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7A2D8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6A1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07378E0A" wp14:editId="45B27FB6">
            <wp:simplePos x="0" y="0"/>
            <wp:positionH relativeFrom="column">
              <wp:posOffset>879475</wp:posOffset>
            </wp:positionH>
            <wp:positionV relativeFrom="paragraph">
              <wp:posOffset>-270510</wp:posOffset>
            </wp:positionV>
            <wp:extent cx="4871085" cy="2613660"/>
            <wp:effectExtent l="0" t="0" r="5715" b="0"/>
            <wp:wrapThrough wrapText="bothSides">
              <wp:wrapPolygon edited="0">
                <wp:start x="0" y="0"/>
                <wp:lineTo x="0" y="21411"/>
                <wp:lineTo x="21541" y="21411"/>
                <wp:lineTo x="2154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085" cy="2613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CF0040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49718A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959040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CBCE48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B54A44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EEEFB0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6E1CBC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51446B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BA9AD5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D2AEAD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83FFC3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F7984E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9AD894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73835B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705161" w14:textId="77777777" w:rsidR="00972FF3" w:rsidRPr="003E6A17" w:rsidRDefault="00972FF3" w:rsidP="008C18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5F1EDB1B" w14:textId="230B76BA" w:rsidR="008C181E" w:rsidRPr="003E6A17" w:rsidRDefault="00972FF3" w:rsidP="008C18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E6A1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от </w:t>
      </w:r>
      <w:r w:rsidR="006918C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29.10.</w:t>
      </w:r>
      <w:r w:rsidRPr="003E6A1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202</w:t>
      </w:r>
      <w:r w:rsidR="007D74DE" w:rsidRPr="003E6A1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</w:t>
      </w:r>
      <w:r w:rsidRPr="003E6A1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г. № </w:t>
      </w:r>
      <w:r w:rsidR="006918C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</w:t>
      </w:r>
      <w:r w:rsidR="0063747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___/8</w:t>
      </w:r>
    </w:p>
    <w:p w14:paraId="3DC87BC4" w14:textId="77777777" w:rsidR="008C181E" w:rsidRPr="003E6A17" w:rsidRDefault="008C181E" w:rsidP="008C18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40E9B1" w14:textId="69DBCFA1" w:rsidR="008C181E" w:rsidRPr="003E6A17" w:rsidRDefault="008C181E" w:rsidP="00972FF3">
      <w:pPr>
        <w:tabs>
          <w:tab w:val="left" w:pos="4111"/>
        </w:tabs>
        <w:spacing w:after="0" w:line="240" w:lineRule="auto"/>
        <w:ind w:right="552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6A17">
        <w:rPr>
          <w:rFonts w:ascii="Times New Roman" w:hAnsi="Times New Roman" w:cs="Times New Roman"/>
          <w:b/>
          <w:sz w:val="24"/>
          <w:szCs w:val="24"/>
        </w:rPr>
        <w:t>О внесении изменений в Регламент Думы города Усолье-Сибирское, утвержденный решением Думы города Усолье-Сибирское от 27.04.2017 г. № 35/6</w:t>
      </w:r>
      <w:r w:rsidR="003A711A" w:rsidRPr="003E6A17">
        <w:rPr>
          <w:rFonts w:ascii="Times New Roman" w:hAnsi="Times New Roman" w:cs="Times New Roman"/>
          <w:b/>
          <w:sz w:val="24"/>
          <w:szCs w:val="24"/>
        </w:rPr>
        <w:t xml:space="preserve"> с внесёнными изменениями от</w:t>
      </w:r>
      <w:r w:rsidRPr="003E6A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711A" w:rsidRPr="003E6A17">
        <w:rPr>
          <w:rFonts w:ascii="Times New Roman" w:hAnsi="Times New Roman" w:cs="Times New Roman"/>
          <w:b/>
          <w:sz w:val="24"/>
          <w:szCs w:val="24"/>
        </w:rPr>
        <w:t>24.09.2020 г. № 50/7</w:t>
      </w:r>
      <w:r w:rsidR="007D74DE" w:rsidRPr="003E6A17">
        <w:rPr>
          <w:rFonts w:ascii="Times New Roman" w:hAnsi="Times New Roman" w:cs="Times New Roman"/>
          <w:b/>
          <w:sz w:val="24"/>
          <w:szCs w:val="24"/>
        </w:rPr>
        <w:t xml:space="preserve">, </w:t>
      </w:r>
      <w:bookmarkStart w:id="0" w:name="_Hlk227059229"/>
      <w:r w:rsidR="00BA1A08" w:rsidRPr="003E6A17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7D74DE" w:rsidRPr="003E6A17">
        <w:rPr>
          <w:rFonts w:ascii="Times New Roman" w:hAnsi="Times New Roman" w:cs="Times New Roman"/>
          <w:b/>
          <w:sz w:val="24"/>
          <w:szCs w:val="24"/>
        </w:rPr>
        <w:t>31.03.2022 г. № 25/7</w:t>
      </w:r>
      <w:bookmarkEnd w:id="0"/>
      <w:r w:rsidR="006918C7">
        <w:rPr>
          <w:rFonts w:ascii="Times New Roman" w:hAnsi="Times New Roman" w:cs="Times New Roman"/>
          <w:b/>
          <w:sz w:val="24"/>
          <w:szCs w:val="24"/>
        </w:rPr>
        <w:t xml:space="preserve">, </w:t>
      </w:r>
      <w:bookmarkStart w:id="1" w:name="_Hlk242178494"/>
      <w:r w:rsidR="006918C7">
        <w:rPr>
          <w:rFonts w:ascii="Times New Roman" w:hAnsi="Times New Roman" w:cs="Times New Roman"/>
          <w:b/>
          <w:sz w:val="24"/>
          <w:szCs w:val="24"/>
        </w:rPr>
        <w:t>30.04.2026 г. № 33/8</w:t>
      </w:r>
      <w:bookmarkEnd w:id="1"/>
    </w:p>
    <w:p w14:paraId="0851FCD4" w14:textId="77777777" w:rsidR="008C181E" w:rsidRPr="003E6A17" w:rsidRDefault="008C181E" w:rsidP="00972FF3">
      <w:pPr>
        <w:spacing w:after="0" w:line="240" w:lineRule="auto"/>
        <w:ind w:right="5528"/>
        <w:jc w:val="both"/>
        <w:rPr>
          <w:rFonts w:ascii="Times New Roman" w:hAnsi="Times New Roman" w:cs="Times New Roman"/>
          <w:sz w:val="24"/>
          <w:szCs w:val="24"/>
        </w:rPr>
      </w:pPr>
    </w:p>
    <w:p w14:paraId="4C5CF61B" w14:textId="4BFBF5A7" w:rsidR="008C181E" w:rsidRPr="003E6A17" w:rsidRDefault="008C181E" w:rsidP="008C1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A17">
        <w:rPr>
          <w:rFonts w:ascii="Times New Roman" w:hAnsi="Times New Roman" w:cs="Times New Roman"/>
          <w:sz w:val="24"/>
          <w:szCs w:val="24"/>
        </w:rPr>
        <w:tab/>
      </w:r>
      <w:r w:rsidRPr="003E6A1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85679D" w:rsidRPr="003E6A17">
        <w:rPr>
          <w:rFonts w:ascii="Times New Roman" w:hAnsi="Times New Roman" w:cs="Times New Roman"/>
          <w:sz w:val="28"/>
          <w:szCs w:val="28"/>
        </w:rPr>
        <w:t xml:space="preserve">от 20.03.2025 N 33-ФЗ </w:t>
      </w:r>
      <w:r w:rsidRPr="003E6A17">
        <w:rPr>
          <w:rFonts w:ascii="Times New Roman" w:hAnsi="Times New Roman" w:cs="Times New Roman"/>
          <w:sz w:val="28"/>
          <w:szCs w:val="28"/>
        </w:rPr>
        <w:t>«</w:t>
      </w:r>
      <w:r w:rsidR="0085679D" w:rsidRPr="003E6A1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Pr="003E6A17">
        <w:rPr>
          <w:rFonts w:ascii="Times New Roman" w:hAnsi="Times New Roman" w:cs="Times New Roman"/>
          <w:sz w:val="28"/>
          <w:szCs w:val="28"/>
        </w:rPr>
        <w:t>», руководствуясь статьями 36, 54 Устава муниципального образования «город Усолье-Сибирское», Дума города Усолье-Сибирское</w:t>
      </w:r>
    </w:p>
    <w:p w14:paraId="0E081337" w14:textId="77777777" w:rsidR="0085679D" w:rsidRPr="003E6A17" w:rsidRDefault="0085679D" w:rsidP="008C1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60AECD" w14:textId="32FAE89A" w:rsidR="008C181E" w:rsidRPr="003E6A17" w:rsidRDefault="008C181E" w:rsidP="008C18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A17">
        <w:rPr>
          <w:rFonts w:ascii="Times New Roman" w:hAnsi="Times New Roman" w:cs="Times New Roman"/>
          <w:b/>
          <w:sz w:val="28"/>
          <w:szCs w:val="28"/>
        </w:rPr>
        <w:t>Р Е Ш И Л А:</w:t>
      </w:r>
      <w:r w:rsidR="007710C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21E9B22" w14:textId="77777777" w:rsidR="00C80338" w:rsidRPr="003E6A17" w:rsidRDefault="00C80338" w:rsidP="008C18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CFE7DD" w14:textId="09D692B1" w:rsidR="0085679D" w:rsidRPr="003E6A17" w:rsidRDefault="008C181E" w:rsidP="008567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A17">
        <w:rPr>
          <w:rFonts w:ascii="Times New Roman" w:hAnsi="Times New Roman" w:cs="Times New Roman"/>
          <w:sz w:val="28"/>
          <w:szCs w:val="28"/>
        </w:rPr>
        <w:tab/>
      </w:r>
      <w:r w:rsidRPr="003E6A17">
        <w:rPr>
          <w:rFonts w:ascii="Times New Roman" w:hAnsi="Times New Roman" w:cs="Times New Roman"/>
          <w:b/>
          <w:sz w:val="28"/>
          <w:szCs w:val="28"/>
        </w:rPr>
        <w:t>1.</w:t>
      </w:r>
      <w:r w:rsidRPr="003E6A17">
        <w:rPr>
          <w:rFonts w:ascii="Times New Roman" w:hAnsi="Times New Roman" w:cs="Times New Roman"/>
          <w:sz w:val="28"/>
          <w:szCs w:val="28"/>
        </w:rPr>
        <w:t xml:space="preserve"> Внести в Регламент Думы города Усолье-Сибирское, утвержденный решением Думы города Усолье-Сибирское от 27.04.2017 г. № 35/6, </w:t>
      </w:r>
      <w:r w:rsidR="003A711A" w:rsidRPr="003E6A17">
        <w:rPr>
          <w:rFonts w:ascii="Times New Roman" w:hAnsi="Times New Roman" w:cs="Times New Roman"/>
          <w:sz w:val="28"/>
          <w:szCs w:val="28"/>
        </w:rPr>
        <w:t xml:space="preserve">с изменениями от 24.09.2020 г. № 50/7, </w:t>
      </w:r>
      <w:r w:rsidR="00BA1A08" w:rsidRPr="003E6A17">
        <w:rPr>
          <w:rFonts w:ascii="Times New Roman" w:hAnsi="Times New Roman" w:cs="Times New Roman"/>
          <w:sz w:val="28"/>
          <w:szCs w:val="28"/>
        </w:rPr>
        <w:t>от 31.03.2022 г. № 25/7</w:t>
      </w:r>
      <w:r w:rsidR="006918C7">
        <w:rPr>
          <w:rFonts w:ascii="Times New Roman" w:hAnsi="Times New Roman" w:cs="Times New Roman"/>
          <w:sz w:val="28"/>
          <w:szCs w:val="28"/>
        </w:rPr>
        <w:t xml:space="preserve">, </w:t>
      </w:r>
      <w:r w:rsidR="006918C7" w:rsidRPr="006918C7">
        <w:rPr>
          <w:rFonts w:ascii="Times New Roman" w:hAnsi="Times New Roman" w:cs="Times New Roman"/>
          <w:sz w:val="28"/>
          <w:szCs w:val="28"/>
        </w:rPr>
        <w:t>30.04.2026 г. № 33/8</w:t>
      </w:r>
      <w:r w:rsidR="0063747F">
        <w:rPr>
          <w:rFonts w:ascii="Times New Roman" w:hAnsi="Times New Roman" w:cs="Times New Roman"/>
          <w:sz w:val="28"/>
          <w:szCs w:val="28"/>
        </w:rPr>
        <w:t>,</w:t>
      </w:r>
      <w:r w:rsidR="00BA1A08" w:rsidRPr="003E6A17">
        <w:rPr>
          <w:rFonts w:ascii="Times New Roman" w:hAnsi="Times New Roman" w:cs="Times New Roman"/>
          <w:sz w:val="28"/>
          <w:szCs w:val="28"/>
        </w:rPr>
        <w:t xml:space="preserve"> </w:t>
      </w:r>
      <w:r w:rsidRPr="003E6A17">
        <w:rPr>
          <w:rFonts w:ascii="Times New Roman" w:hAnsi="Times New Roman" w:cs="Times New Roman"/>
          <w:sz w:val="28"/>
          <w:szCs w:val="28"/>
        </w:rPr>
        <w:t>изменения следующего содержания:</w:t>
      </w:r>
    </w:p>
    <w:p w14:paraId="3D33189E" w14:textId="6B259E86" w:rsidR="006918C7" w:rsidRPr="006918C7" w:rsidRDefault="003A711A" w:rsidP="006918C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A17">
        <w:rPr>
          <w:rFonts w:ascii="Times New Roman" w:hAnsi="Times New Roman" w:cs="Times New Roman"/>
          <w:b/>
          <w:bCs/>
          <w:sz w:val="28"/>
          <w:szCs w:val="28"/>
        </w:rPr>
        <w:t>1.1.</w:t>
      </w:r>
      <w:r w:rsidRPr="003E6A17">
        <w:rPr>
          <w:rFonts w:ascii="Times New Roman" w:hAnsi="Times New Roman" w:cs="Times New Roman"/>
          <w:sz w:val="28"/>
          <w:szCs w:val="28"/>
        </w:rPr>
        <w:t xml:space="preserve"> </w:t>
      </w:r>
      <w:r w:rsidR="006918C7" w:rsidRPr="006918C7">
        <w:rPr>
          <w:rFonts w:ascii="Times New Roman" w:hAnsi="Times New Roman" w:cs="Times New Roman"/>
          <w:sz w:val="28"/>
          <w:szCs w:val="28"/>
        </w:rPr>
        <w:t xml:space="preserve">Часть 7 статьи 11 Регламента изложить в следующей редакции: </w:t>
      </w:r>
    </w:p>
    <w:p w14:paraId="6C443C2A" w14:textId="6F6BE762" w:rsidR="006918C7" w:rsidRPr="006918C7" w:rsidRDefault="006918C7" w:rsidP="006918C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8C7">
        <w:rPr>
          <w:rFonts w:ascii="Times New Roman" w:hAnsi="Times New Roman" w:cs="Times New Roman"/>
          <w:sz w:val="28"/>
          <w:szCs w:val="28"/>
        </w:rPr>
        <w:t xml:space="preserve">«7. </w:t>
      </w:r>
      <w:r w:rsidR="00934976" w:rsidRPr="00934976">
        <w:rPr>
          <w:rFonts w:ascii="Times New Roman" w:hAnsi="Times New Roman" w:cs="Times New Roman"/>
          <w:sz w:val="28"/>
          <w:szCs w:val="28"/>
        </w:rPr>
        <w:t>Полномочия члена комиссии прекращаются досрочно в случае досрочного прекращения его полномочий как депутата Думы города Усолье-Сибирское по основаниям, установленным Федеральным законом от 20.03.2025 года № 33-ФЗ «Об общих принципах организации местного самоуправления в единой системе публичной власти</w:t>
      </w:r>
      <w:r w:rsidRPr="006918C7">
        <w:rPr>
          <w:rFonts w:ascii="Times New Roman" w:hAnsi="Times New Roman" w:cs="Times New Roman"/>
          <w:sz w:val="28"/>
          <w:szCs w:val="28"/>
        </w:rPr>
        <w:t>.</w:t>
      </w:r>
      <w:r w:rsidR="00934976">
        <w:rPr>
          <w:rFonts w:ascii="Times New Roman" w:hAnsi="Times New Roman" w:cs="Times New Roman"/>
          <w:sz w:val="28"/>
          <w:szCs w:val="28"/>
        </w:rPr>
        <w:t>»;</w:t>
      </w:r>
    </w:p>
    <w:p w14:paraId="10C4FE23" w14:textId="217C9E3E" w:rsidR="006918C7" w:rsidRPr="006918C7" w:rsidRDefault="006918C7" w:rsidP="006918C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8C7">
        <w:rPr>
          <w:rFonts w:ascii="Times New Roman" w:hAnsi="Times New Roman" w:cs="Times New Roman"/>
          <w:b/>
          <w:bCs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18C7">
        <w:rPr>
          <w:rFonts w:ascii="Times New Roman" w:hAnsi="Times New Roman" w:cs="Times New Roman"/>
          <w:sz w:val="28"/>
          <w:szCs w:val="28"/>
        </w:rPr>
        <w:t xml:space="preserve"> Дополнить статью 11 Регламента частями 8-1</w:t>
      </w:r>
      <w:r w:rsidR="00F73CC1">
        <w:rPr>
          <w:rFonts w:ascii="Times New Roman" w:hAnsi="Times New Roman" w:cs="Times New Roman"/>
          <w:sz w:val="28"/>
          <w:szCs w:val="28"/>
        </w:rPr>
        <w:t>1</w:t>
      </w:r>
      <w:r w:rsidRPr="006918C7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14:paraId="488018A1" w14:textId="7B17B818" w:rsidR="00056624" w:rsidRDefault="006918C7" w:rsidP="006918C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8C7">
        <w:rPr>
          <w:rFonts w:ascii="Times New Roman" w:hAnsi="Times New Roman" w:cs="Times New Roman"/>
          <w:sz w:val="28"/>
          <w:szCs w:val="28"/>
        </w:rPr>
        <w:t xml:space="preserve">«8. </w:t>
      </w:r>
      <w:r w:rsidR="00056624" w:rsidRPr="00056624">
        <w:rPr>
          <w:rFonts w:ascii="Times New Roman" w:hAnsi="Times New Roman" w:cs="Times New Roman"/>
          <w:sz w:val="28"/>
          <w:szCs w:val="28"/>
        </w:rPr>
        <w:t>Полномочия члена постоянной депутатской комиссии приостанавливаются решением этой комиссии в случае заключения депутатом контракта о прохождении военной службы в Вооруженных Силах РФ для участия в специальной военной операции. Данное решение действует на весь период прохождения им военной службы по контракту</w:t>
      </w:r>
      <w:r w:rsidR="00056624">
        <w:rPr>
          <w:rFonts w:ascii="Times New Roman" w:hAnsi="Times New Roman" w:cs="Times New Roman"/>
          <w:sz w:val="28"/>
          <w:szCs w:val="28"/>
        </w:rPr>
        <w:t>.</w:t>
      </w:r>
    </w:p>
    <w:p w14:paraId="70564753" w14:textId="07C650F8" w:rsidR="006918C7" w:rsidRPr="006918C7" w:rsidRDefault="00056624" w:rsidP="006918C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63747F">
        <w:rPr>
          <w:rFonts w:ascii="Times New Roman" w:hAnsi="Times New Roman" w:cs="Times New Roman"/>
          <w:sz w:val="28"/>
          <w:szCs w:val="28"/>
        </w:rPr>
        <w:t xml:space="preserve"> </w:t>
      </w:r>
      <w:r w:rsidR="006918C7" w:rsidRPr="006918C7">
        <w:rPr>
          <w:rFonts w:ascii="Times New Roman" w:hAnsi="Times New Roman" w:cs="Times New Roman"/>
          <w:sz w:val="28"/>
          <w:szCs w:val="28"/>
        </w:rPr>
        <w:t>Член комиссии может быть выведен из состава комиссии:</w:t>
      </w:r>
    </w:p>
    <w:p w14:paraId="38FB2759" w14:textId="77777777" w:rsidR="006918C7" w:rsidRPr="006918C7" w:rsidRDefault="006918C7" w:rsidP="006918C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8C7">
        <w:rPr>
          <w:rFonts w:ascii="Times New Roman" w:hAnsi="Times New Roman" w:cs="Times New Roman"/>
          <w:sz w:val="28"/>
          <w:szCs w:val="28"/>
        </w:rPr>
        <w:lastRenderedPageBreak/>
        <w:t>1) по собственному желанию на основании личного заявления;</w:t>
      </w:r>
    </w:p>
    <w:p w14:paraId="16216643" w14:textId="77777777" w:rsidR="006918C7" w:rsidRPr="006918C7" w:rsidRDefault="006918C7" w:rsidP="006918C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8C7">
        <w:rPr>
          <w:rFonts w:ascii="Times New Roman" w:hAnsi="Times New Roman" w:cs="Times New Roman"/>
          <w:sz w:val="28"/>
          <w:szCs w:val="28"/>
        </w:rPr>
        <w:t>2) по представлению председателя комиссии за систематическое неучастие (более 2-х раз подряд) в работе данной комиссии без уважительных причин.</w:t>
      </w:r>
    </w:p>
    <w:p w14:paraId="1A5CE585" w14:textId="12BC2DC2" w:rsidR="006918C7" w:rsidRPr="006918C7" w:rsidRDefault="00056624" w:rsidP="006918C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918C7" w:rsidRPr="006918C7">
        <w:rPr>
          <w:rFonts w:ascii="Times New Roman" w:hAnsi="Times New Roman" w:cs="Times New Roman"/>
          <w:sz w:val="28"/>
          <w:szCs w:val="28"/>
        </w:rPr>
        <w:t xml:space="preserve">. При выходе из состава комиссии по собственному желанию принятие решения </w:t>
      </w:r>
      <w:r w:rsidR="006918C7">
        <w:rPr>
          <w:rFonts w:ascii="Times New Roman" w:hAnsi="Times New Roman" w:cs="Times New Roman"/>
          <w:sz w:val="28"/>
          <w:szCs w:val="28"/>
        </w:rPr>
        <w:t xml:space="preserve">комиссией </w:t>
      </w:r>
      <w:r w:rsidR="006918C7" w:rsidRPr="006918C7">
        <w:rPr>
          <w:rFonts w:ascii="Times New Roman" w:hAnsi="Times New Roman" w:cs="Times New Roman"/>
          <w:sz w:val="28"/>
          <w:szCs w:val="28"/>
        </w:rPr>
        <w:t>не требуется. Член комиссии считается вышедшим из состава комиссии со дня регистрации личного заявления в аппарате городской Думы. О выходе членов комиссии из ее состава информируется председатель городской Думы, председатель постоянной депутатской комиссии.</w:t>
      </w:r>
    </w:p>
    <w:p w14:paraId="646FC355" w14:textId="4BDE527C" w:rsidR="00F73CC1" w:rsidRDefault="006918C7" w:rsidP="006918C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18C7">
        <w:rPr>
          <w:rFonts w:ascii="Times New Roman" w:hAnsi="Times New Roman" w:cs="Times New Roman"/>
          <w:sz w:val="28"/>
          <w:szCs w:val="28"/>
        </w:rPr>
        <w:t>1</w:t>
      </w:r>
      <w:r w:rsidR="00056624">
        <w:rPr>
          <w:rFonts w:ascii="Times New Roman" w:hAnsi="Times New Roman" w:cs="Times New Roman"/>
          <w:sz w:val="28"/>
          <w:szCs w:val="28"/>
        </w:rPr>
        <w:t>1</w:t>
      </w:r>
      <w:r w:rsidRPr="006918C7">
        <w:rPr>
          <w:rFonts w:ascii="Times New Roman" w:hAnsi="Times New Roman" w:cs="Times New Roman"/>
          <w:sz w:val="28"/>
          <w:szCs w:val="28"/>
        </w:rPr>
        <w:t xml:space="preserve">. По основанию, установленному пунктом 2 части </w:t>
      </w:r>
      <w:r w:rsidR="00934976">
        <w:rPr>
          <w:rFonts w:ascii="Times New Roman" w:hAnsi="Times New Roman" w:cs="Times New Roman"/>
          <w:sz w:val="28"/>
          <w:szCs w:val="28"/>
        </w:rPr>
        <w:t>9</w:t>
      </w:r>
      <w:r w:rsidRPr="006918C7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934976">
        <w:rPr>
          <w:rFonts w:ascii="Times New Roman" w:hAnsi="Times New Roman" w:cs="Times New Roman"/>
          <w:sz w:val="28"/>
          <w:szCs w:val="28"/>
        </w:rPr>
        <w:t>ей стать</w:t>
      </w:r>
      <w:r w:rsidR="00692301">
        <w:rPr>
          <w:rFonts w:ascii="Times New Roman" w:hAnsi="Times New Roman" w:cs="Times New Roman"/>
          <w:sz w:val="28"/>
          <w:szCs w:val="28"/>
        </w:rPr>
        <w:t>и</w:t>
      </w:r>
      <w:r w:rsidRPr="006918C7">
        <w:rPr>
          <w:rFonts w:ascii="Times New Roman" w:hAnsi="Times New Roman" w:cs="Times New Roman"/>
          <w:sz w:val="28"/>
          <w:szCs w:val="28"/>
        </w:rPr>
        <w:t xml:space="preserve"> член комиссии может быть выведен</w:t>
      </w:r>
      <w:r w:rsidR="00692301">
        <w:rPr>
          <w:rFonts w:ascii="Times New Roman" w:hAnsi="Times New Roman" w:cs="Times New Roman"/>
          <w:sz w:val="28"/>
          <w:szCs w:val="28"/>
        </w:rPr>
        <w:t xml:space="preserve"> из состава комиссии </w:t>
      </w:r>
      <w:r w:rsidRPr="006918C7">
        <w:rPr>
          <w:rFonts w:ascii="Times New Roman" w:hAnsi="Times New Roman" w:cs="Times New Roman"/>
          <w:sz w:val="28"/>
          <w:szCs w:val="28"/>
        </w:rPr>
        <w:t xml:space="preserve">решением постоянной депутатской комиссии, в состав </w:t>
      </w:r>
      <w:r w:rsidR="0063747F" w:rsidRPr="006918C7">
        <w:rPr>
          <w:rFonts w:ascii="Times New Roman" w:hAnsi="Times New Roman" w:cs="Times New Roman"/>
          <w:sz w:val="28"/>
          <w:szCs w:val="28"/>
        </w:rPr>
        <w:t>которой он</w:t>
      </w:r>
      <w:r w:rsidRPr="006918C7">
        <w:rPr>
          <w:rFonts w:ascii="Times New Roman" w:hAnsi="Times New Roman" w:cs="Times New Roman"/>
          <w:sz w:val="28"/>
          <w:szCs w:val="28"/>
        </w:rPr>
        <w:t xml:space="preserve"> входит. Председатель постоянной депутатской комиссии информирует председателя городской Думы об изменении персонального состава комиссии в течении 10 рабочих дней со дня принятия    комиссией</w:t>
      </w:r>
      <w:r w:rsidR="00934976">
        <w:rPr>
          <w:rFonts w:ascii="Times New Roman" w:hAnsi="Times New Roman" w:cs="Times New Roman"/>
          <w:sz w:val="28"/>
          <w:szCs w:val="28"/>
        </w:rPr>
        <w:t xml:space="preserve"> соответствующего</w:t>
      </w:r>
      <w:r w:rsidR="00692301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="00934976">
        <w:rPr>
          <w:rFonts w:ascii="Times New Roman" w:hAnsi="Times New Roman" w:cs="Times New Roman"/>
          <w:sz w:val="28"/>
          <w:szCs w:val="28"/>
        </w:rPr>
        <w:t>.»</w:t>
      </w:r>
    </w:p>
    <w:p w14:paraId="2673D7B1" w14:textId="44CF6C05" w:rsidR="007A6A00" w:rsidRPr="003E6A17" w:rsidRDefault="007A6A00" w:rsidP="006918C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B7820">
        <w:rPr>
          <w:rFonts w:ascii="Times New Roman" w:hAnsi="Times New Roman"/>
          <w:b/>
          <w:bCs/>
          <w:sz w:val="28"/>
          <w:szCs w:val="28"/>
        </w:rPr>
        <w:t>2.</w:t>
      </w:r>
      <w:r w:rsidRPr="003E6A17">
        <w:rPr>
          <w:rFonts w:ascii="Times New Roman" w:hAnsi="Times New Roman"/>
          <w:sz w:val="28"/>
          <w:szCs w:val="28"/>
        </w:rPr>
        <w:t xml:space="preserve"> Настоящее решение вступает в силу со дня его официального опубликования.</w:t>
      </w:r>
    </w:p>
    <w:p w14:paraId="25C439C8" w14:textId="6AB6FBEA" w:rsidR="008C181E" w:rsidRDefault="00B25C9A" w:rsidP="008C18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A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F43353" w14:textId="77777777" w:rsidR="00056624" w:rsidRDefault="00056624" w:rsidP="008C18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04F3AF" w14:textId="77777777" w:rsidR="00056624" w:rsidRDefault="00056624" w:rsidP="008C18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E9846C" w14:textId="6E61F51B" w:rsidR="00C80338" w:rsidRPr="003E6A17" w:rsidRDefault="00DB097D" w:rsidP="008C18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C181E" w:rsidRPr="003E6A17">
        <w:rPr>
          <w:rFonts w:ascii="Times New Roman" w:hAnsi="Times New Roman" w:cs="Times New Roman"/>
          <w:b/>
          <w:sz w:val="28"/>
          <w:szCs w:val="28"/>
        </w:rPr>
        <w:t xml:space="preserve">Председатель Думы </w:t>
      </w:r>
    </w:p>
    <w:p w14:paraId="608A0A1C" w14:textId="77777777" w:rsidR="008C181E" w:rsidRPr="003E6A17" w:rsidRDefault="00C80338" w:rsidP="008C18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6A17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C181E" w:rsidRPr="003E6A17">
        <w:rPr>
          <w:rFonts w:ascii="Times New Roman" w:hAnsi="Times New Roman" w:cs="Times New Roman"/>
          <w:b/>
          <w:sz w:val="28"/>
          <w:szCs w:val="28"/>
        </w:rPr>
        <w:t>города Усолье-Сибирское</w:t>
      </w:r>
      <w:r w:rsidR="008C181E" w:rsidRPr="003E6A17">
        <w:rPr>
          <w:rFonts w:ascii="Times New Roman" w:hAnsi="Times New Roman" w:cs="Times New Roman"/>
          <w:b/>
          <w:sz w:val="28"/>
          <w:szCs w:val="28"/>
        </w:rPr>
        <w:tab/>
      </w:r>
      <w:r w:rsidR="008C181E" w:rsidRPr="003E6A17">
        <w:rPr>
          <w:rFonts w:ascii="Times New Roman" w:hAnsi="Times New Roman" w:cs="Times New Roman"/>
          <w:b/>
          <w:sz w:val="28"/>
          <w:szCs w:val="28"/>
        </w:rPr>
        <w:tab/>
      </w:r>
      <w:r w:rsidR="008C181E" w:rsidRPr="003E6A17">
        <w:rPr>
          <w:rFonts w:ascii="Times New Roman" w:hAnsi="Times New Roman" w:cs="Times New Roman"/>
          <w:b/>
          <w:sz w:val="28"/>
          <w:szCs w:val="28"/>
        </w:rPr>
        <w:tab/>
      </w:r>
      <w:r w:rsidRPr="003E6A17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8C181E" w:rsidRPr="003E6A17">
        <w:rPr>
          <w:rFonts w:ascii="Times New Roman" w:hAnsi="Times New Roman" w:cs="Times New Roman"/>
          <w:b/>
          <w:sz w:val="28"/>
          <w:szCs w:val="28"/>
        </w:rPr>
        <w:t xml:space="preserve">Н.А. </w:t>
      </w:r>
      <w:proofErr w:type="spellStart"/>
      <w:r w:rsidR="008C181E" w:rsidRPr="003E6A17">
        <w:rPr>
          <w:rFonts w:ascii="Times New Roman" w:hAnsi="Times New Roman" w:cs="Times New Roman"/>
          <w:b/>
          <w:sz w:val="28"/>
          <w:szCs w:val="28"/>
        </w:rPr>
        <w:t>Ефремкина</w:t>
      </w:r>
      <w:proofErr w:type="spellEnd"/>
    </w:p>
    <w:p w14:paraId="2AB2BD26" w14:textId="77777777" w:rsidR="008C181E" w:rsidRPr="003E6A17" w:rsidRDefault="008C181E" w:rsidP="008C18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6A1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D1289B5" w14:textId="77777777" w:rsidR="005D2037" w:rsidRPr="003E6A17" w:rsidRDefault="005D2037" w:rsidP="008C18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2B6705" w14:textId="77777777" w:rsidR="005D2037" w:rsidRPr="003E6A17" w:rsidRDefault="005D2037" w:rsidP="008C18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0F20A4" w14:textId="3B1721D2" w:rsidR="008C181E" w:rsidRPr="003E6A17" w:rsidRDefault="008C181E" w:rsidP="008C181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6A17">
        <w:rPr>
          <w:rFonts w:ascii="Times New Roman" w:hAnsi="Times New Roman" w:cs="Times New Roman"/>
          <w:b/>
          <w:sz w:val="28"/>
          <w:szCs w:val="28"/>
        </w:rPr>
        <w:t xml:space="preserve">     Мэр города Усолье-Сибирское </w:t>
      </w:r>
      <w:r w:rsidR="00C80338" w:rsidRPr="003E6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6A1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63382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E6A17">
        <w:rPr>
          <w:rFonts w:ascii="Times New Roman" w:hAnsi="Times New Roman" w:cs="Times New Roman"/>
          <w:b/>
          <w:sz w:val="28"/>
          <w:szCs w:val="28"/>
        </w:rPr>
        <w:t xml:space="preserve"> М.В. </w:t>
      </w:r>
      <w:proofErr w:type="spellStart"/>
      <w:r w:rsidRPr="003E6A17">
        <w:rPr>
          <w:rFonts w:ascii="Times New Roman" w:hAnsi="Times New Roman" w:cs="Times New Roman"/>
          <w:b/>
          <w:sz w:val="28"/>
          <w:szCs w:val="28"/>
        </w:rPr>
        <w:t>Торопкин</w:t>
      </w:r>
      <w:proofErr w:type="spellEnd"/>
    </w:p>
    <w:p w14:paraId="2D63F225" w14:textId="77777777" w:rsidR="003A2BD0" w:rsidRPr="003E6A17" w:rsidRDefault="003A2BD0" w:rsidP="008C18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4D429D" w14:textId="77777777" w:rsidR="009762DC" w:rsidRPr="003E6A17" w:rsidRDefault="009762DC" w:rsidP="008E2E00">
      <w:pPr>
        <w:spacing w:after="0" w:line="240" w:lineRule="auto"/>
        <w:rPr>
          <w:rFonts w:ascii="Times New Roman" w:eastAsia="Times New Roman" w:hAnsi="Times New Roman" w:cs="Times New Roman"/>
          <w:i/>
          <w:snapToGrid w:val="0"/>
          <w:lang w:eastAsia="ru-RU"/>
        </w:rPr>
      </w:pPr>
    </w:p>
    <w:p w14:paraId="02DC1402" w14:textId="4FF83F68" w:rsidR="006918C7" w:rsidRDefault="006918C7" w:rsidP="008E2E00">
      <w:pPr>
        <w:spacing w:after="0" w:line="240" w:lineRule="auto"/>
        <w:rPr>
          <w:rFonts w:ascii="Times New Roman" w:eastAsia="Times New Roman" w:hAnsi="Times New Roman" w:cs="Times New Roman"/>
          <w:i/>
          <w:snapToGrid w:val="0"/>
          <w:lang w:eastAsia="ru-RU"/>
        </w:rPr>
      </w:pPr>
    </w:p>
    <w:sectPr w:rsidR="006918C7" w:rsidSect="00692301">
      <w:pgSz w:w="11906" w:h="16838"/>
      <w:pgMar w:top="1135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1E"/>
    <w:rsid w:val="00023598"/>
    <w:rsid w:val="000306A6"/>
    <w:rsid w:val="00056624"/>
    <w:rsid w:val="000B0851"/>
    <w:rsid w:val="0011202A"/>
    <w:rsid w:val="0015550E"/>
    <w:rsid w:val="0016280D"/>
    <w:rsid w:val="00173682"/>
    <w:rsid w:val="0018758B"/>
    <w:rsid w:val="001D2C4E"/>
    <w:rsid w:val="00215DEA"/>
    <w:rsid w:val="00217067"/>
    <w:rsid w:val="00221B00"/>
    <w:rsid w:val="00245AF7"/>
    <w:rsid w:val="00323EB8"/>
    <w:rsid w:val="00333B70"/>
    <w:rsid w:val="003A2BD0"/>
    <w:rsid w:val="003A711A"/>
    <w:rsid w:val="003E6A17"/>
    <w:rsid w:val="003F37B2"/>
    <w:rsid w:val="003F75A5"/>
    <w:rsid w:val="00417E05"/>
    <w:rsid w:val="00483BC0"/>
    <w:rsid w:val="004B08D3"/>
    <w:rsid w:val="004E3012"/>
    <w:rsid w:val="00513187"/>
    <w:rsid w:val="00522873"/>
    <w:rsid w:val="00524223"/>
    <w:rsid w:val="00583889"/>
    <w:rsid w:val="00597CB6"/>
    <w:rsid w:val="005D2037"/>
    <w:rsid w:val="00620EE3"/>
    <w:rsid w:val="00633828"/>
    <w:rsid w:val="0063747F"/>
    <w:rsid w:val="0065709B"/>
    <w:rsid w:val="006655B9"/>
    <w:rsid w:val="00680711"/>
    <w:rsid w:val="006918C7"/>
    <w:rsid w:val="00692301"/>
    <w:rsid w:val="006A40E2"/>
    <w:rsid w:val="006F7EE8"/>
    <w:rsid w:val="0072744B"/>
    <w:rsid w:val="007710C2"/>
    <w:rsid w:val="007A6A00"/>
    <w:rsid w:val="007D74DE"/>
    <w:rsid w:val="0085679D"/>
    <w:rsid w:val="00872D67"/>
    <w:rsid w:val="0089776B"/>
    <w:rsid w:val="008B477C"/>
    <w:rsid w:val="008C181E"/>
    <w:rsid w:val="008E2E00"/>
    <w:rsid w:val="00922FD7"/>
    <w:rsid w:val="009316D9"/>
    <w:rsid w:val="00934976"/>
    <w:rsid w:val="00945B4F"/>
    <w:rsid w:val="00972FF3"/>
    <w:rsid w:val="00973EA0"/>
    <w:rsid w:val="009762DC"/>
    <w:rsid w:val="0097672D"/>
    <w:rsid w:val="00980C0D"/>
    <w:rsid w:val="009C0C3D"/>
    <w:rsid w:val="00AA1D90"/>
    <w:rsid w:val="00AB7139"/>
    <w:rsid w:val="00B25C9A"/>
    <w:rsid w:val="00B26C5C"/>
    <w:rsid w:val="00B53364"/>
    <w:rsid w:val="00B7590D"/>
    <w:rsid w:val="00B83F01"/>
    <w:rsid w:val="00BA1A08"/>
    <w:rsid w:val="00BC36E6"/>
    <w:rsid w:val="00C06160"/>
    <w:rsid w:val="00C15238"/>
    <w:rsid w:val="00C561FC"/>
    <w:rsid w:val="00C80338"/>
    <w:rsid w:val="00C84B5E"/>
    <w:rsid w:val="00D0180B"/>
    <w:rsid w:val="00D04C60"/>
    <w:rsid w:val="00D238DC"/>
    <w:rsid w:val="00D90400"/>
    <w:rsid w:val="00DB097D"/>
    <w:rsid w:val="00DB4975"/>
    <w:rsid w:val="00E0435E"/>
    <w:rsid w:val="00E057C7"/>
    <w:rsid w:val="00E619FF"/>
    <w:rsid w:val="00E84BB9"/>
    <w:rsid w:val="00E87411"/>
    <w:rsid w:val="00EA0CDD"/>
    <w:rsid w:val="00EA3A8B"/>
    <w:rsid w:val="00ED0546"/>
    <w:rsid w:val="00EE22C6"/>
    <w:rsid w:val="00EF5855"/>
    <w:rsid w:val="00F46CE4"/>
    <w:rsid w:val="00F73CC1"/>
    <w:rsid w:val="00FB7820"/>
    <w:rsid w:val="00FF1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DEE1"/>
  <w15:docId w15:val="{1DD3A492-DB92-4A40-B990-ACF827995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1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181E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C06160"/>
    <w:rPr>
      <w:color w:val="0563C1"/>
      <w:u w:val="single"/>
    </w:rPr>
  </w:style>
  <w:style w:type="paragraph" w:styleId="a6">
    <w:name w:val="Body Text"/>
    <w:basedOn w:val="a"/>
    <w:link w:val="a7"/>
    <w:semiHidden/>
    <w:unhideWhenUsed/>
    <w:qFormat/>
    <w:rsid w:val="00C0616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semiHidden/>
    <w:rsid w:val="00C0616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Normal">
    <w:name w:val="ConsNormal"/>
    <w:rsid w:val="00C0616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C06160"/>
    <w:rPr>
      <w:rFonts w:ascii="Times New Roman" w:eastAsia="Times New Roman" w:hAnsi="Times New Roman" w:cs="Calibri"/>
    </w:rPr>
  </w:style>
  <w:style w:type="paragraph" w:customStyle="1" w:styleId="ConsPlusNormal">
    <w:name w:val="ConsPlusNormal"/>
    <w:link w:val="ConsPlusNormal1"/>
    <w:qFormat/>
    <w:rsid w:val="00C061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2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Ирина Константиновна</dc:creator>
  <cp:keywords/>
  <dc:description/>
  <cp:lastModifiedBy>Ячменёва Наталья Владимировна</cp:lastModifiedBy>
  <cp:revision>5</cp:revision>
  <cp:lastPrinted>2026-10-19T05:57:00Z</cp:lastPrinted>
  <dcterms:created xsi:type="dcterms:W3CDTF">2026-04-16T03:22:00Z</dcterms:created>
  <dcterms:modified xsi:type="dcterms:W3CDTF">2026-10-26T01:19:00Z</dcterms:modified>
</cp:coreProperties>
</file>