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0D7D109" w14:textId="77777777" w:rsidR="00F361D2" w:rsidRPr="00F361D2" w:rsidRDefault="00F361D2" w:rsidP="00F361D2">
      <w:pPr>
        <w:spacing w:after="0" w:line="240" w:lineRule="auto"/>
        <w:jc w:val="center"/>
        <w:rPr>
          <w:rFonts w:ascii="Times New Roman" w:eastAsia="Calibri" w:hAnsi="Times New Roman" w:cs="Times New Roman"/>
          <w:b/>
          <w:sz w:val="24"/>
          <w:szCs w:val="24"/>
          <w:lang w:eastAsia="ru-RU"/>
        </w:rPr>
      </w:pPr>
      <w:r w:rsidRPr="00F361D2">
        <w:rPr>
          <w:rFonts w:ascii="Times New Roman" w:eastAsia="Calibri" w:hAnsi="Times New Roman" w:cs="Times New Roman"/>
          <w:noProof/>
          <w:sz w:val="24"/>
          <w:szCs w:val="24"/>
          <w:lang w:eastAsia="ru-RU"/>
        </w:rPr>
        <w:drawing>
          <wp:anchor distT="0" distB="0" distL="114300" distR="114300" simplePos="0" relativeHeight="251659264" behindDoc="0" locked="0" layoutInCell="1" allowOverlap="1" wp14:anchorId="168B2FA8" wp14:editId="74AFFA9F">
            <wp:simplePos x="0" y="0"/>
            <wp:positionH relativeFrom="margin">
              <wp:posOffset>923925</wp:posOffset>
            </wp:positionH>
            <wp:positionV relativeFrom="paragraph">
              <wp:posOffset>0</wp:posOffset>
            </wp:positionV>
            <wp:extent cx="5092700" cy="2729230"/>
            <wp:effectExtent l="0" t="0" r="0" b="0"/>
            <wp:wrapSquare wrapText="bothSides"/>
            <wp:docPr id="1" name="Рисунок 1" descr="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7"/>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5092700" cy="2729230"/>
                    </a:xfrm>
                    <a:prstGeom prst="rect">
                      <a:avLst/>
                    </a:prstGeom>
                    <a:noFill/>
                  </pic:spPr>
                </pic:pic>
              </a:graphicData>
            </a:graphic>
            <wp14:sizeRelH relativeFrom="page">
              <wp14:pctWidth>0</wp14:pctWidth>
            </wp14:sizeRelH>
            <wp14:sizeRelV relativeFrom="page">
              <wp14:pctHeight>0</wp14:pctHeight>
            </wp14:sizeRelV>
          </wp:anchor>
        </w:drawing>
      </w:r>
    </w:p>
    <w:p w14:paraId="627B02CF" w14:textId="77777777" w:rsidR="00F361D2" w:rsidRPr="00F361D2" w:rsidRDefault="00F361D2" w:rsidP="00F361D2">
      <w:pPr>
        <w:spacing w:after="0" w:line="240" w:lineRule="auto"/>
        <w:rPr>
          <w:rFonts w:ascii="Times New Roman" w:eastAsia="Calibri" w:hAnsi="Times New Roman" w:cs="Times New Roman"/>
          <w:b/>
          <w:sz w:val="24"/>
          <w:szCs w:val="24"/>
          <w:lang w:eastAsia="ru-RU"/>
        </w:rPr>
      </w:pPr>
    </w:p>
    <w:p w14:paraId="2427B66A" w14:textId="77777777" w:rsidR="00F361D2" w:rsidRPr="00F361D2" w:rsidRDefault="00F361D2" w:rsidP="00F361D2">
      <w:pPr>
        <w:spacing w:after="0" w:line="240" w:lineRule="auto"/>
        <w:rPr>
          <w:rFonts w:ascii="Times New Roman" w:eastAsia="Calibri" w:hAnsi="Times New Roman" w:cs="Times New Roman"/>
          <w:b/>
          <w:sz w:val="24"/>
          <w:szCs w:val="24"/>
          <w:lang w:eastAsia="ru-RU"/>
        </w:rPr>
      </w:pPr>
    </w:p>
    <w:p w14:paraId="228DB39C" w14:textId="77777777" w:rsidR="00F361D2" w:rsidRPr="00F361D2" w:rsidRDefault="00F361D2" w:rsidP="00F361D2">
      <w:pPr>
        <w:spacing w:after="0" w:line="240" w:lineRule="auto"/>
        <w:rPr>
          <w:rFonts w:ascii="Times New Roman" w:eastAsia="Calibri" w:hAnsi="Times New Roman" w:cs="Times New Roman"/>
          <w:b/>
          <w:sz w:val="24"/>
          <w:szCs w:val="24"/>
          <w:lang w:eastAsia="ru-RU"/>
        </w:rPr>
      </w:pPr>
    </w:p>
    <w:p w14:paraId="31303CDE" w14:textId="77777777" w:rsidR="00F361D2" w:rsidRPr="00F361D2" w:rsidRDefault="00F361D2" w:rsidP="00F361D2">
      <w:pPr>
        <w:spacing w:after="0" w:line="240" w:lineRule="auto"/>
        <w:rPr>
          <w:rFonts w:ascii="Times New Roman" w:eastAsia="Calibri" w:hAnsi="Times New Roman" w:cs="Times New Roman"/>
          <w:b/>
          <w:sz w:val="24"/>
          <w:szCs w:val="24"/>
          <w:lang w:eastAsia="ru-RU"/>
        </w:rPr>
      </w:pPr>
    </w:p>
    <w:p w14:paraId="229BD848" w14:textId="77777777" w:rsidR="00F361D2" w:rsidRPr="00F361D2" w:rsidRDefault="00F361D2" w:rsidP="00F361D2">
      <w:pPr>
        <w:spacing w:after="0" w:line="240" w:lineRule="auto"/>
        <w:rPr>
          <w:rFonts w:ascii="Times New Roman" w:eastAsia="Calibri" w:hAnsi="Times New Roman" w:cs="Times New Roman"/>
          <w:b/>
          <w:sz w:val="24"/>
          <w:szCs w:val="24"/>
          <w:lang w:eastAsia="ru-RU"/>
        </w:rPr>
      </w:pPr>
    </w:p>
    <w:p w14:paraId="4FC50E82" w14:textId="77777777" w:rsidR="00F361D2" w:rsidRPr="00F361D2" w:rsidRDefault="00F361D2" w:rsidP="00F361D2">
      <w:pPr>
        <w:spacing w:after="0" w:line="240" w:lineRule="auto"/>
        <w:rPr>
          <w:rFonts w:ascii="Times New Roman" w:eastAsia="Calibri" w:hAnsi="Times New Roman" w:cs="Times New Roman"/>
          <w:b/>
          <w:sz w:val="24"/>
          <w:szCs w:val="24"/>
          <w:lang w:eastAsia="ru-RU"/>
        </w:rPr>
      </w:pPr>
    </w:p>
    <w:p w14:paraId="55CA6E96" w14:textId="77777777" w:rsidR="00F361D2" w:rsidRPr="00F361D2" w:rsidRDefault="00F361D2" w:rsidP="00F361D2">
      <w:pPr>
        <w:spacing w:after="0" w:line="240" w:lineRule="auto"/>
        <w:rPr>
          <w:rFonts w:ascii="Times New Roman" w:eastAsia="Calibri" w:hAnsi="Times New Roman" w:cs="Times New Roman"/>
          <w:b/>
          <w:sz w:val="24"/>
          <w:szCs w:val="24"/>
          <w:lang w:eastAsia="ru-RU"/>
        </w:rPr>
      </w:pPr>
    </w:p>
    <w:p w14:paraId="520156C5" w14:textId="77777777" w:rsidR="00F361D2" w:rsidRPr="00F361D2" w:rsidRDefault="00F361D2" w:rsidP="00F361D2">
      <w:pPr>
        <w:spacing w:after="0" w:line="240" w:lineRule="auto"/>
        <w:rPr>
          <w:rFonts w:ascii="Times New Roman" w:eastAsia="Calibri" w:hAnsi="Times New Roman" w:cs="Times New Roman"/>
          <w:b/>
          <w:sz w:val="24"/>
          <w:szCs w:val="24"/>
          <w:lang w:eastAsia="ru-RU"/>
        </w:rPr>
      </w:pPr>
    </w:p>
    <w:p w14:paraId="186A9B16" w14:textId="77777777" w:rsidR="00F361D2" w:rsidRPr="00F361D2" w:rsidRDefault="00F361D2" w:rsidP="00F361D2">
      <w:pPr>
        <w:spacing w:after="0" w:line="240" w:lineRule="auto"/>
        <w:rPr>
          <w:rFonts w:ascii="Times New Roman" w:eastAsia="Calibri" w:hAnsi="Times New Roman" w:cs="Times New Roman"/>
          <w:b/>
          <w:sz w:val="24"/>
          <w:szCs w:val="24"/>
          <w:lang w:eastAsia="ru-RU"/>
        </w:rPr>
      </w:pPr>
    </w:p>
    <w:p w14:paraId="4CCC5476" w14:textId="77777777" w:rsidR="00F361D2" w:rsidRPr="00F361D2" w:rsidRDefault="00F361D2" w:rsidP="00F361D2">
      <w:pPr>
        <w:spacing w:after="0" w:line="240" w:lineRule="auto"/>
        <w:rPr>
          <w:rFonts w:ascii="Times New Roman" w:eastAsia="Calibri" w:hAnsi="Times New Roman" w:cs="Times New Roman"/>
          <w:b/>
          <w:sz w:val="24"/>
          <w:szCs w:val="24"/>
          <w:lang w:eastAsia="ru-RU"/>
        </w:rPr>
      </w:pPr>
    </w:p>
    <w:p w14:paraId="55D118EB" w14:textId="77777777" w:rsidR="00F361D2" w:rsidRPr="00F361D2" w:rsidRDefault="00F361D2" w:rsidP="00F361D2">
      <w:pPr>
        <w:spacing w:after="0" w:line="240" w:lineRule="auto"/>
        <w:rPr>
          <w:rFonts w:ascii="Times New Roman" w:eastAsia="Calibri" w:hAnsi="Times New Roman" w:cs="Times New Roman"/>
          <w:b/>
          <w:sz w:val="24"/>
          <w:szCs w:val="24"/>
          <w:lang w:eastAsia="ru-RU"/>
        </w:rPr>
      </w:pPr>
    </w:p>
    <w:p w14:paraId="51B5D858" w14:textId="77777777" w:rsidR="00F361D2" w:rsidRPr="00F361D2" w:rsidRDefault="00F361D2" w:rsidP="00F361D2">
      <w:pPr>
        <w:spacing w:after="0" w:line="240" w:lineRule="auto"/>
        <w:rPr>
          <w:rFonts w:ascii="Times New Roman" w:eastAsia="Calibri" w:hAnsi="Times New Roman" w:cs="Times New Roman"/>
          <w:b/>
          <w:sz w:val="24"/>
          <w:szCs w:val="24"/>
          <w:lang w:eastAsia="ru-RU"/>
        </w:rPr>
      </w:pPr>
    </w:p>
    <w:p w14:paraId="4839942A" w14:textId="77777777" w:rsidR="00F361D2" w:rsidRPr="00F361D2" w:rsidRDefault="00F361D2" w:rsidP="00F361D2">
      <w:pPr>
        <w:spacing w:after="0" w:line="240" w:lineRule="auto"/>
        <w:rPr>
          <w:rFonts w:ascii="Times New Roman" w:eastAsia="Calibri" w:hAnsi="Times New Roman" w:cs="Times New Roman"/>
          <w:b/>
          <w:sz w:val="24"/>
          <w:szCs w:val="24"/>
          <w:lang w:eastAsia="ru-RU"/>
        </w:rPr>
      </w:pPr>
    </w:p>
    <w:p w14:paraId="63F5F42F" w14:textId="77777777" w:rsidR="00F361D2" w:rsidRPr="00F361D2" w:rsidRDefault="00F361D2" w:rsidP="00F361D2">
      <w:pPr>
        <w:spacing w:after="0" w:line="240" w:lineRule="auto"/>
        <w:rPr>
          <w:rFonts w:ascii="Times New Roman" w:eastAsia="Calibri" w:hAnsi="Times New Roman" w:cs="Times New Roman"/>
          <w:b/>
          <w:sz w:val="24"/>
          <w:szCs w:val="24"/>
          <w:lang w:eastAsia="ru-RU"/>
        </w:rPr>
      </w:pPr>
    </w:p>
    <w:p w14:paraId="6DA5A29C" w14:textId="77777777" w:rsidR="00F361D2" w:rsidRPr="00F361D2" w:rsidRDefault="00F361D2" w:rsidP="00F361D2">
      <w:pPr>
        <w:spacing w:after="0" w:line="240" w:lineRule="auto"/>
        <w:rPr>
          <w:rFonts w:ascii="Times New Roman" w:eastAsia="Calibri" w:hAnsi="Times New Roman" w:cs="Times New Roman"/>
          <w:b/>
          <w:sz w:val="24"/>
          <w:szCs w:val="24"/>
          <w:lang w:eastAsia="ru-RU"/>
        </w:rPr>
      </w:pPr>
    </w:p>
    <w:p w14:paraId="065C3E53" w14:textId="625F37F7" w:rsidR="00F361D2" w:rsidRPr="00F361D2" w:rsidRDefault="00C34F62" w:rsidP="00F361D2">
      <w:pPr>
        <w:spacing w:after="0" w:line="240" w:lineRule="auto"/>
        <w:rPr>
          <w:rFonts w:ascii="Times New Roman" w:eastAsia="Calibri" w:hAnsi="Times New Roman" w:cs="Times New Roman"/>
          <w:b/>
          <w:sz w:val="24"/>
          <w:szCs w:val="24"/>
          <w:lang w:eastAsia="ru-RU"/>
        </w:rPr>
      </w:pPr>
      <w:r w:rsidRPr="00F361D2">
        <w:rPr>
          <w:rFonts w:ascii="Times New Roman" w:eastAsia="Calibri" w:hAnsi="Times New Roman" w:cs="Times New Roman"/>
          <w:b/>
          <w:sz w:val="24"/>
          <w:szCs w:val="24"/>
          <w:lang w:eastAsia="ru-RU"/>
        </w:rPr>
        <w:t>О</w:t>
      </w:r>
      <w:r w:rsidR="00F361D2" w:rsidRPr="00F361D2">
        <w:rPr>
          <w:rFonts w:ascii="Times New Roman" w:eastAsia="Calibri" w:hAnsi="Times New Roman" w:cs="Times New Roman"/>
          <w:b/>
          <w:sz w:val="24"/>
          <w:szCs w:val="24"/>
          <w:lang w:eastAsia="ru-RU"/>
        </w:rPr>
        <w:t>т</w:t>
      </w:r>
      <w:r w:rsidRPr="00E632F9">
        <w:rPr>
          <w:rFonts w:ascii="Times New Roman" w:eastAsia="Calibri" w:hAnsi="Times New Roman" w:cs="Times New Roman"/>
          <w:b/>
          <w:sz w:val="24"/>
          <w:szCs w:val="24"/>
          <w:u w:val="single"/>
          <w:lang w:eastAsia="ru-RU"/>
        </w:rPr>
        <w:t xml:space="preserve"> </w:t>
      </w:r>
      <w:r w:rsidR="00E632F9" w:rsidRPr="00E632F9">
        <w:rPr>
          <w:rFonts w:ascii="Times New Roman" w:eastAsia="Calibri" w:hAnsi="Times New Roman" w:cs="Times New Roman"/>
          <w:b/>
          <w:sz w:val="24"/>
          <w:szCs w:val="24"/>
          <w:u w:val="single"/>
          <w:lang w:eastAsia="ru-RU"/>
        </w:rPr>
        <w:t>_________</w:t>
      </w:r>
      <w:r w:rsidR="00E632F9">
        <w:rPr>
          <w:rFonts w:ascii="Times New Roman" w:eastAsia="Calibri" w:hAnsi="Times New Roman" w:cs="Times New Roman"/>
          <w:b/>
          <w:sz w:val="24"/>
          <w:szCs w:val="24"/>
          <w:u w:val="single"/>
          <w:lang w:eastAsia="ru-RU"/>
        </w:rPr>
        <w:t>___</w:t>
      </w:r>
      <w:r w:rsidR="00E632F9" w:rsidRPr="00E632F9">
        <w:rPr>
          <w:rFonts w:ascii="Times New Roman" w:eastAsia="Calibri" w:hAnsi="Times New Roman" w:cs="Times New Roman"/>
          <w:b/>
          <w:sz w:val="24"/>
          <w:szCs w:val="24"/>
          <w:u w:val="single"/>
          <w:lang w:eastAsia="ru-RU"/>
        </w:rPr>
        <w:t>___</w:t>
      </w:r>
      <w:r w:rsidR="00F361D2" w:rsidRPr="00F361D2">
        <w:rPr>
          <w:rFonts w:ascii="Times New Roman" w:eastAsia="Calibri" w:hAnsi="Times New Roman" w:cs="Times New Roman"/>
          <w:b/>
          <w:sz w:val="24"/>
          <w:szCs w:val="24"/>
          <w:lang w:eastAsia="ru-RU"/>
        </w:rPr>
        <w:t xml:space="preserve"> </w:t>
      </w:r>
      <w:proofErr w:type="gramStart"/>
      <w:r w:rsidR="00F361D2" w:rsidRPr="00F361D2">
        <w:rPr>
          <w:rFonts w:ascii="Times New Roman" w:eastAsia="Calibri" w:hAnsi="Times New Roman" w:cs="Times New Roman"/>
          <w:b/>
          <w:sz w:val="24"/>
          <w:szCs w:val="24"/>
          <w:lang w:eastAsia="ru-RU"/>
        </w:rPr>
        <w:t>№</w:t>
      </w:r>
      <w:r w:rsidRPr="00E632F9">
        <w:rPr>
          <w:rFonts w:ascii="Times New Roman" w:eastAsia="Calibri" w:hAnsi="Times New Roman" w:cs="Times New Roman"/>
          <w:b/>
          <w:sz w:val="24"/>
          <w:szCs w:val="24"/>
          <w:u w:val="single"/>
          <w:lang w:eastAsia="ru-RU"/>
        </w:rPr>
        <w:t xml:space="preserve"> </w:t>
      </w:r>
      <w:r w:rsidR="00F361D2" w:rsidRPr="00E632F9">
        <w:rPr>
          <w:rFonts w:ascii="Times New Roman" w:eastAsia="Calibri" w:hAnsi="Times New Roman" w:cs="Times New Roman"/>
          <w:b/>
          <w:sz w:val="24"/>
          <w:szCs w:val="24"/>
          <w:u w:val="single"/>
          <w:lang w:eastAsia="ru-RU"/>
        </w:rPr>
        <w:t xml:space="preserve"> _</w:t>
      </w:r>
      <w:proofErr w:type="gramEnd"/>
      <w:r w:rsidR="00F361D2" w:rsidRPr="00E632F9">
        <w:rPr>
          <w:rFonts w:ascii="Times New Roman" w:eastAsia="Calibri" w:hAnsi="Times New Roman" w:cs="Times New Roman"/>
          <w:b/>
          <w:sz w:val="24"/>
          <w:szCs w:val="24"/>
          <w:u w:val="single"/>
          <w:lang w:eastAsia="ru-RU"/>
        </w:rPr>
        <w:t>_____</w:t>
      </w:r>
      <w:r w:rsidR="00F361D2" w:rsidRPr="00F361D2">
        <w:rPr>
          <w:rFonts w:ascii="Times New Roman" w:eastAsia="Calibri" w:hAnsi="Times New Roman" w:cs="Times New Roman"/>
          <w:b/>
          <w:sz w:val="24"/>
          <w:szCs w:val="24"/>
          <w:lang w:eastAsia="ru-RU"/>
        </w:rPr>
        <w:t>___</w:t>
      </w:r>
    </w:p>
    <w:p w14:paraId="1BCFAF2D" w14:textId="77777777" w:rsidR="00F361D2" w:rsidRPr="00F361D2" w:rsidRDefault="00F361D2" w:rsidP="00F361D2">
      <w:pPr>
        <w:spacing w:after="0" w:line="240" w:lineRule="auto"/>
        <w:jc w:val="both"/>
        <w:rPr>
          <w:rFonts w:ascii="Times New Roman" w:eastAsia="Calibri" w:hAnsi="Times New Roman" w:cs="Times New Roman"/>
          <w:b/>
          <w:sz w:val="28"/>
          <w:szCs w:val="28"/>
          <w:lang w:eastAsia="ru-RU"/>
        </w:rPr>
      </w:pPr>
    </w:p>
    <w:p w14:paraId="09800D98" w14:textId="19A1C4A8" w:rsidR="00F361D2" w:rsidRPr="00F361D2" w:rsidRDefault="00F361D2" w:rsidP="00F361D2">
      <w:pPr>
        <w:spacing w:after="0" w:line="240" w:lineRule="auto"/>
        <w:ind w:right="4756"/>
        <w:jc w:val="both"/>
        <w:rPr>
          <w:rFonts w:ascii="Times New Roman" w:eastAsia="Calibri" w:hAnsi="Times New Roman" w:cs="Times New Roman"/>
          <w:b/>
          <w:sz w:val="24"/>
          <w:szCs w:val="24"/>
          <w:lang w:eastAsia="ru-RU"/>
        </w:rPr>
      </w:pPr>
      <w:r>
        <w:rPr>
          <w:rFonts w:ascii="Times New Roman" w:eastAsia="Calibri" w:hAnsi="Times New Roman" w:cs="Times New Roman"/>
          <w:b/>
          <w:sz w:val="24"/>
          <w:szCs w:val="24"/>
          <w:lang w:eastAsia="ru-RU"/>
        </w:rPr>
        <w:t>Об утверждении перечня</w:t>
      </w:r>
      <w:r w:rsidRPr="00F361D2">
        <w:rPr>
          <w:rFonts w:ascii="Times New Roman" w:eastAsia="Calibri" w:hAnsi="Times New Roman" w:cs="Times New Roman"/>
          <w:b/>
          <w:sz w:val="24"/>
          <w:szCs w:val="24"/>
          <w:lang w:eastAsia="ru-RU"/>
        </w:rPr>
        <w:t xml:space="preserve"> мест, запрещенных для посещения детьми, а также перечн</w:t>
      </w:r>
      <w:r w:rsidR="0008300D">
        <w:rPr>
          <w:rFonts w:ascii="Times New Roman" w:eastAsia="Calibri" w:hAnsi="Times New Roman" w:cs="Times New Roman"/>
          <w:b/>
          <w:sz w:val="24"/>
          <w:szCs w:val="24"/>
          <w:lang w:eastAsia="ru-RU"/>
        </w:rPr>
        <w:t>я</w:t>
      </w:r>
      <w:r w:rsidRPr="00F361D2">
        <w:rPr>
          <w:rFonts w:ascii="Times New Roman" w:eastAsia="Calibri" w:hAnsi="Times New Roman" w:cs="Times New Roman"/>
          <w:b/>
          <w:sz w:val="24"/>
          <w:szCs w:val="24"/>
          <w:lang w:eastAsia="ru-RU"/>
        </w:rPr>
        <w:t xml:space="preserve"> мест, запрещенных для посещения детьми в ночное время без сопровождения родителей (лиц, их заменяющих) или лиц, осуществляющих мероприятия с участием детей на территории муниципального образов</w:t>
      </w:r>
      <w:r>
        <w:rPr>
          <w:rFonts w:ascii="Times New Roman" w:eastAsia="Calibri" w:hAnsi="Times New Roman" w:cs="Times New Roman"/>
          <w:b/>
          <w:sz w:val="24"/>
          <w:szCs w:val="24"/>
          <w:lang w:eastAsia="ru-RU"/>
        </w:rPr>
        <w:t>ания «город Усолье- Сибирское»</w:t>
      </w:r>
    </w:p>
    <w:p w14:paraId="10963532" w14:textId="77777777" w:rsidR="00F361D2" w:rsidRPr="00F361D2" w:rsidRDefault="00F361D2" w:rsidP="00F361D2">
      <w:pPr>
        <w:spacing w:after="0" w:line="240" w:lineRule="auto"/>
        <w:rPr>
          <w:rFonts w:ascii="Times New Roman" w:eastAsia="Calibri" w:hAnsi="Times New Roman" w:cs="Times New Roman"/>
          <w:sz w:val="28"/>
          <w:szCs w:val="28"/>
          <w:lang w:eastAsia="ru-RU"/>
        </w:rPr>
      </w:pPr>
    </w:p>
    <w:p w14:paraId="6D8382BF" w14:textId="6C672410" w:rsidR="00F361D2" w:rsidRPr="00F361D2" w:rsidRDefault="00F361D2" w:rsidP="00F57719">
      <w:pPr>
        <w:keepNext/>
        <w:spacing w:after="0" w:line="240" w:lineRule="auto"/>
        <w:ind w:firstLine="708"/>
        <w:jc w:val="both"/>
        <w:outlineLvl w:val="0"/>
        <w:rPr>
          <w:rFonts w:ascii="Times New Roman" w:eastAsia="Times New Roman" w:hAnsi="Times New Roman" w:cs="Times New Roman"/>
          <w:bCs/>
          <w:sz w:val="28"/>
          <w:szCs w:val="28"/>
          <w:lang w:eastAsia="ru-RU"/>
        </w:rPr>
      </w:pPr>
      <w:r w:rsidRPr="00F361D2">
        <w:rPr>
          <w:rFonts w:ascii="Times New Roman" w:eastAsia="Calibri" w:hAnsi="Times New Roman" w:cs="Times New Roman"/>
          <w:bCs/>
          <w:sz w:val="28"/>
          <w:szCs w:val="28"/>
          <w:lang w:eastAsia="ru-RU"/>
        </w:rPr>
        <w:t>В целях предупреждения причинения вреда здоровью детей, их</w:t>
      </w:r>
      <w:r w:rsidRPr="00F361D2">
        <w:rPr>
          <w:rFonts w:ascii="Times New Roman" w:eastAsia="Calibri" w:hAnsi="Times New Roman" w:cs="Times New Roman"/>
          <w:b/>
          <w:bCs/>
          <w:sz w:val="28"/>
          <w:szCs w:val="28"/>
          <w:lang w:eastAsia="ru-RU"/>
        </w:rPr>
        <w:t xml:space="preserve"> </w:t>
      </w:r>
      <w:r w:rsidRPr="00F361D2">
        <w:rPr>
          <w:rFonts w:ascii="Times New Roman" w:eastAsia="Times New Roman" w:hAnsi="Times New Roman" w:cs="Times New Roman"/>
          <w:bCs/>
          <w:sz w:val="28"/>
          <w:szCs w:val="28"/>
          <w:lang w:eastAsia="ru-RU"/>
        </w:rPr>
        <w:t xml:space="preserve">физическому, интеллектуальному, психическому, духовному и нравственному развитию, руководствуясь Федеральным законом от </w:t>
      </w:r>
      <w:r w:rsidR="00AE57F6">
        <w:rPr>
          <w:rFonts w:ascii="Times New Roman" w:eastAsia="Times New Roman" w:hAnsi="Times New Roman" w:cs="Times New Roman"/>
          <w:bCs/>
          <w:sz w:val="28"/>
          <w:szCs w:val="28"/>
          <w:lang w:eastAsia="ru-RU"/>
        </w:rPr>
        <w:t>20</w:t>
      </w:r>
      <w:r w:rsidRPr="00F361D2">
        <w:rPr>
          <w:rFonts w:ascii="Times New Roman" w:eastAsia="Times New Roman" w:hAnsi="Times New Roman" w:cs="Times New Roman"/>
          <w:bCs/>
          <w:sz w:val="28"/>
          <w:szCs w:val="28"/>
          <w:lang w:eastAsia="ru-RU"/>
        </w:rPr>
        <w:t xml:space="preserve"> </w:t>
      </w:r>
      <w:r w:rsidR="00AE57F6">
        <w:rPr>
          <w:rFonts w:ascii="Times New Roman" w:eastAsia="Times New Roman" w:hAnsi="Times New Roman" w:cs="Times New Roman"/>
          <w:bCs/>
          <w:sz w:val="28"/>
          <w:szCs w:val="28"/>
          <w:lang w:eastAsia="ru-RU"/>
        </w:rPr>
        <w:t>марта</w:t>
      </w:r>
      <w:r w:rsidRPr="00F361D2">
        <w:rPr>
          <w:rFonts w:ascii="Times New Roman" w:eastAsia="Times New Roman" w:hAnsi="Times New Roman" w:cs="Times New Roman"/>
          <w:bCs/>
          <w:sz w:val="28"/>
          <w:szCs w:val="28"/>
          <w:lang w:eastAsia="ru-RU"/>
        </w:rPr>
        <w:t xml:space="preserve"> 20</w:t>
      </w:r>
      <w:r w:rsidR="00AE57F6">
        <w:rPr>
          <w:rFonts w:ascii="Times New Roman" w:eastAsia="Times New Roman" w:hAnsi="Times New Roman" w:cs="Times New Roman"/>
          <w:bCs/>
          <w:sz w:val="28"/>
          <w:szCs w:val="28"/>
          <w:lang w:eastAsia="ru-RU"/>
        </w:rPr>
        <w:t>25</w:t>
      </w:r>
      <w:r w:rsidRPr="00F361D2">
        <w:rPr>
          <w:rFonts w:ascii="Times New Roman" w:eastAsia="Times New Roman" w:hAnsi="Times New Roman" w:cs="Times New Roman"/>
          <w:bCs/>
          <w:sz w:val="28"/>
          <w:szCs w:val="28"/>
          <w:lang w:eastAsia="ru-RU"/>
        </w:rPr>
        <w:t xml:space="preserve"> г. № </w:t>
      </w:r>
      <w:r w:rsidR="00AE57F6">
        <w:rPr>
          <w:rFonts w:ascii="Times New Roman" w:eastAsia="Times New Roman" w:hAnsi="Times New Roman" w:cs="Times New Roman"/>
          <w:bCs/>
          <w:sz w:val="28"/>
          <w:szCs w:val="28"/>
          <w:lang w:eastAsia="ru-RU"/>
        </w:rPr>
        <w:t>3</w:t>
      </w:r>
      <w:r w:rsidRPr="00F361D2">
        <w:rPr>
          <w:rFonts w:ascii="Times New Roman" w:eastAsia="Times New Roman" w:hAnsi="Times New Roman" w:cs="Times New Roman"/>
          <w:bCs/>
          <w:sz w:val="28"/>
          <w:szCs w:val="28"/>
          <w:lang w:eastAsia="ru-RU"/>
        </w:rPr>
        <w:t xml:space="preserve">3-ФЗ «Об общих принципах организации местного самоуправления в </w:t>
      </w:r>
      <w:r w:rsidR="00AE57F6">
        <w:rPr>
          <w:rFonts w:ascii="Times New Roman" w:eastAsia="Times New Roman" w:hAnsi="Times New Roman" w:cs="Times New Roman"/>
          <w:bCs/>
          <w:sz w:val="28"/>
          <w:szCs w:val="28"/>
          <w:lang w:eastAsia="ru-RU"/>
        </w:rPr>
        <w:t>единой системе публичной власти</w:t>
      </w:r>
      <w:r w:rsidRPr="00F361D2">
        <w:rPr>
          <w:rFonts w:ascii="Times New Roman" w:eastAsia="Times New Roman" w:hAnsi="Times New Roman" w:cs="Times New Roman"/>
          <w:bCs/>
          <w:sz w:val="28"/>
          <w:szCs w:val="28"/>
          <w:lang w:eastAsia="ru-RU"/>
        </w:rPr>
        <w:t>», ст. 14.1 Федерального закона  от 24 июля 1998 г. № 124-ФЗ «Об основных гарантиях прав ребенка в Российской Федерации», ст. ст. 2, 7, 10, 11 Закона Иркутской области от 5 марта 2010 г. № 7-ОЗ «Об отдельных мерах по защите детей от факторов, негативно влияющих на их физическое, интеллектуальное, психическое, духовное и нравственное развитие, в Иркутской области», руководствуясь статьями 36, 54 Устава муниципального образования «город Усолье-Сибирское», Дума города Усолье-Сибирское</w:t>
      </w:r>
    </w:p>
    <w:p w14:paraId="693BD371" w14:textId="77777777" w:rsidR="00F361D2" w:rsidRPr="00F361D2" w:rsidRDefault="00F361D2" w:rsidP="00F57719">
      <w:pPr>
        <w:spacing w:after="0" w:line="240" w:lineRule="auto"/>
        <w:jc w:val="both"/>
        <w:rPr>
          <w:rFonts w:ascii="Times New Roman" w:eastAsia="Calibri" w:hAnsi="Times New Roman" w:cs="Times New Roman"/>
          <w:sz w:val="28"/>
          <w:szCs w:val="28"/>
          <w:lang w:eastAsia="ru-RU"/>
        </w:rPr>
      </w:pPr>
    </w:p>
    <w:p w14:paraId="372B9235" w14:textId="77777777" w:rsidR="00F361D2" w:rsidRPr="00F361D2" w:rsidRDefault="00F361D2" w:rsidP="00F57719">
      <w:pPr>
        <w:spacing w:after="0" w:line="240" w:lineRule="auto"/>
        <w:jc w:val="center"/>
        <w:rPr>
          <w:rFonts w:ascii="Times New Roman" w:eastAsia="Calibri" w:hAnsi="Times New Roman" w:cs="Times New Roman"/>
          <w:b/>
          <w:sz w:val="28"/>
          <w:szCs w:val="28"/>
          <w:lang w:eastAsia="ru-RU"/>
        </w:rPr>
      </w:pPr>
      <w:r w:rsidRPr="00F361D2">
        <w:rPr>
          <w:rFonts w:ascii="Times New Roman" w:eastAsia="Calibri" w:hAnsi="Times New Roman" w:cs="Times New Roman"/>
          <w:b/>
          <w:sz w:val="28"/>
          <w:szCs w:val="28"/>
          <w:lang w:eastAsia="ru-RU"/>
        </w:rPr>
        <w:t>РЕШИЛА:</w:t>
      </w:r>
    </w:p>
    <w:p w14:paraId="1D94D445" w14:textId="77777777" w:rsidR="00F361D2" w:rsidRPr="00F361D2" w:rsidRDefault="00F361D2" w:rsidP="00F57719">
      <w:pPr>
        <w:spacing w:after="0" w:line="240" w:lineRule="auto"/>
        <w:jc w:val="both"/>
        <w:rPr>
          <w:rFonts w:ascii="Times New Roman" w:eastAsia="Calibri" w:hAnsi="Times New Roman" w:cs="Times New Roman"/>
          <w:b/>
          <w:sz w:val="28"/>
          <w:szCs w:val="28"/>
          <w:lang w:eastAsia="ru-RU"/>
        </w:rPr>
      </w:pPr>
    </w:p>
    <w:p w14:paraId="71A02CCF" w14:textId="5559A51A" w:rsidR="00F361D2" w:rsidRDefault="00F361D2" w:rsidP="00F57719">
      <w:pPr>
        <w:tabs>
          <w:tab w:val="left" w:pos="0"/>
        </w:tabs>
        <w:spacing w:after="0" w:line="240" w:lineRule="auto"/>
        <w:jc w:val="both"/>
        <w:rPr>
          <w:rFonts w:ascii="Times New Roman" w:eastAsia="Calibri" w:hAnsi="Times New Roman" w:cs="Calibri"/>
          <w:sz w:val="28"/>
          <w:szCs w:val="28"/>
          <w:lang w:eastAsia="ru-RU"/>
        </w:rPr>
      </w:pPr>
      <w:r w:rsidRPr="00F361D2">
        <w:rPr>
          <w:rFonts w:ascii="Times New Roman" w:eastAsia="Calibri" w:hAnsi="Times New Roman" w:cs="Times New Roman"/>
          <w:sz w:val="28"/>
          <w:szCs w:val="28"/>
          <w:lang w:eastAsia="ru-RU"/>
        </w:rPr>
        <w:tab/>
        <w:t xml:space="preserve">1. </w:t>
      </w:r>
      <w:r>
        <w:rPr>
          <w:rFonts w:ascii="Times New Roman" w:eastAsia="Calibri" w:hAnsi="Times New Roman" w:cs="Times New Roman"/>
          <w:sz w:val="28"/>
          <w:szCs w:val="28"/>
          <w:lang w:eastAsia="ru-RU"/>
        </w:rPr>
        <w:t>Утвердить</w:t>
      </w:r>
      <w:r w:rsidRPr="00F361D2">
        <w:rPr>
          <w:rFonts w:ascii="Times New Roman" w:eastAsia="Calibri" w:hAnsi="Times New Roman" w:cs="Times New Roman"/>
          <w:sz w:val="28"/>
          <w:szCs w:val="28"/>
          <w:lang w:eastAsia="ru-RU"/>
        </w:rPr>
        <w:t xml:space="preserve"> Перечень мест, </w:t>
      </w:r>
      <w:r w:rsidRPr="00F361D2">
        <w:rPr>
          <w:rFonts w:ascii="Times New Roman" w:eastAsia="Calibri" w:hAnsi="Times New Roman" w:cs="Calibri"/>
          <w:sz w:val="28"/>
          <w:szCs w:val="28"/>
          <w:lang w:eastAsia="ru-RU"/>
        </w:rPr>
        <w:t>запрещенных для посещения детьми, на территории муниципального образ</w:t>
      </w:r>
      <w:r>
        <w:rPr>
          <w:rFonts w:ascii="Times New Roman" w:eastAsia="Calibri" w:hAnsi="Times New Roman" w:cs="Calibri"/>
          <w:sz w:val="28"/>
          <w:szCs w:val="28"/>
          <w:lang w:eastAsia="ru-RU"/>
        </w:rPr>
        <w:t xml:space="preserve">ования «город Усолье-Сибирское» (приложение 1). </w:t>
      </w:r>
    </w:p>
    <w:p w14:paraId="28E407EC" w14:textId="46F6FF32" w:rsidR="00F361D2" w:rsidRDefault="00F361D2" w:rsidP="00F57719">
      <w:pPr>
        <w:pStyle w:val="a5"/>
        <w:tabs>
          <w:tab w:val="left" w:pos="0"/>
        </w:tabs>
        <w:ind w:left="0" w:firstLine="709"/>
        <w:jc w:val="both"/>
        <w:rPr>
          <w:rFonts w:cs="Calibri"/>
          <w:sz w:val="28"/>
          <w:szCs w:val="28"/>
        </w:rPr>
      </w:pPr>
      <w:r>
        <w:rPr>
          <w:rFonts w:cs="Calibri"/>
          <w:sz w:val="28"/>
          <w:szCs w:val="28"/>
        </w:rPr>
        <w:t xml:space="preserve">2. Утвердить </w:t>
      </w:r>
      <w:r w:rsidRPr="00F361D2">
        <w:rPr>
          <w:rFonts w:cs="Calibri"/>
          <w:sz w:val="28"/>
          <w:szCs w:val="28"/>
        </w:rPr>
        <w:t>Перечень мест, запрещенных для посещения детьми</w:t>
      </w:r>
      <w:r>
        <w:rPr>
          <w:rFonts w:cs="Calibri"/>
          <w:sz w:val="28"/>
          <w:szCs w:val="28"/>
        </w:rPr>
        <w:t xml:space="preserve"> в ночное время без сопровождения родителей (лиц, их замещающих) или лиц, </w:t>
      </w:r>
      <w:r>
        <w:rPr>
          <w:rFonts w:cs="Calibri"/>
          <w:sz w:val="28"/>
          <w:szCs w:val="28"/>
        </w:rPr>
        <w:lastRenderedPageBreak/>
        <w:t>осуществляющих мероприятия с участием детей</w:t>
      </w:r>
      <w:r w:rsidRPr="00F361D2">
        <w:rPr>
          <w:rFonts w:cs="Calibri"/>
          <w:sz w:val="28"/>
          <w:szCs w:val="28"/>
        </w:rPr>
        <w:t xml:space="preserve"> на территории муниципального образования «город Усолье-Сибирское»</w:t>
      </w:r>
      <w:r w:rsidRPr="00F361D2">
        <w:t xml:space="preserve"> </w:t>
      </w:r>
      <w:r>
        <w:rPr>
          <w:rFonts w:cs="Calibri"/>
          <w:sz w:val="28"/>
          <w:szCs w:val="28"/>
        </w:rPr>
        <w:t>(приложение</w:t>
      </w:r>
      <w:r w:rsidR="002829D9">
        <w:rPr>
          <w:rFonts w:cs="Calibri"/>
          <w:sz w:val="28"/>
          <w:szCs w:val="28"/>
        </w:rPr>
        <w:t xml:space="preserve"> 2</w:t>
      </w:r>
      <w:r w:rsidRPr="00F361D2">
        <w:rPr>
          <w:rFonts w:cs="Calibri"/>
          <w:sz w:val="28"/>
          <w:szCs w:val="28"/>
        </w:rPr>
        <w:t>).</w:t>
      </w:r>
    </w:p>
    <w:p w14:paraId="4F10B2FD" w14:textId="5A4C0375" w:rsidR="00A47A06" w:rsidRDefault="00A47A06" w:rsidP="00F57719">
      <w:pPr>
        <w:pStyle w:val="a5"/>
        <w:tabs>
          <w:tab w:val="left" w:pos="0"/>
        </w:tabs>
        <w:ind w:left="0" w:firstLine="709"/>
        <w:jc w:val="both"/>
        <w:rPr>
          <w:rFonts w:cs="Calibri"/>
          <w:sz w:val="28"/>
          <w:szCs w:val="28"/>
        </w:rPr>
      </w:pPr>
      <w:r>
        <w:rPr>
          <w:rFonts w:cs="Calibri"/>
          <w:sz w:val="28"/>
          <w:szCs w:val="28"/>
        </w:rPr>
        <w:t xml:space="preserve">3. Отменить решение Думы города Усолье-Сибирское от </w:t>
      </w:r>
      <w:r w:rsidR="004D2350">
        <w:rPr>
          <w:rFonts w:cs="Calibri"/>
          <w:sz w:val="28"/>
          <w:szCs w:val="28"/>
        </w:rPr>
        <w:t>2</w:t>
      </w:r>
      <w:r w:rsidR="007F1D58">
        <w:rPr>
          <w:rFonts w:cs="Calibri"/>
          <w:sz w:val="28"/>
          <w:szCs w:val="28"/>
        </w:rPr>
        <w:t>8</w:t>
      </w:r>
      <w:r w:rsidR="0088580C">
        <w:rPr>
          <w:rFonts w:cs="Calibri"/>
          <w:sz w:val="28"/>
          <w:szCs w:val="28"/>
        </w:rPr>
        <w:t>.08.202</w:t>
      </w:r>
      <w:r w:rsidR="007F1D58">
        <w:rPr>
          <w:rFonts w:cs="Calibri"/>
          <w:sz w:val="28"/>
          <w:szCs w:val="28"/>
        </w:rPr>
        <w:t>5</w:t>
      </w:r>
      <w:r w:rsidR="0088580C">
        <w:rPr>
          <w:rFonts w:cs="Calibri"/>
          <w:sz w:val="28"/>
          <w:szCs w:val="28"/>
        </w:rPr>
        <w:t xml:space="preserve"> </w:t>
      </w:r>
      <w:r w:rsidR="00C34F62">
        <w:rPr>
          <w:rFonts w:cs="Calibri"/>
          <w:sz w:val="28"/>
          <w:szCs w:val="28"/>
        </w:rPr>
        <w:t>г.</w:t>
      </w:r>
      <w:r>
        <w:rPr>
          <w:rFonts w:cs="Calibri"/>
          <w:sz w:val="28"/>
          <w:szCs w:val="28"/>
        </w:rPr>
        <w:t xml:space="preserve"> №</w:t>
      </w:r>
      <w:r w:rsidR="0088580C">
        <w:rPr>
          <w:rFonts w:cs="Calibri"/>
          <w:sz w:val="28"/>
          <w:szCs w:val="28"/>
        </w:rPr>
        <w:t xml:space="preserve"> </w:t>
      </w:r>
      <w:r w:rsidR="007F1D58">
        <w:rPr>
          <w:rFonts w:cs="Calibri"/>
          <w:sz w:val="28"/>
          <w:szCs w:val="28"/>
        </w:rPr>
        <w:t>5</w:t>
      </w:r>
      <w:r w:rsidR="004D2350">
        <w:rPr>
          <w:rFonts w:cs="Calibri"/>
          <w:sz w:val="28"/>
          <w:szCs w:val="28"/>
        </w:rPr>
        <w:t>8</w:t>
      </w:r>
      <w:r>
        <w:rPr>
          <w:rFonts w:cs="Calibri"/>
          <w:sz w:val="28"/>
          <w:szCs w:val="28"/>
        </w:rPr>
        <w:t>/</w:t>
      </w:r>
      <w:r w:rsidR="0088580C">
        <w:rPr>
          <w:rFonts w:cs="Calibri"/>
          <w:sz w:val="28"/>
          <w:szCs w:val="28"/>
        </w:rPr>
        <w:t>8</w:t>
      </w:r>
      <w:r>
        <w:rPr>
          <w:rFonts w:cs="Calibri"/>
          <w:sz w:val="28"/>
          <w:szCs w:val="28"/>
        </w:rPr>
        <w:t xml:space="preserve"> «Об</w:t>
      </w:r>
      <w:r w:rsidRPr="00A47A06">
        <w:t xml:space="preserve"> </w:t>
      </w:r>
      <w:r w:rsidRPr="00A47A06">
        <w:rPr>
          <w:rFonts w:cs="Calibri"/>
          <w:sz w:val="28"/>
          <w:szCs w:val="28"/>
        </w:rPr>
        <w:t>утверждении перечня мест, запрещенных для посещения детьми, а также переч</w:t>
      </w:r>
      <w:r w:rsidR="0088580C">
        <w:rPr>
          <w:rFonts w:cs="Calibri"/>
          <w:sz w:val="28"/>
          <w:szCs w:val="28"/>
        </w:rPr>
        <w:t>ня</w:t>
      </w:r>
      <w:r w:rsidRPr="00A47A06">
        <w:rPr>
          <w:rFonts w:cs="Calibri"/>
          <w:sz w:val="28"/>
          <w:szCs w:val="28"/>
        </w:rPr>
        <w:t xml:space="preserve"> мест, запрещенных для посещения детьми в ночное время без сопровождения родителей (лиц, их заменяющих) или лиц, осуществляющих мероприятия с участием детей на территории муниципального образования «город Усолье- Сибирское»</w:t>
      </w:r>
      <w:r>
        <w:rPr>
          <w:rFonts w:cs="Calibri"/>
          <w:sz w:val="28"/>
          <w:szCs w:val="28"/>
        </w:rPr>
        <w:t>.</w:t>
      </w:r>
    </w:p>
    <w:p w14:paraId="4EAF6DF9" w14:textId="0454C136" w:rsidR="00A47A06" w:rsidRDefault="00A47A06" w:rsidP="00F57719">
      <w:pPr>
        <w:pStyle w:val="a5"/>
        <w:tabs>
          <w:tab w:val="left" w:pos="0"/>
        </w:tabs>
        <w:ind w:left="0" w:firstLine="709"/>
        <w:jc w:val="both"/>
        <w:rPr>
          <w:rFonts w:cs="Calibri"/>
          <w:sz w:val="28"/>
          <w:szCs w:val="28"/>
        </w:rPr>
      </w:pPr>
      <w:r>
        <w:rPr>
          <w:rFonts w:cs="Calibri"/>
          <w:sz w:val="28"/>
          <w:szCs w:val="28"/>
        </w:rPr>
        <w:t xml:space="preserve">4. </w:t>
      </w:r>
      <w:r w:rsidR="00431603">
        <w:rPr>
          <w:rFonts w:cs="Calibri"/>
          <w:sz w:val="28"/>
          <w:szCs w:val="28"/>
        </w:rPr>
        <w:t>Настоящее решение подлежит официальному опубликованию</w:t>
      </w:r>
      <w:r>
        <w:rPr>
          <w:rFonts w:cs="Calibri"/>
          <w:sz w:val="28"/>
          <w:szCs w:val="28"/>
        </w:rPr>
        <w:t xml:space="preserve">. </w:t>
      </w:r>
    </w:p>
    <w:p w14:paraId="3B1AD009" w14:textId="1FEF4590" w:rsidR="00A47A06" w:rsidRDefault="00A47A06" w:rsidP="00F57719">
      <w:pPr>
        <w:pStyle w:val="a5"/>
        <w:tabs>
          <w:tab w:val="left" w:pos="0"/>
        </w:tabs>
        <w:ind w:left="0" w:firstLine="709"/>
        <w:jc w:val="both"/>
        <w:rPr>
          <w:rFonts w:cs="Calibri"/>
          <w:sz w:val="28"/>
          <w:szCs w:val="28"/>
        </w:rPr>
      </w:pPr>
      <w:r>
        <w:rPr>
          <w:rFonts w:cs="Calibri"/>
          <w:sz w:val="28"/>
          <w:szCs w:val="28"/>
        </w:rPr>
        <w:t>5. Настоящее решение вступает в силу со дня официального опубликования.</w:t>
      </w:r>
    </w:p>
    <w:p w14:paraId="0EABB64D" w14:textId="77777777" w:rsidR="00A47A06" w:rsidRDefault="00A47A06" w:rsidP="00F57719">
      <w:pPr>
        <w:pStyle w:val="a5"/>
        <w:tabs>
          <w:tab w:val="left" w:pos="0"/>
        </w:tabs>
        <w:ind w:left="0" w:firstLine="709"/>
        <w:jc w:val="both"/>
        <w:rPr>
          <w:rFonts w:cs="Calibri"/>
          <w:sz w:val="28"/>
          <w:szCs w:val="28"/>
        </w:rPr>
      </w:pPr>
    </w:p>
    <w:p w14:paraId="6C7D50F5" w14:textId="77777777" w:rsidR="00A47A06" w:rsidRDefault="00A47A06" w:rsidP="00F361D2">
      <w:pPr>
        <w:pStyle w:val="a5"/>
        <w:tabs>
          <w:tab w:val="left" w:pos="0"/>
        </w:tabs>
        <w:ind w:left="0" w:firstLine="709"/>
        <w:jc w:val="both"/>
        <w:rPr>
          <w:rFonts w:cs="Calibri"/>
          <w:sz w:val="28"/>
          <w:szCs w:val="28"/>
        </w:rPr>
      </w:pPr>
    </w:p>
    <w:p w14:paraId="1E97AE8F" w14:textId="77777777" w:rsidR="00A47A06" w:rsidRDefault="00A47A06" w:rsidP="00F361D2">
      <w:pPr>
        <w:pStyle w:val="a5"/>
        <w:tabs>
          <w:tab w:val="left" w:pos="0"/>
        </w:tabs>
        <w:ind w:left="0" w:firstLine="709"/>
        <w:jc w:val="both"/>
        <w:rPr>
          <w:rFonts w:cs="Calibri"/>
          <w:sz w:val="28"/>
          <w:szCs w:val="28"/>
        </w:rPr>
      </w:pPr>
    </w:p>
    <w:p w14:paraId="3C1058A0" w14:textId="77777777" w:rsidR="00A47A06" w:rsidRPr="00A47A06" w:rsidRDefault="00A47A06" w:rsidP="0088580C">
      <w:pPr>
        <w:pStyle w:val="a5"/>
        <w:tabs>
          <w:tab w:val="left" w:pos="0"/>
        </w:tabs>
        <w:ind w:left="0"/>
        <w:jc w:val="both"/>
        <w:rPr>
          <w:rFonts w:cs="Calibri"/>
          <w:b/>
          <w:sz w:val="28"/>
          <w:szCs w:val="28"/>
        </w:rPr>
      </w:pPr>
      <w:r w:rsidRPr="00A47A06">
        <w:rPr>
          <w:rFonts w:cs="Calibri"/>
          <w:b/>
          <w:sz w:val="28"/>
          <w:szCs w:val="28"/>
        </w:rPr>
        <w:t>Председатель Думы</w:t>
      </w:r>
    </w:p>
    <w:p w14:paraId="5A24C033" w14:textId="23E6E5E6" w:rsidR="00A47A06" w:rsidRPr="00A47A06" w:rsidRDefault="00A47A06" w:rsidP="0088580C">
      <w:pPr>
        <w:pStyle w:val="a5"/>
        <w:tabs>
          <w:tab w:val="left" w:pos="0"/>
        </w:tabs>
        <w:ind w:left="0"/>
        <w:jc w:val="both"/>
        <w:rPr>
          <w:rFonts w:cs="Calibri"/>
          <w:b/>
          <w:sz w:val="28"/>
          <w:szCs w:val="28"/>
        </w:rPr>
      </w:pPr>
      <w:r w:rsidRPr="00A47A06">
        <w:rPr>
          <w:rFonts w:cs="Calibri"/>
          <w:b/>
          <w:sz w:val="28"/>
          <w:szCs w:val="28"/>
        </w:rPr>
        <w:t xml:space="preserve">города Усолье-Сибирское                                                             </w:t>
      </w:r>
      <w:r w:rsidR="0088580C">
        <w:rPr>
          <w:rFonts w:cs="Calibri"/>
          <w:b/>
          <w:sz w:val="28"/>
          <w:szCs w:val="28"/>
        </w:rPr>
        <w:t xml:space="preserve">        </w:t>
      </w:r>
      <w:r w:rsidRPr="00A47A06">
        <w:rPr>
          <w:rFonts w:cs="Calibri"/>
          <w:b/>
          <w:sz w:val="28"/>
          <w:szCs w:val="28"/>
        </w:rPr>
        <w:t xml:space="preserve"> Н.А. </w:t>
      </w:r>
      <w:proofErr w:type="spellStart"/>
      <w:r w:rsidRPr="00A47A06">
        <w:rPr>
          <w:rFonts w:cs="Calibri"/>
          <w:b/>
          <w:sz w:val="28"/>
          <w:szCs w:val="28"/>
        </w:rPr>
        <w:t>Ефремкина</w:t>
      </w:r>
      <w:proofErr w:type="spellEnd"/>
    </w:p>
    <w:p w14:paraId="4EEE48B5" w14:textId="77777777" w:rsidR="00A47A06" w:rsidRPr="00A47A06" w:rsidRDefault="00A47A06" w:rsidP="0088580C">
      <w:pPr>
        <w:pStyle w:val="a5"/>
        <w:tabs>
          <w:tab w:val="left" w:pos="0"/>
        </w:tabs>
        <w:ind w:left="0"/>
        <w:jc w:val="both"/>
        <w:rPr>
          <w:rFonts w:cs="Calibri"/>
          <w:b/>
          <w:sz w:val="28"/>
          <w:szCs w:val="28"/>
        </w:rPr>
      </w:pPr>
    </w:p>
    <w:p w14:paraId="26681BFA" w14:textId="77777777" w:rsidR="00A47A06" w:rsidRPr="00A47A06" w:rsidRDefault="00A47A06" w:rsidP="0088580C">
      <w:pPr>
        <w:pStyle w:val="a5"/>
        <w:tabs>
          <w:tab w:val="left" w:pos="0"/>
        </w:tabs>
        <w:ind w:left="0"/>
        <w:jc w:val="both"/>
        <w:rPr>
          <w:rFonts w:cs="Calibri"/>
          <w:b/>
          <w:sz w:val="28"/>
          <w:szCs w:val="28"/>
        </w:rPr>
      </w:pPr>
    </w:p>
    <w:p w14:paraId="0305FF98" w14:textId="28441EBB" w:rsidR="00A47A06" w:rsidRPr="00A47A06" w:rsidRDefault="00A47A06" w:rsidP="0088580C">
      <w:pPr>
        <w:pStyle w:val="a5"/>
        <w:tabs>
          <w:tab w:val="left" w:pos="0"/>
        </w:tabs>
        <w:ind w:left="0"/>
        <w:jc w:val="both"/>
        <w:rPr>
          <w:rFonts w:cs="Calibri"/>
          <w:b/>
          <w:sz w:val="28"/>
          <w:szCs w:val="28"/>
        </w:rPr>
      </w:pPr>
      <w:r w:rsidRPr="00A47A06">
        <w:rPr>
          <w:rFonts w:cs="Calibri"/>
          <w:b/>
          <w:sz w:val="28"/>
          <w:szCs w:val="28"/>
        </w:rPr>
        <w:t xml:space="preserve">Мэр города Усолье-Сибирское                                                     </w:t>
      </w:r>
      <w:r w:rsidR="0088580C">
        <w:rPr>
          <w:rFonts w:cs="Calibri"/>
          <w:b/>
          <w:sz w:val="28"/>
          <w:szCs w:val="28"/>
        </w:rPr>
        <w:t xml:space="preserve">        </w:t>
      </w:r>
      <w:r w:rsidRPr="00A47A06">
        <w:rPr>
          <w:rFonts w:cs="Calibri"/>
          <w:b/>
          <w:sz w:val="28"/>
          <w:szCs w:val="28"/>
        </w:rPr>
        <w:t xml:space="preserve"> М.В. </w:t>
      </w:r>
      <w:proofErr w:type="spellStart"/>
      <w:r w:rsidRPr="00A47A06">
        <w:rPr>
          <w:rFonts w:cs="Calibri"/>
          <w:b/>
          <w:sz w:val="28"/>
          <w:szCs w:val="28"/>
        </w:rPr>
        <w:t>Торопкин</w:t>
      </w:r>
      <w:proofErr w:type="spellEnd"/>
    </w:p>
    <w:p w14:paraId="182B1F6C" w14:textId="77777777" w:rsidR="00F361D2" w:rsidRDefault="00F361D2" w:rsidP="00F361D2">
      <w:pPr>
        <w:tabs>
          <w:tab w:val="left" w:pos="0"/>
        </w:tabs>
        <w:spacing w:after="0" w:line="240" w:lineRule="auto"/>
        <w:jc w:val="both"/>
        <w:rPr>
          <w:rFonts w:ascii="Times New Roman" w:eastAsia="Calibri" w:hAnsi="Times New Roman" w:cs="Times New Roman"/>
          <w:b/>
          <w:sz w:val="28"/>
          <w:szCs w:val="28"/>
          <w:lang w:eastAsia="ru-RU"/>
        </w:rPr>
      </w:pPr>
    </w:p>
    <w:p w14:paraId="4961245D" w14:textId="77777777" w:rsidR="00A47A06" w:rsidRDefault="00A47A06" w:rsidP="00F361D2">
      <w:pPr>
        <w:tabs>
          <w:tab w:val="left" w:pos="0"/>
        </w:tabs>
        <w:spacing w:after="0" w:line="240" w:lineRule="auto"/>
        <w:jc w:val="both"/>
        <w:rPr>
          <w:rFonts w:ascii="Times New Roman" w:eastAsia="Calibri" w:hAnsi="Times New Roman" w:cs="Times New Roman"/>
          <w:b/>
          <w:sz w:val="28"/>
          <w:szCs w:val="28"/>
          <w:lang w:eastAsia="ru-RU"/>
        </w:rPr>
      </w:pPr>
    </w:p>
    <w:p w14:paraId="2EBCE21F" w14:textId="77777777" w:rsidR="00A47A06" w:rsidRDefault="00A47A06" w:rsidP="00F361D2">
      <w:pPr>
        <w:tabs>
          <w:tab w:val="left" w:pos="0"/>
        </w:tabs>
        <w:spacing w:after="0" w:line="240" w:lineRule="auto"/>
        <w:jc w:val="both"/>
        <w:rPr>
          <w:rFonts w:ascii="Times New Roman" w:eastAsia="Calibri" w:hAnsi="Times New Roman" w:cs="Times New Roman"/>
          <w:b/>
          <w:sz w:val="28"/>
          <w:szCs w:val="28"/>
          <w:lang w:eastAsia="ru-RU"/>
        </w:rPr>
      </w:pPr>
    </w:p>
    <w:p w14:paraId="1F3B8D0A" w14:textId="77777777" w:rsidR="00A47A06" w:rsidRDefault="00A47A06" w:rsidP="00F361D2">
      <w:pPr>
        <w:tabs>
          <w:tab w:val="left" w:pos="0"/>
        </w:tabs>
        <w:spacing w:after="0" w:line="240" w:lineRule="auto"/>
        <w:jc w:val="both"/>
        <w:rPr>
          <w:rFonts w:ascii="Times New Roman" w:eastAsia="Calibri" w:hAnsi="Times New Roman" w:cs="Times New Roman"/>
          <w:b/>
          <w:sz w:val="28"/>
          <w:szCs w:val="28"/>
          <w:lang w:eastAsia="ru-RU"/>
        </w:rPr>
      </w:pPr>
    </w:p>
    <w:p w14:paraId="4A9E80F0" w14:textId="77777777" w:rsidR="00A47A06" w:rsidRDefault="00A47A06" w:rsidP="00F361D2">
      <w:pPr>
        <w:tabs>
          <w:tab w:val="left" w:pos="0"/>
        </w:tabs>
        <w:spacing w:after="0" w:line="240" w:lineRule="auto"/>
        <w:jc w:val="both"/>
        <w:rPr>
          <w:rFonts w:ascii="Times New Roman" w:eastAsia="Calibri" w:hAnsi="Times New Roman" w:cs="Times New Roman"/>
          <w:b/>
          <w:sz w:val="28"/>
          <w:szCs w:val="28"/>
          <w:lang w:eastAsia="ru-RU"/>
        </w:rPr>
      </w:pPr>
    </w:p>
    <w:p w14:paraId="3DC55BE4" w14:textId="77777777" w:rsidR="00A47A06" w:rsidRDefault="00A47A06" w:rsidP="00F361D2">
      <w:pPr>
        <w:tabs>
          <w:tab w:val="left" w:pos="0"/>
        </w:tabs>
        <w:spacing w:after="0" w:line="240" w:lineRule="auto"/>
        <w:jc w:val="both"/>
        <w:rPr>
          <w:rFonts w:ascii="Times New Roman" w:eastAsia="Calibri" w:hAnsi="Times New Roman" w:cs="Times New Roman"/>
          <w:b/>
          <w:sz w:val="28"/>
          <w:szCs w:val="28"/>
          <w:lang w:eastAsia="ru-RU"/>
        </w:rPr>
      </w:pPr>
    </w:p>
    <w:p w14:paraId="57631876" w14:textId="1D49323B" w:rsidR="00C34F62" w:rsidRDefault="00C34F62">
      <w:pPr>
        <w:rPr>
          <w:rFonts w:ascii="Times New Roman" w:eastAsia="Calibri" w:hAnsi="Times New Roman" w:cs="Times New Roman"/>
          <w:b/>
          <w:sz w:val="28"/>
          <w:szCs w:val="28"/>
          <w:lang w:eastAsia="ru-RU"/>
        </w:rPr>
      </w:pPr>
      <w:r>
        <w:rPr>
          <w:rFonts w:ascii="Times New Roman" w:eastAsia="Calibri" w:hAnsi="Times New Roman" w:cs="Times New Roman"/>
          <w:b/>
          <w:sz w:val="28"/>
          <w:szCs w:val="28"/>
          <w:lang w:eastAsia="ru-RU"/>
        </w:rPr>
        <w:br w:type="page"/>
      </w:r>
    </w:p>
    <w:p w14:paraId="1C18B908" w14:textId="77777777" w:rsidR="00A47A06" w:rsidRDefault="00A47A06" w:rsidP="00F361D2">
      <w:pPr>
        <w:tabs>
          <w:tab w:val="left" w:pos="0"/>
        </w:tabs>
        <w:spacing w:after="0" w:line="240" w:lineRule="auto"/>
        <w:jc w:val="both"/>
        <w:rPr>
          <w:rFonts w:ascii="Times New Roman" w:eastAsia="Calibri" w:hAnsi="Times New Roman" w:cs="Times New Roman"/>
          <w:b/>
          <w:sz w:val="28"/>
          <w:szCs w:val="28"/>
          <w:lang w:eastAsia="ru-RU"/>
        </w:rPr>
      </w:pPr>
    </w:p>
    <w:p w14:paraId="0FAE5085" w14:textId="77777777" w:rsidR="006A1C7B" w:rsidRPr="00C34F62" w:rsidRDefault="006A1C7B" w:rsidP="00C34F62">
      <w:pPr>
        <w:spacing w:after="0" w:line="240" w:lineRule="auto"/>
        <w:jc w:val="both"/>
        <w:rPr>
          <w:rFonts w:ascii="Times New Roman" w:eastAsia="Calibri" w:hAnsi="Times New Roman" w:cs="Times New Roman"/>
          <w:bCs/>
          <w:sz w:val="24"/>
          <w:szCs w:val="24"/>
          <w:lang w:eastAsia="ru-RU"/>
        </w:rPr>
      </w:pPr>
      <w:r w:rsidRPr="00C34F62">
        <w:rPr>
          <w:rFonts w:ascii="Times New Roman" w:eastAsia="Calibri" w:hAnsi="Times New Roman" w:cs="Times New Roman"/>
          <w:bCs/>
          <w:sz w:val="24"/>
          <w:szCs w:val="24"/>
          <w:lang w:eastAsia="ru-RU"/>
        </w:rPr>
        <w:t>Подготовил:</w:t>
      </w:r>
    </w:p>
    <w:p w14:paraId="2D53B624" w14:textId="7F31AAFF" w:rsidR="006A1C7B" w:rsidRPr="00C34F62" w:rsidRDefault="004D2350" w:rsidP="00C34F62">
      <w:pPr>
        <w:spacing w:after="0" w:line="240" w:lineRule="auto"/>
        <w:jc w:val="both"/>
        <w:rPr>
          <w:rFonts w:ascii="Times New Roman" w:eastAsia="Calibri" w:hAnsi="Times New Roman" w:cs="Times New Roman"/>
          <w:bCs/>
          <w:sz w:val="24"/>
          <w:szCs w:val="24"/>
          <w:lang w:eastAsia="ru-RU"/>
        </w:rPr>
      </w:pPr>
      <w:r>
        <w:rPr>
          <w:rFonts w:ascii="Times New Roman" w:eastAsia="Calibri" w:hAnsi="Times New Roman" w:cs="Times New Roman"/>
          <w:bCs/>
          <w:sz w:val="24"/>
          <w:szCs w:val="24"/>
          <w:lang w:eastAsia="ru-RU"/>
        </w:rPr>
        <w:t>Афанасьева Е.В.</w:t>
      </w:r>
      <w:r w:rsidR="006A1C7B" w:rsidRPr="00C34F62">
        <w:rPr>
          <w:rFonts w:ascii="Times New Roman" w:eastAsia="Calibri" w:hAnsi="Times New Roman" w:cs="Times New Roman"/>
          <w:bCs/>
          <w:sz w:val="24"/>
          <w:szCs w:val="24"/>
          <w:lang w:eastAsia="ru-RU"/>
        </w:rPr>
        <w:t xml:space="preserve">                                         Согласовано:</w:t>
      </w:r>
    </w:p>
    <w:p w14:paraId="7F7F42EA" w14:textId="77777777" w:rsidR="006A1C7B" w:rsidRPr="00C34F62" w:rsidRDefault="006A1C7B" w:rsidP="00C34F62">
      <w:pPr>
        <w:spacing w:after="0" w:line="240" w:lineRule="auto"/>
        <w:jc w:val="both"/>
        <w:rPr>
          <w:rFonts w:ascii="Times New Roman" w:eastAsia="Calibri" w:hAnsi="Times New Roman" w:cs="Times New Roman"/>
          <w:bCs/>
          <w:sz w:val="24"/>
          <w:szCs w:val="24"/>
          <w:lang w:eastAsia="ru-RU"/>
        </w:rPr>
      </w:pPr>
    </w:p>
    <w:p w14:paraId="503701EB" w14:textId="77777777" w:rsidR="006A1C7B" w:rsidRPr="00C34F62" w:rsidRDefault="006A1C7B" w:rsidP="0088580C">
      <w:pPr>
        <w:spacing w:after="0" w:line="240" w:lineRule="auto"/>
        <w:jc w:val="both"/>
        <w:rPr>
          <w:rFonts w:ascii="Times New Roman" w:eastAsia="Calibri" w:hAnsi="Times New Roman" w:cs="Times New Roman"/>
          <w:bCs/>
          <w:sz w:val="24"/>
          <w:szCs w:val="24"/>
          <w:lang w:eastAsia="ru-RU"/>
        </w:rPr>
      </w:pPr>
      <w:r w:rsidRPr="00C34F62">
        <w:rPr>
          <w:rFonts w:ascii="Times New Roman" w:eastAsia="Calibri" w:hAnsi="Times New Roman" w:cs="Times New Roman"/>
          <w:bCs/>
          <w:sz w:val="24"/>
          <w:szCs w:val="24"/>
          <w:lang w:eastAsia="ru-RU"/>
        </w:rPr>
        <w:t xml:space="preserve">                                         Первый заместитель мэра города,</w:t>
      </w:r>
    </w:p>
    <w:p w14:paraId="69517866" w14:textId="77777777" w:rsidR="006A1C7B" w:rsidRPr="00C34F62" w:rsidRDefault="006A1C7B" w:rsidP="0088580C">
      <w:pPr>
        <w:spacing w:after="0" w:line="240" w:lineRule="auto"/>
        <w:jc w:val="both"/>
        <w:rPr>
          <w:rFonts w:ascii="Times New Roman" w:eastAsia="Calibri" w:hAnsi="Times New Roman" w:cs="Times New Roman"/>
          <w:bCs/>
          <w:sz w:val="24"/>
          <w:szCs w:val="24"/>
          <w:lang w:eastAsia="ru-RU"/>
        </w:rPr>
      </w:pPr>
      <w:r w:rsidRPr="00C34F62">
        <w:rPr>
          <w:rFonts w:ascii="Times New Roman" w:eastAsia="Calibri" w:hAnsi="Times New Roman" w:cs="Times New Roman"/>
          <w:bCs/>
          <w:sz w:val="24"/>
          <w:szCs w:val="24"/>
          <w:lang w:eastAsia="ru-RU"/>
        </w:rPr>
        <w:t xml:space="preserve">                                         начальник управления по</w:t>
      </w:r>
    </w:p>
    <w:p w14:paraId="7584CDB3" w14:textId="77777777" w:rsidR="006A1C7B" w:rsidRPr="00C34F62" w:rsidRDefault="006A1C7B" w:rsidP="0088580C">
      <w:pPr>
        <w:spacing w:after="0" w:line="240" w:lineRule="auto"/>
        <w:jc w:val="both"/>
        <w:rPr>
          <w:rFonts w:ascii="Times New Roman" w:eastAsia="Calibri" w:hAnsi="Times New Roman" w:cs="Times New Roman"/>
          <w:bCs/>
          <w:sz w:val="24"/>
          <w:szCs w:val="24"/>
          <w:lang w:eastAsia="ru-RU"/>
        </w:rPr>
      </w:pPr>
      <w:r w:rsidRPr="00C34F62">
        <w:rPr>
          <w:rFonts w:ascii="Times New Roman" w:eastAsia="Calibri" w:hAnsi="Times New Roman" w:cs="Times New Roman"/>
          <w:bCs/>
          <w:sz w:val="24"/>
          <w:szCs w:val="24"/>
          <w:lang w:eastAsia="ru-RU"/>
        </w:rPr>
        <w:t xml:space="preserve">                                         социально-культурным вопросам</w:t>
      </w:r>
    </w:p>
    <w:p w14:paraId="02D43468" w14:textId="77777777" w:rsidR="006A1C7B" w:rsidRPr="00C34F62" w:rsidRDefault="006A1C7B" w:rsidP="0088580C">
      <w:pPr>
        <w:spacing w:after="0" w:line="240" w:lineRule="auto"/>
        <w:jc w:val="both"/>
        <w:rPr>
          <w:rFonts w:ascii="Times New Roman" w:eastAsia="Calibri" w:hAnsi="Times New Roman" w:cs="Times New Roman"/>
          <w:bCs/>
          <w:sz w:val="24"/>
          <w:szCs w:val="24"/>
          <w:lang w:eastAsia="ru-RU"/>
        </w:rPr>
      </w:pPr>
      <w:r w:rsidRPr="00C34F62">
        <w:rPr>
          <w:rFonts w:ascii="Times New Roman" w:eastAsia="Calibri" w:hAnsi="Times New Roman" w:cs="Times New Roman"/>
          <w:bCs/>
          <w:sz w:val="24"/>
          <w:szCs w:val="24"/>
          <w:lang w:eastAsia="ru-RU"/>
        </w:rPr>
        <w:t xml:space="preserve">                                         администрации города                                                      Л.Н. Панькова</w:t>
      </w:r>
    </w:p>
    <w:p w14:paraId="21EB2E4F" w14:textId="77777777" w:rsidR="006A1C7B" w:rsidRPr="00C34F62" w:rsidRDefault="006A1C7B" w:rsidP="0088580C">
      <w:pPr>
        <w:spacing w:after="0" w:line="240" w:lineRule="auto"/>
        <w:jc w:val="both"/>
        <w:rPr>
          <w:rFonts w:ascii="Times New Roman" w:eastAsia="Calibri" w:hAnsi="Times New Roman" w:cs="Times New Roman"/>
          <w:bCs/>
          <w:sz w:val="24"/>
          <w:szCs w:val="24"/>
          <w:lang w:eastAsia="ru-RU"/>
        </w:rPr>
      </w:pPr>
    </w:p>
    <w:p w14:paraId="565C4CD7" w14:textId="77777777" w:rsidR="006A1C7B" w:rsidRPr="00C34F62" w:rsidRDefault="006A1C7B" w:rsidP="0088580C">
      <w:pPr>
        <w:spacing w:after="0" w:line="240" w:lineRule="auto"/>
        <w:jc w:val="both"/>
        <w:rPr>
          <w:rFonts w:ascii="Times New Roman" w:eastAsia="Calibri" w:hAnsi="Times New Roman" w:cs="Times New Roman"/>
          <w:bCs/>
          <w:sz w:val="24"/>
          <w:szCs w:val="24"/>
          <w:lang w:eastAsia="ru-RU"/>
        </w:rPr>
      </w:pPr>
      <w:r w:rsidRPr="00C34F62">
        <w:rPr>
          <w:rFonts w:ascii="Times New Roman" w:eastAsia="Calibri" w:hAnsi="Times New Roman" w:cs="Times New Roman"/>
          <w:bCs/>
          <w:sz w:val="24"/>
          <w:szCs w:val="24"/>
          <w:lang w:eastAsia="ru-RU"/>
        </w:rPr>
        <w:t xml:space="preserve">                                                  </w:t>
      </w:r>
    </w:p>
    <w:p w14:paraId="2DFCB12B" w14:textId="7DA4BFA2" w:rsidR="006A1C7B" w:rsidRPr="00C34F62" w:rsidRDefault="006A1C7B" w:rsidP="0088580C">
      <w:pPr>
        <w:spacing w:after="0" w:line="240" w:lineRule="auto"/>
        <w:jc w:val="both"/>
        <w:rPr>
          <w:rFonts w:ascii="Times New Roman" w:eastAsia="Calibri" w:hAnsi="Times New Roman" w:cs="Times New Roman"/>
          <w:bCs/>
          <w:sz w:val="24"/>
          <w:szCs w:val="24"/>
          <w:lang w:eastAsia="ru-RU"/>
        </w:rPr>
      </w:pPr>
      <w:r w:rsidRPr="00C34F62">
        <w:rPr>
          <w:rFonts w:ascii="Times New Roman" w:eastAsia="Calibri" w:hAnsi="Times New Roman" w:cs="Times New Roman"/>
          <w:bCs/>
          <w:sz w:val="24"/>
          <w:szCs w:val="24"/>
          <w:lang w:eastAsia="ru-RU"/>
        </w:rPr>
        <w:t xml:space="preserve">                                        </w:t>
      </w:r>
      <w:r w:rsidR="00A34329">
        <w:rPr>
          <w:rFonts w:ascii="Times New Roman" w:eastAsia="Calibri" w:hAnsi="Times New Roman" w:cs="Times New Roman"/>
          <w:bCs/>
          <w:sz w:val="24"/>
          <w:szCs w:val="24"/>
          <w:lang w:eastAsia="ru-RU"/>
        </w:rPr>
        <w:t>И.о. н</w:t>
      </w:r>
      <w:r w:rsidRPr="00C34F62">
        <w:rPr>
          <w:rFonts w:ascii="Times New Roman" w:eastAsia="Calibri" w:hAnsi="Times New Roman" w:cs="Times New Roman"/>
          <w:bCs/>
          <w:sz w:val="24"/>
          <w:szCs w:val="24"/>
          <w:lang w:eastAsia="ru-RU"/>
        </w:rPr>
        <w:t>ачальник</w:t>
      </w:r>
      <w:r w:rsidR="00A34329">
        <w:rPr>
          <w:rFonts w:ascii="Times New Roman" w:eastAsia="Calibri" w:hAnsi="Times New Roman" w:cs="Times New Roman"/>
          <w:bCs/>
          <w:sz w:val="24"/>
          <w:szCs w:val="24"/>
          <w:lang w:eastAsia="ru-RU"/>
        </w:rPr>
        <w:t>а</w:t>
      </w:r>
      <w:r w:rsidRPr="00C34F62">
        <w:rPr>
          <w:rFonts w:ascii="Times New Roman" w:eastAsia="Calibri" w:hAnsi="Times New Roman" w:cs="Times New Roman"/>
          <w:bCs/>
          <w:sz w:val="24"/>
          <w:szCs w:val="24"/>
          <w:lang w:eastAsia="ru-RU"/>
        </w:rPr>
        <w:t xml:space="preserve"> юридического</w:t>
      </w:r>
    </w:p>
    <w:p w14:paraId="52258906" w14:textId="5B8773B2" w:rsidR="006A1C7B" w:rsidRPr="00C34F62" w:rsidRDefault="006A1C7B" w:rsidP="0088580C">
      <w:pPr>
        <w:spacing w:after="0" w:line="240" w:lineRule="auto"/>
        <w:jc w:val="both"/>
        <w:rPr>
          <w:rFonts w:ascii="Times New Roman" w:eastAsia="Calibri" w:hAnsi="Times New Roman" w:cs="Times New Roman"/>
          <w:bCs/>
          <w:sz w:val="24"/>
          <w:szCs w:val="24"/>
          <w:lang w:eastAsia="ru-RU"/>
        </w:rPr>
      </w:pPr>
      <w:r w:rsidRPr="00C34F62">
        <w:rPr>
          <w:rFonts w:ascii="Times New Roman" w:eastAsia="Calibri" w:hAnsi="Times New Roman" w:cs="Times New Roman"/>
          <w:bCs/>
          <w:sz w:val="24"/>
          <w:szCs w:val="24"/>
          <w:lang w:eastAsia="ru-RU"/>
        </w:rPr>
        <w:t xml:space="preserve">                                        отдела администрации города                                          </w:t>
      </w:r>
      <w:r w:rsidR="00A34329">
        <w:rPr>
          <w:rFonts w:ascii="Times New Roman" w:eastAsia="Calibri" w:hAnsi="Times New Roman" w:cs="Times New Roman"/>
          <w:bCs/>
          <w:sz w:val="24"/>
          <w:szCs w:val="24"/>
          <w:lang w:eastAsia="ru-RU"/>
        </w:rPr>
        <w:t xml:space="preserve">Е.Н. </w:t>
      </w:r>
      <w:proofErr w:type="spellStart"/>
      <w:r w:rsidR="00A34329">
        <w:rPr>
          <w:rFonts w:ascii="Times New Roman" w:eastAsia="Calibri" w:hAnsi="Times New Roman" w:cs="Times New Roman"/>
          <w:bCs/>
          <w:sz w:val="24"/>
          <w:szCs w:val="24"/>
          <w:lang w:eastAsia="ru-RU"/>
        </w:rPr>
        <w:t>Трунев</w:t>
      </w:r>
      <w:proofErr w:type="spellEnd"/>
      <w:r w:rsidRPr="00C34F62">
        <w:rPr>
          <w:rFonts w:ascii="Times New Roman" w:eastAsia="Calibri" w:hAnsi="Times New Roman" w:cs="Times New Roman"/>
          <w:bCs/>
          <w:sz w:val="24"/>
          <w:szCs w:val="24"/>
          <w:lang w:eastAsia="ru-RU"/>
        </w:rPr>
        <w:t xml:space="preserve"> </w:t>
      </w:r>
    </w:p>
    <w:p w14:paraId="5DAB077B" w14:textId="054AD0FB" w:rsidR="00C34F62" w:rsidRPr="00C34F62" w:rsidRDefault="00C34F62" w:rsidP="0088580C">
      <w:pPr>
        <w:spacing w:after="0" w:line="240" w:lineRule="auto"/>
        <w:jc w:val="both"/>
        <w:rPr>
          <w:rFonts w:ascii="Times New Roman" w:eastAsia="Calibri" w:hAnsi="Times New Roman" w:cs="Times New Roman"/>
          <w:bCs/>
          <w:sz w:val="24"/>
          <w:szCs w:val="24"/>
          <w:lang w:eastAsia="ru-RU"/>
        </w:rPr>
      </w:pPr>
    </w:p>
    <w:p w14:paraId="64774D3D" w14:textId="6D18A9BD" w:rsidR="00C34F62" w:rsidRPr="00C34F62" w:rsidRDefault="00C34F62" w:rsidP="0088580C">
      <w:pPr>
        <w:spacing w:after="0" w:line="240" w:lineRule="auto"/>
        <w:rPr>
          <w:rFonts w:ascii="Times New Roman" w:eastAsia="Calibri" w:hAnsi="Times New Roman" w:cs="Times New Roman"/>
          <w:bCs/>
          <w:sz w:val="24"/>
          <w:szCs w:val="24"/>
          <w:lang w:eastAsia="ru-RU"/>
        </w:rPr>
      </w:pPr>
      <w:r w:rsidRPr="00C34F62">
        <w:rPr>
          <w:rFonts w:ascii="Times New Roman" w:eastAsia="Calibri" w:hAnsi="Times New Roman" w:cs="Times New Roman"/>
          <w:bCs/>
          <w:sz w:val="24"/>
          <w:szCs w:val="24"/>
          <w:lang w:eastAsia="ru-RU"/>
        </w:rPr>
        <w:t xml:space="preserve">                                        Начальник отдела потребительского </w:t>
      </w:r>
    </w:p>
    <w:p w14:paraId="40B62F90" w14:textId="30CC92DB" w:rsidR="00C34F62" w:rsidRPr="00C34F62" w:rsidRDefault="00C34F62" w:rsidP="0088580C">
      <w:pPr>
        <w:spacing w:after="0" w:line="240" w:lineRule="auto"/>
        <w:jc w:val="both"/>
        <w:rPr>
          <w:rFonts w:ascii="Times New Roman" w:eastAsia="Calibri" w:hAnsi="Times New Roman" w:cs="Times New Roman"/>
          <w:bCs/>
          <w:sz w:val="24"/>
          <w:szCs w:val="24"/>
          <w:lang w:eastAsia="ru-RU"/>
        </w:rPr>
      </w:pPr>
      <w:r w:rsidRPr="00C34F62">
        <w:rPr>
          <w:rFonts w:ascii="Times New Roman" w:eastAsia="Calibri" w:hAnsi="Times New Roman" w:cs="Times New Roman"/>
          <w:bCs/>
          <w:sz w:val="24"/>
          <w:szCs w:val="24"/>
          <w:lang w:eastAsia="ru-RU"/>
        </w:rPr>
        <w:t xml:space="preserve">                                        рынка и предпринимательства КЭР </w:t>
      </w:r>
    </w:p>
    <w:p w14:paraId="2144EA04" w14:textId="62F16CC9" w:rsidR="00C34F62" w:rsidRDefault="00C34F62" w:rsidP="0088580C">
      <w:pPr>
        <w:spacing w:after="0" w:line="240" w:lineRule="auto"/>
        <w:jc w:val="both"/>
        <w:rPr>
          <w:rFonts w:ascii="Times New Roman" w:eastAsia="Calibri" w:hAnsi="Times New Roman" w:cs="Times New Roman"/>
          <w:bCs/>
          <w:sz w:val="24"/>
          <w:szCs w:val="24"/>
          <w:lang w:eastAsia="ru-RU"/>
        </w:rPr>
      </w:pPr>
      <w:r w:rsidRPr="00C34F62">
        <w:rPr>
          <w:rFonts w:ascii="Times New Roman" w:eastAsia="Calibri" w:hAnsi="Times New Roman" w:cs="Times New Roman"/>
          <w:bCs/>
          <w:sz w:val="24"/>
          <w:szCs w:val="24"/>
          <w:lang w:eastAsia="ru-RU"/>
        </w:rPr>
        <w:t xml:space="preserve">                                        администрации города                                                      Я.В. Дорофеева </w:t>
      </w:r>
    </w:p>
    <w:p w14:paraId="4FB43D29" w14:textId="77777777" w:rsidR="0088580C" w:rsidRDefault="0088580C" w:rsidP="0088580C">
      <w:pPr>
        <w:spacing w:after="0" w:line="240" w:lineRule="auto"/>
        <w:jc w:val="both"/>
        <w:rPr>
          <w:rFonts w:ascii="Times New Roman" w:eastAsia="Calibri" w:hAnsi="Times New Roman" w:cs="Times New Roman"/>
          <w:bCs/>
          <w:sz w:val="24"/>
          <w:szCs w:val="24"/>
          <w:lang w:eastAsia="ru-RU"/>
        </w:rPr>
      </w:pPr>
    </w:p>
    <w:p w14:paraId="5A2B07FE" w14:textId="25DA2125" w:rsidR="0088580C" w:rsidRDefault="0088580C" w:rsidP="0088580C">
      <w:pPr>
        <w:spacing w:after="0" w:line="240" w:lineRule="auto"/>
        <w:ind w:firstLine="2410"/>
        <w:jc w:val="both"/>
        <w:rPr>
          <w:rFonts w:ascii="Times New Roman" w:eastAsia="Calibri" w:hAnsi="Times New Roman" w:cs="Times New Roman"/>
          <w:bCs/>
          <w:sz w:val="24"/>
          <w:szCs w:val="24"/>
          <w:lang w:eastAsia="ru-RU"/>
        </w:rPr>
      </w:pPr>
      <w:r>
        <w:rPr>
          <w:rFonts w:ascii="Times New Roman" w:eastAsia="Calibri" w:hAnsi="Times New Roman" w:cs="Times New Roman"/>
          <w:bCs/>
          <w:sz w:val="24"/>
          <w:szCs w:val="24"/>
          <w:lang w:eastAsia="ru-RU"/>
        </w:rPr>
        <w:t xml:space="preserve">Председатель комитета по управлению </w:t>
      </w:r>
    </w:p>
    <w:p w14:paraId="5479289F" w14:textId="3C36510C" w:rsidR="0088580C" w:rsidRDefault="0088580C" w:rsidP="0088580C">
      <w:pPr>
        <w:spacing w:after="0" w:line="240" w:lineRule="auto"/>
        <w:ind w:firstLine="2410"/>
        <w:jc w:val="both"/>
        <w:rPr>
          <w:rFonts w:ascii="Times New Roman" w:eastAsia="Calibri" w:hAnsi="Times New Roman" w:cs="Times New Roman"/>
          <w:bCs/>
          <w:sz w:val="24"/>
          <w:szCs w:val="24"/>
          <w:lang w:eastAsia="ru-RU"/>
        </w:rPr>
      </w:pPr>
      <w:r>
        <w:rPr>
          <w:rFonts w:ascii="Times New Roman" w:eastAsia="Calibri" w:hAnsi="Times New Roman" w:cs="Times New Roman"/>
          <w:bCs/>
          <w:sz w:val="24"/>
          <w:szCs w:val="24"/>
          <w:lang w:eastAsia="ru-RU"/>
        </w:rPr>
        <w:t>муниципальным имуществом</w:t>
      </w:r>
    </w:p>
    <w:p w14:paraId="05E1713A" w14:textId="0E4B5F14" w:rsidR="0088580C" w:rsidRDefault="0088580C" w:rsidP="0088580C">
      <w:pPr>
        <w:spacing w:after="0" w:line="240" w:lineRule="auto"/>
        <w:ind w:firstLine="2410"/>
        <w:jc w:val="both"/>
        <w:rPr>
          <w:rFonts w:ascii="Times New Roman" w:eastAsia="Calibri" w:hAnsi="Times New Roman" w:cs="Times New Roman"/>
          <w:bCs/>
          <w:sz w:val="24"/>
          <w:szCs w:val="24"/>
          <w:lang w:eastAsia="ru-RU"/>
        </w:rPr>
      </w:pPr>
      <w:r w:rsidRPr="0088580C">
        <w:rPr>
          <w:rFonts w:ascii="Times New Roman" w:eastAsia="Calibri" w:hAnsi="Times New Roman" w:cs="Times New Roman"/>
          <w:bCs/>
          <w:sz w:val="24"/>
          <w:szCs w:val="24"/>
          <w:lang w:eastAsia="ru-RU"/>
        </w:rPr>
        <w:t xml:space="preserve">администрации города                                                      </w:t>
      </w:r>
      <w:r w:rsidR="004D2350">
        <w:rPr>
          <w:rFonts w:ascii="Times New Roman" w:eastAsia="Calibri" w:hAnsi="Times New Roman" w:cs="Times New Roman"/>
          <w:bCs/>
          <w:sz w:val="24"/>
          <w:szCs w:val="24"/>
          <w:lang w:eastAsia="ru-RU"/>
        </w:rPr>
        <w:t>А.А. Рогова</w:t>
      </w:r>
    </w:p>
    <w:p w14:paraId="695BFF78" w14:textId="77777777" w:rsidR="0088580C" w:rsidRPr="00C34F62" w:rsidRDefault="0088580C" w:rsidP="00C34F62">
      <w:pPr>
        <w:spacing w:after="0" w:line="240" w:lineRule="auto"/>
        <w:jc w:val="both"/>
        <w:rPr>
          <w:rFonts w:ascii="Times New Roman" w:eastAsia="Calibri" w:hAnsi="Times New Roman" w:cs="Times New Roman"/>
          <w:bCs/>
          <w:sz w:val="24"/>
          <w:szCs w:val="24"/>
          <w:lang w:eastAsia="ru-RU"/>
        </w:rPr>
      </w:pPr>
    </w:p>
    <w:p w14:paraId="0506932F" w14:textId="77777777" w:rsidR="006A1C7B" w:rsidRPr="00F361D2" w:rsidRDefault="006A1C7B" w:rsidP="006A1C7B">
      <w:pPr>
        <w:spacing w:after="0" w:line="240" w:lineRule="auto"/>
        <w:rPr>
          <w:rFonts w:ascii="Times New Roman" w:eastAsia="Calibri" w:hAnsi="Times New Roman" w:cs="Times New Roman"/>
          <w:sz w:val="24"/>
          <w:szCs w:val="24"/>
          <w:lang w:eastAsia="ru-RU"/>
        </w:rPr>
      </w:pPr>
    </w:p>
    <w:p w14:paraId="68492A0B" w14:textId="77777777" w:rsidR="006A1C7B" w:rsidRDefault="006A1C7B" w:rsidP="006A1C7B"/>
    <w:p w14:paraId="59DEDC22" w14:textId="77777777" w:rsidR="00A47A06" w:rsidRDefault="00A47A06" w:rsidP="00F361D2">
      <w:pPr>
        <w:tabs>
          <w:tab w:val="left" w:pos="0"/>
        </w:tabs>
        <w:spacing w:after="0" w:line="240" w:lineRule="auto"/>
        <w:jc w:val="both"/>
        <w:rPr>
          <w:rFonts w:ascii="Times New Roman" w:eastAsia="Calibri" w:hAnsi="Times New Roman" w:cs="Times New Roman"/>
          <w:b/>
          <w:sz w:val="28"/>
          <w:szCs w:val="28"/>
          <w:lang w:eastAsia="ru-RU"/>
        </w:rPr>
      </w:pPr>
    </w:p>
    <w:p w14:paraId="55AFF305" w14:textId="77777777" w:rsidR="00A47A06" w:rsidRDefault="00A47A06" w:rsidP="00F361D2">
      <w:pPr>
        <w:tabs>
          <w:tab w:val="left" w:pos="0"/>
        </w:tabs>
        <w:spacing w:after="0" w:line="240" w:lineRule="auto"/>
        <w:jc w:val="both"/>
        <w:rPr>
          <w:rFonts w:ascii="Times New Roman" w:eastAsia="Calibri" w:hAnsi="Times New Roman" w:cs="Times New Roman"/>
          <w:b/>
          <w:sz w:val="28"/>
          <w:szCs w:val="28"/>
          <w:lang w:eastAsia="ru-RU"/>
        </w:rPr>
      </w:pPr>
    </w:p>
    <w:p w14:paraId="5A0AEB85" w14:textId="77777777" w:rsidR="00A47A06" w:rsidRDefault="00A47A06" w:rsidP="00F361D2">
      <w:pPr>
        <w:tabs>
          <w:tab w:val="left" w:pos="0"/>
        </w:tabs>
        <w:spacing w:after="0" w:line="240" w:lineRule="auto"/>
        <w:jc w:val="both"/>
        <w:rPr>
          <w:rFonts w:ascii="Times New Roman" w:eastAsia="Calibri" w:hAnsi="Times New Roman" w:cs="Times New Roman"/>
          <w:b/>
          <w:sz w:val="28"/>
          <w:szCs w:val="28"/>
          <w:lang w:eastAsia="ru-RU"/>
        </w:rPr>
      </w:pPr>
    </w:p>
    <w:p w14:paraId="6FFA2BF3" w14:textId="77777777" w:rsidR="00A47A06" w:rsidRDefault="00A47A06" w:rsidP="00F361D2">
      <w:pPr>
        <w:tabs>
          <w:tab w:val="left" w:pos="0"/>
        </w:tabs>
        <w:spacing w:after="0" w:line="240" w:lineRule="auto"/>
        <w:jc w:val="both"/>
        <w:rPr>
          <w:rFonts w:ascii="Times New Roman" w:eastAsia="Calibri" w:hAnsi="Times New Roman" w:cs="Times New Roman"/>
          <w:b/>
          <w:sz w:val="28"/>
          <w:szCs w:val="28"/>
          <w:lang w:eastAsia="ru-RU"/>
        </w:rPr>
      </w:pPr>
    </w:p>
    <w:p w14:paraId="6B74F2ED" w14:textId="77777777" w:rsidR="00A47A06" w:rsidRDefault="00A47A06" w:rsidP="00F361D2">
      <w:pPr>
        <w:tabs>
          <w:tab w:val="left" w:pos="0"/>
        </w:tabs>
        <w:spacing w:after="0" w:line="240" w:lineRule="auto"/>
        <w:jc w:val="both"/>
        <w:rPr>
          <w:rFonts w:ascii="Times New Roman" w:eastAsia="Calibri" w:hAnsi="Times New Roman" w:cs="Times New Roman"/>
          <w:b/>
          <w:sz w:val="28"/>
          <w:szCs w:val="28"/>
          <w:lang w:eastAsia="ru-RU"/>
        </w:rPr>
      </w:pPr>
    </w:p>
    <w:p w14:paraId="00984C70" w14:textId="77777777" w:rsidR="00A47A06" w:rsidRDefault="00A47A06" w:rsidP="00F361D2">
      <w:pPr>
        <w:tabs>
          <w:tab w:val="left" w:pos="0"/>
        </w:tabs>
        <w:spacing w:after="0" w:line="240" w:lineRule="auto"/>
        <w:jc w:val="both"/>
        <w:rPr>
          <w:rFonts w:ascii="Times New Roman" w:eastAsia="Calibri" w:hAnsi="Times New Roman" w:cs="Times New Roman"/>
          <w:b/>
          <w:sz w:val="28"/>
          <w:szCs w:val="28"/>
          <w:lang w:eastAsia="ru-RU"/>
        </w:rPr>
      </w:pPr>
    </w:p>
    <w:p w14:paraId="6DB90C2C" w14:textId="77777777" w:rsidR="00A47A06" w:rsidRDefault="00A47A06" w:rsidP="00F361D2">
      <w:pPr>
        <w:tabs>
          <w:tab w:val="left" w:pos="0"/>
        </w:tabs>
        <w:spacing w:after="0" w:line="240" w:lineRule="auto"/>
        <w:jc w:val="both"/>
        <w:rPr>
          <w:rFonts w:ascii="Times New Roman" w:eastAsia="Calibri" w:hAnsi="Times New Roman" w:cs="Times New Roman"/>
          <w:b/>
          <w:sz w:val="28"/>
          <w:szCs w:val="28"/>
          <w:lang w:eastAsia="ru-RU"/>
        </w:rPr>
      </w:pPr>
    </w:p>
    <w:p w14:paraId="6F14E99F" w14:textId="77777777" w:rsidR="00A47A06" w:rsidRDefault="00A47A06" w:rsidP="00F361D2">
      <w:pPr>
        <w:tabs>
          <w:tab w:val="left" w:pos="0"/>
        </w:tabs>
        <w:spacing w:after="0" w:line="240" w:lineRule="auto"/>
        <w:jc w:val="both"/>
        <w:rPr>
          <w:rFonts w:ascii="Times New Roman" w:eastAsia="Calibri" w:hAnsi="Times New Roman" w:cs="Times New Roman"/>
          <w:b/>
          <w:sz w:val="28"/>
          <w:szCs w:val="28"/>
          <w:lang w:eastAsia="ru-RU"/>
        </w:rPr>
      </w:pPr>
    </w:p>
    <w:p w14:paraId="105364E3" w14:textId="77777777" w:rsidR="00A47A06" w:rsidRDefault="00A47A06" w:rsidP="00F361D2">
      <w:pPr>
        <w:tabs>
          <w:tab w:val="left" w:pos="0"/>
        </w:tabs>
        <w:spacing w:after="0" w:line="240" w:lineRule="auto"/>
        <w:jc w:val="both"/>
        <w:rPr>
          <w:rFonts w:ascii="Times New Roman" w:eastAsia="Calibri" w:hAnsi="Times New Roman" w:cs="Times New Roman"/>
          <w:b/>
          <w:sz w:val="28"/>
          <w:szCs w:val="28"/>
          <w:lang w:eastAsia="ru-RU"/>
        </w:rPr>
      </w:pPr>
    </w:p>
    <w:p w14:paraId="6A521022" w14:textId="77777777" w:rsidR="00A47A06" w:rsidRDefault="00A47A06" w:rsidP="00F361D2">
      <w:pPr>
        <w:tabs>
          <w:tab w:val="left" w:pos="0"/>
        </w:tabs>
        <w:spacing w:after="0" w:line="240" w:lineRule="auto"/>
        <w:jc w:val="both"/>
        <w:rPr>
          <w:rFonts w:ascii="Times New Roman" w:eastAsia="Calibri" w:hAnsi="Times New Roman" w:cs="Times New Roman"/>
          <w:b/>
          <w:sz w:val="28"/>
          <w:szCs w:val="28"/>
          <w:lang w:eastAsia="ru-RU"/>
        </w:rPr>
      </w:pPr>
    </w:p>
    <w:p w14:paraId="5ADB0DFB" w14:textId="77777777" w:rsidR="00C34F62" w:rsidRDefault="00C34F62">
      <w:pPr>
        <w:rPr>
          <w:rFonts w:ascii="Times New Roman" w:eastAsia="Calibri" w:hAnsi="Times New Roman" w:cs="Times New Roman"/>
          <w:b/>
          <w:sz w:val="28"/>
          <w:szCs w:val="28"/>
          <w:lang w:eastAsia="ru-RU"/>
        </w:rPr>
      </w:pPr>
      <w:r>
        <w:rPr>
          <w:rFonts w:ascii="Times New Roman" w:eastAsia="Calibri" w:hAnsi="Times New Roman" w:cs="Times New Roman"/>
          <w:b/>
          <w:sz w:val="28"/>
          <w:szCs w:val="28"/>
          <w:lang w:eastAsia="ru-RU"/>
        </w:rPr>
        <w:br w:type="page"/>
      </w:r>
    </w:p>
    <w:p w14:paraId="24A3F8A3" w14:textId="77777777" w:rsidR="00F73892" w:rsidRDefault="00F73892" w:rsidP="00A47A06">
      <w:pPr>
        <w:tabs>
          <w:tab w:val="left" w:pos="0"/>
        </w:tabs>
        <w:spacing w:after="0" w:line="240" w:lineRule="auto"/>
        <w:jc w:val="right"/>
        <w:rPr>
          <w:rFonts w:ascii="Times New Roman" w:eastAsia="Calibri" w:hAnsi="Times New Roman" w:cs="Times New Roman"/>
          <w:b/>
          <w:sz w:val="28"/>
          <w:szCs w:val="28"/>
          <w:lang w:eastAsia="ru-RU"/>
        </w:rPr>
      </w:pPr>
    </w:p>
    <w:p w14:paraId="6941E6FA" w14:textId="4BF22C8D" w:rsidR="00A47A06" w:rsidRDefault="00A47A06" w:rsidP="00A47A06">
      <w:pPr>
        <w:tabs>
          <w:tab w:val="left" w:pos="0"/>
        </w:tabs>
        <w:spacing w:after="0" w:line="240" w:lineRule="auto"/>
        <w:jc w:val="right"/>
        <w:rPr>
          <w:rFonts w:ascii="Times New Roman" w:eastAsia="Calibri" w:hAnsi="Times New Roman" w:cs="Times New Roman"/>
          <w:b/>
          <w:sz w:val="28"/>
          <w:szCs w:val="28"/>
          <w:lang w:eastAsia="ru-RU"/>
        </w:rPr>
      </w:pPr>
      <w:r>
        <w:rPr>
          <w:rFonts w:ascii="Times New Roman" w:eastAsia="Calibri" w:hAnsi="Times New Roman" w:cs="Times New Roman"/>
          <w:b/>
          <w:sz w:val="28"/>
          <w:szCs w:val="28"/>
          <w:lang w:eastAsia="ru-RU"/>
        </w:rPr>
        <w:t>Приложение 1</w:t>
      </w:r>
    </w:p>
    <w:p w14:paraId="204703FA" w14:textId="77777777" w:rsidR="00A47A06" w:rsidRDefault="00A47A06" w:rsidP="00A47A06">
      <w:pPr>
        <w:tabs>
          <w:tab w:val="left" w:pos="0"/>
        </w:tabs>
        <w:spacing w:after="0" w:line="240" w:lineRule="auto"/>
        <w:jc w:val="right"/>
        <w:rPr>
          <w:rFonts w:ascii="Times New Roman" w:eastAsia="Calibri" w:hAnsi="Times New Roman" w:cs="Times New Roman"/>
          <w:b/>
          <w:sz w:val="28"/>
          <w:szCs w:val="28"/>
          <w:lang w:eastAsia="ru-RU"/>
        </w:rPr>
      </w:pPr>
      <w:r>
        <w:rPr>
          <w:rFonts w:ascii="Times New Roman" w:eastAsia="Calibri" w:hAnsi="Times New Roman" w:cs="Times New Roman"/>
          <w:b/>
          <w:sz w:val="28"/>
          <w:szCs w:val="28"/>
          <w:lang w:eastAsia="ru-RU"/>
        </w:rPr>
        <w:t>к решению Думы</w:t>
      </w:r>
    </w:p>
    <w:p w14:paraId="5F704AA9" w14:textId="77777777" w:rsidR="00A47A06" w:rsidRDefault="00A47A06" w:rsidP="00A47A06">
      <w:pPr>
        <w:tabs>
          <w:tab w:val="left" w:pos="0"/>
        </w:tabs>
        <w:spacing w:after="0" w:line="240" w:lineRule="auto"/>
        <w:jc w:val="right"/>
        <w:rPr>
          <w:rFonts w:ascii="Times New Roman" w:eastAsia="Calibri" w:hAnsi="Times New Roman" w:cs="Times New Roman"/>
          <w:b/>
          <w:sz w:val="28"/>
          <w:szCs w:val="28"/>
          <w:lang w:eastAsia="ru-RU"/>
        </w:rPr>
      </w:pPr>
      <w:r>
        <w:rPr>
          <w:rFonts w:ascii="Times New Roman" w:eastAsia="Calibri" w:hAnsi="Times New Roman" w:cs="Times New Roman"/>
          <w:b/>
          <w:sz w:val="28"/>
          <w:szCs w:val="28"/>
          <w:lang w:eastAsia="ru-RU"/>
        </w:rPr>
        <w:t xml:space="preserve">города Усолье-Сибирское </w:t>
      </w:r>
    </w:p>
    <w:p w14:paraId="71ED221D" w14:textId="0D7B8BBE" w:rsidR="00A47A06" w:rsidRPr="00F361D2" w:rsidRDefault="004D2350" w:rsidP="004D2350">
      <w:pPr>
        <w:tabs>
          <w:tab w:val="left" w:pos="0"/>
        </w:tabs>
        <w:spacing w:after="0" w:line="240" w:lineRule="auto"/>
        <w:jc w:val="center"/>
        <w:rPr>
          <w:rFonts w:ascii="Times New Roman" w:eastAsia="Calibri" w:hAnsi="Times New Roman" w:cs="Times New Roman"/>
          <w:b/>
          <w:sz w:val="28"/>
          <w:szCs w:val="28"/>
          <w:lang w:eastAsia="ru-RU"/>
        </w:rPr>
      </w:pPr>
      <w:r>
        <w:rPr>
          <w:rFonts w:ascii="Times New Roman" w:eastAsia="Calibri" w:hAnsi="Times New Roman" w:cs="Times New Roman"/>
          <w:b/>
          <w:sz w:val="28"/>
          <w:szCs w:val="28"/>
          <w:lang w:eastAsia="ru-RU"/>
        </w:rPr>
        <w:t xml:space="preserve">                                                                                            </w:t>
      </w:r>
      <w:r w:rsidR="00A47A06">
        <w:rPr>
          <w:rFonts w:ascii="Times New Roman" w:eastAsia="Calibri" w:hAnsi="Times New Roman" w:cs="Times New Roman"/>
          <w:b/>
          <w:sz w:val="28"/>
          <w:szCs w:val="28"/>
          <w:lang w:eastAsia="ru-RU"/>
        </w:rPr>
        <w:t xml:space="preserve">от </w:t>
      </w:r>
      <w:r w:rsidR="00F73892">
        <w:rPr>
          <w:rFonts w:ascii="Times New Roman" w:eastAsia="Calibri" w:hAnsi="Times New Roman" w:cs="Times New Roman"/>
          <w:b/>
          <w:sz w:val="28"/>
          <w:szCs w:val="28"/>
          <w:lang w:eastAsia="ru-RU"/>
        </w:rPr>
        <w:t>2</w:t>
      </w:r>
      <w:r w:rsidR="007F1D58">
        <w:rPr>
          <w:rFonts w:ascii="Times New Roman" w:eastAsia="Calibri" w:hAnsi="Times New Roman" w:cs="Times New Roman"/>
          <w:b/>
          <w:sz w:val="28"/>
          <w:szCs w:val="28"/>
          <w:lang w:eastAsia="ru-RU"/>
        </w:rPr>
        <w:t>7</w:t>
      </w:r>
      <w:r w:rsidR="00A47A06">
        <w:rPr>
          <w:rFonts w:ascii="Times New Roman" w:eastAsia="Calibri" w:hAnsi="Times New Roman" w:cs="Times New Roman"/>
          <w:b/>
          <w:sz w:val="28"/>
          <w:szCs w:val="28"/>
          <w:lang w:eastAsia="ru-RU"/>
        </w:rPr>
        <w:t>.</w:t>
      </w:r>
      <w:r w:rsidR="00C34F62">
        <w:rPr>
          <w:rFonts w:ascii="Times New Roman" w:eastAsia="Calibri" w:hAnsi="Times New Roman" w:cs="Times New Roman"/>
          <w:b/>
          <w:sz w:val="28"/>
          <w:szCs w:val="28"/>
          <w:lang w:eastAsia="ru-RU"/>
        </w:rPr>
        <w:t>08</w:t>
      </w:r>
      <w:r w:rsidR="00A47A06">
        <w:rPr>
          <w:rFonts w:ascii="Times New Roman" w:eastAsia="Calibri" w:hAnsi="Times New Roman" w:cs="Times New Roman"/>
          <w:b/>
          <w:sz w:val="28"/>
          <w:szCs w:val="28"/>
          <w:lang w:eastAsia="ru-RU"/>
        </w:rPr>
        <w:t>.20</w:t>
      </w:r>
      <w:r w:rsidR="00C34F62">
        <w:rPr>
          <w:rFonts w:ascii="Times New Roman" w:eastAsia="Calibri" w:hAnsi="Times New Roman" w:cs="Times New Roman"/>
          <w:b/>
          <w:sz w:val="28"/>
          <w:szCs w:val="28"/>
          <w:lang w:eastAsia="ru-RU"/>
        </w:rPr>
        <w:t>2</w:t>
      </w:r>
      <w:r w:rsidR="007F1D58">
        <w:rPr>
          <w:rFonts w:ascii="Times New Roman" w:eastAsia="Calibri" w:hAnsi="Times New Roman" w:cs="Times New Roman"/>
          <w:b/>
          <w:sz w:val="28"/>
          <w:szCs w:val="28"/>
          <w:lang w:eastAsia="ru-RU"/>
        </w:rPr>
        <w:t>6</w:t>
      </w:r>
      <w:r w:rsidR="00A47A06">
        <w:rPr>
          <w:rFonts w:ascii="Times New Roman" w:eastAsia="Calibri" w:hAnsi="Times New Roman" w:cs="Times New Roman"/>
          <w:b/>
          <w:sz w:val="28"/>
          <w:szCs w:val="28"/>
          <w:lang w:eastAsia="ru-RU"/>
        </w:rPr>
        <w:t xml:space="preserve">г. № </w:t>
      </w:r>
      <w:r w:rsidR="00C34F62">
        <w:rPr>
          <w:rFonts w:ascii="Times New Roman" w:eastAsia="Calibri" w:hAnsi="Times New Roman" w:cs="Times New Roman"/>
          <w:b/>
          <w:sz w:val="28"/>
          <w:szCs w:val="28"/>
          <w:lang w:eastAsia="ru-RU"/>
        </w:rPr>
        <w:t>___</w:t>
      </w:r>
      <w:r>
        <w:rPr>
          <w:rFonts w:ascii="Times New Roman" w:eastAsia="Calibri" w:hAnsi="Times New Roman" w:cs="Times New Roman"/>
          <w:b/>
          <w:sz w:val="28"/>
          <w:szCs w:val="28"/>
          <w:lang w:eastAsia="ru-RU"/>
        </w:rPr>
        <w:t>___</w:t>
      </w:r>
      <w:r w:rsidR="00C34F62">
        <w:rPr>
          <w:rFonts w:ascii="Times New Roman" w:eastAsia="Calibri" w:hAnsi="Times New Roman" w:cs="Times New Roman"/>
          <w:b/>
          <w:sz w:val="28"/>
          <w:szCs w:val="28"/>
          <w:lang w:eastAsia="ru-RU"/>
        </w:rPr>
        <w:t>_</w:t>
      </w:r>
      <w:r w:rsidR="00A47A06">
        <w:rPr>
          <w:rFonts w:ascii="Times New Roman" w:eastAsia="Calibri" w:hAnsi="Times New Roman" w:cs="Times New Roman"/>
          <w:b/>
          <w:sz w:val="28"/>
          <w:szCs w:val="28"/>
          <w:lang w:eastAsia="ru-RU"/>
        </w:rPr>
        <w:t xml:space="preserve"> </w:t>
      </w:r>
    </w:p>
    <w:p w14:paraId="3142A1E1" w14:textId="77777777" w:rsidR="00A47A06" w:rsidRDefault="00A47A06" w:rsidP="00A47A06">
      <w:pPr>
        <w:tabs>
          <w:tab w:val="left" w:pos="0"/>
        </w:tabs>
        <w:spacing w:after="0" w:line="240" w:lineRule="auto"/>
        <w:jc w:val="center"/>
        <w:rPr>
          <w:rFonts w:ascii="Times New Roman" w:eastAsia="Calibri" w:hAnsi="Times New Roman" w:cs="Times New Roman"/>
          <w:b/>
          <w:sz w:val="28"/>
          <w:szCs w:val="28"/>
          <w:lang w:eastAsia="ru-RU"/>
        </w:rPr>
      </w:pPr>
    </w:p>
    <w:p w14:paraId="207AE52A" w14:textId="77777777" w:rsidR="00C34F62" w:rsidRPr="005F7F14" w:rsidRDefault="00C34F62" w:rsidP="00C34F62">
      <w:pPr>
        <w:tabs>
          <w:tab w:val="left" w:pos="0"/>
        </w:tabs>
        <w:spacing w:after="0"/>
        <w:jc w:val="center"/>
        <w:rPr>
          <w:rFonts w:ascii="Times New Roman" w:eastAsia="Calibri" w:hAnsi="Times New Roman" w:cs="Times New Roman"/>
          <w:b/>
          <w:sz w:val="28"/>
          <w:szCs w:val="28"/>
          <w:lang w:eastAsia="ru-RU"/>
        </w:rPr>
      </w:pPr>
      <w:r w:rsidRPr="005F7F14">
        <w:rPr>
          <w:rFonts w:ascii="Times New Roman" w:eastAsia="Calibri" w:hAnsi="Times New Roman" w:cs="Times New Roman"/>
          <w:b/>
          <w:sz w:val="28"/>
          <w:szCs w:val="28"/>
          <w:lang w:eastAsia="ru-RU"/>
        </w:rPr>
        <w:t>ПЕРЕЧЕНЬ</w:t>
      </w:r>
    </w:p>
    <w:p w14:paraId="0E7C4329" w14:textId="77777777" w:rsidR="00F73892" w:rsidRDefault="00C34F62" w:rsidP="00F73892">
      <w:pPr>
        <w:tabs>
          <w:tab w:val="left" w:pos="0"/>
        </w:tabs>
        <w:spacing w:after="0"/>
        <w:jc w:val="center"/>
        <w:rPr>
          <w:rFonts w:ascii="Times New Roman" w:eastAsia="Calibri" w:hAnsi="Times New Roman" w:cs="Times New Roman"/>
          <w:b/>
          <w:sz w:val="28"/>
          <w:szCs w:val="28"/>
          <w:lang w:eastAsia="ru-RU"/>
        </w:rPr>
      </w:pPr>
      <w:r w:rsidRPr="005F7F14">
        <w:rPr>
          <w:rFonts w:ascii="Times New Roman" w:eastAsia="Calibri" w:hAnsi="Times New Roman" w:cs="Times New Roman"/>
          <w:b/>
          <w:sz w:val="28"/>
          <w:szCs w:val="28"/>
          <w:lang w:eastAsia="ru-RU"/>
        </w:rPr>
        <w:t xml:space="preserve">мест, запрещенных для посещения детьми, на территории </w:t>
      </w:r>
    </w:p>
    <w:p w14:paraId="14C387D2" w14:textId="24DB5C9A" w:rsidR="00C34F62" w:rsidRPr="005F7F14" w:rsidRDefault="00C34F62" w:rsidP="00F73892">
      <w:pPr>
        <w:tabs>
          <w:tab w:val="left" w:pos="0"/>
        </w:tabs>
        <w:spacing w:after="0"/>
        <w:jc w:val="center"/>
        <w:rPr>
          <w:rFonts w:ascii="Times New Roman" w:eastAsia="Calibri" w:hAnsi="Times New Roman" w:cs="Times New Roman"/>
          <w:b/>
          <w:sz w:val="28"/>
          <w:szCs w:val="28"/>
          <w:lang w:eastAsia="ru-RU"/>
        </w:rPr>
      </w:pPr>
      <w:r w:rsidRPr="005F7F14">
        <w:rPr>
          <w:rFonts w:ascii="Times New Roman" w:eastAsia="Calibri" w:hAnsi="Times New Roman" w:cs="Times New Roman"/>
          <w:b/>
          <w:sz w:val="28"/>
          <w:szCs w:val="28"/>
          <w:lang w:eastAsia="ru-RU"/>
        </w:rPr>
        <w:t>муниципального образования «город Усолье-Сибирское»</w:t>
      </w:r>
    </w:p>
    <w:p w14:paraId="2C3E339F" w14:textId="77777777" w:rsidR="00C34F62" w:rsidRPr="005F7F14" w:rsidRDefault="00C34F62" w:rsidP="00C34F62">
      <w:pPr>
        <w:tabs>
          <w:tab w:val="left" w:pos="0"/>
        </w:tabs>
        <w:spacing w:after="0"/>
        <w:jc w:val="both"/>
        <w:rPr>
          <w:rFonts w:ascii="Times New Roman" w:eastAsia="Calibri" w:hAnsi="Times New Roman" w:cs="Times New Roman"/>
          <w:b/>
          <w:sz w:val="28"/>
          <w:szCs w:val="28"/>
          <w:lang w:eastAsia="ru-RU"/>
        </w:rPr>
      </w:pPr>
    </w:p>
    <w:p w14:paraId="5421CD2A" w14:textId="77777777" w:rsidR="00F73892" w:rsidRDefault="00F73892" w:rsidP="00F73892">
      <w:pPr>
        <w:autoSpaceDE w:val="0"/>
        <w:autoSpaceDN w:val="0"/>
        <w:adjustRightInd w:val="0"/>
        <w:spacing w:after="0" w:line="276" w:lineRule="auto"/>
        <w:ind w:firstLine="709"/>
        <w:jc w:val="both"/>
        <w:rPr>
          <w:rFonts w:ascii="Times New Roman" w:eastAsia="Calibri" w:hAnsi="Times New Roman" w:cs="Times New Roman"/>
          <w:bCs/>
          <w:sz w:val="28"/>
          <w:szCs w:val="28"/>
          <w:lang w:eastAsia="ru-RU"/>
        </w:rPr>
      </w:pPr>
      <w:r w:rsidRPr="00F73892">
        <w:rPr>
          <w:rFonts w:ascii="Times New Roman" w:eastAsia="Calibri" w:hAnsi="Times New Roman" w:cs="Times New Roman"/>
          <w:bCs/>
          <w:sz w:val="28"/>
          <w:szCs w:val="28"/>
          <w:lang w:eastAsia="ru-RU"/>
        </w:rPr>
        <w:t>1. Объекты (территории, помещения) юридических лиц или граждан, осуществляющих предпринимательскую деятельность без образования юридического лица, которые предназначены для реализации товаров только сексуального характера, кальянные, пивные бары, вино-водочные, пивные магазины, закусочные, другие места, которые предназначены для реализации только алкогольной продукции:</w:t>
      </w:r>
    </w:p>
    <w:p w14:paraId="3F3A5CA3" w14:textId="77777777" w:rsidR="007F1D58" w:rsidRPr="007F1D58" w:rsidRDefault="007F1D58" w:rsidP="007F1D58">
      <w:pPr>
        <w:autoSpaceDE w:val="0"/>
        <w:autoSpaceDN w:val="0"/>
        <w:adjustRightInd w:val="0"/>
        <w:spacing w:after="0" w:line="240" w:lineRule="auto"/>
        <w:ind w:firstLine="703"/>
        <w:jc w:val="both"/>
        <w:rPr>
          <w:rFonts w:ascii="Times New Roman" w:eastAsia="Calibri" w:hAnsi="Times New Roman" w:cs="Times New Roman"/>
          <w:sz w:val="28"/>
          <w:szCs w:val="28"/>
          <w:lang w:eastAsia="ru-RU"/>
        </w:rPr>
      </w:pPr>
    </w:p>
    <w:tbl>
      <w:tblPr>
        <w:tblW w:w="10343" w:type="dxa"/>
        <w:tblLook w:val="04A0" w:firstRow="1" w:lastRow="0" w:firstColumn="1" w:lastColumn="0" w:noHBand="0" w:noVBand="1"/>
      </w:tblPr>
      <w:tblGrid>
        <w:gridCol w:w="562"/>
        <w:gridCol w:w="4113"/>
        <w:gridCol w:w="5668"/>
      </w:tblGrid>
      <w:tr w:rsidR="007F1D58" w:rsidRPr="007F1D58" w14:paraId="0852E5CE" w14:textId="77777777" w:rsidTr="009F6D78">
        <w:tc>
          <w:tcPr>
            <w:tcW w:w="562" w:type="dxa"/>
            <w:tcBorders>
              <w:top w:val="single" w:sz="4" w:space="0" w:color="auto"/>
              <w:left w:val="single" w:sz="4" w:space="0" w:color="auto"/>
              <w:bottom w:val="single" w:sz="4" w:space="0" w:color="auto"/>
              <w:right w:val="single" w:sz="4" w:space="0" w:color="auto"/>
            </w:tcBorders>
          </w:tcPr>
          <w:p w14:paraId="3D00AAAA" w14:textId="77777777" w:rsidR="007F1D58" w:rsidRPr="007F1D58" w:rsidRDefault="007F1D58" w:rsidP="007F1D58">
            <w:pPr>
              <w:spacing w:after="0" w:line="240" w:lineRule="auto"/>
              <w:jc w:val="center"/>
              <w:rPr>
                <w:rFonts w:ascii="Times New Roman" w:eastAsia="Calibri" w:hAnsi="Times New Roman" w:cs="Times New Roman"/>
                <w:sz w:val="28"/>
                <w:szCs w:val="28"/>
                <w:lang w:eastAsia="ru-RU"/>
              </w:rPr>
            </w:pPr>
            <w:r w:rsidRPr="007F1D58">
              <w:rPr>
                <w:rFonts w:ascii="Times New Roman" w:eastAsia="Calibri" w:hAnsi="Times New Roman" w:cs="Times New Roman"/>
                <w:sz w:val="28"/>
                <w:szCs w:val="28"/>
                <w:lang w:eastAsia="ru-RU"/>
              </w:rPr>
              <w:t>№</w:t>
            </w:r>
          </w:p>
          <w:p w14:paraId="5DA0003E" w14:textId="77777777" w:rsidR="007F1D58" w:rsidRPr="007F1D58" w:rsidRDefault="007F1D58" w:rsidP="007F1D58">
            <w:pPr>
              <w:spacing w:after="0" w:line="240" w:lineRule="auto"/>
              <w:jc w:val="center"/>
              <w:rPr>
                <w:rFonts w:ascii="Times New Roman" w:eastAsia="Calibri" w:hAnsi="Times New Roman" w:cs="Times New Roman"/>
                <w:sz w:val="28"/>
                <w:szCs w:val="28"/>
                <w:lang w:eastAsia="ru-RU"/>
              </w:rPr>
            </w:pPr>
            <w:proofErr w:type="spellStart"/>
            <w:r w:rsidRPr="007F1D58">
              <w:rPr>
                <w:rFonts w:ascii="Times New Roman" w:eastAsia="Calibri" w:hAnsi="Times New Roman" w:cs="Times New Roman"/>
                <w:sz w:val="28"/>
                <w:szCs w:val="28"/>
                <w:lang w:eastAsia="ru-RU"/>
              </w:rPr>
              <w:t>пп</w:t>
            </w:r>
            <w:proofErr w:type="spellEnd"/>
          </w:p>
        </w:tc>
        <w:tc>
          <w:tcPr>
            <w:tcW w:w="4113" w:type="dxa"/>
            <w:tcBorders>
              <w:top w:val="single" w:sz="4" w:space="0" w:color="auto"/>
              <w:left w:val="single" w:sz="4" w:space="0" w:color="auto"/>
              <w:bottom w:val="single" w:sz="4" w:space="0" w:color="auto"/>
              <w:right w:val="single" w:sz="4" w:space="0" w:color="auto"/>
            </w:tcBorders>
            <w:hideMark/>
          </w:tcPr>
          <w:p w14:paraId="5E36251C" w14:textId="77777777" w:rsidR="007F1D58" w:rsidRPr="007F1D58" w:rsidRDefault="007F1D58" w:rsidP="007F1D58">
            <w:pPr>
              <w:spacing w:after="0" w:line="240" w:lineRule="auto"/>
              <w:jc w:val="center"/>
              <w:rPr>
                <w:rFonts w:ascii="Times New Roman" w:eastAsia="Calibri" w:hAnsi="Times New Roman" w:cs="Times New Roman"/>
                <w:sz w:val="28"/>
                <w:szCs w:val="28"/>
                <w:lang w:eastAsia="ru-RU"/>
              </w:rPr>
            </w:pPr>
            <w:r w:rsidRPr="007F1D58">
              <w:rPr>
                <w:rFonts w:ascii="Times New Roman" w:eastAsia="Calibri" w:hAnsi="Times New Roman" w:cs="Times New Roman"/>
                <w:sz w:val="28"/>
                <w:szCs w:val="28"/>
                <w:lang w:eastAsia="ru-RU"/>
              </w:rPr>
              <w:t>Объект</w:t>
            </w:r>
          </w:p>
        </w:tc>
        <w:tc>
          <w:tcPr>
            <w:tcW w:w="5668" w:type="dxa"/>
            <w:tcBorders>
              <w:top w:val="single" w:sz="4" w:space="0" w:color="auto"/>
              <w:left w:val="single" w:sz="4" w:space="0" w:color="auto"/>
              <w:bottom w:val="single" w:sz="4" w:space="0" w:color="auto"/>
              <w:right w:val="single" w:sz="4" w:space="0" w:color="auto"/>
            </w:tcBorders>
            <w:hideMark/>
          </w:tcPr>
          <w:p w14:paraId="5E3A942A" w14:textId="77777777" w:rsidR="007F1D58" w:rsidRPr="007F1D58" w:rsidRDefault="007F1D58" w:rsidP="007F1D58">
            <w:pPr>
              <w:spacing w:after="0" w:line="240" w:lineRule="auto"/>
              <w:jc w:val="center"/>
              <w:rPr>
                <w:rFonts w:ascii="Times New Roman" w:eastAsia="Calibri" w:hAnsi="Times New Roman" w:cs="Times New Roman"/>
                <w:sz w:val="28"/>
                <w:szCs w:val="28"/>
                <w:lang w:eastAsia="ru-RU"/>
              </w:rPr>
            </w:pPr>
            <w:r w:rsidRPr="007F1D58">
              <w:rPr>
                <w:rFonts w:ascii="Times New Roman" w:eastAsia="Calibri" w:hAnsi="Times New Roman" w:cs="Times New Roman"/>
                <w:sz w:val="28"/>
                <w:szCs w:val="28"/>
                <w:lang w:eastAsia="ru-RU"/>
              </w:rPr>
              <w:t>Адрес</w:t>
            </w:r>
          </w:p>
        </w:tc>
      </w:tr>
      <w:tr w:rsidR="007F1D58" w:rsidRPr="007F1D58" w14:paraId="2BCB86BF" w14:textId="77777777" w:rsidTr="009F6D78">
        <w:tc>
          <w:tcPr>
            <w:tcW w:w="562" w:type="dxa"/>
            <w:tcBorders>
              <w:top w:val="single" w:sz="4" w:space="0" w:color="auto"/>
              <w:left w:val="single" w:sz="4" w:space="0" w:color="auto"/>
              <w:bottom w:val="single" w:sz="4" w:space="0" w:color="auto"/>
              <w:right w:val="single" w:sz="4" w:space="0" w:color="auto"/>
            </w:tcBorders>
          </w:tcPr>
          <w:p w14:paraId="6F46BB71" w14:textId="77777777" w:rsidR="007F1D58" w:rsidRPr="007F1D58" w:rsidRDefault="007F1D58" w:rsidP="007F1D58">
            <w:pPr>
              <w:numPr>
                <w:ilvl w:val="0"/>
                <w:numId w:val="23"/>
              </w:numPr>
              <w:spacing w:after="0" w:line="240" w:lineRule="auto"/>
              <w:contextualSpacing/>
              <w:rPr>
                <w:rFonts w:ascii="Times New Roman" w:eastAsia="Calibri" w:hAnsi="Times New Roman" w:cs="Times New Roman"/>
                <w:sz w:val="28"/>
                <w:szCs w:val="28"/>
                <w:lang w:eastAsia="ru-RU"/>
              </w:rPr>
            </w:pPr>
          </w:p>
        </w:tc>
        <w:tc>
          <w:tcPr>
            <w:tcW w:w="4113" w:type="dxa"/>
            <w:tcBorders>
              <w:top w:val="single" w:sz="4" w:space="0" w:color="auto"/>
              <w:left w:val="single" w:sz="4" w:space="0" w:color="auto"/>
              <w:bottom w:val="single" w:sz="4" w:space="0" w:color="auto"/>
              <w:right w:val="single" w:sz="4" w:space="0" w:color="auto"/>
            </w:tcBorders>
            <w:hideMark/>
          </w:tcPr>
          <w:p w14:paraId="0791D351" w14:textId="77777777" w:rsidR="007F1D58" w:rsidRPr="007F1D58" w:rsidRDefault="007F1D58" w:rsidP="007F1D58">
            <w:pPr>
              <w:spacing w:after="0" w:line="240" w:lineRule="auto"/>
              <w:rPr>
                <w:rFonts w:ascii="Times New Roman" w:eastAsia="Calibri" w:hAnsi="Times New Roman" w:cs="Times New Roman"/>
                <w:sz w:val="28"/>
                <w:szCs w:val="28"/>
                <w:lang w:eastAsia="ru-RU"/>
              </w:rPr>
            </w:pPr>
            <w:r w:rsidRPr="007F1D58">
              <w:rPr>
                <w:rFonts w:ascii="Times New Roman" w:eastAsia="Calibri" w:hAnsi="Times New Roman" w:cs="Times New Roman"/>
                <w:sz w:val="28"/>
                <w:szCs w:val="28"/>
                <w:lang w:eastAsia="ru-RU"/>
              </w:rPr>
              <w:t>Магазин «Бристоль»</w:t>
            </w:r>
          </w:p>
        </w:tc>
        <w:tc>
          <w:tcPr>
            <w:tcW w:w="5668" w:type="dxa"/>
            <w:tcBorders>
              <w:top w:val="single" w:sz="4" w:space="0" w:color="auto"/>
              <w:left w:val="single" w:sz="4" w:space="0" w:color="auto"/>
              <w:bottom w:val="single" w:sz="4" w:space="0" w:color="auto"/>
              <w:right w:val="single" w:sz="4" w:space="0" w:color="auto"/>
            </w:tcBorders>
            <w:hideMark/>
          </w:tcPr>
          <w:p w14:paraId="0064883F" w14:textId="77777777" w:rsidR="007F1D58" w:rsidRPr="007F1D58" w:rsidRDefault="007F1D58" w:rsidP="007F1D58">
            <w:pPr>
              <w:spacing w:after="0" w:line="240" w:lineRule="auto"/>
              <w:rPr>
                <w:rFonts w:ascii="Times New Roman" w:eastAsia="Calibri" w:hAnsi="Times New Roman" w:cs="Times New Roman"/>
                <w:color w:val="FF0000"/>
                <w:sz w:val="28"/>
                <w:szCs w:val="28"/>
                <w:lang w:eastAsia="ru-RU"/>
              </w:rPr>
            </w:pPr>
            <w:r w:rsidRPr="007F1D58">
              <w:rPr>
                <w:rFonts w:ascii="Times New Roman" w:eastAsia="Calibri" w:hAnsi="Times New Roman" w:cs="Times New Roman"/>
                <w:sz w:val="28"/>
                <w:szCs w:val="28"/>
                <w:lang w:eastAsia="ru-RU"/>
              </w:rPr>
              <w:t xml:space="preserve">пр. Красных партизан, </w:t>
            </w:r>
            <w:r w:rsidRPr="007F1D58">
              <w:rPr>
                <w:rFonts w:ascii="Times New Roman" w:eastAsia="Calibri" w:hAnsi="Times New Roman" w:cs="Times New Roman"/>
                <w:sz w:val="28"/>
                <w:szCs w:val="28"/>
                <w:lang w:val="en-US" w:eastAsia="ru-RU"/>
              </w:rPr>
              <w:t>16</w:t>
            </w:r>
            <w:r w:rsidRPr="007F1D58">
              <w:rPr>
                <w:rFonts w:ascii="Times New Roman" w:eastAsia="Calibri" w:hAnsi="Times New Roman" w:cs="Times New Roman"/>
                <w:sz w:val="28"/>
                <w:szCs w:val="28"/>
                <w:lang w:eastAsia="ru-RU"/>
              </w:rPr>
              <w:t>в</w:t>
            </w:r>
          </w:p>
        </w:tc>
      </w:tr>
      <w:tr w:rsidR="007F1D58" w:rsidRPr="007F1D58" w14:paraId="7CCBA3F4" w14:textId="77777777" w:rsidTr="009F6D78">
        <w:tc>
          <w:tcPr>
            <w:tcW w:w="562" w:type="dxa"/>
            <w:tcBorders>
              <w:top w:val="single" w:sz="4" w:space="0" w:color="auto"/>
              <w:left w:val="single" w:sz="4" w:space="0" w:color="auto"/>
              <w:bottom w:val="single" w:sz="4" w:space="0" w:color="auto"/>
              <w:right w:val="single" w:sz="4" w:space="0" w:color="auto"/>
            </w:tcBorders>
          </w:tcPr>
          <w:p w14:paraId="39FD0729" w14:textId="77777777" w:rsidR="007F1D58" w:rsidRPr="007F1D58" w:rsidRDefault="007F1D58" w:rsidP="007F1D58">
            <w:pPr>
              <w:numPr>
                <w:ilvl w:val="0"/>
                <w:numId w:val="23"/>
              </w:numPr>
              <w:spacing w:after="0" w:line="240" w:lineRule="auto"/>
              <w:contextualSpacing/>
              <w:rPr>
                <w:rFonts w:ascii="Times New Roman" w:eastAsia="Calibri" w:hAnsi="Times New Roman" w:cs="Times New Roman"/>
                <w:sz w:val="28"/>
                <w:szCs w:val="28"/>
                <w:lang w:eastAsia="ru-RU"/>
              </w:rPr>
            </w:pPr>
          </w:p>
        </w:tc>
        <w:tc>
          <w:tcPr>
            <w:tcW w:w="4113" w:type="dxa"/>
            <w:tcBorders>
              <w:top w:val="single" w:sz="4" w:space="0" w:color="auto"/>
              <w:left w:val="single" w:sz="4" w:space="0" w:color="auto"/>
              <w:bottom w:val="single" w:sz="4" w:space="0" w:color="auto"/>
              <w:right w:val="single" w:sz="4" w:space="0" w:color="auto"/>
            </w:tcBorders>
            <w:hideMark/>
          </w:tcPr>
          <w:p w14:paraId="3B08737B" w14:textId="77777777" w:rsidR="007F1D58" w:rsidRPr="007F1D58" w:rsidRDefault="007F1D58" w:rsidP="007F1D58">
            <w:pPr>
              <w:spacing w:after="0" w:line="240" w:lineRule="auto"/>
              <w:rPr>
                <w:rFonts w:ascii="Times New Roman" w:eastAsia="Calibri" w:hAnsi="Times New Roman" w:cs="Times New Roman"/>
                <w:sz w:val="28"/>
                <w:szCs w:val="28"/>
                <w:lang w:eastAsia="ru-RU"/>
              </w:rPr>
            </w:pPr>
            <w:r w:rsidRPr="007F1D58">
              <w:rPr>
                <w:rFonts w:ascii="Times New Roman" w:eastAsia="Calibri" w:hAnsi="Times New Roman" w:cs="Times New Roman"/>
                <w:sz w:val="28"/>
                <w:szCs w:val="28"/>
                <w:lang w:eastAsia="ru-RU"/>
              </w:rPr>
              <w:t>Магазин «Бристоль»</w:t>
            </w:r>
          </w:p>
        </w:tc>
        <w:tc>
          <w:tcPr>
            <w:tcW w:w="5668" w:type="dxa"/>
            <w:tcBorders>
              <w:top w:val="single" w:sz="4" w:space="0" w:color="auto"/>
              <w:left w:val="single" w:sz="4" w:space="0" w:color="auto"/>
              <w:bottom w:val="single" w:sz="4" w:space="0" w:color="auto"/>
              <w:right w:val="single" w:sz="4" w:space="0" w:color="auto"/>
            </w:tcBorders>
            <w:hideMark/>
          </w:tcPr>
          <w:p w14:paraId="4E430961" w14:textId="77777777" w:rsidR="007F1D58" w:rsidRPr="007F1D58" w:rsidRDefault="007F1D58" w:rsidP="007F1D58">
            <w:pPr>
              <w:spacing w:after="0" w:line="240" w:lineRule="auto"/>
              <w:rPr>
                <w:rFonts w:ascii="Times New Roman" w:eastAsia="Calibri" w:hAnsi="Times New Roman" w:cs="Times New Roman"/>
                <w:sz w:val="28"/>
                <w:szCs w:val="28"/>
                <w:lang w:eastAsia="ru-RU"/>
              </w:rPr>
            </w:pPr>
            <w:r w:rsidRPr="007F1D58">
              <w:rPr>
                <w:rFonts w:ascii="Times New Roman" w:eastAsia="Calibri" w:hAnsi="Times New Roman" w:cs="Times New Roman"/>
                <w:sz w:val="28"/>
                <w:szCs w:val="28"/>
                <w:lang w:eastAsia="ru-RU"/>
              </w:rPr>
              <w:t xml:space="preserve">ул. </w:t>
            </w:r>
            <w:proofErr w:type="spellStart"/>
            <w:r w:rsidRPr="007F1D58">
              <w:rPr>
                <w:rFonts w:ascii="Times New Roman" w:eastAsia="Calibri" w:hAnsi="Times New Roman" w:cs="Times New Roman"/>
                <w:sz w:val="28"/>
                <w:szCs w:val="28"/>
                <w:lang w:eastAsia="ru-RU"/>
              </w:rPr>
              <w:t>Стопани</w:t>
            </w:r>
            <w:proofErr w:type="spellEnd"/>
            <w:r w:rsidRPr="007F1D58">
              <w:rPr>
                <w:rFonts w:ascii="Times New Roman" w:eastAsia="Calibri" w:hAnsi="Times New Roman" w:cs="Times New Roman"/>
                <w:sz w:val="28"/>
                <w:szCs w:val="28"/>
                <w:lang w:eastAsia="ru-RU"/>
              </w:rPr>
              <w:t>, 81</w:t>
            </w:r>
          </w:p>
        </w:tc>
      </w:tr>
      <w:tr w:rsidR="007F1D58" w:rsidRPr="007F1D58" w14:paraId="6170B79F" w14:textId="77777777" w:rsidTr="009F6D78">
        <w:tc>
          <w:tcPr>
            <w:tcW w:w="562" w:type="dxa"/>
            <w:tcBorders>
              <w:top w:val="single" w:sz="4" w:space="0" w:color="auto"/>
              <w:left w:val="single" w:sz="4" w:space="0" w:color="auto"/>
              <w:bottom w:val="single" w:sz="4" w:space="0" w:color="auto"/>
              <w:right w:val="single" w:sz="4" w:space="0" w:color="auto"/>
            </w:tcBorders>
          </w:tcPr>
          <w:p w14:paraId="2B5DC00D" w14:textId="77777777" w:rsidR="007F1D58" w:rsidRPr="007F1D58" w:rsidRDefault="007F1D58" w:rsidP="007F1D58">
            <w:pPr>
              <w:numPr>
                <w:ilvl w:val="0"/>
                <w:numId w:val="23"/>
              </w:numPr>
              <w:spacing w:after="0" w:line="240" w:lineRule="auto"/>
              <w:contextualSpacing/>
              <w:rPr>
                <w:rFonts w:ascii="Times New Roman" w:eastAsia="Calibri" w:hAnsi="Times New Roman" w:cs="Times New Roman"/>
                <w:sz w:val="28"/>
                <w:szCs w:val="28"/>
                <w:lang w:eastAsia="ru-RU"/>
              </w:rPr>
            </w:pPr>
          </w:p>
        </w:tc>
        <w:tc>
          <w:tcPr>
            <w:tcW w:w="4113" w:type="dxa"/>
            <w:tcBorders>
              <w:top w:val="single" w:sz="4" w:space="0" w:color="auto"/>
              <w:left w:val="single" w:sz="4" w:space="0" w:color="auto"/>
              <w:bottom w:val="single" w:sz="4" w:space="0" w:color="auto"/>
              <w:right w:val="single" w:sz="4" w:space="0" w:color="auto"/>
            </w:tcBorders>
            <w:hideMark/>
          </w:tcPr>
          <w:p w14:paraId="469D88AA" w14:textId="77777777" w:rsidR="007F1D58" w:rsidRPr="007F1D58" w:rsidRDefault="007F1D58" w:rsidP="007F1D58">
            <w:pPr>
              <w:spacing w:after="0" w:line="240" w:lineRule="auto"/>
              <w:rPr>
                <w:rFonts w:ascii="Times New Roman" w:eastAsia="Calibri" w:hAnsi="Times New Roman" w:cs="Times New Roman"/>
                <w:sz w:val="28"/>
                <w:szCs w:val="28"/>
                <w:lang w:eastAsia="ru-RU"/>
              </w:rPr>
            </w:pPr>
            <w:r w:rsidRPr="007F1D58">
              <w:rPr>
                <w:rFonts w:ascii="Times New Roman" w:eastAsia="Calibri" w:hAnsi="Times New Roman" w:cs="Times New Roman"/>
                <w:sz w:val="28"/>
                <w:szCs w:val="28"/>
                <w:lang w:eastAsia="ru-RU"/>
              </w:rPr>
              <w:t>Магазин «Бристоль»</w:t>
            </w:r>
          </w:p>
        </w:tc>
        <w:tc>
          <w:tcPr>
            <w:tcW w:w="5668" w:type="dxa"/>
            <w:tcBorders>
              <w:top w:val="single" w:sz="4" w:space="0" w:color="auto"/>
              <w:left w:val="single" w:sz="4" w:space="0" w:color="auto"/>
              <w:bottom w:val="single" w:sz="4" w:space="0" w:color="auto"/>
              <w:right w:val="single" w:sz="4" w:space="0" w:color="auto"/>
            </w:tcBorders>
            <w:hideMark/>
          </w:tcPr>
          <w:p w14:paraId="2490C8B6" w14:textId="77777777" w:rsidR="007F1D58" w:rsidRPr="007F1D58" w:rsidRDefault="007F1D58" w:rsidP="007F1D58">
            <w:pPr>
              <w:spacing w:after="0" w:line="240" w:lineRule="auto"/>
              <w:rPr>
                <w:rFonts w:ascii="Times New Roman" w:eastAsia="Calibri" w:hAnsi="Times New Roman" w:cs="Times New Roman"/>
                <w:sz w:val="28"/>
                <w:szCs w:val="28"/>
                <w:lang w:eastAsia="ru-RU"/>
              </w:rPr>
            </w:pPr>
            <w:r w:rsidRPr="007F1D58">
              <w:rPr>
                <w:rFonts w:ascii="Times New Roman" w:eastAsia="Calibri" w:hAnsi="Times New Roman" w:cs="Times New Roman"/>
                <w:sz w:val="28"/>
                <w:szCs w:val="28"/>
                <w:lang w:eastAsia="ru-RU"/>
              </w:rPr>
              <w:t>ул. Ленина, 76-1,2</w:t>
            </w:r>
          </w:p>
        </w:tc>
      </w:tr>
      <w:tr w:rsidR="007F1D58" w:rsidRPr="007F1D58" w14:paraId="5A03BA46" w14:textId="77777777" w:rsidTr="009F6D78">
        <w:tc>
          <w:tcPr>
            <w:tcW w:w="562" w:type="dxa"/>
            <w:tcBorders>
              <w:top w:val="single" w:sz="4" w:space="0" w:color="auto"/>
              <w:left w:val="single" w:sz="4" w:space="0" w:color="auto"/>
              <w:bottom w:val="single" w:sz="4" w:space="0" w:color="auto"/>
              <w:right w:val="single" w:sz="4" w:space="0" w:color="auto"/>
            </w:tcBorders>
          </w:tcPr>
          <w:p w14:paraId="3C412FDF" w14:textId="77777777" w:rsidR="007F1D58" w:rsidRPr="007F1D58" w:rsidRDefault="007F1D58" w:rsidP="007F1D58">
            <w:pPr>
              <w:numPr>
                <w:ilvl w:val="0"/>
                <w:numId w:val="23"/>
              </w:numPr>
              <w:spacing w:after="0" w:line="240" w:lineRule="auto"/>
              <w:contextualSpacing/>
              <w:rPr>
                <w:rFonts w:ascii="Times New Roman" w:eastAsia="Calibri" w:hAnsi="Times New Roman" w:cs="Times New Roman"/>
                <w:sz w:val="28"/>
                <w:szCs w:val="28"/>
                <w:lang w:eastAsia="ru-RU"/>
              </w:rPr>
            </w:pPr>
          </w:p>
        </w:tc>
        <w:tc>
          <w:tcPr>
            <w:tcW w:w="4113" w:type="dxa"/>
            <w:tcBorders>
              <w:top w:val="single" w:sz="4" w:space="0" w:color="auto"/>
              <w:left w:val="single" w:sz="4" w:space="0" w:color="auto"/>
              <w:bottom w:val="single" w:sz="4" w:space="0" w:color="auto"/>
              <w:right w:val="single" w:sz="4" w:space="0" w:color="auto"/>
            </w:tcBorders>
            <w:hideMark/>
          </w:tcPr>
          <w:p w14:paraId="2BD64113" w14:textId="77777777" w:rsidR="007F1D58" w:rsidRPr="007F1D58" w:rsidRDefault="007F1D58" w:rsidP="007F1D58">
            <w:pPr>
              <w:spacing w:after="0" w:line="240" w:lineRule="auto"/>
              <w:rPr>
                <w:rFonts w:ascii="Times New Roman" w:eastAsia="Calibri" w:hAnsi="Times New Roman" w:cs="Times New Roman"/>
                <w:sz w:val="28"/>
                <w:szCs w:val="28"/>
                <w:lang w:eastAsia="ru-RU"/>
              </w:rPr>
            </w:pPr>
            <w:r w:rsidRPr="007F1D58">
              <w:rPr>
                <w:rFonts w:ascii="Times New Roman" w:eastAsia="Calibri" w:hAnsi="Times New Roman" w:cs="Times New Roman"/>
                <w:sz w:val="28"/>
                <w:szCs w:val="28"/>
                <w:lang w:eastAsia="ru-RU"/>
              </w:rPr>
              <w:t>Магазин «Бристоль»</w:t>
            </w:r>
          </w:p>
        </w:tc>
        <w:tc>
          <w:tcPr>
            <w:tcW w:w="5668" w:type="dxa"/>
            <w:tcBorders>
              <w:top w:val="single" w:sz="4" w:space="0" w:color="auto"/>
              <w:left w:val="single" w:sz="4" w:space="0" w:color="auto"/>
              <w:bottom w:val="single" w:sz="4" w:space="0" w:color="auto"/>
              <w:right w:val="single" w:sz="4" w:space="0" w:color="auto"/>
            </w:tcBorders>
            <w:hideMark/>
          </w:tcPr>
          <w:p w14:paraId="558B3F2E" w14:textId="77777777" w:rsidR="007F1D58" w:rsidRPr="007F1D58" w:rsidRDefault="007F1D58" w:rsidP="007F1D58">
            <w:pPr>
              <w:spacing w:after="0" w:line="240" w:lineRule="auto"/>
              <w:rPr>
                <w:rFonts w:ascii="Times New Roman" w:eastAsia="Calibri" w:hAnsi="Times New Roman" w:cs="Times New Roman"/>
                <w:sz w:val="28"/>
                <w:szCs w:val="28"/>
                <w:lang w:eastAsia="ru-RU"/>
              </w:rPr>
            </w:pPr>
            <w:r w:rsidRPr="007F1D58">
              <w:rPr>
                <w:rFonts w:ascii="Times New Roman" w:eastAsia="Calibri" w:hAnsi="Times New Roman" w:cs="Times New Roman"/>
                <w:sz w:val="28"/>
                <w:szCs w:val="28"/>
                <w:lang w:eastAsia="ru-RU"/>
              </w:rPr>
              <w:t>ул. Луначарского, 39в</w:t>
            </w:r>
          </w:p>
        </w:tc>
      </w:tr>
      <w:tr w:rsidR="007F1D58" w:rsidRPr="007F1D58" w14:paraId="4EC08D94" w14:textId="77777777" w:rsidTr="009F6D78">
        <w:tc>
          <w:tcPr>
            <w:tcW w:w="562" w:type="dxa"/>
            <w:tcBorders>
              <w:top w:val="single" w:sz="4" w:space="0" w:color="auto"/>
              <w:left w:val="single" w:sz="4" w:space="0" w:color="auto"/>
              <w:bottom w:val="single" w:sz="4" w:space="0" w:color="auto"/>
              <w:right w:val="single" w:sz="4" w:space="0" w:color="auto"/>
            </w:tcBorders>
          </w:tcPr>
          <w:p w14:paraId="5C0E0537" w14:textId="77777777" w:rsidR="007F1D58" w:rsidRPr="007F1D58" w:rsidRDefault="007F1D58" w:rsidP="007F1D58">
            <w:pPr>
              <w:numPr>
                <w:ilvl w:val="0"/>
                <w:numId w:val="23"/>
              </w:numPr>
              <w:spacing w:after="0" w:line="240" w:lineRule="auto"/>
              <w:contextualSpacing/>
              <w:rPr>
                <w:rFonts w:ascii="Times New Roman" w:eastAsia="Calibri" w:hAnsi="Times New Roman" w:cs="Times New Roman"/>
                <w:sz w:val="28"/>
                <w:szCs w:val="28"/>
                <w:lang w:eastAsia="ru-RU"/>
              </w:rPr>
            </w:pPr>
          </w:p>
        </w:tc>
        <w:tc>
          <w:tcPr>
            <w:tcW w:w="4113" w:type="dxa"/>
            <w:tcBorders>
              <w:top w:val="single" w:sz="4" w:space="0" w:color="auto"/>
              <w:left w:val="single" w:sz="4" w:space="0" w:color="auto"/>
              <w:bottom w:val="single" w:sz="4" w:space="0" w:color="auto"/>
              <w:right w:val="single" w:sz="4" w:space="0" w:color="auto"/>
            </w:tcBorders>
            <w:hideMark/>
          </w:tcPr>
          <w:p w14:paraId="20EAFD80" w14:textId="77777777" w:rsidR="007F1D58" w:rsidRPr="007F1D58" w:rsidRDefault="007F1D58" w:rsidP="007F1D58">
            <w:pPr>
              <w:spacing w:after="0" w:line="240" w:lineRule="auto"/>
              <w:rPr>
                <w:rFonts w:ascii="Times New Roman" w:eastAsia="Calibri" w:hAnsi="Times New Roman" w:cs="Times New Roman"/>
                <w:sz w:val="28"/>
                <w:szCs w:val="28"/>
                <w:lang w:eastAsia="ru-RU"/>
              </w:rPr>
            </w:pPr>
            <w:r w:rsidRPr="007F1D58">
              <w:rPr>
                <w:rFonts w:ascii="Times New Roman" w:eastAsia="Calibri" w:hAnsi="Times New Roman" w:cs="Times New Roman"/>
                <w:sz w:val="28"/>
                <w:szCs w:val="28"/>
                <w:lang w:eastAsia="ru-RU"/>
              </w:rPr>
              <w:t>Магазин «Бристоль»</w:t>
            </w:r>
          </w:p>
        </w:tc>
        <w:tc>
          <w:tcPr>
            <w:tcW w:w="5668" w:type="dxa"/>
            <w:tcBorders>
              <w:top w:val="single" w:sz="4" w:space="0" w:color="auto"/>
              <w:left w:val="single" w:sz="4" w:space="0" w:color="auto"/>
              <w:bottom w:val="single" w:sz="4" w:space="0" w:color="auto"/>
              <w:right w:val="single" w:sz="4" w:space="0" w:color="auto"/>
            </w:tcBorders>
            <w:hideMark/>
          </w:tcPr>
          <w:p w14:paraId="720BEE44" w14:textId="77777777" w:rsidR="007F1D58" w:rsidRPr="007F1D58" w:rsidRDefault="007F1D58" w:rsidP="007F1D58">
            <w:pPr>
              <w:spacing w:after="0" w:line="240" w:lineRule="auto"/>
              <w:rPr>
                <w:rFonts w:ascii="Times New Roman" w:eastAsia="Calibri" w:hAnsi="Times New Roman" w:cs="Times New Roman"/>
                <w:sz w:val="28"/>
                <w:szCs w:val="28"/>
                <w:lang w:eastAsia="ru-RU"/>
              </w:rPr>
            </w:pPr>
            <w:r w:rsidRPr="007F1D58">
              <w:rPr>
                <w:rFonts w:ascii="Times New Roman" w:eastAsia="Calibri" w:hAnsi="Times New Roman" w:cs="Times New Roman"/>
                <w:sz w:val="28"/>
                <w:szCs w:val="28"/>
                <w:lang w:eastAsia="ru-RU"/>
              </w:rPr>
              <w:t>ул. Энгельса, 19</w:t>
            </w:r>
          </w:p>
        </w:tc>
      </w:tr>
      <w:tr w:rsidR="007F1D58" w:rsidRPr="007F1D58" w14:paraId="42B3DF96" w14:textId="77777777" w:rsidTr="009F6D78">
        <w:tc>
          <w:tcPr>
            <w:tcW w:w="562" w:type="dxa"/>
            <w:tcBorders>
              <w:top w:val="single" w:sz="4" w:space="0" w:color="auto"/>
              <w:left w:val="single" w:sz="4" w:space="0" w:color="auto"/>
              <w:bottom w:val="single" w:sz="4" w:space="0" w:color="auto"/>
              <w:right w:val="single" w:sz="4" w:space="0" w:color="auto"/>
            </w:tcBorders>
          </w:tcPr>
          <w:p w14:paraId="4C044FBD" w14:textId="77777777" w:rsidR="007F1D58" w:rsidRPr="007F1D58" w:rsidRDefault="007F1D58" w:rsidP="007F1D58">
            <w:pPr>
              <w:numPr>
                <w:ilvl w:val="0"/>
                <w:numId w:val="23"/>
              </w:numPr>
              <w:spacing w:after="0" w:line="240" w:lineRule="auto"/>
              <w:contextualSpacing/>
              <w:rPr>
                <w:rFonts w:ascii="Times New Roman" w:eastAsia="Calibri" w:hAnsi="Times New Roman" w:cs="Times New Roman"/>
                <w:sz w:val="28"/>
                <w:szCs w:val="28"/>
                <w:lang w:eastAsia="ru-RU"/>
              </w:rPr>
            </w:pPr>
          </w:p>
        </w:tc>
        <w:tc>
          <w:tcPr>
            <w:tcW w:w="4113" w:type="dxa"/>
            <w:tcBorders>
              <w:top w:val="single" w:sz="4" w:space="0" w:color="auto"/>
              <w:left w:val="single" w:sz="4" w:space="0" w:color="auto"/>
              <w:bottom w:val="single" w:sz="4" w:space="0" w:color="auto"/>
              <w:right w:val="single" w:sz="4" w:space="0" w:color="auto"/>
            </w:tcBorders>
            <w:hideMark/>
          </w:tcPr>
          <w:p w14:paraId="5C73F1DB" w14:textId="77777777" w:rsidR="007F1D58" w:rsidRPr="007F1D58" w:rsidRDefault="007F1D58" w:rsidP="007F1D58">
            <w:pPr>
              <w:spacing w:after="0" w:line="240" w:lineRule="auto"/>
              <w:rPr>
                <w:rFonts w:ascii="Times New Roman" w:eastAsia="Calibri" w:hAnsi="Times New Roman" w:cs="Times New Roman"/>
                <w:sz w:val="28"/>
                <w:szCs w:val="28"/>
                <w:lang w:eastAsia="ru-RU"/>
              </w:rPr>
            </w:pPr>
            <w:r w:rsidRPr="007F1D58">
              <w:rPr>
                <w:rFonts w:ascii="Times New Roman" w:eastAsia="Calibri" w:hAnsi="Times New Roman" w:cs="Times New Roman"/>
                <w:sz w:val="28"/>
                <w:szCs w:val="28"/>
                <w:lang w:eastAsia="ru-RU"/>
              </w:rPr>
              <w:t>Магазин «Бристоль»</w:t>
            </w:r>
          </w:p>
        </w:tc>
        <w:tc>
          <w:tcPr>
            <w:tcW w:w="5668" w:type="dxa"/>
            <w:tcBorders>
              <w:top w:val="single" w:sz="4" w:space="0" w:color="auto"/>
              <w:left w:val="single" w:sz="4" w:space="0" w:color="auto"/>
              <w:bottom w:val="single" w:sz="4" w:space="0" w:color="auto"/>
              <w:right w:val="single" w:sz="4" w:space="0" w:color="auto"/>
            </w:tcBorders>
            <w:hideMark/>
          </w:tcPr>
          <w:p w14:paraId="6712437C" w14:textId="77777777" w:rsidR="007F1D58" w:rsidRPr="007F1D58" w:rsidRDefault="007F1D58" w:rsidP="007F1D58">
            <w:pPr>
              <w:spacing w:after="0" w:line="240" w:lineRule="auto"/>
              <w:rPr>
                <w:rFonts w:ascii="Times New Roman" w:eastAsia="Calibri" w:hAnsi="Times New Roman" w:cs="Times New Roman"/>
                <w:sz w:val="28"/>
                <w:szCs w:val="28"/>
                <w:lang w:eastAsia="ru-RU"/>
              </w:rPr>
            </w:pPr>
            <w:r w:rsidRPr="007F1D58">
              <w:rPr>
                <w:rFonts w:ascii="Times New Roman" w:eastAsia="Calibri" w:hAnsi="Times New Roman" w:cs="Times New Roman"/>
                <w:sz w:val="28"/>
                <w:szCs w:val="28"/>
                <w:lang w:eastAsia="ru-RU"/>
              </w:rPr>
              <w:t>пр. Комсомольский, 33</w:t>
            </w:r>
          </w:p>
        </w:tc>
      </w:tr>
      <w:tr w:rsidR="007F1D58" w:rsidRPr="007F1D58" w14:paraId="4117C196" w14:textId="77777777" w:rsidTr="009F6D78">
        <w:tc>
          <w:tcPr>
            <w:tcW w:w="562" w:type="dxa"/>
            <w:tcBorders>
              <w:top w:val="single" w:sz="4" w:space="0" w:color="auto"/>
              <w:left w:val="single" w:sz="4" w:space="0" w:color="auto"/>
              <w:bottom w:val="single" w:sz="4" w:space="0" w:color="auto"/>
              <w:right w:val="single" w:sz="4" w:space="0" w:color="auto"/>
            </w:tcBorders>
          </w:tcPr>
          <w:p w14:paraId="09955AC8" w14:textId="77777777" w:rsidR="007F1D58" w:rsidRPr="007F1D58" w:rsidRDefault="007F1D58" w:rsidP="007F1D58">
            <w:pPr>
              <w:numPr>
                <w:ilvl w:val="0"/>
                <w:numId w:val="23"/>
              </w:numPr>
              <w:spacing w:after="0" w:line="240" w:lineRule="auto"/>
              <w:contextualSpacing/>
              <w:rPr>
                <w:rFonts w:ascii="Times New Roman" w:eastAsia="Calibri" w:hAnsi="Times New Roman" w:cs="Times New Roman"/>
                <w:sz w:val="28"/>
                <w:szCs w:val="28"/>
                <w:lang w:eastAsia="ru-RU"/>
              </w:rPr>
            </w:pPr>
          </w:p>
        </w:tc>
        <w:tc>
          <w:tcPr>
            <w:tcW w:w="4113" w:type="dxa"/>
            <w:tcBorders>
              <w:top w:val="single" w:sz="4" w:space="0" w:color="auto"/>
              <w:left w:val="single" w:sz="4" w:space="0" w:color="auto"/>
              <w:bottom w:val="single" w:sz="4" w:space="0" w:color="auto"/>
              <w:right w:val="single" w:sz="4" w:space="0" w:color="auto"/>
            </w:tcBorders>
            <w:hideMark/>
          </w:tcPr>
          <w:p w14:paraId="41C8639A" w14:textId="77777777" w:rsidR="007F1D58" w:rsidRPr="007F1D58" w:rsidRDefault="007F1D58" w:rsidP="007F1D58">
            <w:pPr>
              <w:spacing w:after="0" w:line="240" w:lineRule="auto"/>
              <w:rPr>
                <w:rFonts w:ascii="Times New Roman" w:eastAsia="Calibri" w:hAnsi="Times New Roman" w:cs="Times New Roman"/>
                <w:sz w:val="28"/>
                <w:szCs w:val="28"/>
                <w:lang w:eastAsia="ru-RU"/>
              </w:rPr>
            </w:pPr>
            <w:r w:rsidRPr="007F1D58">
              <w:rPr>
                <w:rFonts w:ascii="Times New Roman" w:eastAsia="Calibri" w:hAnsi="Times New Roman" w:cs="Times New Roman"/>
                <w:sz w:val="28"/>
                <w:szCs w:val="28"/>
                <w:lang w:eastAsia="ru-RU"/>
              </w:rPr>
              <w:t>Магазин «Бристоль»</w:t>
            </w:r>
          </w:p>
        </w:tc>
        <w:tc>
          <w:tcPr>
            <w:tcW w:w="5668" w:type="dxa"/>
            <w:tcBorders>
              <w:top w:val="single" w:sz="4" w:space="0" w:color="auto"/>
              <w:left w:val="single" w:sz="4" w:space="0" w:color="auto"/>
              <w:bottom w:val="single" w:sz="4" w:space="0" w:color="auto"/>
              <w:right w:val="single" w:sz="4" w:space="0" w:color="auto"/>
            </w:tcBorders>
            <w:hideMark/>
          </w:tcPr>
          <w:p w14:paraId="3FA1E695" w14:textId="77777777" w:rsidR="007F1D58" w:rsidRPr="007F1D58" w:rsidRDefault="007F1D58" w:rsidP="007F1D58">
            <w:pPr>
              <w:spacing w:after="0" w:line="240" w:lineRule="auto"/>
              <w:rPr>
                <w:rFonts w:ascii="Times New Roman" w:eastAsia="Calibri" w:hAnsi="Times New Roman" w:cs="Times New Roman"/>
                <w:sz w:val="28"/>
                <w:szCs w:val="28"/>
                <w:lang w:eastAsia="ru-RU"/>
              </w:rPr>
            </w:pPr>
            <w:r w:rsidRPr="007F1D58">
              <w:rPr>
                <w:rFonts w:ascii="Times New Roman" w:eastAsia="Calibri" w:hAnsi="Times New Roman" w:cs="Times New Roman"/>
                <w:sz w:val="28"/>
                <w:szCs w:val="28"/>
                <w:lang w:eastAsia="ru-RU"/>
              </w:rPr>
              <w:t>пр. Комсомольский, 81</w:t>
            </w:r>
          </w:p>
        </w:tc>
      </w:tr>
      <w:tr w:rsidR="007F1D58" w:rsidRPr="007F1D58" w14:paraId="7D74A4D6" w14:textId="77777777" w:rsidTr="009F6D78">
        <w:tc>
          <w:tcPr>
            <w:tcW w:w="562" w:type="dxa"/>
            <w:tcBorders>
              <w:top w:val="single" w:sz="4" w:space="0" w:color="auto"/>
              <w:left w:val="single" w:sz="4" w:space="0" w:color="auto"/>
              <w:bottom w:val="single" w:sz="4" w:space="0" w:color="auto"/>
              <w:right w:val="single" w:sz="4" w:space="0" w:color="auto"/>
            </w:tcBorders>
          </w:tcPr>
          <w:p w14:paraId="476A8111" w14:textId="77777777" w:rsidR="007F1D58" w:rsidRPr="007F1D58" w:rsidRDefault="007F1D58" w:rsidP="007F1D58">
            <w:pPr>
              <w:numPr>
                <w:ilvl w:val="0"/>
                <w:numId w:val="23"/>
              </w:numPr>
              <w:spacing w:after="0" w:line="240" w:lineRule="auto"/>
              <w:contextualSpacing/>
              <w:rPr>
                <w:rFonts w:ascii="Times New Roman" w:eastAsia="Calibri" w:hAnsi="Times New Roman" w:cs="Times New Roman"/>
                <w:sz w:val="28"/>
                <w:szCs w:val="28"/>
                <w:lang w:eastAsia="ru-RU"/>
              </w:rPr>
            </w:pPr>
          </w:p>
        </w:tc>
        <w:tc>
          <w:tcPr>
            <w:tcW w:w="4113" w:type="dxa"/>
            <w:tcBorders>
              <w:top w:val="single" w:sz="4" w:space="0" w:color="auto"/>
              <w:left w:val="single" w:sz="4" w:space="0" w:color="auto"/>
              <w:bottom w:val="single" w:sz="4" w:space="0" w:color="auto"/>
              <w:right w:val="single" w:sz="4" w:space="0" w:color="auto"/>
            </w:tcBorders>
            <w:hideMark/>
          </w:tcPr>
          <w:p w14:paraId="5BE64064" w14:textId="77777777" w:rsidR="007F1D58" w:rsidRPr="007F1D58" w:rsidRDefault="007F1D58" w:rsidP="007F1D58">
            <w:pPr>
              <w:spacing w:after="0" w:line="240" w:lineRule="auto"/>
              <w:rPr>
                <w:rFonts w:ascii="Times New Roman" w:eastAsia="Calibri" w:hAnsi="Times New Roman" w:cs="Times New Roman"/>
                <w:sz w:val="28"/>
                <w:szCs w:val="28"/>
                <w:lang w:eastAsia="ru-RU"/>
              </w:rPr>
            </w:pPr>
            <w:r w:rsidRPr="007F1D58">
              <w:rPr>
                <w:rFonts w:ascii="Times New Roman" w:eastAsia="Calibri" w:hAnsi="Times New Roman" w:cs="Times New Roman"/>
                <w:sz w:val="28"/>
                <w:szCs w:val="28"/>
                <w:lang w:eastAsia="ru-RU"/>
              </w:rPr>
              <w:t>Магазин «Бристоль»</w:t>
            </w:r>
          </w:p>
        </w:tc>
        <w:tc>
          <w:tcPr>
            <w:tcW w:w="5668" w:type="dxa"/>
            <w:tcBorders>
              <w:top w:val="single" w:sz="4" w:space="0" w:color="auto"/>
              <w:left w:val="single" w:sz="4" w:space="0" w:color="auto"/>
              <w:bottom w:val="single" w:sz="4" w:space="0" w:color="auto"/>
              <w:right w:val="single" w:sz="4" w:space="0" w:color="auto"/>
            </w:tcBorders>
            <w:hideMark/>
          </w:tcPr>
          <w:p w14:paraId="2B4126A7" w14:textId="77777777" w:rsidR="007F1D58" w:rsidRPr="007F1D58" w:rsidRDefault="007F1D58" w:rsidP="007F1D58">
            <w:pPr>
              <w:spacing w:after="0" w:line="240" w:lineRule="auto"/>
              <w:rPr>
                <w:rFonts w:ascii="Times New Roman" w:eastAsia="Calibri" w:hAnsi="Times New Roman" w:cs="Times New Roman"/>
                <w:sz w:val="28"/>
                <w:szCs w:val="28"/>
                <w:lang w:eastAsia="ru-RU"/>
              </w:rPr>
            </w:pPr>
            <w:r w:rsidRPr="007F1D58">
              <w:rPr>
                <w:rFonts w:ascii="Times New Roman" w:eastAsia="Calibri" w:hAnsi="Times New Roman" w:cs="Times New Roman"/>
                <w:sz w:val="28"/>
                <w:szCs w:val="28"/>
                <w:lang w:eastAsia="ru-RU"/>
              </w:rPr>
              <w:t>ул. Менделеева, 4</w:t>
            </w:r>
          </w:p>
        </w:tc>
      </w:tr>
      <w:tr w:rsidR="007F1D58" w:rsidRPr="007F1D58" w14:paraId="5749D7FE" w14:textId="77777777" w:rsidTr="009F6D78">
        <w:tc>
          <w:tcPr>
            <w:tcW w:w="562" w:type="dxa"/>
            <w:tcBorders>
              <w:top w:val="single" w:sz="4" w:space="0" w:color="auto"/>
              <w:left w:val="single" w:sz="4" w:space="0" w:color="auto"/>
              <w:bottom w:val="single" w:sz="4" w:space="0" w:color="auto"/>
              <w:right w:val="single" w:sz="4" w:space="0" w:color="auto"/>
            </w:tcBorders>
          </w:tcPr>
          <w:p w14:paraId="7EE4B394" w14:textId="77777777" w:rsidR="007F1D58" w:rsidRPr="007F1D58" w:rsidRDefault="007F1D58" w:rsidP="007F1D58">
            <w:pPr>
              <w:numPr>
                <w:ilvl w:val="0"/>
                <w:numId w:val="23"/>
              </w:numPr>
              <w:spacing w:after="0" w:line="240" w:lineRule="auto"/>
              <w:contextualSpacing/>
              <w:rPr>
                <w:rFonts w:ascii="Times New Roman" w:eastAsia="Calibri" w:hAnsi="Times New Roman" w:cs="Times New Roman"/>
                <w:sz w:val="28"/>
                <w:szCs w:val="28"/>
                <w:lang w:eastAsia="ru-RU"/>
              </w:rPr>
            </w:pPr>
          </w:p>
        </w:tc>
        <w:tc>
          <w:tcPr>
            <w:tcW w:w="4113" w:type="dxa"/>
            <w:tcBorders>
              <w:top w:val="single" w:sz="4" w:space="0" w:color="auto"/>
              <w:left w:val="single" w:sz="4" w:space="0" w:color="auto"/>
              <w:bottom w:val="single" w:sz="4" w:space="0" w:color="auto"/>
              <w:right w:val="single" w:sz="4" w:space="0" w:color="auto"/>
            </w:tcBorders>
            <w:hideMark/>
          </w:tcPr>
          <w:p w14:paraId="26CA2F20" w14:textId="77777777" w:rsidR="007F1D58" w:rsidRPr="007F1D58" w:rsidRDefault="007F1D58" w:rsidP="007F1D58">
            <w:pPr>
              <w:spacing w:after="0" w:line="240" w:lineRule="auto"/>
              <w:rPr>
                <w:rFonts w:ascii="Times New Roman" w:eastAsia="Calibri" w:hAnsi="Times New Roman" w:cs="Times New Roman"/>
                <w:sz w:val="28"/>
                <w:szCs w:val="28"/>
                <w:lang w:eastAsia="ru-RU"/>
              </w:rPr>
            </w:pPr>
            <w:r w:rsidRPr="007F1D58">
              <w:rPr>
                <w:rFonts w:ascii="Times New Roman" w:eastAsia="Calibri" w:hAnsi="Times New Roman" w:cs="Times New Roman"/>
                <w:sz w:val="28"/>
                <w:szCs w:val="28"/>
                <w:lang w:eastAsia="ru-RU"/>
              </w:rPr>
              <w:t>Магазин «Бристоль»</w:t>
            </w:r>
          </w:p>
        </w:tc>
        <w:tc>
          <w:tcPr>
            <w:tcW w:w="5668" w:type="dxa"/>
            <w:tcBorders>
              <w:top w:val="single" w:sz="4" w:space="0" w:color="auto"/>
              <w:left w:val="single" w:sz="4" w:space="0" w:color="auto"/>
              <w:bottom w:val="single" w:sz="4" w:space="0" w:color="auto"/>
              <w:right w:val="single" w:sz="4" w:space="0" w:color="auto"/>
            </w:tcBorders>
            <w:hideMark/>
          </w:tcPr>
          <w:p w14:paraId="357EA9EE" w14:textId="77777777" w:rsidR="007F1D58" w:rsidRPr="007F1D58" w:rsidRDefault="007F1D58" w:rsidP="007F1D58">
            <w:pPr>
              <w:spacing w:after="0" w:line="240" w:lineRule="auto"/>
              <w:rPr>
                <w:rFonts w:ascii="Times New Roman" w:eastAsia="Calibri" w:hAnsi="Times New Roman" w:cs="Times New Roman"/>
                <w:sz w:val="28"/>
                <w:szCs w:val="28"/>
                <w:lang w:eastAsia="ru-RU"/>
              </w:rPr>
            </w:pPr>
            <w:r w:rsidRPr="007F1D58">
              <w:rPr>
                <w:rFonts w:ascii="Times New Roman" w:eastAsia="Calibri" w:hAnsi="Times New Roman" w:cs="Times New Roman"/>
                <w:sz w:val="28"/>
                <w:szCs w:val="28"/>
                <w:lang w:eastAsia="ru-RU"/>
              </w:rPr>
              <w:t>пр. Космонавтов, 21</w:t>
            </w:r>
          </w:p>
        </w:tc>
      </w:tr>
      <w:tr w:rsidR="007F1D58" w:rsidRPr="007F1D58" w14:paraId="2D876B53" w14:textId="77777777" w:rsidTr="009F6D78">
        <w:tc>
          <w:tcPr>
            <w:tcW w:w="562" w:type="dxa"/>
            <w:tcBorders>
              <w:top w:val="single" w:sz="4" w:space="0" w:color="auto"/>
              <w:left w:val="single" w:sz="4" w:space="0" w:color="auto"/>
              <w:bottom w:val="single" w:sz="4" w:space="0" w:color="auto"/>
              <w:right w:val="single" w:sz="4" w:space="0" w:color="auto"/>
            </w:tcBorders>
          </w:tcPr>
          <w:p w14:paraId="46EFFE85" w14:textId="77777777" w:rsidR="007F1D58" w:rsidRPr="007F1D58" w:rsidRDefault="007F1D58" w:rsidP="007F1D58">
            <w:pPr>
              <w:numPr>
                <w:ilvl w:val="0"/>
                <w:numId w:val="23"/>
              </w:numPr>
              <w:spacing w:after="0" w:line="240" w:lineRule="auto"/>
              <w:contextualSpacing/>
              <w:rPr>
                <w:rFonts w:ascii="Times New Roman" w:eastAsia="Calibri" w:hAnsi="Times New Roman" w:cs="Times New Roman"/>
                <w:sz w:val="28"/>
                <w:szCs w:val="28"/>
                <w:lang w:eastAsia="ru-RU"/>
              </w:rPr>
            </w:pPr>
          </w:p>
        </w:tc>
        <w:tc>
          <w:tcPr>
            <w:tcW w:w="4113" w:type="dxa"/>
            <w:tcBorders>
              <w:top w:val="single" w:sz="4" w:space="0" w:color="auto"/>
              <w:left w:val="single" w:sz="4" w:space="0" w:color="auto"/>
              <w:bottom w:val="single" w:sz="4" w:space="0" w:color="auto"/>
              <w:right w:val="single" w:sz="4" w:space="0" w:color="auto"/>
            </w:tcBorders>
            <w:hideMark/>
          </w:tcPr>
          <w:p w14:paraId="00040698" w14:textId="77777777" w:rsidR="007F1D58" w:rsidRPr="007F1D58" w:rsidRDefault="007F1D58" w:rsidP="007F1D58">
            <w:pPr>
              <w:spacing w:after="0" w:line="240" w:lineRule="auto"/>
              <w:rPr>
                <w:rFonts w:ascii="Times New Roman" w:eastAsia="Calibri" w:hAnsi="Times New Roman" w:cs="Times New Roman"/>
                <w:sz w:val="28"/>
                <w:szCs w:val="28"/>
                <w:lang w:eastAsia="ru-RU"/>
              </w:rPr>
            </w:pPr>
            <w:r w:rsidRPr="007F1D58">
              <w:rPr>
                <w:rFonts w:ascii="Times New Roman" w:eastAsia="Calibri" w:hAnsi="Times New Roman" w:cs="Times New Roman"/>
                <w:sz w:val="28"/>
                <w:szCs w:val="28"/>
                <w:lang w:eastAsia="ru-RU"/>
              </w:rPr>
              <w:t>Магазин «Бристоль»</w:t>
            </w:r>
          </w:p>
        </w:tc>
        <w:tc>
          <w:tcPr>
            <w:tcW w:w="5668" w:type="dxa"/>
            <w:tcBorders>
              <w:top w:val="single" w:sz="4" w:space="0" w:color="auto"/>
              <w:left w:val="single" w:sz="4" w:space="0" w:color="auto"/>
              <w:bottom w:val="single" w:sz="4" w:space="0" w:color="auto"/>
              <w:right w:val="single" w:sz="4" w:space="0" w:color="auto"/>
            </w:tcBorders>
            <w:hideMark/>
          </w:tcPr>
          <w:p w14:paraId="357D9344" w14:textId="77777777" w:rsidR="007F1D58" w:rsidRPr="007F1D58" w:rsidRDefault="007F1D58" w:rsidP="007F1D58">
            <w:pPr>
              <w:spacing w:after="0" w:line="240" w:lineRule="auto"/>
              <w:rPr>
                <w:rFonts w:ascii="Times New Roman" w:eastAsia="Calibri" w:hAnsi="Times New Roman" w:cs="Times New Roman"/>
                <w:sz w:val="28"/>
                <w:szCs w:val="28"/>
                <w:lang w:eastAsia="ru-RU"/>
              </w:rPr>
            </w:pPr>
            <w:r w:rsidRPr="007F1D58">
              <w:rPr>
                <w:rFonts w:ascii="Times New Roman" w:eastAsia="Calibri" w:hAnsi="Times New Roman" w:cs="Times New Roman"/>
                <w:sz w:val="28"/>
                <w:szCs w:val="28"/>
                <w:lang w:eastAsia="ru-RU"/>
              </w:rPr>
              <w:t>ул. Крупской, 16</w:t>
            </w:r>
          </w:p>
        </w:tc>
      </w:tr>
      <w:tr w:rsidR="007F1D58" w:rsidRPr="007F1D58" w14:paraId="05771011" w14:textId="77777777" w:rsidTr="009F6D78">
        <w:tc>
          <w:tcPr>
            <w:tcW w:w="562" w:type="dxa"/>
            <w:tcBorders>
              <w:top w:val="single" w:sz="4" w:space="0" w:color="auto"/>
              <w:left w:val="single" w:sz="4" w:space="0" w:color="auto"/>
              <w:bottom w:val="single" w:sz="4" w:space="0" w:color="auto"/>
              <w:right w:val="single" w:sz="4" w:space="0" w:color="auto"/>
            </w:tcBorders>
          </w:tcPr>
          <w:p w14:paraId="3F2D2BC4" w14:textId="77777777" w:rsidR="007F1D58" w:rsidRPr="007F1D58" w:rsidRDefault="007F1D58" w:rsidP="007F1D58">
            <w:pPr>
              <w:numPr>
                <w:ilvl w:val="0"/>
                <w:numId w:val="23"/>
              </w:numPr>
              <w:spacing w:after="0" w:line="240" w:lineRule="auto"/>
              <w:contextualSpacing/>
              <w:rPr>
                <w:rFonts w:ascii="Times New Roman" w:eastAsia="Calibri" w:hAnsi="Times New Roman" w:cs="Times New Roman"/>
                <w:sz w:val="28"/>
                <w:szCs w:val="28"/>
                <w:lang w:eastAsia="ru-RU"/>
              </w:rPr>
            </w:pPr>
          </w:p>
        </w:tc>
        <w:tc>
          <w:tcPr>
            <w:tcW w:w="4113" w:type="dxa"/>
            <w:tcBorders>
              <w:top w:val="single" w:sz="4" w:space="0" w:color="auto"/>
              <w:left w:val="single" w:sz="4" w:space="0" w:color="auto"/>
              <w:bottom w:val="single" w:sz="4" w:space="0" w:color="auto"/>
              <w:right w:val="single" w:sz="4" w:space="0" w:color="auto"/>
            </w:tcBorders>
            <w:hideMark/>
          </w:tcPr>
          <w:p w14:paraId="42F4C529" w14:textId="77777777" w:rsidR="007F1D58" w:rsidRPr="007F1D58" w:rsidRDefault="007F1D58" w:rsidP="007F1D58">
            <w:pPr>
              <w:spacing w:after="0" w:line="240" w:lineRule="auto"/>
              <w:rPr>
                <w:rFonts w:ascii="Times New Roman" w:eastAsia="Calibri" w:hAnsi="Times New Roman" w:cs="Times New Roman"/>
                <w:sz w:val="28"/>
                <w:szCs w:val="28"/>
                <w:lang w:eastAsia="ru-RU"/>
              </w:rPr>
            </w:pPr>
            <w:r w:rsidRPr="007F1D58">
              <w:rPr>
                <w:rFonts w:ascii="Times New Roman" w:eastAsia="Calibri" w:hAnsi="Times New Roman" w:cs="Times New Roman"/>
                <w:sz w:val="28"/>
                <w:szCs w:val="28"/>
                <w:lang w:eastAsia="ru-RU"/>
              </w:rPr>
              <w:t>Магазин «Бристоль»</w:t>
            </w:r>
          </w:p>
        </w:tc>
        <w:tc>
          <w:tcPr>
            <w:tcW w:w="5668" w:type="dxa"/>
            <w:tcBorders>
              <w:top w:val="single" w:sz="4" w:space="0" w:color="auto"/>
              <w:left w:val="single" w:sz="4" w:space="0" w:color="auto"/>
              <w:bottom w:val="single" w:sz="4" w:space="0" w:color="auto"/>
              <w:right w:val="single" w:sz="4" w:space="0" w:color="auto"/>
            </w:tcBorders>
            <w:hideMark/>
          </w:tcPr>
          <w:p w14:paraId="433C9042" w14:textId="77777777" w:rsidR="007F1D58" w:rsidRPr="007F1D58" w:rsidRDefault="007F1D58" w:rsidP="007F1D58">
            <w:pPr>
              <w:spacing w:after="0" w:line="240" w:lineRule="auto"/>
              <w:rPr>
                <w:rFonts w:ascii="Times New Roman" w:eastAsia="Calibri" w:hAnsi="Times New Roman" w:cs="Times New Roman"/>
                <w:sz w:val="28"/>
                <w:szCs w:val="28"/>
                <w:lang w:eastAsia="ru-RU"/>
              </w:rPr>
            </w:pPr>
            <w:r w:rsidRPr="007F1D58">
              <w:rPr>
                <w:rFonts w:ascii="Times New Roman" w:eastAsia="Calibri" w:hAnsi="Times New Roman" w:cs="Times New Roman"/>
                <w:sz w:val="28"/>
                <w:szCs w:val="28"/>
                <w:lang w:eastAsia="ru-RU"/>
              </w:rPr>
              <w:t>пр. Космонавтов, 24</w:t>
            </w:r>
          </w:p>
        </w:tc>
      </w:tr>
      <w:tr w:rsidR="007F1D58" w:rsidRPr="007F1D58" w14:paraId="7E8EEA65" w14:textId="77777777" w:rsidTr="009F6D78">
        <w:tc>
          <w:tcPr>
            <w:tcW w:w="562" w:type="dxa"/>
            <w:tcBorders>
              <w:top w:val="single" w:sz="4" w:space="0" w:color="auto"/>
              <w:left w:val="single" w:sz="4" w:space="0" w:color="auto"/>
              <w:bottom w:val="single" w:sz="4" w:space="0" w:color="auto"/>
              <w:right w:val="single" w:sz="4" w:space="0" w:color="auto"/>
            </w:tcBorders>
          </w:tcPr>
          <w:p w14:paraId="43B018B8" w14:textId="77777777" w:rsidR="007F1D58" w:rsidRPr="007F1D58" w:rsidRDefault="007F1D58" w:rsidP="007F1D58">
            <w:pPr>
              <w:numPr>
                <w:ilvl w:val="0"/>
                <w:numId w:val="23"/>
              </w:numPr>
              <w:spacing w:after="0" w:line="240" w:lineRule="auto"/>
              <w:contextualSpacing/>
              <w:rPr>
                <w:rFonts w:ascii="Times New Roman" w:eastAsia="Calibri" w:hAnsi="Times New Roman" w:cs="Times New Roman"/>
                <w:sz w:val="28"/>
                <w:szCs w:val="28"/>
                <w:lang w:eastAsia="ru-RU"/>
              </w:rPr>
            </w:pPr>
          </w:p>
        </w:tc>
        <w:tc>
          <w:tcPr>
            <w:tcW w:w="4113" w:type="dxa"/>
            <w:tcBorders>
              <w:top w:val="single" w:sz="4" w:space="0" w:color="auto"/>
              <w:left w:val="single" w:sz="4" w:space="0" w:color="auto"/>
              <w:bottom w:val="single" w:sz="4" w:space="0" w:color="auto"/>
              <w:right w:val="single" w:sz="4" w:space="0" w:color="auto"/>
            </w:tcBorders>
            <w:hideMark/>
          </w:tcPr>
          <w:p w14:paraId="55B11BB1" w14:textId="77777777" w:rsidR="007F1D58" w:rsidRPr="007F1D58" w:rsidRDefault="007F1D58" w:rsidP="007F1D58">
            <w:pPr>
              <w:spacing w:after="0" w:line="240" w:lineRule="auto"/>
              <w:rPr>
                <w:rFonts w:ascii="Times New Roman" w:eastAsia="Calibri" w:hAnsi="Times New Roman" w:cs="Times New Roman"/>
                <w:sz w:val="28"/>
                <w:szCs w:val="28"/>
                <w:lang w:eastAsia="ru-RU"/>
              </w:rPr>
            </w:pPr>
            <w:r w:rsidRPr="007F1D58">
              <w:rPr>
                <w:rFonts w:ascii="Times New Roman" w:eastAsia="Calibri" w:hAnsi="Times New Roman" w:cs="Times New Roman"/>
                <w:sz w:val="28"/>
                <w:szCs w:val="28"/>
                <w:lang w:eastAsia="ru-RU"/>
              </w:rPr>
              <w:t>Магазин «Бристоль»</w:t>
            </w:r>
          </w:p>
        </w:tc>
        <w:tc>
          <w:tcPr>
            <w:tcW w:w="5668" w:type="dxa"/>
            <w:tcBorders>
              <w:top w:val="single" w:sz="4" w:space="0" w:color="auto"/>
              <w:left w:val="single" w:sz="4" w:space="0" w:color="auto"/>
              <w:bottom w:val="single" w:sz="4" w:space="0" w:color="auto"/>
              <w:right w:val="single" w:sz="4" w:space="0" w:color="auto"/>
            </w:tcBorders>
            <w:hideMark/>
          </w:tcPr>
          <w:p w14:paraId="06802EC5" w14:textId="77777777" w:rsidR="007F1D58" w:rsidRPr="007F1D58" w:rsidRDefault="007F1D58" w:rsidP="007F1D58">
            <w:pPr>
              <w:spacing w:after="0" w:line="240" w:lineRule="auto"/>
              <w:rPr>
                <w:rFonts w:ascii="Times New Roman" w:eastAsia="Calibri" w:hAnsi="Times New Roman" w:cs="Times New Roman"/>
                <w:sz w:val="28"/>
                <w:szCs w:val="28"/>
                <w:lang w:eastAsia="ru-RU"/>
              </w:rPr>
            </w:pPr>
            <w:r w:rsidRPr="007F1D58">
              <w:rPr>
                <w:rFonts w:ascii="Times New Roman" w:eastAsia="Calibri" w:hAnsi="Times New Roman" w:cs="Times New Roman"/>
                <w:sz w:val="28"/>
                <w:szCs w:val="28"/>
                <w:lang w:eastAsia="ru-RU"/>
              </w:rPr>
              <w:t>ул. Энергетиков, 41а</w:t>
            </w:r>
          </w:p>
        </w:tc>
      </w:tr>
      <w:tr w:rsidR="007F1D58" w:rsidRPr="007F1D58" w14:paraId="491EBACD" w14:textId="77777777" w:rsidTr="009F6D78">
        <w:tc>
          <w:tcPr>
            <w:tcW w:w="562" w:type="dxa"/>
            <w:tcBorders>
              <w:top w:val="single" w:sz="4" w:space="0" w:color="auto"/>
              <w:left w:val="single" w:sz="4" w:space="0" w:color="auto"/>
              <w:bottom w:val="single" w:sz="4" w:space="0" w:color="auto"/>
              <w:right w:val="single" w:sz="4" w:space="0" w:color="auto"/>
            </w:tcBorders>
          </w:tcPr>
          <w:p w14:paraId="4BC312B0" w14:textId="77777777" w:rsidR="007F1D58" w:rsidRPr="007F1D58" w:rsidRDefault="007F1D58" w:rsidP="007F1D58">
            <w:pPr>
              <w:numPr>
                <w:ilvl w:val="0"/>
                <w:numId w:val="23"/>
              </w:numPr>
              <w:spacing w:after="0" w:line="240" w:lineRule="auto"/>
              <w:contextualSpacing/>
              <w:rPr>
                <w:rFonts w:ascii="Times New Roman" w:eastAsia="Calibri" w:hAnsi="Times New Roman" w:cs="Times New Roman"/>
                <w:sz w:val="28"/>
                <w:szCs w:val="28"/>
                <w:lang w:eastAsia="ru-RU"/>
              </w:rPr>
            </w:pPr>
          </w:p>
        </w:tc>
        <w:tc>
          <w:tcPr>
            <w:tcW w:w="4113" w:type="dxa"/>
            <w:tcBorders>
              <w:top w:val="single" w:sz="4" w:space="0" w:color="auto"/>
              <w:left w:val="single" w:sz="4" w:space="0" w:color="auto"/>
              <w:bottom w:val="single" w:sz="4" w:space="0" w:color="auto"/>
              <w:right w:val="single" w:sz="4" w:space="0" w:color="auto"/>
            </w:tcBorders>
            <w:hideMark/>
          </w:tcPr>
          <w:p w14:paraId="15B0B64B" w14:textId="77777777" w:rsidR="007F1D58" w:rsidRPr="007F1D58" w:rsidRDefault="007F1D58" w:rsidP="007F1D58">
            <w:pPr>
              <w:spacing w:after="0" w:line="240" w:lineRule="auto"/>
              <w:rPr>
                <w:rFonts w:ascii="Times New Roman" w:eastAsia="Calibri" w:hAnsi="Times New Roman" w:cs="Times New Roman"/>
                <w:sz w:val="28"/>
                <w:szCs w:val="28"/>
                <w:lang w:eastAsia="ru-RU"/>
              </w:rPr>
            </w:pPr>
            <w:r w:rsidRPr="007F1D58">
              <w:rPr>
                <w:rFonts w:ascii="Times New Roman" w:eastAsia="Calibri" w:hAnsi="Times New Roman" w:cs="Times New Roman"/>
                <w:sz w:val="28"/>
                <w:szCs w:val="28"/>
                <w:lang w:eastAsia="ru-RU"/>
              </w:rPr>
              <w:t>Магазин «Бристоль»</w:t>
            </w:r>
          </w:p>
        </w:tc>
        <w:tc>
          <w:tcPr>
            <w:tcW w:w="5668" w:type="dxa"/>
            <w:tcBorders>
              <w:top w:val="single" w:sz="4" w:space="0" w:color="auto"/>
              <w:left w:val="single" w:sz="4" w:space="0" w:color="auto"/>
              <w:bottom w:val="single" w:sz="4" w:space="0" w:color="auto"/>
              <w:right w:val="single" w:sz="4" w:space="0" w:color="auto"/>
            </w:tcBorders>
            <w:hideMark/>
          </w:tcPr>
          <w:p w14:paraId="374E123F" w14:textId="77777777" w:rsidR="007F1D58" w:rsidRPr="007F1D58" w:rsidRDefault="007F1D58" w:rsidP="007F1D58">
            <w:pPr>
              <w:spacing w:after="0" w:line="240" w:lineRule="auto"/>
              <w:rPr>
                <w:rFonts w:ascii="Times New Roman" w:eastAsia="Calibri" w:hAnsi="Times New Roman" w:cs="Times New Roman"/>
                <w:sz w:val="28"/>
                <w:szCs w:val="28"/>
                <w:lang w:eastAsia="ru-RU"/>
              </w:rPr>
            </w:pPr>
            <w:r w:rsidRPr="007F1D58">
              <w:rPr>
                <w:rFonts w:ascii="Times New Roman" w:eastAsia="Calibri" w:hAnsi="Times New Roman" w:cs="Times New Roman"/>
                <w:sz w:val="28"/>
                <w:szCs w:val="28"/>
                <w:lang w:eastAsia="ru-RU"/>
              </w:rPr>
              <w:t>ул. Орджоникидзе, 31</w:t>
            </w:r>
          </w:p>
        </w:tc>
      </w:tr>
      <w:tr w:rsidR="007F1D58" w:rsidRPr="007F1D58" w14:paraId="28F3BAE1" w14:textId="77777777" w:rsidTr="009F6D78">
        <w:tc>
          <w:tcPr>
            <w:tcW w:w="562" w:type="dxa"/>
            <w:tcBorders>
              <w:top w:val="single" w:sz="4" w:space="0" w:color="auto"/>
              <w:left w:val="single" w:sz="4" w:space="0" w:color="auto"/>
              <w:bottom w:val="single" w:sz="4" w:space="0" w:color="auto"/>
              <w:right w:val="single" w:sz="4" w:space="0" w:color="auto"/>
            </w:tcBorders>
            <w:shd w:val="clear" w:color="auto" w:fill="FFFFFF" w:themeFill="background1"/>
          </w:tcPr>
          <w:p w14:paraId="3AF121FD" w14:textId="77777777" w:rsidR="007F1D58" w:rsidRPr="007F1D58" w:rsidRDefault="007F1D58" w:rsidP="007F1D58">
            <w:pPr>
              <w:numPr>
                <w:ilvl w:val="0"/>
                <w:numId w:val="23"/>
              </w:numPr>
              <w:spacing w:after="0" w:line="240" w:lineRule="auto"/>
              <w:contextualSpacing/>
              <w:rPr>
                <w:rFonts w:ascii="Times New Roman" w:eastAsia="Calibri" w:hAnsi="Times New Roman" w:cs="Times New Roman"/>
                <w:sz w:val="28"/>
                <w:szCs w:val="28"/>
                <w:lang w:eastAsia="ru-RU"/>
              </w:rPr>
            </w:pPr>
          </w:p>
        </w:tc>
        <w:tc>
          <w:tcPr>
            <w:tcW w:w="4113"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4FB1C6BE" w14:textId="77777777" w:rsidR="007F1D58" w:rsidRPr="007F1D58" w:rsidRDefault="007F1D58" w:rsidP="007F1D58">
            <w:pPr>
              <w:spacing w:after="0" w:line="240" w:lineRule="auto"/>
              <w:rPr>
                <w:rFonts w:ascii="Times New Roman" w:eastAsia="Calibri" w:hAnsi="Times New Roman" w:cs="Times New Roman"/>
                <w:sz w:val="28"/>
                <w:szCs w:val="28"/>
                <w:lang w:eastAsia="ru-RU"/>
              </w:rPr>
            </w:pPr>
            <w:r w:rsidRPr="007F1D58">
              <w:rPr>
                <w:rFonts w:ascii="Times New Roman" w:eastAsia="Calibri" w:hAnsi="Times New Roman" w:cs="Times New Roman"/>
                <w:sz w:val="28"/>
                <w:szCs w:val="28"/>
                <w:lang w:eastAsia="ru-RU"/>
              </w:rPr>
              <w:t>Магазин «Бристоль»</w:t>
            </w:r>
          </w:p>
        </w:tc>
        <w:tc>
          <w:tcPr>
            <w:tcW w:w="5668"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72224D13" w14:textId="77777777" w:rsidR="007F1D58" w:rsidRPr="007F1D58" w:rsidRDefault="007F1D58" w:rsidP="007F1D58">
            <w:pPr>
              <w:spacing w:after="0" w:line="240" w:lineRule="auto"/>
              <w:rPr>
                <w:rFonts w:ascii="Times New Roman" w:eastAsia="Calibri" w:hAnsi="Times New Roman" w:cs="Times New Roman"/>
                <w:sz w:val="28"/>
                <w:szCs w:val="28"/>
                <w:lang w:eastAsia="ru-RU"/>
              </w:rPr>
            </w:pPr>
            <w:r w:rsidRPr="007F1D58">
              <w:rPr>
                <w:rFonts w:ascii="Times New Roman" w:eastAsia="Calibri" w:hAnsi="Times New Roman" w:cs="Times New Roman"/>
                <w:sz w:val="28"/>
                <w:szCs w:val="28"/>
                <w:lang w:eastAsia="ru-RU"/>
              </w:rPr>
              <w:t>ул. Ватутина, 23а</w:t>
            </w:r>
          </w:p>
        </w:tc>
      </w:tr>
      <w:tr w:rsidR="007F1D58" w:rsidRPr="007F1D58" w14:paraId="7E53378D" w14:textId="77777777" w:rsidTr="009F6D78">
        <w:tc>
          <w:tcPr>
            <w:tcW w:w="562" w:type="dxa"/>
            <w:tcBorders>
              <w:top w:val="single" w:sz="4" w:space="0" w:color="auto"/>
              <w:left w:val="single" w:sz="4" w:space="0" w:color="auto"/>
              <w:bottom w:val="single" w:sz="4" w:space="0" w:color="auto"/>
              <w:right w:val="single" w:sz="4" w:space="0" w:color="auto"/>
            </w:tcBorders>
            <w:shd w:val="clear" w:color="auto" w:fill="FFFFFF" w:themeFill="background1"/>
          </w:tcPr>
          <w:p w14:paraId="29550FA6" w14:textId="77777777" w:rsidR="007F1D58" w:rsidRPr="007F1D58" w:rsidRDefault="007F1D58" w:rsidP="007F1D58">
            <w:pPr>
              <w:numPr>
                <w:ilvl w:val="0"/>
                <w:numId w:val="23"/>
              </w:numPr>
              <w:spacing w:after="0" w:line="240" w:lineRule="auto"/>
              <w:contextualSpacing/>
              <w:rPr>
                <w:rFonts w:ascii="Times New Roman" w:eastAsia="Calibri" w:hAnsi="Times New Roman" w:cs="Times New Roman"/>
                <w:sz w:val="28"/>
                <w:szCs w:val="28"/>
                <w:lang w:eastAsia="ru-RU"/>
              </w:rPr>
            </w:pPr>
          </w:p>
        </w:tc>
        <w:tc>
          <w:tcPr>
            <w:tcW w:w="4113"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3F4618D7" w14:textId="77777777" w:rsidR="007F1D58" w:rsidRPr="007F1D58" w:rsidRDefault="007F1D58" w:rsidP="007F1D58">
            <w:pPr>
              <w:spacing w:after="0" w:line="240" w:lineRule="auto"/>
              <w:rPr>
                <w:rFonts w:ascii="Times New Roman" w:eastAsia="Calibri" w:hAnsi="Times New Roman" w:cs="Times New Roman"/>
                <w:sz w:val="28"/>
                <w:szCs w:val="28"/>
                <w:lang w:eastAsia="ru-RU"/>
              </w:rPr>
            </w:pPr>
            <w:r w:rsidRPr="007F1D58">
              <w:rPr>
                <w:rFonts w:ascii="Times New Roman" w:eastAsia="Calibri" w:hAnsi="Times New Roman" w:cs="Times New Roman"/>
                <w:sz w:val="28"/>
                <w:szCs w:val="28"/>
                <w:lang w:eastAsia="ru-RU"/>
              </w:rPr>
              <w:t>Магазин «Бристоль»</w:t>
            </w:r>
          </w:p>
        </w:tc>
        <w:tc>
          <w:tcPr>
            <w:tcW w:w="5668" w:type="dxa"/>
            <w:tcBorders>
              <w:top w:val="single" w:sz="4" w:space="0" w:color="auto"/>
              <w:left w:val="single" w:sz="4" w:space="0" w:color="auto"/>
              <w:bottom w:val="single" w:sz="4" w:space="0" w:color="auto"/>
              <w:right w:val="single" w:sz="4" w:space="0" w:color="auto"/>
            </w:tcBorders>
            <w:hideMark/>
          </w:tcPr>
          <w:p w14:paraId="7F33B928" w14:textId="77777777" w:rsidR="007F1D58" w:rsidRPr="007F1D58" w:rsidRDefault="007F1D58" w:rsidP="007F1D58">
            <w:pPr>
              <w:spacing w:after="0" w:line="240" w:lineRule="auto"/>
              <w:rPr>
                <w:rFonts w:ascii="Times New Roman" w:eastAsia="Calibri" w:hAnsi="Times New Roman" w:cs="Times New Roman"/>
                <w:sz w:val="28"/>
                <w:szCs w:val="28"/>
                <w:lang w:eastAsia="ru-RU"/>
              </w:rPr>
            </w:pPr>
            <w:r w:rsidRPr="007F1D58">
              <w:rPr>
                <w:rFonts w:ascii="Times New Roman" w:eastAsia="Calibri" w:hAnsi="Times New Roman" w:cs="Times New Roman"/>
                <w:sz w:val="28"/>
                <w:szCs w:val="28"/>
                <w:lang w:eastAsia="ru-RU"/>
              </w:rPr>
              <w:t>ул. Толбухина, 1</w:t>
            </w:r>
          </w:p>
        </w:tc>
      </w:tr>
      <w:tr w:rsidR="007F1D58" w:rsidRPr="007F1D58" w14:paraId="787C214B" w14:textId="77777777" w:rsidTr="009F6D78">
        <w:tc>
          <w:tcPr>
            <w:tcW w:w="562" w:type="dxa"/>
            <w:tcBorders>
              <w:top w:val="single" w:sz="4" w:space="0" w:color="auto"/>
              <w:left w:val="single" w:sz="4" w:space="0" w:color="auto"/>
              <w:bottom w:val="single" w:sz="4" w:space="0" w:color="auto"/>
              <w:right w:val="single" w:sz="4" w:space="0" w:color="auto"/>
            </w:tcBorders>
            <w:shd w:val="clear" w:color="auto" w:fill="FFFFFF" w:themeFill="background1"/>
          </w:tcPr>
          <w:p w14:paraId="59871E86" w14:textId="77777777" w:rsidR="007F1D58" w:rsidRPr="007F1D58" w:rsidRDefault="007F1D58" w:rsidP="007F1D58">
            <w:pPr>
              <w:numPr>
                <w:ilvl w:val="0"/>
                <w:numId w:val="23"/>
              </w:numPr>
              <w:spacing w:after="0" w:line="240" w:lineRule="auto"/>
              <w:contextualSpacing/>
              <w:rPr>
                <w:rFonts w:ascii="Times New Roman" w:eastAsia="Calibri" w:hAnsi="Times New Roman" w:cs="Times New Roman"/>
                <w:sz w:val="28"/>
                <w:szCs w:val="28"/>
                <w:lang w:eastAsia="ru-RU"/>
              </w:rPr>
            </w:pPr>
          </w:p>
        </w:tc>
        <w:tc>
          <w:tcPr>
            <w:tcW w:w="4113"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2FAACFBA" w14:textId="77777777" w:rsidR="007F1D58" w:rsidRPr="007F1D58" w:rsidRDefault="007F1D58" w:rsidP="007F1D58">
            <w:pPr>
              <w:spacing w:after="0" w:line="240" w:lineRule="auto"/>
              <w:rPr>
                <w:rFonts w:ascii="Times New Roman" w:eastAsia="Calibri" w:hAnsi="Times New Roman" w:cs="Times New Roman"/>
                <w:sz w:val="28"/>
                <w:szCs w:val="28"/>
                <w:lang w:eastAsia="ru-RU"/>
              </w:rPr>
            </w:pPr>
            <w:r w:rsidRPr="007F1D58">
              <w:rPr>
                <w:rFonts w:ascii="Times New Roman" w:eastAsia="Calibri" w:hAnsi="Times New Roman" w:cs="Times New Roman"/>
                <w:sz w:val="28"/>
                <w:szCs w:val="28"/>
                <w:lang w:eastAsia="ru-RU"/>
              </w:rPr>
              <w:t>Магазин «Бристоль»</w:t>
            </w:r>
          </w:p>
        </w:tc>
        <w:tc>
          <w:tcPr>
            <w:tcW w:w="5668" w:type="dxa"/>
            <w:tcBorders>
              <w:top w:val="single" w:sz="4" w:space="0" w:color="auto"/>
              <w:left w:val="single" w:sz="4" w:space="0" w:color="auto"/>
              <w:bottom w:val="single" w:sz="4" w:space="0" w:color="auto"/>
              <w:right w:val="single" w:sz="4" w:space="0" w:color="auto"/>
            </w:tcBorders>
            <w:hideMark/>
          </w:tcPr>
          <w:p w14:paraId="46EFCC44" w14:textId="77777777" w:rsidR="007F1D58" w:rsidRPr="007F1D58" w:rsidRDefault="007F1D58" w:rsidP="007F1D58">
            <w:pPr>
              <w:spacing w:after="0" w:line="240" w:lineRule="auto"/>
              <w:rPr>
                <w:rFonts w:ascii="Times New Roman" w:eastAsia="Calibri" w:hAnsi="Times New Roman" w:cs="Times New Roman"/>
                <w:sz w:val="28"/>
                <w:szCs w:val="28"/>
                <w:lang w:eastAsia="ru-RU"/>
              </w:rPr>
            </w:pPr>
            <w:r w:rsidRPr="007F1D58">
              <w:rPr>
                <w:rFonts w:ascii="Times New Roman" w:eastAsia="Calibri" w:hAnsi="Times New Roman" w:cs="Times New Roman"/>
                <w:sz w:val="28"/>
                <w:szCs w:val="28"/>
                <w:lang w:eastAsia="ru-RU"/>
              </w:rPr>
              <w:t>ул. Куйбышева,10</w:t>
            </w:r>
          </w:p>
        </w:tc>
      </w:tr>
      <w:tr w:rsidR="007F1D58" w:rsidRPr="007F1D58" w14:paraId="4016CF59" w14:textId="77777777" w:rsidTr="009F6D78">
        <w:tc>
          <w:tcPr>
            <w:tcW w:w="562" w:type="dxa"/>
            <w:tcBorders>
              <w:top w:val="single" w:sz="4" w:space="0" w:color="auto"/>
              <w:left w:val="single" w:sz="4" w:space="0" w:color="auto"/>
              <w:bottom w:val="single" w:sz="4" w:space="0" w:color="auto"/>
              <w:right w:val="single" w:sz="4" w:space="0" w:color="auto"/>
            </w:tcBorders>
            <w:shd w:val="clear" w:color="auto" w:fill="FFFFFF" w:themeFill="background1"/>
          </w:tcPr>
          <w:p w14:paraId="4D163D38" w14:textId="77777777" w:rsidR="007F1D58" w:rsidRPr="007F1D58" w:rsidRDefault="007F1D58" w:rsidP="007F1D58">
            <w:pPr>
              <w:numPr>
                <w:ilvl w:val="0"/>
                <w:numId w:val="23"/>
              </w:numPr>
              <w:spacing w:after="0" w:line="240" w:lineRule="auto"/>
              <w:contextualSpacing/>
              <w:rPr>
                <w:rFonts w:ascii="Times New Roman" w:eastAsia="Calibri" w:hAnsi="Times New Roman" w:cs="Times New Roman"/>
                <w:sz w:val="28"/>
                <w:szCs w:val="28"/>
                <w:lang w:eastAsia="ru-RU"/>
              </w:rPr>
            </w:pPr>
          </w:p>
        </w:tc>
        <w:tc>
          <w:tcPr>
            <w:tcW w:w="4113"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69377AA9" w14:textId="77777777" w:rsidR="007F1D58" w:rsidRPr="007F1D58" w:rsidRDefault="007F1D58" w:rsidP="007F1D58">
            <w:pPr>
              <w:spacing w:after="0" w:line="240" w:lineRule="auto"/>
              <w:rPr>
                <w:rFonts w:ascii="Times New Roman" w:eastAsia="Calibri" w:hAnsi="Times New Roman" w:cs="Times New Roman"/>
                <w:sz w:val="28"/>
                <w:szCs w:val="28"/>
                <w:lang w:eastAsia="ru-RU"/>
              </w:rPr>
            </w:pPr>
            <w:r w:rsidRPr="007F1D58">
              <w:rPr>
                <w:rFonts w:ascii="Times New Roman" w:eastAsia="Calibri" w:hAnsi="Times New Roman" w:cs="Times New Roman"/>
                <w:sz w:val="28"/>
                <w:szCs w:val="28"/>
                <w:lang w:eastAsia="ru-RU"/>
              </w:rPr>
              <w:t>Магазин «Бристоль»</w:t>
            </w:r>
          </w:p>
        </w:tc>
        <w:tc>
          <w:tcPr>
            <w:tcW w:w="5668" w:type="dxa"/>
            <w:tcBorders>
              <w:top w:val="single" w:sz="4" w:space="0" w:color="auto"/>
              <w:left w:val="single" w:sz="4" w:space="0" w:color="auto"/>
              <w:bottom w:val="single" w:sz="4" w:space="0" w:color="auto"/>
              <w:right w:val="single" w:sz="4" w:space="0" w:color="auto"/>
            </w:tcBorders>
            <w:hideMark/>
          </w:tcPr>
          <w:p w14:paraId="1069A620" w14:textId="77777777" w:rsidR="007F1D58" w:rsidRPr="007F1D58" w:rsidRDefault="007F1D58" w:rsidP="007F1D58">
            <w:pPr>
              <w:spacing w:after="0" w:line="240" w:lineRule="auto"/>
              <w:rPr>
                <w:rFonts w:ascii="Times New Roman" w:eastAsia="Calibri" w:hAnsi="Times New Roman" w:cs="Times New Roman"/>
                <w:sz w:val="28"/>
                <w:szCs w:val="28"/>
                <w:lang w:eastAsia="ru-RU"/>
              </w:rPr>
            </w:pPr>
            <w:r w:rsidRPr="007F1D58">
              <w:rPr>
                <w:rFonts w:ascii="Times New Roman" w:eastAsia="Calibri" w:hAnsi="Times New Roman" w:cs="Times New Roman"/>
                <w:sz w:val="28"/>
                <w:szCs w:val="28"/>
                <w:lang w:eastAsia="ru-RU"/>
              </w:rPr>
              <w:t>пр. Космонавтов, 11а</w:t>
            </w:r>
          </w:p>
        </w:tc>
      </w:tr>
      <w:tr w:rsidR="007F1D58" w:rsidRPr="007F1D58" w14:paraId="06907426" w14:textId="77777777" w:rsidTr="009F6D78">
        <w:tc>
          <w:tcPr>
            <w:tcW w:w="562" w:type="dxa"/>
            <w:tcBorders>
              <w:top w:val="single" w:sz="4" w:space="0" w:color="auto"/>
              <w:left w:val="single" w:sz="4" w:space="0" w:color="auto"/>
              <w:bottom w:val="single" w:sz="4" w:space="0" w:color="auto"/>
              <w:right w:val="single" w:sz="4" w:space="0" w:color="auto"/>
            </w:tcBorders>
            <w:shd w:val="clear" w:color="auto" w:fill="FFFFFF" w:themeFill="background1"/>
          </w:tcPr>
          <w:p w14:paraId="461D6C3D" w14:textId="77777777" w:rsidR="007F1D58" w:rsidRPr="007F1D58" w:rsidRDefault="007F1D58" w:rsidP="007F1D58">
            <w:pPr>
              <w:numPr>
                <w:ilvl w:val="0"/>
                <w:numId w:val="23"/>
              </w:numPr>
              <w:spacing w:after="0" w:line="240" w:lineRule="auto"/>
              <w:contextualSpacing/>
              <w:rPr>
                <w:rFonts w:ascii="Times New Roman" w:eastAsia="Calibri" w:hAnsi="Times New Roman" w:cs="Times New Roman"/>
                <w:sz w:val="28"/>
                <w:szCs w:val="28"/>
                <w:lang w:eastAsia="ru-RU"/>
              </w:rPr>
            </w:pPr>
          </w:p>
        </w:tc>
        <w:tc>
          <w:tcPr>
            <w:tcW w:w="4113"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71CE3101" w14:textId="77777777" w:rsidR="007F1D58" w:rsidRPr="007F1D58" w:rsidRDefault="007F1D58" w:rsidP="007F1D58">
            <w:pPr>
              <w:spacing w:after="0" w:line="240" w:lineRule="auto"/>
              <w:rPr>
                <w:rFonts w:ascii="Times New Roman" w:eastAsia="Calibri" w:hAnsi="Times New Roman" w:cs="Times New Roman"/>
                <w:sz w:val="28"/>
                <w:szCs w:val="28"/>
                <w:lang w:eastAsia="ru-RU"/>
              </w:rPr>
            </w:pPr>
            <w:r w:rsidRPr="007F1D58">
              <w:rPr>
                <w:rFonts w:ascii="Times New Roman" w:eastAsia="Calibri" w:hAnsi="Times New Roman" w:cs="Times New Roman"/>
                <w:sz w:val="28"/>
                <w:szCs w:val="28"/>
                <w:lang w:eastAsia="ru-RU"/>
              </w:rPr>
              <w:t>Магазин «Бристоль»</w:t>
            </w:r>
          </w:p>
        </w:tc>
        <w:tc>
          <w:tcPr>
            <w:tcW w:w="5668" w:type="dxa"/>
            <w:tcBorders>
              <w:top w:val="single" w:sz="4" w:space="0" w:color="auto"/>
              <w:left w:val="single" w:sz="4" w:space="0" w:color="auto"/>
              <w:bottom w:val="single" w:sz="4" w:space="0" w:color="auto"/>
              <w:right w:val="single" w:sz="4" w:space="0" w:color="auto"/>
            </w:tcBorders>
            <w:hideMark/>
          </w:tcPr>
          <w:p w14:paraId="0E3AF332" w14:textId="77777777" w:rsidR="007F1D58" w:rsidRPr="007F1D58" w:rsidRDefault="007F1D58" w:rsidP="007F1D58">
            <w:pPr>
              <w:spacing w:after="0" w:line="240" w:lineRule="auto"/>
              <w:rPr>
                <w:rFonts w:ascii="Times New Roman" w:eastAsia="Calibri" w:hAnsi="Times New Roman" w:cs="Times New Roman"/>
                <w:sz w:val="28"/>
                <w:szCs w:val="28"/>
                <w:lang w:eastAsia="ru-RU"/>
              </w:rPr>
            </w:pPr>
            <w:r w:rsidRPr="007F1D58">
              <w:rPr>
                <w:rFonts w:ascii="Times New Roman" w:eastAsia="Calibri" w:hAnsi="Times New Roman" w:cs="Times New Roman"/>
                <w:sz w:val="28"/>
                <w:szCs w:val="28"/>
                <w:lang w:eastAsia="ru-RU"/>
              </w:rPr>
              <w:t>ул. Интернациональная, 54</w:t>
            </w:r>
          </w:p>
        </w:tc>
      </w:tr>
      <w:tr w:rsidR="007F1D58" w:rsidRPr="007F1D58" w14:paraId="55A12E52" w14:textId="77777777" w:rsidTr="009F6D78">
        <w:tc>
          <w:tcPr>
            <w:tcW w:w="562" w:type="dxa"/>
            <w:tcBorders>
              <w:top w:val="single" w:sz="4" w:space="0" w:color="auto"/>
              <w:left w:val="single" w:sz="4" w:space="0" w:color="auto"/>
              <w:bottom w:val="single" w:sz="4" w:space="0" w:color="auto"/>
              <w:right w:val="single" w:sz="4" w:space="0" w:color="auto"/>
            </w:tcBorders>
            <w:shd w:val="clear" w:color="auto" w:fill="FFFFFF" w:themeFill="background1"/>
          </w:tcPr>
          <w:p w14:paraId="6EC48502" w14:textId="77777777" w:rsidR="007F1D58" w:rsidRPr="007F1D58" w:rsidRDefault="007F1D58" w:rsidP="007F1D58">
            <w:pPr>
              <w:numPr>
                <w:ilvl w:val="0"/>
                <w:numId w:val="23"/>
              </w:numPr>
              <w:spacing w:after="0" w:line="240" w:lineRule="auto"/>
              <w:contextualSpacing/>
              <w:rPr>
                <w:rFonts w:ascii="Times New Roman" w:eastAsia="Calibri" w:hAnsi="Times New Roman" w:cs="Times New Roman"/>
                <w:sz w:val="28"/>
                <w:szCs w:val="28"/>
                <w:lang w:eastAsia="ru-RU"/>
              </w:rPr>
            </w:pPr>
          </w:p>
        </w:tc>
        <w:tc>
          <w:tcPr>
            <w:tcW w:w="4113"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042F8834" w14:textId="77777777" w:rsidR="007F1D58" w:rsidRPr="007F1D58" w:rsidRDefault="007F1D58" w:rsidP="007F1D58">
            <w:pPr>
              <w:spacing w:after="0" w:line="240" w:lineRule="auto"/>
              <w:rPr>
                <w:rFonts w:ascii="Times New Roman" w:eastAsia="Calibri" w:hAnsi="Times New Roman" w:cs="Times New Roman"/>
                <w:sz w:val="28"/>
                <w:szCs w:val="28"/>
                <w:lang w:eastAsia="ru-RU"/>
              </w:rPr>
            </w:pPr>
            <w:r w:rsidRPr="007F1D58">
              <w:rPr>
                <w:rFonts w:ascii="Times New Roman" w:eastAsia="Calibri" w:hAnsi="Times New Roman" w:cs="Times New Roman"/>
                <w:sz w:val="28"/>
                <w:szCs w:val="28"/>
                <w:lang w:eastAsia="ru-RU"/>
              </w:rPr>
              <w:t>Магазин «Бристоль»</w:t>
            </w:r>
          </w:p>
        </w:tc>
        <w:tc>
          <w:tcPr>
            <w:tcW w:w="5668" w:type="dxa"/>
            <w:tcBorders>
              <w:top w:val="single" w:sz="4" w:space="0" w:color="auto"/>
              <w:left w:val="single" w:sz="4" w:space="0" w:color="auto"/>
              <w:bottom w:val="single" w:sz="4" w:space="0" w:color="auto"/>
              <w:right w:val="single" w:sz="4" w:space="0" w:color="auto"/>
            </w:tcBorders>
            <w:hideMark/>
          </w:tcPr>
          <w:p w14:paraId="2E88EAB7" w14:textId="77777777" w:rsidR="007F1D58" w:rsidRPr="007F1D58" w:rsidRDefault="007F1D58" w:rsidP="007F1D58">
            <w:pPr>
              <w:spacing w:after="0" w:line="240" w:lineRule="auto"/>
              <w:rPr>
                <w:rFonts w:ascii="Times New Roman" w:eastAsia="Calibri" w:hAnsi="Times New Roman" w:cs="Times New Roman"/>
                <w:sz w:val="28"/>
                <w:szCs w:val="28"/>
                <w:lang w:eastAsia="ru-RU"/>
              </w:rPr>
            </w:pPr>
            <w:r w:rsidRPr="007F1D58">
              <w:rPr>
                <w:rFonts w:ascii="Times New Roman" w:eastAsia="Calibri" w:hAnsi="Times New Roman" w:cs="Times New Roman"/>
                <w:sz w:val="28"/>
                <w:szCs w:val="28"/>
                <w:lang w:eastAsia="ru-RU"/>
              </w:rPr>
              <w:t>пр. Ленинский, 60а</w:t>
            </w:r>
          </w:p>
        </w:tc>
      </w:tr>
      <w:tr w:rsidR="007F1D58" w:rsidRPr="007F1D58" w14:paraId="54556A9A" w14:textId="77777777" w:rsidTr="009F6D78">
        <w:tc>
          <w:tcPr>
            <w:tcW w:w="562" w:type="dxa"/>
            <w:tcBorders>
              <w:top w:val="single" w:sz="4" w:space="0" w:color="auto"/>
              <w:left w:val="single" w:sz="4" w:space="0" w:color="auto"/>
              <w:bottom w:val="single" w:sz="4" w:space="0" w:color="auto"/>
              <w:right w:val="single" w:sz="4" w:space="0" w:color="auto"/>
            </w:tcBorders>
          </w:tcPr>
          <w:p w14:paraId="237AD057" w14:textId="77777777" w:rsidR="007F1D58" w:rsidRPr="007F1D58" w:rsidRDefault="007F1D58" w:rsidP="007F1D58">
            <w:pPr>
              <w:numPr>
                <w:ilvl w:val="0"/>
                <w:numId w:val="23"/>
              </w:numPr>
              <w:spacing w:after="0" w:line="240" w:lineRule="auto"/>
              <w:contextualSpacing/>
              <w:rPr>
                <w:rFonts w:ascii="Times New Roman" w:eastAsia="Calibri" w:hAnsi="Times New Roman" w:cs="Times New Roman"/>
                <w:bCs/>
                <w:sz w:val="28"/>
                <w:szCs w:val="28"/>
                <w:lang w:eastAsia="ru-RU"/>
              </w:rPr>
            </w:pPr>
          </w:p>
        </w:tc>
        <w:tc>
          <w:tcPr>
            <w:tcW w:w="4113" w:type="dxa"/>
            <w:tcBorders>
              <w:top w:val="single" w:sz="4" w:space="0" w:color="auto"/>
              <w:left w:val="single" w:sz="4" w:space="0" w:color="auto"/>
              <w:bottom w:val="single" w:sz="4" w:space="0" w:color="auto"/>
              <w:right w:val="single" w:sz="4" w:space="0" w:color="auto"/>
            </w:tcBorders>
          </w:tcPr>
          <w:p w14:paraId="39975732" w14:textId="77777777" w:rsidR="007F1D58" w:rsidRPr="007F1D58" w:rsidRDefault="007F1D58" w:rsidP="007F1D58">
            <w:pPr>
              <w:spacing w:after="0" w:line="240" w:lineRule="auto"/>
              <w:rPr>
                <w:rFonts w:ascii="Times New Roman" w:eastAsia="Calibri" w:hAnsi="Times New Roman" w:cs="Times New Roman"/>
                <w:bCs/>
                <w:sz w:val="28"/>
                <w:szCs w:val="28"/>
                <w:lang w:eastAsia="ru-RU"/>
              </w:rPr>
            </w:pPr>
            <w:r w:rsidRPr="007F1D58">
              <w:rPr>
                <w:rFonts w:ascii="Times New Roman" w:eastAsia="Calibri" w:hAnsi="Times New Roman" w:cs="Times New Roman"/>
                <w:bCs/>
                <w:sz w:val="28"/>
                <w:szCs w:val="28"/>
                <w:lang w:eastAsia="ru-RU"/>
              </w:rPr>
              <w:t>Магазин «Красное</w:t>
            </w:r>
            <w:r w:rsidRPr="007F1D58">
              <w:rPr>
                <w:rFonts w:ascii="Times New Roman" w:eastAsia="Calibri" w:hAnsi="Times New Roman" w:cs="Times New Roman"/>
                <w:bCs/>
                <w:sz w:val="28"/>
                <w:szCs w:val="28"/>
                <w:lang w:val="en-US" w:eastAsia="ru-RU"/>
              </w:rPr>
              <w:t>&amp;</w:t>
            </w:r>
            <w:r w:rsidRPr="007F1D58">
              <w:rPr>
                <w:rFonts w:ascii="Times New Roman" w:eastAsia="Calibri" w:hAnsi="Times New Roman" w:cs="Times New Roman"/>
                <w:bCs/>
                <w:sz w:val="28"/>
                <w:szCs w:val="28"/>
                <w:lang w:eastAsia="ru-RU"/>
              </w:rPr>
              <w:t>Белое»</w:t>
            </w:r>
          </w:p>
        </w:tc>
        <w:tc>
          <w:tcPr>
            <w:tcW w:w="5668" w:type="dxa"/>
            <w:tcBorders>
              <w:top w:val="single" w:sz="4" w:space="0" w:color="auto"/>
              <w:left w:val="single" w:sz="4" w:space="0" w:color="auto"/>
              <w:bottom w:val="single" w:sz="4" w:space="0" w:color="auto"/>
              <w:right w:val="single" w:sz="4" w:space="0" w:color="auto"/>
            </w:tcBorders>
          </w:tcPr>
          <w:p w14:paraId="7DF8FED7" w14:textId="77777777" w:rsidR="007F1D58" w:rsidRPr="007F1D58" w:rsidRDefault="007F1D58" w:rsidP="007F1D58">
            <w:pPr>
              <w:spacing w:after="0" w:line="240" w:lineRule="auto"/>
              <w:rPr>
                <w:rFonts w:ascii="Times New Roman" w:eastAsia="Calibri" w:hAnsi="Times New Roman" w:cs="Times New Roman"/>
                <w:bCs/>
                <w:sz w:val="28"/>
                <w:szCs w:val="28"/>
                <w:lang w:eastAsia="ru-RU"/>
              </w:rPr>
            </w:pPr>
            <w:r w:rsidRPr="007F1D58">
              <w:rPr>
                <w:rFonts w:ascii="Times New Roman" w:eastAsia="Calibri" w:hAnsi="Times New Roman" w:cs="Times New Roman"/>
                <w:bCs/>
                <w:sz w:val="28"/>
                <w:szCs w:val="28"/>
                <w:lang w:eastAsia="ru-RU"/>
              </w:rPr>
              <w:t>пр. Красных партизан, 40</w:t>
            </w:r>
          </w:p>
        </w:tc>
      </w:tr>
      <w:tr w:rsidR="007F1D58" w:rsidRPr="007F1D58" w14:paraId="6A1AB3E3" w14:textId="77777777" w:rsidTr="009F6D78">
        <w:tc>
          <w:tcPr>
            <w:tcW w:w="562" w:type="dxa"/>
            <w:tcBorders>
              <w:top w:val="single" w:sz="4" w:space="0" w:color="auto"/>
              <w:left w:val="single" w:sz="4" w:space="0" w:color="auto"/>
              <w:bottom w:val="single" w:sz="4" w:space="0" w:color="auto"/>
              <w:right w:val="single" w:sz="4" w:space="0" w:color="auto"/>
            </w:tcBorders>
          </w:tcPr>
          <w:p w14:paraId="6BE77062" w14:textId="77777777" w:rsidR="007F1D58" w:rsidRPr="007F1D58" w:rsidRDefault="007F1D58" w:rsidP="007F1D58">
            <w:pPr>
              <w:numPr>
                <w:ilvl w:val="0"/>
                <w:numId w:val="23"/>
              </w:numPr>
              <w:spacing w:after="0" w:line="240" w:lineRule="auto"/>
              <w:contextualSpacing/>
              <w:rPr>
                <w:rFonts w:ascii="Times New Roman" w:eastAsia="Calibri" w:hAnsi="Times New Roman" w:cs="Times New Roman"/>
                <w:bCs/>
                <w:sz w:val="28"/>
                <w:szCs w:val="28"/>
                <w:lang w:eastAsia="ru-RU"/>
              </w:rPr>
            </w:pPr>
          </w:p>
        </w:tc>
        <w:tc>
          <w:tcPr>
            <w:tcW w:w="4113" w:type="dxa"/>
            <w:tcBorders>
              <w:top w:val="single" w:sz="4" w:space="0" w:color="auto"/>
              <w:left w:val="single" w:sz="4" w:space="0" w:color="auto"/>
              <w:bottom w:val="single" w:sz="4" w:space="0" w:color="auto"/>
              <w:right w:val="single" w:sz="4" w:space="0" w:color="auto"/>
            </w:tcBorders>
          </w:tcPr>
          <w:p w14:paraId="28CF42A9" w14:textId="77777777" w:rsidR="007F1D58" w:rsidRPr="007F1D58" w:rsidRDefault="007F1D58" w:rsidP="007F1D58">
            <w:pPr>
              <w:spacing w:after="0" w:line="240" w:lineRule="auto"/>
              <w:rPr>
                <w:rFonts w:ascii="Times New Roman" w:eastAsia="Calibri" w:hAnsi="Times New Roman" w:cs="Times New Roman"/>
                <w:bCs/>
                <w:sz w:val="28"/>
                <w:szCs w:val="28"/>
                <w:lang w:eastAsia="ru-RU"/>
              </w:rPr>
            </w:pPr>
            <w:r w:rsidRPr="007F1D58">
              <w:rPr>
                <w:rFonts w:ascii="Times New Roman" w:eastAsia="Calibri" w:hAnsi="Times New Roman" w:cs="Times New Roman"/>
                <w:bCs/>
                <w:sz w:val="28"/>
                <w:szCs w:val="28"/>
                <w:lang w:eastAsia="ru-RU"/>
              </w:rPr>
              <w:t>Магазин «</w:t>
            </w:r>
            <w:proofErr w:type="spellStart"/>
            <w:r w:rsidRPr="007F1D58">
              <w:rPr>
                <w:rFonts w:ascii="Times New Roman" w:eastAsia="Calibri" w:hAnsi="Times New Roman" w:cs="Times New Roman"/>
                <w:bCs/>
                <w:sz w:val="28"/>
                <w:szCs w:val="28"/>
                <w:lang w:eastAsia="ru-RU"/>
              </w:rPr>
              <w:t>Красное&amp;Белое</w:t>
            </w:r>
            <w:proofErr w:type="spellEnd"/>
            <w:r w:rsidRPr="007F1D58">
              <w:rPr>
                <w:rFonts w:ascii="Times New Roman" w:eastAsia="Calibri" w:hAnsi="Times New Roman" w:cs="Times New Roman"/>
                <w:bCs/>
                <w:sz w:val="28"/>
                <w:szCs w:val="28"/>
                <w:lang w:eastAsia="ru-RU"/>
              </w:rPr>
              <w:t>»</w:t>
            </w:r>
          </w:p>
        </w:tc>
        <w:tc>
          <w:tcPr>
            <w:tcW w:w="5668" w:type="dxa"/>
            <w:tcBorders>
              <w:top w:val="single" w:sz="4" w:space="0" w:color="auto"/>
              <w:left w:val="single" w:sz="4" w:space="0" w:color="auto"/>
              <w:bottom w:val="single" w:sz="4" w:space="0" w:color="auto"/>
              <w:right w:val="single" w:sz="4" w:space="0" w:color="auto"/>
            </w:tcBorders>
          </w:tcPr>
          <w:p w14:paraId="323D05F7" w14:textId="77777777" w:rsidR="007F1D58" w:rsidRPr="007F1D58" w:rsidRDefault="007F1D58" w:rsidP="007F1D58">
            <w:pPr>
              <w:spacing w:after="0" w:line="240" w:lineRule="auto"/>
              <w:rPr>
                <w:rFonts w:ascii="Times New Roman" w:eastAsia="Calibri" w:hAnsi="Times New Roman" w:cs="Times New Roman"/>
                <w:bCs/>
                <w:sz w:val="28"/>
                <w:szCs w:val="28"/>
                <w:lang w:eastAsia="ru-RU"/>
              </w:rPr>
            </w:pPr>
            <w:r w:rsidRPr="007F1D58">
              <w:rPr>
                <w:rFonts w:ascii="Times New Roman" w:eastAsia="Calibri" w:hAnsi="Times New Roman" w:cs="Times New Roman"/>
                <w:bCs/>
                <w:sz w:val="28"/>
                <w:szCs w:val="28"/>
                <w:lang w:eastAsia="ru-RU"/>
              </w:rPr>
              <w:t>пр. Красных партизан, 29в</w:t>
            </w:r>
          </w:p>
        </w:tc>
      </w:tr>
      <w:tr w:rsidR="007F1D58" w:rsidRPr="007F1D58" w14:paraId="1E354D18" w14:textId="77777777" w:rsidTr="009F6D78">
        <w:tc>
          <w:tcPr>
            <w:tcW w:w="562" w:type="dxa"/>
            <w:tcBorders>
              <w:top w:val="single" w:sz="4" w:space="0" w:color="auto"/>
              <w:left w:val="single" w:sz="4" w:space="0" w:color="auto"/>
              <w:bottom w:val="single" w:sz="4" w:space="0" w:color="auto"/>
              <w:right w:val="single" w:sz="4" w:space="0" w:color="auto"/>
            </w:tcBorders>
          </w:tcPr>
          <w:p w14:paraId="1D73FF88" w14:textId="77777777" w:rsidR="007F1D58" w:rsidRPr="007F1D58" w:rsidRDefault="007F1D58" w:rsidP="007F1D58">
            <w:pPr>
              <w:numPr>
                <w:ilvl w:val="0"/>
                <w:numId w:val="23"/>
              </w:numPr>
              <w:spacing w:after="0" w:line="240" w:lineRule="auto"/>
              <w:contextualSpacing/>
              <w:rPr>
                <w:rFonts w:ascii="Times New Roman" w:eastAsia="Calibri" w:hAnsi="Times New Roman" w:cs="Times New Roman"/>
                <w:bCs/>
                <w:sz w:val="28"/>
                <w:szCs w:val="28"/>
                <w:lang w:eastAsia="ru-RU"/>
              </w:rPr>
            </w:pPr>
          </w:p>
        </w:tc>
        <w:tc>
          <w:tcPr>
            <w:tcW w:w="4113" w:type="dxa"/>
            <w:tcBorders>
              <w:top w:val="single" w:sz="4" w:space="0" w:color="auto"/>
              <w:left w:val="single" w:sz="4" w:space="0" w:color="auto"/>
              <w:bottom w:val="single" w:sz="4" w:space="0" w:color="auto"/>
              <w:right w:val="single" w:sz="4" w:space="0" w:color="auto"/>
            </w:tcBorders>
          </w:tcPr>
          <w:p w14:paraId="061EC5BF" w14:textId="77777777" w:rsidR="007F1D58" w:rsidRPr="007F1D58" w:rsidRDefault="007F1D58" w:rsidP="007F1D58">
            <w:pPr>
              <w:spacing w:after="0" w:line="240" w:lineRule="auto"/>
              <w:rPr>
                <w:rFonts w:ascii="Times New Roman" w:eastAsia="Calibri" w:hAnsi="Times New Roman" w:cs="Times New Roman"/>
                <w:bCs/>
                <w:sz w:val="28"/>
                <w:szCs w:val="28"/>
                <w:lang w:eastAsia="ru-RU"/>
              </w:rPr>
            </w:pPr>
            <w:r w:rsidRPr="007F1D58">
              <w:rPr>
                <w:rFonts w:ascii="Times New Roman" w:eastAsia="Calibri" w:hAnsi="Times New Roman" w:cs="Times New Roman"/>
                <w:bCs/>
                <w:sz w:val="28"/>
                <w:szCs w:val="28"/>
                <w:lang w:eastAsia="ru-RU"/>
              </w:rPr>
              <w:t>Магазин «</w:t>
            </w:r>
            <w:proofErr w:type="spellStart"/>
            <w:r w:rsidRPr="007F1D58">
              <w:rPr>
                <w:rFonts w:ascii="Times New Roman" w:eastAsia="Calibri" w:hAnsi="Times New Roman" w:cs="Times New Roman"/>
                <w:bCs/>
                <w:sz w:val="28"/>
                <w:szCs w:val="28"/>
                <w:lang w:eastAsia="ru-RU"/>
              </w:rPr>
              <w:t>Красное&amp;Белое</w:t>
            </w:r>
            <w:proofErr w:type="spellEnd"/>
            <w:r w:rsidRPr="007F1D58">
              <w:rPr>
                <w:rFonts w:ascii="Times New Roman" w:eastAsia="Calibri" w:hAnsi="Times New Roman" w:cs="Times New Roman"/>
                <w:bCs/>
                <w:sz w:val="28"/>
                <w:szCs w:val="28"/>
                <w:lang w:eastAsia="ru-RU"/>
              </w:rPr>
              <w:t>»</w:t>
            </w:r>
          </w:p>
        </w:tc>
        <w:tc>
          <w:tcPr>
            <w:tcW w:w="5668" w:type="dxa"/>
            <w:tcBorders>
              <w:top w:val="single" w:sz="4" w:space="0" w:color="auto"/>
              <w:left w:val="single" w:sz="4" w:space="0" w:color="auto"/>
              <w:bottom w:val="single" w:sz="4" w:space="0" w:color="auto"/>
              <w:right w:val="single" w:sz="4" w:space="0" w:color="auto"/>
            </w:tcBorders>
          </w:tcPr>
          <w:p w14:paraId="6594F2D9" w14:textId="77777777" w:rsidR="007F1D58" w:rsidRPr="007F1D58" w:rsidRDefault="007F1D58" w:rsidP="007F1D58">
            <w:pPr>
              <w:spacing w:after="0" w:line="240" w:lineRule="auto"/>
              <w:rPr>
                <w:rFonts w:ascii="Times New Roman" w:eastAsia="Calibri" w:hAnsi="Times New Roman" w:cs="Times New Roman"/>
                <w:bCs/>
                <w:sz w:val="28"/>
                <w:szCs w:val="28"/>
                <w:lang w:eastAsia="ru-RU"/>
              </w:rPr>
            </w:pPr>
            <w:r w:rsidRPr="007F1D58">
              <w:rPr>
                <w:rFonts w:ascii="Times New Roman" w:eastAsia="Calibri" w:hAnsi="Times New Roman" w:cs="Times New Roman"/>
                <w:bCs/>
                <w:sz w:val="28"/>
                <w:szCs w:val="28"/>
                <w:lang w:eastAsia="ru-RU"/>
              </w:rPr>
              <w:t>ул. Молотовая, 78</w:t>
            </w:r>
          </w:p>
        </w:tc>
      </w:tr>
      <w:tr w:rsidR="007F1D58" w:rsidRPr="007F1D58" w14:paraId="4CA379E4" w14:textId="77777777" w:rsidTr="009F6D78">
        <w:tc>
          <w:tcPr>
            <w:tcW w:w="562" w:type="dxa"/>
            <w:tcBorders>
              <w:top w:val="single" w:sz="4" w:space="0" w:color="auto"/>
              <w:left w:val="single" w:sz="4" w:space="0" w:color="auto"/>
              <w:bottom w:val="single" w:sz="4" w:space="0" w:color="auto"/>
              <w:right w:val="single" w:sz="4" w:space="0" w:color="auto"/>
            </w:tcBorders>
            <w:shd w:val="clear" w:color="auto" w:fill="FFFFFF" w:themeFill="background1"/>
          </w:tcPr>
          <w:p w14:paraId="7DDB5886" w14:textId="77777777" w:rsidR="007F1D58" w:rsidRPr="007F1D58" w:rsidRDefault="007F1D58" w:rsidP="007F1D58">
            <w:pPr>
              <w:numPr>
                <w:ilvl w:val="0"/>
                <w:numId w:val="23"/>
              </w:numPr>
              <w:spacing w:after="0" w:line="240" w:lineRule="auto"/>
              <w:contextualSpacing/>
              <w:rPr>
                <w:rFonts w:ascii="Times New Roman" w:eastAsia="Calibri" w:hAnsi="Times New Roman" w:cs="Times New Roman"/>
                <w:bCs/>
                <w:sz w:val="28"/>
                <w:szCs w:val="28"/>
                <w:lang w:eastAsia="ru-RU"/>
              </w:rPr>
            </w:pPr>
          </w:p>
        </w:tc>
        <w:tc>
          <w:tcPr>
            <w:tcW w:w="4113" w:type="dxa"/>
            <w:tcBorders>
              <w:top w:val="single" w:sz="4" w:space="0" w:color="auto"/>
              <w:left w:val="single" w:sz="4" w:space="0" w:color="auto"/>
              <w:bottom w:val="single" w:sz="4" w:space="0" w:color="auto"/>
              <w:right w:val="single" w:sz="4" w:space="0" w:color="auto"/>
            </w:tcBorders>
            <w:shd w:val="clear" w:color="auto" w:fill="FFFFFF" w:themeFill="background1"/>
          </w:tcPr>
          <w:p w14:paraId="62DFFF78" w14:textId="77777777" w:rsidR="007F1D58" w:rsidRPr="007F1D58" w:rsidRDefault="007F1D58" w:rsidP="007F1D58">
            <w:pPr>
              <w:spacing w:after="0" w:line="240" w:lineRule="auto"/>
              <w:rPr>
                <w:rFonts w:ascii="Times New Roman" w:eastAsia="Calibri" w:hAnsi="Times New Roman" w:cs="Times New Roman"/>
                <w:bCs/>
                <w:sz w:val="28"/>
                <w:szCs w:val="28"/>
                <w:lang w:eastAsia="ru-RU"/>
              </w:rPr>
            </w:pPr>
            <w:r w:rsidRPr="007F1D58">
              <w:rPr>
                <w:rFonts w:ascii="Times New Roman" w:eastAsia="Calibri" w:hAnsi="Times New Roman" w:cs="Times New Roman"/>
                <w:bCs/>
                <w:sz w:val="28"/>
                <w:szCs w:val="28"/>
                <w:lang w:eastAsia="ru-RU"/>
              </w:rPr>
              <w:t>Магазин «</w:t>
            </w:r>
            <w:proofErr w:type="spellStart"/>
            <w:r w:rsidRPr="007F1D58">
              <w:rPr>
                <w:rFonts w:ascii="Times New Roman" w:eastAsia="Calibri" w:hAnsi="Times New Roman" w:cs="Times New Roman"/>
                <w:bCs/>
                <w:sz w:val="28"/>
                <w:szCs w:val="28"/>
                <w:lang w:eastAsia="ru-RU"/>
              </w:rPr>
              <w:t>Красное&amp;Белое</w:t>
            </w:r>
            <w:proofErr w:type="spellEnd"/>
            <w:r w:rsidRPr="007F1D58">
              <w:rPr>
                <w:rFonts w:ascii="Times New Roman" w:eastAsia="Calibri" w:hAnsi="Times New Roman" w:cs="Times New Roman"/>
                <w:bCs/>
                <w:sz w:val="28"/>
                <w:szCs w:val="28"/>
                <w:lang w:eastAsia="ru-RU"/>
              </w:rPr>
              <w:t>»</w:t>
            </w:r>
          </w:p>
        </w:tc>
        <w:tc>
          <w:tcPr>
            <w:tcW w:w="5668" w:type="dxa"/>
            <w:tcBorders>
              <w:top w:val="single" w:sz="4" w:space="0" w:color="auto"/>
              <w:left w:val="single" w:sz="4" w:space="0" w:color="auto"/>
              <w:bottom w:val="single" w:sz="4" w:space="0" w:color="auto"/>
              <w:right w:val="single" w:sz="4" w:space="0" w:color="auto"/>
            </w:tcBorders>
          </w:tcPr>
          <w:p w14:paraId="465882EC" w14:textId="77777777" w:rsidR="007F1D58" w:rsidRPr="007F1D58" w:rsidRDefault="007F1D58" w:rsidP="007F1D58">
            <w:pPr>
              <w:spacing w:after="0" w:line="240" w:lineRule="auto"/>
              <w:rPr>
                <w:rFonts w:ascii="Times New Roman" w:eastAsia="Calibri" w:hAnsi="Times New Roman" w:cs="Times New Roman"/>
                <w:bCs/>
                <w:sz w:val="28"/>
                <w:szCs w:val="28"/>
                <w:lang w:eastAsia="ru-RU"/>
              </w:rPr>
            </w:pPr>
            <w:r w:rsidRPr="007F1D58">
              <w:rPr>
                <w:rFonts w:ascii="Times New Roman" w:eastAsia="Calibri" w:hAnsi="Times New Roman" w:cs="Times New Roman"/>
                <w:bCs/>
                <w:sz w:val="28"/>
                <w:szCs w:val="28"/>
                <w:lang w:eastAsia="ru-RU"/>
              </w:rPr>
              <w:t>пр. Ленинский, 4-2</w:t>
            </w:r>
          </w:p>
        </w:tc>
      </w:tr>
      <w:tr w:rsidR="007F1D58" w:rsidRPr="007F1D58" w14:paraId="18138EAC" w14:textId="77777777" w:rsidTr="009F6D78">
        <w:tc>
          <w:tcPr>
            <w:tcW w:w="562" w:type="dxa"/>
            <w:tcBorders>
              <w:top w:val="single" w:sz="4" w:space="0" w:color="auto"/>
              <w:left w:val="single" w:sz="4" w:space="0" w:color="auto"/>
              <w:bottom w:val="single" w:sz="4" w:space="0" w:color="auto"/>
              <w:right w:val="single" w:sz="4" w:space="0" w:color="auto"/>
            </w:tcBorders>
            <w:shd w:val="clear" w:color="auto" w:fill="FFFFFF" w:themeFill="background1"/>
          </w:tcPr>
          <w:p w14:paraId="3687F7B8" w14:textId="77777777" w:rsidR="007F1D58" w:rsidRPr="007F1D58" w:rsidRDefault="007F1D58" w:rsidP="007F1D58">
            <w:pPr>
              <w:numPr>
                <w:ilvl w:val="0"/>
                <w:numId w:val="23"/>
              </w:numPr>
              <w:spacing w:after="0" w:line="240" w:lineRule="auto"/>
              <w:contextualSpacing/>
              <w:rPr>
                <w:rFonts w:ascii="Times New Roman" w:eastAsia="Calibri" w:hAnsi="Times New Roman" w:cs="Times New Roman"/>
                <w:bCs/>
                <w:sz w:val="28"/>
                <w:szCs w:val="28"/>
                <w:lang w:eastAsia="ru-RU"/>
              </w:rPr>
            </w:pPr>
          </w:p>
        </w:tc>
        <w:tc>
          <w:tcPr>
            <w:tcW w:w="4113" w:type="dxa"/>
            <w:tcBorders>
              <w:top w:val="single" w:sz="4" w:space="0" w:color="auto"/>
              <w:left w:val="single" w:sz="4" w:space="0" w:color="auto"/>
              <w:bottom w:val="single" w:sz="4" w:space="0" w:color="auto"/>
              <w:right w:val="single" w:sz="4" w:space="0" w:color="auto"/>
            </w:tcBorders>
            <w:shd w:val="clear" w:color="auto" w:fill="FFFFFF" w:themeFill="background1"/>
          </w:tcPr>
          <w:p w14:paraId="19372A28" w14:textId="77777777" w:rsidR="007F1D58" w:rsidRPr="007F1D58" w:rsidRDefault="007F1D58" w:rsidP="007F1D58">
            <w:pPr>
              <w:spacing w:after="0" w:line="240" w:lineRule="auto"/>
              <w:rPr>
                <w:rFonts w:ascii="Times New Roman" w:eastAsia="Calibri" w:hAnsi="Times New Roman" w:cs="Times New Roman"/>
                <w:bCs/>
                <w:sz w:val="28"/>
                <w:szCs w:val="28"/>
                <w:lang w:eastAsia="ru-RU"/>
              </w:rPr>
            </w:pPr>
            <w:r w:rsidRPr="007F1D58">
              <w:rPr>
                <w:rFonts w:ascii="Times New Roman" w:eastAsia="Calibri" w:hAnsi="Times New Roman" w:cs="Times New Roman"/>
                <w:bCs/>
                <w:sz w:val="28"/>
                <w:szCs w:val="28"/>
                <w:lang w:eastAsia="ru-RU"/>
              </w:rPr>
              <w:t>Магазин «</w:t>
            </w:r>
            <w:proofErr w:type="spellStart"/>
            <w:r w:rsidRPr="007F1D58">
              <w:rPr>
                <w:rFonts w:ascii="Times New Roman" w:eastAsia="Calibri" w:hAnsi="Times New Roman" w:cs="Times New Roman"/>
                <w:bCs/>
                <w:sz w:val="28"/>
                <w:szCs w:val="28"/>
                <w:lang w:eastAsia="ru-RU"/>
              </w:rPr>
              <w:t>Красное&amp;Белое</w:t>
            </w:r>
            <w:proofErr w:type="spellEnd"/>
            <w:r w:rsidRPr="007F1D58">
              <w:rPr>
                <w:rFonts w:ascii="Times New Roman" w:eastAsia="Calibri" w:hAnsi="Times New Roman" w:cs="Times New Roman"/>
                <w:bCs/>
                <w:sz w:val="28"/>
                <w:szCs w:val="28"/>
                <w:lang w:eastAsia="ru-RU"/>
              </w:rPr>
              <w:t>»</w:t>
            </w:r>
          </w:p>
        </w:tc>
        <w:tc>
          <w:tcPr>
            <w:tcW w:w="5668" w:type="dxa"/>
            <w:tcBorders>
              <w:top w:val="single" w:sz="4" w:space="0" w:color="auto"/>
              <w:left w:val="single" w:sz="4" w:space="0" w:color="auto"/>
              <w:bottom w:val="single" w:sz="4" w:space="0" w:color="auto"/>
              <w:right w:val="single" w:sz="4" w:space="0" w:color="auto"/>
            </w:tcBorders>
          </w:tcPr>
          <w:p w14:paraId="745911FA" w14:textId="77777777" w:rsidR="007F1D58" w:rsidRPr="007F1D58" w:rsidRDefault="007F1D58" w:rsidP="007F1D58">
            <w:pPr>
              <w:spacing w:after="0" w:line="240" w:lineRule="auto"/>
              <w:rPr>
                <w:rFonts w:ascii="Times New Roman" w:eastAsia="Calibri" w:hAnsi="Times New Roman" w:cs="Times New Roman"/>
                <w:bCs/>
                <w:sz w:val="28"/>
                <w:szCs w:val="28"/>
                <w:lang w:eastAsia="ru-RU"/>
              </w:rPr>
            </w:pPr>
            <w:r w:rsidRPr="007F1D58">
              <w:rPr>
                <w:rFonts w:ascii="Times New Roman" w:eastAsia="Calibri" w:hAnsi="Times New Roman" w:cs="Times New Roman"/>
                <w:bCs/>
                <w:sz w:val="28"/>
                <w:szCs w:val="28"/>
                <w:lang w:eastAsia="ru-RU"/>
              </w:rPr>
              <w:t>ул. Ватутина, 32б</w:t>
            </w:r>
          </w:p>
        </w:tc>
      </w:tr>
      <w:tr w:rsidR="007F1D58" w:rsidRPr="007F1D58" w14:paraId="68A47DE9" w14:textId="77777777" w:rsidTr="009F6D78">
        <w:tc>
          <w:tcPr>
            <w:tcW w:w="562" w:type="dxa"/>
            <w:tcBorders>
              <w:top w:val="single" w:sz="4" w:space="0" w:color="auto"/>
              <w:left w:val="single" w:sz="4" w:space="0" w:color="auto"/>
              <w:bottom w:val="single" w:sz="4" w:space="0" w:color="auto"/>
              <w:right w:val="single" w:sz="4" w:space="0" w:color="auto"/>
            </w:tcBorders>
          </w:tcPr>
          <w:p w14:paraId="415510DC" w14:textId="77777777" w:rsidR="007F1D58" w:rsidRPr="007F1D58" w:rsidRDefault="007F1D58" w:rsidP="007F1D58">
            <w:pPr>
              <w:numPr>
                <w:ilvl w:val="0"/>
                <w:numId w:val="23"/>
              </w:numPr>
              <w:spacing w:after="0" w:line="240" w:lineRule="auto"/>
              <w:contextualSpacing/>
              <w:rPr>
                <w:rFonts w:ascii="Times New Roman" w:eastAsia="Calibri" w:hAnsi="Times New Roman" w:cs="Times New Roman"/>
                <w:bCs/>
                <w:sz w:val="28"/>
                <w:szCs w:val="28"/>
                <w:lang w:eastAsia="ru-RU"/>
              </w:rPr>
            </w:pPr>
          </w:p>
        </w:tc>
        <w:tc>
          <w:tcPr>
            <w:tcW w:w="4113" w:type="dxa"/>
            <w:tcBorders>
              <w:top w:val="single" w:sz="4" w:space="0" w:color="auto"/>
              <w:left w:val="single" w:sz="4" w:space="0" w:color="auto"/>
              <w:bottom w:val="single" w:sz="4" w:space="0" w:color="auto"/>
              <w:right w:val="single" w:sz="4" w:space="0" w:color="auto"/>
            </w:tcBorders>
          </w:tcPr>
          <w:p w14:paraId="7774A07C" w14:textId="77777777" w:rsidR="007F1D58" w:rsidRPr="007F1D58" w:rsidRDefault="007F1D58" w:rsidP="007F1D58">
            <w:pPr>
              <w:spacing w:after="0" w:line="240" w:lineRule="auto"/>
              <w:rPr>
                <w:rFonts w:ascii="Times New Roman" w:eastAsia="Calibri" w:hAnsi="Times New Roman" w:cs="Times New Roman"/>
                <w:bCs/>
                <w:sz w:val="28"/>
                <w:szCs w:val="28"/>
                <w:lang w:eastAsia="ru-RU"/>
              </w:rPr>
            </w:pPr>
            <w:r w:rsidRPr="007F1D58">
              <w:rPr>
                <w:rFonts w:ascii="Times New Roman" w:eastAsia="Calibri" w:hAnsi="Times New Roman" w:cs="Times New Roman"/>
                <w:bCs/>
                <w:sz w:val="28"/>
                <w:szCs w:val="28"/>
                <w:lang w:eastAsia="ru-RU"/>
              </w:rPr>
              <w:t>Магазин «Красное</w:t>
            </w:r>
            <w:r w:rsidRPr="007F1D58">
              <w:rPr>
                <w:rFonts w:ascii="Times New Roman" w:eastAsia="Calibri" w:hAnsi="Times New Roman" w:cs="Times New Roman"/>
                <w:bCs/>
                <w:sz w:val="28"/>
                <w:szCs w:val="28"/>
                <w:lang w:val="en-US" w:eastAsia="ru-RU"/>
              </w:rPr>
              <w:t>&amp;</w:t>
            </w:r>
            <w:r w:rsidRPr="007F1D58">
              <w:rPr>
                <w:rFonts w:ascii="Times New Roman" w:eastAsia="Calibri" w:hAnsi="Times New Roman" w:cs="Times New Roman"/>
                <w:bCs/>
                <w:sz w:val="28"/>
                <w:szCs w:val="28"/>
                <w:lang w:eastAsia="ru-RU"/>
              </w:rPr>
              <w:t>Белое»</w:t>
            </w:r>
          </w:p>
        </w:tc>
        <w:tc>
          <w:tcPr>
            <w:tcW w:w="5668" w:type="dxa"/>
            <w:tcBorders>
              <w:top w:val="single" w:sz="4" w:space="0" w:color="auto"/>
              <w:left w:val="single" w:sz="4" w:space="0" w:color="auto"/>
              <w:bottom w:val="single" w:sz="4" w:space="0" w:color="auto"/>
              <w:right w:val="single" w:sz="4" w:space="0" w:color="auto"/>
            </w:tcBorders>
          </w:tcPr>
          <w:p w14:paraId="503DA9B6" w14:textId="77777777" w:rsidR="007F1D58" w:rsidRPr="007F1D58" w:rsidRDefault="007F1D58" w:rsidP="007F1D58">
            <w:pPr>
              <w:spacing w:after="0" w:line="240" w:lineRule="auto"/>
              <w:rPr>
                <w:rFonts w:ascii="Times New Roman" w:eastAsia="Calibri" w:hAnsi="Times New Roman" w:cs="Times New Roman"/>
                <w:bCs/>
                <w:sz w:val="28"/>
                <w:szCs w:val="28"/>
                <w:lang w:eastAsia="ru-RU"/>
              </w:rPr>
            </w:pPr>
            <w:r w:rsidRPr="007F1D58">
              <w:rPr>
                <w:rFonts w:ascii="Times New Roman" w:eastAsia="Calibri" w:hAnsi="Times New Roman" w:cs="Times New Roman"/>
                <w:bCs/>
                <w:sz w:val="28"/>
                <w:szCs w:val="28"/>
                <w:lang w:eastAsia="ru-RU"/>
              </w:rPr>
              <w:t>пр. Красных партизан, 75</w:t>
            </w:r>
          </w:p>
        </w:tc>
      </w:tr>
      <w:tr w:rsidR="007F1D58" w:rsidRPr="007F1D58" w14:paraId="6234592E" w14:textId="77777777" w:rsidTr="009F6D78">
        <w:tc>
          <w:tcPr>
            <w:tcW w:w="562" w:type="dxa"/>
            <w:tcBorders>
              <w:top w:val="single" w:sz="4" w:space="0" w:color="auto"/>
              <w:left w:val="single" w:sz="4" w:space="0" w:color="auto"/>
              <w:bottom w:val="single" w:sz="4" w:space="0" w:color="auto"/>
              <w:right w:val="single" w:sz="4" w:space="0" w:color="auto"/>
            </w:tcBorders>
            <w:shd w:val="clear" w:color="auto" w:fill="FFFFFF" w:themeFill="background1"/>
          </w:tcPr>
          <w:p w14:paraId="097F48D6" w14:textId="77777777" w:rsidR="007F1D58" w:rsidRPr="007F1D58" w:rsidRDefault="007F1D58" w:rsidP="007F1D58">
            <w:pPr>
              <w:numPr>
                <w:ilvl w:val="0"/>
                <w:numId w:val="23"/>
              </w:numPr>
              <w:spacing w:after="0" w:line="240" w:lineRule="auto"/>
              <w:contextualSpacing/>
              <w:rPr>
                <w:rFonts w:ascii="Times New Roman" w:eastAsia="Calibri" w:hAnsi="Times New Roman" w:cs="Times New Roman"/>
                <w:bCs/>
                <w:sz w:val="28"/>
                <w:szCs w:val="28"/>
                <w:lang w:eastAsia="ru-RU"/>
              </w:rPr>
            </w:pPr>
          </w:p>
        </w:tc>
        <w:tc>
          <w:tcPr>
            <w:tcW w:w="4113" w:type="dxa"/>
            <w:tcBorders>
              <w:top w:val="single" w:sz="4" w:space="0" w:color="auto"/>
              <w:left w:val="single" w:sz="4" w:space="0" w:color="auto"/>
              <w:bottom w:val="single" w:sz="4" w:space="0" w:color="auto"/>
              <w:right w:val="single" w:sz="4" w:space="0" w:color="auto"/>
            </w:tcBorders>
            <w:shd w:val="clear" w:color="auto" w:fill="FFFFFF" w:themeFill="background1"/>
          </w:tcPr>
          <w:p w14:paraId="7319F083" w14:textId="77777777" w:rsidR="007F1D58" w:rsidRPr="007F1D58" w:rsidRDefault="007F1D58" w:rsidP="007F1D58">
            <w:pPr>
              <w:spacing w:after="0" w:line="240" w:lineRule="auto"/>
              <w:rPr>
                <w:rFonts w:ascii="Times New Roman" w:eastAsia="Calibri" w:hAnsi="Times New Roman" w:cs="Times New Roman"/>
                <w:bCs/>
                <w:sz w:val="28"/>
                <w:szCs w:val="28"/>
                <w:lang w:eastAsia="ru-RU"/>
              </w:rPr>
            </w:pPr>
            <w:r w:rsidRPr="007F1D58">
              <w:rPr>
                <w:rFonts w:ascii="Times New Roman" w:eastAsia="Calibri" w:hAnsi="Times New Roman" w:cs="Times New Roman"/>
                <w:bCs/>
                <w:sz w:val="28"/>
                <w:szCs w:val="28"/>
                <w:lang w:eastAsia="ru-RU"/>
              </w:rPr>
              <w:t>Магазин «Красное</w:t>
            </w:r>
            <w:r w:rsidRPr="007F1D58">
              <w:rPr>
                <w:rFonts w:ascii="Times New Roman" w:eastAsia="Calibri" w:hAnsi="Times New Roman" w:cs="Times New Roman"/>
                <w:bCs/>
                <w:sz w:val="28"/>
                <w:szCs w:val="28"/>
                <w:lang w:val="en-US" w:eastAsia="ru-RU"/>
              </w:rPr>
              <w:t>&amp;</w:t>
            </w:r>
            <w:r w:rsidRPr="007F1D58">
              <w:rPr>
                <w:rFonts w:ascii="Times New Roman" w:eastAsia="Calibri" w:hAnsi="Times New Roman" w:cs="Times New Roman"/>
                <w:bCs/>
                <w:sz w:val="28"/>
                <w:szCs w:val="28"/>
                <w:lang w:eastAsia="ru-RU"/>
              </w:rPr>
              <w:t>Белое»</w:t>
            </w:r>
          </w:p>
        </w:tc>
        <w:tc>
          <w:tcPr>
            <w:tcW w:w="5668" w:type="dxa"/>
            <w:tcBorders>
              <w:top w:val="single" w:sz="4" w:space="0" w:color="auto"/>
              <w:left w:val="single" w:sz="4" w:space="0" w:color="auto"/>
              <w:bottom w:val="single" w:sz="4" w:space="0" w:color="auto"/>
              <w:right w:val="single" w:sz="4" w:space="0" w:color="auto"/>
            </w:tcBorders>
          </w:tcPr>
          <w:p w14:paraId="452CC953" w14:textId="77777777" w:rsidR="007F1D58" w:rsidRPr="007F1D58" w:rsidRDefault="007F1D58" w:rsidP="007F1D58">
            <w:pPr>
              <w:spacing w:after="0" w:line="240" w:lineRule="auto"/>
              <w:rPr>
                <w:rFonts w:ascii="Times New Roman" w:eastAsia="Calibri" w:hAnsi="Times New Roman" w:cs="Times New Roman"/>
                <w:bCs/>
                <w:sz w:val="28"/>
                <w:szCs w:val="28"/>
                <w:lang w:eastAsia="ru-RU"/>
              </w:rPr>
            </w:pPr>
            <w:r w:rsidRPr="007F1D58">
              <w:rPr>
                <w:rFonts w:ascii="Times New Roman" w:eastAsia="Calibri" w:hAnsi="Times New Roman" w:cs="Times New Roman"/>
                <w:bCs/>
                <w:sz w:val="28"/>
                <w:szCs w:val="28"/>
                <w:lang w:eastAsia="ru-RU"/>
              </w:rPr>
              <w:t>пр. Комсомольский, 75</w:t>
            </w:r>
          </w:p>
        </w:tc>
      </w:tr>
      <w:tr w:rsidR="007F1D58" w:rsidRPr="007F1D58" w14:paraId="0D036840" w14:textId="77777777" w:rsidTr="009F6D78">
        <w:tc>
          <w:tcPr>
            <w:tcW w:w="562" w:type="dxa"/>
            <w:tcBorders>
              <w:top w:val="single" w:sz="4" w:space="0" w:color="auto"/>
              <w:left w:val="single" w:sz="4" w:space="0" w:color="auto"/>
              <w:bottom w:val="single" w:sz="4" w:space="0" w:color="auto"/>
              <w:right w:val="single" w:sz="4" w:space="0" w:color="auto"/>
            </w:tcBorders>
            <w:shd w:val="clear" w:color="auto" w:fill="FFFFFF" w:themeFill="background1"/>
          </w:tcPr>
          <w:p w14:paraId="0D4E265C" w14:textId="77777777" w:rsidR="007F1D58" w:rsidRPr="007F1D58" w:rsidRDefault="007F1D58" w:rsidP="007F1D58">
            <w:pPr>
              <w:numPr>
                <w:ilvl w:val="0"/>
                <w:numId w:val="23"/>
              </w:numPr>
              <w:spacing w:after="0" w:line="240" w:lineRule="auto"/>
              <w:contextualSpacing/>
              <w:rPr>
                <w:rFonts w:ascii="Times New Roman" w:eastAsia="Calibri" w:hAnsi="Times New Roman" w:cs="Times New Roman"/>
                <w:bCs/>
                <w:sz w:val="28"/>
                <w:szCs w:val="28"/>
                <w:lang w:eastAsia="ru-RU"/>
              </w:rPr>
            </w:pPr>
          </w:p>
        </w:tc>
        <w:tc>
          <w:tcPr>
            <w:tcW w:w="4113" w:type="dxa"/>
            <w:tcBorders>
              <w:top w:val="single" w:sz="4" w:space="0" w:color="auto"/>
              <w:left w:val="single" w:sz="4" w:space="0" w:color="auto"/>
              <w:bottom w:val="single" w:sz="4" w:space="0" w:color="auto"/>
              <w:right w:val="single" w:sz="4" w:space="0" w:color="auto"/>
            </w:tcBorders>
            <w:shd w:val="clear" w:color="auto" w:fill="FFFFFF" w:themeFill="background1"/>
          </w:tcPr>
          <w:p w14:paraId="0A225970" w14:textId="77777777" w:rsidR="007F1D58" w:rsidRPr="007F1D58" w:rsidRDefault="007F1D58" w:rsidP="007F1D58">
            <w:pPr>
              <w:spacing w:after="0" w:line="240" w:lineRule="auto"/>
              <w:rPr>
                <w:rFonts w:ascii="Times New Roman" w:eastAsia="Calibri" w:hAnsi="Times New Roman" w:cs="Times New Roman"/>
                <w:bCs/>
                <w:sz w:val="28"/>
                <w:szCs w:val="28"/>
                <w:lang w:eastAsia="ru-RU"/>
              </w:rPr>
            </w:pPr>
            <w:r w:rsidRPr="007F1D58">
              <w:rPr>
                <w:rFonts w:ascii="Times New Roman" w:eastAsia="Calibri" w:hAnsi="Times New Roman" w:cs="Times New Roman"/>
                <w:bCs/>
                <w:sz w:val="28"/>
                <w:szCs w:val="28"/>
                <w:lang w:eastAsia="ru-RU"/>
              </w:rPr>
              <w:t>Магазин «Красное</w:t>
            </w:r>
            <w:r w:rsidRPr="007F1D58">
              <w:rPr>
                <w:rFonts w:ascii="Times New Roman" w:eastAsia="Calibri" w:hAnsi="Times New Roman" w:cs="Times New Roman"/>
                <w:bCs/>
                <w:sz w:val="28"/>
                <w:szCs w:val="28"/>
                <w:lang w:val="en-US" w:eastAsia="ru-RU"/>
              </w:rPr>
              <w:t>&amp;</w:t>
            </w:r>
            <w:r w:rsidRPr="007F1D58">
              <w:rPr>
                <w:rFonts w:ascii="Times New Roman" w:eastAsia="Calibri" w:hAnsi="Times New Roman" w:cs="Times New Roman"/>
                <w:bCs/>
                <w:sz w:val="28"/>
                <w:szCs w:val="28"/>
                <w:lang w:eastAsia="ru-RU"/>
              </w:rPr>
              <w:t>Белое»</w:t>
            </w:r>
          </w:p>
        </w:tc>
        <w:tc>
          <w:tcPr>
            <w:tcW w:w="5668" w:type="dxa"/>
            <w:tcBorders>
              <w:top w:val="single" w:sz="4" w:space="0" w:color="auto"/>
              <w:left w:val="single" w:sz="4" w:space="0" w:color="auto"/>
              <w:bottom w:val="single" w:sz="4" w:space="0" w:color="auto"/>
              <w:right w:val="single" w:sz="4" w:space="0" w:color="auto"/>
            </w:tcBorders>
          </w:tcPr>
          <w:p w14:paraId="62CDD223" w14:textId="77777777" w:rsidR="007F1D58" w:rsidRPr="007F1D58" w:rsidRDefault="007F1D58" w:rsidP="007F1D58">
            <w:pPr>
              <w:spacing w:after="0" w:line="240" w:lineRule="auto"/>
              <w:rPr>
                <w:rFonts w:ascii="Times New Roman" w:eastAsia="Calibri" w:hAnsi="Times New Roman" w:cs="Times New Roman"/>
                <w:bCs/>
                <w:sz w:val="28"/>
                <w:szCs w:val="28"/>
                <w:lang w:eastAsia="ru-RU"/>
              </w:rPr>
            </w:pPr>
            <w:r w:rsidRPr="007F1D58">
              <w:rPr>
                <w:rFonts w:ascii="Times New Roman" w:eastAsia="Calibri" w:hAnsi="Times New Roman" w:cs="Times New Roman"/>
                <w:bCs/>
                <w:sz w:val="28"/>
                <w:szCs w:val="28"/>
                <w:lang w:eastAsia="ru-RU"/>
              </w:rPr>
              <w:t xml:space="preserve">ул. </w:t>
            </w:r>
            <w:proofErr w:type="spellStart"/>
            <w:r w:rsidRPr="007F1D58">
              <w:rPr>
                <w:rFonts w:ascii="Times New Roman" w:eastAsia="Calibri" w:hAnsi="Times New Roman" w:cs="Times New Roman"/>
                <w:bCs/>
                <w:sz w:val="28"/>
                <w:szCs w:val="28"/>
                <w:lang w:eastAsia="ru-RU"/>
              </w:rPr>
              <w:t>Стопани</w:t>
            </w:r>
            <w:proofErr w:type="spellEnd"/>
            <w:r w:rsidRPr="007F1D58">
              <w:rPr>
                <w:rFonts w:ascii="Times New Roman" w:eastAsia="Calibri" w:hAnsi="Times New Roman" w:cs="Times New Roman"/>
                <w:bCs/>
                <w:sz w:val="28"/>
                <w:szCs w:val="28"/>
                <w:lang w:eastAsia="ru-RU"/>
              </w:rPr>
              <w:t>, 79</w:t>
            </w:r>
          </w:p>
        </w:tc>
      </w:tr>
      <w:tr w:rsidR="007F1D58" w:rsidRPr="007F1D58" w14:paraId="7D3ED6AB" w14:textId="77777777" w:rsidTr="009F6D78">
        <w:tc>
          <w:tcPr>
            <w:tcW w:w="562" w:type="dxa"/>
            <w:tcBorders>
              <w:top w:val="single" w:sz="4" w:space="0" w:color="auto"/>
              <w:left w:val="single" w:sz="4" w:space="0" w:color="auto"/>
              <w:bottom w:val="single" w:sz="4" w:space="0" w:color="auto"/>
              <w:right w:val="single" w:sz="4" w:space="0" w:color="auto"/>
            </w:tcBorders>
            <w:shd w:val="clear" w:color="auto" w:fill="FFFFFF" w:themeFill="background1"/>
          </w:tcPr>
          <w:p w14:paraId="56C3296E" w14:textId="77777777" w:rsidR="007F1D58" w:rsidRPr="007F1D58" w:rsidRDefault="007F1D58" w:rsidP="007F1D58">
            <w:pPr>
              <w:numPr>
                <w:ilvl w:val="0"/>
                <w:numId w:val="23"/>
              </w:numPr>
              <w:spacing w:after="0" w:line="240" w:lineRule="auto"/>
              <w:contextualSpacing/>
              <w:rPr>
                <w:rFonts w:ascii="Times New Roman" w:eastAsia="Calibri" w:hAnsi="Times New Roman" w:cs="Times New Roman"/>
                <w:bCs/>
                <w:sz w:val="28"/>
                <w:szCs w:val="28"/>
                <w:lang w:eastAsia="ru-RU"/>
              </w:rPr>
            </w:pPr>
          </w:p>
        </w:tc>
        <w:tc>
          <w:tcPr>
            <w:tcW w:w="4113" w:type="dxa"/>
            <w:tcBorders>
              <w:top w:val="single" w:sz="4" w:space="0" w:color="auto"/>
              <w:left w:val="single" w:sz="4" w:space="0" w:color="auto"/>
              <w:bottom w:val="single" w:sz="4" w:space="0" w:color="auto"/>
              <w:right w:val="single" w:sz="4" w:space="0" w:color="auto"/>
            </w:tcBorders>
            <w:shd w:val="clear" w:color="auto" w:fill="FFFFFF" w:themeFill="background1"/>
          </w:tcPr>
          <w:p w14:paraId="1819340F" w14:textId="77777777" w:rsidR="007F1D58" w:rsidRPr="007F1D58" w:rsidRDefault="007F1D58" w:rsidP="007F1D58">
            <w:pPr>
              <w:spacing w:after="0" w:line="240" w:lineRule="auto"/>
              <w:rPr>
                <w:rFonts w:ascii="Times New Roman" w:eastAsia="Calibri" w:hAnsi="Times New Roman" w:cs="Times New Roman"/>
                <w:bCs/>
                <w:sz w:val="28"/>
                <w:szCs w:val="28"/>
                <w:lang w:eastAsia="ru-RU"/>
              </w:rPr>
            </w:pPr>
            <w:r w:rsidRPr="007F1D58">
              <w:rPr>
                <w:rFonts w:ascii="Times New Roman" w:eastAsia="Calibri" w:hAnsi="Times New Roman" w:cs="Times New Roman"/>
                <w:bCs/>
                <w:sz w:val="28"/>
                <w:szCs w:val="28"/>
                <w:lang w:eastAsia="ru-RU"/>
              </w:rPr>
              <w:t>Магазин «Красное</w:t>
            </w:r>
            <w:r w:rsidRPr="007F1D58">
              <w:rPr>
                <w:rFonts w:ascii="Times New Roman" w:eastAsia="Calibri" w:hAnsi="Times New Roman" w:cs="Times New Roman"/>
                <w:bCs/>
                <w:sz w:val="28"/>
                <w:szCs w:val="28"/>
                <w:lang w:val="en-US" w:eastAsia="ru-RU"/>
              </w:rPr>
              <w:t>&amp;</w:t>
            </w:r>
            <w:r w:rsidRPr="007F1D58">
              <w:rPr>
                <w:rFonts w:ascii="Times New Roman" w:eastAsia="Calibri" w:hAnsi="Times New Roman" w:cs="Times New Roman"/>
                <w:bCs/>
                <w:sz w:val="28"/>
                <w:szCs w:val="28"/>
                <w:lang w:eastAsia="ru-RU"/>
              </w:rPr>
              <w:t>Белое»</w:t>
            </w:r>
          </w:p>
        </w:tc>
        <w:tc>
          <w:tcPr>
            <w:tcW w:w="5668" w:type="dxa"/>
            <w:tcBorders>
              <w:top w:val="single" w:sz="4" w:space="0" w:color="auto"/>
              <w:left w:val="single" w:sz="4" w:space="0" w:color="auto"/>
              <w:bottom w:val="single" w:sz="4" w:space="0" w:color="auto"/>
              <w:right w:val="single" w:sz="4" w:space="0" w:color="auto"/>
            </w:tcBorders>
          </w:tcPr>
          <w:p w14:paraId="19EEE7C9" w14:textId="77777777" w:rsidR="007F1D58" w:rsidRPr="007F1D58" w:rsidRDefault="007F1D58" w:rsidP="007F1D58">
            <w:pPr>
              <w:spacing w:after="0" w:line="240" w:lineRule="auto"/>
              <w:rPr>
                <w:rFonts w:ascii="Times New Roman" w:eastAsia="Calibri" w:hAnsi="Times New Roman" w:cs="Times New Roman"/>
                <w:bCs/>
                <w:sz w:val="28"/>
                <w:szCs w:val="28"/>
                <w:lang w:eastAsia="ru-RU"/>
              </w:rPr>
            </w:pPr>
            <w:r w:rsidRPr="007F1D58">
              <w:rPr>
                <w:rFonts w:ascii="Times New Roman" w:eastAsia="Calibri" w:hAnsi="Times New Roman" w:cs="Times New Roman"/>
                <w:bCs/>
                <w:sz w:val="28"/>
                <w:szCs w:val="28"/>
                <w:lang w:eastAsia="ru-RU"/>
              </w:rPr>
              <w:t xml:space="preserve">ул. </w:t>
            </w:r>
            <w:proofErr w:type="spellStart"/>
            <w:r w:rsidRPr="007F1D58">
              <w:rPr>
                <w:rFonts w:ascii="Times New Roman" w:eastAsia="Calibri" w:hAnsi="Times New Roman" w:cs="Times New Roman"/>
                <w:bCs/>
                <w:sz w:val="28"/>
                <w:szCs w:val="28"/>
                <w:lang w:eastAsia="ru-RU"/>
              </w:rPr>
              <w:t>Стопани</w:t>
            </w:r>
            <w:proofErr w:type="spellEnd"/>
            <w:r w:rsidRPr="007F1D58">
              <w:rPr>
                <w:rFonts w:ascii="Times New Roman" w:eastAsia="Calibri" w:hAnsi="Times New Roman" w:cs="Times New Roman"/>
                <w:bCs/>
                <w:sz w:val="28"/>
                <w:szCs w:val="28"/>
                <w:lang w:eastAsia="ru-RU"/>
              </w:rPr>
              <w:t>, 39</w:t>
            </w:r>
          </w:p>
        </w:tc>
      </w:tr>
      <w:tr w:rsidR="007F1D58" w:rsidRPr="007F1D58" w14:paraId="05D57C05" w14:textId="77777777" w:rsidTr="009F6D78">
        <w:tc>
          <w:tcPr>
            <w:tcW w:w="562" w:type="dxa"/>
            <w:tcBorders>
              <w:top w:val="single" w:sz="4" w:space="0" w:color="auto"/>
              <w:left w:val="single" w:sz="4" w:space="0" w:color="auto"/>
              <w:bottom w:val="single" w:sz="4" w:space="0" w:color="auto"/>
              <w:right w:val="single" w:sz="4" w:space="0" w:color="auto"/>
            </w:tcBorders>
            <w:shd w:val="clear" w:color="auto" w:fill="FFFFFF" w:themeFill="background1"/>
          </w:tcPr>
          <w:p w14:paraId="6EBE575A" w14:textId="77777777" w:rsidR="007F1D58" w:rsidRPr="007F1D58" w:rsidRDefault="007F1D58" w:rsidP="007F1D58">
            <w:pPr>
              <w:numPr>
                <w:ilvl w:val="0"/>
                <w:numId w:val="23"/>
              </w:numPr>
              <w:spacing w:after="0" w:line="240" w:lineRule="auto"/>
              <w:contextualSpacing/>
              <w:rPr>
                <w:rFonts w:ascii="Times New Roman" w:eastAsia="Calibri" w:hAnsi="Times New Roman" w:cs="Times New Roman"/>
                <w:bCs/>
                <w:sz w:val="28"/>
                <w:szCs w:val="28"/>
                <w:lang w:eastAsia="ru-RU"/>
              </w:rPr>
            </w:pPr>
          </w:p>
        </w:tc>
        <w:tc>
          <w:tcPr>
            <w:tcW w:w="4113" w:type="dxa"/>
            <w:tcBorders>
              <w:top w:val="single" w:sz="4" w:space="0" w:color="auto"/>
              <w:left w:val="single" w:sz="4" w:space="0" w:color="auto"/>
              <w:bottom w:val="single" w:sz="4" w:space="0" w:color="auto"/>
              <w:right w:val="single" w:sz="4" w:space="0" w:color="auto"/>
            </w:tcBorders>
            <w:shd w:val="clear" w:color="auto" w:fill="FFFFFF" w:themeFill="background1"/>
          </w:tcPr>
          <w:p w14:paraId="172A1401" w14:textId="77777777" w:rsidR="007F1D58" w:rsidRPr="007F1D58" w:rsidRDefault="007F1D58" w:rsidP="007F1D58">
            <w:pPr>
              <w:spacing w:after="0" w:line="240" w:lineRule="auto"/>
              <w:rPr>
                <w:rFonts w:ascii="Times New Roman" w:eastAsia="Calibri" w:hAnsi="Times New Roman" w:cs="Times New Roman"/>
                <w:bCs/>
                <w:sz w:val="28"/>
                <w:szCs w:val="28"/>
                <w:lang w:eastAsia="ru-RU"/>
              </w:rPr>
            </w:pPr>
            <w:r w:rsidRPr="007F1D58">
              <w:rPr>
                <w:rFonts w:ascii="Times New Roman" w:eastAsia="Calibri" w:hAnsi="Times New Roman" w:cs="Times New Roman"/>
                <w:bCs/>
                <w:sz w:val="28"/>
                <w:szCs w:val="28"/>
                <w:lang w:eastAsia="ru-RU"/>
              </w:rPr>
              <w:t>Магазин «Красное</w:t>
            </w:r>
            <w:r w:rsidRPr="007F1D58">
              <w:rPr>
                <w:rFonts w:ascii="Times New Roman" w:eastAsia="Calibri" w:hAnsi="Times New Roman" w:cs="Times New Roman"/>
                <w:bCs/>
                <w:sz w:val="28"/>
                <w:szCs w:val="28"/>
                <w:lang w:val="en-US" w:eastAsia="ru-RU"/>
              </w:rPr>
              <w:t>&amp;</w:t>
            </w:r>
            <w:r w:rsidRPr="007F1D58">
              <w:rPr>
                <w:rFonts w:ascii="Times New Roman" w:eastAsia="Calibri" w:hAnsi="Times New Roman" w:cs="Times New Roman"/>
                <w:bCs/>
                <w:sz w:val="28"/>
                <w:szCs w:val="28"/>
                <w:lang w:eastAsia="ru-RU"/>
              </w:rPr>
              <w:t>Белое»</w:t>
            </w:r>
          </w:p>
        </w:tc>
        <w:tc>
          <w:tcPr>
            <w:tcW w:w="5668" w:type="dxa"/>
            <w:tcBorders>
              <w:top w:val="single" w:sz="4" w:space="0" w:color="auto"/>
              <w:left w:val="single" w:sz="4" w:space="0" w:color="auto"/>
              <w:bottom w:val="single" w:sz="4" w:space="0" w:color="auto"/>
              <w:right w:val="single" w:sz="4" w:space="0" w:color="auto"/>
            </w:tcBorders>
          </w:tcPr>
          <w:p w14:paraId="444E2B07" w14:textId="77777777" w:rsidR="007F1D58" w:rsidRPr="007F1D58" w:rsidRDefault="007F1D58" w:rsidP="007F1D58">
            <w:pPr>
              <w:spacing w:after="0" w:line="240" w:lineRule="auto"/>
              <w:rPr>
                <w:rFonts w:ascii="Times New Roman" w:eastAsia="Calibri" w:hAnsi="Times New Roman" w:cs="Times New Roman"/>
                <w:bCs/>
                <w:sz w:val="28"/>
                <w:szCs w:val="28"/>
                <w:lang w:eastAsia="ru-RU"/>
              </w:rPr>
            </w:pPr>
            <w:r w:rsidRPr="007F1D58">
              <w:rPr>
                <w:rFonts w:ascii="Times New Roman" w:eastAsia="Calibri" w:hAnsi="Times New Roman" w:cs="Times New Roman"/>
                <w:bCs/>
                <w:sz w:val="28"/>
                <w:szCs w:val="28"/>
                <w:lang w:eastAsia="ru-RU"/>
              </w:rPr>
              <w:t xml:space="preserve">ул. </w:t>
            </w:r>
            <w:proofErr w:type="spellStart"/>
            <w:r w:rsidRPr="007F1D58">
              <w:rPr>
                <w:rFonts w:ascii="Times New Roman" w:eastAsia="Calibri" w:hAnsi="Times New Roman" w:cs="Times New Roman"/>
                <w:bCs/>
                <w:sz w:val="28"/>
                <w:szCs w:val="28"/>
                <w:lang w:eastAsia="ru-RU"/>
              </w:rPr>
              <w:t>Коростова</w:t>
            </w:r>
            <w:proofErr w:type="spellEnd"/>
            <w:r w:rsidRPr="007F1D58">
              <w:rPr>
                <w:rFonts w:ascii="Times New Roman" w:eastAsia="Calibri" w:hAnsi="Times New Roman" w:cs="Times New Roman"/>
                <w:bCs/>
                <w:sz w:val="28"/>
                <w:szCs w:val="28"/>
                <w:lang w:eastAsia="ru-RU"/>
              </w:rPr>
              <w:t>, 25-1</w:t>
            </w:r>
          </w:p>
        </w:tc>
      </w:tr>
      <w:tr w:rsidR="007F1D58" w:rsidRPr="007F1D58" w14:paraId="1D077895" w14:textId="77777777" w:rsidTr="009F6D78">
        <w:tc>
          <w:tcPr>
            <w:tcW w:w="562" w:type="dxa"/>
            <w:tcBorders>
              <w:top w:val="single" w:sz="4" w:space="0" w:color="auto"/>
              <w:left w:val="single" w:sz="4" w:space="0" w:color="auto"/>
              <w:bottom w:val="single" w:sz="4" w:space="0" w:color="auto"/>
              <w:right w:val="single" w:sz="4" w:space="0" w:color="auto"/>
            </w:tcBorders>
            <w:shd w:val="clear" w:color="auto" w:fill="FFFFFF" w:themeFill="background1"/>
          </w:tcPr>
          <w:p w14:paraId="6A038270" w14:textId="77777777" w:rsidR="007F1D58" w:rsidRPr="007F1D58" w:rsidRDefault="007F1D58" w:rsidP="007F1D58">
            <w:pPr>
              <w:numPr>
                <w:ilvl w:val="0"/>
                <w:numId w:val="23"/>
              </w:numPr>
              <w:spacing w:after="0" w:line="240" w:lineRule="auto"/>
              <w:contextualSpacing/>
              <w:rPr>
                <w:rFonts w:ascii="Times New Roman" w:eastAsia="Calibri" w:hAnsi="Times New Roman" w:cs="Times New Roman"/>
                <w:bCs/>
                <w:sz w:val="28"/>
                <w:szCs w:val="28"/>
                <w:lang w:eastAsia="ru-RU"/>
              </w:rPr>
            </w:pPr>
          </w:p>
        </w:tc>
        <w:tc>
          <w:tcPr>
            <w:tcW w:w="4113" w:type="dxa"/>
            <w:tcBorders>
              <w:top w:val="single" w:sz="4" w:space="0" w:color="auto"/>
              <w:left w:val="single" w:sz="4" w:space="0" w:color="auto"/>
              <w:bottom w:val="single" w:sz="4" w:space="0" w:color="auto"/>
              <w:right w:val="single" w:sz="4" w:space="0" w:color="auto"/>
            </w:tcBorders>
            <w:shd w:val="clear" w:color="auto" w:fill="FFFFFF" w:themeFill="background1"/>
          </w:tcPr>
          <w:p w14:paraId="23AFEC7D" w14:textId="77777777" w:rsidR="007F1D58" w:rsidRPr="007F1D58" w:rsidRDefault="007F1D58" w:rsidP="007F1D58">
            <w:pPr>
              <w:spacing w:after="0" w:line="240" w:lineRule="auto"/>
              <w:rPr>
                <w:rFonts w:ascii="Times New Roman" w:eastAsia="Calibri" w:hAnsi="Times New Roman" w:cs="Times New Roman"/>
                <w:bCs/>
                <w:sz w:val="28"/>
                <w:szCs w:val="28"/>
                <w:lang w:eastAsia="ru-RU"/>
              </w:rPr>
            </w:pPr>
            <w:r w:rsidRPr="007F1D58">
              <w:rPr>
                <w:rFonts w:ascii="Times New Roman" w:eastAsia="Calibri" w:hAnsi="Times New Roman" w:cs="Times New Roman"/>
                <w:bCs/>
                <w:sz w:val="28"/>
                <w:szCs w:val="28"/>
                <w:lang w:eastAsia="ru-RU"/>
              </w:rPr>
              <w:t>Магазин «Красное</w:t>
            </w:r>
            <w:r w:rsidRPr="007F1D58">
              <w:rPr>
                <w:rFonts w:ascii="Times New Roman" w:eastAsia="Calibri" w:hAnsi="Times New Roman" w:cs="Times New Roman"/>
                <w:bCs/>
                <w:sz w:val="28"/>
                <w:szCs w:val="28"/>
                <w:lang w:val="en-US" w:eastAsia="ru-RU"/>
              </w:rPr>
              <w:t>&amp;</w:t>
            </w:r>
            <w:r w:rsidRPr="007F1D58">
              <w:rPr>
                <w:rFonts w:ascii="Times New Roman" w:eastAsia="Calibri" w:hAnsi="Times New Roman" w:cs="Times New Roman"/>
                <w:bCs/>
                <w:sz w:val="28"/>
                <w:szCs w:val="28"/>
                <w:lang w:eastAsia="ru-RU"/>
              </w:rPr>
              <w:t>Белое»</w:t>
            </w:r>
          </w:p>
        </w:tc>
        <w:tc>
          <w:tcPr>
            <w:tcW w:w="5668" w:type="dxa"/>
            <w:tcBorders>
              <w:top w:val="single" w:sz="4" w:space="0" w:color="auto"/>
              <w:left w:val="single" w:sz="4" w:space="0" w:color="auto"/>
              <w:bottom w:val="single" w:sz="4" w:space="0" w:color="auto"/>
              <w:right w:val="single" w:sz="4" w:space="0" w:color="auto"/>
            </w:tcBorders>
          </w:tcPr>
          <w:p w14:paraId="2F103D2B" w14:textId="77777777" w:rsidR="007F1D58" w:rsidRPr="007F1D58" w:rsidRDefault="007F1D58" w:rsidP="007F1D58">
            <w:pPr>
              <w:spacing w:after="0" w:line="240" w:lineRule="auto"/>
              <w:rPr>
                <w:rFonts w:ascii="Times New Roman" w:eastAsia="Calibri" w:hAnsi="Times New Roman" w:cs="Times New Roman"/>
                <w:bCs/>
                <w:sz w:val="28"/>
                <w:szCs w:val="28"/>
                <w:lang w:eastAsia="ru-RU"/>
              </w:rPr>
            </w:pPr>
            <w:r w:rsidRPr="007F1D58">
              <w:rPr>
                <w:rFonts w:ascii="Times New Roman" w:eastAsia="Calibri" w:hAnsi="Times New Roman" w:cs="Times New Roman"/>
                <w:bCs/>
                <w:sz w:val="28"/>
                <w:szCs w:val="28"/>
                <w:lang w:eastAsia="ru-RU"/>
              </w:rPr>
              <w:t>ул. Луначарского, 33а</w:t>
            </w:r>
          </w:p>
        </w:tc>
      </w:tr>
      <w:tr w:rsidR="007F1D58" w:rsidRPr="007F1D58" w14:paraId="19942255" w14:textId="77777777" w:rsidTr="009F6D78">
        <w:tc>
          <w:tcPr>
            <w:tcW w:w="562" w:type="dxa"/>
            <w:tcBorders>
              <w:top w:val="single" w:sz="4" w:space="0" w:color="auto"/>
              <w:left w:val="single" w:sz="4" w:space="0" w:color="auto"/>
              <w:bottom w:val="single" w:sz="4" w:space="0" w:color="auto"/>
              <w:right w:val="single" w:sz="4" w:space="0" w:color="auto"/>
            </w:tcBorders>
            <w:shd w:val="clear" w:color="auto" w:fill="FFFFFF" w:themeFill="background1"/>
          </w:tcPr>
          <w:p w14:paraId="42A9BD6D" w14:textId="77777777" w:rsidR="007F1D58" w:rsidRPr="007F1D58" w:rsidRDefault="007F1D58" w:rsidP="007F1D58">
            <w:pPr>
              <w:numPr>
                <w:ilvl w:val="0"/>
                <w:numId w:val="23"/>
              </w:numPr>
              <w:spacing w:after="0" w:line="240" w:lineRule="auto"/>
              <w:contextualSpacing/>
              <w:rPr>
                <w:rFonts w:ascii="Times New Roman" w:eastAsia="Calibri" w:hAnsi="Times New Roman" w:cs="Times New Roman"/>
                <w:bCs/>
                <w:sz w:val="28"/>
                <w:szCs w:val="28"/>
                <w:lang w:eastAsia="ru-RU"/>
              </w:rPr>
            </w:pPr>
          </w:p>
        </w:tc>
        <w:tc>
          <w:tcPr>
            <w:tcW w:w="4113" w:type="dxa"/>
            <w:tcBorders>
              <w:top w:val="single" w:sz="4" w:space="0" w:color="auto"/>
              <w:left w:val="single" w:sz="4" w:space="0" w:color="auto"/>
              <w:bottom w:val="single" w:sz="4" w:space="0" w:color="auto"/>
              <w:right w:val="single" w:sz="4" w:space="0" w:color="auto"/>
            </w:tcBorders>
            <w:shd w:val="clear" w:color="auto" w:fill="FFFFFF" w:themeFill="background1"/>
          </w:tcPr>
          <w:p w14:paraId="04D4DB83" w14:textId="77777777" w:rsidR="007F1D58" w:rsidRPr="007F1D58" w:rsidRDefault="007F1D58" w:rsidP="007F1D58">
            <w:pPr>
              <w:spacing w:after="0" w:line="240" w:lineRule="auto"/>
              <w:rPr>
                <w:rFonts w:ascii="Times New Roman" w:eastAsia="Calibri" w:hAnsi="Times New Roman" w:cs="Times New Roman"/>
                <w:bCs/>
                <w:sz w:val="28"/>
                <w:szCs w:val="28"/>
                <w:lang w:eastAsia="ru-RU"/>
              </w:rPr>
            </w:pPr>
            <w:r w:rsidRPr="007F1D58">
              <w:rPr>
                <w:rFonts w:ascii="Times New Roman" w:eastAsia="Calibri" w:hAnsi="Times New Roman" w:cs="Times New Roman"/>
                <w:bCs/>
                <w:sz w:val="28"/>
                <w:szCs w:val="28"/>
                <w:lang w:eastAsia="ru-RU"/>
              </w:rPr>
              <w:t>Магазин «Красное</w:t>
            </w:r>
            <w:r w:rsidRPr="007F1D58">
              <w:rPr>
                <w:rFonts w:ascii="Times New Roman" w:eastAsia="Calibri" w:hAnsi="Times New Roman" w:cs="Times New Roman"/>
                <w:bCs/>
                <w:sz w:val="28"/>
                <w:szCs w:val="28"/>
                <w:lang w:val="en-US" w:eastAsia="ru-RU"/>
              </w:rPr>
              <w:t>&amp;</w:t>
            </w:r>
            <w:r w:rsidRPr="007F1D58">
              <w:rPr>
                <w:rFonts w:ascii="Times New Roman" w:eastAsia="Calibri" w:hAnsi="Times New Roman" w:cs="Times New Roman"/>
                <w:bCs/>
                <w:sz w:val="28"/>
                <w:szCs w:val="28"/>
                <w:lang w:eastAsia="ru-RU"/>
              </w:rPr>
              <w:t>Белое»</w:t>
            </w:r>
          </w:p>
        </w:tc>
        <w:tc>
          <w:tcPr>
            <w:tcW w:w="5668" w:type="dxa"/>
            <w:tcBorders>
              <w:top w:val="single" w:sz="4" w:space="0" w:color="auto"/>
              <w:left w:val="single" w:sz="4" w:space="0" w:color="auto"/>
              <w:bottom w:val="single" w:sz="4" w:space="0" w:color="auto"/>
              <w:right w:val="single" w:sz="4" w:space="0" w:color="auto"/>
            </w:tcBorders>
          </w:tcPr>
          <w:p w14:paraId="74F5ED0E" w14:textId="77777777" w:rsidR="007F1D58" w:rsidRPr="007F1D58" w:rsidRDefault="007F1D58" w:rsidP="007F1D58">
            <w:pPr>
              <w:spacing w:after="0" w:line="240" w:lineRule="auto"/>
              <w:rPr>
                <w:rFonts w:ascii="Times New Roman" w:eastAsia="Calibri" w:hAnsi="Times New Roman" w:cs="Times New Roman"/>
                <w:bCs/>
                <w:sz w:val="28"/>
                <w:szCs w:val="28"/>
                <w:lang w:eastAsia="ru-RU"/>
              </w:rPr>
            </w:pPr>
            <w:r w:rsidRPr="007F1D58">
              <w:rPr>
                <w:rFonts w:ascii="Times New Roman" w:eastAsia="Calibri" w:hAnsi="Times New Roman" w:cs="Times New Roman"/>
                <w:bCs/>
                <w:sz w:val="28"/>
                <w:szCs w:val="28"/>
                <w:lang w:eastAsia="ru-RU"/>
              </w:rPr>
              <w:t>ул. Суворова, 2</w:t>
            </w:r>
          </w:p>
        </w:tc>
      </w:tr>
      <w:tr w:rsidR="007F1D58" w:rsidRPr="007F1D58" w14:paraId="039291ED" w14:textId="77777777" w:rsidTr="009F6D78">
        <w:tc>
          <w:tcPr>
            <w:tcW w:w="562" w:type="dxa"/>
            <w:tcBorders>
              <w:top w:val="single" w:sz="4" w:space="0" w:color="auto"/>
              <w:left w:val="single" w:sz="4" w:space="0" w:color="auto"/>
              <w:bottom w:val="single" w:sz="4" w:space="0" w:color="auto"/>
              <w:right w:val="single" w:sz="4" w:space="0" w:color="auto"/>
            </w:tcBorders>
          </w:tcPr>
          <w:p w14:paraId="62F5CE40" w14:textId="77777777" w:rsidR="007F1D58" w:rsidRPr="007F1D58" w:rsidRDefault="007F1D58" w:rsidP="007F1D58">
            <w:pPr>
              <w:numPr>
                <w:ilvl w:val="0"/>
                <w:numId w:val="23"/>
              </w:numPr>
              <w:spacing w:after="0" w:line="240" w:lineRule="auto"/>
              <w:contextualSpacing/>
              <w:rPr>
                <w:rFonts w:ascii="Times New Roman" w:eastAsia="Calibri" w:hAnsi="Times New Roman" w:cs="Times New Roman"/>
                <w:bCs/>
                <w:sz w:val="28"/>
                <w:szCs w:val="28"/>
                <w:lang w:eastAsia="ru-RU"/>
              </w:rPr>
            </w:pPr>
          </w:p>
        </w:tc>
        <w:tc>
          <w:tcPr>
            <w:tcW w:w="4113" w:type="dxa"/>
            <w:tcBorders>
              <w:top w:val="single" w:sz="4" w:space="0" w:color="auto"/>
              <w:left w:val="single" w:sz="4" w:space="0" w:color="auto"/>
              <w:bottom w:val="single" w:sz="4" w:space="0" w:color="auto"/>
              <w:right w:val="single" w:sz="4" w:space="0" w:color="auto"/>
            </w:tcBorders>
          </w:tcPr>
          <w:p w14:paraId="0AF65002" w14:textId="77777777" w:rsidR="007F1D58" w:rsidRPr="007F1D58" w:rsidRDefault="007F1D58" w:rsidP="007F1D58">
            <w:pPr>
              <w:spacing w:after="0" w:line="240" w:lineRule="auto"/>
              <w:rPr>
                <w:rFonts w:ascii="Times New Roman" w:eastAsia="Calibri" w:hAnsi="Times New Roman" w:cs="Times New Roman"/>
                <w:bCs/>
                <w:sz w:val="28"/>
                <w:szCs w:val="28"/>
                <w:lang w:eastAsia="ru-RU"/>
              </w:rPr>
            </w:pPr>
            <w:r w:rsidRPr="007F1D58">
              <w:rPr>
                <w:rFonts w:ascii="Times New Roman" w:eastAsia="Calibri" w:hAnsi="Times New Roman" w:cs="Times New Roman"/>
                <w:bCs/>
                <w:sz w:val="28"/>
                <w:szCs w:val="28"/>
                <w:lang w:eastAsia="ru-RU"/>
              </w:rPr>
              <w:t>Пивбар «Разливной»</w:t>
            </w:r>
          </w:p>
        </w:tc>
        <w:tc>
          <w:tcPr>
            <w:tcW w:w="5668" w:type="dxa"/>
            <w:tcBorders>
              <w:top w:val="single" w:sz="4" w:space="0" w:color="auto"/>
              <w:left w:val="single" w:sz="4" w:space="0" w:color="auto"/>
              <w:bottom w:val="single" w:sz="4" w:space="0" w:color="auto"/>
              <w:right w:val="single" w:sz="4" w:space="0" w:color="auto"/>
            </w:tcBorders>
          </w:tcPr>
          <w:p w14:paraId="26681FA4" w14:textId="77777777" w:rsidR="007F1D58" w:rsidRPr="007F1D58" w:rsidRDefault="007F1D58" w:rsidP="007F1D58">
            <w:pPr>
              <w:spacing w:after="0" w:line="240" w:lineRule="auto"/>
              <w:rPr>
                <w:rFonts w:ascii="Times New Roman" w:eastAsia="Calibri" w:hAnsi="Times New Roman" w:cs="Times New Roman"/>
                <w:bCs/>
                <w:sz w:val="28"/>
                <w:szCs w:val="28"/>
                <w:lang w:eastAsia="ru-RU"/>
              </w:rPr>
            </w:pPr>
            <w:r w:rsidRPr="007F1D58">
              <w:rPr>
                <w:rFonts w:ascii="Times New Roman" w:eastAsia="Calibri" w:hAnsi="Times New Roman" w:cs="Times New Roman"/>
                <w:bCs/>
                <w:sz w:val="28"/>
                <w:szCs w:val="28"/>
                <w:lang w:eastAsia="ru-RU"/>
              </w:rPr>
              <w:t>пр. Красных партизан, 53б</w:t>
            </w:r>
          </w:p>
        </w:tc>
      </w:tr>
      <w:tr w:rsidR="007F1D58" w:rsidRPr="007F1D58" w14:paraId="513AFBDF" w14:textId="77777777" w:rsidTr="009F6D78">
        <w:tc>
          <w:tcPr>
            <w:tcW w:w="562" w:type="dxa"/>
            <w:tcBorders>
              <w:top w:val="single" w:sz="4" w:space="0" w:color="auto"/>
              <w:left w:val="single" w:sz="4" w:space="0" w:color="auto"/>
              <w:bottom w:val="single" w:sz="4" w:space="0" w:color="auto"/>
              <w:right w:val="single" w:sz="4" w:space="0" w:color="auto"/>
            </w:tcBorders>
          </w:tcPr>
          <w:p w14:paraId="28F4DF2E" w14:textId="77777777" w:rsidR="007F1D58" w:rsidRPr="007F1D58" w:rsidRDefault="007F1D58" w:rsidP="007F1D58">
            <w:pPr>
              <w:numPr>
                <w:ilvl w:val="0"/>
                <w:numId w:val="23"/>
              </w:numPr>
              <w:spacing w:after="0" w:line="240" w:lineRule="auto"/>
              <w:contextualSpacing/>
              <w:rPr>
                <w:rFonts w:ascii="Times New Roman" w:eastAsia="Calibri" w:hAnsi="Times New Roman" w:cs="Times New Roman"/>
                <w:bCs/>
                <w:sz w:val="28"/>
                <w:szCs w:val="28"/>
                <w:lang w:eastAsia="ru-RU"/>
              </w:rPr>
            </w:pPr>
          </w:p>
        </w:tc>
        <w:tc>
          <w:tcPr>
            <w:tcW w:w="4113" w:type="dxa"/>
            <w:tcBorders>
              <w:top w:val="single" w:sz="4" w:space="0" w:color="auto"/>
              <w:left w:val="single" w:sz="4" w:space="0" w:color="auto"/>
              <w:bottom w:val="single" w:sz="4" w:space="0" w:color="auto"/>
              <w:right w:val="single" w:sz="4" w:space="0" w:color="auto"/>
            </w:tcBorders>
          </w:tcPr>
          <w:p w14:paraId="5522B662" w14:textId="77777777" w:rsidR="007F1D58" w:rsidRPr="007F1D58" w:rsidRDefault="007F1D58" w:rsidP="007F1D58">
            <w:pPr>
              <w:spacing w:after="0" w:line="240" w:lineRule="auto"/>
              <w:rPr>
                <w:rFonts w:ascii="Times New Roman" w:eastAsia="Calibri" w:hAnsi="Times New Roman" w:cs="Times New Roman"/>
                <w:bCs/>
                <w:sz w:val="28"/>
                <w:szCs w:val="28"/>
                <w:lang w:eastAsia="ru-RU"/>
              </w:rPr>
            </w:pPr>
            <w:r w:rsidRPr="007F1D58">
              <w:rPr>
                <w:rFonts w:ascii="Times New Roman" w:eastAsia="Calibri" w:hAnsi="Times New Roman" w:cs="Times New Roman"/>
                <w:bCs/>
                <w:sz w:val="28"/>
                <w:szCs w:val="28"/>
                <w:lang w:eastAsia="ru-RU"/>
              </w:rPr>
              <w:t>Пивбар «Разливной»</w:t>
            </w:r>
          </w:p>
        </w:tc>
        <w:tc>
          <w:tcPr>
            <w:tcW w:w="5668" w:type="dxa"/>
            <w:tcBorders>
              <w:top w:val="single" w:sz="4" w:space="0" w:color="auto"/>
              <w:left w:val="single" w:sz="4" w:space="0" w:color="auto"/>
              <w:bottom w:val="single" w:sz="4" w:space="0" w:color="auto"/>
              <w:right w:val="single" w:sz="4" w:space="0" w:color="auto"/>
            </w:tcBorders>
          </w:tcPr>
          <w:p w14:paraId="2FBBC32A" w14:textId="77777777" w:rsidR="007F1D58" w:rsidRPr="007F1D58" w:rsidRDefault="007F1D58" w:rsidP="007F1D58">
            <w:pPr>
              <w:spacing w:after="0" w:line="240" w:lineRule="auto"/>
              <w:rPr>
                <w:rFonts w:ascii="Times New Roman" w:eastAsia="Calibri" w:hAnsi="Times New Roman" w:cs="Times New Roman"/>
                <w:bCs/>
                <w:sz w:val="28"/>
                <w:szCs w:val="28"/>
                <w:lang w:eastAsia="ru-RU"/>
              </w:rPr>
            </w:pPr>
            <w:r w:rsidRPr="007F1D58">
              <w:rPr>
                <w:rFonts w:ascii="Times New Roman" w:eastAsia="Calibri" w:hAnsi="Times New Roman" w:cs="Times New Roman"/>
                <w:bCs/>
                <w:sz w:val="28"/>
                <w:szCs w:val="28"/>
                <w:lang w:eastAsia="ru-RU"/>
              </w:rPr>
              <w:t>пр. Космонавтов, 38</w:t>
            </w:r>
          </w:p>
        </w:tc>
      </w:tr>
      <w:tr w:rsidR="007F1D58" w:rsidRPr="007F1D58" w14:paraId="00A7A815" w14:textId="77777777" w:rsidTr="009F6D78">
        <w:tc>
          <w:tcPr>
            <w:tcW w:w="562" w:type="dxa"/>
            <w:tcBorders>
              <w:top w:val="single" w:sz="4" w:space="0" w:color="auto"/>
              <w:left w:val="single" w:sz="4" w:space="0" w:color="auto"/>
              <w:bottom w:val="single" w:sz="4" w:space="0" w:color="auto"/>
              <w:right w:val="single" w:sz="4" w:space="0" w:color="auto"/>
            </w:tcBorders>
          </w:tcPr>
          <w:p w14:paraId="5EDD7D24" w14:textId="77777777" w:rsidR="007F1D58" w:rsidRPr="007F1D58" w:rsidRDefault="007F1D58" w:rsidP="007F1D58">
            <w:pPr>
              <w:numPr>
                <w:ilvl w:val="0"/>
                <w:numId w:val="23"/>
              </w:numPr>
              <w:spacing w:after="0" w:line="240" w:lineRule="auto"/>
              <w:contextualSpacing/>
              <w:rPr>
                <w:rFonts w:ascii="Times New Roman" w:eastAsia="Calibri" w:hAnsi="Times New Roman" w:cs="Times New Roman"/>
                <w:bCs/>
                <w:sz w:val="28"/>
                <w:szCs w:val="28"/>
                <w:lang w:eastAsia="ru-RU"/>
              </w:rPr>
            </w:pPr>
          </w:p>
        </w:tc>
        <w:tc>
          <w:tcPr>
            <w:tcW w:w="4113" w:type="dxa"/>
            <w:tcBorders>
              <w:top w:val="single" w:sz="4" w:space="0" w:color="auto"/>
              <w:left w:val="single" w:sz="4" w:space="0" w:color="auto"/>
              <w:bottom w:val="single" w:sz="4" w:space="0" w:color="auto"/>
              <w:right w:val="single" w:sz="4" w:space="0" w:color="auto"/>
            </w:tcBorders>
          </w:tcPr>
          <w:p w14:paraId="7216B3D4" w14:textId="77777777" w:rsidR="007F1D58" w:rsidRPr="007F1D58" w:rsidRDefault="007F1D58" w:rsidP="007F1D58">
            <w:pPr>
              <w:spacing w:after="0" w:line="240" w:lineRule="auto"/>
              <w:rPr>
                <w:rFonts w:ascii="Times New Roman" w:eastAsia="Calibri" w:hAnsi="Times New Roman" w:cs="Times New Roman"/>
                <w:bCs/>
                <w:sz w:val="28"/>
                <w:szCs w:val="28"/>
                <w:lang w:eastAsia="ru-RU"/>
              </w:rPr>
            </w:pPr>
            <w:r w:rsidRPr="007F1D58">
              <w:rPr>
                <w:rFonts w:ascii="Times New Roman" w:eastAsia="Calibri" w:hAnsi="Times New Roman" w:cs="Times New Roman"/>
                <w:bCs/>
                <w:sz w:val="28"/>
                <w:szCs w:val="28"/>
                <w:lang w:eastAsia="ru-RU"/>
              </w:rPr>
              <w:t>Пивбар «Разливной»</w:t>
            </w:r>
          </w:p>
        </w:tc>
        <w:tc>
          <w:tcPr>
            <w:tcW w:w="5668" w:type="dxa"/>
            <w:tcBorders>
              <w:top w:val="single" w:sz="4" w:space="0" w:color="auto"/>
              <w:left w:val="single" w:sz="4" w:space="0" w:color="auto"/>
              <w:bottom w:val="single" w:sz="4" w:space="0" w:color="auto"/>
              <w:right w:val="single" w:sz="4" w:space="0" w:color="auto"/>
            </w:tcBorders>
          </w:tcPr>
          <w:p w14:paraId="6BFDBF7A" w14:textId="77777777" w:rsidR="007F1D58" w:rsidRPr="007F1D58" w:rsidRDefault="007F1D58" w:rsidP="007F1D58">
            <w:pPr>
              <w:spacing w:after="0" w:line="240" w:lineRule="auto"/>
              <w:rPr>
                <w:rFonts w:ascii="Times New Roman" w:eastAsia="Calibri" w:hAnsi="Times New Roman" w:cs="Times New Roman"/>
                <w:bCs/>
                <w:sz w:val="28"/>
                <w:szCs w:val="28"/>
                <w:lang w:eastAsia="ru-RU"/>
              </w:rPr>
            </w:pPr>
            <w:r w:rsidRPr="007F1D58">
              <w:rPr>
                <w:rFonts w:ascii="Times New Roman" w:eastAsia="Calibri" w:hAnsi="Times New Roman" w:cs="Times New Roman"/>
                <w:bCs/>
                <w:sz w:val="28"/>
                <w:szCs w:val="28"/>
                <w:lang w:eastAsia="ru-RU"/>
              </w:rPr>
              <w:t>пр. Комсомольский, 58а</w:t>
            </w:r>
          </w:p>
        </w:tc>
      </w:tr>
      <w:tr w:rsidR="007F1D58" w:rsidRPr="007F1D58" w14:paraId="3717AA8A" w14:textId="77777777" w:rsidTr="009F6D78">
        <w:tc>
          <w:tcPr>
            <w:tcW w:w="562" w:type="dxa"/>
            <w:tcBorders>
              <w:top w:val="single" w:sz="4" w:space="0" w:color="auto"/>
              <w:left w:val="single" w:sz="4" w:space="0" w:color="auto"/>
              <w:bottom w:val="single" w:sz="4" w:space="0" w:color="auto"/>
              <w:right w:val="single" w:sz="4" w:space="0" w:color="auto"/>
            </w:tcBorders>
          </w:tcPr>
          <w:p w14:paraId="3AE7CB60" w14:textId="77777777" w:rsidR="007F1D58" w:rsidRPr="007F1D58" w:rsidRDefault="007F1D58" w:rsidP="007F1D58">
            <w:pPr>
              <w:numPr>
                <w:ilvl w:val="0"/>
                <w:numId w:val="23"/>
              </w:numPr>
              <w:spacing w:after="0" w:line="240" w:lineRule="auto"/>
              <w:contextualSpacing/>
              <w:rPr>
                <w:rFonts w:ascii="Times New Roman" w:eastAsia="Calibri" w:hAnsi="Times New Roman" w:cs="Times New Roman"/>
                <w:bCs/>
                <w:sz w:val="28"/>
                <w:szCs w:val="28"/>
                <w:lang w:eastAsia="ru-RU"/>
              </w:rPr>
            </w:pPr>
          </w:p>
        </w:tc>
        <w:tc>
          <w:tcPr>
            <w:tcW w:w="4113" w:type="dxa"/>
            <w:tcBorders>
              <w:top w:val="single" w:sz="4" w:space="0" w:color="auto"/>
              <w:left w:val="single" w:sz="4" w:space="0" w:color="auto"/>
              <w:bottom w:val="single" w:sz="4" w:space="0" w:color="auto"/>
              <w:right w:val="single" w:sz="4" w:space="0" w:color="auto"/>
            </w:tcBorders>
          </w:tcPr>
          <w:p w14:paraId="6971FFFC" w14:textId="77777777" w:rsidR="007F1D58" w:rsidRPr="007F1D58" w:rsidRDefault="007F1D58" w:rsidP="007F1D58">
            <w:pPr>
              <w:spacing w:after="0" w:line="240" w:lineRule="auto"/>
              <w:rPr>
                <w:rFonts w:ascii="Times New Roman" w:eastAsia="Calibri" w:hAnsi="Times New Roman" w:cs="Times New Roman"/>
                <w:bCs/>
                <w:sz w:val="28"/>
                <w:szCs w:val="28"/>
                <w:lang w:eastAsia="ru-RU"/>
              </w:rPr>
            </w:pPr>
            <w:r w:rsidRPr="007F1D58">
              <w:rPr>
                <w:rFonts w:ascii="Times New Roman" w:eastAsia="Calibri" w:hAnsi="Times New Roman" w:cs="Times New Roman"/>
                <w:bCs/>
                <w:sz w:val="28"/>
                <w:szCs w:val="28"/>
                <w:lang w:eastAsia="ru-RU"/>
              </w:rPr>
              <w:t>Пивбар «Разливной»</w:t>
            </w:r>
          </w:p>
        </w:tc>
        <w:tc>
          <w:tcPr>
            <w:tcW w:w="5668" w:type="dxa"/>
            <w:tcBorders>
              <w:top w:val="single" w:sz="4" w:space="0" w:color="auto"/>
              <w:left w:val="single" w:sz="4" w:space="0" w:color="auto"/>
              <w:bottom w:val="single" w:sz="4" w:space="0" w:color="auto"/>
              <w:right w:val="single" w:sz="4" w:space="0" w:color="auto"/>
            </w:tcBorders>
          </w:tcPr>
          <w:p w14:paraId="5576513E" w14:textId="77777777" w:rsidR="007F1D58" w:rsidRPr="007F1D58" w:rsidRDefault="007F1D58" w:rsidP="007F1D58">
            <w:pPr>
              <w:spacing w:after="0" w:line="240" w:lineRule="auto"/>
              <w:rPr>
                <w:rFonts w:ascii="Times New Roman" w:eastAsia="Calibri" w:hAnsi="Times New Roman" w:cs="Times New Roman"/>
                <w:bCs/>
                <w:sz w:val="28"/>
                <w:szCs w:val="28"/>
                <w:lang w:eastAsia="ru-RU"/>
              </w:rPr>
            </w:pPr>
            <w:r w:rsidRPr="007F1D58">
              <w:rPr>
                <w:rFonts w:ascii="Times New Roman" w:eastAsia="Calibri" w:hAnsi="Times New Roman" w:cs="Times New Roman"/>
                <w:bCs/>
                <w:sz w:val="28"/>
                <w:szCs w:val="28"/>
                <w:lang w:eastAsia="ru-RU"/>
              </w:rPr>
              <w:t>пр. Комсомольский, 130</w:t>
            </w:r>
          </w:p>
        </w:tc>
      </w:tr>
      <w:tr w:rsidR="007F1D58" w:rsidRPr="007F1D58" w14:paraId="5B49129B" w14:textId="77777777" w:rsidTr="009F6D78">
        <w:tc>
          <w:tcPr>
            <w:tcW w:w="562" w:type="dxa"/>
            <w:tcBorders>
              <w:top w:val="single" w:sz="4" w:space="0" w:color="auto"/>
              <w:left w:val="single" w:sz="4" w:space="0" w:color="auto"/>
              <w:bottom w:val="single" w:sz="4" w:space="0" w:color="auto"/>
              <w:right w:val="single" w:sz="4" w:space="0" w:color="auto"/>
            </w:tcBorders>
          </w:tcPr>
          <w:p w14:paraId="21F64301" w14:textId="77777777" w:rsidR="007F1D58" w:rsidRPr="007F1D58" w:rsidRDefault="007F1D58" w:rsidP="007F1D58">
            <w:pPr>
              <w:numPr>
                <w:ilvl w:val="0"/>
                <w:numId w:val="23"/>
              </w:numPr>
              <w:spacing w:after="0" w:line="240" w:lineRule="auto"/>
              <w:contextualSpacing/>
              <w:rPr>
                <w:rFonts w:ascii="Times New Roman" w:eastAsia="Calibri" w:hAnsi="Times New Roman" w:cs="Times New Roman"/>
                <w:bCs/>
                <w:sz w:val="28"/>
                <w:szCs w:val="28"/>
                <w:lang w:eastAsia="ru-RU"/>
              </w:rPr>
            </w:pPr>
          </w:p>
        </w:tc>
        <w:tc>
          <w:tcPr>
            <w:tcW w:w="4113" w:type="dxa"/>
            <w:tcBorders>
              <w:top w:val="single" w:sz="4" w:space="0" w:color="auto"/>
              <w:left w:val="single" w:sz="4" w:space="0" w:color="auto"/>
              <w:bottom w:val="single" w:sz="4" w:space="0" w:color="auto"/>
              <w:right w:val="single" w:sz="4" w:space="0" w:color="auto"/>
            </w:tcBorders>
          </w:tcPr>
          <w:p w14:paraId="7F755327" w14:textId="77777777" w:rsidR="007F1D58" w:rsidRPr="007F1D58" w:rsidRDefault="007F1D58" w:rsidP="007F1D58">
            <w:pPr>
              <w:spacing w:after="0" w:line="240" w:lineRule="auto"/>
              <w:rPr>
                <w:rFonts w:ascii="Times New Roman" w:eastAsia="Calibri" w:hAnsi="Times New Roman" w:cs="Times New Roman"/>
                <w:bCs/>
                <w:sz w:val="28"/>
                <w:szCs w:val="28"/>
                <w:lang w:eastAsia="ru-RU"/>
              </w:rPr>
            </w:pPr>
            <w:r w:rsidRPr="007F1D58">
              <w:rPr>
                <w:rFonts w:ascii="Times New Roman" w:eastAsia="Calibri" w:hAnsi="Times New Roman" w:cs="Times New Roman"/>
                <w:bCs/>
                <w:sz w:val="28"/>
                <w:szCs w:val="28"/>
                <w:lang w:eastAsia="ru-RU"/>
              </w:rPr>
              <w:t>Пивбар «Разливной»</w:t>
            </w:r>
          </w:p>
        </w:tc>
        <w:tc>
          <w:tcPr>
            <w:tcW w:w="5668" w:type="dxa"/>
            <w:tcBorders>
              <w:top w:val="single" w:sz="4" w:space="0" w:color="auto"/>
              <w:left w:val="single" w:sz="4" w:space="0" w:color="auto"/>
              <w:bottom w:val="single" w:sz="4" w:space="0" w:color="auto"/>
              <w:right w:val="single" w:sz="4" w:space="0" w:color="auto"/>
            </w:tcBorders>
          </w:tcPr>
          <w:p w14:paraId="5303FE8C" w14:textId="77777777" w:rsidR="007F1D58" w:rsidRPr="007F1D58" w:rsidRDefault="007F1D58" w:rsidP="007F1D58">
            <w:pPr>
              <w:spacing w:after="0" w:line="240" w:lineRule="auto"/>
              <w:rPr>
                <w:rFonts w:ascii="Times New Roman" w:eastAsia="Calibri" w:hAnsi="Times New Roman" w:cs="Times New Roman"/>
                <w:bCs/>
                <w:sz w:val="28"/>
                <w:szCs w:val="28"/>
                <w:lang w:eastAsia="ru-RU"/>
              </w:rPr>
            </w:pPr>
            <w:r w:rsidRPr="007F1D58">
              <w:rPr>
                <w:rFonts w:ascii="Times New Roman" w:eastAsia="Calibri" w:hAnsi="Times New Roman" w:cs="Times New Roman"/>
                <w:bCs/>
                <w:sz w:val="28"/>
                <w:szCs w:val="28"/>
                <w:lang w:eastAsia="ru-RU"/>
              </w:rPr>
              <w:t>ул. Менделеева, 4</w:t>
            </w:r>
          </w:p>
        </w:tc>
      </w:tr>
      <w:tr w:rsidR="007F1D58" w:rsidRPr="007F1D58" w14:paraId="3CC643FC" w14:textId="77777777" w:rsidTr="009F6D78">
        <w:tc>
          <w:tcPr>
            <w:tcW w:w="562" w:type="dxa"/>
            <w:tcBorders>
              <w:top w:val="single" w:sz="4" w:space="0" w:color="auto"/>
              <w:left w:val="single" w:sz="4" w:space="0" w:color="auto"/>
              <w:bottom w:val="single" w:sz="4" w:space="0" w:color="auto"/>
              <w:right w:val="single" w:sz="4" w:space="0" w:color="auto"/>
            </w:tcBorders>
          </w:tcPr>
          <w:p w14:paraId="1D5BA4AB" w14:textId="77777777" w:rsidR="007F1D58" w:rsidRPr="007F1D58" w:rsidRDefault="007F1D58" w:rsidP="007F1D58">
            <w:pPr>
              <w:numPr>
                <w:ilvl w:val="0"/>
                <w:numId w:val="23"/>
              </w:numPr>
              <w:spacing w:after="0" w:line="240" w:lineRule="auto"/>
              <w:contextualSpacing/>
              <w:rPr>
                <w:rFonts w:ascii="Times New Roman" w:eastAsia="Calibri" w:hAnsi="Times New Roman" w:cs="Times New Roman"/>
                <w:bCs/>
                <w:sz w:val="28"/>
                <w:szCs w:val="28"/>
                <w:lang w:eastAsia="ru-RU"/>
              </w:rPr>
            </w:pPr>
          </w:p>
        </w:tc>
        <w:tc>
          <w:tcPr>
            <w:tcW w:w="4113" w:type="dxa"/>
            <w:tcBorders>
              <w:top w:val="single" w:sz="4" w:space="0" w:color="auto"/>
              <w:left w:val="single" w:sz="4" w:space="0" w:color="auto"/>
              <w:bottom w:val="single" w:sz="4" w:space="0" w:color="auto"/>
              <w:right w:val="single" w:sz="4" w:space="0" w:color="auto"/>
            </w:tcBorders>
          </w:tcPr>
          <w:p w14:paraId="5FC8FE39" w14:textId="77777777" w:rsidR="007F1D58" w:rsidRPr="007F1D58" w:rsidRDefault="007F1D58" w:rsidP="007F1D58">
            <w:pPr>
              <w:spacing w:after="0" w:line="240" w:lineRule="auto"/>
              <w:rPr>
                <w:rFonts w:ascii="Times New Roman" w:eastAsia="Calibri" w:hAnsi="Times New Roman" w:cs="Times New Roman"/>
                <w:bCs/>
                <w:sz w:val="28"/>
                <w:szCs w:val="28"/>
                <w:lang w:eastAsia="ru-RU"/>
              </w:rPr>
            </w:pPr>
            <w:r w:rsidRPr="007F1D58">
              <w:rPr>
                <w:rFonts w:ascii="Times New Roman" w:eastAsia="Calibri" w:hAnsi="Times New Roman" w:cs="Times New Roman"/>
                <w:bCs/>
                <w:sz w:val="28"/>
                <w:szCs w:val="28"/>
                <w:lang w:eastAsia="ru-RU"/>
              </w:rPr>
              <w:t>Пивбар «Разливной»</w:t>
            </w:r>
          </w:p>
        </w:tc>
        <w:tc>
          <w:tcPr>
            <w:tcW w:w="5668" w:type="dxa"/>
            <w:tcBorders>
              <w:top w:val="single" w:sz="4" w:space="0" w:color="auto"/>
              <w:left w:val="single" w:sz="4" w:space="0" w:color="auto"/>
              <w:bottom w:val="single" w:sz="4" w:space="0" w:color="auto"/>
              <w:right w:val="single" w:sz="4" w:space="0" w:color="auto"/>
            </w:tcBorders>
          </w:tcPr>
          <w:p w14:paraId="3CCDC333" w14:textId="77777777" w:rsidR="007F1D58" w:rsidRPr="007F1D58" w:rsidRDefault="007F1D58" w:rsidP="007F1D58">
            <w:pPr>
              <w:spacing w:after="0" w:line="240" w:lineRule="auto"/>
              <w:rPr>
                <w:rFonts w:ascii="Times New Roman" w:eastAsia="Calibri" w:hAnsi="Times New Roman" w:cs="Times New Roman"/>
                <w:bCs/>
                <w:sz w:val="28"/>
                <w:szCs w:val="28"/>
                <w:lang w:eastAsia="ru-RU"/>
              </w:rPr>
            </w:pPr>
            <w:r w:rsidRPr="007F1D58">
              <w:rPr>
                <w:rFonts w:ascii="Times New Roman" w:eastAsia="Calibri" w:hAnsi="Times New Roman" w:cs="Times New Roman"/>
                <w:bCs/>
                <w:sz w:val="28"/>
                <w:szCs w:val="28"/>
                <w:lang w:eastAsia="ru-RU"/>
              </w:rPr>
              <w:t>ул. Менделеева, 45а</w:t>
            </w:r>
          </w:p>
        </w:tc>
      </w:tr>
      <w:tr w:rsidR="007F1D58" w:rsidRPr="007F1D58" w14:paraId="3395A4D6" w14:textId="77777777" w:rsidTr="009F6D78">
        <w:tc>
          <w:tcPr>
            <w:tcW w:w="562" w:type="dxa"/>
            <w:tcBorders>
              <w:top w:val="single" w:sz="4" w:space="0" w:color="auto"/>
              <w:left w:val="single" w:sz="4" w:space="0" w:color="auto"/>
              <w:bottom w:val="single" w:sz="4" w:space="0" w:color="auto"/>
              <w:right w:val="single" w:sz="4" w:space="0" w:color="auto"/>
            </w:tcBorders>
            <w:shd w:val="clear" w:color="auto" w:fill="FFFFFF" w:themeFill="background1"/>
          </w:tcPr>
          <w:p w14:paraId="1D2AE6D4" w14:textId="77777777" w:rsidR="007F1D58" w:rsidRPr="007F1D58" w:rsidRDefault="007F1D58" w:rsidP="007F1D58">
            <w:pPr>
              <w:numPr>
                <w:ilvl w:val="0"/>
                <w:numId w:val="23"/>
              </w:numPr>
              <w:spacing w:after="0" w:line="240" w:lineRule="auto"/>
              <w:contextualSpacing/>
              <w:rPr>
                <w:rFonts w:ascii="Times New Roman" w:eastAsia="Calibri" w:hAnsi="Times New Roman" w:cs="Times New Roman"/>
                <w:bCs/>
                <w:sz w:val="28"/>
                <w:szCs w:val="28"/>
                <w:lang w:eastAsia="ru-RU"/>
              </w:rPr>
            </w:pPr>
          </w:p>
        </w:tc>
        <w:tc>
          <w:tcPr>
            <w:tcW w:w="4113" w:type="dxa"/>
            <w:tcBorders>
              <w:top w:val="single" w:sz="4" w:space="0" w:color="auto"/>
              <w:left w:val="single" w:sz="4" w:space="0" w:color="auto"/>
              <w:bottom w:val="single" w:sz="4" w:space="0" w:color="auto"/>
              <w:right w:val="single" w:sz="4" w:space="0" w:color="auto"/>
            </w:tcBorders>
            <w:shd w:val="clear" w:color="auto" w:fill="FFFFFF" w:themeFill="background1"/>
          </w:tcPr>
          <w:p w14:paraId="11E6030C" w14:textId="77777777" w:rsidR="007F1D58" w:rsidRPr="007F1D58" w:rsidRDefault="007F1D58" w:rsidP="007F1D58">
            <w:pPr>
              <w:spacing w:after="0" w:line="240" w:lineRule="auto"/>
              <w:rPr>
                <w:rFonts w:ascii="Times New Roman" w:eastAsia="Calibri" w:hAnsi="Times New Roman" w:cs="Times New Roman"/>
                <w:bCs/>
                <w:sz w:val="28"/>
                <w:szCs w:val="28"/>
                <w:lang w:eastAsia="ru-RU"/>
              </w:rPr>
            </w:pPr>
            <w:r w:rsidRPr="007F1D58">
              <w:rPr>
                <w:rFonts w:ascii="Times New Roman" w:eastAsia="Calibri" w:hAnsi="Times New Roman" w:cs="Times New Roman"/>
                <w:bCs/>
                <w:sz w:val="28"/>
                <w:szCs w:val="28"/>
                <w:lang w:eastAsia="ru-RU"/>
              </w:rPr>
              <w:t>Пивбар «Разливной»</w:t>
            </w:r>
          </w:p>
        </w:tc>
        <w:tc>
          <w:tcPr>
            <w:tcW w:w="5668" w:type="dxa"/>
            <w:tcBorders>
              <w:top w:val="single" w:sz="4" w:space="0" w:color="auto"/>
              <w:left w:val="single" w:sz="4" w:space="0" w:color="auto"/>
              <w:bottom w:val="single" w:sz="4" w:space="0" w:color="auto"/>
              <w:right w:val="single" w:sz="4" w:space="0" w:color="auto"/>
            </w:tcBorders>
            <w:shd w:val="clear" w:color="auto" w:fill="FFFFFF" w:themeFill="background1"/>
          </w:tcPr>
          <w:p w14:paraId="400FA765" w14:textId="77777777" w:rsidR="007F1D58" w:rsidRPr="007F1D58" w:rsidRDefault="007F1D58" w:rsidP="007F1D58">
            <w:pPr>
              <w:spacing w:after="0" w:line="240" w:lineRule="auto"/>
              <w:rPr>
                <w:rFonts w:ascii="Times New Roman" w:eastAsia="Calibri" w:hAnsi="Times New Roman" w:cs="Times New Roman"/>
                <w:bCs/>
                <w:sz w:val="28"/>
                <w:szCs w:val="28"/>
                <w:lang w:eastAsia="ru-RU"/>
              </w:rPr>
            </w:pPr>
            <w:r w:rsidRPr="007F1D58">
              <w:rPr>
                <w:rFonts w:ascii="Times New Roman" w:eastAsia="Calibri" w:hAnsi="Times New Roman" w:cs="Times New Roman"/>
                <w:bCs/>
                <w:sz w:val="28"/>
                <w:szCs w:val="28"/>
                <w:lang w:eastAsia="ru-RU"/>
              </w:rPr>
              <w:t xml:space="preserve">ул. Ватутина, 27                                                                                                                                                                                                                                                                                                                                                                                                                                                                                                                                                                                                                                            </w:t>
            </w:r>
          </w:p>
        </w:tc>
      </w:tr>
      <w:tr w:rsidR="007F1D58" w:rsidRPr="007F1D58" w14:paraId="7A4B8371" w14:textId="77777777" w:rsidTr="009F6D78">
        <w:tc>
          <w:tcPr>
            <w:tcW w:w="562" w:type="dxa"/>
            <w:tcBorders>
              <w:top w:val="single" w:sz="4" w:space="0" w:color="auto"/>
              <w:left w:val="single" w:sz="4" w:space="0" w:color="auto"/>
              <w:bottom w:val="single" w:sz="4" w:space="0" w:color="auto"/>
              <w:right w:val="single" w:sz="4" w:space="0" w:color="auto"/>
            </w:tcBorders>
            <w:shd w:val="clear" w:color="auto" w:fill="FFFFFF" w:themeFill="background1"/>
          </w:tcPr>
          <w:p w14:paraId="0EE162BD" w14:textId="77777777" w:rsidR="007F1D58" w:rsidRPr="007F1D58" w:rsidRDefault="007F1D58" w:rsidP="007F1D58">
            <w:pPr>
              <w:numPr>
                <w:ilvl w:val="0"/>
                <w:numId w:val="23"/>
              </w:numPr>
              <w:spacing w:after="0" w:line="240" w:lineRule="auto"/>
              <w:contextualSpacing/>
              <w:rPr>
                <w:rFonts w:ascii="Times New Roman" w:eastAsia="Calibri" w:hAnsi="Times New Roman" w:cs="Times New Roman"/>
                <w:bCs/>
                <w:sz w:val="28"/>
                <w:szCs w:val="28"/>
                <w:lang w:eastAsia="ru-RU"/>
              </w:rPr>
            </w:pPr>
          </w:p>
        </w:tc>
        <w:tc>
          <w:tcPr>
            <w:tcW w:w="4113" w:type="dxa"/>
            <w:tcBorders>
              <w:top w:val="single" w:sz="4" w:space="0" w:color="auto"/>
              <w:left w:val="single" w:sz="4" w:space="0" w:color="auto"/>
              <w:bottom w:val="single" w:sz="4" w:space="0" w:color="auto"/>
              <w:right w:val="single" w:sz="4" w:space="0" w:color="auto"/>
            </w:tcBorders>
            <w:shd w:val="clear" w:color="auto" w:fill="FFFFFF" w:themeFill="background1"/>
          </w:tcPr>
          <w:p w14:paraId="77959A97" w14:textId="77777777" w:rsidR="007F1D58" w:rsidRPr="007F1D58" w:rsidRDefault="007F1D58" w:rsidP="007F1D58">
            <w:pPr>
              <w:spacing w:after="0" w:line="240" w:lineRule="auto"/>
              <w:rPr>
                <w:rFonts w:ascii="Times New Roman" w:eastAsia="Calibri" w:hAnsi="Times New Roman" w:cs="Times New Roman"/>
                <w:bCs/>
                <w:sz w:val="28"/>
                <w:szCs w:val="28"/>
                <w:lang w:eastAsia="ru-RU"/>
              </w:rPr>
            </w:pPr>
            <w:r w:rsidRPr="007F1D58">
              <w:rPr>
                <w:rFonts w:ascii="Times New Roman" w:eastAsia="Calibri" w:hAnsi="Times New Roman" w:cs="Times New Roman"/>
                <w:bCs/>
                <w:sz w:val="28"/>
                <w:szCs w:val="28"/>
                <w:lang w:eastAsia="ru-RU"/>
              </w:rPr>
              <w:t>Пивбар «Разливной»</w:t>
            </w:r>
          </w:p>
        </w:tc>
        <w:tc>
          <w:tcPr>
            <w:tcW w:w="5668" w:type="dxa"/>
            <w:tcBorders>
              <w:top w:val="single" w:sz="4" w:space="0" w:color="auto"/>
              <w:left w:val="single" w:sz="4" w:space="0" w:color="auto"/>
              <w:bottom w:val="single" w:sz="4" w:space="0" w:color="auto"/>
              <w:right w:val="single" w:sz="4" w:space="0" w:color="auto"/>
            </w:tcBorders>
            <w:shd w:val="clear" w:color="auto" w:fill="FFFFFF" w:themeFill="background1"/>
          </w:tcPr>
          <w:p w14:paraId="415879F5" w14:textId="77777777" w:rsidR="007F1D58" w:rsidRPr="007F1D58" w:rsidRDefault="007F1D58" w:rsidP="007F1D58">
            <w:pPr>
              <w:spacing w:after="0" w:line="240" w:lineRule="auto"/>
              <w:rPr>
                <w:rFonts w:ascii="Times New Roman" w:eastAsia="Calibri" w:hAnsi="Times New Roman" w:cs="Times New Roman"/>
                <w:bCs/>
                <w:sz w:val="28"/>
                <w:szCs w:val="28"/>
                <w:lang w:eastAsia="ru-RU"/>
              </w:rPr>
            </w:pPr>
            <w:r w:rsidRPr="007F1D58">
              <w:rPr>
                <w:rFonts w:ascii="Times New Roman" w:eastAsia="Calibri" w:hAnsi="Times New Roman" w:cs="Times New Roman"/>
                <w:bCs/>
                <w:sz w:val="28"/>
                <w:szCs w:val="28"/>
                <w:lang w:eastAsia="ru-RU"/>
              </w:rPr>
              <w:t>ул. Матросова, 1б</w:t>
            </w:r>
          </w:p>
        </w:tc>
      </w:tr>
      <w:tr w:rsidR="007F1D58" w:rsidRPr="007F1D58" w14:paraId="4A486404" w14:textId="77777777" w:rsidTr="009F6D78">
        <w:tc>
          <w:tcPr>
            <w:tcW w:w="562" w:type="dxa"/>
            <w:tcBorders>
              <w:top w:val="single" w:sz="4" w:space="0" w:color="auto"/>
              <w:left w:val="single" w:sz="4" w:space="0" w:color="auto"/>
              <w:bottom w:val="single" w:sz="4" w:space="0" w:color="auto"/>
              <w:right w:val="single" w:sz="4" w:space="0" w:color="auto"/>
            </w:tcBorders>
            <w:shd w:val="clear" w:color="auto" w:fill="FFFFFF" w:themeFill="background1"/>
          </w:tcPr>
          <w:p w14:paraId="3DFE8548" w14:textId="77777777" w:rsidR="007F1D58" w:rsidRPr="007F1D58" w:rsidRDefault="007F1D58" w:rsidP="007F1D58">
            <w:pPr>
              <w:numPr>
                <w:ilvl w:val="0"/>
                <w:numId w:val="23"/>
              </w:numPr>
              <w:spacing w:after="0" w:line="240" w:lineRule="auto"/>
              <w:contextualSpacing/>
              <w:rPr>
                <w:rFonts w:ascii="Times New Roman" w:eastAsia="Calibri" w:hAnsi="Times New Roman" w:cs="Times New Roman"/>
                <w:bCs/>
                <w:sz w:val="28"/>
                <w:szCs w:val="28"/>
                <w:lang w:eastAsia="ru-RU"/>
              </w:rPr>
            </w:pPr>
          </w:p>
        </w:tc>
        <w:tc>
          <w:tcPr>
            <w:tcW w:w="4113" w:type="dxa"/>
            <w:tcBorders>
              <w:top w:val="single" w:sz="4" w:space="0" w:color="auto"/>
              <w:left w:val="single" w:sz="4" w:space="0" w:color="auto"/>
              <w:bottom w:val="single" w:sz="4" w:space="0" w:color="auto"/>
              <w:right w:val="single" w:sz="4" w:space="0" w:color="auto"/>
            </w:tcBorders>
            <w:shd w:val="clear" w:color="auto" w:fill="FFFFFF" w:themeFill="background1"/>
          </w:tcPr>
          <w:p w14:paraId="684BDF1D" w14:textId="77777777" w:rsidR="007F1D58" w:rsidRPr="007F1D58" w:rsidRDefault="007F1D58" w:rsidP="007F1D58">
            <w:pPr>
              <w:spacing w:after="0" w:line="240" w:lineRule="auto"/>
              <w:rPr>
                <w:rFonts w:ascii="Times New Roman" w:eastAsia="Calibri" w:hAnsi="Times New Roman" w:cs="Times New Roman"/>
                <w:bCs/>
                <w:sz w:val="28"/>
                <w:szCs w:val="28"/>
                <w:lang w:eastAsia="ru-RU"/>
              </w:rPr>
            </w:pPr>
            <w:r w:rsidRPr="007F1D58">
              <w:rPr>
                <w:rFonts w:ascii="Times New Roman" w:eastAsia="Calibri" w:hAnsi="Times New Roman" w:cs="Times New Roman"/>
                <w:bCs/>
                <w:sz w:val="28"/>
                <w:szCs w:val="28"/>
                <w:lang w:eastAsia="ru-RU"/>
              </w:rPr>
              <w:t>Пивбар «Разливной»</w:t>
            </w:r>
          </w:p>
        </w:tc>
        <w:tc>
          <w:tcPr>
            <w:tcW w:w="5668" w:type="dxa"/>
            <w:tcBorders>
              <w:top w:val="single" w:sz="4" w:space="0" w:color="auto"/>
              <w:left w:val="single" w:sz="4" w:space="0" w:color="auto"/>
              <w:bottom w:val="single" w:sz="4" w:space="0" w:color="auto"/>
              <w:right w:val="single" w:sz="4" w:space="0" w:color="auto"/>
            </w:tcBorders>
            <w:shd w:val="clear" w:color="auto" w:fill="FFFFFF" w:themeFill="background1"/>
          </w:tcPr>
          <w:p w14:paraId="41BB5212" w14:textId="77777777" w:rsidR="007F1D58" w:rsidRPr="007F1D58" w:rsidRDefault="007F1D58" w:rsidP="007F1D58">
            <w:pPr>
              <w:spacing w:after="0" w:line="240" w:lineRule="auto"/>
              <w:rPr>
                <w:rFonts w:ascii="Times New Roman" w:eastAsia="Calibri" w:hAnsi="Times New Roman" w:cs="Times New Roman"/>
                <w:bCs/>
                <w:sz w:val="28"/>
                <w:szCs w:val="28"/>
                <w:lang w:eastAsia="ru-RU"/>
              </w:rPr>
            </w:pPr>
            <w:r w:rsidRPr="007F1D58">
              <w:rPr>
                <w:rFonts w:ascii="Times New Roman" w:eastAsia="Calibri" w:hAnsi="Times New Roman" w:cs="Times New Roman"/>
                <w:bCs/>
                <w:sz w:val="28"/>
                <w:szCs w:val="28"/>
                <w:lang w:eastAsia="ru-RU"/>
              </w:rPr>
              <w:t>ул. Клары Цеткин, 91а</w:t>
            </w:r>
          </w:p>
        </w:tc>
      </w:tr>
      <w:tr w:rsidR="007F1D58" w:rsidRPr="007F1D58" w14:paraId="2B1CF80C" w14:textId="77777777" w:rsidTr="009F6D78">
        <w:tc>
          <w:tcPr>
            <w:tcW w:w="562" w:type="dxa"/>
            <w:tcBorders>
              <w:top w:val="single" w:sz="4" w:space="0" w:color="auto"/>
              <w:left w:val="single" w:sz="4" w:space="0" w:color="auto"/>
              <w:bottom w:val="single" w:sz="4" w:space="0" w:color="auto"/>
              <w:right w:val="single" w:sz="4" w:space="0" w:color="auto"/>
            </w:tcBorders>
            <w:shd w:val="clear" w:color="auto" w:fill="FFFFFF" w:themeFill="background1"/>
          </w:tcPr>
          <w:p w14:paraId="5631C15F" w14:textId="77777777" w:rsidR="007F1D58" w:rsidRPr="007F1D58" w:rsidRDefault="007F1D58" w:rsidP="007F1D58">
            <w:pPr>
              <w:numPr>
                <w:ilvl w:val="0"/>
                <w:numId w:val="23"/>
              </w:numPr>
              <w:spacing w:after="0" w:line="240" w:lineRule="auto"/>
              <w:contextualSpacing/>
              <w:rPr>
                <w:rFonts w:ascii="Times New Roman" w:eastAsia="Calibri" w:hAnsi="Times New Roman" w:cs="Times New Roman"/>
                <w:bCs/>
                <w:sz w:val="28"/>
                <w:szCs w:val="28"/>
                <w:lang w:eastAsia="ru-RU"/>
              </w:rPr>
            </w:pPr>
          </w:p>
        </w:tc>
        <w:tc>
          <w:tcPr>
            <w:tcW w:w="4113" w:type="dxa"/>
            <w:tcBorders>
              <w:top w:val="single" w:sz="4" w:space="0" w:color="auto"/>
              <w:left w:val="single" w:sz="4" w:space="0" w:color="auto"/>
              <w:bottom w:val="single" w:sz="4" w:space="0" w:color="auto"/>
              <w:right w:val="single" w:sz="4" w:space="0" w:color="auto"/>
            </w:tcBorders>
            <w:shd w:val="clear" w:color="auto" w:fill="FFFFFF" w:themeFill="background1"/>
          </w:tcPr>
          <w:p w14:paraId="4DD44422" w14:textId="77777777" w:rsidR="007F1D58" w:rsidRPr="007F1D58" w:rsidRDefault="007F1D58" w:rsidP="007F1D58">
            <w:pPr>
              <w:spacing w:after="0" w:line="240" w:lineRule="auto"/>
              <w:rPr>
                <w:rFonts w:ascii="Times New Roman" w:eastAsia="Calibri" w:hAnsi="Times New Roman" w:cs="Times New Roman"/>
                <w:bCs/>
                <w:sz w:val="28"/>
                <w:szCs w:val="28"/>
                <w:lang w:eastAsia="ru-RU"/>
              </w:rPr>
            </w:pPr>
            <w:r w:rsidRPr="007F1D58">
              <w:rPr>
                <w:rFonts w:ascii="Times New Roman" w:eastAsia="Calibri" w:hAnsi="Times New Roman" w:cs="Times New Roman"/>
                <w:bCs/>
                <w:sz w:val="28"/>
                <w:szCs w:val="28"/>
                <w:lang w:eastAsia="ru-RU"/>
              </w:rPr>
              <w:t>Пивбар «Разливной»</w:t>
            </w:r>
          </w:p>
        </w:tc>
        <w:tc>
          <w:tcPr>
            <w:tcW w:w="5668" w:type="dxa"/>
            <w:tcBorders>
              <w:top w:val="single" w:sz="4" w:space="0" w:color="auto"/>
              <w:left w:val="single" w:sz="4" w:space="0" w:color="auto"/>
              <w:bottom w:val="single" w:sz="4" w:space="0" w:color="auto"/>
              <w:right w:val="single" w:sz="4" w:space="0" w:color="auto"/>
            </w:tcBorders>
            <w:shd w:val="clear" w:color="auto" w:fill="FFFFFF" w:themeFill="background1"/>
          </w:tcPr>
          <w:p w14:paraId="6346B865" w14:textId="77777777" w:rsidR="007F1D58" w:rsidRPr="007F1D58" w:rsidRDefault="007F1D58" w:rsidP="007F1D58">
            <w:pPr>
              <w:spacing w:after="0" w:line="240" w:lineRule="auto"/>
              <w:rPr>
                <w:rFonts w:ascii="Times New Roman" w:eastAsia="Calibri" w:hAnsi="Times New Roman" w:cs="Times New Roman"/>
                <w:bCs/>
                <w:sz w:val="28"/>
                <w:szCs w:val="28"/>
                <w:lang w:eastAsia="ru-RU"/>
              </w:rPr>
            </w:pPr>
            <w:r w:rsidRPr="007F1D58">
              <w:rPr>
                <w:rFonts w:ascii="Times New Roman" w:eastAsia="Calibri" w:hAnsi="Times New Roman" w:cs="Times New Roman"/>
                <w:bCs/>
                <w:sz w:val="28"/>
                <w:szCs w:val="28"/>
                <w:lang w:eastAsia="ru-RU"/>
              </w:rPr>
              <w:t>пр. Комсомольский, 83в</w:t>
            </w:r>
          </w:p>
        </w:tc>
      </w:tr>
      <w:tr w:rsidR="007F1D58" w:rsidRPr="007F1D58" w14:paraId="472F4EA2" w14:textId="77777777" w:rsidTr="009F6D78">
        <w:tc>
          <w:tcPr>
            <w:tcW w:w="562" w:type="dxa"/>
            <w:tcBorders>
              <w:top w:val="single" w:sz="4" w:space="0" w:color="auto"/>
              <w:left w:val="single" w:sz="4" w:space="0" w:color="auto"/>
              <w:bottom w:val="single" w:sz="4" w:space="0" w:color="auto"/>
              <w:right w:val="single" w:sz="4" w:space="0" w:color="auto"/>
            </w:tcBorders>
            <w:shd w:val="clear" w:color="auto" w:fill="FFFFFF" w:themeFill="background1"/>
          </w:tcPr>
          <w:p w14:paraId="1164B9C8" w14:textId="77777777" w:rsidR="007F1D58" w:rsidRPr="007F1D58" w:rsidRDefault="007F1D58" w:rsidP="007F1D58">
            <w:pPr>
              <w:numPr>
                <w:ilvl w:val="0"/>
                <w:numId w:val="23"/>
              </w:numPr>
              <w:spacing w:after="0" w:line="240" w:lineRule="auto"/>
              <w:contextualSpacing/>
              <w:rPr>
                <w:rFonts w:ascii="Times New Roman" w:eastAsia="Calibri" w:hAnsi="Times New Roman" w:cs="Times New Roman"/>
                <w:bCs/>
                <w:sz w:val="28"/>
                <w:szCs w:val="28"/>
                <w:lang w:eastAsia="ru-RU"/>
              </w:rPr>
            </w:pPr>
          </w:p>
        </w:tc>
        <w:tc>
          <w:tcPr>
            <w:tcW w:w="4113" w:type="dxa"/>
            <w:tcBorders>
              <w:top w:val="single" w:sz="4" w:space="0" w:color="auto"/>
              <w:left w:val="single" w:sz="4" w:space="0" w:color="auto"/>
              <w:bottom w:val="single" w:sz="4" w:space="0" w:color="auto"/>
              <w:right w:val="single" w:sz="4" w:space="0" w:color="auto"/>
            </w:tcBorders>
            <w:shd w:val="clear" w:color="auto" w:fill="FFFFFF" w:themeFill="background1"/>
          </w:tcPr>
          <w:p w14:paraId="6037E3D4" w14:textId="77777777" w:rsidR="007F1D58" w:rsidRPr="007F1D58" w:rsidRDefault="007F1D58" w:rsidP="007F1D58">
            <w:pPr>
              <w:spacing w:after="0" w:line="240" w:lineRule="auto"/>
              <w:rPr>
                <w:rFonts w:ascii="Times New Roman" w:eastAsia="Calibri" w:hAnsi="Times New Roman" w:cs="Times New Roman"/>
                <w:bCs/>
                <w:sz w:val="28"/>
                <w:szCs w:val="28"/>
                <w:lang w:eastAsia="ru-RU"/>
              </w:rPr>
            </w:pPr>
            <w:r w:rsidRPr="007F1D58">
              <w:rPr>
                <w:rFonts w:ascii="Times New Roman" w:eastAsia="Calibri" w:hAnsi="Times New Roman" w:cs="Times New Roman"/>
                <w:bCs/>
                <w:sz w:val="28"/>
                <w:szCs w:val="28"/>
                <w:lang w:eastAsia="ru-RU"/>
              </w:rPr>
              <w:t>Пивбар «Разливной»</w:t>
            </w:r>
          </w:p>
        </w:tc>
        <w:tc>
          <w:tcPr>
            <w:tcW w:w="5668" w:type="dxa"/>
            <w:tcBorders>
              <w:top w:val="single" w:sz="4" w:space="0" w:color="auto"/>
              <w:left w:val="single" w:sz="4" w:space="0" w:color="auto"/>
              <w:bottom w:val="single" w:sz="4" w:space="0" w:color="auto"/>
              <w:right w:val="single" w:sz="4" w:space="0" w:color="auto"/>
            </w:tcBorders>
            <w:shd w:val="clear" w:color="auto" w:fill="FFFFFF" w:themeFill="background1"/>
          </w:tcPr>
          <w:p w14:paraId="5B2C225E" w14:textId="77777777" w:rsidR="007F1D58" w:rsidRPr="007F1D58" w:rsidRDefault="007F1D58" w:rsidP="007F1D58">
            <w:pPr>
              <w:spacing w:after="0" w:line="240" w:lineRule="auto"/>
              <w:rPr>
                <w:rFonts w:ascii="Times New Roman" w:eastAsia="Calibri" w:hAnsi="Times New Roman" w:cs="Times New Roman"/>
                <w:bCs/>
                <w:sz w:val="28"/>
                <w:szCs w:val="28"/>
                <w:lang w:eastAsia="ru-RU"/>
              </w:rPr>
            </w:pPr>
            <w:r w:rsidRPr="007F1D58">
              <w:rPr>
                <w:rFonts w:ascii="Times New Roman" w:eastAsia="Calibri" w:hAnsi="Times New Roman" w:cs="Times New Roman"/>
                <w:bCs/>
                <w:sz w:val="28"/>
                <w:szCs w:val="28"/>
                <w:lang w:eastAsia="ru-RU"/>
              </w:rPr>
              <w:t>ул. Республики, 6/5</w:t>
            </w:r>
          </w:p>
        </w:tc>
      </w:tr>
      <w:tr w:rsidR="007F1D58" w:rsidRPr="007F1D58" w14:paraId="55CB8A12" w14:textId="77777777" w:rsidTr="009F6D78">
        <w:tc>
          <w:tcPr>
            <w:tcW w:w="562" w:type="dxa"/>
            <w:tcBorders>
              <w:top w:val="single" w:sz="4" w:space="0" w:color="auto"/>
              <w:left w:val="single" w:sz="4" w:space="0" w:color="auto"/>
              <w:bottom w:val="single" w:sz="4" w:space="0" w:color="auto"/>
              <w:right w:val="single" w:sz="4" w:space="0" w:color="auto"/>
            </w:tcBorders>
          </w:tcPr>
          <w:p w14:paraId="7CE8788F" w14:textId="77777777" w:rsidR="007F1D58" w:rsidRPr="007F1D58" w:rsidRDefault="007F1D58" w:rsidP="007F1D58">
            <w:pPr>
              <w:numPr>
                <w:ilvl w:val="0"/>
                <w:numId w:val="23"/>
              </w:numPr>
              <w:spacing w:after="0" w:line="240" w:lineRule="auto"/>
              <w:contextualSpacing/>
              <w:rPr>
                <w:rFonts w:ascii="Times New Roman" w:eastAsia="Calibri" w:hAnsi="Times New Roman" w:cs="Times New Roman"/>
                <w:bCs/>
                <w:sz w:val="28"/>
                <w:szCs w:val="28"/>
                <w:lang w:eastAsia="ru-RU"/>
              </w:rPr>
            </w:pPr>
          </w:p>
        </w:tc>
        <w:tc>
          <w:tcPr>
            <w:tcW w:w="4113" w:type="dxa"/>
            <w:tcBorders>
              <w:top w:val="single" w:sz="4" w:space="0" w:color="auto"/>
              <w:left w:val="single" w:sz="4" w:space="0" w:color="auto"/>
              <w:bottom w:val="single" w:sz="4" w:space="0" w:color="auto"/>
              <w:right w:val="single" w:sz="4" w:space="0" w:color="auto"/>
            </w:tcBorders>
          </w:tcPr>
          <w:p w14:paraId="7D6612BC" w14:textId="77777777" w:rsidR="007F1D58" w:rsidRPr="007F1D58" w:rsidRDefault="007F1D58" w:rsidP="007F1D58">
            <w:pPr>
              <w:spacing w:after="0" w:line="240" w:lineRule="auto"/>
              <w:rPr>
                <w:rFonts w:ascii="Times New Roman" w:eastAsia="Calibri" w:hAnsi="Times New Roman" w:cs="Times New Roman"/>
                <w:bCs/>
                <w:sz w:val="28"/>
                <w:szCs w:val="28"/>
                <w:lang w:eastAsia="ru-RU"/>
              </w:rPr>
            </w:pPr>
            <w:r w:rsidRPr="007F1D58">
              <w:rPr>
                <w:rFonts w:ascii="Times New Roman" w:eastAsia="Calibri" w:hAnsi="Times New Roman" w:cs="Times New Roman"/>
                <w:bCs/>
                <w:sz w:val="28"/>
                <w:szCs w:val="28"/>
                <w:lang w:eastAsia="ru-RU"/>
              </w:rPr>
              <w:t>Закусочная «Весёлый шмель»</w:t>
            </w:r>
          </w:p>
        </w:tc>
        <w:tc>
          <w:tcPr>
            <w:tcW w:w="5668" w:type="dxa"/>
            <w:tcBorders>
              <w:top w:val="single" w:sz="4" w:space="0" w:color="auto"/>
              <w:left w:val="single" w:sz="4" w:space="0" w:color="auto"/>
              <w:bottom w:val="single" w:sz="4" w:space="0" w:color="auto"/>
              <w:right w:val="single" w:sz="4" w:space="0" w:color="auto"/>
            </w:tcBorders>
          </w:tcPr>
          <w:p w14:paraId="4FE9C230" w14:textId="77777777" w:rsidR="007F1D58" w:rsidRPr="007F1D58" w:rsidRDefault="007F1D58" w:rsidP="007F1D58">
            <w:pPr>
              <w:spacing w:after="0" w:line="240" w:lineRule="auto"/>
              <w:rPr>
                <w:rFonts w:ascii="Times New Roman" w:eastAsia="Calibri" w:hAnsi="Times New Roman" w:cs="Times New Roman"/>
                <w:bCs/>
                <w:sz w:val="28"/>
                <w:szCs w:val="28"/>
                <w:lang w:eastAsia="ru-RU"/>
              </w:rPr>
            </w:pPr>
            <w:r w:rsidRPr="007F1D58">
              <w:rPr>
                <w:rFonts w:ascii="Times New Roman" w:eastAsia="Calibri" w:hAnsi="Times New Roman" w:cs="Times New Roman"/>
                <w:bCs/>
                <w:sz w:val="28"/>
                <w:szCs w:val="28"/>
                <w:lang w:eastAsia="ru-RU"/>
              </w:rPr>
              <w:t>ул. Интернациональная, 2</w:t>
            </w:r>
          </w:p>
        </w:tc>
      </w:tr>
      <w:tr w:rsidR="007F1D58" w:rsidRPr="007F1D58" w14:paraId="2AB46627" w14:textId="77777777" w:rsidTr="009F6D78">
        <w:tc>
          <w:tcPr>
            <w:tcW w:w="562" w:type="dxa"/>
            <w:tcBorders>
              <w:top w:val="single" w:sz="4" w:space="0" w:color="auto"/>
              <w:left w:val="single" w:sz="4" w:space="0" w:color="auto"/>
              <w:bottom w:val="single" w:sz="4" w:space="0" w:color="auto"/>
              <w:right w:val="single" w:sz="4" w:space="0" w:color="auto"/>
            </w:tcBorders>
          </w:tcPr>
          <w:p w14:paraId="7C7CBE2F" w14:textId="77777777" w:rsidR="007F1D58" w:rsidRPr="007F1D58" w:rsidRDefault="007F1D58" w:rsidP="007F1D58">
            <w:pPr>
              <w:numPr>
                <w:ilvl w:val="0"/>
                <w:numId w:val="23"/>
              </w:numPr>
              <w:spacing w:after="0" w:line="240" w:lineRule="auto"/>
              <w:contextualSpacing/>
              <w:rPr>
                <w:rFonts w:ascii="Times New Roman" w:eastAsia="Calibri" w:hAnsi="Times New Roman" w:cs="Times New Roman"/>
                <w:bCs/>
                <w:sz w:val="28"/>
                <w:szCs w:val="28"/>
                <w:lang w:eastAsia="ru-RU"/>
              </w:rPr>
            </w:pPr>
          </w:p>
        </w:tc>
        <w:tc>
          <w:tcPr>
            <w:tcW w:w="4113" w:type="dxa"/>
            <w:tcBorders>
              <w:top w:val="single" w:sz="4" w:space="0" w:color="auto"/>
              <w:left w:val="single" w:sz="4" w:space="0" w:color="auto"/>
              <w:bottom w:val="single" w:sz="4" w:space="0" w:color="auto"/>
              <w:right w:val="single" w:sz="4" w:space="0" w:color="auto"/>
            </w:tcBorders>
          </w:tcPr>
          <w:p w14:paraId="5899159F" w14:textId="77777777" w:rsidR="007F1D58" w:rsidRPr="007F1D58" w:rsidRDefault="007F1D58" w:rsidP="007F1D58">
            <w:pPr>
              <w:spacing w:after="0" w:line="240" w:lineRule="auto"/>
              <w:rPr>
                <w:rFonts w:ascii="Times New Roman" w:eastAsia="Calibri" w:hAnsi="Times New Roman" w:cs="Times New Roman"/>
                <w:bCs/>
                <w:sz w:val="28"/>
                <w:szCs w:val="28"/>
                <w:lang w:eastAsia="ru-RU"/>
              </w:rPr>
            </w:pPr>
            <w:r w:rsidRPr="007F1D58">
              <w:rPr>
                <w:rFonts w:ascii="Times New Roman" w:eastAsia="Calibri" w:hAnsi="Times New Roman" w:cs="Times New Roman"/>
                <w:bCs/>
                <w:sz w:val="28"/>
                <w:szCs w:val="28"/>
                <w:lang w:eastAsia="ru-RU"/>
              </w:rPr>
              <w:t>Закусочная «Весёлый шмель»</w:t>
            </w:r>
          </w:p>
        </w:tc>
        <w:tc>
          <w:tcPr>
            <w:tcW w:w="5668" w:type="dxa"/>
            <w:tcBorders>
              <w:top w:val="single" w:sz="4" w:space="0" w:color="auto"/>
              <w:left w:val="single" w:sz="4" w:space="0" w:color="auto"/>
              <w:bottom w:val="single" w:sz="4" w:space="0" w:color="auto"/>
              <w:right w:val="single" w:sz="4" w:space="0" w:color="auto"/>
            </w:tcBorders>
          </w:tcPr>
          <w:p w14:paraId="03DF5B0B" w14:textId="77777777" w:rsidR="007F1D58" w:rsidRPr="007F1D58" w:rsidRDefault="007F1D58" w:rsidP="007F1D58">
            <w:pPr>
              <w:spacing w:after="0" w:line="240" w:lineRule="auto"/>
              <w:rPr>
                <w:rFonts w:ascii="Times New Roman" w:eastAsia="Calibri" w:hAnsi="Times New Roman" w:cs="Times New Roman"/>
                <w:bCs/>
                <w:sz w:val="28"/>
                <w:szCs w:val="28"/>
                <w:lang w:eastAsia="ru-RU"/>
              </w:rPr>
            </w:pPr>
            <w:r w:rsidRPr="007F1D58">
              <w:rPr>
                <w:rFonts w:ascii="Times New Roman" w:eastAsia="Calibri" w:hAnsi="Times New Roman" w:cs="Times New Roman"/>
                <w:bCs/>
                <w:sz w:val="28"/>
                <w:szCs w:val="28"/>
                <w:lang w:eastAsia="ru-RU"/>
              </w:rPr>
              <w:t>ул. Интернациональная, 85</w:t>
            </w:r>
          </w:p>
        </w:tc>
      </w:tr>
      <w:tr w:rsidR="007F1D58" w:rsidRPr="007F1D58" w14:paraId="69CC340B" w14:textId="77777777" w:rsidTr="009F6D78">
        <w:tc>
          <w:tcPr>
            <w:tcW w:w="562" w:type="dxa"/>
            <w:tcBorders>
              <w:top w:val="single" w:sz="4" w:space="0" w:color="auto"/>
              <w:left w:val="single" w:sz="4" w:space="0" w:color="auto"/>
              <w:bottom w:val="single" w:sz="4" w:space="0" w:color="auto"/>
              <w:right w:val="single" w:sz="4" w:space="0" w:color="auto"/>
            </w:tcBorders>
          </w:tcPr>
          <w:p w14:paraId="65BF9FA3" w14:textId="77777777" w:rsidR="007F1D58" w:rsidRPr="007F1D58" w:rsidRDefault="007F1D58" w:rsidP="007F1D58">
            <w:pPr>
              <w:numPr>
                <w:ilvl w:val="0"/>
                <w:numId w:val="23"/>
              </w:numPr>
              <w:spacing w:after="0" w:line="240" w:lineRule="auto"/>
              <w:contextualSpacing/>
              <w:rPr>
                <w:rFonts w:ascii="Times New Roman" w:eastAsia="Calibri" w:hAnsi="Times New Roman" w:cs="Times New Roman"/>
                <w:bCs/>
                <w:sz w:val="28"/>
                <w:szCs w:val="28"/>
                <w:lang w:eastAsia="ru-RU"/>
              </w:rPr>
            </w:pPr>
          </w:p>
        </w:tc>
        <w:tc>
          <w:tcPr>
            <w:tcW w:w="4113" w:type="dxa"/>
            <w:tcBorders>
              <w:top w:val="single" w:sz="4" w:space="0" w:color="auto"/>
              <w:left w:val="single" w:sz="4" w:space="0" w:color="auto"/>
              <w:bottom w:val="single" w:sz="4" w:space="0" w:color="auto"/>
              <w:right w:val="single" w:sz="4" w:space="0" w:color="auto"/>
            </w:tcBorders>
          </w:tcPr>
          <w:p w14:paraId="035C1645" w14:textId="77777777" w:rsidR="007F1D58" w:rsidRPr="007F1D58" w:rsidRDefault="007F1D58" w:rsidP="007F1D58">
            <w:pPr>
              <w:spacing w:after="0" w:line="240" w:lineRule="auto"/>
              <w:rPr>
                <w:rFonts w:ascii="Times New Roman" w:eastAsia="Calibri" w:hAnsi="Times New Roman" w:cs="Times New Roman"/>
                <w:bCs/>
                <w:sz w:val="28"/>
                <w:szCs w:val="28"/>
                <w:lang w:eastAsia="ru-RU"/>
              </w:rPr>
            </w:pPr>
            <w:r w:rsidRPr="007F1D58">
              <w:rPr>
                <w:rFonts w:ascii="Times New Roman" w:eastAsia="Calibri" w:hAnsi="Times New Roman" w:cs="Times New Roman"/>
                <w:bCs/>
                <w:sz w:val="28"/>
                <w:szCs w:val="28"/>
                <w:lang w:eastAsia="ru-RU"/>
              </w:rPr>
              <w:t>Закусочная «Веселый шмель»</w:t>
            </w:r>
          </w:p>
        </w:tc>
        <w:tc>
          <w:tcPr>
            <w:tcW w:w="5668" w:type="dxa"/>
            <w:tcBorders>
              <w:top w:val="single" w:sz="4" w:space="0" w:color="auto"/>
              <w:left w:val="single" w:sz="4" w:space="0" w:color="auto"/>
              <w:bottom w:val="single" w:sz="4" w:space="0" w:color="auto"/>
              <w:right w:val="single" w:sz="4" w:space="0" w:color="auto"/>
            </w:tcBorders>
          </w:tcPr>
          <w:p w14:paraId="7ECF17AD" w14:textId="77777777" w:rsidR="007F1D58" w:rsidRPr="007F1D58" w:rsidRDefault="007F1D58" w:rsidP="007F1D58">
            <w:pPr>
              <w:spacing w:after="0" w:line="240" w:lineRule="auto"/>
              <w:rPr>
                <w:rFonts w:ascii="Times New Roman" w:eastAsia="Calibri" w:hAnsi="Times New Roman" w:cs="Times New Roman"/>
                <w:bCs/>
                <w:sz w:val="28"/>
                <w:szCs w:val="28"/>
                <w:lang w:eastAsia="ru-RU"/>
              </w:rPr>
            </w:pPr>
            <w:r w:rsidRPr="007F1D58">
              <w:rPr>
                <w:rFonts w:ascii="Times New Roman" w:eastAsia="Calibri" w:hAnsi="Times New Roman" w:cs="Times New Roman"/>
                <w:bCs/>
                <w:sz w:val="28"/>
                <w:szCs w:val="28"/>
                <w:lang w:eastAsia="ru-RU"/>
              </w:rPr>
              <w:t xml:space="preserve">ул. </w:t>
            </w:r>
            <w:proofErr w:type="spellStart"/>
            <w:r w:rsidRPr="007F1D58">
              <w:rPr>
                <w:rFonts w:ascii="Times New Roman" w:eastAsia="Calibri" w:hAnsi="Times New Roman" w:cs="Times New Roman"/>
                <w:bCs/>
                <w:sz w:val="28"/>
                <w:szCs w:val="28"/>
                <w:lang w:eastAsia="ru-RU"/>
              </w:rPr>
              <w:t>Стопани</w:t>
            </w:r>
            <w:proofErr w:type="spellEnd"/>
            <w:r w:rsidRPr="007F1D58">
              <w:rPr>
                <w:rFonts w:ascii="Times New Roman" w:eastAsia="Calibri" w:hAnsi="Times New Roman" w:cs="Times New Roman"/>
                <w:bCs/>
                <w:sz w:val="28"/>
                <w:szCs w:val="28"/>
                <w:lang w:eastAsia="ru-RU"/>
              </w:rPr>
              <w:t>, 39, пав. 3б</w:t>
            </w:r>
          </w:p>
        </w:tc>
      </w:tr>
      <w:tr w:rsidR="007F1D58" w:rsidRPr="007F1D58" w14:paraId="0777BCCB" w14:textId="77777777" w:rsidTr="009F6D78">
        <w:tc>
          <w:tcPr>
            <w:tcW w:w="562" w:type="dxa"/>
            <w:tcBorders>
              <w:top w:val="single" w:sz="4" w:space="0" w:color="auto"/>
              <w:left w:val="single" w:sz="4" w:space="0" w:color="auto"/>
              <w:bottom w:val="single" w:sz="4" w:space="0" w:color="auto"/>
              <w:right w:val="single" w:sz="4" w:space="0" w:color="auto"/>
            </w:tcBorders>
          </w:tcPr>
          <w:p w14:paraId="59F56EEC" w14:textId="77777777" w:rsidR="007F1D58" w:rsidRPr="007F1D58" w:rsidRDefault="007F1D58" w:rsidP="007F1D58">
            <w:pPr>
              <w:numPr>
                <w:ilvl w:val="0"/>
                <w:numId w:val="23"/>
              </w:numPr>
              <w:spacing w:after="0" w:line="240" w:lineRule="auto"/>
              <w:contextualSpacing/>
              <w:rPr>
                <w:rFonts w:ascii="Times New Roman" w:eastAsia="Calibri" w:hAnsi="Times New Roman" w:cs="Times New Roman"/>
                <w:bCs/>
                <w:sz w:val="28"/>
                <w:szCs w:val="28"/>
                <w:lang w:eastAsia="ru-RU"/>
              </w:rPr>
            </w:pPr>
          </w:p>
        </w:tc>
        <w:tc>
          <w:tcPr>
            <w:tcW w:w="4113" w:type="dxa"/>
            <w:tcBorders>
              <w:top w:val="single" w:sz="4" w:space="0" w:color="auto"/>
              <w:left w:val="single" w:sz="4" w:space="0" w:color="auto"/>
              <w:bottom w:val="single" w:sz="4" w:space="0" w:color="auto"/>
              <w:right w:val="single" w:sz="4" w:space="0" w:color="auto"/>
            </w:tcBorders>
          </w:tcPr>
          <w:p w14:paraId="37AD4746" w14:textId="77777777" w:rsidR="007F1D58" w:rsidRPr="007F1D58" w:rsidRDefault="007F1D58" w:rsidP="007F1D58">
            <w:pPr>
              <w:spacing w:after="0" w:line="240" w:lineRule="auto"/>
              <w:rPr>
                <w:rFonts w:ascii="Times New Roman" w:eastAsia="Calibri" w:hAnsi="Times New Roman" w:cs="Times New Roman"/>
                <w:bCs/>
                <w:sz w:val="28"/>
                <w:szCs w:val="28"/>
                <w:lang w:eastAsia="ru-RU"/>
              </w:rPr>
            </w:pPr>
            <w:r w:rsidRPr="007F1D58">
              <w:rPr>
                <w:rFonts w:ascii="Times New Roman" w:eastAsia="Calibri" w:hAnsi="Times New Roman" w:cs="Times New Roman"/>
                <w:bCs/>
                <w:sz w:val="28"/>
                <w:szCs w:val="28"/>
                <w:lang w:eastAsia="ru-RU"/>
              </w:rPr>
              <w:t>Закусочная «Весёлый шмель»</w:t>
            </w:r>
          </w:p>
        </w:tc>
        <w:tc>
          <w:tcPr>
            <w:tcW w:w="5668" w:type="dxa"/>
            <w:tcBorders>
              <w:top w:val="single" w:sz="4" w:space="0" w:color="auto"/>
              <w:left w:val="single" w:sz="4" w:space="0" w:color="auto"/>
              <w:bottom w:val="single" w:sz="4" w:space="0" w:color="auto"/>
              <w:right w:val="single" w:sz="4" w:space="0" w:color="auto"/>
            </w:tcBorders>
          </w:tcPr>
          <w:p w14:paraId="0D9425B8" w14:textId="77777777" w:rsidR="007F1D58" w:rsidRPr="007F1D58" w:rsidRDefault="007F1D58" w:rsidP="007F1D58">
            <w:pPr>
              <w:spacing w:after="0" w:line="240" w:lineRule="auto"/>
              <w:rPr>
                <w:rFonts w:ascii="Times New Roman" w:eastAsia="Calibri" w:hAnsi="Times New Roman" w:cs="Times New Roman"/>
                <w:bCs/>
                <w:sz w:val="28"/>
                <w:szCs w:val="28"/>
                <w:lang w:eastAsia="ru-RU"/>
              </w:rPr>
            </w:pPr>
            <w:r w:rsidRPr="007F1D58">
              <w:rPr>
                <w:rFonts w:ascii="Times New Roman" w:eastAsia="Calibri" w:hAnsi="Times New Roman" w:cs="Times New Roman"/>
                <w:bCs/>
                <w:sz w:val="28"/>
                <w:szCs w:val="28"/>
                <w:lang w:eastAsia="ru-RU"/>
              </w:rPr>
              <w:t>пр. Ленинский, 3а, пав. 17</w:t>
            </w:r>
          </w:p>
        </w:tc>
      </w:tr>
      <w:tr w:rsidR="007F1D58" w:rsidRPr="007F1D58" w14:paraId="0AF06095" w14:textId="77777777" w:rsidTr="009F6D78">
        <w:tc>
          <w:tcPr>
            <w:tcW w:w="562" w:type="dxa"/>
            <w:tcBorders>
              <w:top w:val="single" w:sz="4" w:space="0" w:color="auto"/>
              <w:left w:val="single" w:sz="4" w:space="0" w:color="auto"/>
              <w:bottom w:val="single" w:sz="4" w:space="0" w:color="auto"/>
              <w:right w:val="single" w:sz="4" w:space="0" w:color="auto"/>
            </w:tcBorders>
          </w:tcPr>
          <w:p w14:paraId="17926D06" w14:textId="77777777" w:rsidR="007F1D58" w:rsidRPr="007F1D58" w:rsidRDefault="007F1D58" w:rsidP="007F1D58">
            <w:pPr>
              <w:numPr>
                <w:ilvl w:val="0"/>
                <w:numId w:val="23"/>
              </w:numPr>
              <w:spacing w:after="0" w:line="240" w:lineRule="auto"/>
              <w:contextualSpacing/>
              <w:rPr>
                <w:rFonts w:ascii="Times New Roman" w:eastAsia="Calibri" w:hAnsi="Times New Roman" w:cs="Times New Roman"/>
                <w:bCs/>
                <w:sz w:val="28"/>
                <w:szCs w:val="28"/>
                <w:lang w:eastAsia="ru-RU"/>
              </w:rPr>
            </w:pPr>
          </w:p>
        </w:tc>
        <w:tc>
          <w:tcPr>
            <w:tcW w:w="4113" w:type="dxa"/>
            <w:tcBorders>
              <w:top w:val="single" w:sz="4" w:space="0" w:color="auto"/>
              <w:left w:val="single" w:sz="4" w:space="0" w:color="auto"/>
              <w:bottom w:val="single" w:sz="4" w:space="0" w:color="auto"/>
              <w:right w:val="single" w:sz="4" w:space="0" w:color="auto"/>
            </w:tcBorders>
          </w:tcPr>
          <w:p w14:paraId="676D3846" w14:textId="77777777" w:rsidR="007F1D58" w:rsidRPr="007F1D58" w:rsidRDefault="007F1D58" w:rsidP="007F1D58">
            <w:pPr>
              <w:spacing w:after="0" w:line="240" w:lineRule="auto"/>
              <w:rPr>
                <w:rFonts w:ascii="Times New Roman" w:eastAsia="Calibri" w:hAnsi="Times New Roman" w:cs="Times New Roman"/>
                <w:bCs/>
                <w:sz w:val="28"/>
                <w:szCs w:val="28"/>
                <w:lang w:eastAsia="ru-RU"/>
              </w:rPr>
            </w:pPr>
            <w:r w:rsidRPr="007F1D58">
              <w:rPr>
                <w:rFonts w:ascii="Times New Roman" w:eastAsia="Calibri" w:hAnsi="Times New Roman" w:cs="Times New Roman"/>
                <w:bCs/>
                <w:sz w:val="28"/>
                <w:szCs w:val="28"/>
                <w:lang w:eastAsia="ru-RU"/>
              </w:rPr>
              <w:t>Закусочная «Весёлый шмель»</w:t>
            </w:r>
          </w:p>
        </w:tc>
        <w:tc>
          <w:tcPr>
            <w:tcW w:w="5668" w:type="dxa"/>
            <w:tcBorders>
              <w:top w:val="single" w:sz="4" w:space="0" w:color="auto"/>
              <w:left w:val="single" w:sz="4" w:space="0" w:color="auto"/>
              <w:bottom w:val="single" w:sz="4" w:space="0" w:color="auto"/>
              <w:right w:val="single" w:sz="4" w:space="0" w:color="auto"/>
            </w:tcBorders>
          </w:tcPr>
          <w:p w14:paraId="6414BF00" w14:textId="77777777" w:rsidR="007F1D58" w:rsidRPr="007F1D58" w:rsidRDefault="007F1D58" w:rsidP="007F1D58">
            <w:pPr>
              <w:spacing w:after="0" w:line="240" w:lineRule="auto"/>
              <w:rPr>
                <w:rFonts w:ascii="Times New Roman" w:eastAsia="Calibri" w:hAnsi="Times New Roman" w:cs="Times New Roman"/>
                <w:bCs/>
                <w:sz w:val="28"/>
                <w:szCs w:val="28"/>
                <w:lang w:eastAsia="ru-RU"/>
              </w:rPr>
            </w:pPr>
            <w:r w:rsidRPr="007F1D58">
              <w:rPr>
                <w:rFonts w:ascii="Times New Roman" w:eastAsia="Calibri" w:hAnsi="Times New Roman" w:cs="Times New Roman"/>
                <w:bCs/>
                <w:sz w:val="28"/>
                <w:szCs w:val="28"/>
                <w:lang w:eastAsia="ru-RU"/>
              </w:rPr>
              <w:t>ул. Бабушкина, 5а</w:t>
            </w:r>
          </w:p>
        </w:tc>
      </w:tr>
      <w:tr w:rsidR="007F1D58" w:rsidRPr="007F1D58" w14:paraId="3F01C63D" w14:textId="77777777" w:rsidTr="009F6D78">
        <w:tc>
          <w:tcPr>
            <w:tcW w:w="562" w:type="dxa"/>
            <w:tcBorders>
              <w:top w:val="single" w:sz="4" w:space="0" w:color="auto"/>
              <w:left w:val="single" w:sz="4" w:space="0" w:color="auto"/>
              <w:bottom w:val="single" w:sz="4" w:space="0" w:color="auto"/>
              <w:right w:val="single" w:sz="4" w:space="0" w:color="auto"/>
            </w:tcBorders>
          </w:tcPr>
          <w:p w14:paraId="42B5F817" w14:textId="77777777" w:rsidR="007F1D58" w:rsidRPr="007F1D58" w:rsidRDefault="007F1D58" w:rsidP="007F1D58">
            <w:pPr>
              <w:numPr>
                <w:ilvl w:val="0"/>
                <w:numId w:val="23"/>
              </w:numPr>
              <w:spacing w:after="0" w:line="240" w:lineRule="auto"/>
              <w:contextualSpacing/>
              <w:rPr>
                <w:rFonts w:ascii="Times New Roman" w:eastAsia="Calibri" w:hAnsi="Times New Roman" w:cs="Times New Roman"/>
                <w:bCs/>
                <w:sz w:val="28"/>
                <w:szCs w:val="28"/>
                <w:lang w:eastAsia="ru-RU"/>
              </w:rPr>
            </w:pPr>
          </w:p>
        </w:tc>
        <w:tc>
          <w:tcPr>
            <w:tcW w:w="4113" w:type="dxa"/>
            <w:tcBorders>
              <w:top w:val="single" w:sz="4" w:space="0" w:color="auto"/>
              <w:left w:val="single" w:sz="4" w:space="0" w:color="auto"/>
              <w:bottom w:val="single" w:sz="4" w:space="0" w:color="auto"/>
              <w:right w:val="single" w:sz="4" w:space="0" w:color="auto"/>
            </w:tcBorders>
          </w:tcPr>
          <w:p w14:paraId="59FB5A87" w14:textId="77777777" w:rsidR="007F1D58" w:rsidRPr="007F1D58" w:rsidRDefault="007F1D58" w:rsidP="007F1D58">
            <w:pPr>
              <w:spacing w:after="0" w:line="240" w:lineRule="auto"/>
              <w:rPr>
                <w:rFonts w:ascii="Times New Roman" w:eastAsia="Calibri" w:hAnsi="Times New Roman" w:cs="Times New Roman"/>
                <w:bCs/>
                <w:sz w:val="28"/>
                <w:szCs w:val="28"/>
                <w:lang w:eastAsia="ru-RU"/>
              </w:rPr>
            </w:pPr>
            <w:r w:rsidRPr="007F1D58">
              <w:rPr>
                <w:rFonts w:ascii="Times New Roman" w:eastAsia="Calibri" w:hAnsi="Times New Roman" w:cs="Times New Roman"/>
                <w:bCs/>
                <w:sz w:val="28"/>
                <w:szCs w:val="28"/>
                <w:lang w:eastAsia="ru-RU"/>
              </w:rPr>
              <w:t>Закусочная «Весёлый шмель»</w:t>
            </w:r>
          </w:p>
        </w:tc>
        <w:tc>
          <w:tcPr>
            <w:tcW w:w="5668" w:type="dxa"/>
            <w:tcBorders>
              <w:top w:val="single" w:sz="4" w:space="0" w:color="auto"/>
              <w:left w:val="single" w:sz="4" w:space="0" w:color="auto"/>
              <w:bottom w:val="single" w:sz="4" w:space="0" w:color="auto"/>
              <w:right w:val="single" w:sz="4" w:space="0" w:color="auto"/>
            </w:tcBorders>
          </w:tcPr>
          <w:p w14:paraId="1ACCD486" w14:textId="77777777" w:rsidR="007F1D58" w:rsidRPr="007F1D58" w:rsidRDefault="007F1D58" w:rsidP="007F1D58">
            <w:pPr>
              <w:spacing w:after="0" w:line="240" w:lineRule="auto"/>
              <w:rPr>
                <w:rFonts w:ascii="Times New Roman" w:eastAsia="Calibri" w:hAnsi="Times New Roman" w:cs="Times New Roman"/>
                <w:bCs/>
                <w:sz w:val="28"/>
                <w:szCs w:val="28"/>
                <w:lang w:eastAsia="ru-RU"/>
              </w:rPr>
            </w:pPr>
            <w:r w:rsidRPr="007F1D58">
              <w:rPr>
                <w:rFonts w:ascii="Times New Roman" w:eastAsia="Calibri" w:hAnsi="Times New Roman" w:cs="Times New Roman"/>
                <w:bCs/>
                <w:sz w:val="28"/>
                <w:szCs w:val="28"/>
                <w:lang w:eastAsia="ru-RU"/>
              </w:rPr>
              <w:t>ул. Луначарского, 39а</w:t>
            </w:r>
          </w:p>
        </w:tc>
      </w:tr>
      <w:tr w:rsidR="007F1D58" w:rsidRPr="007F1D58" w14:paraId="174D9D35" w14:textId="77777777" w:rsidTr="009F6D78">
        <w:tc>
          <w:tcPr>
            <w:tcW w:w="562" w:type="dxa"/>
            <w:tcBorders>
              <w:top w:val="single" w:sz="4" w:space="0" w:color="auto"/>
              <w:left w:val="single" w:sz="4" w:space="0" w:color="auto"/>
              <w:bottom w:val="single" w:sz="4" w:space="0" w:color="auto"/>
              <w:right w:val="single" w:sz="4" w:space="0" w:color="auto"/>
            </w:tcBorders>
          </w:tcPr>
          <w:p w14:paraId="421ED66C" w14:textId="77777777" w:rsidR="007F1D58" w:rsidRPr="007F1D58" w:rsidRDefault="007F1D58" w:rsidP="007F1D58">
            <w:pPr>
              <w:numPr>
                <w:ilvl w:val="0"/>
                <w:numId w:val="23"/>
              </w:numPr>
              <w:spacing w:after="0" w:line="240" w:lineRule="auto"/>
              <w:contextualSpacing/>
              <w:rPr>
                <w:rFonts w:ascii="Times New Roman" w:eastAsia="Calibri" w:hAnsi="Times New Roman" w:cs="Times New Roman"/>
                <w:bCs/>
                <w:sz w:val="28"/>
                <w:szCs w:val="28"/>
                <w:lang w:eastAsia="ru-RU"/>
              </w:rPr>
            </w:pPr>
          </w:p>
        </w:tc>
        <w:tc>
          <w:tcPr>
            <w:tcW w:w="4113" w:type="dxa"/>
            <w:tcBorders>
              <w:top w:val="single" w:sz="4" w:space="0" w:color="auto"/>
              <w:left w:val="single" w:sz="4" w:space="0" w:color="auto"/>
              <w:bottom w:val="single" w:sz="4" w:space="0" w:color="auto"/>
              <w:right w:val="single" w:sz="4" w:space="0" w:color="auto"/>
            </w:tcBorders>
          </w:tcPr>
          <w:p w14:paraId="3414B2EB" w14:textId="77777777" w:rsidR="007F1D58" w:rsidRPr="007F1D58" w:rsidRDefault="007F1D58" w:rsidP="007F1D58">
            <w:pPr>
              <w:spacing w:after="0" w:line="240" w:lineRule="auto"/>
              <w:rPr>
                <w:rFonts w:ascii="Times New Roman" w:eastAsia="Calibri" w:hAnsi="Times New Roman" w:cs="Times New Roman"/>
                <w:bCs/>
                <w:sz w:val="28"/>
                <w:szCs w:val="28"/>
                <w:lang w:eastAsia="ru-RU"/>
              </w:rPr>
            </w:pPr>
            <w:r w:rsidRPr="007F1D58">
              <w:rPr>
                <w:rFonts w:ascii="Times New Roman" w:eastAsia="Calibri" w:hAnsi="Times New Roman" w:cs="Times New Roman"/>
                <w:bCs/>
                <w:sz w:val="28"/>
                <w:szCs w:val="28"/>
                <w:lang w:eastAsia="ru-RU"/>
              </w:rPr>
              <w:t>Магазин «Пивной Гастроном»</w:t>
            </w:r>
          </w:p>
        </w:tc>
        <w:tc>
          <w:tcPr>
            <w:tcW w:w="5668" w:type="dxa"/>
            <w:tcBorders>
              <w:top w:val="single" w:sz="4" w:space="0" w:color="auto"/>
              <w:left w:val="single" w:sz="4" w:space="0" w:color="auto"/>
              <w:bottom w:val="single" w:sz="4" w:space="0" w:color="auto"/>
              <w:right w:val="single" w:sz="4" w:space="0" w:color="auto"/>
            </w:tcBorders>
          </w:tcPr>
          <w:p w14:paraId="1920B85E" w14:textId="77777777" w:rsidR="007F1D58" w:rsidRPr="007F1D58" w:rsidRDefault="007F1D58" w:rsidP="007F1D58">
            <w:pPr>
              <w:spacing w:after="0" w:line="240" w:lineRule="auto"/>
              <w:rPr>
                <w:rFonts w:ascii="Times New Roman" w:eastAsia="Calibri" w:hAnsi="Times New Roman" w:cs="Times New Roman"/>
                <w:bCs/>
                <w:sz w:val="28"/>
                <w:szCs w:val="28"/>
                <w:lang w:eastAsia="ru-RU"/>
              </w:rPr>
            </w:pPr>
            <w:r w:rsidRPr="007F1D58">
              <w:rPr>
                <w:rFonts w:ascii="Times New Roman" w:eastAsia="Calibri" w:hAnsi="Times New Roman" w:cs="Times New Roman"/>
                <w:bCs/>
                <w:sz w:val="28"/>
                <w:szCs w:val="28"/>
                <w:lang w:eastAsia="ru-RU"/>
              </w:rPr>
              <w:t>ул. Интернациональная, 48а</w:t>
            </w:r>
          </w:p>
        </w:tc>
      </w:tr>
      <w:tr w:rsidR="007F1D58" w:rsidRPr="007F1D58" w14:paraId="5FAAFF8D" w14:textId="77777777" w:rsidTr="009F6D78">
        <w:tc>
          <w:tcPr>
            <w:tcW w:w="562" w:type="dxa"/>
            <w:tcBorders>
              <w:top w:val="single" w:sz="4" w:space="0" w:color="auto"/>
              <w:left w:val="single" w:sz="4" w:space="0" w:color="auto"/>
              <w:bottom w:val="single" w:sz="4" w:space="0" w:color="auto"/>
              <w:right w:val="single" w:sz="4" w:space="0" w:color="auto"/>
            </w:tcBorders>
          </w:tcPr>
          <w:p w14:paraId="1794B06E" w14:textId="77777777" w:rsidR="007F1D58" w:rsidRPr="007F1D58" w:rsidRDefault="007F1D58" w:rsidP="007F1D58">
            <w:pPr>
              <w:numPr>
                <w:ilvl w:val="0"/>
                <w:numId w:val="23"/>
              </w:numPr>
              <w:spacing w:after="0" w:line="240" w:lineRule="auto"/>
              <w:contextualSpacing/>
              <w:rPr>
                <w:rFonts w:ascii="Times New Roman" w:eastAsia="Calibri" w:hAnsi="Times New Roman" w:cs="Times New Roman"/>
                <w:bCs/>
                <w:sz w:val="28"/>
                <w:szCs w:val="28"/>
                <w:lang w:eastAsia="ru-RU"/>
              </w:rPr>
            </w:pPr>
          </w:p>
        </w:tc>
        <w:tc>
          <w:tcPr>
            <w:tcW w:w="4113" w:type="dxa"/>
            <w:tcBorders>
              <w:top w:val="single" w:sz="4" w:space="0" w:color="auto"/>
              <w:left w:val="single" w:sz="4" w:space="0" w:color="auto"/>
              <w:bottom w:val="single" w:sz="4" w:space="0" w:color="auto"/>
              <w:right w:val="single" w:sz="4" w:space="0" w:color="auto"/>
            </w:tcBorders>
          </w:tcPr>
          <w:p w14:paraId="3E412BF3" w14:textId="77777777" w:rsidR="007F1D58" w:rsidRPr="007F1D58" w:rsidRDefault="007F1D58" w:rsidP="007F1D58">
            <w:pPr>
              <w:spacing w:after="0" w:line="240" w:lineRule="auto"/>
              <w:rPr>
                <w:rFonts w:ascii="Times New Roman" w:eastAsia="Calibri" w:hAnsi="Times New Roman" w:cs="Times New Roman"/>
                <w:bCs/>
                <w:sz w:val="28"/>
                <w:szCs w:val="28"/>
                <w:lang w:eastAsia="ru-RU"/>
              </w:rPr>
            </w:pPr>
            <w:r w:rsidRPr="007F1D58">
              <w:rPr>
                <w:rFonts w:ascii="Times New Roman" w:eastAsia="Calibri" w:hAnsi="Times New Roman" w:cs="Times New Roman"/>
                <w:bCs/>
                <w:sz w:val="28"/>
                <w:szCs w:val="28"/>
                <w:lang w:eastAsia="ru-RU"/>
              </w:rPr>
              <w:t>Магазин «Пивной Гастроном»</w:t>
            </w:r>
          </w:p>
        </w:tc>
        <w:tc>
          <w:tcPr>
            <w:tcW w:w="5668" w:type="dxa"/>
            <w:tcBorders>
              <w:top w:val="single" w:sz="4" w:space="0" w:color="auto"/>
              <w:left w:val="single" w:sz="4" w:space="0" w:color="auto"/>
              <w:bottom w:val="single" w:sz="4" w:space="0" w:color="auto"/>
              <w:right w:val="single" w:sz="4" w:space="0" w:color="auto"/>
            </w:tcBorders>
          </w:tcPr>
          <w:p w14:paraId="653FE7C3" w14:textId="77777777" w:rsidR="007F1D58" w:rsidRPr="007F1D58" w:rsidRDefault="007F1D58" w:rsidP="007F1D58">
            <w:pPr>
              <w:spacing w:after="0" w:line="240" w:lineRule="auto"/>
              <w:rPr>
                <w:rFonts w:ascii="Times New Roman" w:eastAsia="Calibri" w:hAnsi="Times New Roman" w:cs="Times New Roman"/>
                <w:bCs/>
                <w:sz w:val="28"/>
                <w:szCs w:val="28"/>
                <w:lang w:eastAsia="ru-RU"/>
              </w:rPr>
            </w:pPr>
            <w:r w:rsidRPr="007F1D58">
              <w:rPr>
                <w:rFonts w:ascii="Times New Roman" w:eastAsia="Calibri" w:hAnsi="Times New Roman" w:cs="Times New Roman"/>
                <w:bCs/>
                <w:sz w:val="28"/>
                <w:szCs w:val="28"/>
                <w:lang w:eastAsia="ru-RU"/>
              </w:rPr>
              <w:t>ул. Ленина, 93</w:t>
            </w:r>
          </w:p>
        </w:tc>
      </w:tr>
      <w:tr w:rsidR="007F1D58" w:rsidRPr="007F1D58" w14:paraId="097373FB" w14:textId="77777777" w:rsidTr="009F6D78">
        <w:tc>
          <w:tcPr>
            <w:tcW w:w="562" w:type="dxa"/>
            <w:tcBorders>
              <w:top w:val="single" w:sz="4" w:space="0" w:color="auto"/>
              <w:left w:val="single" w:sz="4" w:space="0" w:color="auto"/>
              <w:bottom w:val="single" w:sz="4" w:space="0" w:color="auto"/>
              <w:right w:val="single" w:sz="4" w:space="0" w:color="auto"/>
            </w:tcBorders>
          </w:tcPr>
          <w:p w14:paraId="3E1AAAA6" w14:textId="77777777" w:rsidR="007F1D58" w:rsidRPr="007F1D58" w:rsidRDefault="007F1D58" w:rsidP="007F1D58">
            <w:pPr>
              <w:numPr>
                <w:ilvl w:val="0"/>
                <w:numId w:val="23"/>
              </w:numPr>
              <w:spacing w:after="0" w:line="240" w:lineRule="auto"/>
              <w:contextualSpacing/>
              <w:rPr>
                <w:rFonts w:ascii="Times New Roman" w:eastAsia="Calibri" w:hAnsi="Times New Roman" w:cs="Times New Roman"/>
                <w:bCs/>
                <w:sz w:val="28"/>
                <w:szCs w:val="28"/>
                <w:lang w:eastAsia="ru-RU"/>
              </w:rPr>
            </w:pPr>
          </w:p>
        </w:tc>
        <w:tc>
          <w:tcPr>
            <w:tcW w:w="4113" w:type="dxa"/>
            <w:tcBorders>
              <w:top w:val="single" w:sz="4" w:space="0" w:color="auto"/>
              <w:left w:val="single" w:sz="4" w:space="0" w:color="auto"/>
              <w:bottom w:val="single" w:sz="4" w:space="0" w:color="auto"/>
              <w:right w:val="single" w:sz="4" w:space="0" w:color="auto"/>
            </w:tcBorders>
          </w:tcPr>
          <w:p w14:paraId="201187C3" w14:textId="77777777" w:rsidR="007F1D58" w:rsidRPr="007F1D58" w:rsidRDefault="007F1D58" w:rsidP="007F1D58">
            <w:pPr>
              <w:spacing w:after="0" w:line="240" w:lineRule="auto"/>
              <w:rPr>
                <w:rFonts w:ascii="Times New Roman" w:eastAsia="Calibri" w:hAnsi="Times New Roman" w:cs="Times New Roman"/>
                <w:bCs/>
                <w:sz w:val="28"/>
                <w:szCs w:val="28"/>
                <w:lang w:eastAsia="ru-RU"/>
              </w:rPr>
            </w:pPr>
            <w:r w:rsidRPr="007F1D58">
              <w:rPr>
                <w:rFonts w:ascii="Times New Roman" w:eastAsia="Calibri" w:hAnsi="Times New Roman" w:cs="Times New Roman"/>
                <w:bCs/>
                <w:sz w:val="28"/>
                <w:szCs w:val="28"/>
                <w:lang w:eastAsia="ru-RU"/>
              </w:rPr>
              <w:t>Магазин «Пивной Гастроном»</w:t>
            </w:r>
          </w:p>
        </w:tc>
        <w:tc>
          <w:tcPr>
            <w:tcW w:w="5668" w:type="dxa"/>
            <w:tcBorders>
              <w:top w:val="single" w:sz="4" w:space="0" w:color="auto"/>
              <w:left w:val="single" w:sz="4" w:space="0" w:color="auto"/>
              <w:bottom w:val="single" w:sz="4" w:space="0" w:color="auto"/>
              <w:right w:val="single" w:sz="4" w:space="0" w:color="auto"/>
            </w:tcBorders>
          </w:tcPr>
          <w:p w14:paraId="5B91F511" w14:textId="77777777" w:rsidR="007F1D58" w:rsidRPr="007F1D58" w:rsidRDefault="007F1D58" w:rsidP="007F1D58">
            <w:pPr>
              <w:spacing w:after="0" w:line="240" w:lineRule="auto"/>
              <w:rPr>
                <w:rFonts w:ascii="Times New Roman" w:eastAsia="Calibri" w:hAnsi="Times New Roman" w:cs="Times New Roman"/>
                <w:bCs/>
                <w:sz w:val="28"/>
                <w:szCs w:val="28"/>
                <w:lang w:eastAsia="ru-RU"/>
              </w:rPr>
            </w:pPr>
            <w:r w:rsidRPr="007F1D58">
              <w:rPr>
                <w:rFonts w:ascii="Times New Roman" w:eastAsia="Calibri" w:hAnsi="Times New Roman" w:cs="Times New Roman"/>
                <w:bCs/>
                <w:sz w:val="28"/>
                <w:szCs w:val="28"/>
                <w:lang w:eastAsia="ru-RU"/>
              </w:rPr>
              <w:t>пр. Красных партизан, 47</w:t>
            </w:r>
          </w:p>
        </w:tc>
      </w:tr>
      <w:tr w:rsidR="007F1D58" w:rsidRPr="007F1D58" w14:paraId="032F8FCE" w14:textId="77777777" w:rsidTr="009F6D78">
        <w:tc>
          <w:tcPr>
            <w:tcW w:w="562" w:type="dxa"/>
            <w:tcBorders>
              <w:top w:val="single" w:sz="4" w:space="0" w:color="auto"/>
              <w:left w:val="single" w:sz="4" w:space="0" w:color="auto"/>
              <w:bottom w:val="single" w:sz="4" w:space="0" w:color="auto"/>
              <w:right w:val="single" w:sz="4" w:space="0" w:color="auto"/>
            </w:tcBorders>
          </w:tcPr>
          <w:p w14:paraId="2D351FC1" w14:textId="77777777" w:rsidR="007F1D58" w:rsidRPr="007F1D58" w:rsidRDefault="007F1D58" w:rsidP="007F1D58">
            <w:pPr>
              <w:numPr>
                <w:ilvl w:val="0"/>
                <w:numId w:val="23"/>
              </w:numPr>
              <w:spacing w:after="0" w:line="240" w:lineRule="auto"/>
              <w:contextualSpacing/>
              <w:rPr>
                <w:rFonts w:ascii="Times New Roman" w:eastAsia="Calibri" w:hAnsi="Times New Roman" w:cs="Times New Roman"/>
                <w:bCs/>
                <w:sz w:val="28"/>
                <w:szCs w:val="28"/>
                <w:lang w:eastAsia="ru-RU"/>
              </w:rPr>
            </w:pPr>
          </w:p>
        </w:tc>
        <w:tc>
          <w:tcPr>
            <w:tcW w:w="4113" w:type="dxa"/>
            <w:tcBorders>
              <w:top w:val="single" w:sz="4" w:space="0" w:color="auto"/>
              <w:left w:val="single" w:sz="4" w:space="0" w:color="auto"/>
              <w:bottom w:val="single" w:sz="4" w:space="0" w:color="auto"/>
              <w:right w:val="single" w:sz="4" w:space="0" w:color="auto"/>
            </w:tcBorders>
          </w:tcPr>
          <w:p w14:paraId="6A0FF219" w14:textId="77777777" w:rsidR="007F1D58" w:rsidRPr="007F1D58" w:rsidRDefault="007F1D58" w:rsidP="007F1D58">
            <w:pPr>
              <w:spacing w:after="0" w:line="240" w:lineRule="auto"/>
              <w:rPr>
                <w:rFonts w:ascii="Times New Roman" w:eastAsia="Calibri" w:hAnsi="Times New Roman" w:cs="Times New Roman"/>
                <w:bCs/>
                <w:sz w:val="28"/>
                <w:szCs w:val="28"/>
                <w:lang w:eastAsia="ru-RU"/>
              </w:rPr>
            </w:pPr>
            <w:proofErr w:type="spellStart"/>
            <w:r w:rsidRPr="007F1D58">
              <w:rPr>
                <w:rFonts w:ascii="Times New Roman" w:eastAsia="Calibri" w:hAnsi="Times New Roman" w:cs="Times New Roman"/>
                <w:bCs/>
                <w:sz w:val="28"/>
                <w:szCs w:val="28"/>
                <w:lang w:eastAsia="ru-RU"/>
              </w:rPr>
              <w:t>Маркетбар</w:t>
            </w:r>
            <w:proofErr w:type="spellEnd"/>
            <w:r w:rsidRPr="007F1D58">
              <w:rPr>
                <w:rFonts w:ascii="Times New Roman" w:eastAsia="Calibri" w:hAnsi="Times New Roman" w:cs="Times New Roman"/>
                <w:bCs/>
                <w:sz w:val="28"/>
                <w:szCs w:val="28"/>
                <w:lang w:eastAsia="ru-RU"/>
              </w:rPr>
              <w:t xml:space="preserve"> «24 Градуса»</w:t>
            </w:r>
          </w:p>
        </w:tc>
        <w:tc>
          <w:tcPr>
            <w:tcW w:w="5668" w:type="dxa"/>
            <w:tcBorders>
              <w:top w:val="single" w:sz="4" w:space="0" w:color="auto"/>
              <w:left w:val="single" w:sz="4" w:space="0" w:color="auto"/>
              <w:bottom w:val="single" w:sz="4" w:space="0" w:color="auto"/>
              <w:right w:val="single" w:sz="4" w:space="0" w:color="auto"/>
            </w:tcBorders>
          </w:tcPr>
          <w:p w14:paraId="00C791C3" w14:textId="77777777" w:rsidR="007F1D58" w:rsidRPr="007F1D58" w:rsidRDefault="007F1D58" w:rsidP="007F1D58">
            <w:pPr>
              <w:spacing w:after="0" w:line="240" w:lineRule="auto"/>
              <w:rPr>
                <w:rFonts w:ascii="Times New Roman" w:eastAsia="Calibri" w:hAnsi="Times New Roman" w:cs="Times New Roman"/>
                <w:bCs/>
                <w:sz w:val="28"/>
                <w:szCs w:val="28"/>
                <w:lang w:eastAsia="ru-RU"/>
              </w:rPr>
            </w:pPr>
            <w:r w:rsidRPr="007F1D58">
              <w:rPr>
                <w:rFonts w:ascii="Times New Roman" w:eastAsia="Calibri" w:hAnsi="Times New Roman" w:cs="Times New Roman"/>
                <w:bCs/>
                <w:sz w:val="28"/>
                <w:szCs w:val="28"/>
                <w:lang w:eastAsia="ru-RU"/>
              </w:rPr>
              <w:t>пр. Красных партизан, 47</w:t>
            </w:r>
          </w:p>
        </w:tc>
      </w:tr>
      <w:tr w:rsidR="007F1D58" w:rsidRPr="007F1D58" w14:paraId="1D7CAED2" w14:textId="77777777" w:rsidTr="009F6D78">
        <w:tc>
          <w:tcPr>
            <w:tcW w:w="562" w:type="dxa"/>
            <w:tcBorders>
              <w:top w:val="single" w:sz="4" w:space="0" w:color="auto"/>
              <w:left w:val="single" w:sz="4" w:space="0" w:color="auto"/>
              <w:bottom w:val="single" w:sz="4" w:space="0" w:color="auto"/>
              <w:right w:val="single" w:sz="4" w:space="0" w:color="auto"/>
            </w:tcBorders>
          </w:tcPr>
          <w:p w14:paraId="52AC7A86" w14:textId="77777777" w:rsidR="007F1D58" w:rsidRPr="007F1D58" w:rsidRDefault="007F1D58" w:rsidP="007F1D58">
            <w:pPr>
              <w:numPr>
                <w:ilvl w:val="0"/>
                <w:numId w:val="23"/>
              </w:numPr>
              <w:spacing w:after="0" w:line="240" w:lineRule="auto"/>
              <w:contextualSpacing/>
              <w:rPr>
                <w:rFonts w:ascii="Times New Roman" w:eastAsia="Calibri" w:hAnsi="Times New Roman" w:cs="Times New Roman"/>
                <w:bCs/>
                <w:sz w:val="28"/>
                <w:szCs w:val="28"/>
                <w:lang w:eastAsia="ru-RU"/>
              </w:rPr>
            </w:pPr>
          </w:p>
        </w:tc>
        <w:tc>
          <w:tcPr>
            <w:tcW w:w="4113" w:type="dxa"/>
            <w:tcBorders>
              <w:top w:val="single" w:sz="4" w:space="0" w:color="auto"/>
              <w:left w:val="single" w:sz="4" w:space="0" w:color="auto"/>
              <w:bottom w:val="single" w:sz="4" w:space="0" w:color="auto"/>
              <w:right w:val="single" w:sz="4" w:space="0" w:color="auto"/>
            </w:tcBorders>
          </w:tcPr>
          <w:p w14:paraId="3DE53DDB" w14:textId="77777777" w:rsidR="007F1D58" w:rsidRPr="007F1D58" w:rsidRDefault="007F1D58" w:rsidP="007F1D58">
            <w:pPr>
              <w:spacing w:after="0" w:line="240" w:lineRule="auto"/>
              <w:rPr>
                <w:rFonts w:ascii="Times New Roman" w:eastAsia="Calibri" w:hAnsi="Times New Roman" w:cs="Times New Roman"/>
                <w:bCs/>
                <w:sz w:val="28"/>
                <w:szCs w:val="28"/>
                <w:lang w:eastAsia="ru-RU"/>
              </w:rPr>
            </w:pPr>
            <w:proofErr w:type="spellStart"/>
            <w:r w:rsidRPr="007F1D58">
              <w:rPr>
                <w:rFonts w:ascii="Times New Roman" w:eastAsia="Calibri" w:hAnsi="Times New Roman" w:cs="Times New Roman"/>
                <w:bCs/>
                <w:sz w:val="28"/>
                <w:szCs w:val="28"/>
                <w:lang w:eastAsia="ru-RU"/>
              </w:rPr>
              <w:t>Маркетбар</w:t>
            </w:r>
            <w:proofErr w:type="spellEnd"/>
            <w:r w:rsidRPr="007F1D58">
              <w:rPr>
                <w:rFonts w:ascii="Times New Roman" w:eastAsia="Calibri" w:hAnsi="Times New Roman" w:cs="Times New Roman"/>
                <w:bCs/>
                <w:sz w:val="28"/>
                <w:szCs w:val="28"/>
                <w:lang w:eastAsia="ru-RU"/>
              </w:rPr>
              <w:t xml:space="preserve"> «24 Градуса»</w:t>
            </w:r>
          </w:p>
        </w:tc>
        <w:tc>
          <w:tcPr>
            <w:tcW w:w="5668" w:type="dxa"/>
            <w:tcBorders>
              <w:top w:val="single" w:sz="4" w:space="0" w:color="auto"/>
              <w:left w:val="single" w:sz="4" w:space="0" w:color="auto"/>
              <w:bottom w:val="single" w:sz="4" w:space="0" w:color="auto"/>
              <w:right w:val="single" w:sz="4" w:space="0" w:color="auto"/>
            </w:tcBorders>
          </w:tcPr>
          <w:p w14:paraId="1E82DD9E" w14:textId="77777777" w:rsidR="007F1D58" w:rsidRPr="007F1D58" w:rsidRDefault="007F1D58" w:rsidP="007F1D58">
            <w:pPr>
              <w:spacing w:after="0" w:line="240" w:lineRule="auto"/>
              <w:rPr>
                <w:rFonts w:ascii="Times New Roman" w:eastAsia="Calibri" w:hAnsi="Times New Roman" w:cs="Times New Roman"/>
                <w:bCs/>
                <w:sz w:val="28"/>
                <w:szCs w:val="28"/>
                <w:lang w:eastAsia="ru-RU"/>
              </w:rPr>
            </w:pPr>
            <w:r w:rsidRPr="007F1D58">
              <w:rPr>
                <w:rFonts w:ascii="Times New Roman" w:eastAsia="Calibri" w:hAnsi="Times New Roman" w:cs="Times New Roman"/>
                <w:bCs/>
                <w:sz w:val="28"/>
                <w:szCs w:val="28"/>
                <w:lang w:eastAsia="ru-RU"/>
              </w:rPr>
              <w:t>ул. Интернациональная, 48а</w:t>
            </w:r>
          </w:p>
        </w:tc>
      </w:tr>
      <w:tr w:rsidR="007F1D58" w:rsidRPr="007F1D58" w14:paraId="3CEBA4ED" w14:textId="77777777" w:rsidTr="009F6D78">
        <w:tc>
          <w:tcPr>
            <w:tcW w:w="562" w:type="dxa"/>
            <w:tcBorders>
              <w:top w:val="single" w:sz="4" w:space="0" w:color="auto"/>
              <w:left w:val="single" w:sz="4" w:space="0" w:color="auto"/>
              <w:bottom w:val="single" w:sz="4" w:space="0" w:color="auto"/>
              <w:right w:val="single" w:sz="4" w:space="0" w:color="auto"/>
            </w:tcBorders>
          </w:tcPr>
          <w:p w14:paraId="534B7F83" w14:textId="77777777" w:rsidR="007F1D58" w:rsidRPr="007F1D58" w:rsidRDefault="007F1D58" w:rsidP="007F1D58">
            <w:pPr>
              <w:numPr>
                <w:ilvl w:val="0"/>
                <w:numId w:val="23"/>
              </w:numPr>
              <w:spacing w:after="0" w:line="240" w:lineRule="auto"/>
              <w:contextualSpacing/>
              <w:rPr>
                <w:rFonts w:ascii="Times New Roman" w:eastAsia="Calibri" w:hAnsi="Times New Roman" w:cs="Times New Roman"/>
                <w:bCs/>
                <w:sz w:val="28"/>
                <w:szCs w:val="28"/>
                <w:lang w:eastAsia="ru-RU"/>
              </w:rPr>
            </w:pPr>
          </w:p>
        </w:tc>
        <w:tc>
          <w:tcPr>
            <w:tcW w:w="4113" w:type="dxa"/>
            <w:tcBorders>
              <w:top w:val="single" w:sz="4" w:space="0" w:color="auto"/>
              <w:left w:val="single" w:sz="4" w:space="0" w:color="auto"/>
              <w:bottom w:val="single" w:sz="4" w:space="0" w:color="auto"/>
              <w:right w:val="single" w:sz="4" w:space="0" w:color="auto"/>
            </w:tcBorders>
          </w:tcPr>
          <w:p w14:paraId="12679A89" w14:textId="77777777" w:rsidR="007F1D58" w:rsidRPr="007F1D58" w:rsidRDefault="007F1D58" w:rsidP="007F1D58">
            <w:pPr>
              <w:spacing w:after="0" w:line="240" w:lineRule="auto"/>
              <w:rPr>
                <w:rFonts w:ascii="Times New Roman" w:eastAsia="Calibri" w:hAnsi="Times New Roman" w:cs="Times New Roman"/>
                <w:bCs/>
                <w:sz w:val="28"/>
                <w:szCs w:val="28"/>
                <w:lang w:eastAsia="ru-RU"/>
              </w:rPr>
            </w:pPr>
            <w:r w:rsidRPr="007F1D58">
              <w:rPr>
                <w:rFonts w:ascii="Times New Roman" w:eastAsia="Calibri" w:hAnsi="Times New Roman" w:cs="Times New Roman"/>
                <w:bCs/>
                <w:sz w:val="28"/>
                <w:szCs w:val="28"/>
                <w:lang w:eastAsia="ru-RU"/>
              </w:rPr>
              <w:t>Закусочная «Хмель и солод»</w:t>
            </w:r>
          </w:p>
        </w:tc>
        <w:tc>
          <w:tcPr>
            <w:tcW w:w="5668" w:type="dxa"/>
            <w:tcBorders>
              <w:top w:val="single" w:sz="4" w:space="0" w:color="auto"/>
              <w:left w:val="single" w:sz="4" w:space="0" w:color="auto"/>
              <w:bottom w:val="single" w:sz="4" w:space="0" w:color="auto"/>
              <w:right w:val="single" w:sz="4" w:space="0" w:color="auto"/>
            </w:tcBorders>
          </w:tcPr>
          <w:p w14:paraId="2BA03A5C" w14:textId="77777777" w:rsidR="007F1D58" w:rsidRPr="007F1D58" w:rsidRDefault="007F1D58" w:rsidP="007F1D58">
            <w:pPr>
              <w:spacing w:after="0" w:line="240" w:lineRule="auto"/>
              <w:rPr>
                <w:rFonts w:ascii="Times New Roman" w:eastAsia="Calibri" w:hAnsi="Times New Roman" w:cs="Times New Roman"/>
                <w:bCs/>
                <w:sz w:val="28"/>
                <w:szCs w:val="28"/>
                <w:lang w:eastAsia="ru-RU"/>
              </w:rPr>
            </w:pPr>
            <w:r w:rsidRPr="007F1D58">
              <w:rPr>
                <w:rFonts w:ascii="Times New Roman" w:eastAsia="Calibri" w:hAnsi="Times New Roman" w:cs="Times New Roman"/>
                <w:bCs/>
                <w:sz w:val="28"/>
                <w:szCs w:val="28"/>
                <w:lang w:eastAsia="ru-RU"/>
              </w:rPr>
              <w:t>ул. Интернациональная, 56</w:t>
            </w:r>
          </w:p>
        </w:tc>
      </w:tr>
      <w:tr w:rsidR="007F1D58" w:rsidRPr="007F1D58" w14:paraId="1F99D8F5" w14:textId="77777777" w:rsidTr="009F6D78">
        <w:tc>
          <w:tcPr>
            <w:tcW w:w="562" w:type="dxa"/>
            <w:tcBorders>
              <w:top w:val="single" w:sz="4" w:space="0" w:color="auto"/>
              <w:left w:val="single" w:sz="4" w:space="0" w:color="auto"/>
              <w:bottom w:val="single" w:sz="4" w:space="0" w:color="auto"/>
              <w:right w:val="single" w:sz="4" w:space="0" w:color="auto"/>
            </w:tcBorders>
          </w:tcPr>
          <w:p w14:paraId="3722F935" w14:textId="77777777" w:rsidR="007F1D58" w:rsidRPr="007F1D58" w:rsidRDefault="007F1D58" w:rsidP="007F1D58">
            <w:pPr>
              <w:numPr>
                <w:ilvl w:val="0"/>
                <w:numId w:val="23"/>
              </w:numPr>
              <w:spacing w:after="0" w:line="240" w:lineRule="auto"/>
              <w:contextualSpacing/>
              <w:rPr>
                <w:rFonts w:ascii="Times New Roman" w:eastAsia="Calibri" w:hAnsi="Times New Roman" w:cs="Times New Roman"/>
                <w:bCs/>
                <w:sz w:val="28"/>
                <w:szCs w:val="28"/>
                <w:lang w:eastAsia="ru-RU"/>
              </w:rPr>
            </w:pPr>
          </w:p>
        </w:tc>
        <w:tc>
          <w:tcPr>
            <w:tcW w:w="4113" w:type="dxa"/>
            <w:tcBorders>
              <w:top w:val="single" w:sz="4" w:space="0" w:color="auto"/>
              <w:left w:val="single" w:sz="4" w:space="0" w:color="auto"/>
              <w:bottom w:val="single" w:sz="4" w:space="0" w:color="auto"/>
              <w:right w:val="single" w:sz="4" w:space="0" w:color="auto"/>
            </w:tcBorders>
          </w:tcPr>
          <w:p w14:paraId="53BF2950" w14:textId="77777777" w:rsidR="007F1D58" w:rsidRPr="007F1D58" w:rsidRDefault="007F1D58" w:rsidP="007F1D58">
            <w:pPr>
              <w:spacing w:after="0" w:line="240" w:lineRule="auto"/>
              <w:rPr>
                <w:rFonts w:ascii="Times New Roman" w:eastAsia="Calibri" w:hAnsi="Times New Roman" w:cs="Times New Roman"/>
                <w:bCs/>
                <w:sz w:val="28"/>
                <w:szCs w:val="28"/>
                <w:lang w:eastAsia="ru-RU"/>
              </w:rPr>
            </w:pPr>
            <w:r w:rsidRPr="007F1D58">
              <w:rPr>
                <w:rFonts w:ascii="Times New Roman" w:eastAsia="Calibri" w:hAnsi="Times New Roman" w:cs="Times New Roman"/>
                <w:bCs/>
                <w:sz w:val="28"/>
                <w:szCs w:val="28"/>
                <w:lang w:eastAsia="ru-RU"/>
              </w:rPr>
              <w:t>Пивбар «Аляска»</w:t>
            </w:r>
          </w:p>
        </w:tc>
        <w:tc>
          <w:tcPr>
            <w:tcW w:w="5668" w:type="dxa"/>
            <w:tcBorders>
              <w:top w:val="single" w:sz="4" w:space="0" w:color="auto"/>
              <w:left w:val="single" w:sz="4" w:space="0" w:color="auto"/>
              <w:bottom w:val="single" w:sz="4" w:space="0" w:color="auto"/>
              <w:right w:val="single" w:sz="4" w:space="0" w:color="auto"/>
            </w:tcBorders>
          </w:tcPr>
          <w:p w14:paraId="67A0D1B4" w14:textId="77777777" w:rsidR="007F1D58" w:rsidRPr="007F1D58" w:rsidRDefault="007F1D58" w:rsidP="007F1D58">
            <w:pPr>
              <w:spacing w:after="0" w:line="240" w:lineRule="auto"/>
              <w:rPr>
                <w:rFonts w:ascii="Times New Roman" w:eastAsia="Calibri" w:hAnsi="Times New Roman" w:cs="Times New Roman"/>
                <w:bCs/>
                <w:sz w:val="28"/>
                <w:szCs w:val="28"/>
                <w:lang w:eastAsia="ru-RU"/>
              </w:rPr>
            </w:pPr>
            <w:r w:rsidRPr="007F1D58">
              <w:rPr>
                <w:rFonts w:ascii="Times New Roman" w:eastAsia="Calibri" w:hAnsi="Times New Roman" w:cs="Times New Roman"/>
                <w:bCs/>
                <w:sz w:val="28"/>
                <w:szCs w:val="28"/>
                <w:lang w:eastAsia="ru-RU"/>
              </w:rPr>
              <w:t xml:space="preserve">ул. </w:t>
            </w:r>
            <w:proofErr w:type="spellStart"/>
            <w:r w:rsidRPr="007F1D58">
              <w:rPr>
                <w:rFonts w:ascii="Times New Roman" w:eastAsia="Calibri" w:hAnsi="Times New Roman" w:cs="Times New Roman"/>
                <w:bCs/>
                <w:sz w:val="28"/>
                <w:szCs w:val="28"/>
                <w:lang w:eastAsia="ru-RU"/>
              </w:rPr>
              <w:t>Коростова</w:t>
            </w:r>
            <w:proofErr w:type="spellEnd"/>
            <w:r w:rsidRPr="007F1D58">
              <w:rPr>
                <w:rFonts w:ascii="Times New Roman" w:eastAsia="Calibri" w:hAnsi="Times New Roman" w:cs="Times New Roman"/>
                <w:bCs/>
                <w:sz w:val="28"/>
                <w:szCs w:val="28"/>
                <w:lang w:eastAsia="ru-RU"/>
              </w:rPr>
              <w:t>, 24а</w:t>
            </w:r>
          </w:p>
        </w:tc>
      </w:tr>
      <w:tr w:rsidR="007F1D58" w:rsidRPr="007F1D58" w14:paraId="016A7B82" w14:textId="77777777" w:rsidTr="009F6D78">
        <w:tc>
          <w:tcPr>
            <w:tcW w:w="562" w:type="dxa"/>
            <w:tcBorders>
              <w:top w:val="single" w:sz="4" w:space="0" w:color="auto"/>
              <w:left w:val="single" w:sz="4" w:space="0" w:color="auto"/>
              <w:bottom w:val="single" w:sz="4" w:space="0" w:color="auto"/>
              <w:right w:val="single" w:sz="4" w:space="0" w:color="auto"/>
            </w:tcBorders>
          </w:tcPr>
          <w:p w14:paraId="6C24FE6D" w14:textId="77777777" w:rsidR="007F1D58" w:rsidRPr="007F1D58" w:rsidRDefault="007F1D58" w:rsidP="007F1D58">
            <w:pPr>
              <w:numPr>
                <w:ilvl w:val="0"/>
                <w:numId w:val="23"/>
              </w:numPr>
              <w:spacing w:after="0" w:line="240" w:lineRule="auto"/>
              <w:contextualSpacing/>
              <w:rPr>
                <w:rFonts w:ascii="Times New Roman" w:eastAsia="Calibri" w:hAnsi="Times New Roman" w:cs="Times New Roman"/>
                <w:bCs/>
                <w:sz w:val="28"/>
                <w:szCs w:val="28"/>
                <w:lang w:eastAsia="ru-RU"/>
              </w:rPr>
            </w:pPr>
          </w:p>
        </w:tc>
        <w:tc>
          <w:tcPr>
            <w:tcW w:w="4113" w:type="dxa"/>
            <w:tcBorders>
              <w:top w:val="single" w:sz="4" w:space="0" w:color="auto"/>
              <w:left w:val="single" w:sz="4" w:space="0" w:color="auto"/>
              <w:bottom w:val="single" w:sz="4" w:space="0" w:color="auto"/>
              <w:right w:val="single" w:sz="4" w:space="0" w:color="auto"/>
            </w:tcBorders>
          </w:tcPr>
          <w:p w14:paraId="62418A1D" w14:textId="77777777" w:rsidR="007F1D58" w:rsidRPr="007F1D58" w:rsidRDefault="007F1D58" w:rsidP="007F1D58">
            <w:pPr>
              <w:spacing w:after="0" w:line="240" w:lineRule="auto"/>
              <w:rPr>
                <w:rFonts w:ascii="Times New Roman" w:eastAsia="Calibri" w:hAnsi="Times New Roman" w:cs="Times New Roman"/>
                <w:bCs/>
                <w:color w:val="000000" w:themeColor="text1"/>
                <w:sz w:val="28"/>
                <w:szCs w:val="28"/>
                <w:lang w:eastAsia="ru-RU"/>
              </w:rPr>
            </w:pPr>
            <w:proofErr w:type="spellStart"/>
            <w:r w:rsidRPr="007F1D58">
              <w:rPr>
                <w:rFonts w:ascii="Times New Roman" w:eastAsia="Calibri" w:hAnsi="Times New Roman" w:cs="Times New Roman"/>
                <w:bCs/>
                <w:color w:val="000000" w:themeColor="text1"/>
                <w:sz w:val="28"/>
                <w:szCs w:val="28"/>
                <w:lang w:eastAsia="ru-RU"/>
              </w:rPr>
              <w:t>Pab</w:t>
            </w:r>
            <w:proofErr w:type="spellEnd"/>
            <w:r w:rsidRPr="007F1D58">
              <w:rPr>
                <w:rFonts w:ascii="Times New Roman" w:eastAsia="Calibri" w:hAnsi="Times New Roman" w:cs="Times New Roman"/>
                <w:bCs/>
                <w:color w:val="000000" w:themeColor="text1"/>
                <w:sz w:val="28"/>
                <w:szCs w:val="28"/>
                <w:lang w:eastAsia="ru-RU"/>
              </w:rPr>
              <w:t xml:space="preserve"> «Царь </w:t>
            </w:r>
            <w:proofErr w:type="spellStart"/>
            <w:r w:rsidRPr="007F1D58">
              <w:rPr>
                <w:rFonts w:ascii="Times New Roman" w:eastAsia="Calibri" w:hAnsi="Times New Roman" w:cs="Times New Roman"/>
                <w:bCs/>
                <w:color w:val="000000" w:themeColor="text1"/>
                <w:sz w:val="28"/>
                <w:szCs w:val="28"/>
                <w:lang w:eastAsia="ru-RU"/>
              </w:rPr>
              <w:t>ГрадЪ</w:t>
            </w:r>
            <w:proofErr w:type="spellEnd"/>
            <w:r w:rsidRPr="007F1D58">
              <w:rPr>
                <w:rFonts w:ascii="Times New Roman" w:eastAsia="Calibri" w:hAnsi="Times New Roman" w:cs="Times New Roman"/>
                <w:bCs/>
                <w:color w:val="000000" w:themeColor="text1"/>
                <w:sz w:val="28"/>
                <w:szCs w:val="28"/>
                <w:lang w:eastAsia="ru-RU"/>
              </w:rPr>
              <w:t>»</w:t>
            </w:r>
          </w:p>
        </w:tc>
        <w:tc>
          <w:tcPr>
            <w:tcW w:w="5668" w:type="dxa"/>
            <w:tcBorders>
              <w:top w:val="single" w:sz="4" w:space="0" w:color="auto"/>
              <w:left w:val="single" w:sz="4" w:space="0" w:color="auto"/>
              <w:bottom w:val="single" w:sz="4" w:space="0" w:color="auto"/>
              <w:right w:val="single" w:sz="4" w:space="0" w:color="auto"/>
            </w:tcBorders>
          </w:tcPr>
          <w:p w14:paraId="075C77BE" w14:textId="77777777" w:rsidR="007F1D58" w:rsidRPr="007F1D58" w:rsidRDefault="007F1D58" w:rsidP="007F1D58">
            <w:pPr>
              <w:spacing w:after="0" w:line="240" w:lineRule="auto"/>
              <w:rPr>
                <w:rFonts w:ascii="Times New Roman" w:eastAsia="Calibri" w:hAnsi="Times New Roman" w:cs="Times New Roman"/>
                <w:bCs/>
                <w:color w:val="000000" w:themeColor="text1"/>
                <w:sz w:val="28"/>
                <w:szCs w:val="28"/>
                <w:lang w:eastAsia="ru-RU"/>
              </w:rPr>
            </w:pPr>
            <w:r w:rsidRPr="007F1D58">
              <w:rPr>
                <w:rFonts w:ascii="Times New Roman" w:eastAsia="Calibri" w:hAnsi="Times New Roman" w:cs="Times New Roman"/>
                <w:bCs/>
                <w:color w:val="000000" w:themeColor="text1"/>
                <w:sz w:val="28"/>
                <w:szCs w:val="28"/>
                <w:lang w:eastAsia="ru-RU"/>
              </w:rPr>
              <w:t>ул. Шевченко, 13</w:t>
            </w:r>
          </w:p>
        </w:tc>
      </w:tr>
      <w:tr w:rsidR="007F1D58" w:rsidRPr="007F1D58" w14:paraId="335299CE" w14:textId="77777777" w:rsidTr="009F6D78">
        <w:tc>
          <w:tcPr>
            <w:tcW w:w="562" w:type="dxa"/>
            <w:tcBorders>
              <w:top w:val="single" w:sz="4" w:space="0" w:color="auto"/>
              <w:left w:val="single" w:sz="4" w:space="0" w:color="auto"/>
              <w:bottom w:val="single" w:sz="4" w:space="0" w:color="auto"/>
              <w:right w:val="single" w:sz="4" w:space="0" w:color="auto"/>
            </w:tcBorders>
          </w:tcPr>
          <w:p w14:paraId="6D10E8A4" w14:textId="77777777" w:rsidR="007F1D58" w:rsidRPr="007F1D58" w:rsidRDefault="007F1D58" w:rsidP="007F1D58">
            <w:pPr>
              <w:numPr>
                <w:ilvl w:val="0"/>
                <w:numId w:val="23"/>
              </w:numPr>
              <w:spacing w:after="0" w:line="240" w:lineRule="auto"/>
              <w:contextualSpacing/>
              <w:rPr>
                <w:rFonts w:ascii="Times New Roman" w:eastAsia="Calibri" w:hAnsi="Times New Roman" w:cs="Times New Roman"/>
                <w:bCs/>
                <w:sz w:val="28"/>
                <w:szCs w:val="28"/>
                <w:lang w:eastAsia="ru-RU"/>
              </w:rPr>
            </w:pPr>
          </w:p>
        </w:tc>
        <w:tc>
          <w:tcPr>
            <w:tcW w:w="4113" w:type="dxa"/>
            <w:tcBorders>
              <w:top w:val="single" w:sz="4" w:space="0" w:color="auto"/>
              <w:left w:val="single" w:sz="4" w:space="0" w:color="auto"/>
              <w:bottom w:val="single" w:sz="4" w:space="0" w:color="auto"/>
              <w:right w:val="single" w:sz="4" w:space="0" w:color="auto"/>
            </w:tcBorders>
          </w:tcPr>
          <w:p w14:paraId="3CB9C12F" w14:textId="77777777" w:rsidR="007F1D58" w:rsidRPr="007F1D58" w:rsidRDefault="007F1D58" w:rsidP="007F1D58">
            <w:pPr>
              <w:spacing w:after="0" w:line="240" w:lineRule="auto"/>
              <w:rPr>
                <w:rFonts w:ascii="Times New Roman" w:eastAsia="Calibri" w:hAnsi="Times New Roman" w:cs="Times New Roman"/>
                <w:bCs/>
                <w:sz w:val="28"/>
                <w:szCs w:val="28"/>
                <w:lang w:eastAsia="ru-RU"/>
              </w:rPr>
            </w:pPr>
            <w:r w:rsidRPr="007F1D58">
              <w:rPr>
                <w:rFonts w:ascii="Times New Roman" w:eastAsia="Calibri" w:hAnsi="Times New Roman" w:cs="Times New Roman"/>
                <w:bCs/>
                <w:sz w:val="28"/>
                <w:szCs w:val="28"/>
                <w:lang w:eastAsia="ru-RU"/>
              </w:rPr>
              <w:t>Пивной бар</w:t>
            </w:r>
          </w:p>
        </w:tc>
        <w:tc>
          <w:tcPr>
            <w:tcW w:w="5668" w:type="dxa"/>
            <w:tcBorders>
              <w:top w:val="single" w:sz="4" w:space="0" w:color="auto"/>
              <w:left w:val="single" w:sz="4" w:space="0" w:color="auto"/>
              <w:bottom w:val="single" w:sz="4" w:space="0" w:color="auto"/>
              <w:right w:val="single" w:sz="4" w:space="0" w:color="auto"/>
            </w:tcBorders>
          </w:tcPr>
          <w:p w14:paraId="3D34F2C7" w14:textId="77777777" w:rsidR="007F1D58" w:rsidRPr="007F1D58" w:rsidRDefault="007F1D58" w:rsidP="007F1D58">
            <w:pPr>
              <w:spacing w:after="0" w:line="240" w:lineRule="auto"/>
              <w:rPr>
                <w:rFonts w:ascii="Times New Roman" w:eastAsia="Calibri" w:hAnsi="Times New Roman" w:cs="Times New Roman"/>
                <w:bCs/>
                <w:sz w:val="28"/>
                <w:szCs w:val="28"/>
                <w:lang w:eastAsia="ru-RU"/>
              </w:rPr>
            </w:pPr>
            <w:r w:rsidRPr="007F1D58">
              <w:rPr>
                <w:rFonts w:ascii="Times New Roman" w:eastAsia="Calibri" w:hAnsi="Times New Roman" w:cs="Times New Roman"/>
                <w:bCs/>
                <w:sz w:val="28"/>
                <w:szCs w:val="28"/>
                <w:lang w:eastAsia="ru-RU"/>
              </w:rPr>
              <w:t>пр. Красных партизан, 29б</w:t>
            </w:r>
          </w:p>
        </w:tc>
      </w:tr>
      <w:tr w:rsidR="007F1D58" w:rsidRPr="007F1D58" w14:paraId="0B31DE8B" w14:textId="77777777" w:rsidTr="009F6D78">
        <w:tc>
          <w:tcPr>
            <w:tcW w:w="562" w:type="dxa"/>
            <w:tcBorders>
              <w:top w:val="single" w:sz="4" w:space="0" w:color="auto"/>
              <w:left w:val="single" w:sz="4" w:space="0" w:color="auto"/>
              <w:bottom w:val="single" w:sz="4" w:space="0" w:color="auto"/>
              <w:right w:val="single" w:sz="4" w:space="0" w:color="auto"/>
            </w:tcBorders>
          </w:tcPr>
          <w:p w14:paraId="02E341B1" w14:textId="77777777" w:rsidR="007F1D58" w:rsidRPr="007F1D58" w:rsidRDefault="007F1D58" w:rsidP="007F1D58">
            <w:pPr>
              <w:numPr>
                <w:ilvl w:val="0"/>
                <w:numId w:val="23"/>
              </w:numPr>
              <w:spacing w:after="0" w:line="240" w:lineRule="auto"/>
              <w:contextualSpacing/>
              <w:rPr>
                <w:rFonts w:ascii="Times New Roman" w:eastAsia="Calibri" w:hAnsi="Times New Roman" w:cs="Times New Roman"/>
                <w:bCs/>
                <w:sz w:val="28"/>
                <w:szCs w:val="28"/>
                <w:lang w:eastAsia="ru-RU"/>
              </w:rPr>
            </w:pPr>
          </w:p>
        </w:tc>
        <w:tc>
          <w:tcPr>
            <w:tcW w:w="4113" w:type="dxa"/>
            <w:tcBorders>
              <w:top w:val="single" w:sz="4" w:space="0" w:color="auto"/>
              <w:left w:val="single" w:sz="4" w:space="0" w:color="auto"/>
              <w:bottom w:val="single" w:sz="4" w:space="0" w:color="auto"/>
              <w:right w:val="single" w:sz="4" w:space="0" w:color="auto"/>
            </w:tcBorders>
          </w:tcPr>
          <w:p w14:paraId="635BCC36" w14:textId="77777777" w:rsidR="007F1D58" w:rsidRPr="007F1D58" w:rsidRDefault="007F1D58" w:rsidP="007F1D58">
            <w:pPr>
              <w:spacing w:after="0" w:line="240" w:lineRule="auto"/>
              <w:rPr>
                <w:rFonts w:ascii="Times New Roman" w:eastAsia="Calibri" w:hAnsi="Times New Roman" w:cs="Times New Roman"/>
                <w:bCs/>
                <w:sz w:val="28"/>
                <w:szCs w:val="28"/>
                <w:lang w:eastAsia="ru-RU"/>
              </w:rPr>
            </w:pPr>
            <w:r w:rsidRPr="007F1D58">
              <w:rPr>
                <w:rFonts w:ascii="Times New Roman" w:eastAsia="Calibri" w:hAnsi="Times New Roman" w:cs="Times New Roman"/>
                <w:bCs/>
                <w:sz w:val="28"/>
                <w:szCs w:val="28"/>
                <w:lang w:eastAsia="ru-RU"/>
              </w:rPr>
              <w:t>Пивбар «У Пивовара»</w:t>
            </w:r>
          </w:p>
        </w:tc>
        <w:tc>
          <w:tcPr>
            <w:tcW w:w="5668" w:type="dxa"/>
            <w:tcBorders>
              <w:top w:val="single" w:sz="4" w:space="0" w:color="auto"/>
              <w:left w:val="single" w:sz="4" w:space="0" w:color="auto"/>
              <w:bottom w:val="single" w:sz="4" w:space="0" w:color="auto"/>
              <w:right w:val="single" w:sz="4" w:space="0" w:color="auto"/>
            </w:tcBorders>
          </w:tcPr>
          <w:p w14:paraId="53B61434" w14:textId="77777777" w:rsidR="007F1D58" w:rsidRPr="007F1D58" w:rsidRDefault="007F1D58" w:rsidP="007F1D58">
            <w:pPr>
              <w:spacing w:after="0" w:line="240" w:lineRule="auto"/>
              <w:rPr>
                <w:rFonts w:ascii="Times New Roman" w:eastAsia="Calibri" w:hAnsi="Times New Roman" w:cs="Times New Roman"/>
                <w:bCs/>
                <w:sz w:val="28"/>
                <w:szCs w:val="28"/>
                <w:lang w:eastAsia="ru-RU"/>
              </w:rPr>
            </w:pPr>
            <w:r w:rsidRPr="007F1D58">
              <w:rPr>
                <w:rFonts w:ascii="Times New Roman" w:eastAsia="Calibri" w:hAnsi="Times New Roman" w:cs="Times New Roman"/>
                <w:bCs/>
                <w:sz w:val="28"/>
                <w:szCs w:val="28"/>
                <w:lang w:eastAsia="ru-RU"/>
              </w:rPr>
              <w:t>в районе пр. Ленинский, 3</w:t>
            </w:r>
          </w:p>
        </w:tc>
      </w:tr>
      <w:tr w:rsidR="007F1D58" w:rsidRPr="007F1D58" w14:paraId="5024222F" w14:textId="77777777" w:rsidTr="009F6D78">
        <w:tc>
          <w:tcPr>
            <w:tcW w:w="562" w:type="dxa"/>
            <w:tcBorders>
              <w:top w:val="single" w:sz="4" w:space="0" w:color="auto"/>
              <w:left w:val="single" w:sz="4" w:space="0" w:color="auto"/>
              <w:bottom w:val="single" w:sz="4" w:space="0" w:color="auto"/>
              <w:right w:val="single" w:sz="4" w:space="0" w:color="auto"/>
            </w:tcBorders>
          </w:tcPr>
          <w:p w14:paraId="13333132" w14:textId="77777777" w:rsidR="007F1D58" w:rsidRPr="007F1D58" w:rsidRDefault="007F1D58" w:rsidP="007F1D58">
            <w:pPr>
              <w:numPr>
                <w:ilvl w:val="0"/>
                <w:numId w:val="23"/>
              </w:numPr>
              <w:spacing w:after="0" w:line="240" w:lineRule="auto"/>
              <w:contextualSpacing/>
              <w:rPr>
                <w:rFonts w:ascii="Times New Roman" w:eastAsia="Calibri" w:hAnsi="Times New Roman" w:cs="Times New Roman"/>
                <w:bCs/>
                <w:sz w:val="28"/>
                <w:szCs w:val="28"/>
                <w:lang w:eastAsia="ru-RU"/>
              </w:rPr>
            </w:pPr>
          </w:p>
        </w:tc>
        <w:tc>
          <w:tcPr>
            <w:tcW w:w="4113" w:type="dxa"/>
            <w:tcBorders>
              <w:top w:val="single" w:sz="4" w:space="0" w:color="auto"/>
              <w:left w:val="single" w:sz="4" w:space="0" w:color="auto"/>
              <w:bottom w:val="single" w:sz="4" w:space="0" w:color="auto"/>
              <w:right w:val="single" w:sz="4" w:space="0" w:color="auto"/>
            </w:tcBorders>
          </w:tcPr>
          <w:p w14:paraId="2DF31592" w14:textId="77777777" w:rsidR="007F1D58" w:rsidRPr="007F1D58" w:rsidRDefault="007F1D58" w:rsidP="007F1D58">
            <w:pPr>
              <w:spacing w:after="0" w:line="240" w:lineRule="auto"/>
              <w:rPr>
                <w:rFonts w:ascii="Times New Roman" w:eastAsia="Calibri" w:hAnsi="Times New Roman" w:cs="Times New Roman"/>
                <w:bCs/>
                <w:sz w:val="28"/>
                <w:szCs w:val="28"/>
                <w:lang w:eastAsia="ru-RU"/>
              </w:rPr>
            </w:pPr>
            <w:r w:rsidRPr="007F1D58">
              <w:rPr>
                <w:rFonts w:ascii="Times New Roman" w:eastAsia="Calibri" w:hAnsi="Times New Roman" w:cs="Times New Roman"/>
                <w:bCs/>
                <w:sz w:val="28"/>
                <w:szCs w:val="28"/>
                <w:lang w:eastAsia="ru-RU"/>
              </w:rPr>
              <w:t>Бар «</w:t>
            </w:r>
            <w:proofErr w:type="spellStart"/>
            <w:r w:rsidRPr="007F1D58">
              <w:rPr>
                <w:rFonts w:ascii="Times New Roman" w:eastAsia="Calibri" w:hAnsi="Times New Roman" w:cs="Times New Roman"/>
                <w:bCs/>
                <w:sz w:val="28"/>
                <w:szCs w:val="28"/>
                <w:lang w:eastAsia="ru-RU"/>
              </w:rPr>
              <w:t>Лепрекон</w:t>
            </w:r>
            <w:proofErr w:type="spellEnd"/>
            <w:r w:rsidRPr="007F1D58">
              <w:rPr>
                <w:rFonts w:ascii="Times New Roman" w:eastAsia="Calibri" w:hAnsi="Times New Roman" w:cs="Times New Roman"/>
                <w:bCs/>
                <w:sz w:val="28"/>
                <w:szCs w:val="28"/>
                <w:lang w:eastAsia="ru-RU"/>
              </w:rPr>
              <w:t>»</w:t>
            </w:r>
          </w:p>
        </w:tc>
        <w:tc>
          <w:tcPr>
            <w:tcW w:w="5668" w:type="dxa"/>
            <w:tcBorders>
              <w:top w:val="single" w:sz="4" w:space="0" w:color="auto"/>
              <w:left w:val="single" w:sz="4" w:space="0" w:color="auto"/>
              <w:bottom w:val="single" w:sz="4" w:space="0" w:color="auto"/>
              <w:right w:val="single" w:sz="4" w:space="0" w:color="auto"/>
            </w:tcBorders>
          </w:tcPr>
          <w:p w14:paraId="618F43AD" w14:textId="77777777" w:rsidR="007F1D58" w:rsidRPr="007F1D58" w:rsidRDefault="007F1D58" w:rsidP="007F1D58">
            <w:pPr>
              <w:spacing w:after="0" w:line="240" w:lineRule="auto"/>
              <w:rPr>
                <w:rFonts w:ascii="Times New Roman" w:eastAsia="Calibri" w:hAnsi="Times New Roman" w:cs="Times New Roman"/>
                <w:bCs/>
                <w:sz w:val="28"/>
                <w:szCs w:val="28"/>
                <w:lang w:eastAsia="ru-RU"/>
              </w:rPr>
            </w:pPr>
            <w:r w:rsidRPr="007F1D58">
              <w:rPr>
                <w:rFonts w:ascii="Times New Roman" w:eastAsia="Calibri" w:hAnsi="Times New Roman" w:cs="Times New Roman"/>
                <w:bCs/>
                <w:sz w:val="28"/>
                <w:szCs w:val="28"/>
                <w:lang w:eastAsia="ru-RU"/>
              </w:rPr>
              <w:t>пр. Красных партизан, 40а</w:t>
            </w:r>
          </w:p>
        </w:tc>
      </w:tr>
      <w:tr w:rsidR="007F1D58" w:rsidRPr="007F1D58" w14:paraId="3174D587" w14:textId="77777777" w:rsidTr="009F6D78">
        <w:tc>
          <w:tcPr>
            <w:tcW w:w="562" w:type="dxa"/>
            <w:tcBorders>
              <w:top w:val="single" w:sz="4" w:space="0" w:color="auto"/>
              <w:left w:val="single" w:sz="4" w:space="0" w:color="auto"/>
              <w:bottom w:val="single" w:sz="4" w:space="0" w:color="auto"/>
              <w:right w:val="single" w:sz="4" w:space="0" w:color="auto"/>
            </w:tcBorders>
          </w:tcPr>
          <w:p w14:paraId="154032DA" w14:textId="77777777" w:rsidR="007F1D58" w:rsidRPr="007F1D58" w:rsidRDefault="007F1D58" w:rsidP="007F1D58">
            <w:pPr>
              <w:numPr>
                <w:ilvl w:val="0"/>
                <w:numId w:val="23"/>
              </w:numPr>
              <w:spacing w:after="0" w:line="240" w:lineRule="auto"/>
              <w:contextualSpacing/>
              <w:rPr>
                <w:rFonts w:ascii="Times New Roman" w:eastAsia="Calibri" w:hAnsi="Times New Roman" w:cs="Times New Roman"/>
                <w:bCs/>
                <w:sz w:val="28"/>
                <w:szCs w:val="28"/>
                <w:lang w:eastAsia="ru-RU"/>
              </w:rPr>
            </w:pPr>
          </w:p>
        </w:tc>
        <w:tc>
          <w:tcPr>
            <w:tcW w:w="4113" w:type="dxa"/>
            <w:tcBorders>
              <w:top w:val="single" w:sz="4" w:space="0" w:color="auto"/>
              <w:left w:val="single" w:sz="4" w:space="0" w:color="auto"/>
              <w:bottom w:val="single" w:sz="4" w:space="0" w:color="auto"/>
              <w:right w:val="single" w:sz="4" w:space="0" w:color="auto"/>
            </w:tcBorders>
          </w:tcPr>
          <w:p w14:paraId="5AEB9D80" w14:textId="77777777" w:rsidR="007F1D58" w:rsidRPr="007F1D58" w:rsidRDefault="007F1D58" w:rsidP="007F1D58">
            <w:pPr>
              <w:spacing w:after="0" w:line="240" w:lineRule="auto"/>
              <w:rPr>
                <w:rFonts w:ascii="Times New Roman" w:eastAsia="Calibri" w:hAnsi="Times New Roman" w:cs="Times New Roman"/>
                <w:bCs/>
                <w:sz w:val="28"/>
                <w:szCs w:val="28"/>
                <w:lang w:eastAsia="ru-RU"/>
              </w:rPr>
            </w:pPr>
            <w:r w:rsidRPr="007F1D58">
              <w:rPr>
                <w:rFonts w:ascii="Times New Roman" w:eastAsia="Calibri" w:hAnsi="Times New Roman" w:cs="Times New Roman"/>
                <w:bCs/>
                <w:sz w:val="28"/>
                <w:szCs w:val="28"/>
                <w:lang w:eastAsia="ru-RU"/>
              </w:rPr>
              <w:t>Магазин вино-водочный</w:t>
            </w:r>
          </w:p>
        </w:tc>
        <w:tc>
          <w:tcPr>
            <w:tcW w:w="5668" w:type="dxa"/>
            <w:tcBorders>
              <w:top w:val="single" w:sz="4" w:space="0" w:color="auto"/>
              <w:left w:val="single" w:sz="4" w:space="0" w:color="auto"/>
              <w:bottom w:val="single" w:sz="4" w:space="0" w:color="auto"/>
              <w:right w:val="single" w:sz="4" w:space="0" w:color="auto"/>
            </w:tcBorders>
          </w:tcPr>
          <w:p w14:paraId="1C061C35" w14:textId="77777777" w:rsidR="007F1D58" w:rsidRPr="007F1D58" w:rsidRDefault="007F1D58" w:rsidP="007F1D58">
            <w:pPr>
              <w:spacing w:after="0" w:line="240" w:lineRule="auto"/>
              <w:rPr>
                <w:rFonts w:ascii="Times New Roman" w:eastAsia="Calibri" w:hAnsi="Times New Roman" w:cs="Times New Roman"/>
                <w:bCs/>
                <w:sz w:val="28"/>
                <w:szCs w:val="28"/>
                <w:lang w:eastAsia="ru-RU"/>
              </w:rPr>
            </w:pPr>
            <w:r w:rsidRPr="007F1D58">
              <w:rPr>
                <w:rFonts w:ascii="Times New Roman" w:eastAsia="Calibri" w:hAnsi="Times New Roman" w:cs="Times New Roman"/>
                <w:bCs/>
                <w:sz w:val="28"/>
                <w:szCs w:val="28"/>
                <w:lang w:eastAsia="ru-RU"/>
              </w:rPr>
              <w:t>пр. Комсомольский, 58а</w:t>
            </w:r>
          </w:p>
        </w:tc>
      </w:tr>
      <w:tr w:rsidR="007F1D58" w:rsidRPr="007F1D58" w14:paraId="25C3CBFC" w14:textId="77777777" w:rsidTr="009F6D78">
        <w:tc>
          <w:tcPr>
            <w:tcW w:w="562" w:type="dxa"/>
            <w:tcBorders>
              <w:top w:val="single" w:sz="4" w:space="0" w:color="auto"/>
              <w:left w:val="single" w:sz="4" w:space="0" w:color="auto"/>
              <w:bottom w:val="single" w:sz="4" w:space="0" w:color="auto"/>
              <w:right w:val="single" w:sz="4" w:space="0" w:color="auto"/>
            </w:tcBorders>
          </w:tcPr>
          <w:p w14:paraId="6A305F54" w14:textId="77777777" w:rsidR="007F1D58" w:rsidRPr="007F1D58" w:rsidRDefault="007F1D58" w:rsidP="007F1D58">
            <w:pPr>
              <w:numPr>
                <w:ilvl w:val="0"/>
                <w:numId w:val="23"/>
              </w:numPr>
              <w:spacing w:after="0" w:line="240" w:lineRule="auto"/>
              <w:contextualSpacing/>
              <w:rPr>
                <w:rFonts w:ascii="Times New Roman" w:eastAsia="Calibri" w:hAnsi="Times New Roman" w:cs="Times New Roman"/>
                <w:bCs/>
                <w:sz w:val="28"/>
                <w:szCs w:val="28"/>
                <w:lang w:eastAsia="ru-RU"/>
              </w:rPr>
            </w:pPr>
          </w:p>
        </w:tc>
        <w:tc>
          <w:tcPr>
            <w:tcW w:w="4113" w:type="dxa"/>
            <w:tcBorders>
              <w:top w:val="single" w:sz="4" w:space="0" w:color="auto"/>
              <w:left w:val="single" w:sz="4" w:space="0" w:color="auto"/>
              <w:bottom w:val="single" w:sz="4" w:space="0" w:color="auto"/>
              <w:right w:val="single" w:sz="4" w:space="0" w:color="auto"/>
            </w:tcBorders>
          </w:tcPr>
          <w:p w14:paraId="5CC5F7B3" w14:textId="77777777" w:rsidR="007F1D58" w:rsidRPr="007F1D58" w:rsidRDefault="007F1D58" w:rsidP="007F1D58">
            <w:pPr>
              <w:spacing w:after="0" w:line="240" w:lineRule="auto"/>
              <w:rPr>
                <w:rFonts w:ascii="Times New Roman" w:eastAsia="Calibri" w:hAnsi="Times New Roman" w:cs="Times New Roman"/>
                <w:bCs/>
                <w:sz w:val="28"/>
                <w:szCs w:val="28"/>
                <w:lang w:eastAsia="ru-RU"/>
              </w:rPr>
            </w:pPr>
            <w:r w:rsidRPr="007F1D58">
              <w:rPr>
                <w:rFonts w:ascii="Times New Roman" w:eastAsia="Calibri" w:hAnsi="Times New Roman" w:cs="Times New Roman"/>
                <w:bCs/>
                <w:sz w:val="28"/>
                <w:szCs w:val="28"/>
                <w:lang w:eastAsia="ru-RU"/>
              </w:rPr>
              <w:t>Магазин «</w:t>
            </w:r>
            <w:proofErr w:type="spellStart"/>
            <w:r w:rsidRPr="007F1D58">
              <w:rPr>
                <w:rFonts w:ascii="Times New Roman" w:eastAsia="Calibri" w:hAnsi="Times New Roman" w:cs="Times New Roman"/>
                <w:bCs/>
                <w:sz w:val="28"/>
                <w:szCs w:val="28"/>
                <w:lang w:eastAsia="ru-RU"/>
              </w:rPr>
              <w:t>Bellago</w:t>
            </w:r>
            <w:proofErr w:type="spellEnd"/>
            <w:r w:rsidRPr="007F1D58">
              <w:rPr>
                <w:rFonts w:ascii="Times New Roman" w:eastAsia="Calibri" w:hAnsi="Times New Roman" w:cs="Times New Roman"/>
                <w:bCs/>
                <w:sz w:val="28"/>
                <w:szCs w:val="28"/>
                <w:lang w:eastAsia="ru-RU"/>
              </w:rPr>
              <w:t>»</w:t>
            </w:r>
          </w:p>
        </w:tc>
        <w:tc>
          <w:tcPr>
            <w:tcW w:w="5668" w:type="dxa"/>
            <w:tcBorders>
              <w:top w:val="single" w:sz="4" w:space="0" w:color="auto"/>
              <w:left w:val="single" w:sz="4" w:space="0" w:color="auto"/>
              <w:bottom w:val="single" w:sz="4" w:space="0" w:color="auto"/>
              <w:right w:val="single" w:sz="4" w:space="0" w:color="auto"/>
            </w:tcBorders>
          </w:tcPr>
          <w:p w14:paraId="31BC743B" w14:textId="77777777" w:rsidR="007F1D58" w:rsidRPr="007F1D58" w:rsidRDefault="007F1D58" w:rsidP="007F1D58">
            <w:pPr>
              <w:spacing w:after="0" w:line="240" w:lineRule="auto"/>
              <w:rPr>
                <w:rFonts w:ascii="Times New Roman" w:eastAsia="Calibri" w:hAnsi="Times New Roman" w:cs="Times New Roman"/>
                <w:bCs/>
                <w:sz w:val="28"/>
                <w:szCs w:val="28"/>
                <w:lang w:eastAsia="ru-RU"/>
              </w:rPr>
            </w:pPr>
            <w:r w:rsidRPr="007F1D58">
              <w:rPr>
                <w:rFonts w:ascii="Times New Roman" w:eastAsia="Calibri" w:hAnsi="Times New Roman" w:cs="Times New Roman"/>
                <w:bCs/>
                <w:sz w:val="28"/>
                <w:szCs w:val="28"/>
                <w:lang w:eastAsia="ru-RU"/>
              </w:rPr>
              <w:t>ул. Луначарского, 21а</w:t>
            </w:r>
          </w:p>
        </w:tc>
      </w:tr>
      <w:tr w:rsidR="007F1D58" w:rsidRPr="007F1D58" w14:paraId="65DC4517" w14:textId="77777777" w:rsidTr="009F6D78">
        <w:tc>
          <w:tcPr>
            <w:tcW w:w="562" w:type="dxa"/>
            <w:tcBorders>
              <w:top w:val="single" w:sz="4" w:space="0" w:color="auto"/>
              <w:left w:val="single" w:sz="4" w:space="0" w:color="auto"/>
              <w:bottom w:val="single" w:sz="4" w:space="0" w:color="auto"/>
              <w:right w:val="single" w:sz="4" w:space="0" w:color="auto"/>
            </w:tcBorders>
          </w:tcPr>
          <w:p w14:paraId="63754023" w14:textId="77777777" w:rsidR="007F1D58" w:rsidRPr="007F1D58" w:rsidRDefault="007F1D58" w:rsidP="007F1D58">
            <w:pPr>
              <w:numPr>
                <w:ilvl w:val="0"/>
                <w:numId w:val="23"/>
              </w:numPr>
              <w:spacing w:after="0" w:line="240" w:lineRule="auto"/>
              <w:contextualSpacing/>
              <w:rPr>
                <w:rFonts w:ascii="Times New Roman" w:eastAsia="Calibri" w:hAnsi="Times New Roman" w:cs="Times New Roman"/>
                <w:bCs/>
                <w:sz w:val="28"/>
                <w:szCs w:val="28"/>
                <w:lang w:eastAsia="ru-RU"/>
              </w:rPr>
            </w:pPr>
          </w:p>
        </w:tc>
        <w:tc>
          <w:tcPr>
            <w:tcW w:w="4113" w:type="dxa"/>
            <w:tcBorders>
              <w:top w:val="single" w:sz="4" w:space="0" w:color="auto"/>
              <w:left w:val="single" w:sz="4" w:space="0" w:color="auto"/>
              <w:bottom w:val="single" w:sz="4" w:space="0" w:color="auto"/>
              <w:right w:val="single" w:sz="4" w:space="0" w:color="auto"/>
            </w:tcBorders>
          </w:tcPr>
          <w:p w14:paraId="242A6465" w14:textId="77777777" w:rsidR="007F1D58" w:rsidRPr="007F1D58" w:rsidRDefault="007F1D58" w:rsidP="007F1D58">
            <w:pPr>
              <w:spacing w:after="0" w:line="240" w:lineRule="auto"/>
              <w:rPr>
                <w:rFonts w:ascii="Times New Roman" w:eastAsia="Calibri" w:hAnsi="Times New Roman" w:cs="Times New Roman"/>
                <w:bCs/>
                <w:sz w:val="28"/>
                <w:szCs w:val="28"/>
                <w:lang w:eastAsia="ru-RU"/>
              </w:rPr>
            </w:pPr>
            <w:r w:rsidRPr="007F1D58">
              <w:rPr>
                <w:rFonts w:ascii="Times New Roman" w:eastAsia="Calibri" w:hAnsi="Times New Roman" w:cs="Times New Roman"/>
                <w:bCs/>
                <w:sz w:val="28"/>
                <w:szCs w:val="28"/>
                <w:lang w:eastAsia="ru-RU"/>
              </w:rPr>
              <w:t>Магазин «</w:t>
            </w:r>
            <w:proofErr w:type="spellStart"/>
            <w:r w:rsidRPr="007F1D58">
              <w:rPr>
                <w:rFonts w:ascii="Times New Roman" w:eastAsia="Calibri" w:hAnsi="Times New Roman" w:cs="Times New Roman"/>
                <w:bCs/>
                <w:sz w:val="28"/>
                <w:szCs w:val="28"/>
                <w:lang w:eastAsia="ru-RU"/>
              </w:rPr>
              <w:t>Beermen</w:t>
            </w:r>
            <w:proofErr w:type="spellEnd"/>
            <w:r w:rsidRPr="007F1D58">
              <w:rPr>
                <w:rFonts w:ascii="Times New Roman" w:eastAsia="Calibri" w:hAnsi="Times New Roman" w:cs="Times New Roman"/>
                <w:bCs/>
                <w:sz w:val="28"/>
                <w:szCs w:val="28"/>
                <w:lang w:eastAsia="ru-RU"/>
              </w:rPr>
              <w:t>»</w:t>
            </w:r>
          </w:p>
        </w:tc>
        <w:tc>
          <w:tcPr>
            <w:tcW w:w="5668" w:type="dxa"/>
            <w:tcBorders>
              <w:top w:val="single" w:sz="4" w:space="0" w:color="auto"/>
              <w:left w:val="single" w:sz="4" w:space="0" w:color="auto"/>
              <w:bottom w:val="single" w:sz="4" w:space="0" w:color="auto"/>
              <w:right w:val="single" w:sz="4" w:space="0" w:color="auto"/>
            </w:tcBorders>
          </w:tcPr>
          <w:p w14:paraId="095A3CD4" w14:textId="77777777" w:rsidR="007F1D58" w:rsidRPr="007F1D58" w:rsidRDefault="007F1D58" w:rsidP="007F1D58">
            <w:pPr>
              <w:spacing w:after="0" w:line="240" w:lineRule="auto"/>
              <w:rPr>
                <w:rFonts w:ascii="Times New Roman" w:eastAsia="Calibri" w:hAnsi="Times New Roman" w:cs="Times New Roman"/>
                <w:bCs/>
                <w:sz w:val="28"/>
                <w:szCs w:val="28"/>
                <w:lang w:eastAsia="ru-RU"/>
              </w:rPr>
            </w:pPr>
            <w:r w:rsidRPr="007F1D58">
              <w:rPr>
                <w:rFonts w:ascii="Times New Roman" w:eastAsia="Calibri" w:hAnsi="Times New Roman" w:cs="Times New Roman"/>
                <w:bCs/>
                <w:sz w:val="28"/>
                <w:szCs w:val="28"/>
                <w:lang w:eastAsia="ru-RU"/>
              </w:rPr>
              <w:t>ул. Интернациональная, 40/1</w:t>
            </w:r>
          </w:p>
        </w:tc>
      </w:tr>
      <w:tr w:rsidR="007F1D58" w:rsidRPr="007F1D58" w14:paraId="3C7DA684" w14:textId="77777777" w:rsidTr="009F6D78">
        <w:tc>
          <w:tcPr>
            <w:tcW w:w="562" w:type="dxa"/>
            <w:tcBorders>
              <w:top w:val="single" w:sz="4" w:space="0" w:color="auto"/>
              <w:left w:val="single" w:sz="4" w:space="0" w:color="auto"/>
              <w:bottom w:val="single" w:sz="4" w:space="0" w:color="auto"/>
              <w:right w:val="single" w:sz="4" w:space="0" w:color="auto"/>
            </w:tcBorders>
          </w:tcPr>
          <w:p w14:paraId="4E536669" w14:textId="77777777" w:rsidR="007F1D58" w:rsidRPr="007F1D58" w:rsidRDefault="007F1D58" w:rsidP="007F1D58">
            <w:pPr>
              <w:numPr>
                <w:ilvl w:val="0"/>
                <w:numId w:val="23"/>
              </w:numPr>
              <w:spacing w:after="0" w:line="240" w:lineRule="auto"/>
              <w:contextualSpacing/>
              <w:rPr>
                <w:rFonts w:ascii="Times New Roman" w:eastAsia="Calibri" w:hAnsi="Times New Roman" w:cs="Times New Roman"/>
                <w:bCs/>
                <w:sz w:val="28"/>
                <w:szCs w:val="28"/>
                <w:lang w:eastAsia="ru-RU"/>
              </w:rPr>
            </w:pPr>
          </w:p>
        </w:tc>
        <w:tc>
          <w:tcPr>
            <w:tcW w:w="4113" w:type="dxa"/>
            <w:tcBorders>
              <w:top w:val="single" w:sz="4" w:space="0" w:color="auto"/>
              <w:left w:val="single" w:sz="4" w:space="0" w:color="auto"/>
              <w:bottom w:val="single" w:sz="4" w:space="0" w:color="auto"/>
              <w:right w:val="single" w:sz="4" w:space="0" w:color="auto"/>
            </w:tcBorders>
          </w:tcPr>
          <w:p w14:paraId="708CA8ED" w14:textId="77777777" w:rsidR="007F1D58" w:rsidRPr="007F1D58" w:rsidRDefault="007F1D58" w:rsidP="007F1D58">
            <w:pPr>
              <w:spacing w:after="0" w:line="240" w:lineRule="auto"/>
              <w:rPr>
                <w:rFonts w:ascii="Times New Roman" w:eastAsia="Calibri" w:hAnsi="Times New Roman" w:cs="Times New Roman"/>
                <w:bCs/>
                <w:sz w:val="28"/>
                <w:szCs w:val="28"/>
                <w:lang w:eastAsia="ru-RU"/>
              </w:rPr>
            </w:pPr>
            <w:r w:rsidRPr="007F1D58">
              <w:rPr>
                <w:rFonts w:ascii="Times New Roman" w:eastAsia="Calibri" w:hAnsi="Times New Roman" w:cs="Times New Roman"/>
                <w:bCs/>
                <w:sz w:val="28"/>
                <w:szCs w:val="28"/>
                <w:lang w:eastAsia="ru-RU"/>
              </w:rPr>
              <w:t>Магазин «</w:t>
            </w:r>
            <w:proofErr w:type="spellStart"/>
            <w:r w:rsidRPr="007F1D58">
              <w:rPr>
                <w:rFonts w:ascii="Times New Roman" w:eastAsia="Calibri" w:hAnsi="Times New Roman" w:cs="Times New Roman"/>
                <w:bCs/>
                <w:sz w:val="28"/>
                <w:szCs w:val="28"/>
                <w:lang w:eastAsia="ru-RU"/>
              </w:rPr>
              <w:t>Пивнулька</w:t>
            </w:r>
            <w:proofErr w:type="spellEnd"/>
            <w:r w:rsidRPr="007F1D58">
              <w:rPr>
                <w:rFonts w:ascii="Times New Roman" w:eastAsia="Calibri" w:hAnsi="Times New Roman" w:cs="Times New Roman"/>
                <w:bCs/>
                <w:sz w:val="28"/>
                <w:szCs w:val="28"/>
                <w:lang w:eastAsia="ru-RU"/>
              </w:rPr>
              <w:t>»</w:t>
            </w:r>
          </w:p>
        </w:tc>
        <w:tc>
          <w:tcPr>
            <w:tcW w:w="5668" w:type="dxa"/>
            <w:tcBorders>
              <w:top w:val="single" w:sz="4" w:space="0" w:color="auto"/>
              <w:left w:val="single" w:sz="4" w:space="0" w:color="auto"/>
              <w:bottom w:val="single" w:sz="4" w:space="0" w:color="auto"/>
              <w:right w:val="single" w:sz="4" w:space="0" w:color="auto"/>
            </w:tcBorders>
          </w:tcPr>
          <w:p w14:paraId="5F3983AE" w14:textId="77777777" w:rsidR="007F1D58" w:rsidRPr="007F1D58" w:rsidRDefault="007F1D58" w:rsidP="007F1D58">
            <w:pPr>
              <w:spacing w:after="0" w:line="240" w:lineRule="auto"/>
              <w:rPr>
                <w:rFonts w:ascii="Times New Roman" w:eastAsia="Calibri" w:hAnsi="Times New Roman" w:cs="Times New Roman"/>
                <w:bCs/>
                <w:sz w:val="28"/>
                <w:szCs w:val="28"/>
                <w:lang w:eastAsia="ru-RU"/>
              </w:rPr>
            </w:pPr>
            <w:r w:rsidRPr="007F1D58">
              <w:rPr>
                <w:rFonts w:ascii="Times New Roman" w:eastAsia="Calibri" w:hAnsi="Times New Roman" w:cs="Times New Roman"/>
                <w:bCs/>
                <w:sz w:val="28"/>
                <w:szCs w:val="28"/>
                <w:lang w:eastAsia="ru-RU"/>
              </w:rPr>
              <w:t>пр. Комсомольский, 91</w:t>
            </w:r>
          </w:p>
        </w:tc>
      </w:tr>
      <w:tr w:rsidR="007F1D58" w:rsidRPr="007F1D58" w14:paraId="2C11560D" w14:textId="77777777" w:rsidTr="009F6D78">
        <w:tc>
          <w:tcPr>
            <w:tcW w:w="562" w:type="dxa"/>
            <w:tcBorders>
              <w:top w:val="single" w:sz="4" w:space="0" w:color="auto"/>
              <w:left w:val="single" w:sz="4" w:space="0" w:color="auto"/>
              <w:bottom w:val="single" w:sz="4" w:space="0" w:color="auto"/>
              <w:right w:val="single" w:sz="4" w:space="0" w:color="auto"/>
            </w:tcBorders>
          </w:tcPr>
          <w:p w14:paraId="3B69FCE8" w14:textId="77777777" w:rsidR="007F1D58" w:rsidRPr="007F1D58" w:rsidRDefault="007F1D58" w:rsidP="007F1D58">
            <w:pPr>
              <w:numPr>
                <w:ilvl w:val="0"/>
                <w:numId w:val="23"/>
              </w:numPr>
              <w:spacing w:after="0" w:line="240" w:lineRule="auto"/>
              <w:contextualSpacing/>
              <w:rPr>
                <w:rFonts w:ascii="Times New Roman" w:eastAsia="Calibri" w:hAnsi="Times New Roman" w:cs="Times New Roman"/>
                <w:bCs/>
                <w:sz w:val="28"/>
                <w:szCs w:val="28"/>
                <w:lang w:eastAsia="ru-RU"/>
              </w:rPr>
            </w:pPr>
          </w:p>
        </w:tc>
        <w:tc>
          <w:tcPr>
            <w:tcW w:w="4113" w:type="dxa"/>
            <w:tcBorders>
              <w:top w:val="single" w:sz="4" w:space="0" w:color="auto"/>
              <w:left w:val="single" w:sz="4" w:space="0" w:color="auto"/>
              <w:bottom w:val="single" w:sz="4" w:space="0" w:color="auto"/>
              <w:right w:val="single" w:sz="4" w:space="0" w:color="auto"/>
            </w:tcBorders>
          </w:tcPr>
          <w:p w14:paraId="6C1819C9" w14:textId="77777777" w:rsidR="007F1D58" w:rsidRPr="007F1D58" w:rsidRDefault="007F1D58" w:rsidP="007F1D58">
            <w:pPr>
              <w:spacing w:after="0" w:line="240" w:lineRule="auto"/>
              <w:rPr>
                <w:rFonts w:ascii="Times New Roman" w:eastAsia="Calibri" w:hAnsi="Times New Roman" w:cs="Times New Roman"/>
                <w:bCs/>
                <w:sz w:val="28"/>
                <w:szCs w:val="28"/>
                <w:lang w:eastAsia="ru-RU"/>
              </w:rPr>
            </w:pPr>
            <w:r w:rsidRPr="007F1D58">
              <w:rPr>
                <w:rFonts w:ascii="Times New Roman" w:eastAsia="Calibri" w:hAnsi="Times New Roman" w:cs="Times New Roman"/>
                <w:bCs/>
                <w:sz w:val="28"/>
                <w:szCs w:val="28"/>
                <w:lang w:eastAsia="ru-RU"/>
              </w:rPr>
              <w:t>Пивной магазин</w:t>
            </w:r>
          </w:p>
        </w:tc>
        <w:tc>
          <w:tcPr>
            <w:tcW w:w="5668" w:type="dxa"/>
            <w:tcBorders>
              <w:top w:val="single" w:sz="4" w:space="0" w:color="auto"/>
              <w:left w:val="single" w:sz="4" w:space="0" w:color="auto"/>
              <w:bottom w:val="single" w:sz="4" w:space="0" w:color="auto"/>
              <w:right w:val="single" w:sz="4" w:space="0" w:color="auto"/>
            </w:tcBorders>
          </w:tcPr>
          <w:p w14:paraId="73A21520" w14:textId="77777777" w:rsidR="007F1D58" w:rsidRPr="007F1D58" w:rsidRDefault="007F1D58" w:rsidP="007F1D58">
            <w:pPr>
              <w:spacing w:after="0" w:line="240" w:lineRule="auto"/>
              <w:rPr>
                <w:rFonts w:ascii="Times New Roman" w:eastAsia="Calibri" w:hAnsi="Times New Roman" w:cs="Times New Roman"/>
                <w:bCs/>
                <w:sz w:val="28"/>
                <w:szCs w:val="28"/>
                <w:lang w:eastAsia="ru-RU"/>
              </w:rPr>
            </w:pPr>
            <w:r w:rsidRPr="007F1D58">
              <w:rPr>
                <w:rFonts w:ascii="Times New Roman" w:eastAsia="Calibri" w:hAnsi="Times New Roman" w:cs="Times New Roman"/>
                <w:bCs/>
                <w:sz w:val="28"/>
                <w:szCs w:val="28"/>
                <w:lang w:eastAsia="ru-RU"/>
              </w:rPr>
              <w:t>ул. Восточная, 27а</w:t>
            </w:r>
          </w:p>
        </w:tc>
      </w:tr>
      <w:tr w:rsidR="007F1D58" w:rsidRPr="007F1D58" w14:paraId="262403CE" w14:textId="77777777" w:rsidTr="009F6D78">
        <w:tc>
          <w:tcPr>
            <w:tcW w:w="562" w:type="dxa"/>
            <w:tcBorders>
              <w:top w:val="single" w:sz="4" w:space="0" w:color="auto"/>
              <w:left w:val="single" w:sz="4" w:space="0" w:color="auto"/>
              <w:bottom w:val="single" w:sz="4" w:space="0" w:color="auto"/>
              <w:right w:val="single" w:sz="4" w:space="0" w:color="auto"/>
            </w:tcBorders>
          </w:tcPr>
          <w:p w14:paraId="301EFA14" w14:textId="77777777" w:rsidR="007F1D58" w:rsidRPr="007F1D58" w:rsidRDefault="007F1D58" w:rsidP="007F1D58">
            <w:pPr>
              <w:numPr>
                <w:ilvl w:val="0"/>
                <w:numId w:val="23"/>
              </w:numPr>
              <w:spacing w:after="0" w:line="240" w:lineRule="auto"/>
              <w:contextualSpacing/>
              <w:rPr>
                <w:rFonts w:ascii="Times New Roman" w:eastAsia="Calibri" w:hAnsi="Times New Roman" w:cs="Times New Roman"/>
                <w:bCs/>
                <w:sz w:val="28"/>
                <w:szCs w:val="28"/>
                <w:lang w:eastAsia="ru-RU"/>
              </w:rPr>
            </w:pPr>
          </w:p>
        </w:tc>
        <w:tc>
          <w:tcPr>
            <w:tcW w:w="4113" w:type="dxa"/>
            <w:tcBorders>
              <w:top w:val="single" w:sz="4" w:space="0" w:color="auto"/>
              <w:left w:val="single" w:sz="4" w:space="0" w:color="auto"/>
              <w:bottom w:val="single" w:sz="4" w:space="0" w:color="auto"/>
              <w:right w:val="single" w:sz="4" w:space="0" w:color="auto"/>
            </w:tcBorders>
          </w:tcPr>
          <w:p w14:paraId="2F6CA470" w14:textId="77777777" w:rsidR="007F1D58" w:rsidRPr="007F1D58" w:rsidRDefault="007F1D58" w:rsidP="007F1D58">
            <w:pPr>
              <w:spacing w:after="0" w:line="240" w:lineRule="auto"/>
              <w:rPr>
                <w:rFonts w:ascii="Times New Roman" w:eastAsia="Calibri" w:hAnsi="Times New Roman" w:cs="Times New Roman"/>
                <w:bCs/>
                <w:sz w:val="28"/>
                <w:szCs w:val="28"/>
                <w:lang w:eastAsia="ru-RU"/>
              </w:rPr>
            </w:pPr>
            <w:r w:rsidRPr="007F1D58">
              <w:rPr>
                <w:rFonts w:ascii="Times New Roman" w:eastAsia="Calibri" w:hAnsi="Times New Roman" w:cs="Times New Roman"/>
                <w:bCs/>
                <w:sz w:val="28"/>
                <w:szCs w:val="28"/>
                <w:lang w:eastAsia="ru-RU"/>
              </w:rPr>
              <w:t>Магазин «Ночной дозор»</w:t>
            </w:r>
          </w:p>
        </w:tc>
        <w:tc>
          <w:tcPr>
            <w:tcW w:w="5668" w:type="dxa"/>
            <w:tcBorders>
              <w:top w:val="single" w:sz="4" w:space="0" w:color="auto"/>
              <w:left w:val="single" w:sz="4" w:space="0" w:color="auto"/>
              <w:bottom w:val="single" w:sz="4" w:space="0" w:color="auto"/>
              <w:right w:val="single" w:sz="4" w:space="0" w:color="auto"/>
            </w:tcBorders>
          </w:tcPr>
          <w:p w14:paraId="75ED27FD" w14:textId="77777777" w:rsidR="007F1D58" w:rsidRPr="007F1D58" w:rsidRDefault="007F1D58" w:rsidP="007F1D58">
            <w:pPr>
              <w:spacing w:after="0" w:line="240" w:lineRule="auto"/>
              <w:rPr>
                <w:rFonts w:ascii="Times New Roman" w:eastAsia="Calibri" w:hAnsi="Times New Roman" w:cs="Times New Roman"/>
                <w:bCs/>
                <w:sz w:val="28"/>
                <w:szCs w:val="28"/>
                <w:lang w:eastAsia="ru-RU"/>
              </w:rPr>
            </w:pPr>
            <w:r w:rsidRPr="007F1D58">
              <w:rPr>
                <w:rFonts w:ascii="Times New Roman" w:eastAsia="Calibri" w:hAnsi="Times New Roman" w:cs="Times New Roman"/>
                <w:bCs/>
                <w:sz w:val="28"/>
                <w:szCs w:val="28"/>
                <w:lang w:eastAsia="ru-RU"/>
              </w:rPr>
              <w:t>ул. Интернациональная, 56а</w:t>
            </w:r>
          </w:p>
        </w:tc>
      </w:tr>
      <w:tr w:rsidR="007F1D58" w:rsidRPr="007F1D58" w14:paraId="3745E023" w14:textId="77777777" w:rsidTr="009F6D78">
        <w:tc>
          <w:tcPr>
            <w:tcW w:w="562" w:type="dxa"/>
            <w:tcBorders>
              <w:top w:val="single" w:sz="4" w:space="0" w:color="auto"/>
              <w:left w:val="single" w:sz="4" w:space="0" w:color="auto"/>
              <w:bottom w:val="single" w:sz="4" w:space="0" w:color="auto"/>
              <w:right w:val="single" w:sz="4" w:space="0" w:color="auto"/>
            </w:tcBorders>
          </w:tcPr>
          <w:p w14:paraId="4EB2C915" w14:textId="77777777" w:rsidR="007F1D58" w:rsidRPr="007F1D58" w:rsidRDefault="007F1D58" w:rsidP="007F1D58">
            <w:pPr>
              <w:numPr>
                <w:ilvl w:val="0"/>
                <w:numId w:val="23"/>
              </w:numPr>
              <w:spacing w:after="0" w:line="240" w:lineRule="auto"/>
              <w:contextualSpacing/>
              <w:rPr>
                <w:rFonts w:ascii="Times New Roman" w:eastAsia="Calibri" w:hAnsi="Times New Roman" w:cs="Times New Roman"/>
                <w:bCs/>
                <w:sz w:val="28"/>
                <w:szCs w:val="28"/>
                <w:lang w:eastAsia="ru-RU"/>
              </w:rPr>
            </w:pPr>
          </w:p>
        </w:tc>
        <w:tc>
          <w:tcPr>
            <w:tcW w:w="4113" w:type="dxa"/>
            <w:tcBorders>
              <w:top w:val="single" w:sz="4" w:space="0" w:color="auto"/>
              <w:left w:val="single" w:sz="4" w:space="0" w:color="auto"/>
              <w:bottom w:val="single" w:sz="4" w:space="0" w:color="auto"/>
              <w:right w:val="single" w:sz="4" w:space="0" w:color="auto"/>
            </w:tcBorders>
          </w:tcPr>
          <w:p w14:paraId="3BD8FCE7" w14:textId="77777777" w:rsidR="007F1D58" w:rsidRPr="007F1D58" w:rsidRDefault="007F1D58" w:rsidP="007F1D58">
            <w:pPr>
              <w:spacing w:after="0" w:line="240" w:lineRule="auto"/>
              <w:rPr>
                <w:rFonts w:ascii="Times New Roman" w:eastAsia="Calibri" w:hAnsi="Times New Roman" w:cs="Times New Roman"/>
                <w:bCs/>
                <w:sz w:val="28"/>
                <w:szCs w:val="28"/>
                <w:lang w:eastAsia="ru-RU"/>
              </w:rPr>
            </w:pPr>
            <w:r w:rsidRPr="007F1D58">
              <w:rPr>
                <w:rFonts w:ascii="Times New Roman" w:eastAsia="Calibri" w:hAnsi="Times New Roman" w:cs="Times New Roman"/>
                <w:bCs/>
                <w:sz w:val="28"/>
                <w:szCs w:val="28"/>
                <w:lang w:eastAsia="ru-RU"/>
              </w:rPr>
              <w:t xml:space="preserve">Павильоны, в которых реализуется алкогольная продукция, в том числе пиво </w:t>
            </w:r>
          </w:p>
        </w:tc>
        <w:tc>
          <w:tcPr>
            <w:tcW w:w="5668" w:type="dxa"/>
            <w:tcBorders>
              <w:top w:val="single" w:sz="4" w:space="0" w:color="auto"/>
              <w:left w:val="single" w:sz="4" w:space="0" w:color="auto"/>
              <w:bottom w:val="single" w:sz="4" w:space="0" w:color="auto"/>
              <w:right w:val="single" w:sz="4" w:space="0" w:color="auto"/>
            </w:tcBorders>
          </w:tcPr>
          <w:p w14:paraId="0E6AEE55" w14:textId="77777777" w:rsidR="007F1D58" w:rsidRPr="007F1D58" w:rsidRDefault="007F1D58" w:rsidP="007F1D58">
            <w:pPr>
              <w:spacing w:after="0" w:line="240" w:lineRule="auto"/>
              <w:rPr>
                <w:rFonts w:ascii="Times New Roman" w:eastAsia="Calibri" w:hAnsi="Times New Roman" w:cs="Times New Roman"/>
                <w:bCs/>
                <w:sz w:val="28"/>
                <w:szCs w:val="28"/>
                <w:lang w:eastAsia="ru-RU"/>
              </w:rPr>
            </w:pPr>
            <w:r w:rsidRPr="007F1D58">
              <w:rPr>
                <w:rFonts w:ascii="Times New Roman" w:eastAsia="Calibri" w:hAnsi="Times New Roman" w:cs="Times New Roman"/>
                <w:bCs/>
                <w:sz w:val="28"/>
                <w:szCs w:val="28"/>
                <w:lang w:eastAsia="ru-RU"/>
              </w:rPr>
              <w:t>пр. Ленинский, 3а ПТК «Водопад»</w:t>
            </w:r>
          </w:p>
        </w:tc>
      </w:tr>
      <w:tr w:rsidR="007F1D58" w:rsidRPr="007F1D58" w14:paraId="3ACE285D" w14:textId="77777777" w:rsidTr="009F6D78">
        <w:tc>
          <w:tcPr>
            <w:tcW w:w="562" w:type="dxa"/>
            <w:tcBorders>
              <w:top w:val="single" w:sz="4" w:space="0" w:color="auto"/>
              <w:left w:val="single" w:sz="4" w:space="0" w:color="auto"/>
              <w:bottom w:val="single" w:sz="4" w:space="0" w:color="auto"/>
              <w:right w:val="single" w:sz="4" w:space="0" w:color="auto"/>
            </w:tcBorders>
          </w:tcPr>
          <w:p w14:paraId="0EB46D78" w14:textId="77777777" w:rsidR="007F1D58" w:rsidRPr="007F1D58" w:rsidRDefault="007F1D58" w:rsidP="007F1D58">
            <w:pPr>
              <w:numPr>
                <w:ilvl w:val="0"/>
                <w:numId w:val="23"/>
              </w:numPr>
              <w:spacing w:after="0" w:line="240" w:lineRule="auto"/>
              <w:contextualSpacing/>
              <w:rPr>
                <w:rFonts w:ascii="Times New Roman" w:eastAsia="Calibri" w:hAnsi="Times New Roman" w:cs="Times New Roman"/>
                <w:bCs/>
                <w:sz w:val="28"/>
                <w:szCs w:val="28"/>
                <w:lang w:eastAsia="ru-RU"/>
              </w:rPr>
            </w:pPr>
          </w:p>
        </w:tc>
        <w:tc>
          <w:tcPr>
            <w:tcW w:w="4113" w:type="dxa"/>
            <w:tcBorders>
              <w:top w:val="single" w:sz="4" w:space="0" w:color="auto"/>
              <w:left w:val="single" w:sz="4" w:space="0" w:color="auto"/>
              <w:bottom w:val="single" w:sz="4" w:space="0" w:color="auto"/>
              <w:right w:val="single" w:sz="4" w:space="0" w:color="auto"/>
            </w:tcBorders>
          </w:tcPr>
          <w:p w14:paraId="3AD84466" w14:textId="77777777" w:rsidR="007F1D58" w:rsidRPr="007F1D58" w:rsidRDefault="007F1D58" w:rsidP="007F1D58">
            <w:pPr>
              <w:spacing w:after="0" w:line="240" w:lineRule="auto"/>
              <w:rPr>
                <w:rFonts w:ascii="Times New Roman" w:eastAsia="Calibri" w:hAnsi="Times New Roman" w:cs="Times New Roman"/>
                <w:bCs/>
                <w:sz w:val="28"/>
                <w:szCs w:val="28"/>
                <w:lang w:eastAsia="ru-RU"/>
              </w:rPr>
            </w:pPr>
            <w:r w:rsidRPr="007F1D58">
              <w:rPr>
                <w:rFonts w:ascii="Times New Roman" w:eastAsia="Calibri" w:hAnsi="Times New Roman" w:cs="Times New Roman"/>
                <w:bCs/>
                <w:sz w:val="28"/>
                <w:szCs w:val="28"/>
                <w:lang w:eastAsia="ru-RU"/>
              </w:rPr>
              <w:t>Павильоны, в которых реализуется алкогольная продукция, в том числе пиво</w:t>
            </w:r>
          </w:p>
        </w:tc>
        <w:tc>
          <w:tcPr>
            <w:tcW w:w="5668" w:type="dxa"/>
            <w:tcBorders>
              <w:top w:val="single" w:sz="4" w:space="0" w:color="auto"/>
              <w:left w:val="single" w:sz="4" w:space="0" w:color="auto"/>
              <w:bottom w:val="single" w:sz="4" w:space="0" w:color="auto"/>
              <w:right w:val="single" w:sz="4" w:space="0" w:color="auto"/>
            </w:tcBorders>
          </w:tcPr>
          <w:p w14:paraId="15C4D28D" w14:textId="77777777" w:rsidR="007F1D58" w:rsidRPr="007F1D58" w:rsidRDefault="007F1D58" w:rsidP="007F1D58">
            <w:pPr>
              <w:spacing w:after="0" w:line="240" w:lineRule="auto"/>
              <w:rPr>
                <w:rFonts w:ascii="Times New Roman" w:eastAsia="Calibri" w:hAnsi="Times New Roman" w:cs="Times New Roman"/>
                <w:bCs/>
                <w:sz w:val="28"/>
                <w:szCs w:val="28"/>
                <w:lang w:eastAsia="ru-RU"/>
              </w:rPr>
            </w:pPr>
            <w:r w:rsidRPr="007F1D58">
              <w:rPr>
                <w:rFonts w:ascii="Times New Roman" w:eastAsia="Calibri" w:hAnsi="Times New Roman" w:cs="Times New Roman"/>
                <w:bCs/>
                <w:sz w:val="28"/>
                <w:szCs w:val="28"/>
                <w:lang w:eastAsia="ru-RU"/>
              </w:rPr>
              <w:t xml:space="preserve">ул. </w:t>
            </w:r>
            <w:proofErr w:type="spellStart"/>
            <w:r w:rsidRPr="007F1D58">
              <w:rPr>
                <w:rFonts w:ascii="Times New Roman" w:eastAsia="Calibri" w:hAnsi="Times New Roman" w:cs="Times New Roman"/>
                <w:bCs/>
                <w:sz w:val="28"/>
                <w:szCs w:val="28"/>
                <w:lang w:eastAsia="ru-RU"/>
              </w:rPr>
              <w:t>Стопани</w:t>
            </w:r>
            <w:proofErr w:type="spellEnd"/>
            <w:r w:rsidRPr="007F1D58">
              <w:rPr>
                <w:rFonts w:ascii="Times New Roman" w:eastAsia="Calibri" w:hAnsi="Times New Roman" w:cs="Times New Roman"/>
                <w:bCs/>
                <w:sz w:val="28"/>
                <w:szCs w:val="28"/>
                <w:lang w:eastAsia="ru-RU"/>
              </w:rPr>
              <w:t>, 20 ТЦ «Оптовый»</w:t>
            </w:r>
          </w:p>
        </w:tc>
      </w:tr>
      <w:tr w:rsidR="007F1D58" w:rsidRPr="007F1D58" w14:paraId="5FE1EA6F" w14:textId="77777777" w:rsidTr="009F6D78">
        <w:tc>
          <w:tcPr>
            <w:tcW w:w="562" w:type="dxa"/>
            <w:tcBorders>
              <w:top w:val="single" w:sz="4" w:space="0" w:color="auto"/>
              <w:left w:val="single" w:sz="4" w:space="0" w:color="auto"/>
              <w:bottom w:val="single" w:sz="4" w:space="0" w:color="auto"/>
              <w:right w:val="single" w:sz="4" w:space="0" w:color="auto"/>
            </w:tcBorders>
          </w:tcPr>
          <w:p w14:paraId="11EF5A05" w14:textId="77777777" w:rsidR="007F1D58" w:rsidRPr="007F1D58" w:rsidRDefault="007F1D58" w:rsidP="007F1D58">
            <w:pPr>
              <w:numPr>
                <w:ilvl w:val="0"/>
                <w:numId w:val="23"/>
              </w:numPr>
              <w:spacing w:after="0" w:line="240" w:lineRule="auto"/>
              <w:contextualSpacing/>
              <w:rPr>
                <w:rFonts w:ascii="Times New Roman" w:eastAsia="Calibri" w:hAnsi="Times New Roman" w:cs="Times New Roman"/>
                <w:bCs/>
                <w:sz w:val="28"/>
                <w:szCs w:val="28"/>
                <w:lang w:eastAsia="ru-RU"/>
              </w:rPr>
            </w:pPr>
          </w:p>
        </w:tc>
        <w:tc>
          <w:tcPr>
            <w:tcW w:w="4113" w:type="dxa"/>
            <w:tcBorders>
              <w:top w:val="single" w:sz="4" w:space="0" w:color="auto"/>
              <w:left w:val="single" w:sz="4" w:space="0" w:color="auto"/>
              <w:bottom w:val="single" w:sz="4" w:space="0" w:color="auto"/>
              <w:right w:val="single" w:sz="4" w:space="0" w:color="auto"/>
            </w:tcBorders>
          </w:tcPr>
          <w:p w14:paraId="265D2A50" w14:textId="77777777" w:rsidR="007F1D58" w:rsidRPr="007F1D58" w:rsidRDefault="007F1D58" w:rsidP="007F1D58">
            <w:pPr>
              <w:spacing w:after="0" w:line="240" w:lineRule="auto"/>
              <w:rPr>
                <w:rFonts w:ascii="Times New Roman" w:eastAsia="Calibri" w:hAnsi="Times New Roman" w:cs="Times New Roman"/>
                <w:bCs/>
                <w:sz w:val="28"/>
                <w:szCs w:val="28"/>
                <w:lang w:eastAsia="ru-RU"/>
              </w:rPr>
            </w:pPr>
            <w:r w:rsidRPr="007F1D58">
              <w:rPr>
                <w:rFonts w:ascii="Times New Roman" w:eastAsia="Calibri" w:hAnsi="Times New Roman" w:cs="Times New Roman"/>
                <w:bCs/>
                <w:sz w:val="28"/>
                <w:szCs w:val="28"/>
                <w:lang w:eastAsia="ru-RU"/>
              </w:rPr>
              <w:t>Магазин кальянов</w:t>
            </w:r>
          </w:p>
        </w:tc>
        <w:tc>
          <w:tcPr>
            <w:tcW w:w="5668" w:type="dxa"/>
            <w:tcBorders>
              <w:top w:val="single" w:sz="4" w:space="0" w:color="auto"/>
              <w:left w:val="single" w:sz="4" w:space="0" w:color="auto"/>
              <w:bottom w:val="single" w:sz="4" w:space="0" w:color="auto"/>
              <w:right w:val="single" w:sz="4" w:space="0" w:color="auto"/>
            </w:tcBorders>
          </w:tcPr>
          <w:p w14:paraId="5F2D1740" w14:textId="77777777" w:rsidR="007F1D58" w:rsidRPr="007F1D58" w:rsidRDefault="007F1D58" w:rsidP="007F1D58">
            <w:pPr>
              <w:spacing w:after="0" w:line="240" w:lineRule="auto"/>
              <w:rPr>
                <w:rFonts w:ascii="Times New Roman" w:eastAsia="Calibri" w:hAnsi="Times New Roman" w:cs="Times New Roman"/>
                <w:bCs/>
                <w:sz w:val="28"/>
                <w:szCs w:val="28"/>
                <w:lang w:eastAsia="ru-RU"/>
              </w:rPr>
            </w:pPr>
            <w:r w:rsidRPr="007F1D58">
              <w:rPr>
                <w:rFonts w:ascii="Times New Roman" w:eastAsia="Calibri" w:hAnsi="Times New Roman" w:cs="Times New Roman"/>
                <w:bCs/>
                <w:sz w:val="28"/>
                <w:szCs w:val="28"/>
                <w:lang w:eastAsia="ru-RU"/>
              </w:rPr>
              <w:t>пр. Красных партизан, 47</w:t>
            </w:r>
          </w:p>
        </w:tc>
      </w:tr>
      <w:tr w:rsidR="007F1D58" w:rsidRPr="007F1D58" w14:paraId="73A3A6BB" w14:textId="77777777" w:rsidTr="009F6D78">
        <w:tc>
          <w:tcPr>
            <w:tcW w:w="562" w:type="dxa"/>
            <w:tcBorders>
              <w:top w:val="single" w:sz="4" w:space="0" w:color="auto"/>
              <w:left w:val="single" w:sz="4" w:space="0" w:color="auto"/>
              <w:bottom w:val="single" w:sz="4" w:space="0" w:color="auto"/>
              <w:right w:val="single" w:sz="4" w:space="0" w:color="auto"/>
            </w:tcBorders>
          </w:tcPr>
          <w:p w14:paraId="78EB8BA6" w14:textId="77777777" w:rsidR="007F1D58" w:rsidRPr="007F1D58" w:rsidRDefault="007F1D58" w:rsidP="007F1D58">
            <w:pPr>
              <w:numPr>
                <w:ilvl w:val="0"/>
                <w:numId w:val="23"/>
              </w:numPr>
              <w:spacing w:after="0" w:line="240" w:lineRule="auto"/>
              <w:contextualSpacing/>
              <w:rPr>
                <w:rFonts w:ascii="Times New Roman" w:eastAsia="Calibri" w:hAnsi="Times New Roman" w:cs="Times New Roman"/>
                <w:bCs/>
                <w:sz w:val="28"/>
                <w:szCs w:val="28"/>
                <w:lang w:eastAsia="ru-RU"/>
              </w:rPr>
            </w:pPr>
          </w:p>
        </w:tc>
        <w:tc>
          <w:tcPr>
            <w:tcW w:w="4113" w:type="dxa"/>
            <w:tcBorders>
              <w:top w:val="single" w:sz="4" w:space="0" w:color="auto"/>
              <w:left w:val="single" w:sz="4" w:space="0" w:color="auto"/>
              <w:bottom w:val="single" w:sz="4" w:space="0" w:color="auto"/>
              <w:right w:val="single" w:sz="4" w:space="0" w:color="auto"/>
            </w:tcBorders>
          </w:tcPr>
          <w:p w14:paraId="7F594BA6" w14:textId="77777777" w:rsidR="007F1D58" w:rsidRPr="007F1D58" w:rsidRDefault="007F1D58" w:rsidP="007F1D58">
            <w:pPr>
              <w:spacing w:after="0" w:line="240" w:lineRule="auto"/>
              <w:rPr>
                <w:rFonts w:ascii="Times New Roman" w:eastAsia="Calibri" w:hAnsi="Times New Roman" w:cs="Times New Roman"/>
                <w:bCs/>
                <w:sz w:val="28"/>
                <w:szCs w:val="28"/>
                <w:lang w:eastAsia="ru-RU"/>
              </w:rPr>
            </w:pPr>
            <w:r w:rsidRPr="007F1D58">
              <w:rPr>
                <w:rFonts w:ascii="Times New Roman" w:eastAsia="Calibri" w:hAnsi="Times New Roman" w:cs="Times New Roman"/>
                <w:bCs/>
                <w:sz w:val="28"/>
                <w:szCs w:val="28"/>
                <w:lang w:eastAsia="ru-RU"/>
              </w:rPr>
              <w:t>Кальян-Бар «</w:t>
            </w:r>
            <w:proofErr w:type="spellStart"/>
            <w:r w:rsidRPr="007F1D58">
              <w:rPr>
                <w:rFonts w:ascii="Times New Roman" w:eastAsia="Calibri" w:hAnsi="Times New Roman" w:cs="Times New Roman"/>
                <w:bCs/>
                <w:sz w:val="28"/>
                <w:szCs w:val="28"/>
                <w:lang w:eastAsia="ru-RU"/>
              </w:rPr>
              <w:t>Hollywood</w:t>
            </w:r>
            <w:proofErr w:type="spellEnd"/>
            <w:r w:rsidRPr="007F1D58">
              <w:rPr>
                <w:rFonts w:ascii="Times New Roman" w:eastAsia="Calibri" w:hAnsi="Times New Roman" w:cs="Times New Roman"/>
                <w:bCs/>
                <w:sz w:val="28"/>
                <w:szCs w:val="28"/>
                <w:lang w:eastAsia="ru-RU"/>
              </w:rPr>
              <w:t>»</w:t>
            </w:r>
          </w:p>
        </w:tc>
        <w:tc>
          <w:tcPr>
            <w:tcW w:w="5668" w:type="dxa"/>
            <w:tcBorders>
              <w:top w:val="single" w:sz="4" w:space="0" w:color="auto"/>
              <w:left w:val="single" w:sz="4" w:space="0" w:color="auto"/>
              <w:bottom w:val="single" w:sz="4" w:space="0" w:color="auto"/>
              <w:right w:val="single" w:sz="4" w:space="0" w:color="auto"/>
            </w:tcBorders>
          </w:tcPr>
          <w:p w14:paraId="1FB81252" w14:textId="77777777" w:rsidR="007F1D58" w:rsidRPr="007F1D58" w:rsidRDefault="007F1D58" w:rsidP="007F1D58">
            <w:pPr>
              <w:spacing w:after="0" w:line="240" w:lineRule="auto"/>
              <w:rPr>
                <w:rFonts w:ascii="Times New Roman" w:eastAsia="Calibri" w:hAnsi="Times New Roman" w:cs="Times New Roman"/>
                <w:bCs/>
                <w:sz w:val="28"/>
                <w:szCs w:val="28"/>
                <w:lang w:eastAsia="ru-RU"/>
              </w:rPr>
            </w:pPr>
            <w:r w:rsidRPr="007F1D58">
              <w:rPr>
                <w:rFonts w:ascii="Times New Roman" w:eastAsia="Calibri" w:hAnsi="Times New Roman" w:cs="Times New Roman"/>
                <w:bCs/>
                <w:sz w:val="28"/>
                <w:szCs w:val="28"/>
                <w:lang w:eastAsia="ru-RU"/>
              </w:rPr>
              <w:t>пр. Красных партизан, 57а</w:t>
            </w:r>
          </w:p>
        </w:tc>
      </w:tr>
      <w:tr w:rsidR="007F1D58" w:rsidRPr="007F1D58" w14:paraId="7B3043F8" w14:textId="77777777" w:rsidTr="009F6D78">
        <w:tc>
          <w:tcPr>
            <w:tcW w:w="562" w:type="dxa"/>
            <w:tcBorders>
              <w:top w:val="single" w:sz="4" w:space="0" w:color="auto"/>
              <w:left w:val="single" w:sz="4" w:space="0" w:color="auto"/>
              <w:bottom w:val="single" w:sz="4" w:space="0" w:color="auto"/>
              <w:right w:val="single" w:sz="4" w:space="0" w:color="auto"/>
            </w:tcBorders>
          </w:tcPr>
          <w:p w14:paraId="6840570E" w14:textId="77777777" w:rsidR="007F1D58" w:rsidRPr="007F1D58" w:rsidRDefault="007F1D58" w:rsidP="007F1D58">
            <w:pPr>
              <w:numPr>
                <w:ilvl w:val="0"/>
                <w:numId w:val="23"/>
              </w:numPr>
              <w:spacing w:after="0" w:line="240" w:lineRule="auto"/>
              <w:contextualSpacing/>
              <w:rPr>
                <w:rFonts w:ascii="Times New Roman" w:eastAsia="Calibri" w:hAnsi="Times New Roman" w:cs="Times New Roman"/>
                <w:bCs/>
                <w:sz w:val="28"/>
                <w:szCs w:val="28"/>
                <w:lang w:eastAsia="ru-RU"/>
              </w:rPr>
            </w:pPr>
          </w:p>
        </w:tc>
        <w:tc>
          <w:tcPr>
            <w:tcW w:w="4113" w:type="dxa"/>
            <w:tcBorders>
              <w:top w:val="single" w:sz="4" w:space="0" w:color="auto"/>
              <w:left w:val="single" w:sz="4" w:space="0" w:color="auto"/>
              <w:bottom w:val="single" w:sz="4" w:space="0" w:color="auto"/>
              <w:right w:val="single" w:sz="4" w:space="0" w:color="auto"/>
            </w:tcBorders>
          </w:tcPr>
          <w:p w14:paraId="0758AF7F" w14:textId="77777777" w:rsidR="007F1D58" w:rsidRPr="007F1D58" w:rsidRDefault="007F1D58" w:rsidP="007F1D58">
            <w:pPr>
              <w:spacing w:after="0" w:line="240" w:lineRule="auto"/>
              <w:rPr>
                <w:rFonts w:ascii="Times New Roman" w:eastAsia="Calibri" w:hAnsi="Times New Roman" w:cs="Times New Roman"/>
                <w:bCs/>
                <w:sz w:val="28"/>
                <w:szCs w:val="28"/>
                <w:lang w:eastAsia="ru-RU"/>
              </w:rPr>
            </w:pPr>
            <w:r w:rsidRPr="007F1D58">
              <w:rPr>
                <w:rFonts w:ascii="Times New Roman" w:eastAsia="Calibri" w:hAnsi="Times New Roman" w:cs="Times New Roman"/>
                <w:bCs/>
                <w:sz w:val="28"/>
                <w:szCs w:val="28"/>
                <w:lang w:eastAsia="ru-RU"/>
              </w:rPr>
              <w:t xml:space="preserve">Отдел по реализации товаров сексуального характера </w:t>
            </w:r>
          </w:p>
        </w:tc>
        <w:tc>
          <w:tcPr>
            <w:tcW w:w="5668" w:type="dxa"/>
            <w:tcBorders>
              <w:top w:val="single" w:sz="4" w:space="0" w:color="auto"/>
              <w:left w:val="single" w:sz="4" w:space="0" w:color="auto"/>
              <w:bottom w:val="single" w:sz="4" w:space="0" w:color="auto"/>
              <w:right w:val="single" w:sz="4" w:space="0" w:color="auto"/>
            </w:tcBorders>
          </w:tcPr>
          <w:p w14:paraId="705154D4" w14:textId="77777777" w:rsidR="007F1D58" w:rsidRPr="007F1D58" w:rsidRDefault="007F1D58" w:rsidP="007F1D58">
            <w:pPr>
              <w:spacing w:after="0" w:line="240" w:lineRule="auto"/>
              <w:rPr>
                <w:rFonts w:ascii="Times New Roman" w:eastAsia="Calibri" w:hAnsi="Times New Roman" w:cs="Times New Roman"/>
                <w:bCs/>
                <w:sz w:val="28"/>
                <w:szCs w:val="28"/>
                <w:lang w:eastAsia="ru-RU"/>
              </w:rPr>
            </w:pPr>
            <w:r w:rsidRPr="007F1D58">
              <w:rPr>
                <w:rFonts w:ascii="Times New Roman" w:eastAsia="Calibri" w:hAnsi="Times New Roman" w:cs="Times New Roman"/>
                <w:bCs/>
                <w:sz w:val="28"/>
                <w:szCs w:val="28"/>
                <w:lang w:eastAsia="ru-RU"/>
              </w:rPr>
              <w:t>ул. Интернациональная, 54</w:t>
            </w:r>
          </w:p>
        </w:tc>
      </w:tr>
    </w:tbl>
    <w:p w14:paraId="19CAE15C" w14:textId="77777777" w:rsidR="00C34F62" w:rsidRPr="00F73892" w:rsidRDefault="00C34F62" w:rsidP="00C34F62">
      <w:pPr>
        <w:autoSpaceDE w:val="0"/>
        <w:autoSpaceDN w:val="0"/>
        <w:adjustRightInd w:val="0"/>
        <w:spacing w:after="0"/>
        <w:jc w:val="both"/>
        <w:rPr>
          <w:rFonts w:ascii="Times New Roman" w:eastAsia="Calibri" w:hAnsi="Times New Roman" w:cs="Times New Roman"/>
          <w:sz w:val="28"/>
          <w:szCs w:val="28"/>
        </w:rPr>
      </w:pPr>
    </w:p>
    <w:p w14:paraId="78FC79C1" w14:textId="77777777" w:rsidR="00F73892" w:rsidRPr="00F73892" w:rsidRDefault="00F73892" w:rsidP="00F73892">
      <w:pPr>
        <w:tabs>
          <w:tab w:val="left" w:pos="0"/>
        </w:tabs>
        <w:spacing w:after="0" w:line="276" w:lineRule="auto"/>
        <w:ind w:firstLine="567"/>
        <w:jc w:val="both"/>
        <w:rPr>
          <w:rFonts w:ascii="Times New Roman" w:eastAsia="Calibri" w:hAnsi="Times New Roman" w:cs="Times New Roman"/>
          <w:sz w:val="28"/>
          <w:szCs w:val="28"/>
          <w:lang w:eastAsia="ru-RU"/>
        </w:rPr>
      </w:pPr>
      <w:r w:rsidRPr="00F73892">
        <w:rPr>
          <w:rFonts w:ascii="Times New Roman" w:eastAsia="Calibri" w:hAnsi="Times New Roman" w:cs="Times New Roman"/>
          <w:sz w:val="28"/>
          <w:szCs w:val="28"/>
          <w:lang w:eastAsia="ru-RU"/>
        </w:rPr>
        <w:t xml:space="preserve">2. Неэксплуатируемые объекты недвижимого имущества, нежилые здания, объекты незавершенного строительства: </w:t>
      </w:r>
    </w:p>
    <w:p w14:paraId="772C3DBD" w14:textId="77777777" w:rsidR="007F1D58" w:rsidRPr="007F1D58" w:rsidRDefault="007F1D58" w:rsidP="007F1D58">
      <w:pPr>
        <w:tabs>
          <w:tab w:val="left" w:pos="0"/>
        </w:tabs>
        <w:spacing w:after="0" w:line="276" w:lineRule="auto"/>
        <w:ind w:firstLine="567"/>
        <w:jc w:val="both"/>
        <w:rPr>
          <w:rFonts w:ascii="Times New Roman" w:eastAsia="Calibri" w:hAnsi="Times New Roman" w:cs="Times New Roman"/>
          <w:bCs/>
          <w:sz w:val="28"/>
          <w:szCs w:val="28"/>
          <w:lang w:val="x-none" w:eastAsia="ru-RU"/>
        </w:rPr>
      </w:pPr>
      <w:r w:rsidRPr="007F1D58">
        <w:rPr>
          <w:rFonts w:ascii="Times New Roman" w:eastAsia="Calibri" w:hAnsi="Times New Roman" w:cs="Times New Roman"/>
          <w:bCs/>
          <w:sz w:val="28"/>
          <w:szCs w:val="28"/>
          <w:lang w:eastAsia="ru-RU"/>
        </w:rPr>
        <w:t>2.</w:t>
      </w:r>
      <w:r w:rsidRPr="007F1D58">
        <w:rPr>
          <w:rFonts w:ascii="Times New Roman" w:eastAsia="Calibri" w:hAnsi="Times New Roman" w:cs="Times New Roman"/>
          <w:bCs/>
          <w:sz w:val="28"/>
          <w:szCs w:val="28"/>
          <w:lang w:val="x-none" w:eastAsia="ru-RU"/>
        </w:rPr>
        <w:t xml:space="preserve">1. Объект незавершенного строительства общей площадью 1 282,8 кв.м., 4-х этажный, расположенный по адресу: Иркутская область, г Усолье-Сибирское, ул. Крупской, </w:t>
      </w:r>
      <w:proofErr w:type="gramStart"/>
      <w:r w:rsidRPr="007F1D58">
        <w:rPr>
          <w:rFonts w:ascii="Times New Roman" w:eastAsia="Calibri" w:hAnsi="Times New Roman" w:cs="Times New Roman"/>
          <w:bCs/>
          <w:sz w:val="28"/>
          <w:szCs w:val="28"/>
          <w:lang w:val="x-none" w:eastAsia="ru-RU"/>
        </w:rPr>
        <w:t>50  с</w:t>
      </w:r>
      <w:proofErr w:type="gramEnd"/>
      <w:r w:rsidRPr="007F1D58">
        <w:rPr>
          <w:rFonts w:ascii="Times New Roman" w:eastAsia="Calibri" w:hAnsi="Times New Roman" w:cs="Times New Roman"/>
          <w:bCs/>
          <w:sz w:val="28"/>
          <w:szCs w:val="28"/>
          <w:lang w:val="x-none" w:eastAsia="ru-RU"/>
        </w:rPr>
        <w:t xml:space="preserve"> кадастровым номером 38:31:000004:823. </w:t>
      </w:r>
    </w:p>
    <w:p w14:paraId="774965AE" w14:textId="77777777" w:rsidR="007F1D58" w:rsidRPr="007F1D58" w:rsidRDefault="007F1D58" w:rsidP="007F1D58">
      <w:pPr>
        <w:tabs>
          <w:tab w:val="left" w:pos="0"/>
        </w:tabs>
        <w:spacing w:after="0" w:line="276" w:lineRule="auto"/>
        <w:ind w:firstLine="567"/>
        <w:jc w:val="both"/>
        <w:rPr>
          <w:rFonts w:ascii="Times New Roman" w:eastAsia="Calibri" w:hAnsi="Times New Roman" w:cs="Times New Roman"/>
          <w:bCs/>
          <w:sz w:val="28"/>
          <w:szCs w:val="28"/>
          <w:lang w:val="x-none" w:eastAsia="ru-RU"/>
        </w:rPr>
      </w:pPr>
      <w:r w:rsidRPr="007F1D58">
        <w:rPr>
          <w:rFonts w:ascii="Times New Roman" w:eastAsia="Calibri" w:hAnsi="Times New Roman" w:cs="Times New Roman"/>
          <w:bCs/>
          <w:sz w:val="28"/>
          <w:szCs w:val="28"/>
          <w:lang w:val="x-none" w:eastAsia="ru-RU"/>
        </w:rPr>
        <w:t>2.2. Нежилое здание - ТП-3, с кадастровым номером 38:31:000037:1363, расположенное по адресу: Иркутская область, г. Усолье-Сибирское, ул. Куйбышева.</w:t>
      </w:r>
    </w:p>
    <w:p w14:paraId="55CEC550" w14:textId="77777777" w:rsidR="007F1D58" w:rsidRPr="007F1D58" w:rsidRDefault="007F1D58" w:rsidP="007F1D58">
      <w:pPr>
        <w:tabs>
          <w:tab w:val="left" w:pos="0"/>
        </w:tabs>
        <w:spacing w:after="0" w:line="276" w:lineRule="auto"/>
        <w:ind w:firstLine="567"/>
        <w:jc w:val="both"/>
        <w:rPr>
          <w:rFonts w:ascii="Times New Roman" w:eastAsia="Calibri" w:hAnsi="Times New Roman" w:cs="Times New Roman"/>
          <w:bCs/>
          <w:sz w:val="28"/>
          <w:szCs w:val="28"/>
          <w:lang w:val="x-none" w:eastAsia="ru-RU"/>
        </w:rPr>
      </w:pPr>
      <w:r w:rsidRPr="007F1D58">
        <w:rPr>
          <w:rFonts w:ascii="Times New Roman" w:eastAsia="Calibri" w:hAnsi="Times New Roman" w:cs="Times New Roman"/>
          <w:bCs/>
          <w:sz w:val="28"/>
          <w:szCs w:val="28"/>
          <w:lang w:val="x-none" w:eastAsia="ru-RU"/>
        </w:rPr>
        <w:t>2.3. Нежилое здание - теплоцентрали, с кадастровым номером 38:31:000037:1360, расположенное по адресу: Иркутская область, г. Усолье-Сибирское, ул. Куйбышева.</w:t>
      </w:r>
    </w:p>
    <w:p w14:paraId="787466B3" w14:textId="77777777" w:rsidR="007F1D58" w:rsidRPr="007F1D58" w:rsidRDefault="007F1D58" w:rsidP="007F1D58">
      <w:pPr>
        <w:tabs>
          <w:tab w:val="left" w:pos="0"/>
        </w:tabs>
        <w:spacing w:after="0" w:line="276" w:lineRule="auto"/>
        <w:ind w:firstLine="567"/>
        <w:jc w:val="both"/>
        <w:rPr>
          <w:rFonts w:ascii="Times New Roman" w:eastAsia="Calibri" w:hAnsi="Times New Roman" w:cs="Times New Roman"/>
          <w:bCs/>
          <w:sz w:val="28"/>
          <w:szCs w:val="28"/>
          <w:lang w:val="x-none" w:eastAsia="ru-RU"/>
        </w:rPr>
      </w:pPr>
      <w:r w:rsidRPr="007F1D58">
        <w:rPr>
          <w:rFonts w:ascii="Times New Roman" w:eastAsia="Calibri" w:hAnsi="Times New Roman" w:cs="Times New Roman"/>
          <w:bCs/>
          <w:sz w:val="28"/>
          <w:szCs w:val="28"/>
          <w:lang w:val="x-none" w:eastAsia="ru-RU"/>
        </w:rPr>
        <w:t>2.4. Нежилое здание - Заводоуправления, с кадастровым номером 38:31:000037:1366, расположенное по адресу: Иркутская область, г. Усолье-Сибирское, ул. Куйбышева.</w:t>
      </w:r>
    </w:p>
    <w:p w14:paraId="2494DCA9" w14:textId="77777777" w:rsidR="007F1D58" w:rsidRPr="007F1D58" w:rsidRDefault="007F1D58" w:rsidP="007F1D58">
      <w:pPr>
        <w:tabs>
          <w:tab w:val="left" w:pos="0"/>
        </w:tabs>
        <w:spacing w:after="0" w:line="276" w:lineRule="auto"/>
        <w:ind w:firstLine="567"/>
        <w:jc w:val="both"/>
        <w:rPr>
          <w:rFonts w:ascii="Times New Roman" w:eastAsia="Calibri" w:hAnsi="Times New Roman" w:cs="Times New Roman"/>
          <w:bCs/>
          <w:sz w:val="28"/>
          <w:szCs w:val="28"/>
          <w:lang w:val="x-none" w:eastAsia="ru-RU"/>
        </w:rPr>
      </w:pPr>
      <w:r w:rsidRPr="007F1D58">
        <w:rPr>
          <w:rFonts w:ascii="Times New Roman" w:eastAsia="Calibri" w:hAnsi="Times New Roman" w:cs="Times New Roman"/>
          <w:bCs/>
          <w:sz w:val="28"/>
          <w:szCs w:val="28"/>
          <w:lang w:val="x-none" w:eastAsia="ru-RU"/>
        </w:rPr>
        <w:t xml:space="preserve">2.5. Нежилое здание - цех по производству кирпича, расположенное по адресу: Иркутская область, г. Усолье-Сибирское, ул. Куйбышева, кадастровый номер 38:31:000037:1365. </w:t>
      </w:r>
    </w:p>
    <w:p w14:paraId="7DE20E24" w14:textId="77777777" w:rsidR="007F1D58" w:rsidRPr="007F1D58" w:rsidRDefault="007F1D58" w:rsidP="007F1D58">
      <w:pPr>
        <w:tabs>
          <w:tab w:val="left" w:pos="0"/>
        </w:tabs>
        <w:spacing w:after="0" w:line="276" w:lineRule="auto"/>
        <w:ind w:firstLine="567"/>
        <w:jc w:val="both"/>
        <w:rPr>
          <w:rFonts w:ascii="Times New Roman" w:eastAsia="Calibri" w:hAnsi="Times New Roman" w:cs="Times New Roman"/>
          <w:bCs/>
          <w:sz w:val="28"/>
          <w:szCs w:val="28"/>
          <w:lang w:val="x-none" w:eastAsia="ru-RU"/>
        </w:rPr>
      </w:pPr>
      <w:r w:rsidRPr="007F1D58">
        <w:rPr>
          <w:rFonts w:ascii="Times New Roman" w:eastAsia="Calibri" w:hAnsi="Times New Roman" w:cs="Times New Roman"/>
          <w:bCs/>
          <w:sz w:val="28"/>
          <w:szCs w:val="28"/>
          <w:lang w:val="x-none" w:eastAsia="ru-RU"/>
        </w:rPr>
        <w:t>2.6. Нежилое здание - здание механического цеха, расположенное по адресу: Иркутская область, г. Усолье-Сибирское, ул. Куйбышева, с кадастровым номером 38:31:000037:1361.</w:t>
      </w:r>
    </w:p>
    <w:p w14:paraId="6445779B" w14:textId="77777777" w:rsidR="007F1D58" w:rsidRPr="007F1D58" w:rsidRDefault="007F1D58" w:rsidP="007F1D58">
      <w:pPr>
        <w:tabs>
          <w:tab w:val="left" w:pos="0"/>
        </w:tabs>
        <w:spacing w:after="0" w:line="276" w:lineRule="auto"/>
        <w:ind w:firstLine="567"/>
        <w:jc w:val="both"/>
        <w:rPr>
          <w:rFonts w:ascii="Times New Roman" w:eastAsia="Calibri" w:hAnsi="Times New Roman" w:cs="Times New Roman"/>
          <w:bCs/>
          <w:sz w:val="28"/>
          <w:szCs w:val="28"/>
          <w:lang w:val="x-none" w:eastAsia="ru-RU"/>
        </w:rPr>
      </w:pPr>
      <w:r w:rsidRPr="007F1D58">
        <w:rPr>
          <w:rFonts w:ascii="Times New Roman" w:eastAsia="Calibri" w:hAnsi="Times New Roman" w:cs="Times New Roman"/>
          <w:bCs/>
          <w:sz w:val="28"/>
          <w:szCs w:val="28"/>
          <w:lang w:val="x-none" w:eastAsia="ru-RU"/>
        </w:rPr>
        <w:t xml:space="preserve">2.7. Объект незавершённого строительства, 2-х этажный с кадастровым номером 38:31:000017:1562, расположенный по адресу: Иркутская область, г. Усолье-Сибирское, в районе ул. Энергетиков, на земельном участке с кадастровым номером 38:31:000017:875. </w:t>
      </w:r>
    </w:p>
    <w:p w14:paraId="580A7150" w14:textId="77777777" w:rsidR="007F1D58" w:rsidRPr="007F1D58" w:rsidRDefault="007F1D58" w:rsidP="007F1D58">
      <w:pPr>
        <w:tabs>
          <w:tab w:val="left" w:pos="0"/>
        </w:tabs>
        <w:spacing w:after="0" w:line="276" w:lineRule="auto"/>
        <w:ind w:firstLine="567"/>
        <w:jc w:val="both"/>
        <w:rPr>
          <w:rFonts w:ascii="Times New Roman" w:eastAsia="Calibri" w:hAnsi="Times New Roman" w:cs="Times New Roman"/>
          <w:bCs/>
          <w:sz w:val="28"/>
          <w:szCs w:val="28"/>
          <w:lang w:val="x-none" w:eastAsia="ru-RU"/>
        </w:rPr>
      </w:pPr>
      <w:r w:rsidRPr="007F1D58">
        <w:rPr>
          <w:rFonts w:ascii="Times New Roman" w:eastAsia="Calibri" w:hAnsi="Times New Roman" w:cs="Times New Roman"/>
          <w:bCs/>
          <w:sz w:val="28"/>
          <w:szCs w:val="28"/>
          <w:lang w:val="x-none" w:eastAsia="ru-RU"/>
        </w:rPr>
        <w:t xml:space="preserve">2.8. Объект незавершённого строительства, 2-х этажный с кадастровым номером 38:31:000017:1561, расположенный по адресу: Иркутская область, г. </w:t>
      </w:r>
      <w:r w:rsidRPr="007F1D58">
        <w:rPr>
          <w:rFonts w:ascii="Times New Roman" w:eastAsia="Calibri" w:hAnsi="Times New Roman" w:cs="Times New Roman"/>
          <w:bCs/>
          <w:sz w:val="28"/>
          <w:szCs w:val="28"/>
          <w:lang w:val="x-none" w:eastAsia="ru-RU"/>
        </w:rPr>
        <w:lastRenderedPageBreak/>
        <w:t>Усолье-Сибирское, в районе ул. Энергетиков, на земельном участке с кадастровым номером 38:31:000017:875.</w:t>
      </w:r>
    </w:p>
    <w:p w14:paraId="23A9FB82" w14:textId="77777777" w:rsidR="007F1D58" w:rsidRPr="007F1D58" w:rsidRDefault="007F1D58" w:rsidP="007F1D58">
      <w:pPr>
        <w:tabs>
          <w:tab w:val="left" w:pos="0"/>
        </w:tabs>
        <w:spacing w:after="0" w:line="276" w:lineRule="auto"/>
        <w:ind w:firstLine="567"/>
        <w:jc w:val="both"/>
        <w:rPr>
          <w:rFonts w:ascii="Times New Roman" w:eastAsia="Calibri" w:hAnsi="Times New Roman" w:cs="Times New Roman"/>
          <w:bCs/>
          <w:sz w:val="28"/>
          <w:szCs w:val="28"/>
          <w:lang w:val="x-none" w:eastAsia="ru-RU"/>
        </w:rPr>
      </w:pPr>
      <w:r w:rsidRPr="007F1D58">
        <w:rPr>
          <w:rFonts w:ascii="Times New Roman" w:eastAsia="Calibri" w:hAnsi="Times New Roman" w:cs="Times New Roman"/>
          <w:bCs/>
          <w:sz w:val="28"/>
          <w:szCs w:val="28"/>
          <w:lang w:val="x-none" w:eastAsia="ru-RU"/>
        </w:rPr>
        <w:t xml:space="preserve">2.9. Объект незавершённого строительства, с кадастровым номером 38:31:000055:7829, расположенный по адресу: Иркутская область, г. Усолье-Сибирское, </w:t>
      </w:r>
      <w:proofErr w:type="spellStart"/>
      <w:r w:rsidRPr="007F1D58">
        <w:rPr>
          <w:rFonts w:ascii="Times New Roman" w:eastAsia="Calibri" w:hAnsi="Times New Roman" w:cs="Times New Roman"/>
          <w:bCs/>
          <w:sz w:val="28"/>
          <w:szCs w:val="28"/>
          <w:lang w:val="x-none" w:eastAsia="ru-RU"/>
        </w:rPr>
        <w:t>пр-кт</w:t>
      </w:r>
      <w:proofErr w:type="spellEnd"/>
      <w:r w:rsidRPr="007F1D58">
        <w:rPr>
          <w:rFonts w:ascii="Times New Roman" w:eastAsia="Calibri" w:hAnsi="Times New Roman" w:cs="Times New Roman"/>
          <w:bCs/>
          <w:sz w:val="28"/>
          <w:szCs w:val="28"/>
          <w:lang w:val="x-none" w:eastAsia="ru-RU"/>
        </w:rPr>
        <w:t>. Ленинский, д. 36, на земельном участке с кадастровым номером 38:31:000055:9146.</w:t>
      </w:r>
    </w:p>
    <w:p w14:paraId="4B225DDA" w14:textId="77777777" w:rsidR="007F1D58" w:rsidRPr="007F1D58" w:rsidRDefault="007F1D58" w:rsidP="007F1D58">
      <w:pPr>
        <w:tabs>
          <w:tab w:val="left" w:pos="0"/>
        </w:tabs>
        <w:spacing w:after="0" w:line="276" w:lineRule="auto"/>
        <w:ind w:firstLine="567"/>
        <w:jc w:val="both"/>
        <w:rPr>
          <w:rFonts w:ascii="Times New Roman" w:eastAsia="Calibri" w:hAnsi="Times New Roman" w:cs="Times New Roman"/>
          <w:bCs/>
          <w:sz w:val="28"/>
          <w:szCs w:val="28"/>
          <w:lang w:val="x-none" w:eastAsia="ru-RU"/>
        </w:rPr>
      </w:pPr>
      <w:r w:rsidRPr="007F1D58">
        <w:rPr>
          <w:rFonts w:ascii="Times New Roman" w:eastAsia="Calibri" w:hAnsi="Times New Roman" w:cs="Times New Roman"/>
          <w:bCs/>
          <w:sz w:val="28"/>
          <w:szCs w:val="28"/>
          <w:lang w:val="x-none" w:eastAsia="ru-RU"/>
        </w:rPr>
        <w:t>2.10. Нежилое здание – взрослое инфекционное отделение – 2-х этажное кирпичное здание с подвалом, расположенное по адресу: Иркутская область, г. Усолье-Сибирское, ул. Куйбышева, д. 4В на земельном участке 38:31:000029:2991.</w:t>
      </w:r>
    </w:p>
    <w:p w14:paraId="007753CF" w14:textId="77777777" w:rsidR="007F1D58" w:rsidRPr="007F1D58" w:rsidRDefault="007F1D58" w:rsidP="007F1D58">
      <w:pPr>
        <w:tabs>
          <w:tab w:val="left" w:pos="0"/>
        </w:tabs>
        <w:spacing w:after="0" w:line="276" w:lineRule="auto"/>
        <w:ind w:firstLine="567"/>
        <w:jc w:val="both"/>
        <w:rPr>
          <w:rFonts w:ascii="Times New Roman" w:eastAsia="Calibri" w:hAnsi="Times New Roman" w:cs="Times New Roman"/>
          <w:bCs/>
          <w:sz w:val="28"/>
          <w:szCs w:val="28"/>
          <w:lang w:val="x-none" w:eastAsia="ru-RU"/>
        </w:rPr>
      </w:pPr>
      <w:r w:rsidRPr="007F1D58">
        <w:rPr>
          <w:rFonts w:ascii="Times New Roman" w:eastAsia="Calibri" w:hAnsi="Times New Roman" w:cs="Times New Roman"/>
          <w:bCs/>
          <w:sz w:val="28"/>
          <w:szCs w:val="28"/>
          <w:lang w:val="x-none" w:eastAsia="ru-RU"/>
        </w:rPr>
        <w:t>2.11.  Двухэтажное нежилое здание общей площадью 1122,77 кв.м., расположенное по адресу: Иркутская область, г. Усолье-Сибирское, ул. Шевченко, д.14 на земельном участке 38:31:000021:222.</w:t>
      </w:r>
    </w:p>
    <w:p w14:paraId="7CD6D6FB" w14:textId="77777777" w:rsidR="007F1D58" w:rsidRPr="007F1D58" w:rsidRDefault="007F1D58" w:rsidP="007F1D58">
      <w:pPr>
        <w:tabs>
          <w:tab w:val="left" w:pos="0"/>
        </w:tabs>
        <w:spacing w:after="0" w:line="276" w:lineRule="auto"/>
        <w:ind w:firstLine="567"/>
        <w:jc w:val="both"/>
        <w:rPr>
          <w:rFonts w:ascii="Times New Roman" w:eastAsia="Calibri" w:hAnsi="Times New Roman" w:cs="Times New Roman"/>
          <w:bCs/>
          <w:sz w:val="28"/>
          <w:szCs w:val="28"/>
          <w:lang w:val="x-none" w:eastAsia="ru-RU"/>
        </w:rPr>
      </w:pPr>
      <w:r w:rsidRPr="007F1D58">
        <w:rPr>
          <w:rFonts w:ascii="Times New Roman" w:eastAsia="Calibri" w:hAnsi="Times New Roman" w:cs="Times New Roman"/>
          <w:bCs/>
          <w:sz w:val="28"/>
          <w:szCs w:val="28"/>
          <w:lang w:val="x-none" w:eastAsia="ru-RU"/>
        </w:rPr>
        <w:t>2.12. Двухэтажное нежилое здание общей площадью 690,06 кв.м., расположенное по адресу: Иркутская область, г. Усолье-Сибирское, ул. Тургенева, 8 на земельном участке 38:31:000004:772.</w:t>
      </w:r>
    </w:p>
    <w:p w14:paraId="59025085" w14:textId="77777777" w:rsidR="007F1D58" w:rsidRPr="007F1D58" w:rsidRDefault="007F1D58" w:rsidP="007F1D58">
      <w:pPr>
        <w:tabs>
          <w:tab w:val="left" w:pos="0"/>
        </w:tabs>
        <w:spacing w:after="0" w:line="276" w:lineRule="auto"/>
        <w:ind w:firstLine="567"/>
        <w:jc w:val="both"/>
        <w:rPr>
          <w:rFonts w:ascii="Times New Roman" w:eastAsia="Calibri" w:hAnsi="Times New Roman" w:cs="Times New Roman"/>
          <w:bCs/>
          <w:sz w:val="28"/>
          <w:szCs w:val="28"/>
          <w:lang w:val="x-none" w:eastAsia="ru-RU"/>
        </w:rPr>
      </w:pPr>
      <w:r w:rsidRPr="007F1D58">
        <w:rPr>
          <w:rFonts w:ascii="Times New Roman" w:eastAsia="Calibri" w:hAnsi="Times New Roman" w:cs="Times New Roman"/>
          <w:bCs/>
          <w:sz w:val="28"/>
          <w:szCs w:val="28"/>
          <w:lang w:val="x-none" w:eastAsia="ru-RU"/>
        </w:rPr>
        <w:t>2.13. Одноэтажное нежилое здание, расположенное по адресу: Иркутская область, г. Усолье-Сибирское, ул. Крестьянина, 2.</w:t>
      </w:r>
    </w:p>
    <w:p w14:paraId="48D7F4ED" w14:textId="77777777" w:rsidR="007F1D58" w:rsidRPr="007F1D58" w:rsidRDefault="007F1D58" w:rsidP="007F1D58">
      <w:pPr>
        <w:tabs>
          <w:tab w:val="left" w:pos="0"/>
        </w:tabs>
        <w:spacing w:after="0" w:line="276" w:lineRule="auto"/>
        <w:ind w:firstLine="567"/>
        <w:jc w:val="both"/>
        <w:rPr>
          <w:rFonts w:ascii="Times New Roman" w:eastAsia="Calibri" w:hAnsi="Times New Roman" w:cs="Times New Roman"/>
          <w:bCs/>
          <w:sz w:val="28"/>
          <w:szCs w:val="28"/>
          <w:lang w:val="x-none" w:eastAsia="ru-RU"/>
        </w:rPr>
      </w:pPr>
      <w:r w:rsidRPr="007F1D58">
        <w:rPr>
          <w:rFonts w:ascii="Times New Roman" w:eastAsia="Calibri" w:hAnsi="Times New Roman" w:cs="Times New Roman"/>
          <w:bCs/>
          <w:sz w:val="28"/>
          <w:szCs w:val="28"/>
          <w:lang w:val="x-none" w:eastAsia="ru-RU"/>
        </w:rPr>
        <w:t xml:space="preserve">2.14. Нежилое здание - Усадьба </w:t>
      </w:r>
      <w:proofErr w:type="spellStart"/>
      <w:r w:rsidRPr="007F1D58">
        <w:rPr>
          <w:rFonts w:ascii="Times New Roman" w:eastAsia="Calibri" w:hAnsi="Times New Roman" w:cs="Times New Roman"/>
          <w:bCs/>
          <w:sz w:val="28"/>
          <w:szCs w:val="28"/>
          <w:lang w:val="x-none" w:eastAsia="ru-RU"/>
        </w:rPr>
        <w:t>Рассушина</w:t>
      </w:r>
      <w:proofErr w:type="spellEnd"/>
      <w:r w:rsidRPr="007F1D58">
        <w:rPr>
          <w:rFonts w:ascii="Times New Roman" w:eastAsia="Calibri" w:hAnsi="Times New Roman" w:cs="Times New Roman"/>
          <w:bCs/>
          <w:sz w:val="28"/>
          <w:szCs w:val="28"/>
          <w:lang w:val="x-none" w:eastAsia="ru-RU"/>
        </w:rPr>
        <w:t>, общей площадью 354,2 кв.м., расположенного по адресу: Иркутская область, г. Усолье-Сибирское, ул. Мира, д. 20а.</w:t>
      </w:r>
    </w:p>
    <w:p w14:paraId="1FDC168B" w14:textId="77777777" w:rsidR="007F1D58" w:rsidRPr="007F1D58" w:rsidRDefault="007F1D58" w:rsidP="007F1D58">
      <w:pPr>
        <w:tabs>
          <w:tab w:val="left" w:pos="0"/>
        </w:tabs>
        <w:spacing w:after="0" w:line="276" w:lineRule="auto"/>
        <w:ind w:firstLine="567"/>
        <w:jc w:val="both"/>
        <w:rPr>
          <w:rFonts w:ascii="Times New Roman" w:eastAsia="Calibri" w:hAnsi="Times New Roman" w:cs="Times New Roman"/>
          <w:bCs/>
          <w:sz w:val="28"/>
          <w:szCs w:val="28"/>
          <w:lang w:val="x-none" w:eastAsia="ru-RU"/>
        </w:rPr>
      </w:pPr>
      <w:r w:rsidRPr="007F1D58">
        <w:rPr>
          <w:rFonts w:ascii="Times New Roman" w:eastAsia="Calibri" w:hAnsi="Times New Roman" w:cs="Times New Roman"/>
          <w:bCs/>
          <w:sz w:val="28"/>
          <w:szCs w:val="28"/>
          <w:lang w:val="x-none" w:eastAsia="ru-RU"/>
        </w:rPr>
        <w:t>2.15. Нежилое здание, 2-х этажное, общей площадью 376,2 кв.м., с кадастровым номером 38:31:000030:1219, расположенное по адресу: Иркутская область, г. Усолье-Сибирское, ул. Мира, д. 5.</w:t>
      </w:r>
    </w:p>
    <w:p w14:paraId="5959A24B" w14:textId="77777777" w:rsidR="007F1D58" w:rsidRPr="007F1D58" w:rsidRDefault="007F1D58" w:rsidP="007F1D58">
      <w:pPr>
        <w:tabs>
          <w:tab w:val="left" w:pos="0"/>
        </w:tabs>
        <w:spacing w:after="0" w:line="276" w:lineRule="auto"/>
        <w:ind w:firstLine="567"/>
        <w:jc w:val="both"/>
        <w:rPr>
          <w:rFonts w:ascii="Times New Roman" w:eastAsia="Calibri" w:hAnsi="Times New Roman" w:cs="Times New Roman"/>
          <w:bCs/>
          <w:sz w:val="28"/>
          <w:szCs w:val="28"/>
          <w:lang w:val="x-none" w:eastAsia="ru-RU"/>
        </w:rPr>
      </w:pPr>
      <w:r w:rsidRPr="007F1D58">
        <w:rPr>
          <w:rFonts w:ascii="Times New Roman" w:eastAsia="Calibri" w:hAnsi="Times New Roman" w:cs="Times New Roman"/>
          <w:bCs/>
          <w:sz w:val="28"/>
          <w:szCs w:val="28"/>
          <w:lang w:val="x-none" w:eastAsia="ru-RU"/>
        </w:rPr>
        <w:t>2.16. Нежилое здание, 2-х этажное, общей площадью 96,0 кв.м., с кадастровым номером 38:31:000023:1426, расположенное по адресу: Иркутская область, г. Усолье-Сибирское, ул. Мира, д. 27.</w:t>
      </w:r>
    </w:p>
    <w:p w14:paraId="5EB4023E" w14:textId="77777777" w:rsidR="007F1D58" w:rsidRPr="007F1D58" w:rsidRDefault="007F1D58" w:rsidP="007F1D58">
      <w:pPr>
        <w:tabs>
          <w:tab w:val="left" w:pos="0"/>
        </w:tabs>
        <w:spacing w:after="0" w:line="276" w:lineRule="auto"/>
        <w:ind w:firstLine="567"/>
        <w:jc w:val="both"/>
        <w:rPr>
          <w:rFonts w:ascii="Times New Roman" w:eastAsia="Calibri" w:hAnsi="Times New Roman" w:cs="Times New Roman"/>
          <w:bCs/>
          <w:sz w:val="28"/>
          <w:szCs w:val="28"/>
          <w:lang w:val="x-none" w:eastAsia="ru-RU"/>
        </w:rPr>
      </w:pPr>
      <w:r w:rsidRPr="007F1D58">
        <w:rPr>
          <w:rFonts w:ascii="Times New Roman" w:eastAsia="Calibri" w:hAnsi="Times New Roman" w:cs="Times New Roman"/>
          <w:bCs/>
          <w:sz w:val="28"/>
          <w:szCs w:val="28"/>
          <w:lang w:val="x-none" w:eastAsia="ru-RU"/>
        </w:rPr>
        <w:t>2.17. Нежилое здание, 2-х этажное, общей площадью 1690,2 кв.м., с  кадастровым номером 38:31:000050:1567, расположенное по адресу: Иркутская область, г. Усолье - Сибирское, ул. Луначарского, дом 19.</w:t>
      </w:r>
    </w:p>
    <w:p w14:paraId="3AC6ED0D" w14:textId="77777777" w:rsidR="007F1D58" w:rsidRPr="007F1D58" w:rsidRDefault="007F1D58" w:rsidP="007F1D58">
      <w:pPr>
        <w:tabs>
          <w:tab w:val="left" w:pos="0"/>
        </w:tabs>
        <w:spacing w:after="0" w:line="276" w:lineRule="auto"/>
        <w:ind w:firstLine="567"/>
        <w:jc w:val="both"/>
        <w:rPr>
          <w:rFonts w:ascii="Times New Roman" w:eastAsia="Calibri" w:hAnsi="Times New Roman" w:cs="Times New Roman"/>
          <w:bCs/>
          <w:sz w:val="28"/>
          <w:szCs w:val="28"/>
          <w:lang w:val="x-none" w:eastAsia="ru-RU"/>
        </w:rPr>
      </w:pPr>
      <w:r w:rsidRPr="007F1D58">
        <w:rPr>
          <w:rFonts w:ascii="Times New Roman" w:eastAsia="Calibri" w:hAnsi="Times New Roman" w:cs="Times New Roman"/>
          <w:bCs/>
          <w:sz w:val="28"/>
          <w:szCs w:val="28"/>
          <w:lang w:val="x-none" w:eastAsia="ru-RU"/>
        </w:rPr>
        <w:t>2.18. Нежилое здание, 1-этажное, с кадастровым номером 38:31:000051:723, общей площадью 1 037,3 кв. м кв.м., расположенное по адресу, Иркутская область, г. Усолье-Сибирское, ул. Дзержинского, д. 1.</w:t>
      </w:r>
    </w:p>
    <w:p w14:paraId="7C80CE1B" w14:textId="77777777" w:rsidR="007F1D58" w:rsidRPr="007F1D58" w:rsidRDefault="007F1D58" w:rsidP="007F1D58">
      <w:pPr>
        <w:tabs>
          <w:tab w:val="left" w:pos="0"/>
        </w:tabs>
        <w:spacing w:after="0" w:line="276" w:lineRule="auto"/>
        <w:ind w:firstLine="567"/>
        <w:jc w:val="both"/>
        <w:rPr>
          <w:rFonts w:ascii="Times New Roman" w:eastAsia="Calibri" w:hAnsi="Times New Roman" w:cs="Times New Roman"/>
          <w:bCs/>
          <w:sz w:val="28"/>
          <w:szCs w:val="28"/>
          <w:lang w:val="x-none" w:eastAsia="ru-RU"/>
        </w:rPr>
      </w:pPr>
      <w:r w:rsidRPr="007F1D58">
        <w:rPr>
          <w:rFonts w:ascii="Times New Roman" w:eastAsia="Calibri" w:hAnsi="Times New Roman" w:cs="Times New Roman"/>
          <w:bCs/>
          <w:sz w:val="28"/>
          <w:szCs w:val="28"/>
          <w:lang w:val="x-none" w:eastAsia="ru-RU"/>
        </w:rPr>
        <w:t>2.19. Объект незавершенного строительства, 1-этажный, общей площадью 131,7 кв.м., расположенный по адресу: Иркутская область, г. Усолье- Сибирское, пр-т Ленинский, в районе ПСБ “Водопад”.</w:t>
      </w:r>
    </w:p>
    <w:p w14:paraId="746FDF76" w14:textId="77777777" w:rsidR="007F1D58" w:rsidRPr="007F1D58" w:rsidRDefault="007F1D58" w:rsidP="007F1D58">
      <w:pPr>
        <w:tabs>
          <w:tab w:val="left" w:pos="0"/>
        </w:tabs>
        <w:spacing w:after="0" w:line="276" w:lineRule="auto"/>
        <w:ind w:firstLine="567"/>
        <w:jc w:val="both"/>
        <w:rPr>
          <w:rFonts w:ascii="Times New Roman" w:eastAsia="Calibri" w:hAnsi="Times New Roman" w:cs="Times New Roman"/>
          <w:bCs/>
          <w:sz w:val="28"/>
          <w:szCs w:val="28"/>
          <w:lang w:val="x-none" w:eastAsia="ru-RU"/>
        </w:rPr>
      </w:pPr>
      <w:r w:rsidRPr="007F1D58">
        <w:rPr>
          <w:rFonts w:ascii="Times New Roman" w:eastAsia="Calibri" w:hAnsi="Times New Roman" w:cs="Times New Roman"/>
          <w:bCs/>
          <w:sz w:val="28"/>
          <w:szCs w:val="28"/>
          <w:lang w:val="x-none" w:eastAsia="ru-RU"/>
        </w:rPr>
        <w:t xml:space="preserve">2.20. Объект незавершенного строительства, 2-этажный 1-подъездный жилой дом, расположенный по адресу: г. Усолье- Сибирское, ул. Машиностроителей, з/у </w:t>
      </w:r>
      <w:r w:rsidRPr="007F1D58">
        <w:rPr>
          <w:rFonts w:ascii="Times New Roman" w:eastAsia="Calibri" w:hAnsi="Times New Roman" w:cs="Times New Roman"/>
          <w:bCs/>
          <w:sz w:val="28"/>
          <w:szCs w:val="28"/>
          <w:lang w:val="x-none" w:eastAsia="ru-RU"/>
        </w:rPr>
        <w:lastRenderedPageBreak/>
        <w:t>8, на земельном участке общей площадью 1956 кв.м., с  кадастровым номером 38:31:000039:3842, в районе дома № 8 по ул. Машиностроителей, г. Усолье- Сибирское.</w:t>
      </w:r>
    </w:p>
    <w:p w14:paraId="02DCA33D" w14:textId="77777777" w:rsidR="007F1D58" w:rsidRPr="007F1D58" w:rsidRDefault="007F1D58" w:rsidP="007F1D58">
      <w:pPr>
        <w:tabs>
          <w:tab w:val="left" w:pos="0"/>
        </w:tabs>
        <w:spacing w:after="0" w:line="276" w:lineRule="auto"/>
        <w:ind w:firstLine="567"/>
        <w:jc w:val="both"/>
        <w:rPr>
          <w:rFonts w:ascii="Times New Roman" w:eastAsia="Calibri" w:hAnsi="Times New Roman" w:cs="Times New Roman"/>
          <w:bCs/>
          <w:sz w:val="28"/>
          <w:szCs w:val="28"/>
          <w:lang w:val="x-none" w:eastAsia="ru-RU"/>
        </w:rPr>
      </w:pPr>
      <w:r w:rsidRPr="007F1D58">
        <w:rPr>
          <w:rFonts w:ascii="Times New Roman" w:eastAsia="Calibri" w:hAnsi="Times New Roman" w:cs="Times New Roman"/>
          <w:bCs/>
          <w:sz w:val="28"/>
          <w:szCs w:val="28"/>
          <w:lang w:val="x-none" w:eastAsia="ru-RU"/>
        </w:rPr>
        <w:t>2.21. Объект незавершенного строительства, 2-этажный недостроенный жилой дом, расположенный по адресу: г. Усолье- Сибирское, ул. Молотовая 90б, на земельном участке общей площадью 4220 кв.м., с  кадастровым номером 38:31:000041:2569, в районе дома № 92б по ул. Молотовая, г. Усолье- Сибирское.</w:t>
      </w:r>
    </w:p>
    <w:p w14:paraId="656F07E4" w14:textId="77777777" w:rsidR="007F1D58" w:rsidRPr="007F1D58" w:rsidRDefault="007F1D58" w:rsidP="007F1D58">
      <w:pPr>
        <w:tabs>
          <w:tab w:val="left" w:pos="0"/>
        </w:tabs>
        <w:spacing w:after="0" w:line="276" w:lineRule="auto"/>
        <w:ind w:firstLine="567"/>
        <w:jc w:val="both"/>
        <w:rPr>
          <w:rFonts w:ascii="Times New Roman" w:eastAsia="Calibri" w:hAnsi="Times New Roman" w:cs="Times New Roman"/>
          <w:bCs/>
          <w:sz w:val="28"/>
          <w:szCs w:val="28"/>
          <w:lang w:val="x-none" w:eastAsia="ru-RU"/>
        </w:rPr>
      </w:pPr>
      <w:r w:rsidRPr="007F1D58">
        <w:rPr>
          <w:rFonts w:ascii="Times New Roman" w:eastAsia="Calibri" w:hAnsi="Times New Roman" w:cs="Times New Roman"/>
          <w:bCs/>
          <w:sz w:val="28"/>
          <w:szCs w:val="28"/>
          <w:lang w:val="x-none" w:eastAsia="ru-RU"/>
        </w:rPr>
        <w:t>2.22. Объект незавершенного строительства “Группа жилых домов с нежилыми помещениями по  адресу: г. Усолье- Сибирское, проспект Красных партизан 35А”, на земельном участке общей площадью 12269 кв.м., с  кадастровым номером 38:31:000055:9088.</w:t>
      </w:r>
    </w:p>
    <w:p w14:paraId="523EB129" w14:textId="77777777" w:rsidR="00A451AB" w:rsidRPr="00A451AB" w:rsidRDefault="00A451AB" w:rsidP="00A451AB">
      <w:pPr>
        <w:tabs>
          <w:tab w:val="left" w:pos="0"/>
        </w:tabs>
        <w:spacing w:after="0" w:line="276" w:lineRule="auto"/>
        <w:ind w:firstLine="567"/>
        <w:jc w:val="both"/>
        <w:rPr>
          <w:rFonts w:ascii="Times New Roman" w:eastAsia="Calibri" w:hAnsi="Times New Roman" w:cs="Times New Roman"/>
          <w:sz w:val="28"/>
          <w:szCs w:val="28"/>
          <w:lang w:val="x-none" w:eastAsia="ru-RU"/>
        </w:rPr>
      </w:pPr>
      <w:r w:rsidRPr="00A451AB">
        <w:rPr>
          <w:rFonts w:ascii="Times New Roman" w:eastAsia="Calibri" w:hAnsi="Times New Roman" w:cs="Times New Roman"/>
          <w:sz w:val="28"/>
          <w:szCs w:val="28"/>
          <w:lang w:val="x-none" w:eastAsia="ru-RU"/>
        </w:rPr>
        <w:t>Общественные места, в том числе коллекторы, теплотрассы, канализационные колодцы, свалки, мусорные полигоны, строительные площадки, незавершенные строительные объекты, крыши, чердаки, подвалы, лифтовые и иные шахты.</w:t>
      </w:r>
    </w:p>
    <w:p w14:paraId="089CE838" w14:textId="77777777" w:rsidR="00C34F62" w:rsidRPr="00A451AB" w:rsidRDefault="00C34F62" w:rsidP="00A47A06">
      <w:pPr>
        <w:tabs>
          <w:tab w:val="left" w:pos="0"/>
        </w:tabs>
        <w:spacing w:after="0" w:line="240" w:lineRule="auto"/>
        <w:jc w:val="both"/>
        <w:rPr>
          <w:rFonts w:ascii="Times New Roman" w:eastAsia="Calibri" w:hAnsi="Times New Roman" w:cs="Times New Roman"/>
          <w:b/>
          <w:sz w:val="28"/>
          <w:szCs w:val="28"/>
          <w:lang w:val="x-none" w:eastAsia="ru-RU"/>
        </w:rPr>
      </w:pPr>
    </w:p>
    <w:p w14:paraId="034E14E9" w14:textId="77777777" w:rsidR="00F73892" w:rsidRPr="002639D8" w:rsidRDefault="00F73892" w:rsidP="00A47A06">
      <w:pPr>
        <w:tabs>
          <w:tab w:val="left" w:pos="0"/>
        </w:tabs>
        <w:spacing w:after="0" w:line="240" w:lineRule="auto"/>
        <w:jc w:val="both"/>
        <w:rPr>
          <w:rFonts w:ascii="Times New Roman" w:eastAsia="Calibri" w:hAnsi="Times New Roman" w:cs="Times New Roman"/>
          <w:b/>
          <w:sz w:val="28"/>
          <w:szCs w:val="28"/>
          <w:lang w:val="x-none" w:eastAsia="ru-RU"/>
        </w:rPr>
      </w:pPr>
    </w:p>
    <w:p w14:paraId="36FD62C9" w14:textId="77777777" w:rsidR="00773AD4" w:rsidRDefault="00773AD4" w:rsidP="00A47A06">
      <w:pPr>
        <w:tabs>
          <w:tab w:val="left" w:pos="0"/>
        </w:tabs>
        <w:spacing w:after="0" w:line="240" w:lineRule="auto"/>
        <w:jc w:val="both"/>
        <w:rPr>
          <w:rFonts w:ascii="Times New Roman" w:eastAsia="Calibri" w:hAnsi="Times New Roman" w:cs="Times New Roman"/>
          <w:b/>
          <w:sz w:val="28"/>
          <w:szCs w:val="28"/>
          <w:lang w:eastAsia="ru-RU"/>
        </w:rPr>
      </w:pPr>
    </w:p>
    <w:p w14:paraId="6629B2CE" w14:textId="322A6AB6" w:rsidR="00A47A06" w:rsidRDefault="00A47A06" w:rsidP="00A47A06">
      <w:pPr>
        <w:tabs>
          <w:tab w:val="left" w:pos="0"/>
        </w:tabs>
        <w:spacing w:after="0" w:line="240" w:lineRule="auto"/>
        <w:jc w:val="both"/>
        <w:rPr>
          <w:rFonts w:ascii="Times New Roman" w:eastAsia="Calibri" w:hAnsi="Times New Roman" w:cs="Times New Roman"/>
          <w:b/>
          <w:sz w:val="28"/>
          <w:szCs w:val="28"/>
          <w:lang w:eastAsia="ru-RU"/>
        </w:rPr>
      </w:pPr>
      <w:r>
        <w:rPr>
          <w:rFonts w:ascii="Times New Roman" w:eastAsia="Calibri" w:hAnsi="Times New Roman" w:cs="Times New Roman"/>
          <w:b/>
          <w:sz w:val="28"/>
          <w:szCs w:val="28"/>
          <w:lang w:eastAsia="ru-RU"/>
        </w:rPr>
        <w:t xml:space="preserve">Мэр города Усолье-Сибирское                                                               М.В. </w:t>
      </w:r>
      <w:proofErr w:type="spellStart"/>
      <w:r>
        <w:rPr>
          <w:rFonts w:ascii="Times New Roman" w:eastAsia="Calibri" w:hAnsi="Times New Roman" w:cs="Times New Roman"/>
          <w:b/>
          <w:sz w:val="28"/>
          <w:szCs w:val="28"/>
          <w:lang w:eastAsia="ru-RU"/>
        </w:rPr>
        <w:t>Торопкин</w:t>
      </w:r>
      <w:proofErr w:type="spellEnd"/>
    </w:p>
    <w:p w14:paraId="68BD6598" w14:textId="77777777" w:rsidR="00A47A06" w:rsidRDefault="00A47A06" w:rsidP="00A47A06">
      <w:pPr>
        <w:tabs>
          <w:tab w:val="left" w:pos="0"/>
        </w:tabs>
        <w:spacing w:after="0" w:line="240" w:lineRule="auto"/>
        <w:jc w:val="both"/>
        <w:rPr>
          <w:rFonts w:ascii="Times New Roman" w:eastAsia="Calibri" w:hAnsi="Times New Roman" w:cs="Times New Roman"/>
          <w:b/>
          <w:sz w:val="28"/>
          <w:szCs w:val="28"/>
          <w:lang w:eastAsia="ru-RU"/>
        </w:rPr>
      </w:pPr>
    </w:p>
    <w:p w14:paraId="53E7ED22" w14:textId="77777777" w:rsidR="00C34F62" w:rsidRDefault="00C34F62">
      <w:pPr>
        <w:rPr>
          <w:rFonts w:ascii="Times New Roman" w:eastAsia="Calibri" w:hAnsi="Times New Roman" w:cs="Times New Roman"/>
          <w:b/>
          <w:sz w:val="28"/>
          <w:szCs w:val="28"/>
          <w:lang w:eastAsia="ru-RU"/>
        </w:rPr>
      </w:pPr>
      <w:r>
        <w:rPr>
          <w:rFonts w:ascii="Times New Roman" w:eastAsia="Calibri" w:hAnsi="Times New Roman" w:cs="Times New Roman"/>
          <w:b/>
          <w:sz w:val="28"/>
          <w:szCs w:val="28"/>
          <w:lang w:eastAsia="ru-RU"/>
        </w:rPr>
        <w:br w:type="page"/>
      </w:r>
    </w:p>
    <w:p w14:paraId="38756787" w14:textId="47F32050" w:rsidR="00F73892" w:rsidRPr="00F73892" w:rsidRDefault="00F73892" w:rsidP="00F73892">
      <w:pPr>
        <w:tabs>
          <w:tab w:val="left" w:pos="0"/>
        </w:tabs>
        <w:spacing w:after="0" w:line="240" w:lineRule="auto"/>
        <w:jc w:val="right"/>
        <w:rPr>
          <w:rFonts w:ascii="Times New Roman" w:eastAsia="Calibri" w:hAnsi="Times New Roman" w:cs="Times New Roman"/>
          <w:b/>
          <w:sz w:val="28"/>
          <w:szCs w:val="28"/>
          <w:lang w:eastAsia="ru-RU"/>
        </w:rPr>
      </w:pPr>
      <w:r w:rsidRPr="00F73892">
        <w:rPr>
          <w:rFonts w:ascii="Times New Roman" w:eastAsia="Calibri" w:hAnsi="Times New Roman" w:cs="Times New Roman"/>
          <w:b/>
          <w:sz w:val="28"/>
          <w:szCs w:val="28"/>
          <w:lang w:eastAsia="ru-RU"/>
        </w:rPr>
        <w:lastRenderedPageBreak/>
        <w:t xml:space="preserve">Приложение </w:t>
      </w:r>
      <w:r w:rsidR="002829D9">
        <w:rPr>
          <w:rFonts w:ascii="Times New Roman" w:eastAsia="Calibri" w:hAnsi="Times New Roman" w:cs="Times New Roman"/>
          <w:b/>
          <w:sz w:val="28"/>
          <w:szCs w:val="28"/>
          <w:lang w:eastAsia="ru-RU"/>
        </w:rPr>
        <w:t>2</w:t>
      </w:r>
    </w:p>
    <w:p w14:paraId="0B116A88" w14:textId="77777777" w:rsidR="00F73892" w:rsidRPr="00F73892" w:rsidRDefault="00F73892" w:rsidP="00F73892">
      <w:pPr>
        <w:tabs>
          <w:tab w:val="left" w:pos="0"/>
        </w:tabs>
        <w:spacing w:after="0" w:line="240" w:lineRule="auto"/>
        <w:jc w:val="right"/>
        <w:rPr>
          <w:rFonts w:ascii="Times New Roman" w:eastAsia="Calibri" w:hAnsi="Times New Roman" w:cs="Times New Roman"/>
          <w:b/>
          <w:sz w:val="28"/>
          <w:szCs w:val="28"/>
          <w:lang w:eastAsia="ru-RU"/>
        </w:rPr>
      </w:pPr>
      <w:r w:rsidRPr="00F73892">
        <w:rPr>
          <w:rFonts w:ascii="Times New Roman" w:eastAsia="Calibri" w:hAnsi="Times New Roman" w:cs="Times New Roman"/>
          <w:b/>
          <w:sz w:val="28"/>
          <w:szCs w:val="28"/>
          <w:lang w:eastAsia="ru-RU"/>
        </w:rPr>
        <w:t>к решению Думы</w:t>
      </w:r>
    </w:p>
    <w:p w14:paraId="363097A2" w14:textId="77777777" w:rsidR="00F73892" w:rsidRPr="00F73892" w:rsidRDefault="00F73892" w:rsidP="00F73892">
      <w:pPr>
        <w:tabs>
          <w:tab w:val="left" w:pos="0"/>
        </w:tabs>
        <w:spacing w:after="0" w:line="240" w:lineRule="auto"/>
        <w:jc w:val="right"/>
        <w:rPr>
          <w:rFonts w:ascii="Times New Roman" w:eastAsia="Calibri" w:hAnsi="Times New Roman" w:cs="Times New Roman"/>
          <w:b/>
          <w:sz w:val="28"/>
          <w:szCs w:val="28"/>
          <w:lang w:eastAsia="ru-RU"/>
        </w:rPr>
      </w:pPr>
      <w:r w:rsidRPr="00F73892">
        <w:rPr>
          <w:rFonts w:ascii="Times New Roman" w:eastAsia="Calibri" w:hAnsi="Times New Roman" w:cs="Times New Roman"/>
          <w:b/>
          <w:sz w:val="28"/>
          <w:szCs w:val="28"/>
          <w:lang w:eastAsia="ru-RU"/>
        </w:rPr>
        <w:t xml:space="preserve">города Усолье-Сибирское </w:t>
      </w:r>
    </w:p>
    <w:p w14:paraId="0135EC7C" w14:textId="56AD4E26" w:rsidR="00F73892" w:rsidRPr="00F73892" w:rsidRDefault="00F73892" w:rsidP="00F73892">
      <w:pPr>
        <w:tabs>
          <w:tab w:val="left" w:pos="0"/>
        </w:tabs>
        <w:spacing w:after="0" w:line="240" w:lineRule="auto"/>
        <w:jc w:val="right"/>
        <w:rPr>
          <w:rFonts w:ascii="Times New Roman" w:eastAsia="Calibri" w:hAnsi="Times New Roman" w:cs="Times New Roman"/>
          <w:b/>
          <w:sz w:val="28"/>
          <w:szCs w:val="28"/>
          <w:lang w:eastAsia="ru-RU"/>
        </w:rPr>
      </w:pPr>
      <w:r w:rsidRPr="00F73892">
        <w:rPr>
          <w:rFonts w:ascii="Times New Roman" w:eastAsia="Calibri" w:hAnsi="Times New Roman" w:cs="Times New Roman"/>
          <w:b/>
          <w:sz w:val="28"/>
          <w:szCs w:val="28"/>
          <w:lang w:eastAsia="ru-RU"/>
        </w:rPr>
        <w:t>от 2</w:t>
      </w:r>
      <w:r w:rsidR="007F1D58">
        <w:rPr>
          <w:rFonts w:ascii="Times New Roman" w:eastAsia="Calibri" w:hAnsi="Times New Roman" w:cs="Times New Roman"/>
          <w:b/>
          <w:sz w:val="28"/>
          <w:szCs w:val="28"/>
          <w:lang w:eastAsia="ru-RU"/>
        </w:rPr>
        <w:t>7</w:t>
      </w:r>
      <w:r w:rsidRPr="00F73892">
        <w:rPr>
          <w:rFonts w:ascii="Times New Roman" w:eastAsia="Calibri" w:hAnsi="Times New Roman" w:cs="Times New Roman"/>
          <w:b/>
          <w:sz w:val="28"/>
          <w:szCs w:val="28"/>
          <w:lang w:eastAsia="ru-RU"/>
        </w:rPr>
        <w:t>.08.202</w:t>
      </w:r>
      <w:r w:rsidR="007F1D58">
        <w:rPr>
          <w:rFonts w:ascii="Times New Roman" w:eastAsia="Calibri" w:hAnsi="Times New Roman" w:cs="Times New Roman"/>
          <w:b/>
          <w:sz w:val="28"/>
          <w:szCs w:val="28"/>
          <w:lang w:eastAsia="ru-RU"/>
        </w:rPr>
        <w:t>6</w:t>
      </w:r>
      <w:r w:rsidRPr="00F73892">
        <w:rPr>
          <w:rFonts w:ascii="Times New Roman" w:eastAsia="Calibri" w:hAnsi="Times New Roman" w:cs="Times New Roman"/>
          <w:b/>
          <w:sz w:val="28"/>
          <w:szCs w:val="28"/>
          <w:lang w:eastAsia="ru-RU"/>
        </w:rPr>
        <w:t>г. № _</w:t>
      </w:r>
      <w:r w:rsidR="00773AD4">
        <w:rPr>
          <w:rFonts w:ascii="Times New Roman" w:eastAsia="Calibri" w:hAnsi="Times New Roman" w:cs="Times New Roman"/>
          <w:b/>
          <w:sz w:val="28"/>
          <w:szCs w:val="28"/>
          <w:lang w:eastAsia="ru-RU"/>
        </w:rPr>
        <w:t>___</w:t>
      </w:r>
      <w:r w:rsidRPr="00F73892">
        <w:rPr>
          <w:rFonts w:ascii="Times New Roman" w:eastAsia="Calibri" w:hAnsi="Times New Roman" w:cs="Times New Roman"/>
          <w:b/>
          <w:sz w:val="28"/>
          <w:szCs w:val="28"/>
          <w:lang w:eastAsia="ru-RU"/>
        </w:rPr>
        <w:t xml:space="preserve">___ </w:t>
      </w:r>
    </w:p>
    <w:p w14:paraId="374070D3" w14:textId="77777777" w:rsidR="00C34F62" w:rsidRPr="005F7F14" w:rsidRDefault="00C34F62" w:rsidP="00C34F62">
      <w:pPr>
        <w:tabs>
          <w:tab w:val="left" w:pos="0"/>
        </w:tabs>
        <w:spacing w:after="0"/>
        <w:jc w:val="center"/>
        <w:rPr>
          <w:rFonts w:ascii="Times New Roman" w:eastAsia="Calibri" w:hAnsi="Times New Roman" w:cs="Times New Roman"/>
          <w:b/>
          <w:sz w:val="28"/>
          <w:szCs w:val="28"/>
          <w:lang w:eastAsia="ru-RU"/>
        </w:rPr>
      </w:pPr>
      <w:r w:rsidRPr="005F7F14">
        <w:rPr>
          <w:rFonts w:ascii="Times New Roman" w:eastAsia="Calibri" w:hAnsi="Times New Roman" w:cs="Times New Roman"/>
          <w:b/>
          <w:sz w:val="28"/>
          <w:szCs w:val="28"/>
          <w:lang w:eastAsia="ru-RU"/>
        </w:rPr>
        <w:t>ПЕРЕЧЕНЬ</w:t>
      </w:r>
    </w:p>
    <w:p w14:paraId="18119EF1" w14:textId="7EF1BD10" w:rsidR="00C34F62" w:rsidRPr="005F7F14" w:rsidRDefault="00C34F62" w:rsidP="00773AD4">
      <w:pPr>
        <w:tabs>
          <w:tab w:val="left" w:pos="0"/>
        </w:tabs>
        <w:spacing w:after="0"/>
        <w:jc w:val="center"/>
        <w:rPr>
          <w:rFonts w:ascii="Times New Roman" w:eastAsia="Calibri" w:hAnsi="Times New Roman" w:cs="Times New Roman"/>
          <w:b/>
          <w:sz w:val="28"/>
          <w:szCs w:val="28"/>
          <w:lang w:eastAsia="ru-RU"/>
        </w:rPr>
      </w:pPr>
      <w:r w:rsidRPr="005F7F14">
        <w:rPr>
          <w:rFonts w:ascii="Times New Roman" w:eastAsia="Calibri" w:hAnsi="Times New Roman" w:cs="Times New Roman"/>
          <w:b/>
          <w:sz w:val="28"/>
          <w:szCs w:val="28"/>
          <w:lang w:eastAsia="ru-RU"/>
        </w:rPr>
        <w:t>мест, запрещенных для посещения детьми, в ночное время без сопровождения родителей (лиц, их замещающих) или лиц, осуществляющих мероприятия</w:t>
      </w:r>
      <w:r w:rsidR="00773AD4">
        <w:rPr>
          <w:rFonts w:ascii="Times New Roman" w:eastAsia="Calibri" w:hAnsi="Times New Roman" w:cs="Times New Roman"/>
          <w:b/>
          <w:sz w:val="28"/>
          <w:szCs w:val="28"/>
          <w:lang w:eastAsia="ru-RU"/>
        </w:rPr>
        <w:t xml:space="preserve"> </w:t>
      </w:r>
      <w:r w:rsidRPr="005F7F14">
        <w:rPr>
          <w:rFonts w:ascii="Times New Roman" w:eastAsia="Calibri" w:hAnsi="Times New Roman" w:cs="Times New Roman"/>
          <w:b/>
          <w:sz w:val="28"/>
          <w:szCs w:val="28"/>
          <w:lang w:eastAsia="ru-RU"/>
        </w:rPr>
        <w:t>с участием детей, на территории муниципального образования</w:t>
      </w:r>
    </w:p>
    <w:p w14:paraId="770B32C1" w14:textId="77777777" w:rsidR="00C34F62" w:rsidRPr="005F7F14" w:rsidRDefault="00C34F62" w:rsidP="00773AD4">
      <w:pPr>
        <w:tabs>
          <w:tab w:val="left" w:pos="0"/>
        </w:tabs>
        <w:spacing w:after="0"/>
        <w:jc w:val="center"/>
        <w:rPr>
          <w:rFonts w:ascii="Times New Roman" w:eastAsia="Calibri" w:hAnsi="Times New Roman" w:cs="Times New Roman"/>
          <w:b/>
          <w:sz w:val="28"/>
          <w:szCs w:val="28"/>
          <w:lang w:eastAsia="ru-RU"/>
        </w:rPr>
      </w:pPr>
      <w:r w:rsidRPr="005F7F14">
        <w:rPr>
          <w:rFonts w:ascii="Times New Roman" w:eastAsia="Calibri" w:hAnsi="Times New Roman" w:cs="Times New Roman"/>
          <w:b/>
          <w:sz w:val="28"/>
          <w:szCs w:val="28"/>
          <w:lang w:eastAsia="ru-RU"/>
        </w:rPr>
        <w:t>«город Усолье-Сибирское»</w:t>
      </w:r>
    </w:p>
    <w:p w14:paraId="03A70097" w14:textId="77777777" w:rsidR="00C34F62" w:rsidRPr="005F7F14" w:rsidRDefault="00C34F62" w:rsidP="00C34F62">
      <w:pPr>
        <w:tabs>
          <w:tab w:val="left" w:pos="0"/>
        </w:tabs>
        <w:spacing w:after="0"/>
        <w:jc w:val="both"/>
        <w:rPr>
          <w:rFonts w:ascii="Times New Roman" w:eastAsia="Calibri" w:hAnsi="Times New Roman" w:cs="Times New Roman"/>
          <w:b/>
          <w:sz w:val="28"/>
          <w:szCs w:val="28"/>
          <w:lang w:eastAsia="ru-RU"/>
        </w:rPr>
      </w:pPr>
    </w:p>
    <w:p w14:paraId="3ECB62BC" w14:textId="31B74D70" w:rsidR="00EC3A4D" w:rsidRDefault="002639D8" w:rsidP="00F73892">
      <w:pPr>
        <w:spacing w:after="0" w:line="276" w:lineRule="auto"/>
        <w:ind w:firstLine="567"/>
        <w:jc w:val="both"/>
        <w:rPr>
          <w:rFonts w:ascii="Times New Roman" w:eastAsia="Calibri" w:hAnsi="Times New Roman" w:cs="Times New Roman"/>
          <w:sz w:val="28"/>
          <w:szCs w:val="28"/>
          <w:lang w:eastAsia="ru-RU"/>
        </w:rPr>
      </w:pPr>
      <w:r>
        <w:rPr>
          <w:rFonts w:ascii="Times New Roman" w:eastAsia="Calibri" w:hAnsi="Times New Roman" w:cs="Times New Roman"/>
          <w:sz w:val="28"/>
          <w:szCs w:val="28"/>
          <w:lang w:eastAsia="ru-RU"/>
        </w:rPr>
        <w:t xml:space="preserve">1. </w:t>
      </w:r>
      <w:r w:rsidR="00EC3A4D" w:rsidRPr="00EC3A4D">
        <w:rPr>
          <w:rFonts w:ascii="Times New Roman" w:eastAsia="Calibri" w:hAnsi="Times New Roman" w:cs="Times New Roman"/>
          <w:sz w:val="28"/>
          <w:szCs w:val="28"/>
          <w:lang w:eastAsia="ru-RU"/>
        </w:rPr>
        <w:t>Общественные места, в том числе</w:t>
      </w:r>
      <w:r w:rsidR="00F73892">
        <w:rPr>
          <w:rFonts w:ascii="Times New Roman" w:eastAsia="Calibri" w:hAnsi="Times New Roman" w:cs="Times New Roman"/>
          <w:sz w:val="28"/>
          <w:szCs w:val="28"/>
          <w:lang w:eastAsia="ru-RU"/>
        </w:rPr>
        <w:t xml:space="preserve">: </w:t>
      </w:r>
      <w:r w:rsidR="00EC3A4D" w:rsidRPr="00EC3A4D">
        <w:rPr>
          <w:rFonts w:ascii="Times New Roman" w:eastAsia="Calibri" w:hAnsi="Times New Roman" w:cs="Times New Roman"/>
          <w:sz w:val="28"/>
          <w:szCs w:val="28"/>
          <w:lang w:eastAsia="ru-RU"/>
        </w:rPr>
        <w:t xml:space="preserve">улицы, стадионы, парки, скверы, </w:t>
      </w:r>
      <w:r w:rsidR="00F73892">
        <w:rPr>
          <w:rFonts w:ascii="Times New Roman" w:eastAsia="Calibri" w:hAnsi="Times New Roman" w:cs="Times New Roman"/>
          <w:sz w:val="28"/>
          <w:szCs w:val="28"/>
          <w:lang w:eastAsia="ru-RU"/>
        </w:rPr>
        <w:t xml:space="preserve">площади, мосты, </w:t>
      </w:r>
      <w:r w:rsidR="00EC3A4D" w:rsidRPr="00EC3A4D">
        <w:rPr>
          <w:rFonts w:ascii="Times New Roman" w:eastAsia="Calibri" w:hAnsi="Times New Roman" w:cs="Times New Roman"/>
          <w:sz w:val="28"/>
          <w:szCs w:val="28"/>
          <w:lang w:eastAsia="ru-RU"/>
        </w:rPr>
        <w:t xml:space="preserve">транспортные средства общественного пользования, автомобильные дороги и железнодорожные пути в границах населенного пункта, объекты, расположенные вдоль железнодорожных путей, железнодорожный вокзал, остановочные пункты, бани, сауны, кладбище, объекты (территории, помещения) юридических лиц или граждан, осуществляющих предпринимательскую деятельность, без образования юридического лица, которые предназначены для </w:t>
      </w:r>
      <w:r w:rsidR="00F73892">
        <w:rPr>
          <w:rFonts w:ascii="Times New Roman" w:eastAsia="Calibri" w:hAnsi="Times New Roman" w:cs="Times New Roman"/>
          <w:sz w:val="28"/>
          <w:szCs w:val="28"/>
          <w:lang w:eastAsia="ru-RU"/>
        </w:rPr>
        <w:t xml:space="preserve">реализации услуг в сфере торговли и общественного питания </w:t>
      </w:r>
      <w:r w:rsidR="009A79AE">
        <w:rPr>
          <w:rFonts w:ascii="Times New Roman" w:eastAsia="Calibri" w:hAnsi="Times New Roman" w:cs="Times New Roman"/>
          <w:sz w:val="28"/>
          <w:szCs w:val="28"/>
          <w:lang w:eastAsia="ru-RU"/>
        </w:rPr>
        <w:t xml:space="preserve">(организациях или пунктах), для развлечений, досуга, где в установленном законом порядке предусмотрена розничная продажа алкогольной продукции, для </w:t>
      </w:r>
      <w:r w:rsidR="00EC3A4D" w:rsidRPr="00EC3A4D">
        <w:rPr>
          <w:rFonts w:ascii="Times New Roman" w:eastAsia="Calibri" w:hAnsi="Times New Roman" w:cs="Times New Roman"/>
          <w:sz w:val="28"/>
          <w:szCs w:val="28"/>
          <w:lang w:eastAsia="ru-RU"/>
        </w:rPr>
        <w:t>обеспечения доступа к информационно-телекоммуникационной сети «Интернет»</w:t>
      </w:r>
      <w:r w:rsidR="009A79AE">
        <w:rPr>
          <w:rFonts w:ascii="Times New Roman" w:eastAsia="Calibri" w:hAnsi="Times New Roman" w:cs="Times New Roman"/>
          <w:sz w:val="28"/>
          <w:szCs w:val="28"/>
          <w:lang w:eastAsia="ru-RU"/>
        </w:rPr>
        <w:t xml:space="preserve">, </w:t>
      </w:r>
      <w:r w:rsidR="00EC3A4D" w:rsidRPr="00EC3A4D">
        <w:rPr>
          <w:rFonts w:ascii="Times New Roman" w:eastAsia="Calibri" w:hAnsi="Times New Roman" w:cs="Times New Roman"/>
          <w:sz w:val="28"/>
          <w:szCs w:val="28"/>
          <w:lang w:eastAsia="ru-RU"/>
        </w:rPr>
        <w:t>иные общественные места (участки территории или помещений, предназначенные для целей отдыха, проведения досуга либо повседневной жизнедеятельности людей, находящиеся в государственной</w:t>
      </w:r>
      <w:r w:rsidR="009A79AE">
        <w:rPr>
          <w:rFonts w:ascii="Times New Roman" w:eastAsia="Calibri" w:hAnsi="Times New Roman" w:cs="Times New Roman"/>
          <w:sz w:val="28"/>
          <w:szCs w:val="28"/>
          <w:lang w:eastAsia="ru-RU"/>
        </w:rPr>
        <w:t>,</w:t>
      </w:r>
      <w:r w:rsidR="00EC3A4D" w:rsidRPr="00EC3A4D">
        <w:rPr>
          <w:rFonts w:ascii="Times New Roman" w:eastAsia="Calibri" w:hAnsi="Times New Roman" w:cs="Times New Roman"/>
          <w:sz w:val="28"/>
          <w:szCs w:val="28"/>
          <w:lang w:eastAsia="ru-RU"/>
        </w:rPr>
        <w:t xml:space="preserve"> муниципальной или частной собственности и доступные для посещения всеми желающими лицами)</w:t>
      </w:r>
      <w:r w:rsidR="009A79AE">
        <w:rPr>
          <w:rFonts w:ascii="Times New Roman" w:eastAsia="Calibri" w:hAnsi="Times New Roman" w:cs="Times New Roman"/>
          <w:sz w:val="28"/>
          <w:szCs w:val="28"/>
          <w:lang w:eastAsia="ru-RU"/>
        </w:rPr>
        <w:t>: территории образовательных организаций, детских и спортивных площадок, территории и помещения автозаправок и моек, гаражные кооперативы, подъезды, лестничные клетки многоквартирных домов, лесопарковые зоны, гостиничные, культурно-развлекательные комплексы и центры, бани, сауны, оздоровительные, спортивные комплексы и центры, салоны, кинотеатры, банкетные залы, клубы, кафе, бары, закусочные, столовые, кофейни, рестораны, бистро, торговые павильоны.</w:t>
      </w:r>
    </w:p>
    <w:p w14:paraId="64CFA970" w14:textId="48855AAB" w:rsidR="002639D8" w:rsidRDefault="002639D8" w:rsidP="002639D8">
      <w:pPr>
        <w:tabs>
          <w:tab w:val="left" w:pos="0"/>
        </w:tabs>
        <w:spacing w:after="0" w:line="240" w:lineRule="auto"/>
        <w:jc w:val="both"/>
        <w:rPr>
          <w:rFonts w:ascii="Times New Roman" w:eastAsia="Calibri" w:hAnsi="Times New Roman" w:cs="Times New Roman"/>
          <w:sz w:val="28"/>
          <w:szCs w:val="28"/>
          <w:lang w:eastAsia="ru-RU"/>
        </w:rPr>
      </w:pPr>
      <w:r w:rsidRPr="00773AD4">
        <w:rPr>
          <w:rFonts w:ascii="Times New Roman" w:eastAsia="Calibri" w:hAnsi="Times New Roman" w:cs="Times New Roman"/>
          <w:bCs/>
          <w:sz w:val="28"/>
          <w:szCs w:val="28"/>
          <w:lang w:val="x-none" w:eastAsia="ru-RU"/>
        </w:rPr>
        <w:t xml:space="preserve">          </w:t>
      </w:r>
      <w:r>
        <w:rPr>
          <w:rFonts w:ascii="Times New Roman" w:eastAsia="Calibri" w:hAnsi="Times New Roman" w:cs="Times New Roman"/>
          <w:bCs/>
          <w:sz w:val="28"/>
          <w:szCs w:val="28"/>
          <w:lang w:val="x-none" w:eastAsia="ru-RU"/>
        </w:rPr>
        <w:t>2</w:t>
      </w:r>
      <w:r w:rsidRPr="00773AD4">
        <w:rPr>
          <w:rFonts w:ascii="Times New Roman" w:eastAsia="Calibri" w:hAnsi="Times New Roman" w:cs="Times New Roman"/>
          <w:bCs/>
          <w:sz w:val="28"/>
          <w:szCs w:val="28"/>
          <w:lang w:val="x-none" w:eastAsia="ru-RU"/>
        </w:rPr>
        <w:t xml:space="preserve">. </w:t>
      </w:r>
      <w:r>
        <w:rPr>
          <w:rFonts w:ascii="Times New Roman" w:eastAsia="Calibri" w:hAnsi="Times New Roman" w:cs="Times New Roman"/>
          <w:bCs/>
          <w:sz w:val="28"/>
          <w:szCs w:val="28"/>
          <w:lang w:val="x-none" w:eastAsia="ru-RU"/>
        </w:rPr>
        <w:t>Компьютерные к</w:t>
      </w:r>
      <w:r w:rsidRPr="00773AD4">
        <w:rPr>
          <w:rFonts w:ascii="Times New Roman" w:eastAsia="Calibri" w:hAnsi="Times New Roman" w:cs="Times New Roman"/>
          <w:bCs/>
          <w:sz w:val="28"/>
          <w:szCs w:val="28"/>
          <w:lang w:eastAsia="ru-RU"/>
        </w:rPr>
        <w:t>лубы</w:t>
      </w:r>
      <w:r w:rsidRPr="002639D8">
        <w:rPr>
          <w:rFonts w:ascii="Times New Roman" w:eastAsia="Calibri" w:hAnsi="Times New Roman" w:cs="Times New Roman"/>
          <w:bCs/>
          <w:sz w:val="28"/>
          <w:szCs w:val="28"/>
          <w:lang w:eastAsia="ru-RU"/>
        </w:rPr>
        <w:t xml:space="preserve">, в том числе с </w:t>
      </w:r>
      <w:r w:rsidRPr="002639D8">
        <w:rPr>
          <w:rFonts w:ascii="Times New Roman" w:eastAsia="Calibri" w:hAnsi="Times New Roman" w:cs="Times New Roman"/>
          <w:sz w:val="28"/>
          <w:szCs w:val="28"/>
          <w:lang w:eastAsia="ru-RU"/>
        </w:rPr>
        <w:t>доступом</w:t>
      </w:r>
      <w:r w:rsidRPr="00EC3A4D">
        <w:rPr>
          <w:rFonts w:ascii="Times New Roman" w:eastAsia="Calibri" w:hAnsi="Times New Roman" w:cs="Times New Roman"/>
          <w:sz w:val="28"/>
          <w:szCs w:val="28"/>
          <w:lang w:eastAsia="ru-RU"/>
        </w:rPr>
        <w:t xml:space="preserve"> к информационно-телекоммуникационной сети «Интернет»</w:t>
      </w:r>
    </w:p>
    <w:p w14:paraId="3A49D6E4" w14:textId="77777777" w:rsidR="002639D8" w:rsidRPr="00773AD4" w:rsidRDefault="002639D8" w:rsidP="002639D8">
      <w:pPr>
        <w:tabs>
          <w:tab w:val="left" w:pos="0"/>
        </w:tabs>
        <w:spacing w:after="0" w:line="240" w:lineRule="auto"/>
        <w:jc w:val="both"/>
        <w:rPr>
          <w:rFonts w:ascii="Times New Roman" w:eastAsia="Calibri" w:hAnsi="Times New Roman" w:cs="Times New Roman"/>
          <w:b/>
          <w:sz w:val="24"/>
          <w:szCs w:val="24"/>
          <w:lang w:eastAsia="ru-RU"/>
        </w:rPr>
      </w:pPr>
    </w:p>
    <w:tbl>
      <w:tblPr>
        <w:tblW w:w="9905" w:type="dxa"/>
        <w:tblLook w:val="04A0" w:firstRow="1" w:lastRow="0" w:firstColumn="1" w:lastColumn="0" w:noHBand="0" w:noVBand="1"/>
      </w:tblPr>
      <w:tblGrid>
        <w:gridCol w:w="1101"/>
        <w:gridCol w:w="5226"/>
        <w:gridCol w:w="3578"/>
      </w:tblGrid>
      <w:tr w:rsidR="002639D8" w:rsidRPr="00773AD4" w14:paraId="21944EB7" w14:textId="77777777" w:rsidTr="00DF54DC">
        <w:tc>
          <w:tcPr>
            <w:tcW w:w="1101" w:type="dxa"/>
            <w:tcBorders>
              <w:top w:val="single" w:sz="4" w:space="0" w:color="auto"/>
              <w:left w:val="single" w:sz="4" w:space="0" w:color="auto"/>
              <w:bottom w:val="single" w:sz="4" w:space="0" w:color="auto"/>
              <w:right w:val="single" w:sz="4" w:space="0" w:color="auto"/>
            </w:tcBorders>
          </w:tcPr>
          <w:p w14:paraId="0DA4098E" w14:textId="77777777" w:rsidR="002639D8" w:rsidRPr="00773AD4" w:rsidRDefault="002639D8" w:rsidP="00DF54DC">
            <w:pPr>
              <w:spacing w:after="0" w:line="240" w:lineRule="auto"/>
              <w:rPr>
                <w:rFonts w:ascii="Times New Roman" w:eastAsia="Calibri" w:hAnsi="Times New Roman" w:cs="Times New Roman"/>
                <w:bCs/>
                <w:sz w:val="28"/>
                <w:szCs w:val="28"/>
                <w:lang w:eastAsia="ru-RU"/>
              </w:rPr>
            </w:pPr>
            <w:r w:rsidRPr="00773AD4">
              <w:rPr>
                <w:rFonts w:ascii="Times New Roman" w:eastAsia="Calibri" w:hAnsi="Times New Roman" w:cs="Times New Roman"/>
                <w:bCs/>
                <w:sz w:val="28"/>
                <w:szCs w:val="28"/>
                <w:lang w:eastAsia="ru-RU"/>
              </w:rPr>
              <w:t>1.</w:t>
            </w:r>
          </w:p>
        </w:tc>
        <w:tc>
          <w:tcPr>
            <w:tcW w:w="5226" w:type="dxa"/>
            <w:tcBorders>
              <w:top w:val="single" w:sz="4" w:space="0" w:color="auto"/>
              <w:left w:val="single" w:sz="4" w:space="0" w:color="auto"/>
              <w:bottom w:val="single" w:sz="4" w:space="0" w:color="auto"/>
              <w:right w:val="single" w:sz="4" w:space="0" w:color="auto"/>
            </w:tcBorders>
          </w:tcPr>
          <w:p w14:paraId="690F3439" w14:textId="77777777" w:rsidR="002639D8" w:rsidRPr="00773AD4" w:rsidRDefault="002639D8" w:rsidP="00DF54DC">
            <w:pPr>
              <w:spacing w:after="0" w:line="240" w:lineRule="auto"/>
              <w:rPr>
                <w:rFonts w:ascii="Times New Roman" w:eastAsia="Calibri" w:hAnsi="Times New Roman" w:cs="Times New Roman"/>
                <w:bCs/>
                <w:sz w:val="28"/>
                <w:szCs w:val="28"/>
                <w:lang w:eastAsia="ru-RU"/>
              </w:rPr>
            </w:pPr>
            <w:r w:rsidRPr="00773AD4">
              <w:rPr>
                <w:rFonts w:ascii="Times New Roman" w:eastAsia="Calibri" w:hAnsi="Times New Roman" w:cs="Times New Roman"/>
                <w:bCs/>
                <w:sz w:val="28"/>
                <w:szCs w:val="28"/>
                <w:lang w:eastAsia="ru-RU"/>
              </w:rPr>
              <w:t>Компьютерный клуб «</w:t>
            </w:r>
            <w:r w:rsidRPr="00773AD4">
              <w:rPr>
                <w:rFonts w:ascii="Times New Roman" w:eastAsia="Calibri" w:hAnsi="Times New Roman" w:cs="Times New Roman"/>
                <w:bCs/>
                <w:sz w:val="28"/>
                <w:szCs w:val="28"/>
                <w:lang w:val="en-US" w:eastAsia="ru-RU"/>
              </w:rPr>
              <w:t>Cyber X</w:t>
            </w:r>
            <w:r w:rsidRPr="00773AD4">
              <w:rPr>
                <w:rFonts w:ascii="Times New Roman" w:eastAsia="Calibri" w:hAnsi="Times New Roman" w:cs="Times New Roman"/>
                <w:bCs/>
                <w:sz w:val="28"/>
                <w:szCs w:val="28"/>
                <w:lang w:eastAsia="ru-RU"/>
              </w:rPr>
              <w:t>»</w:t>
            </w:r>
          </w:p>
        </w:tc>
        <w:tc>
          <w:tcPr>
            <w:tcW w:w="3578" w:type="dxa"/>
            <w:tcBorders>
              <w:top w:val="single" w:sz="4" w:space="0" w:color="auto"/>
              <w:left w:val="single" w:sz="4" w:space="0" w:color="auto"/>
              <w:bottom w:val="single" w:sz="4" w:space="0" w:color="auto"/>
              <w:right w:val="single" w:sz="4" w:space="0" w:color="auto"/>
            </w:tcBorders>
          </w:tcPr>
          <w:p w14:paraId="07534BEC" w14:textId="77777777" w:rsidR="002639D8" w:rsidRPr="00773AD4" w:rsidRDefault="002639D8" w:rsidP="00DF54DC">
            <w:pPr>
              <w:spacing w:after="0" w:line="240" w:lineRule="auto"/>
              <w:rPr>
                <w:rFonts w:ascii="Times New Roman" w:eastAsia="Calibri" w:hAnsi="Times New Roman" w:cs="Times New Roman"/>
                <w:bCs/>
                <w:sz w:val="28"/>
                <w:szCs w:val="28"/>
                <w:lang w:eastAsia="ru-RU"/>
              </w:rPr>
            </w:pPr>
            <w:r w:rsidRPr="00773AD4">
              <w:rPr>
                <w:rFonts w:ascii="Times New Roman" w:eastAsia="Calibri" w:hAnsi="Times New Roman" w:cs="Times New Roman"/>
                <w:bCs/>
                <w:sz w:val="28"/>
                <w:szCs w:val="28"/>
                <w:lang w:eastAsia="ru-RU"/>
              </w:rPr>
              <w:t>пр. Красных партизан, 16в</w:t>
            </w:r>
          </w:p>
        </w:tc>
      </w:tr>
      <w:tr w:rsidR="002639D8" w:rsidRPr="00773AD4" w14:paraId="63DEB167" w14:textId="77777777" w:rsidTr="00DF54DC">
        <w:tc>
          <w:tcPr>
            <w:tcW w:w="1101" w:type="dxa"/>
            <w:tcBorders>
              <w:top w:val="single" w:sz="4" w:space="0" w:color="auto"/>
              <w:left w:val="single" w:sz="4" w:space="0" w:color="auto"/>
              <w:bottom w:val="single" w:sz="4" w:space="0" w:color="auto"/>
              <w:right w:val="single" w:sz="4" w:space="0" w:color="auto"/>
            </w:tcBorders>
          </w:tcPr>
          <w:p w14:paraId="519C7BE0" w14:textId="77777777" w:rsidR="002639D8" w:rsidRPr="00773AD4" w:rsidRDefault="002639D8" w:rsidP="00DF54DC">
            <w:pPr>
              <w:spacing w:after="0" w:line="240" w:lineRule="auto"/>
              <w:rPr>
                <w:rFonts w:ascii="Times New Roman" w:eastAsia="Calibri" w:hAnsi="Times New Roman" w:cs="Times New Roman"/>
                <w:bCs/>
                <w:sz w:val="28"/>
                <w:szCs w:val="28"/>
                <w:lang w:eastAsia="ru-RU"/>
              </w:rPr>
            </w:pPr>
            <w:r w:rsidRPr="00773AD4">
              <w:rPr>
                <w:rFonts w:ascii="Times New Roman" w:eastAsia="Calibri" w:hAnsi="Times New Roman" w:cs="Times New Roman"/>
                <w:bCs/>
                <w:sz w:val="28"/>
                <w:szCs w:val="28"/>
                <w:lang w:eastAsia="ru-RU"/>
              </w:rPr>
              <w:t>2.</w:t>
            </w:r>
          </w:p>
        </w:tc>
        <w:tc>
          <w:tcPr>
            <w:tcW w:w="5226" w:type="dxa"/>
            <w:tcBorders>
              <w:top w:val="single" w:sz="4" w:space="0" w:color="auto"/>
              <w:left w:val="single" w:sz="4" w:space="0" w:color="auto"/>
              <w:bottom w:val="single" w:sz="4" w:space="0" w:color="auto"/>
              <w:right w:val="single" w:sz="4" w:space="0" w:color="auto"/>
            </w:tcBorders>
          </w:tcPr>
          <w:p w14:paraId="7B491F75" w14:textId="77777777" w:rsidR="002639D8" w:rsidRPr="00773AD4" w:rsidRDefault="002639D8" w:rsidP="00DF54DC">
            <w:pPr>
              <w:spacing w:after="0" w:line="240" w:lineRule="auto"/>
              <w:rPr>
                <w:rFonts w:ascii="Times New Roman" w:eastAsia="Calibri" w:hAnsi="Times New Roman" w:cs="Times New Roman"/>
                <w:bCs/>
                <w:sz w:val="28"/>
                <w:szCs w:val="28"/>
                <w:lang w:eastAsia="ru-RU"/>
              </w:rPr>
            </w:pPr>
            <w:r w:rsidRPr="00773AD4">
              <w:rPr>
                <w:rFonts w:ascii="Times New Roman" w:eastAsia="Calibri" w:hAnsi="Times New Roman" w:cs="Times New Roman"/>
                <w:bCs/>
                <w:sz w:val="28"/>
                <w:szCs w:val="28"/>
                <w:lang w:eastAsia="ru-RU"/>
              </w:rPr>
              <w:t>Компьютерный клуб «Матрица»</w:t>
            </w:r>
          </w:p>
        </w:tc>
        <w:tc>
          <w:tcPr>
            <w:tcW w:w="3578" w:type="dxa"/>
            <w:tcBorders>
              <w:top w:val="single" w:sz="4" w:space="0" w:color="auto"/>
              <w:left w:val="single" w:sz="4" w:space="0" w:color="auto"/>
              <w:bottom w:val="single" w:sz="4" w:space="0" w:color="auto"/>
              <w:right w:val="single" w:sz="4" w:space="0" w:color="auto"/>
            </w:tcBorders>
          </w:tcPr>
          <w:p w14:paraId="3F48B89A" w14:textId="77777777" w:rsidR="002639D8" w:rsidRPr="00773AD4" w:rsidRDefault="002639D8" w:rsidP="00DF54DC">
            <w:pPr>
              <w:spacing w:after="0" w:line="240" w:lineRule="auto"/>
              <w:rPr>
                <w:rFonts w:ascii="Times New Roman" w:eastAsia="Calibri" w:hAnsi="Times New Roman" w:cs="Times New Roman"/>
                <w:bCs/>
                <w:sz w:val="28"/>
                <w:szCs w:val="28"/>
                <w:lang w:eastAsia="ru-RU"/>
              </w:rPr>
            </w:pPr>
            <w:r w:rsidRPr="00773AD4">
              <w:rPr>
                <w:rFonts w:ascii="Times New Roman" w:eastAsia="Calibri" w:hAnsi="Times New Roman" w:cs="Times New Roman"/>
                <w:bCs/>
                <w:sz w:val="28"/>
                <w:szCs w:val="28"/>
                <w:lang w:eastAsia="ru-RU"/>
              </w:rPr>
              <w:t>пр. Красных партизан, 44</w:t>
            </w:r>
          </w:p>
        </w:tc>
      </w:tr>
      <w:tr w:rsidR="002639D8" w:rsidRPr="00773AD4" w14:paraId="3585B24D" w14:textId="77777777" w:rsidTr="00DF54DC">
        <w:tc>
          <w:tcPr>
            <w:tcW w:w="1101" w:type="dxa"/>
            <w:tcBorders>
              <w:top w:val="single" w:sz="4" w:space="0" w:color="auto"/>
              <w:left w:val="single" w:sz="4" w:space="0" w:color="auto"/>
              <w:bottom w:val="single" w:sz="4" w:space="0" w:color="auto"/>
              <w:right w:val="single" w:sz="4" w:space="0" w:color="auto"/>
            </w:tcBorders>
          </w:tcPr>
          <w:p w14:paraId="7148A4DE" w14:textId="77777777" w:rsidR="002639D8" w:rsidRPr="00773AD4" w:rsidRDefault="002639D8" w:rsidP="00DF54DC">
            <w:pPr>
              <w:spacing w:after="0" w:line="240" w:lineRule="auto"/>
              <w:rPr>
                <w:rFonts w:ascii="Times New Roman" w:eastAsia="Calibri" w:hAnsi="Times New Roman" w:cs="Times New Roman"/>
                <w:bCs/>
                <w:sz w:val="28"/>
                <w:szCs w:val="28"/>
                <w:lang w:eastAsia="ru-RU"/>
              </w:rPr>
            </w:pPr>
            <w:r w:rsidRPr="00773AD4">
              <w:rPr>
                <w:rFonts w:ascii="Times New Roman" w:eastAsia="Calibri" w:hAnsi="Times New Roman" w:cs="Times New Roman"/>
                <w:bCs/>
                <w:sz w:val="28"/>
                <w:szCs w:val="28"/>
                <w:lang w:eastAsia="ru-RU"/>
              </w:rPr>
              <w:t>3.</w:t>
            </w:r>
          </w:p>
        </w:tc>
        <w:tc>
          <w:tcPr>
            <w:tcW w:w="5226" w:type="dxa"/>
            <w:tcBorders>
              <w:top w:val="single" w:sz="4" w:space="0" w:color="auto"/>
              <w:left w:val="single" w:sz="4" w:space="0" w:color="auto"/>
              <w:bottom w:val="single" w:sz="4" w:space="0" w:color="auto"/>
              <w:right w:val="single" w:sz="4" w:space="0" w:color="auto"/>
            </w:tcBorders>
          </w:tcPr>
          <w:p w14:paraId="0AE9BA6F" w14:textId="77777777" w:rsidR="002639D8" w:rsidRPr="00773AD4" w:rsidRDefault="002639D8" w:rsidP="00DF54DC">
            <w:pPr>
              <w:spacing w:after="0" w:line="240" w:lineRule="auto"/>
              <w:rPr>
                <w:rFonts w:ascii="Times New Roman" w:eastAsia="Calibri" w:hAnsi="Times New Roman" w:cs="Times New Roman"/>
                <w:bCs/>
                <w:sz w:val="28"/>
                <w:szCs w:val="28"/>
                <w:lang w:eastAsia="ru-RU"/>
              </w:rPr>
            </w:pPr>
            <w:r w:rsidRPr="00773AD4">
              <w:rPr>
                <w:rFonts w:ascii="Times New Roman" w:eastAsia="Calibri" w:hAnsi="Times New Roman" w:cs="Times New Roman"/>
                <w:bCs/>
                <w:sz w:val="28"/>
                <w:szCs w:val="28"/>
                <w:lang w:eastAsia="ru-RU"/>
              </w:rPr>
              <w:t>Кибер-клуб</w:t>
            </w:r>
          </w:p>
        </w:tc>
        <w:tc>
          <w:tcPr>
            <w:tcW w:w="3578" w:type="dxa"/>
            <w:tcBorders>
              <w:top w:val="single" w:sz="4" w:space="0" w:color="auto"/>
              <w:left w:val="single" w:sz="4" w:space="0" w:color="auto"/>
              <w:bottom w:val="single" w:sz="4" w:space="0" w:color="auto"/>
              <w:right w:val="single" w:sz="4" w:space="0" w:color="auto"/>
            </w:tcBorders>
          </w:tcPr>
          <w:p w14:paraId="43A1E973" w14:textId="77777777" w:rsidR="002639D8" w:rsidRPr="00773AD4" w:rsidRDefault="002639D8" w:rsidP="00DF54DC">
            <w:pPr>
              <w:spacing w:after="0" w:line="240" w:lineRule="auto"/>
              <w:rPr>
                <w:rFonts w:ascii="Times New Roman" w:eastAsia="Calibri" w:hAnsi="Times New Roman" w:cs="Times New Roman"/>
                <w:bCs/>
                <w:sz w:val="28"/>
                <w:szCs w:val="28"/>
                <w:lang w:eastAsia="ru-RU"/>
              </w:rPr>
            </w:pPr>
            <w:r w:rsidRPr="00773AD4">
              <w:rPr>
                <w:rFonts w:ascii="Times New Roman" w:eastAsia="Calibri" w:hAnsi="Times New Roman" w:cs="Times New Roman"/>
                <w:bCs/>
                <w:sz w:val="28"/>
                <w:szCs w:val="28"/>
                <w:lang w:eastAsia="ru-RU"/>
              </w:rPr>
              <w:t>ул. Матросова, 1</w:t>
            </w:r>
          </w:p>
        </w:tc>
      </w:tr>
    </w:tbl>
    <w:p w14:paraId="4E4875D8" w14:textId="77777777" w:rsidR="00FB4098" w:rsidRDefault="00FB4098" w:rsidP="00FB4098">
      <w:pPr>
        <w:spacing w:after="0" w:line="240" w:lineRule="auto"/>
        <w:rPr>
          <w:rFonts w:ascii="Times New Roman" w:eastAsia="Calibri" w:hAnsi="Times New Roman" w:cs="Times New Roman"/>
          <w:b/>
          <w:sz w:val="28"/>
          <w:szCs w:val="28"/>
          <w:lang w:eastAsia="ru-RU"/>
        </w:rPr>
      </w:pPr>
    </w:p>
    <w:p w14:paraId="4B9A716A" w14:textId="435E3361" w:rsidR="00F361D2" w:rsidRDefault="002829D9" w:rsidP="00431603">
      <w:pPr>
        <w:tabs>
          <w:tab w:val="left" w:pos="0"/>
        </w:tabs>
        <w:spacing w:after="0" w:line="240" w:lineRule="auto"/>
        <w:jc w:val="both"/>
        <w:rPr>
          <w:rFonts w:ascii="Times New Roman" w:eastAsia="Calibri" w:hAnsi="Times New Roman" w:cs="Times New Roman"/>
          <w:b/>
          <w:sz w:val="28"/>
          <w:szCs w:val="28"/>
          <w:lang w:eastAsia="ru-RU"/>
        </w:rPr>
      </w:pPr>
      <w:r>
        <w:rPr>
          <w:rFonts w:ascii="Times New Roman" w:eastAsia="Calibri" w:hAnsi="Times New Roman" w:cs="Times New Roman"/>
          <w:b/>
          <w:sz w:val="28"/>
          <w:szCs w:val="28"/>
          <w:lang w:eastAsia="ru-RU"/>
        </w:rPr>
        <w:t xml:space="preserve">Мэр города Усолье-Сибирское                                                               М.В. </w:t>
      </w:r>
      <w:proofErr w:type="spellStart"/>
      <w:r>
        <w:rPr>
          <w:rFonts w:ascii="Times New Roman" w:eastAsia="Calibri" w:hAnsi="Times New Roman" w:cs="Times New Roman"/>
          <w:b/>
          <w:sz w:val="28"/>
          <w:szCs w:val="28"/>
          <w:lang w:eastAsia="ru-RU"/>
        </w:rPr>
        <w:t>Торопкин</w:t>
      </w:r>
      <w:proofErr w:type="spellEnd"/>
    </w:p>
    <w:p w14:paraId="4F07CF63" w14:textId="77777777" w:rsidR="00D86B28" w:rsidRPr="00D86B28" w:rsidRDefault="00D86B28" w:rsidP="00D86B28">
      <w:pPr>
        <w:widowControl w:val="0"/>
        <w:autoSpaceDE w:val="0"/>
        <w:autoSpaceDN w:val="0"/>
        <w:adjustRightInd w:val="0"/>
        <w:spacing w:after="0" w:line="240" w:lineRule="auto"/>
        <w:jc w:val="center"/>
        <w:rPr>
          <w:rFonts w:ascii="Times New Roman" w:eastAsia="Calibri" w:hAnsi="Times New Roman" w:cs="Times New Roman"/>
          <w:b/>
          <w:sz w:val="28"/>
          <w:szCs w:val="28"/>
        </w:rPr>
      </w:pPr>
      <w:r w:rsidRPr="00D86B28">
        <w:rPr>
          <w:rFonts w:ascii="Times New Roman" w:eastAsia="Calibri" w:hAnsi="Times New Roman" w:cs="Times New Roman"/>
          <w:b/>
          <w:sz w:val="28"/>
          <w:szCs w:val="28"/>
        </w:rPr>
        <w:lastRenderedPageBreak/>
        <w:t>Пояснительная записка</w:t>
      </w:r>
    </w:p>
    <w:p w14:paraId="79ABEC17" w14:textId="77777777" w:rsidR="00D86B28" w:rsidRPr="00D86B28" w:rsidRDefault="00D86B28" w:rsidP="00D86B28">
      <w:pPr>
        <w:widowControl w:val="0"/>
        <w:autoSpaceDE w:val="0"/>
        <w:autoSpaceDN w:val="0"/>
        <w:adjustRightInd w:val="0"/>
        <w:spacing w:after="0" w:line="240" w:lineRule="auto"/>
        <w:jc w:val="center"/>
        <w:rPr>
          <w:rFonts w:ascii="Times New Roman" w:eastAsia="Calibri" w:hAnsi="Times New Roman" w:cs="Times New Roman"/>
          <w:b/>
          <w:sz w:val="28"/>
          <w:szCs w:val="28"/>
        </w:rPr>
      </w:pPr>
      <w:r w:rsidRPr="00D86B28">
        <w:rPr>
          <w:rFonts w:ascii="Times New Roman" w:eastAsia="Calibri" w:hAnsi="Times New Roman" w:cs="Times New Roman"/>
          <w:b/>
          <w:sz w:val="28"/>
          <w:szCs w:val="28"/>
        </w:rPr>
        <w:t xml:space="preserve"> к проекту решения Думы города Усолье – Сибирское</w:t>
      </w:r>
    </w:p>
    <w:p w14:paraId="538D3A78" w14:textId="77777777" w:rsidR="00D86B28" w:rsidRPr="00D86B28" w:rsidRDefault="00D86B28" w:rsidP="00D86B28">
      <w:pPr>
        <w:widowControl w:val="0"/>
        <w:autoSpaceDE w:val="0"/>
        <w:autoSpaceDN w:val="0"/>
        <w:adjustRightInd w:val="0"/>
        <w:spacing w:after="0" w:line="240" w:lineRule="auto"/>
        <w:jc w:val="center"/>
        <w:rPr>
          <w:rFonts w:ascii="Times New Roman" w:eastAsia="Calibri" w:hAnsi="Times New Roman" w:cs="Times New Roman"/>
          <w:b/>
          <w:sz w:val="28"/>
          <w:szCs w:val="28"/>
        </w:rPr>
      </w:pPr>
      <w:r w:rsidRPr="00D86B28">
        <w:rPr>
          <w:rFonts w:ascii="Times New Roman" w:eastAsia="Calibri" w:hAnsi="Times New Roman" w:cs="Times New Roman"/>
          <w:b/>
          <w:sz w:val="28"/>
          <w:szCs w:val="28"/>
        </w:rPr>
        <w:t xml:space="preserve"> «Об утверждении перечня мест, запрещенных для посещения детьми, а также перечня мест, запрещенных для посещения детьми в ночное время без сопровождения родителей (лиц, их заменяющих) или лиц, осуществляющих мероприятия с участием детей на территории муниципального образования «город Усолье – Сибирское»</w:t>
      </w:r>
    </w:p>
    <w:p w14:paraId="6C090135" w14:textId="77777777" w:rsidR="00D86B28" w:rsidRPr="00D86B28" w:rsidRDefault="00D86B28" w:rsidP="00D86B28">
      <w:pPr>
        <w:widowControl w:val="0"/>
        <w:autoSpaceDE w:val="0"/>
        <w:autoSpaceDN w:val="0"/>
        <w:adjustRightInd w:val="0"/>
        <w:spacing w:after="0" w:line="240" w:lineRule="auto"/>
        <w:jc w:val="center"/>
        <w:rPr>
          <w:rFonts w:ascii="Times New Roman" w:eastAsia="Calibri" w:hAnsi="Times New Roman" w:cs="Times New Roman"/>
          <w:b/>
          <w:sz w:val="24"/>
          <w:szCs w:val="24"/>
        </w:rPr>
      </w:pPr>
    </w:p>
    <w:p w14:paraId="30803282" w14:textId="77777777" w:rsidR="00D86B28" w:rsidRPr="00D86B28" w:rsidRDefault="00D86B28" w:rsidP="00D86B28">
      <w:pPr>
        <w:widowControl w:val="0"/>
        <w:autoSpaceDE w:val="0"/>
        <w:autoSpaceDN w:val="0"/>
        <w:adjustRightInd w:val="0"/>
        <w:spacing w:after="0" w:line="240" w:lineRule="auto"/>
        <w:ind w:firstLine="567"/>
        <w:jc w:val="both"/>
        <w:rPr>
          <w:rFonts w:ascii="Times New Roman" w:eastAsia="Calibri" w:hAnsi="Times New Roman" w:cs="Times New Roman"/>
          <w:sz w:val="28"/>
          <w:szCs w:val="28"/>
        </w:rPr>
      </w:pPr>
      <w:r w:rsidRPr="00D86B28">
        <w:rPr>
          <w:rFonts w:ascii="Times New Roman" w:eastAsia="Calibri" w:hAnsi="Times New Roman" w:cs="Times New Roman"/>
          <w:sz w:val="28"/>
          <w:szCs w:val="28"/>
        </w:rPr>
        <w:t>Данный проект подготовлен по итогам заседания экспертной комиссии по определению перечня мест, запрещенных для посещения детьми, а также перечня мест, запрещенных для посещения детьми в ночное время без сопровождения родителей (лиц, их заменяющих) или лиц, осуществляющих мероприятия с участием детей на территории муниципального образования «город Усолье – Сибирское», которое состоялось 07.08.2026 года.</w:t>
      </w:r>
    </w:p>
    <w:p w14:paraId="411E8090" w14:textId="77777777" w:rsidR="00D86B28" w:rsidRPr="00D86B28" w:rsidRDefault="00D86B28" w:rsidP="00D86B28">
      <w:pPr>
        <w:tabs>
          <w:tab w:val="left" w:pos="0"/>
        </w:tabs>
        <w:spacing w:after="0" w:line="240" w:lineRule="auto"/>
        <w:ind w:firstLine="567"/>
        <w:jc w:val="both"/>
        <w:rPr>
          <w:rFonts w:ascii="Times New Roman" w:eastAsia="Calibri" w:hAnsi="Times New Roman" w:cs="Times New Roman"/>
          <w:sz w:val="28"/>
          <w:szCs w:val="28"/>
        </w:rPr>
      </w:pPr>
      <w:r w:rsidRPr="00D86B28">
        <w:rPr>
          <w:rFonts w:ascii="Times New Roman" w:eastAsia="Calibri" w:hAnsi="Times New Roman" w:cs="Times New Roman"/>
          <w:sz w:val="28"/>
          <w:szCs w:val="28"/>
        </w:rPr>
        <w:t>На заседании экспертной комиссии была рассмотрена информация, поступившая из отдела потребительского рынка и предпринимательства комитета экономического развития администрации города, из которой следовало, что после проведения актуализации объектов, было установлено: некоторые из объектов прекратили свою деятельность, часть объектов была переименована, а также появились новые объекты.</w:t>
      </w:r>
    </w:p>
    <w:p w14:paraId="4A36FE43" w14:textId="77777777" w:rsidR="00D86B28" w:rsidRPr="00D86B28" w:rsidRDefault="00D86B28" w:rsidP="00D86B28">
      <w:pPr>
        <w:tabs>
          <w:tab w:val="left" w:pos="0"/>
        </w:tabs>
        <w:spacing w:after="0" w:line="240" w:lineRule="auto"/>
        <w:ind w:firstLine="567"/>
        <w:jc w:val="both"/>
        <w:rPr>
          <w:rFonts w:ascii="Times New Roman" w:eastAsia="Calibri" w:hAnsi="Times New Roman" w:cs="Times New Roman"/>
          <w:bCs/>
          <w:sz w:val="28"/>
          <w:szCs w:val="28"/>
          <w:lang w:eastAsia="ru-RU"/>
        </w:rPr>
      </w:pPr>
      <w:r w:rsidRPr="00D86B28">
        <w:rPr>
          <w:rFonts w:ascii="Times New Roman" w:eastAsia="Calibri" w:hAnsi="Times New Roman" w:cs="Times New Roman"/>
          <w:sz w:val="28"/>
          <w:szCs w:val="28"/>
        </w:rPr>
        <w:t xml:space="preserve">Таким </w:t>
      </w:r>
      <w:proofErr w:type="gramStart"/>
      <w:r w:rsidRPr="00D86B28">
        <w:rPr>
          <w:rFonts w:ascii="Times New Roman" w:eastAsia="Calibri" w:hAnsi="Times New Roman" w:cs="Times New Roman"/>
          <w:sz w:val="28"/>
          <w:szCs w:val="28"/>
        </w:rPr>
        <w:t xml:space="preserve">образом,  </w:t>
      </w:r>
      <w:r w:rsidRPr="00D86B28">
        <w:rPr>
          <w:rFonts w:ascii="Times New Roman" w:eastAsia="Calibri" w:hAnsi="Times New Roman" w:cs="Times New Roman"/>
          <w:sz w:val="28"/>
          <w:szCs w:val="28"/>
          <w:lang w:eastAsia="ru-RU"/>
        </w:rPr>
        <w:t>перечень</w:t>
      </w:r>
      <w:proofErr w:type="gramEnd"/>
      <w:r w:rsidRPr="00D86B28">
        <w:rPr>
          <w:rFonts w:ascii="Times New Roman" w:eastAsia="Calibri" w:hAnsi="Times New Roman" w:cs="Times New Roman"/>
          <w:sz w:val="28"/>
          <w:szCs w:val="28"/>
          <w:lang w:eastAsia="ru-RU"/>
        </w:rPr>
        <w:t xml:space="preserve"> мест, запрещенных для посещения детьми на территории муниципального образования «город Усолье – Сибирское», </w:t>
      </w:r>
      <w:r w:rsidRPr="00D86B28">
        <w:rPr>
          <w:rFonts w:ascii="Times New Roman" w:eastAsia="Calibri" w:hAnsi="Times New Roman" w:cs="Times New Roman"/>
          <w:bCs/>
          <w:sz w:val="28"/>
          <w:szCs w:val="28"/>
          <w:lang w:eastAsia="ru-RU"/>
        </w:rPr>
        <w:t>изложен в приложении №1 в новой редакции:</w:t>
      </w:r>
    </w:p>
    <w:p w14:paraId="3AC52409" w14:textId="77777777" w:rsidR="00D86B28" w:rsidRPr="00D86B28" w:rsidRDefault="00D86B28" w:rsidP="00D86B28">
      <w:pPr>
        <w:tabs>
          <w:tab w:val="left" w:pos="0"/>
        </w:tabs>
        <w:spacing w:after="0" w:line="240" w:lineRule="auto"/>
        <w:jc w:val="center"/>
        <w:rPr>
          <w:rFonts w:ascii="Times New Roman" w:eastAsia="Calibri" w:hAnsi="Times New Roman" w:cs="Times New Roman"/>
          <w:b/>
          <w:sz w:val="28"/>
          <w:szCs w:val="28"/>
          <w:lang w:eastAsia="ru-RU"/>
        </w:rPr>
      </w:pPr>
    </w:p>
    <w:p w14:paraId="380442FD" w14:textId="77777777" w:rsidR="00D86B28" w:rsidRPr="00D86B28" w:rsidRDefault="00D86B28" w:rsidP="00D86B28">
      <w:pPr>
        <w:tabs>
          <w:tab w:val="left" w:pos="0"/>
        </w:tabs>
        <w:spacing w:after="0" w:line="240" w:lineRule="auto"/>
        <w:jc w:val="center"/>
        <w:rPr>
          <w:rFonts w:ascii="Times New Roman" w:eastAsia="Calibri" w:hAnsi="Times New Roman" w:cs="Times New Roman"/>
          <w:b/>
          <w:sz w:val="28"/>
          <w:szCs w:val="28"/>
          <w:lang w:eastAsia="ru-RU"/>
        </w:rPr>
      </w:pPr>
      <w:r w:rsidRPr="00D86B28">
        <w:rPr>
          <w:rFonts w:ascii="Times New Roman" w:eastAsia="Calibri" w:hAnsi="Times New Roman" w:cs="Times New Roman"/>
          <w:b/>
          <w:sz w:val="28"/>
          <w:szCs w:val="28"/>
          <w:lang w:eastAsia="ru-RU"/>
        </w:rPr>
        <w:t>ПЕРЕЧЕНЬ</w:t>
      </w:r>
    </w:p>
    <w:p w14:paraId="168AB5F6" w14:textId="77777777" w:rsidR="00D86B28" w:rsidRPr="00D86B28" w:rsidRDefault="00D86B28" w:rsidP="00D86B28">
      <w:pPr>
        <w:tabs>
          <w:tab w:val="left" w:pos="0"/>
        </w:tabs>
        <w:spacing w:after="0" w:line="240" w:lineRule="auto"/>
        <w:jc w:val="center"/>
        <w:rPr>
          <w:rFonts w:ascii="Times New Roman" w:eastAsia="Calibri" w:hAnsi="Times New Roman" w:cs="Times New Roman"/>
          <w:b/>
          <w:sz w:val="28"/>
          <w:szCs w:val="28"/>
          <w:lang w:eastAsia="ru-RU"/>
        </w:rPr>
      </w:pPr>
      <w:r w:rsidRPr="00D86B28">
        <w:rPr>
          <w:rFonts w:ascii="Times New Roman" w:eastAsia="Calibri" w:hAnsi="Times New Roman" w:cs="Times New Roman"/>
          <w:b/>
          <w:sz w:val="28"/>
          <w:szCs w:val="28"/>
          <w:lang w:eastAsia="ru-RU"/>
        </w:rPr>
        <w:t xml:space="preserve">мест, запрещенных для посещения детьми, на территории </w:t>
      </w:r>
    </w:p>
    <w:p w14:paraId="62734DDF" w14:textId="77777777" w:rsidR="00D86B28" w:rsidRPr="00D86B28" w:rsidRDefault="00D86B28" w:rsidP="00D86B28">
      <w:pPr>
        <w:tabs>
          <w:tab w:val="left" w:pos="0"/>
        </w:tabs>
        <w:spacing w:after="0" w:line="240" w:lineRule="auto"/>
        <w:jc w:val="center"/>
        <w:rPr>
          <w:rFonts w:ascii="Times New Roman" w:eastAsia="Calibri" w:hAnsi="Times New Roman" w:cs="Times New Roman"/>
          <w:b/>
          <w:sz w:val="28"/>
          <w:szCs w:val="28"/>
          <w:lang w:eastAsia="ru-RU"/>
        </w:rPr>
      </w:pPr>
      <w:r w:rsidRPr="00D86B28">
        <w:rPr>
          <w:rFonts w:ascii="Times New Roman" w:eastAsia="Calibri" w:hAnsi="Times New Roman" w:cs="Times New Roman"/>
          <w:b/>
          <w:sz w:val="28"/>
          <w:szCs w:val="28"/>
          <w:lang w:eastAsia="ru-RU"/>
        </w:rPr>
        <w:t>муниципального образования «город Усолье-Сибирское»</w:t>
      </w:r>
    </w:p>
    <w:p w14:paraId="7C7F43FE" w14:textId="77777777" w:rsidR="00D86B28" w:rsidRPr="00D86B28" w:rsidRDefault="00D86B28" w:rsidP="00D86B28">
      <w:pPr>
        <w:tabs>
          <w:tab w:val="left" w:pos="0"/>
        </w:tabs>
        <w:spacing w:after="0" w:line="240" w:lineRule="auto"/>
        <w:jc w:val="center"/>
        <w:rPr>
          <w:rFonts w:ascii="Times New Roman" w:eastAsia="Calibri" w:hAnsi="Times New Roman" w:cs="Times New Roman"/>
          <w:b/>
          <w:sz w:val="28"/>
          <w:szCs w:val="28"/>
          <w:lang w:eastAsia="ru-RU"/>
        </w:rPr>
      </w:pPr>
    </w:p>
    <w:p w14:paraId="39605B43" w14:textId="77777777" w:rsidR="00D86B28" w:rsidRPr="00D86B28" w:rsidRDefault="00D86B28" w:rsidP="00D86B28">
      <w:pPr>
        <w:autoSpaceDE w:val="0"/>
        <w:autoSpaceDN w:val="0"/>
        <w:adjustRightInd w:val="0"/>
        <w:spacing w:after="0" w:line="240" w:lineRule="auto"/>
        <w:ind w:firstLine="703"/>
        <w:jc w:val="both"/>
        <w:rPr>
          <w:rFonts w:ascii="Times New Roman" w:eastAsia="Calibri" w:hAnsi="Times New Roman" w:cs="Times New Roman"/>
          <w:sz w:val="28"/>
          <w:szCs w:val="28"/>
          <w:lang w:eastAsia="ru-RU"/>
        </w:rPr>
      </w:pPr>
      <w:r w:rsidRPr="00D86B28">
        <w:rPr>
          <w:rFonts w:ascii="Times New Roman" w:eastAsia="Calibri" w:hAnsi="Times New Roman" w:cs="Times New Roman"/>
          <w:sz w:val="28"/>
          <w:szCs w:val="28"/>
          <w:lang w:eastAsia="ru-RU"/>
        </w:rPr>
        <w:t>1. Объекты (территории, помещения) юридических лиц или граждан, осуществляющих предпринимательскую деятельность без образования юридического лица, которые предназначены для реализации товаров только сексуального характера, кальянные, пивные бары, вино-водочные, пивные магазины, закусочные, другие места, которые предназначены для реализации только алкогольной продукции:</w:t>
      </w:r>
    </w:p>
    <w:p w14:paraId="4099FA13" w14:textId="77777777" w:rsidR="00D86B28" w:rsidRPr="00D86B28" w:rsidRDefault="00D86B28" w:rsidP="00D86B28">
      <w:pPr>
        <w:autoSpaceDE w:val="0"/>
        <w:autoSpaceDN w:val="0"/>
        <w:adjustRightInd w:val="0"/>
        <w:spacing w:after="0" w:line="240" w:lineRule="auto"/>
        <w:ind w:firstLine="703"/>
        <w:jc w:val="both"/>
        <w:rPr>
          <w:rFonts w:ascii="Times New Roman" w:eastAsia="Calibri" w:hAnsi="Times New Roman" w:cs="Times New Roman"/>
          <w:sz w:val="28"/>
          <w:szCs w:val="28"/>
          <w:lang w:eastAsia="ru-RU"/>
        </w:rPr>
      </w:pPr>
    </w:p>
    <w:tbl>
      <w:tblPr>
        <w:tblW w:w="10343" w:type="dxa"/>
        <w:tblLook w:val="04A0" w:firstRow="1" w:lastRow="0" w:firstColumn="1" w:lastColumn="0" w:noHBand="0" w:noVBand="1"/>
      </w:tblPr>
      <w:tblGrid>
        <w:gridCol w:w="562"/>
        <w:gridCol w:w="4113"/>
        <w:gridCol w:w="5668"/>
      </w:tblGrid>
      <w:tr w:rsidR="00D86B28" w:rsidRPr="00D86B28" w14:paraId="24C253E0" w14:textId="77777777" w:rsidTr="007E5B54">
        <w:tc>
          <w:tcPr>
            <w:tcW w:w="562" w:type="dxa"/>
            <w:tcBorders>
              <w:top w:val="single" w:sz="4" w:space="0" w:color="auto"/>
              <w:left w:val="single" w:sz="4" w:space="0" w:color="auto"/>
              <w:bottom w:val="single" w:sz="4" w:space="0" w:color="auto"/>
              <w:right w:val="single" w:sz="4" w:space="0" w:color="auto"/>
            </w:tcBorders>
          </w:tcPr>
          <w:p w14:paraId="6E1B717B" w14:textId="77777777" w:rsidR="00D86B28" w:rsidRPr="00D86B28" w:rsidRDefault="00D86B28" w:rsidP="00D86B28">
            <w:pPr>
              <w:spacing w:after="0" w:line="240" w:lineRule="auto"/>
              <w:jc w:val="center"/>
              <w:rPr>
                <w:rFonts w:ascii="Times New Roman" w:eastAsia="Calibri" w:hAnsi="Times New Roman" w:cs="Times New Roman"/>
                <w:sz w:val="28"/>
                <w:szCs w:val="28"/>
                <w:lang w:eastAsia="ru-RU"/>
              </w:rPr>
            </w:pPr>
            <w:r w:rsidRPr="00D86B28">
              <w:rPr>
                <w:rFonts w:ascii="Times New Roman" w:eastAsia="Calibri" w:hAnsi="Times New Roman" w:cs="Times New Roman"/>
                <w:sz w:val="28"/>
                <w:szCs w:val="28"/>
                <w:lang w:eastAsia="ru-RU"/>
              </w:rPr>
              <w:t>№</w:t>
            </w:r>
          </w:p>
          <w:p w14:paraId="2DDD7FEF" w14:textId="77777777" w:rsidR="00D86B28" w:rsidRPr="00D86B28" w:rsidRDefault="00D86B28" w:rsidP="00D86B28">
            <w:pPr>
              <w:spacing w:after="0" w:line="240" w:lineRule="auto"/>
              <w:jc w:val="center"/>
              <w:rPr>
                <w:rFonts w:ascii="Times New Roman" w:eastAsia="Calibri" w:hAnsi="Times New Roman" w:cs="Times New Roman"/>
                <w:sz w:val="28"/>
                <w:szCs w:val="28"/>
                <w:lang w:eastAsia="ru-RU"/>
              </w:rPr>
            </w:pPr>
            <w:proofErr w:type="spellStart"/>
            <w:r w:rsidRPr="00D86B28">
              <w:rPr>
                <w:rFonts w:ascii="Times New Roman" w:eastAsia="Calibri" w:hAnsi="Times New Roman" w:cs="Times New Roman"/>
                <w:sz w:val="28"/>
                <w:szCs w:val="28"/>
                <w:lang w:eastAsia="ru-RU"/>
              </w:rPr>
              <w:t>пп</w:t>
            </w:r>
            <w:proofErr w:type="spellEnd"/>
          </w:p>
        </w:tc>
        <w:tc>
          <w:tcPr>
            <w:tcW w:w="4113" w:type="dxa"/>
            <w:tcBorders>
              <w:top w:val="single" w:sz="4" w:space="0" w:color="auto"/>
              <w:left w:val="single" w:sz="4" w:space="0" w:color="auto"/>
              <w:bottom w:val="single" w:sz="4" w:space="0" w:color="auto"/>
              <w:right w:val="single" w:sz="4" w:space="0" w:color="auto"/>
            </w:tcBorders>
            <w:hideMark/>
          </w:tcPr>
          <w:p w14:paraId="2581BE3B" w14:textId="77777777" w:rsidR="00D86B28" w:rsidRPr="00D86B28" w:rsidRDefault="00D86B28" w:rsidP="00D86B28">
            <w:pPr>
              <w:spacing w:after="0" w:line="240" w:lineRule="auto"/>
              <w:jc w:val="center"/>
              <w:rPr>
                <w:rFonts w:ascii="Times New Roman" w:eastAsia="Calibri" w:hAnsi="Times New Roman" w:cs="Times New Roman"/>
                <w:sz w:val="28"/>
                <w:szCs w:val="28"/>
                <w:lang w:eastAsia="ru-RU"/>
              </w:rPr>
            </w:pPr>
            <w:r w:rsidRPr="00D86B28">
              <w:rPr>
                <w:rFonts w:ascii="Times New Roman" w:eastAsia="Calibri" w:hAnsi="Times New Roman" w:cs="Times New Roman"/>
                <w:sz w:val="28"/>
                <w:szCs w:val="28"/>
                <w:lang w:eastAsia="ru-RU"/>
              </w:rPr>
              <w:t>Объект</w:t>
            </w:r>
          </w:p>
        </w:tc>
        <w:tc>
          <w:tcPr>
            <w:tcW w:w="5668" w:type="dxa"/>
            <w:tcBorders>
              <w:top w:val="single" w:sz="4" w:space="0" w:color="auto"/>
              <w:left w:val="single" w:sz="4" w:space="0" w:color="auto"/>
              <w:bottom w:val="single" w:sz="4" w:space="0" w:color="auto"/>
              <w:right w:val="single" w:sz="4" w:space="0" w:color="auto"/>
            </w:tcBorders>
            <w:hideMark/>
          </w:tcPr>
          <w:p w14:paraId="7D6B9F11" w14:textId="77777777" w:rsidR="00D86B28" w:rsidRPr="00D86B28" w:rsidRDefault="00D86B28" w:rsidP="00D86B28">
            <w:pPr>
              <w:spacing w:after="0" w:line="240" w:lineRule="auto"/>
              <w:jc w:val="center"/>
              <w:rPr>
                <w:rFonts w:ascii="Times New Roman" w:eastAsia="Calibri" w:hAnsi="Times New Roman" w:cs="Times New Roman"/>
                <w:sz w:val="28"/>
                <w:szCs w:val="28"/>
                <w:lang w:eastAsia="ru-RU"/>
              </w:rPr>
            </w:pPr>
            <w:r w:rsidRPr="00D86B28">
              <w:rPr>
                <w:rFonts w:ascii="Times New Roman" w:eastAsia="Calibri" w:hAnsi="Times New Roman" w:cs="Times New Roman"/>
                <w:sz w:val="28"/>
                <w:szCs w:val="28"/>
                <w:lang w:eastAsia="ru-RU"/>
              </w:rPr>
              <w:t>Адрес</w:t>
            </w:r>
          </w:p>
        </w:tc>
      </w:tr>
      <w:tr w:rsidR="00D86B28" w:rsidRPr="00D86B28" w14:paraId="1685EE3C" w14:textId="77777777" w:rsidTr="007E5B54">
        <w:tc>
          <w:tcPr>
            <w:tcW w:w="562" w:type="dxa"/>
            <w:tcBorders>
              <w:top w:val="single" w:sz="4" w:space="0" w:color="auto"/>
              <w:left w:val="single" w:sz="4" w:space="0" w:color="auto"/>
              <w:bottom w:val="single" w:sz="4" w:space="0" w:color="auto"/>
              <w:right w:val="single" w:sz="4" w:space="0" w:color="auto"/>
            </w:tcBorders>
          </w:tcPr>
          <w:p w14:paraId="4E18863A" w14:textId="77777777" w:rsidR="00D86B28" w:rsidRPr="00D86B28" w:rsidRDefault="00D86B28" w:rsidP="00D86B28">
            <w:pPr>
              <w:numPr>
                <w:ilvl w:val="0"/>
                <w:numId w:val="24"/>
              </w:numPr>
              <w:spacing w:after="0" w:line="240" w:lineRule="auto"/>
              <w:contextualSpacing/>
              <w:rPr>
                <w:rFonts w:ascii="Times New Roman" w:eastAsia="Calibri" w:hAnsi="Times New Roman" w:cs="Times New Roman"/>
                <w:sz w:val="28"/>
                <w:szCs w:val="28"/>
                <w:lang w:eastAsia="ru-RU"/>
              </w:rPr>
            </w:pPr>
          </w:p>
        </w:tc>
        <w:tc>
          <w:tcPr>
            <w:tcW w:w="4113" w:type="dxa"/>
            <w:tcBorders>
              <w:top w:val="single" w:sz="4" w:space="0" w:color="auto"/>
              <w:left w:val="single" w:sz="4" w:space="0" w:color="auto"/>
              <w:bottom w:val="single" w:sz="4" w:space="0" w:color="auto"/>
              <w:right w:val="single" w:sz="4" w:space="0" w:color="auto"/>
            </w:tcBorders>
            <w:hideMark/>
          </w:tcPr>
          <w:p w14:paraId="1DE22E59" w14:textId="77777777" w:rsidR="00D86B28" w:rsidRPr="00D86B28" w:rsidRDefault="00D86B28" w:rsidP="00D86B28">
            <w:pPr>
              <w:spacing w:after="0" w:line="240" w:lineRule="auto"/>
              <w:rPr>
                <w:rFonts w:ascii="Times New Roman" w:eastAsia="Calibri" w:hAnsi="Times New Roman" w:cs="Times New Roman"/>
                <w:sz w:val="28"/>
                <w:szCs w:val="28"/>
                <w:lang w:eastAsia="ru-RU"/>
              </w:rPr>
            </w:pPr>
            <w:r w:rsidRPr="00D86B28">
              <w:rPr>
                <w:rFonts w:ascii="Times New Roman" w:eastAsia="Calibri" w:hAnsi="Times New Roman" w:cs="Times New Roman"/>
                <w:sz w:val="28"/>
                <w:szCs w:val="28"/>
                <w:lang w:eastAsia="ru-RU"/>
              </w:rPr>
              <w:t>Магазин «Бристоль»</w:t>
            </w:r>
          </w:p>
        </w:tc>
        <w:tc>
          <w:tcPr>
            <w:tcW w:w="5668" w:type="dxa"/>
            <w:tcBorders>
              <w:top w:val="single" w:sz="4" w:space="0" w:color="auto"/>
              <w:left w:val="single" w:sz="4" w:space="0" w:color="auto"/>
              <w:bottom w:val="single" w:sz="4" w:space="0" w:color="auto"/>
              <w:right w:val="single" w:sz="4" w:space="0" w:color="auto"/>
            </w:tcBorders>
            <w:hideMark/>
          </w:tcPr>
          <w:p w14:paraId="0918C68E" w14:textId="77777777" w:rsidR="00D86B28" w:rsidRPr="00D86B28" w:rsidRDefault="00D86B28" w:rsidP="00D86B28">
            <w:pPr>
              <w:spacing w:after="0" w:line="240" w:lineRule="auto"/>
              <w:rPr>
                <w:rFonts w:ascii="Times New Roman" w:eastAsia="Calibri" w:hAnsi="Times New Roman" w:cs="Times New Roman"/>
                <w:color w:val="FF0000"/>
                <w:sz w:val="28"/>
                <w:szCs w:val="28"/>
                <w:lang w:eastAsia="ru-RU"/>
              </w:rPr>
            </w:pPr>
            <w:r w:rsidRPr="00D86B28">
              <w:rPr>
                <w:rFonts w:ascii="Times New Roman" w:eastAsia="Calibri" w:hAnsi="Times New Roman" w:cs="Times New Roman"/>
                <w:sz w:val="28"/>
                <w:szCs w:val="28"/>
                <w:lang w:eastAsia="ru-RU"/>
              </w:rPr>
              <w:t xml:space="preserve">пр. Красных партизан, </w:t>
            </w:r>
            <w:r w:rsidRPr="00D86B28">
              <w:rPr>
                <w:rFonts w:ascii="Times New Roman" w:eastAsia="Calibri" w:hAnsi="Times New Roman" w:cs="Times New Roman"/>
                <w:sz w:val="28"/>
                <w:szCs w:val="28"/>
                <w:lang w:val="en-US" w:eastAsia="ru-RU"/>
              </w:rPr>
              <w:t>16</w:t>
            </w:r>
            <w:r w:rsidRPr="00D86B28">
              <w:rPr>
                <w:rFonts w:ascii="Times New Roman" w:eastAsia="Calibri" w:hAnsi="Times New Roman" w:cs="Times New Roman"/>
                <w:sz w:val="28"/>
                <w:szCs w:val="28"/>
                <w:lang w:eastAsia="ru-RU"/>
              </w:rPr>
              <w:t>в</w:t>
            </w:r>
          </w:p>
        </w:tc>
      </w:tr>
      <w:tr w:rsidR="00D86B28" w:rsidRPr="00D86B28" w14:paraId="57C71138" w14:textId="77777777" w:rsidTr="007E5B54">
        <w:tc>
          <w:tcPr>
            <w:tcW w:w="562" w:type="dxa"/>
            <w:tcBorders>
              <w:top w:val="single" w:sz="4" w:space="0" w:color="auto"/>
              <w:left w:val="single" w:sz="4" w:space="0" w:color="auto"/>
              <w:bottom w:val="single" w:sz="4" w:space="0" w:color="auto"/>
              <w:right w:val="single" w:sz="4" w:space="0" w:color="auto"/>
            </w:tcBorders>
          </w:tcPr>
          <w:p w14:paraId="2B113390" w14:textId="77777777" w:rsidR="00D86B28" w:rsidRPr="00D86B28" w:rsidRDefault="00D86B28" w:rsidP="00D86B28">
            <w:pPr>
              <w:numPr>
                <w:ilvl w:val="0"/>
                <w:numId w:val="24"/>
              </w:numPr>
              <w:spacing w:after="0" w:line="240" w:lineRule="auto"/>
              <w:contextualSpacing/>
              <w:rPr>
                <w:rFonts w:ascii="Times New Roman" w:eastAsia="Calibri" w:hAnsi="Times New Roman" w:cs="Times New Roman"/>
                <w:sz w:val="28"/>
                <w:szCs w:val="28"/>
                <w:lang w:eastAsia="ru-RU"/>
              </w:rPr>
            </w:pPr>
          </w:p>
        </w:tc>
        <w:tc>
          <w:tcPr>
            <w:tcW w:w="4113" w:type="dxa"/>
            <w:tcBorders>
              <w:top w:val="single" w:sz="4" w:space="0" w:color="auto"/>
              <w:left w:val="single" w:sz="4" w:space="0" w:color="auto"/>
              <w:bottom w:val="single" w:sz="4" w:space="0" w:color="auto"/>
              <w:right w:val="single" w:sz="4" w:space="0" w:color="auto"/>
            </w:tcBorders>
            <w:hideMark/>
          </w:tcPr>
          <w:p w14:paraId="4DF3E4E4" w14:textId="77777777" w:rsidR="00D86B28" w:rsidRPr="00D86B28" w:rsidRDefault="00D86B28" w:rsidP="00D86B28">
            <w:pPr>
              <w:spacing w:after="0" w:line="240" w:lineRule="auto"/>
              <w:rPr>
                <w:rFonts w:ascii="Times New Roman" w:eastAsia="Calibri" w:hAnsi="Times New Roman" w:cs="Times New Roman"/>
                <w:sz w:val="28"/>
                <w:szCs w:val="28"/>
                <w:lang w:eastAsia="ru-RU"/>
              </w:rPr>
            </w:pPr>
            <w:r w:rsidRPr="00D86B28">
              <w:rPr>
                <w:rFonts w:ascii="Times New Roman" w:eastAsia="Calibri" w:hAnsi="Times New Roman" w:cs="Times New Roman"/>
                <w:sz w:val="28"/>
                <w:szCs w:val="28"/>
                <w:lang w:eastAsia="ru-RU"/>
              </w:rPr>
              <w:t>Магазин «Бристоль»</w:t>
            </w:r>
          </w:p>
        </w:tc>
        <w:tc>
          <w:tcPr>
            <w:tcW w:w="5668" w:type="dxa"/>
            <w:tcBorders>
              <w:top w:val="single" w:sz="4" w:space="0" w:color="auto"/>
              <w:left w:val="single" w:sz="4" w:space="0" w:color="auto"/>
              <w:bottom w:val="single" w:sz="4" w:space="0" w:color="auto"/>
              <w:right w:val="single" w:sz="4" w:space="0" w:color="auto"/>
            </w:tcBorders>
            <w:hideMark/>
          </w:tcPr>
          <w:p w14:paraId="20A0E6E8" w14:textId="77777777" w:rsidR="00D86B28" w:rsidRPr="00D86B28" w:rsidRDefault="00D86B28" w:rsidP="00D86B28">
            <w:pPr>
              <w:spacing w:after="0" w:line="240" w:lineRule="auto"/>
              <w:rPr>
                <w:rFonts w:ascii="Times New Roman" w:eastAsia="Calibri" w:hAnsi="Times New Roman" w:cs="Times New Roman"/>
                <w:sz w:val="28"/>
                <w:szCs w:val="28"/>
                <w:lang w:eastAsia="ru-RU"/>
              </w:rPr>
            </w:pPr>
            <w:r w:rsidRPr="00D86B28">
              <w:rPr>
                <w:rFonts w:ascii="Times New Roman" w:eastAsia="Calibri" w:hAnsi="Times New Roman" w:cs="Times New Roman"/>
                <w:sz w:val="28"/>
                <w:szCs w:val="28"/>
                <w:lang w:eastAsia="ru-RU"/>
              </w:rPr>
              <w:t xml:space="preserve">ул. </w:t>
            </w:r>
            <w:proofErr w:type="spellStart"/>
            <w:r w:rsidRPr="00D86B28">
              <w:rPr>
                <w:rFonts w:ascii="Times New Roman" w:eastAsia="Calibri" w:hAnsi="Times New Roman" w:cs="Times New Roman"/>
                <w:sz w:val="28"/>
                <w:szCs w:val="28"/>
                <w:lang w:eastAsia="ru-RU"/>
              </w:rPr>
              <w:t>Стопани</w:t>
            </w:r>
            <w:proofErr w:type="spellEnd"/>
            <w:r w:rsidRPr="00D86B28">
              <w:rPr>
                <w:rFonts w:ascii="Times New Roman" w:eastAsia="Calibri" w:hAnsi="Times New Roman" w:cs="Times New Roman"/>
                <w:sz w:val="28"/>
                <w:szCs w:val="28"/>
                <w:lang w:eastAsia="ru-RU"/>
              </w:rPr>
              <w:t>, 81</w:t>
            </w:r>
          </w:p>
        </w:tc>
      </w:tr>
      <w:tr w:rsidR="00D86B28" w:rsidRPr="00D86B28" w14:paraId="1C81C78A" w14:textId="77777777" w:rsidTr="007E5B54">
        <w:tc>
          <w:tcPr>
            <w:tcW w:w="562" w:type="dxa"/>
            <w:tcBorders>
              <w:top w:val="single" w:sz="4" w:space="0" w:color="auto"/>
              <w:left w:val="single" w:sz="4" w:space="0" w:color="auto"/>
              <w:bottom w:val="single" w:sz="4" w:space="0" w:color="auto"/>
              <w:right w:val="single" w:sz="4" w:space="0" w:color="auto"/>
            </w:tcBorders>
          </w:tcPr>
          <w:p w14:paraId="0AEC815D" w14:textId="77777777" w:rsidR="00D86B28" w:rsidRPr="00D86B28" w:rsidRDefault="00D86B28" w:rsidP="00D86B28">
            <w:pPr>
              <w:numPr>
                <w:ilvl w:val="0"/>
                <w:numId w:val="24"/>
              </w:numPr>
              <w:spacing w:after="0" w:line="240" w:lineRule="auto"/>
              <w:contextualSpacing/>
              <w:rPr>
                <w:rFonts w:ascii="Times New Roman" w:eastAsia="Calibri" w:hAnsi="Times New Roman" w:cs="Times New Roman"/>
                <w:sz w:val="28"/>
                <w:szCs w:val="28"/>
                <w:lang w:eastAsia="ru-RU"/>
              </w:rPr>
            </w:pPr>
          </w:p>
        </w:tc>
        <w:tc>
          <w:tcPr>
            <w:tcW w:w="4113" w:type="dxa"/>
            <w:tcBorders>
              <w:top w:val="single" w:sz="4" w:space="0" w:color="auto"/>
              <w:left w:val="single" w:sz="4" w:space="0" w:color="auto"/>
              <w:bottom w:val="single" w:sz="4" w:space="0" w:color="auto"/>
              <w:right w:val="single" w:sz="4" w:space="0" w:color="auto"/>
            </w:tcBorders>
            <w:hideMark/>
          </w:tcPr>
          <w:p w14:paraId="2E2B9578" w14:textId="77777777" w:rsidR="00D86B28" w:rsidRPr="00D86B28" w:rsidRDefault="00D86B28" w:rsidP="00D86B28">
            <w:pPr>
              <w:spacing w:after="0" w:line="240" w:lineRule="auto"/>
              <w:rPr>
                <w:rFonts w:ascii="Times New Roman" w:eastAsia="Calibri" w:hAnsi="Times New Roman" w:cs="Times New Roman"/>
                <w:sz w:val="28"/>
                <w:szCs w:val="28"/>
                <w:lang w:eastAsia="ru-RU"/>
              </w:rPr>
            </w:pPr>
            <w:r w:rsidRPr="00D86B28">
              <w:rPr>
                <w:rFonts w:ascii="Times New Roman" w:eastAsia="Calibri" w:hAnsi="Times New Roman" w:cs="Times New Roman"/>
                <w:sz w:val="28"/>
                <w:szCs w:val="28"/>
                <w:lang w:eastAsia="ru-RU"/>
              </w:rPr>
              <w:t>Магазин «Бристоль»</w:t>
            </w:r>
          </w:p>
        </w:tc>
        <w:tc>
          <w:tcPr>
            <w:tcW w:w="5668" w:type="dxa"/>
            <w:tcBorders>
              <w:top w:val="single" w:sz="4" w:space="0" w:color="auto"/>
              <w:left w:val="single" w:sz="4" w:space="0" w:color="auto"/>
              <w:bottom w:val="single" w:sz="4" w:space="0" w:color="auto"/>
              <w:right w:val="single" w:sz="4" w:space="0" w:color="auto"/>
            </w:tcBorders>
            <w:hideMark/>
          </w:tcPr>
          <w:p w14:paraId="5911D769" w14:textId="77777777" w:rsidR="00D86B28" w:rsidRPr="00D86B28" w:rsidRDefault="00D86B28" w:rsidP="00D86B28">
            <w:pPr>
              <w:spacing w:after="0" w:line="240" w:lineRule="auto"/>
              <w:rPr>
                <w:rFonts w:ascii="Times New Roman" w:eastAsia="Calibri" w:hAnsi="Times New Roman" w:cs="Times New Roman"/>
                <w:sz w:val="28"/>
                <w:szCs w:val="28"/>
                <w:lang w:eastAsia="ru-RU"/>
              </w:rPr>
            </w:pPr>
            <w:r w:rsidRPr="00D86B28">
              <w:rPr>
                <w:rFonts w:ascii="Times New Roman" w:eastAsia="Calibri" w:hAnsi="Times New Roman" w:cs="Times New Roman"/>
                <w:sz w:val="28"/>
                <w:szCs w:val="28"/>
                <w:lang w:eastAsia="ru-RU"/>
              </w:rPr>
              <w:t>ул. Ленина, 76-1,2</w:t>
            </w:r>
          </w:p>
        </w:tc>
      </w:tr>
      <w:tr w:rsidR="00D86B28" w:rsidRPr="00D86B28" w14:paraId="1D086A81" w14:textId="77777777" w:rsidTr="007E5B54">
        <w:tc>
          <w:tcPr>
            <w:tcW w:w="562" w:type="dxa"/>
            <w:tcBorders>
              <w:top w:val="single" w:sz="4" w:space="0" w:color="auto"/>
              <w:left w:val="single" w:sz="4" w:space="0" w:color="auto"/>
              <w:bottom w:val="single" w:sz="4" w:space="0" w:color="auto"/>
              <w:right w:val="single" w:sz="4" w:space="0" w:color="auto"/>
            </w:tcBorders>
          </w:tcPr>
          <w:p w14:paraId="39D0BE4B" w14:textId="77777777" w:rsidR="00D86B28" w:rsidRPr="00D86B28" w:rsidRDefault="00D86B28" w:rsidP="00D86B28">
            <w:pPr>
              <w:numPr>
                <w:ilvl w:val="0"/>
                <w:numId w:val="24"/>
              </w:numPr>
              <w:spacing w:after="0" w:line="240" w:lineRule="auto"/>
              <w:contextualSpacing/>
              <w:rPr>
                <w:rFonts w:ascii="Times New Roman" w:eastAsia="Calibri" w:hAnsi="Times New Roman" w:cs="Times New Roman"/>
                <w:sz w:val="28"/>
                <w:szCs w:val="28"/>
                <w:lang w:eastAsia="ru-RU"/>
              </w:rPr>
            </w:pPr>
          </w:p>
        </w:tc>
        <w:tc>
          <w:tcPr>
            <w:tcW w:w="4113" w:type="dxa"/>
            <w:tcBorders>
              <w:top w:val="single" w:sz="4" w:space="0" w:color="auto"/>
              <w:left w:val="single" w:sz="4" w:space="0" w:color="auto"/>
              <w:bottom w:val="single" w:sz="4" w:space="0" w:color="auto"/>
              <w:right w:val="single" w:sz="4" w:space="0" w:color="auto"/>
            </w:tcBorders>
            <w:hideMark/>
          </w:tcPr>
          <w:p w14:paraId="18210FD3" w14:textId="77777777" w:rsidR="00D86B28" w:rsidRPr="00D86B28" w:rsidRDefault="00D86B28" w:rsidP="00D86B28">
            <w:pPr>
              <w:spacing w:after="0" w:line="240" w:lineRule="auto"/>
              <w:rPr>
                <w:rFonts w:ascii="Times New Roman" w:eastAsia="Calibri" w:hAnsi="Times New Roman" w:cs="Times New Roman"/>
                <w:sz w:val="28"/>
                <w:szCs w:val="28"/>
                <w:lang w:eastAsia="ru-RU"/>
              </w:rPr>
            </w:pPr>
            <w:r w:rsidRPr="00D86B28">
              <w:rPr>
                <w:rFonts w:ascii="Times New Roman" w:eastAsia="Calibri" w:hAnsi="Times New Roman" w:cs="Times New Roman"/>
                <w:sz w:val="28"/>
                <w:szCs w:val="28"/>
                <w:lang w:eastAsia="ru-RU"/>
              </w:rPr>
              <w:t>Магазин «Бристоль»</w:t>
            </w:r>
          </w:p>
        </w:tc>
        <w:tc>
          <w:tcPr>
            <w:tcW w:w="5668" w:type="dxa"/>
            <w:tcBorders>
              <w:top w:val="single" w:sz="4" w:space="0" w:color="auto"/>
              <w:left w:val="single" w:sz="4" w:space="0" w:color="auto"/>
              <w:bottom w:val="single" w:sz="4" w:space="0" w:color="auto"/>
              <w:right w:val="single" w:sz="4" w:space="0" w:color="auto"/>
            </w:tcBorders>
            <w:hideMark/>
          </w:tcPr>
          <w:p w14:paraId="4768DD8E" w14:textId="77777777" w:rsidR="00D86B28" w:rsidRPr="00D86B28" w:rsidRDefault="00D86B28" w:rsidP="00D86B28">
            <w:pPr>
              <w:spacing w:after="0" w:line="240" w:lineRule="auto"/>
              <w:rPr>
                <w:rFonts w:ascii="Times New Roman" w:eastAsia="Calibri" w:hAnsi="Times New Roman" w:cs="Times New Roman"/>
                <w:sz w:val="28"/>
                <w:szCs w:val="28"/>
                <w:lang w:eastAsia="ru-RU"/>
              </w:rPr>
            </w:pPr>
            <w:r w:rsidRPr="00D86B28">
              <w:rPr>
                <w:rFonts w:ascii="Times New Roman" w:eastAsia="Calibri" w:hAnsi="Times New Roman" w:cs="Times New Roman"/>
                <w:sz w:val="28"/>
                <w:szCs w:val="28"/>
                <w:lang w:eastAsia="ru-RU"/>
              </w:rPr>
              <w:t>ул. Луначарского, 39в</w:t>
            </w:r>
          </w:p>
        </w:tc>
      </w:tr>
      <w:tr w:rsidR="00D86B28" w:rsidRPr="00D86B28" w14:paraId="79C5E40D" w14:textId="77777777" w:rsidTr="007E5B54">
        <w:tc>
          <w:tcPr>
            <w:tcW w:w="562" w:type="dxa"/>
            <w:tcBorders>
              <w:top w:val="single" w:sz="4" w:space="0" w:color="auto"/>
              <w:left w:val="single" w:sz="4" w:space="0" w:color="auto"/>
              <w:bottom w:val="single" w:sz="4" w:space="0" w:color="auto"/>
              <w:right w:val="single" w:sz="4" w:space="0" w:color="auto"/>
            </w:tcBorders>
          </w:tcPr>
          <w:p w14:paraId="66EA8923" w14:textId="77777777" w:rsidR="00D86B28" w:rsidRPr="00D86B28" w:rsidRDefault="00D86B28" w:rsidP="00D86B28">
            <w:pPr>
              <w:numPr>
                <w:ilvl w:val="0"/>
                <w:numId w:val="24"/>
              </w:numPr>
              <w:spacing w:after="0" w:line="240" w:lineRule="auto"/>
              <w:contextualSpacing/>
              <w:rPr>
                <w:rFonts w:ascii="Times New Roman" w:eastAsia="Calibri" w:hAnsi="Times New Roman" w:cs="Times New Roman"/>
                <w:sz w:val="28"/>
                <w:szCs w:val="28"/>
                <w:lang w:eastAsia="ru-RU"/>
              </w:rPr>
            </w:pPr>
          </w:p>
        </w:tc>
        <w:tc>
          <w:tcPr>
            <w:tcW w:w="4113" w:type="dxa"/>
            <w:tcBorders>
              <w:top w:val="single" w:sz="4" w:space="0" w:color="auto"/>
              <w:left w:val="single" w:sz="4" w:space="0" w:color="auto"/>
              <w:bottom w:val="single" w:sz="4" w:space="0" w:color="auto"/>
              <w:right w:val="single" w:sz="4" w:space="0" w:color="auto"/>
            </w:tcBorders>
            <w:hideMark/>
          </w:tcPr>
          <w:p w14:paraId="4E9BFF59" w14:textId="77777777" w:rsidR="00D86B28" w:rsidRPr="00D86B28" w:rsidRDefault="00D86B28" w:rsidP="00D86B28">
            <w:pPr>
              <w:spacing w:after="0" w:line="240" w:lineRule="auto"/>
              <w:rPr>
                <w:rFonts w:ascii="Times New Roman" w:eastAsia="Calibri" w:hAnsi="Times New Roman" w:cs="Times New Roman"/>
                <w:sz w:val="28"/>
                <w:szCs w:val="28"/>
                <w:lang w:eastAsia="ru-RU"/>
              </w:rPr>
            </w:pPr>
            <w:r w:rsidRPr="00D86B28">
              <w:rPr>
                <w:rFonts w:ascii="Times New Roman" w:eastAsia="Calibri" w:hAnsi="Times New Roman" w:cs="Times New Roman"/>
                <w:sz w:val="28"/>
                <w:szCs w:val="28"/>
                <w:lang w:eastAsia="ru-RU"/>
              </w:rPr>
              <w:t>Магазин «Бристоль»</w:t>
            </w:r>
          </w:p>
        </w:tc>
        <w:tc>
          <w:tcPr>
            <w:tcW w:w="5668" w:type="dxa"/>
            <w:tcBorders>
              <w:top w:val="single" w:sz="4" w:space="0" w:color="auto"/>
              <w:left w:val="single" w:sz="4" w:space="0" w:color="auto"/>
              <w:bottom w:val="single" w:sz="4" w:space="0" w:color="auto"/>
              <w:right w:val="single" w:sz="4" w:space="0" w:color="auto"/>
            </w:tcBorders>
            <w:hideMark/>
          </w:tcPr>
          <w:p w14:paraId="519FC7EE" w14:textId="77777777" w:rsidR="00D86B28" w:rsidRPr="00D86B28" w:rsidRDefault="00D86B28" w:rsidP="00D86B28">
            <w:pPr>
              <w:spacing w:after="0" w:line="240" w:lineRule="auto"/>
              <w:rPr>
                <w:rFonts w:ascii="Times New Roman" w:eastAsia="Calibri" w:hAnsi="Times New Roman" w:cs="Times New Roman"/>
                <w:sz w:val="28"/>
                <w:szCs w:val="28"/>
                <w:lang w:eastAsia="ru-RU"/>
              </w:rPr>
            </w:pPr>
            <w:r w:rsidRPr="00D86B28">
              <w:rPr>
                <w:rFonts w:ascii="Times New Roman" w:eastAsia="Calibri" w:hAnsi="Times New Roman" w:cs="Times New Roman"/>
                <w:sz w:val="28"/>
                <w:szCs w:val="28"/>
                <w:lang w:eastAsia="ru-RU"/>
              </w:rPr>
              <w:t>ул. Энгельса, 19</w:t>
            </w:r>
          </w:p>
        </w:tc>
      </w:tr>
      <w:tr w:rsidR="00D86B28" w:rsidRPr="00D86B28" w14:paraId="03A9FAD1" w14:textId="77777777" w:rsidTr="007E5B54">
        <w:tc>
          <w:tcPr>
            <w:tcW w:w="562" w:type="dxa"/>
            <w:tcBorders>
              <w:top w:val="single" w:sz="4" w:space="0" w:color="auto"/>
              <w:left w:val="single" w:sz="4" w:space="0" w:color="auto"/>
              <w:bottom w:val="single" w:sz="4" w:space="0" w:color="auto"/>
              <w:right w:val="single" w:sz="4" w:space="0" w:color="auto"/>
            </w:tcBorders>
          </w:tcPr>
          <w:p w14:paraId="37CACAD2" w14:textId="77777777" w:rsidR="00D86B28" w:rsidRPr="00D86B28" w:rsidRDefault="00D86B28" w:rsidP="00D86B28">
            <w:pPr>
              <w:numPr>
                <w:ilvl w:val="0"/>
                <w:numId w:val="24"/>
              </w:numPr>
              <w:spacing w:after="0" w:line="240" w:lineRule="auto"/>
              <w:contextualSpacing/>
              <w:rPr>
                <w:rFonts w:ascii="Times New Roman" w:eastAsia="Calibri" w:hAnsi="Times New Roman" w:cs="Times New Roman"/>
                <w:sz w:val="28"/>
                <w:szCs w:val="28"/>
                <w:lang w:eastAsia="ru-RU"/>
              </w:rPr>
            </w:pPr>
          </w:p>
        </w:tc>
        <w:tc>
          <w:tcPr>
            <w:tcW w:w="4113" w:type="dxa"/>
            <w:tcBorders>
              <w:top w:val="single" w:sz="4" w:space="0" w:color="auto"/>
              <w:left w:val="single" w:sz="4" w:space="0" w:color="auto"/>
              <w:bottom w:val="single" w:sz="4" w:space="0" w:color="auto"/>
              <w:right w:val="single" w:sz="4" w:space="0" w:color="auto"/>
            </w:tcBorders>
            <w:hideMark/>
          </w:tcPr>
          <w:p w14:paraId="79D3BD1E" w14:textId="77777777" w:rsidR="00D86B28" w:rsidRPr="00D86B28" w:rsidRDefault="00D86B28" w:rsidP="00D86B28">
            <w:pPr>
              <w:spacing w:after="0" w:line="240" w:lineRule="auto"/>
              <w:rPr>
                <w:rFonts w:ascii="Times New Roman" w:eastAsia="Calibri" w:hAnsi="Times New Roman" w:cs="Times New Roman"/>
                <w:sz w:val="28"/>
                <w:szCs w:val="28"/>
                <w:lang w:eastAsia="ru-RU"/>
              </w:rPr>
            </w:pPr>
            <w:r w:rsidRPr="00D86B28">
              <w:rPr>
                <w:rFonts w:ascii="Times New Roman" w:eastAsia="Calibri" w:hAnsi="Times New Roman" w:cs="Times New Roman"/>
                <w:sz w:val="28"/>
                <w:szCs w:val="28"/>
                <w:lang w:eastAsia="ru-RU"/>
              </w:rPr>
              <w:t>Магазин «Бристоль»</w:t>
            </w:r>
          </w:p>
        </w:tc>
        <w:tc>
          <w:tcPr>
            <w:tcW w:w="5668" w:type="dxa"/>
            <w:tcBorders>
              <w:top w:val="single" w:sz="4" w:space="0" w:color="auto"/>
              <w:left w:val="single" w:sz="4" w:space="0" w:color="auto"/>
              <w:bottom w:val="single" w:sz="4" w:space="0" w:color="auto"/>
              <w:right w:val="single" w:sz="4" w:space="0" w:color="auto"/>
            </w:tcBorders>
            <w:hideMark/>
          </w:tcPr>
          <w:p w14:paraId="4B0B1824" w14:textId="77777777" w:rsidR="00D86B28" w:rsidRPr="00D86B28" w:rsidRDefault="00D86B28" w:rsidP="00D86B28">
            <w:pPr>
              <w:spacing w:after="0" w:line="240" w:lineRule="auto"/>
              <w:rPr>
                <w:rFonts w:ascii="Times New Roman" w:eastAsia="Calibri" w:hAnsi="Times New Roman" w:cs="Times New Roman"/>
                <w:sz w:val="28"/>
                <w:szCs w:val="28"/>
                <w:lang w:eastAsia="ru-RU"/>
              </w:rPr>
            </w:pPr>
            <w:r w:rsidRPr="00D86B28">
              <w:rPr>
                <w:rFonts w:ascii="Times New Roman" w:eastAsia="Calibri" w:hAnsi="Times New Roman" w:cs="Times New Roman"/>
                <w:sz w:val="28"/>
                <w:szCs w:val="28"/>
                <w:lang w:eastAsia="ru-RU"/>
              </w:rPr>
              <w:t>пр. Комсомольский, 33</w:t>
            </w:r>
          </w:p>
        </w:tc>
      </w:tr>
      <w:tr w:rsidR="00D86B28" w:rsidRPr="00D86B28" w14:paraId="33FB30BE" w14:textId="77777777" w:rsidTr="007E5B54">
        <w:tc>
          <w:tcPr>
            <w:tcW w:w="562" w:type="dxa"/>
            <w:tcBorders>
              <w:top w:val="single" w:sz="4" w:space="0" w:color="auto"/>
              <w:left w:val="single" w:sz="4" w:space="0" w:color="auto"/>
              <w:bottom w:val="single" w:sz="4" w:space="0" w:color="auto"/>
              <w:right w:val="single" w:sz="4" w:space="0" w:color="auto"/>
            </w:tcBorders>
          </w:tcPr>
          <w:p w14:paraId="2B07E052" w14:textId="77777777" w:rsidR="00D86B28" w:rsidRPr="00D86B28" w:rsidRDefault="00D86B28" w:rsidP="00D86B28">
            <w:pPr>
              <w:numPr>
                <w:ilvl w:val="0"/>
                <w:numId w:val="24"/>
              </w:numPr>
              <w:spacing w:after="0" w:line="240" w:lineRule="auto"/>
              <w:contextualSpacing/>
              <w:rPr>
                <w:rFonts w:ascii="Times New Roman" w:eastAsia="Calibri" w:hAnsi="Times New Roman" w:cs="Times New Roman"/>
                <w:sz w:val="28"/>
                <w:szCs w:val="28"/>
                <w:lang w:eastAsia="ru-RU"/>
              </w:rPr>
            </w:pPr>
          </w:p>
        </w:tc>
        <w:tc>
          <w:tcPr>
            <w:tcW w:w="4113" w:type="dxa"/>
            <w:tcBorders>
              <w:top w:val="single" w:sz="4" w:space="0" w:color="auto"/>
              <w:left w:val="single" w:sz="4" w:space="0" w:color="auto"/>
              <w:bottom w:val="single" w:sz="4" w:space="0" w:color="auto"/>
              <w:right w:val="single" w:sz="4" w:space="0" w:color="auto"/>
            </w:tcBorders>
            <w:hideMark/>
          </w:tcPr>
          <w:p w14:paraId="68356CB3" w14:textId="77777777" w:rsidR="00D86B28" w:rsidRPr="00D86B28" w:rsidRDefault="00D86B28" w:rsidP="00D86B28">
            <w:pPr>
              <w:spacing w:after="0" w:line="240" w:lineRule="auto"/>
              <w:rPr>
                <w:rFonts w:ascii="Times New Roman" w:eastAsia="Calibri" w:hAnsi="Times New Roman" w:cs="Times New Roman"/>
                <w:sz w:val="28"/>
                <w:szCs w:val="28"/>
                <w:lang w:eastAsia="ru-RU"/>
              </w:rPr>
            </w:pPr>
            <w:r w:rsidRPr="00D86B28">
              <w:rPr>
                <w:rFonts w:ascii="Times New Roman" w:eastAsia="Calibri" w:hAnsi="Times New Roman" w:cs="Times New Roman"/>
                <w:sz w:val="28"/>
                <w:szCs w:val="28"/>
                <w:lang w:eastAsia="ru-RU"/>
              </w:rPr>
              <w:t>Магазин «Бристоль»</w:t>
            </w:r>
          </w:p>
        </w:tc>
        <w:tc>
          <w:tcPr>
            <w:tcW w:w="5668" w:type="dxa"/>
            <w:tcBorders>
              <w:top w:val="single" w:sz="4" w:space="0" w:color="auto"/>
              <w:left w:val="single" w:sz="4" w:space="0" w:color="auto"/>
              <w:bottom w:val="single" w:sz="4" w:space="0" w:color="auto"/>
              <w:right w:val="single" w:sz="4" w:space="0" w:color="auto"/>
            </w:tcBorders>
            <w:hideMark/>
          </w:tcPr>
          <w:p w14:paraId="6497F0BB" w14:textId="77777777" w:rsidR="00D86B28" w:rsidRPr="00D86B28" w:rsidRDefault="00D86B28" w:rsidP="00D86B28">
            <w:pPr>
              <w:spacing w:after="0" w:line="240" w:lineRule="auto"/>
              <w:rPr>
                <w:rFonts w:ascii="Times New Roman" w:eastAsia="Calibri" w:hAnsi="Times New Roman" w:cs="Times New Roman"/>
                <w:sz w:val="28"/>
                <w:szCs w:val="28"/>
                <w:lang w:eastAsia="ru-RU"/>
              </w:rPr>
            </w:pPr>
            <w:r w:rsidRPr="00D86B28">
              <w:rPr>
                <w:rFonts w:ascii="Times New Roman" w:eastAsia="Calibri" w:hAnsi="Times New Roman" w:cs="Times New Roman"/>
                <w:sz w:val="28"/>
                <w:szCs w:val="28"/>
                <w:lang w:eastAsia="ru-RU"/>
              </w:rPr>
              <w:t>пр. Комсомольский, 81</w:t>
            </w:r>
          </w:p>
        </w:tc>
      </w:tr>
      <w:tr w:rsidR="00D86B28" w:rsidRPr="00D86B28" w14:paraId="63D703B4" w14:textId="77777777" w:rsidTr="007E5B54">
        <w:tc>
          <w:tcPr>
            <w:tcW w:w="562" w:type="dxa"/>
            <w:tcBorders>
              <w:top w:val="single" w:sz="4" w:space="0" w:color="auto"/>
              <w:left w:val="single" w:sz="4" w:space="0" w:color="auto"/>
              <w:bottom w:val="single" w:sz="4" w:space="0" w:color="auto"/>
              <w:right w:val="single" w:sz="4" w:space="0" w:color="auto"/>
            </w:tcBorders>
          </w:tcPr>
          <w:p w14:paraId="4689B7B3" w14:textId="77777777" w:rsidR="00D86B28" w:rsidRPr="00D86B28" w:rsidRDefault="00D86B28" w:rsidP="00D86B28">
            <w:pPr>
              <w:numPr>
                <w:ilvl w:val="0"/>
                <w:numId w:val="24"/>
              </w:numPr>
              <w:spacing w:after="0" w:line="240" w:lineRule="auto"/>
              <w:contextualSpacing/>
              <w:rPr>
                <w:rFonts w:ascii="Times New Roman" w:eastAsia="Calibri" w:hAnsi="Times New Roman" w:cs="Times New Roman"/>
                <w:sz w:val="28"/>
                <w:szCs w:val="28"/>
                <w:lang w:eastAsia="ru-RU"/>
              </w:rPr>
            </w:pPr>
          </w:p>
        </w:tc>
        <w:tc>
          <w:tcPr>
            <w:tcW w:w="4113" w:type="dxa"/>
            <w:tcBorders>
              <w:top w:val="single" w:sz="4" w:space="0" w:color="auto"/>
              <w:left w:val="single" w:sz="4" w:space="0" w:color="auto"/>
              <w:bottom w:val="single" w:sz="4" w:space="0" w:color="auto"/>
              <w:right w:val="single" w:sz="4" w:space="0" w:color="auto"/>
            </w:tcBorders>
            <w:hideMark/>
          </w:tcPr>
          <w:p w14:paraId="2C591D3A" w14:textId="77777777" w:rsidR="00D86B28" w:rsidRPr="00D86B28" w:rsidRDefault="00D86B28" w:rsidP="00D86B28">
            <w:pPr>
              <w:spacing w:after="0" w:line="240" w:lineRule="auto"/>
              <w:rPr>
                <w:rFonts w:ascii="Times New Roman" w:eastAsia="Calibri" w:hAnsi="Times New Roman" w:cs="Times New Roman"/>
                <w:sz w:val="28"/>
                <w:szCs w:val="28"/>
                <w:lang w:eastAsia="ru-RU"/>
              </w:rPr>
            </w:pPr>
            <w:r w:rsidRPr="00D86B28">
              <w:rPr>
                <w:rFonts w:ascii="Times New Roman" w:eastAsia="Calibri" w:hAnsi="Times New Roman" w:cs="Times New Roman"/>
                <w:sz w:val="28"/>
                <w:szCs w:val="28"/>
                <w:lang w:eastAsia="ru-RU"/>
              </w:rPr>
              <w:t>Магазин «Бристоль»</w:t>
            </w:r>
          </w:p>
        </w:tc>
        <w:tc>
          <w:tcPr>
            <w:tcW w:w="5668" w:type="dxa"/>
            <w:tcBorders>
              <w:top w:val="single" w:sz="4" w:space="0" w:color="auto"/>
              <w:left w:val="single" w:sz="4" w:space="0" w:color="auto"/>
              <w:bottom w:val="single" w:sz="4" w:space="0" w:color="auto"/>
              <w:right w:val="single" w:sz="4" w:space="0" w:color="auto"/>
            </w:tcBorders>
            <w:hideMark/>
          </w:tcPr>
          <w:p w14:paraId="71C313AF" w14:textId="77777777" w:rsidR="00D86B28" w:rsidRPr="00D86B28" w:rsidRDefault="00D86B28" w:rsidP="00D86B28">
            <w:pPr>
              <w:spacing w:after="0" w:line="240" w:lineRule="auto"/>
              <w:rPr>
                <w:rFonts w:ascii="Times New Roman" w:eastAsia="Calibri" w:hAnsi="Times New Roman" w:cs="Times New Roman"/>
                <w:sz w:val="28"/>
                <w:szCs w:val="28"/>
                <w:lang w:eastAsia="ru-RU"/>
              </w:rPr>
            </w:pPr>
            <w:r w:rsidRPr="00D86B28">
              <w:rPr>
                <w:rFonts w:ascii="Times New Roman" w:eastAsia="Calibri" w:hAnsi="Times New Roman" w:cs="Times New Roman"/>
                <w:sz w:val="28"/>
                <w:szCs w:val="28"/>
                <w:lang w:eastAsia="ru-RU"/>
              </w:rPr>
              <w:t>ул. Менделеева, 4</w:t>
            </w:r>
          </w:p>
        </w:tc>
      </w:tr>
      <w:tr w:rsidR="00D86B28" w:rsidRPr="00D86B28" w14:paraId="4D0C0732" w14:textId="77777777" w:rsidTr="007E5B54">
        <w:tc>
          <w:tcPr>
            <w:tcW w:w="562" w:type="dxa"/>
            <w:tcBorders>
              <w:top w:val="single" w:sz="4" w:space="0" w:color="auto"/>
              <w:left w:val="single" w:sz="4" w:space="0" w:color="auto"/>
              <w:bottom w:val="single" w:sz="4" w:space="0" w:color="auto"/>
              <w:right w:val="single" w:sz="4" w:space="0" w:color="auto"/>
            </w:tcBorders>
          </w:tcPr>
          <w:p w14:paraId="4AB5F638" w14:textId="77777777" w:rsidR="00D86B28" w:rsidRPr="00D86B28" w:rsidRDefault="00D86B28" w:rsidP="00D86B28">
            <w:pPr>
              <w:numPr>
                <w:ilvl w:val="0"/>
                <w:numId w:val="24"/>
              </w:numPr>
              <w:spacing w:after="0" w:line="240" w:lineRule="auto"/>
              <w:contextualSpacing/>
              <w:rPr>
                <w:rFonts w:ascii="Times New Roman" w:eastAsia="Calibri" w:hAnsi="Times New Roman" w:cs="Times New Roman"/>
                <w:sz w:val="28"/>
                <w:szCs w:val="28"/>
                <w:lang w:eastAsia="ru-RU"/>
              </w:rPr>
            </w:pPr>
          </w:p>
        </w:tc>
        <w:tc>
          <w:tcPr>
            <w:tcW w:w="4113" w:type="dxa"/>
            <w:tcBorders>
              <w:top w:val="single" w:sz="4" w:space="0" w:color="auto"/>
              <w:left w:val="single" w:sz="4" w:space="0" w:color="auto"/>
              <w:bottom w:val="single" w:sz="4" w:space="0" w:color="auto"/>
              <w:right w:val="single" w:sz="4" w:space="0" w:color="auto"/>
            </w:tcBorders>
            <w:hideMark/>
          </w:tcPr>
          <w:p w14:paraId="41B3966A" w14:textId="77777777" w:rsidR="00D86B28" w:rsidRPr="00D86B28" w:rsidRDefault="00D86B28" w:rsidP="00D86B28">
            <w:pPr>
              <w:spacing w:after="0" w:line="240" w:lineRule="auto"/>
              <w:rPr>
                <w:rFonts w:ascii="Times New Roman" w:eastAsia="Calibri" w:hAnsi="Times New Roman" w:cs="Times New Roman"/>
                <w:sz w:val="28"/>
                <w:szCs w:val="28"/>
                <w:lang w:eastAsia="ru-RU"/>
              </w:rPr>
            </w:pPr>
            <w:r w:rsidRPr="00D86B28">
              <w:rPr>
                <w:rFonts w:ascii="Times New Roman" w:eastAsia="Calibri" w:hAnsi="Times New Roman" w:cs="Times New Roman"/>
                <w:sz w:val="28"/>
                <w:szCs w:val="28"/>
                <w:lang w:eastAsia="ru-RU"/>
              </w:rPr>
              <w:t>Магазин «Бристоль»</w:t>
            </w:r>
          </w:p>
        </w:tc>
        <w:tc>
          <w:tcPr>
            <w:tcW w:w="5668" w:type="dxa"/>
            <w:tcBorders>
              <w:top w:val="single" w:sz="4" w:space="0" w:color="auto"/>
              <w:left w:val="single" w:sz="4" w:space="0" w:color="auto"/>
              <w:bottom w:val="single" w:sz="4" w:space="0" w:color="auto"/>
              <w:right w:val="single" w:sz="4" w:space="0" w:color="auto"/>
            </w:tcBorders>
            <w:hideMark/>
          </w:tcPr>
          <w:p w14:paraId="219E32B5" w14:textId="77777777" w:rsidR="00D86B28" w:rsidRPr="00D86B28" w:rsidRDefault="00D86B28" w:rsidP="00D86B28">
            <w:pPr>
              <w:spacing w:after="0" w:line="240" w:lineRule="auto"/>
              <w:rPr>
                <w:rFonts w:ascii="Times New Roman" w:eastAsia="Calibri" w:hAnsi="Times New Roman" w:cs="Times New Roman"/>
                <w:sz w:val="28"/>
                <w:szCs w:val="28"/>
                <w:lang w:eastAsia="ru-RU"/>
              </w:rPr>
            </w:pPr>
            <w:r w:rsidRPr="00D86B28">
              <w:rPr>
                <w:rFonts w:ascii="Times New Roman" w:eastAsia="Calibri" w:hAnsi="Times New Roman" w:cs="Times New Roman"/>
                <w:sz w:val="28"/>
                <w:szCs w:val="28"/>
                <w:lang w:eastAsia="ru-RU"/>
              </w:rPr>
              <w:t>пр. Космонавтов, 21</w:t>
            </w:r>
          </w:p>
        </w:tc>
      </w:tr>
      <w:tr w:rsidR="00D86B28" w:rsidRPr="00D86B28" w14:paraId="1870ACF2" w14:textId="77777777" w:rsidTr="007E5B54">
        <w:tc>
          <w:tcPr>
            <w:tcW w:w="562" w:type="dxa"/>
            <w:tcBorders>
              <w:top w:val="single" w:sz="4" w:space="0" w:color="auto"/>
              <w:left w:val="single" w:sz="4" w:space="0" w:color="auto"/>
              <w:bottom w:val="single" w:sz="4" w:space="0" w:color="auto"/>
              <w:right w:val="single" w:sz="4" w:space="0" w:color="auto"/>
            </w:tcBorders>
          </w:tcPr>
          <w:p w14:paraId="617CE0E7" w14:textId="77777777" w:rsidR="00D86B28" w:rsidRPr="00D86B28" w:rsidRDefault="00D86B28" w:rsidP="00D86B28">
            <w:pPr>
              <w:numPr>
                <w:ilvl w:val="0"/>
                <w:numId w:val="24"/>
              </w:numPr>
              <w:spacing w:after="0" w:line="240" w:lineRule="auto"/>
              <w:contextualSpacing/>
              <w:rPr>
                <w:rFonts w:ascii="Times New Roman" w:eastAsia="Calibri" w:hAnsi="Times New Roman" w:cs="Times New Roman"/>
                <w:sz w:val="28"/>
                <w:szCs w:val="28"/>
                <w:lang w:eastAsia="ru-RU"/>
              </w:rPr>
            </w:pPr>
          </w:p>
        </w:tc>
        <w:tc>
          <w:tcPr>
            <w:tcW w:w="4113" w:type="dxa"/>
            <w:tcBorders>
              <w:top w:val="single" w:sz="4" w:space="0" w:color="auto"/>
              <w:left w:val="single" w:sz="4" w:space="0" w:color="auto"/>
              <w:bottom w:val="single" w:sz="4" w:space="0" w:color="auto"/>
              <w:right w:val="single" w:sz="4" w:space="0" w:color="auto"/>
            </w:tcBorders>
            <w:hideMark/>
          </w:tcPr>
          <w:p w14:paraId="0ECCF2A9" w14:textId="77777777" w:rsidR="00D86B28" w:rsidRPr="00D86B28" w:rsidRDefault="00D86B28" w:rsidP="00D86B28">
            <w:pPr>
              <w:spacing w:after="0" w:line="240" w:lineRule="auto"/>
              <w:rPr>
                <w:rFonts w:ascii="Times New Roman" w:eastAsia="Calibri" w:hAnsi="Times New Roman" w:cs="Times New Roman"/>
                <w:sz w:val="28"/>
                <w:szCs w:val="28"/>
                <w:lang w:eastAsia="ru-RU"/>
              </w:rPr>
            </w:pPr>
            <w:r w:rsidRPr="00D86B28">
              <w:rPr>
                <w:rFonts w:ascii="Times New Roman" w:eastAsia="Calibri" w:hAnsi="Times New Roman" w:cs="Times New Roman"/>
                <w:sz w:val="28"/>
                <w:szCs w:val="28"/>
                <w:lang w:eastAsia="ru-RU"/>
              </w:rPr>
              <w:t>Магазин «Бристоль»</w:t>
            </w:r>
          </w:p>
        </w:tc>
        <w:tc>
          <w:tcPr>
            <w:tcW w:w="5668" w:type="dxa"/>
            <w:tcBorders>
              <w:top w:val="single" w:sz="4" w:space="0" w:color="auto"/>
              <w:left w:val="single" w:sz="4" w:space="0" w:color="auto"/>
              <w:bottom w:val="single" w:sz="4" w:space="0" w:color="auto"/>
              <w:right w:val="single" w:sz="4" w:space="0" w:color="auto"/>
            </w:tcBorders>
            <w:hideMark/>
          </w:tcPr>
          <w:p w14:paraId="6785F0B8" w14:textId="77777777" w:rsidR="00D86B28" w:rsidRPr="00D86B28" w:rsidRDefault="00D86B28" w:rsidP="00D86B28">
            <w:pPr>
              <w:spacing w:after="0" w:line="240" w:lineRule="auto"/>
              <w:rPr>
                <w:rFonts w:ascii="Times New Roman" w:eastAsia="Calibri" w:hAnsi="Times New Roman" w:cs="Times New Roman"/>
                <w:sz w:val="28"/>
                <w:szCs w:val="28"/>
                <w:lang w:eastAsia="ru-RU"/>
              </w:rPr>
            </w:pPr>
            <w:r w:rsidRPr="00D86B28">
              <w:rPr>
                <w:rFonts w:ascii="Times New Roman" w:eastAsia="Calibri" w:hAnsi="Times New Roman" w:cs="Times New Roman"/>
                <w:sz w:val="28"/>
                <w:szCs w:val="28"/>
                <w:lang w:eastAsia="ru-RU"/>
              </w:rPr>
              <w:t>ул. Крупской, 16</w:t>
            </w:r>
          </w:p>
        </w:tc>
      </w:tr>
      <w:tr w:rsidR="00D86B28" w:rsidRPr="00D86B28" w14:paraId="570531B7" w14:textId="77777777" w:rsidTr="007E5B54">
        <w:tc>
          <w:tcPr>
            <w:tcW w:w="562" w:type="dxa"/>
            <w:tcBorders>
              <w:top w:val="single" w:sz="4" w:space="0" w:color="auto"/>
              <w:left w:val="single" w:sz="4" w:space="0" w:color="auto"/>
              <w:bottom w:val="single" w:sz="4" w:space="0" w:color="auto"/>
              <w:right w:val="single" w:sz="4" w:space="0" w:color="auto"/>
            </w:tcBorders>
          </w:tcPr>
          <w:p w14:paraId="35A77B2F" w14:textId="77777777" w:rsidR="00D86B28" w:rsidRPr="00D86B28" w:rsidRDefault="00D86B28" w:rsidP="00D86B28">
            <w:pPr>
              <w:numPr>
                <w:ilvl w:val="0"/>
                <w:numId w:val="24"/>
              </w:numPr>
              <w:spacing w:after="0" w:line="240" w:lineRule="auto"/>
              <w:contextualSpacing/>
              <w:rPr>
                <w:rFonts w:ascii="Times New Roman" w:eastAsia="Calibri" w:hAnsi="Times New Roman" w:cs="Times New Roman"/>
                <w:sz w:val="28"/>
                <w:szCs w:val="28"/>
                <w:lang w:eastAsia="ru-RU"/>
              </w:rPr>
            </w:pPr>
          </w:p>
        </w:tc>
        <w:tc>
          <w:tcPr>
            <w:tcW w:w="4113" w:type="dxa"/>
            <w:tcBorders>
              <w:top w:val="single" w:sz="4" w:space="0" w:color="auto"/>
              <w:left w:val="single" w:sz="4" w:space="0" w:color="auto"/>
              <w:bottom w:val="single" w:sz="4" w:space="0" w:color="auto"/>
              <w:right w:val="single" w:sz="4" w:space="0" w:color="auto"/>
            </w:tcBorders>
            <w:hideMark/>
          </w:tcPr>
          <w:p w14:paraId="752D878C" w14:textId="77777777" w:rsidR="00D86B28" w:rsidRPr="00D86B28" w:rsidRDefault="00D86B28" w:rsidP="00D86B28">
            <w:pPr>
              <w:spacing w:after="0" w:line="240" w:lineRule="auto"/>
              <w:rPr>
                <w:rFonts w:ascii="Times New Roman" w:eastAsia="Calibri" w:hAnsi="Times New Roman" w:cs="Times New Roman"/>
                <w:sz w:val="28"/>
                <w:szCs w:val="28"/>
                <w:lang w:eastAsia="ru-RU"/>
              </w:rPr>
            </w:pPr>
            <w:r w:rsidRPr="00D86B28">
              <w:rPr>
                <w:rFonts w:ascii="Times New Roman" w:eastAsia="Calibri" w:hAnsi="Times New Roman" w:cs="Times New Roman"/>
                <w:sz w:val="28"/>
                <w:szCs w:val="28"/>
                <w:lang w:eastAsia="ru-RU"/>
              </w:rPr>
              <w:t>Магазин «Бристоль»</w:t>
            </w:r>
          </w:p>
        </w:tc>
        <w:tc>
          <w:tcPr>
            <w:tcW w:w="5668" w:type="dxa"/>
            <w:tcBorders>
              <w:top w:val="single" w:sz="4" w:space="0" w:color="auto"/>
              <w:left w:val="single" w:sz="4" w:space="0" w:color="auto"/>
              <w:bottom w:val="single" w:sz="4" w:space="0" w:color="auto"/>
              <w:right w:val="single" w:sz="4" w:space="0" w:color="auto"/>
            </w:tcBorders>
            <w:hideMark/>
          </w:tcPr>
          <w:p w14:paraId="6EB5FF04" w14:textId="77777777" w:rsidR="00D86B28" w:rsidRPr="00D86B28" w:rsidRDefault="00D86B28" w:rsidP="00D86B28">
            <w:pPr>
              <w:spacing w:after="0" w:line="240" w:lineRule="auto"/>
              <w:rPr>
                <w:rFonts w:ascii="Times New Roman" w:eastAsia="Calibri" w:hAnsi="Times New Roman" w:cs="Times New Roman"/>
                <w:sz w:val="28"/>
                <w:szCs w:val="28"/>
                <w:lang w:eastAsia="ru-RU"/>
              </w:rPr>
            </w:pPr>
            <w:r w:rsidRPr="00D86B28">
              <w:rPr>
                <w:rFonts w:ascii="Times New Roman" w:eastAsia="Calibri" w:hAnsi="Times New Roman" w:cs="Times New Roman"/>
                <w:sz w:val="28"/>
                <w:szCs w:val="28"/>
                <w:lang w:eastAsia="ru-RU"/>
              </w:rPr>
              <w:t>пр. Космонавтов, 24</w:t>
            </w:r>
          </w:p>
        </w:tc>
      </w:tr>
      <w:tr w:rsidR="00D86B28" w:rsidRPr="00D86B28" w14:paraId="2B93E82F" w14:textId="77777777" w:rsidTr="007E5B54">
        <w:tc>
          <w:tcPr>
            <w:tcW w:w="562" w:type="dxa"/>
            <w:tcBorders>
              <w:top w:val="single" w:sz="4" w:space="0" w:color="auto"/>
              <w:left w:val="single" w:sz="4" w:space="0" w:color="auto"/>
              <w:bottom w:val="single" w:sz="4" w:space="0" w:color="auto"/>
              <w:right w:val="single" w:sz="4" w:space="0" w:color="auto"/>
            </w:tcBorders>
          </w:tcPr>
          <w:p w14:paraId="7D511DA8" w14:textId="77777777" w:rsidR="00D86B28" w:rsidRPr="00D86B28" w:rsidRDefault="00D86B28" w:rsidP="00D86B28">
            <w:pPr>
              <w:numPr>
                <w:ilvl w:val="0"/>
                <w:numId w:val="24"/>
              </w:numPr>
              <w:spacing w:after="0" w:line="240" w:lineRule="auto"/>
              <w:contextualSpacing/>
              <w:rPr>
                <w:rFonts w:ascii="Times New Roman" w:eastAsia="Calibri" w:hAnsi="Times New Roman" w:cs="Times New Roman"/>
                <w:sz w:val="28"/>
                <w:szCs w:val="28"/>
                <w:lang w:eastAsia="ru-RU"/>
              </w:rPr>
            </w:pPr>
          </w:p>
        </w:tc>
        <w:tc>
          <w:tcPr>
            <w:tcW w:w="4113" w:type="dxa"/>
            <w:tcBorders>
              <w:top w:val="single" w:sz="4" w:space="0" w:color="auto"/>
              <w:left w:val="single" w:sz="4" w:space="0" w:color="auto"/>
              <w:bottom w:val="single" w:sz="4" w:space="0" w:color="auto"/>
              <w:right w:val="single" w:sz="4" w:space="0" w:color="auto"/>
            </w:tcBorders>
            <w:hideMark/>
          </w:tcPr>
          <w:p w14:paraId="2BEBB09E" w14:textId="77777777" w:rsidR="00D86B28" w:rsidRPr="00D86B28" w:rsidRDefault="00D86B28" w:rsidP="00D86B28">
            <w:pPr>
              <w:spacing w:after="0" w:line="240" w:lineRule="auto"/>
              <w:rPr>
                <w:rFonts w:ascii="Times New Roman" w:eastAsia="Calibri" w:hAnsi="Times New Roman" w:cs="Times New Roman"/>
                <w:sz w:val="28"/>
                <w:szCs w:val="28"/>
                <w:lang w:eastAsia="ru-RU"/>
              </w:rPr>
            </w:pPr>
            <w:r w:rsidRPr="00D86B28">
              <w:rPr>
                <w:rFonts w:ascii="Times New Roman" w:eastAsia="Calibri" w:hAnsi="Times New Roman" w:cs="Times New Roman"/>
                <w:sz w:val="28"/>
                <w:szCs w:val="28"/>
                <w:lang w:eastAsia="ru-RU"/>
              </w:rPr>
              <w:t>Магазин «Бристоль»</w:t>
            </w:r>
          </w:p>
        </w:tc>
        <w:tc>
          <w:tcPr>
            <w:tcW w:w="5668" w:type="dxa"/>
            <w:tcBorders>
              <w:top w:val="single" w:sz="4" w:space="0" w:color="auto"/>
              <w:left w:val="single" w:sz="4" w:space="0" w:color="auto"/>
              <w:bottom w:val="single" w:sz="4" w:space="0" w:color="auto"/>
              <w:right w:val="single" w:sz="4" w:space="0" w:color="auto"/>
            </w:tcBorders>
            <w:hideMark/>
          </w:tcPr>
          <w:p w14:paraId="0BE3572C" w14:textId="77777777" w:rsidR="00D86B28" w:rsidRPr="00D86B28" w:rsidRDefault="00D86B28" w:rsidP="00D86B28">
            <w:pPr>
              <w:spacing w:after="0" w:line="240" w:lineRule="auto"/>
              <w:rPr>
                <w:rFonts w:ascii="Times New Roman" w:eastAsia="Calibri" w:hAnsi="Times New Roman" w:cs="Times New Roman"/>
                <w:sz w:val="28"/>
                <w:szCs w:val="28"/>
                <w:lang w:eastAsia="ru-RU"/>
              </w:rPr>
            </w:pPr>
            <w:r w:rsidRPr="00D86B28">
              <w:rPr>
                <w:rFonts w:ascii="Times New Roman" w:eastAsia="Calibri" w:hAnsi="Times New Roman" w:cs="Times New Roman"/>
                <w:sz w:val="28"/>
                <w:szCs w:val="28"/>
                <w:lang w:eastAsia="ru-RU"/>
              </w:rPr>
              <w:t>ул. Энергетиков, 41а</w:t>
            </w:r>
          </w:p>
        </w:tc>
      </w:tr>
      <w:tr w:rsidR="00D86B28" w:rsidRPr="00D86B28" w14:paraId="68004885" w14:textId="77777777" w:rsidTr="007E5B54">
        <w:tc>
          <w:tcPr>
            <w:tcW w:w="562" w:type="dxa"/>
            <w:tcBorders>
              <w:top w:val="single" w:sz="4" w:space="0" w:color="auto"/>
              <w:left w:val="single" w:sz="4" w:space="0" w:color="auto"/>
              <w:bottom w:val="single" w:sz="4" w:space="0" w:color="auto"/>
              <w:right w:val="single" w:sz="4" w:space="0" w:color="auto"/>
            </w:tcBorders>
          </w:tcPr>
          <w:p w14:paraId="643F2B90" w14:textId="77777777" w:rsidR="00D86B28" w:rsidRPr="00D86B28" w:rsidRDefault="00D86B28" w:rsidP="00D86B28">
            <w:pPr>
              <w:numPr>
                <w:ilvl w:val="0"/>
                <w:numId w:val="24"/>
              </w:numPr>
              <w:spacing w:after="0" w:line="240" w:lineRule="auto"/>
              <w:contextualSpacing/>
              <w:rPr>
                <w:rFonts w:ascii="Times New Roman" w:eastAsia="Calibri" w:hAnsi="Times New Roman" w:cs="Times New Roman"/>
                <w:sz w:val="28"/>
                <w:szCs w:val="28"/>
                <w:lang w:eastAsia="ru-RU"/>
              </w:rPr>
            </w:pPr>
          </w:p>
        </w:tc>
        <w:tc>
          <w:tcPr>
            <w:tcW w:w="4113" w:type="dxa"/>
            <w:tcBorders>
              <w:top w:val="single" w:sz="4" w:space="0" w:color="auto"/>
              <w:left w:val="single" w:sz="4" w:space="0" w:color="auto"/>
              <w:bottom w:val="single" w:sz="4" w:space="0" w:color="auto"/>
              <w:right w:val="single" w:sz="4" w:space="0" w:color="auto"/>
            </w:tcBorders>
            <w:hideMark/>
          </w:tcPr>
          <w:p w14:paraId="66772101" w14:textId="77777777" w:rsidR="00D86B28" w:rsidRPr="00D86B28" w:rsidRDefault="00D86B28" w:rsidP="00D86B28">
            <w:pPr>
              <w:spacing w:after="0" w:line="240" w:lineRule="auto"/>
              <w:rPr>
                <w:rFonts w:ascii="Times New Roman" w:eastAsia="Calibri" w:hAnsi="Times New Roman" w:cs="Times New Roman"/>
                <w:sz w:val="28"/>
                <w:szCs w:val="28"/>
                <w:lang w:eastAsia="ru-RU"/>
              </w:rPr>
            </w:pPr>
            <w:r w:rsidRPr="00D86B28">
              <w:rPr>
                <w:rFonts w:ascii="Times New Roman" w:eastAsia="Calibri" w:hAnsi="Times New Roman" w:cs="Times New Roman"/>
                <w:sz w:val="28"/>
                <w:szCs w:val="28"/>
                <w:lang w:eastAsia="ru-RU"/>
              </w:rPr>
              <w:t>Магазин «Бристоль»</w:t>
            </w:r>
          </w:p>
        </w:tc>
        <w:tc>
          <w:tcPr>
            <w:tcW w:w="5668" w:type="dxa"/>
            <w:tcBorders>
              <w:top w:val="single" w:sz="4" w:space="0" w:color="auto"/>
              <w:left w:val="single" w:sz="4" w:space="0" w:color="auto"/>
              <w:bottom w:val="single" w:sz="4" w:space="0" w:color="auto"/>
              <w:right w:val="single" w:sz="4" w:space="0" w:color="auto"/>
            </w:tcBorders>
            <w:hideMark/>
          </w:tcPr>
          <w:p w14:paraId="033A2093" w14:textId="77777777" w:rsidR="00D86B28" w:rsidRPr="00D86B28" w:rsidRDefault="00D86B28" w:rsidP="00D86B28">
            <w:pPr>
              <w:spacing w:after="0" w:line="240" w:lineRule="auto"/>
              <w:rPr>
                <w:rFonts w:ascii="Times New Roman" w:eastAsia="Calibri" w:hAnsi="Times New Roman" w:cs="Times New Roman"/>
                <w:sz w:val="28"/>
                <w:szCs w:val="28"/>
                <w:lang w:eastAsia="ru-RU"/>
              </w:rPr>
            </w:pPr>
            <w:r w:rsidRPr="00D86B28">
              <w:rPr>
                <w:rFonts w:ascii="Times New Roman" w:eastAsia="Calibri" w:hAnsi="Times New Roman" w:cs="Times New Roman"/>
                <w:sz w:val="28"/>
                <w:szCs w:val="28"/>
                <w:lang w:eastAsia="ru-RU"/>
              </w:rPr>
              <w:t>ул. Орджоникидзе, 31</w:t>
            </w:r>
          </w:p>
        </w:tc>
      </w:tr>
      <w:tr w:rsidR="00D86B28" w:rsidRPr="00D86B28" w14:paraId="7854C649" w14:textId="77777777" w:rsidTr="007E5B54">
        <w:tc>
          <w:tcPr>
            <w:tcW w:w="562" w:type="dxa"/>
            <w:tcBorders>
              <w:top w:val="single" w:sz="4" w:space="0" w:color="auto"/>
              <w:left w:val="single" w:sz="4" w:space="0" w:color="auto"/>
              <w:bottom w:val="single" w:sz="4" w:space="0" w:color="auto"/>
              <w:right w:val="single" w:sz="4" w:space="0" w:color="auto"/>
            </w:tcBorders>
            <w:shd w:val="clear" w:color="auto" w:fill="FFFFFF" w:themeFill="background1"/>
          </w:tcPr>
          <w:p w14:paraId="6DEAFB18" w14:textId="77777777" w:rsidR="00D86B28" w:rsidRPr="00D86B28" w:rsidRDefault="00D86B28" w:rsidP="00D86B28">
            <w:pPr>
              <w:numPr>
                <w:ilvl w:val="0"/>
                <w:numId w:val="24"/>
              </w:numPr>
              <w:spacing w:after="0" w:line="240" w:lineRule="auto"/>
              <w:contextualSpacing/>
              <w:rPr>
                <w:rFonts w:ascii="Times New Roman" w:eastAsia="Calibri" w:hAnsi="Times New Roman" w:cs="Times New Roman"/>
                <w:sz w:val="28"/>
                <w:szCs w:val="28"/>
                <w:lang w:eastAsia="ru-RU"/>
              </w:rPr>
            </w:pPr>
          </w:p>
        </w:tc>
        <w:tc>
          <w:tcPr>
            <w:tcW w:w="4113"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6AAFC452" w14:textId="77777777" w:rsidR="00D86B28" w:rsidRPr="00D86B28" w:rsidRDefault="00D86B28" w:rsidP="00D86B28">
            <w:pPr>
              <w:spacing w:after="0" w:line="240" w:lineRule="auto"/>
              <w:rPr>
                <w:rFonts w:ascii="Times New Roman" w:eastAsia="Calibri" w:hAnsi="Times New Roman" w:cs="Times New Roman"/>
                <w:sz w:val="28"/>
                <w:szCs w:val="28"/>
                <w:lang w:eastAsia="ru-RU"/>
              </w:rPr>
            </w:pPr>
            <w:r w:rsidRPr="00D86B28">
              <w:rPr>
                <w:rFonts w:ascii="Times New Roman" w:eastAsia="Calibri" w:hAnsi="Times New Roman" w:cs="Times New Roman"/>
                <w:sz w:val="28"/>
                <w:szCs w:val="28"/>
                <w:lang w:eastAsia="ru-RU"/>
              </w:rPr>
              <w:t>Магазин «Бристоль»</w:t>
            </w:r>
          </w:p>
        </w:tc>
        <w:tc>
          <w:tcPr>
            <w:tcW w:w="5668"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740B80B0" w14:textId="77777777" w:rsidR="00D86B28" w:rsidRPr="00D86B28" w:rsidRDefault="00D86B28" w:rsidP="00D86B28">
            <w:pPr>
              <w:spacing w:after="0" w:line="240" w:lineRule="auto"/>
              <w:rPr>
                <w:rFonts w:ascii="Times New Roman" w:eastAsia="Calibri" w:hAnsi="Times New Roman" w:cs="Times New Roman"/>
                <w:sz w:val="28"/>
                <w:szCs w:val="28"/>
                <w:lang w:eastAsia="ru-RU"/>
              </w:rPr>
            </w:pPr>
            <w:r w:rsidRPr="00D86B28">
              <w:rPr>
                <w:rFonts w:ascii="Times New Roman" w:eastAsia="Calibri" w:hAnsi="Times New Roman" w:cs="Times New Roman"/>
                <w:sz w:val="28"/>
                <w:szCs w:val="28"/>
                <w:lang w:eastAsia="ru-RU"/>
              </w:rPr>
              <w:t>ул. Ватутина, 23а</w:t>
            </w:r>
          </w:p>
        </w:tc>
      </w:tr>
      <w:tr w:rsidR="00D86B28" w:rsidRPr="00D86B28" w14:paraId="006A9416" w14:textId="77777777" w:rsidTr="007E5B54">
        <w:tc>
          <w:tcPr>
            <w:tcW w:w="562" w:type="dxa"/>
            <w:tcBorders>
              <w:top w:val="single" w:sz="4" w:space="0" w:color="auto"/>
              <w:left w:val="single" w:sz="4" w:space="0" w:color="auto"/>
              <w:bottom w:val="single" w:sz="4" w:space="0" w:color="auto"/>
              <w:right w:val="single" w:sz="4" w:space="0" w:color="auto"/>
            </w:tcBorders>
            <w:shd w:val="clear" w:color="auto" w:fill="FFFFFF" w:themeFill="background1"/>
          </w:tcPr>
          <w:p w14:paraId="6747E384" w14:textId="77777777" w:rsidR="00D86B28" w:rsidRPr="00D86B28" w:rsidRDefault="00D86B28" w:rsidP="00D86B28">
            <w:pPr>
              <w:numPr>
                <w:ilvl w:val="0"/>
                <w:numId w:val="24"/>
              </w:numPr>
              <w:spacing w:after="0" w:line="240" w:lineRule="auto"/>
              <w:contextualSpacing/>
              <w:rPr>
                <w:rFonts w:ascii="Times New Roman" w:eastAsia="Calibri" w:hAnsi="Times New Roman" w:cs="Times New Roman"/>
                <w:sz w:val="28"/>
                <w:szCs w:val="28"/>
                <w:lang w:eastAsia="ru-RU"/>
              </w:rPr>
            </w:pPr>
          </w:p>
        </w:tc>
        <w:tc>
          <w:tcPr>
            <w:tcW w:w="4113"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4BF028AD" w14:textId="77777777" w:rsidR="00D86B28" w:rsidRPr="00D86B28" w:rsidRDefault="00D86B28" w:rsidP="00D86B28">
            <w:pPr>
              <w:spacing w:after="0" w:line="240" w:lineRule="auto"/>
              <w:rPr>
                <w:rFonts w:ascii="Times New Roman" w:eastAsia="Calibri" w:hAnsi="Times New Roman" w:cs="Times New Roman"/>
                <w:sz w:val="28"/>
                <w:szCs w:val="28"/>
                <w:lang w:eastAsia="ru-RU"/>
              </w:rPr>
            </w:pPr>
            <w:r w:rsidRPr="00D86B28">
              <w:rPr>
                <w:rFonts w:ascii="Times New Roman" w:eastAsia="Calibri" w:hAnsi="Times New Roman" w:cs="Times New Roman"/>
                <w:sz w:val="28"/>
                <w:szCs w:val="28"/>
                <w:lang w:eastAsia="ru-RU"/>
              </w:rPr>
              <w:t>Магазин «Бристоль»</w:t>
            </w:r>
          </w:p>
        </w:tc>
        <w:tc>
          <w:tcPr>
            <w:tcW w:w="5668" w:type="dxa"/>
            <w:tcBorders>
              <w:top w:val="single" w:sz="4" w:space="0" w:color="auto"/>
              <w:left w:val="single" w:sz="4" w:space="0" w:color="auto"/>
              <w:bottom w:val="single" w:sz="4" w:space="0" w:color="auto"/>
              <w:right w:val="single" w:sz="4" w:space="0" w:color="auto"/>
            </w:tcBorders>
            <w:hideMark/>
          </w:tcPr>
          <w:p w14:paraId="57555A00" w14:textId="77777777" w:rsidR="00D86B28" w:rsidRPr="00D86B28" w:rsidRDefault="00D86B28" w:rsidP="00D86B28">
            <w:pPr>
              <w:spacing w:after="0" w:line="240" w:lineRule="auto"/>
              <w:rPr>
                <w:rFonts w:ascii="Times New Roman" w:eastAsia="Calibri" w:hAnsi="Times New Roman" w:cs="Times New Roman"/>
                <w:sz w:val="28"/>
                <w:szCs w:val="28"/>
                <w:lang w:eastAsia="ru-RU"/>
              </w:rPr>
            </w:pPr>
            <w:r w:rsidRPr="00D86B28">
              <w:rPr>
                <w:rFonts w:ascii="Times New Roman" w:eastAsia="Calibri" w:hAnsi="Times New Roman" w:cs="Times New Roman"/>
                <w:sz w:val="28"/>
                <w:szCs w:val="28"/>
                <w:lang w:eastAsia="ru-RU"/>
              </w:rPr>
              <w:t>ул. Толбухина, 1</w:t>
            </w:r>
          </w:p>
        </w:tc>
      </w:tr>
      <w:tr w:rsidR="00D86B28" w:rsidRPr="00D86B28" w14:paraId="3EC9C0ED" w14:textId="77777777" w:rsidTr="007E5B54">
        <w:tc>
          <w:tcPr>
            <w:tcW w:w="562" w:type="dxa"/>
            <w:tcBorders>
              <w:top w:val="single" w:sz="4" w:space="0" w:color="auto"/>
              <w:left w:val="single" w:sz="4" w:space="0" w:color="auto"/>
              <w:bottom w:val="single" w:sz="4" w:space="0" w:color="auto"/>
              <w:right w:val="single" w:sz="4" w:space="0" w:color="auto"/>
            </w:tcBorders>
            <w:shd w:val="clear" w:color="auto" w:fill="FFFFFF" w:themeFill="background1"/>
          </w:tcPr>
          <w:p w14:paraId="13BFBA8E" w14:textId="77777777" w:rsidR="00D86B28" w:rsidRPr="00D86B28" w:rsidRDefault="00D86B28" w:rsidP="00D86B28">
            <w:pPr>
              <w:numPr>
                <w:ilvl w:val="0"/>
                <w:numId w:val="24"/>
              </w:numPr>
              <w:spacing w:after="0" w:line="240" w:lineRule="auto"/>
              <w:contextualSpacing/>
              <w:rPr>
                <w:rFonts w:ascii="Times New Roman" w:eastAsia="Calibri" w:hAnsi="Times New Roman" w:cs="Times New Roman"/>
                <w:sz w:val="28"/>
                <w:szCs w:val="28"/>
                <w:lang w:eastAsia="ru-RU"/>
              </w:rPr>
            </w:pPr>
          </w:p>
        </w:tc>
        <w:tc>
          <w:tcPr>
            <w:tcW w:w="4113"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3D6493A8" w14:textId="77777777" w:rsidR="00D86B28" w:rsidRPr="00D86B28" w:rsidRDefault="00D86B28" w:rsidP="00D86B28">
            <w:pPr>
              <w:spacing w:after="0" w:line="240" w:lineRule="auto"/>
              <w:rPr>
                <w:rFonts w:ascii="Times New Roman" w:eastAsia="Calibri" w:hAnsi="Times New Roman" w:cs="Times New Roman"/>
                <w:sz w:val="28"/>
                <w:szCs w:val="28"/>
                <w:lang w:eastAsia="ru-RU"/>
              </w:rPr>
            </w:pPr>
            <w:r w:rsidRPr="00D86B28">
              <w:rPr>
                <w:rFonts w:ascii="Times New Roman" w:eastAsia="Calibri" w:hAnsi="Times New Roman" w:cs="Times New Roman"/>
                <w:sz w:val="28"/>
                <w:szCs w:val="28"/>
                <w:lang w:eastAsia="ru-RU"/>
              </w:rPr>
              <w:t>Магазин «Бристоль»</w:t>
            </w:r>
          </w:p>
        </w:tc>
        <w:tc>
          <w:tcPr>
            <w:tcW w:w="5668" w:type="dxa"/>
            <w:tcBorders>
              <w:top w:val="single" w:sz="4" w:space="0" w:color="auto"/>
              <w:left w:val="single" w:sz="4" w:space="0" w:color="auto"/>
              <w:bottom w:val="single" w:sz="4" w:space="0" w:color="auto"/>
              <w:right w:val="single" w:sz="4" w:space="0" w:color="auto"/>
            </w:tcBorders>
            <w:hideMark/>
          </w:tcPr>
          <w:p w14:paraId="5681709B" w14:textId="77777777" w:rsidR="00D86B28" w:rsidRPr="00D86B28" w:rsidRDefault="00D86B28" w:rsidP="00D86B28">
            <w:pPr>
              <w:spacing w:after="0" w:line="240" w:lineRule="auto"/>
              <w:rPr>
                <w:rFonts w:ascii="Times New Roman" w:eastAsia="Calibri" w:hAnsi="Times New Roman" w:cs="Times New Roman"/>
                <w:sz w:val="28"/>
                <w:szCs w:val="28"/>
                <w:lang w:eastAsia="ru-RU"/>
              </w:rPr>
            </w:pPr>
            <w:r w:rsidRPr="00D86B28">
              <w:rPr>
                <w:rFonts w:ascii="Times New Roman" w:eastAsia="Calibri" w:hAnsi="Times New Roman" w:cs="Times New Roman"/>
                <w:sz w:val="28"/>
                <w:szCs w:val="28"/>
                <w:lang w:eastAsia="ru-RU"/>
              </w:rPr>
              <w:t>ул. Куйбышева,10</w:t>
            </w:r>
          </w:p>
        </w:tc>
      </w:tr>
      <w:tr w:rsidR="00D86B28" w:rsidRPr="00D86B28" w14:paraId="1BB48EDB" w14:textId="77777777" w:rsidTr="007E5B54">
        <w:tc>
          <w:tcPr>
            <w:tcW w:w="562" w:type="dxa"/>
            <w:tcBorders>
              <w:top w:val="single" w:sz="4" w:space="0" w:color="auto"/>
              <w:left w:val="single" w:sz="4" w:space="0" w:color="auto"/>
              <w:bottom w:val="single" w:sz="4" w:space="0" w:color="auto"/>
              <w:right w:val="single" w:sz="4" w:space="0" w:color="auto"/>
            </w:tcBorders>
            <w:shd w:val="clear" w:color="auto" w:fill="FFFFFF" w:themeFill="background1"/>
          </w:tcPr>
          <w:p w14:paraId="5CFB1D09" w14:textId="77777777" w:rsidR="00D86B28" w:rsidRPr="00D86B28" w:rsidRDefault="00D86B28" w:rsidP="00D86B28">
            <w:pPr>
              <w:numPr>
                <w:ilvl w:val="0"/>
                <w:numId w:val="24"/>
              </w:numPr>
              <w:spacing w:after="0" w:line="240" w:lineRule="auto"/>
              <w:contextualSpacing/>
              <w:rPr>
                <w:rFonts w:ascii="Times New Roman" w:eastAsia="Calibri" w:hAnsi="Times New Roman" w:cs="Times New Roman"/>
                <w:sz w:val="28"/>
                <w:szCs w:val="28"/>
                <w:lang w:eastAsia="ru-RU"/>
              </w:rPr>
            </w:pPr>
          </w:p>
        </w:tc>
        <w:tc>
          <w:tcPr>
            <w:tcW w:w="4113"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2895D36A" w14:textId="77777777" w:rsidR="00D86B28" w:rsidRPr="00D86B28" w:rsidRDefault="00D86B28" w:rsidP="00D86B28">
            <w:pPr>
              <w:spacing w:after="0" w:line="240" w:lineRule="auto"/>
              <w:rPr>
                <w:rFonts w:ascii="Times New Roman" w:eastAsia="Calibri" w:hAnsi="Times New Roman" w:cs="Times New Roman"/>
                <w:sz w:val="28"/>
                <w:szCs w:val="28"/>
                <w:lang w:eastAsia="ru-RU"/>
              </w:rPr>
            </w:pPr>
            <w:r w:rsidRPr="00D86B28">
              <w:rPr>
                <w:rFonts w:ascii="Times New Roman" w:eastAsia="Calibri" w:hAnsi="Times New Roman" w:cs="Times New Roman"/>
                <w:sz w:val="28"/>
                <w:szCs w:val="28"/>
                <w:lang w:eastAsia="ru-RU"/>
              </w:rPr>
              <w:t>Магазин «Бристоль»</w:t>
            </w:r>
          </w:p>
        </w:tc>
        <w:tc>
          <w:tcPr>
            <w:tcW w:w="5668" w:type="dxa"/>
            <w:tcBorders>
              <w:top w:val="single" w:sz="4" w:space="0" w:color="auto"/>
              <w:left w:val="single" w:sz="4" w:space="0" w:color="auto"/>
              <w:bottom w:val="single" w:sz="4" w:space="0" w:color="auto"/>
              <w:right w:val="single" w:sz="4" w:space="0" w:color="auto"/>
            </w:tcBorders>
            <w:hideMark/>
          </w:tcPr>
          <w:p w14:paraId="16DC47A0" w14:textId="77777777" w:rsidR="00D86B28" w:rsidRPr="00D86B28" w:rsidRDefault="00D86B28" w:rsidP="00D86B28">
            <w:pPr>
              <w:spacing w:after="0" w:line="240" w:lineRule="auto"/>
              <w:rPr>
                <w:rFonts w:ascii="Times New Roman" w:eastAsia="Calibri" w:hAnsi="Times New Roman" w:cs="Times New Roman"/>
                <w:sz w:val="28"/>
                <w:szCs w:val="28"/>
                <w:lang w:eastAsia="ru-RU"/>
              </w:rPr>
            </w:pPr>
            <w:r w:rsidRPr="00D86B28">
              <w:rPr>
                <w:rFonts w:ascii="Times New Roman" w:eastAsia="Calibri" w:hAnsi="Times New Roman" w:cs="Times New Roman"/>
                <w:sz w:val="28"/>
                <w:szCs w:val="28"/>
                <w:lang w:eastAsia="ru-RU"/>
              </w:rPr>
              <w:t>пр. Космонавтов, 11а</w:t>
            </w:r>
          </w:p>
        </w:tc>
      </w:tr>
      <w:tr w:rsidR="00D86B28" w:rsidRPr="00D86B28" w14:paraId="5C1056C2" w14:textId="77777777" w:rsidTr="007E5B54">
        <w:tc>
          <w:tcPr>
            <w:tcW w:w="562" w:type="dxa"/>
            <w:tcBorders>
              <w:top w:val="single" w:sz="4" w:space="0" w:color="auto"/>
              <w:left w:val="single" w:sz="4" w:space="0" w:color="auto"/>
              <w:bottom w:val="single" w:sz="4" w:space="0" w:color="auto"/>
              <w:right w:val="single" w:sz="4" w:space="0" w:color="auto"/>
            </w:tcBorders>
            <w:shd w:val="clear" w:color="auto" w:fill="FFFFFF" w:themeFill="background1"/>
          </w:tcPr>
          <w:p w14:paraId="78D93734" w14:textId="77777777" w:rsidR="00D86B28" w:rsidRPr="00D86B28" w:rsidRDefault="00D86B28" w:rsidP="00D86B28">
            <w:pPr>
              <w:numPr>
                <w:ilvl w:val="0"/>
                <w:numId w:val="24"/>
              </w:numPr>
              <w:spacing w:after="0" w:line="240" w:lineRule="auto"/>
              <w:contextualSpacing/>
              <w:rPr>
                <w:rFonts w:ascii="Times New Roman" w:eastAsia="Calibri" w:hAnsi="Times New Roman" w:cs="Times New Roman"/>
                <w:sz w:val="28"/>
                <w:szCs w:val="28"/>
                <w:lang w:eastAsia="ru-RU"/>
              </w:rPr>
            </w:pPr>
          </w:p>
        </w:tc>
        <w:tc>
          <w:tcPr>
            <w:tcW w:w="4113"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4027C951" w14:textId="77777777" w:rsidR="00D86B28" w:rsidRPr="00D86B28" w:rsidRDefault="00D86B28" w:rsidP="00D86B28">
            <w:pPr>
              <w:spacing w:after="0" w:line="240" w:lineRule="auto"/>
              <w:rPr>
                <w:rFonts w:ascii="Times New Roman" w:eastAsia="Calibri" w:hAnsi="Times New Roman" w:cs="Times New Roman"/>
                <w:sz w:val="28"/>
                <w:szCs w:val="28"/>
                <w:lang w:eastAsia="ru-RU"/>
              </w:rPr>
            </w:pPr>
            <w:r w:rsidRPr="00D86B28">
              <w:rPr>
                <w:rFonts w:ascii="Times New Roman" w:eastAsia="Calibri" w:hAnsi="Times New Roman" w:cs="Times New Roman"/>
                <w:sz w:val="28"/>
                <w:szCs w:val="28"/>
                <w:lang w:eastAsia="ru-RU"/>
              </w:rPr>
              <w:t>Магазин «Бристоль»</w:t>
            </w:r>
          </w:p>
        </w:tc>
        <w:tc>
          <w:tcPr>
            <w:tcW w:w="5668" w:type="dxa"/>
            <w:tcBorders>
              <w:top w:val="single" w:sz="4" w:space="0" w:color="auto"/>
              <w:left w:val="single" w:sz="4" w:space="0" w:color="auto"/>
              <w:bottom w:val="single" w:sz="4" w:space="0" w:color="auto"/>
              <w:right w:val="single" w:sz="4" w:space="0" w:color="auto"/>
            </w:tcBorders>
            <w:hideMark/>
          </w:tcPr>
          <w:p w14:paraId="5162F2FB" w14:textId="77777777" w:rsidR="00D86B28" w:rsidRPr="00D86B28" w:rsidRDefault="00D86B28" w:rsidP="00D86B28">
            <w:pPr>
              <w:spacing w:after="0" w:line="240" w:lineRule="auto"/>
              <w:rPr>
                <w:rFonts w:ascii="Times New Roman" w:eastAsia="Calibri" w:hAnsi="Times New Roman" w:cs="Times New Roman"/>
                <w:sz w:val="28"/>
                <w:szCs w:val="28"/>
                <w:lang w:eastAsia="ru-RU"/>
              </w:rPr>
            </w:pPr>
            <w:r w:rsidRPr="00D86B28">
              <w:rPr>
                <w:rFonts w:ascii="Times New Roman" w:eastAsia="Calibri" w:hAnsi="Times New Roman" w:cs="Times New Roman"/>
                <w:sz w:val="28"/>
                <w:szCs w:val="28"/>
                <w:lang w:eastAsia="ru-RU"/>
              </w:rPr>
              <w:t>ул. Интернациональная, 54</w:t>
            </w:r>
          </w:p>
        </w:tc>
      </w:tr>
      <w:tr w:rsidR="00D86B28" w:rsidRPr="00D86B28" w14:paraId="0869AD0C" w14:textId="77777777" w:rsidTr="007E5B54">
        <w:tc>
          <w:tcPr>
            <w:tcW w:w="562" w:type="dxa"/>
            <w:tcBorders>
              <w:top w:val="single" w:sz="4" w:space="0" w:color="auto"/>
              <w:left w:val="single" w:sz="4" w:space="0" w:color="auto"/>
              <w:bottom w:val="single" w:sz="4" w:space="0" w:color="auto"/>
              <w:right w:val="single" w:sz="4" w:space="0" w:color="auto"/>
            </w:tcBorders>
            <w:shd w:val="clear" w:color="auto" w:fill="FFFFFF" w:themeFill="background1"/>
          </w:tcPr>
          <w:p w14:paraId="79DD2691" w14:textId="77777777" w:rsidR="00D86B28" w:rsidRPr="00D86B28" w:rsidRDefault="00D86B28" w:rsidP="00D86B28">
            <w:pPr>
              <w:numPr>
                <w:ilvl w:val="0"/>
                <w:numId w:val="24"/>
              </w:numPr>
              <w:spacing w:after="0" w:line="240" w:lineRule="auto"/>
              <w:contextualSpacing/>
              <w:rPr>
                <w:rFonts w:ascii="Times New Roman" w:eastAsia="Calibri" w:hAnsi="Times New Roman" w:cs="Times New Roman"/>
                <w:sz w:val="28"/>
                <w:szCs w:val="28"/>
                <w:lang w:eastAsia="ru-RU"/>
              </w:rPr>
            </w:pPr>
          </w:p>
        </w:tc>
        <w:tc>
          <w:tcPr>
            <w:tcW w:w="4113"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341D7D91" w14:textId="77777777" w:rsidR="00D86B28" w:rsidRPr="00D86B28" w:rsidRDefault="00D86B28" w:rsidP="00D86B28">
            <w:pPr>
              <w:spacing w:after="0" w:line="240" w:lineRule="auto"/>
              <w:rPr>
                <w:rFonts w:ascii="Times New Roman" w:eastAsia="Calibri" w:hAnsi="Times New Roman" w:cs="Times New Roman"/>
                <w:sz w:val="28"/>
                <w:szCs w:val="28"/>
                <w:lang w:eastAsia="ru-RU"/>
              </w:rPr>
            </w:pPr>
            <w:r w:rsidRPr="00D86B28">
              <w:rPr>
                <w:rFonts w:ascii="Times New Roman" w:eastAsia="Calibri" w:hAnsi="Times New Roman" w:cs="Times New Roman"/>
                <w:sz w:val="28"/>
                <w:szCs w:val="28"/>
                <w:lang w:eastAsia="ru-RU"/>
              </w:rPr>
              <w:t>Магазин «Бристоль»</w:t>
            </w:r>
          </w:p>
        </w:tc>
        <w:tc>
          <w:tcPr>
            <w:tcW w:w="5668" w:type="dxa"/>
            <w:tcBorders>
              <w:top w:val="single" w:sz="4" w:space="0" w:color="auto"/>
              <w:left w:val="single" w:sz="4" w:space="0" w:color="auto"/>
              <w:bottom w:val="single" w:sz="4" w:space="0" w:color="auto"/>
              <w:right w:val="single" w:sz="4" w:space="0" w:color="auto"/>
            </w:tcBorders>
            <w:hideMark/>
          </w:tcPr>
          <w:p w14:paraId="6A66E4F0" w14:textId="77777777" w:rsidR="00D86B28" w:rsidRPr="00D86B28" w:rsidRDefault="00D86B28" w:rsidP="00D86B28">
            <w:pPr>
              <w:spacing w:after="0" w:line="240" w:lineRule="auto"/>
              <w:rPr>
                <w:rFonts w:ascii="Times New Roman" w:eastAsia="Calibri" w:hAnsi="Times New Roman" w:cs="Times New Roman"/>
                <w:sz w:val="28"/>
                <w:szCs w:val="28"/>
                <w:lang w:eastAsia="ru-RU"/>
              </w:rPr>
            </w:pPr>
            <w:r w:rsidRPr="00D86B28">
              <w:rPr>
                <w:rFonts w:ascii="Times New Roman" w:eastAsia="Calibri" w:hAnsi="Times New Roman" w:cs="Times New Roman"/>
                <w:sz w:val="28"/>
                <w:szCs w:val="28"/>
                <w:lang w:eastAsia="ru-RU"/>
              </w:rPr>
              <w:t>пр. Ленинский, 60а</w:t>
            </w:r>
          </w:p>
        </w:tc>
      </w:tr>
      <w:tr w:rsidR="00D86B28" w:rsidRPr="00D86B28" w14:paraId="1193DEE6" w14:textId="77777777" w:rsidTr="007E5B54">
        <w:tc>
          <w:tcPr>
            <w:tcW w:w="562" w:type="dxa"/>
            <w:tcBorders>
              <w:top w:val="single" w:sz="4" w:space="0" w:color="auto"/>
              <w:left w:val="single" w:sz="4" w:space="0" w:color="auto"/>
              <w:bottom w:val="single" w:sz="4" w:space="0" w:color="auto"/>
              <w:right w:val="single" w:sz="4" w:space="0" w:color="auto"/>
            </w:tcBorders>
          </w:tcPr>
          <w:p w14:paraId="59206160" w14:textId="77777777" w:rsidR="00D86B28" w:rsidRPr="00D86B28" w:rsidRDefault="00D86B28" w:rsidP="00D86B28">
            <w:pPr>
              <w:numPr>
                <w:ilvl w:val="0"/>
                <w:numId w:val="24"/>
              </w:numPr>
              <w:spacing w:after="0" w:line="240" w:lineRule="auto"/>
              <w:contextualSpacing/>
              <w:rPr>
                <w:rFonts w:ascii="Times New Roman" w:eastAsia="Calibri" w:hAnsi="Times New Roman" w:cs="Times New Roman"/>
                <w:bCs/>
                <w:sz w:val="28"/>
                <w:szCs w:val="28"/>
                <w:lang w:eastAsia="ru-RU"/>
              </w:rPr>
            </w:pPr>
          </w:p>
        </w:tc>
        <w:tc>
          <w:tcPr>
            <w:tcW w:w="4113" w:type="dxa"/>
            <w:tcBorders>
              <w:top w:val="single" w:sz="4" w:space="0" w:color="auto"/>
              <w:left w:val="single" w:sz="4" w:space="0" w:color="auto"/>
              <w:bottom w:val="single" w:sz="4" w:space="0" w:color="auto"/>
              <w:right w:val="single" w:sz="4" w:space="0" w:color="auto"/>
            </w:tcBorders>
          </w:tcPr>
          <w:p w14:paraId="4A448CAC" w14:textId="77777777" w:rsidR="00D86B28" w:rsidRPr="00D86B28" w:rsidRDefault="00D86B28" w:rsidP="00D86B28">
            <w:pPr>
              <w:spacing w:after="0" w:line="240" w:lineRule="auto"/>
              <w:rPr>
                <w:rFonts w:ascii="Times New Roman" w:eastAsia="Calibri" w:hAnsi="Times New Roman" w:cs="Times New Roman"/>
                <w:bCs/>
                <w:sz w:val="28"/>
                <w:szCs w:val="28"/>
                <w:lang w:eastAsia="ru-RU"/>
              </w:rPr>
            </w:pPr>
            <w:r w:rsidRPr="00D86B28">
              <w:rPr>
                <w:rFonts w:ascii="Times New Roman" w:eastAsia="Calibri" w:hAnsi="Times New Roman" w:cs="Times New Roman"/>
                <w:bCs/>
                <w:sz w:val="28"/>
                <w:szCs w:val="28"/>
                <w:lang w:eastAsia="ru-RU"/>
              </w:rPr>
              <w:t>Магазин «Красное</w:t>
            </w:r>
            <w:r w:rsidRPr="00D86B28">
              <w:rPr>
                <w:rFonts w:ascii="Times New Roman" w:eastAsia="Calibri" w:hAnsi="Times New Roman" w:cs="Times New Roman"/>
                <w:bCs/>
                <w:sz w:val="28"/>
                <w:szCs w:val="28"/>
                <w:lang w:val="en-US" w:eastAsia="ru-RU"/>
              </w:rPr>
              <w:t>&amp;</w:t>
            </w:r>
            <w:r w:rsidRPr="00D86B28">
              <w:rPr>
                <w:rFonts w:ascii="Times New Roman" w:eastAsia="Calibri" w:hAnsi="Times New Roman" w:cs="Times New Roman"/>
                <w:bCs/>
                <w:sz w:val="28"/>
                <w:szCs w:val="28"/>
                <w:lang w:eastAsia="ru-RU"/>
              </w:rPr>
              <w:t>Белое»</w:t>
            </w:r>
          </w:p>
        </w:tc>
        <w:tc>
          <w:tcPr>
            <w:tcW w:w="5668" w:type="dxa"/>
            <w:tcBorders>
              <w:top w:val="single" w:sz="4" w:space="0" w:color="auto"/>
              <w:left w:val="single" w:sz="4" w:space="0" w:color="auto"/>
              <w:bottom w:val="single" w:sz="4" w:space="0" w:color="auto"/>
              <w:right w:val="single" w:sz="4" w:space="0" w:color="auto"/>
            </w:tcBorders>
          </w:tcPr>
          <w:p w14:paraId="42D5726F" w14:textId="77777777" w:rsidR="00D86B28" w:rsidRPr="00D86B28" w:rsidRDefault="00D86B28" w:rsidP="00D86B28">
            <w:pPr>
              <w:spacing w:after="0" w:line="240" w:lineRule="auto"/>
              <w:rPr>
                <w:rFonts w:ascii="Times New Roman" w:eastAsia="Calibri" w:hAnsi="Times New Roman" w:cs="Times New Roman"/>
                <w:bCs/>
                <w:sz w:val="28"/>
                <w:szCs w:val="28"/>
                <w:lang w:eastAsia="ru-RU"/>
              </w:rPr>
            </w:pPr>
            <w:r w:rsidRPr="00D86B28">
              <w:rPr>
                <w:rFonts w:ascii="Times New Roman" w:eastAsia="Calibri" w:hAnsi="Times New Roman" w:cs="Times New Roman"/>
                <w:bCs/>
                <w:sz w:val="28"/>
                <w:szCs w:val="28"/>
                <w:lang w:eastAsia="ru-RU"/>
              </w:rPr>
              <w:t>пр. Красных партизан, 40</w:t>
            </w:r>
          </w:p>
        </w:tc>
      </w:tr>
      <w:tr w:rsidR="00D86B28" w:rsidRPr="00D86B28" w14:paraId="42FC8232" w14:textId="77777777" w:rsidTr="007E5B54">
        <w:tc>
          <w:tcPr>
            <w:tcW w:w="562" w:type="dxa"/>
            <w:tcBorders>
              <w:top w:val="single" w:sz="4" w:space="0" w:color="auto"/>
              <w:left w:val="single" w:sz="4" w:space="0" w:color="auto"/>
              <w:bottom w:val="single" w:sz="4" w:space="0" w:color="auto"/>
              <w:right w:val="single" w:sz="4" w:space="0" w:color="auto"/>
            </w:tcBorders>
          </w:tcPr>
          <w:p w14:paraId="70DAD779" w14:textId="77777777" w:rsidR="00D86B28" w:rsidRPr="00D86B28" w:rsidRDefault="00D86B28" w:rsidP="00D86B28">
            <w:pPr>
              <w:numPr>
                <w:ilvl w:val="0"/>
                <w:numId w:val="24"/>
              </w:numPr>
              <w:spacing w:after="0" w:line="240" w:lineRule="auto"/>
              <w:contextualSpacing/>
              <w:rPr>
                <w:rFonts w:ascii="Times New Roman" w:eastAsia="Calibri" w:hAnsi="Times New Roman" w:cs="Times New Roman"/>
                <w:bCs/>
                <w:sz w:val="28"/>
                <w:szCs w:val="28"/>
                <w:lang w:eastAsia="ru-RU"/>
              </w:rPr>
            </w:pPr>
          </w:p>
        </w:tc>
        <w:tc>
          <w:tcPr>
            <w:tcW w:w="4113" w:type="dxa"/>
            <w:tcBorders>
              <w:top w:val="single" w:sz="4" w:space="0" w:color="auto"/>
              <w:left w:val="single" w:sz="4" w:space="0" w:color="auto"/>
              <w:bottom w:val="single" w:sz="4" w:space="0" w:color="auto"/>
              <w:right w:val="single" w:sz="4" w:space="0" w:color="auto"/>
            </w:tcBorders>
          </w:tcPr>
          <w:p w14:paraId="16892675" w14:textId="77777777" w:rsidR="00D86B28" w:rsidRPr="00D86B28" w:rsidRDefault="00D86B28" w:rsidP="00D86B28">
            <w:pPr>
              <w:spacing w:after="0" w:line="240" w:lineRule="auto"/>
              <w:rPr>
                <w:rFonts w:ascii="Times New Roman" w:eastAsia="Calibri" w:hAnsi="Times New Roman" w:cs="Times New Roman"/>
                <w:bCs/>
                <w:sz w:val="28"/>
                <w:szCs w:val="28"/>
                <w:lang w:eastAsia="ru-RU"/>
              </w:rPr>
            </w:pPr>
            <w:r w:rsidRPr="00D86B28">
              <w:rPr>
                <w:rFonts w:ascii="Times New Roman" w:eastAsia="Calibri" w:hAnsi="Times New Roman" w:cs="Times New Roman"/>
                <w:bCs/>
                <w:sz w:val="28"/>
                <w:szCs w:val="28"/>
                <w:lang w:eastAsia="ru-RU"/>
              </w:rPr>
              <w:t>Магазин «</w:t>
            </w:r>
            <w:proofErr w:type="spellStart"/>
            <w:r w:rsidRPr="00D86B28">
              <w:rPr>
                <w:rFonts w:ascii="Times New Roman" w:eastAsia="Calibri" w:hAnsi="Times New Roman" w:cs="Times New Roman"/>
                <w:bCs/>
                <w:sz w:val="28"/>
                <w:szCs w:val="28"/>
                <w:lang w:eastAsia="ru-RU"/>
              </w:rPr>
              <w:t>Красное&amp;Белое</w:t>
            </w:r>
            <w:proofErr w:type="spellEnd"/>
            <w:r w:rsidRPr="00D86B28">
              <w:rPr>
                <w:rFonts w:ascii="Times New Roman" w:eastAsia="Calibri" w:hAnsi="Times New Roman" w:cs="Times New Roman"/>
                <w:bCs/>
                <w:sz w:val="28"/>
                <w:szCs w:val="28"/>
                <w:lang w:eastAsia="ru-RU"/>
              </w:rPr>
              <w:t>»</w:t>
            </w:r>
          </w:p>
        </w:tc>
        <w:tc>
          <w:tcPr>
            <w:tcW w:w="5668" w:type="dxa"/>
            <w:tcBorders>
              <w:top w:val="single" w:sz="4" w:space="0" w:color="auto"/>
              <w:left w:val="single" w:sz="4" w:space="0" w:color="auto"/>
              <w:bottom w:val="single" w:sz="4" w:space="0" w:color="auto"/>
              <w:right w:val="single" w:sz="4" w:space="0" w:color="auto"/>
            </w:tcBorders>
          </w:tcPr>
          <w:p w14:paraId="269526C1" w14:textId="77777777" w:rsidR="00D86B28" w:rsidRPr="00D86B28" w:rsidRDefault="00D86B28" w:rsidP="00D86B28">
            <w:pPr>
              <w:spacing w:after="0" w:line="240" w:lineRule="auto"/>
              <w:rPr>
                <w:rFonts w:ascii="Times New Roman" w:eastAsia="Calibri" w:hAnsi="Times New Roman" w:cs="Times New Roman"/>
                <w:bCs/>
                <w:sz w:val="28"/>
                <w:szCs w:val="28"/>
                <w:lang w:eastAsia="ru-RU"/>
              </w:rPr>
            </w:pPr>
            <w:r w:rsidRPr="00D86B28">
              <w:rPr>
                <w:rFonts w:ascii="Times New Roman" w:eastAsia="Calibri" w:hAnsi="Times New Roman" w:cs="Times New Roman"/>
                <w:bCs/>
                <w:sz w:val="28"/>
                <w:szCs w:val="28"/>
                <w:lang w:eastAsia="ru-RU"/>
              </w:rPr>
              <w:t>пр. Красных партизан, 29в</w:t>
            </w:r>
          </w:p>
        </w:tc>
      </w:tr>
      <w:tr w:rsidR="00D86B28" w:rsidRPr="00D86B28" w14:paraId="25A8E287" w14:textId="77777777" w:rsidTr="007E5B54">
        <w:tc>
          <w:tcPr>
            <w:tcW w:w="562" w:type="dxa"/>
            <w:tcBorders>
              <w:top w:val="single" w:sz="4" w:space="0" w:color="auto"/>
              <w:left w:val="single" w:sz="4" w:space="0" w:color="auto"/>
              <w:bottom w:val="single" w:sz="4" w:space="0" w:color="auto"/>
              <w:right w:val="single" w:sz="4" w:space="0" w:color="auto"/>
            </w:tcBorders>
          </w:tcPr>
          <w:p w14:paraId="6C1B87F6" w14:textId="77777777" w:rsidR="00D86B28" w:rsidRPr="00D86B28" w:rsidRDefault="00D86B28" w:rsidP="00D86B28">
            <w:pPr>
              <w:numPr>
                <w:ilvl w:val="0"/>
                <w:numId w:val="24"/>
              </w:numPr>
              <w:spacing w:after="0" w:line="240" w:lineRule="auto"/>
              <w:contextualSpacing/>
              <w:rPr>
                <w:rFonts w:ascii="Times New Roman" w:eastAsia="Calibri" w:hAnsi="Times New Roman" w:cs="Times New Roman"/>
                <w:bCs/>
                <w:sz w:val="28"/>
                <w:szCs w:val="28"/>
                <w:lang w:eastAsia="ru-RU"/>
              </w:rPr>
            </w:pPr>
          </w:p>
        </w:tc>
        <w:tc>
          <w:tcPr>
            <w:tcW w:w="4113" w:type="dxa"/>
            <w:tcBorders>
              <w:top w:val="single" w:sz="4" w:space="0" w:color="auto"/>
              <w:left w:val="single" w:sz="4" w:space="0" w:color="auto"/>
              <w:bottom w:val="single" w:sz="4" w:space="0" w:color="auto"/>
              <w:right w:val="single" w:sz="4" w:space="0" w:color="auto"/>
            </w:tcBorders>
          </w:tcPr>
          <w:p w14:paraId="773BD35D" w14:textId="77777777" w:rsidR="00D86B28" w:rsidRPr="00D86B28" w:rsidRDefault="00D86B28" w:rsidP="00D86B28">
            <w:pPr>
              <w:spacing w:after="0" w:line="240" w:lineRule="auto"/>
              <w:rPr>
                <w:rFonts w:ascii="Times New Roman" w:eastAsia="Calibri" w:hAnsi="Times New Roman" w:cs="Times New Roman"/>
                <w:bCs/>
                <w:sz w:val="28"/>
                <w:szCs w:val="28"/>
                <w:lang w:eastAsia="ru-RU"/>
              </w:rPr>
            </w:pPr>
            <w:r w:rsidRPr="00D86B28">
              <w:rPr>
                <w:rFonts w:ascii="Times New Roman" w:eastAsia="Calibri" w:hAnsi="Times New Roman" w:cs="Times New Roman"/>
                <w:bCs/>
                <w:sz w:val="28"/>
                <w:szCs w:val="28"/>
                <w:lang w:eastAsia="ru-RU"/>
              </w:rPr>
              <w:t>Магазин «</w:t>
            </w:r>
            <w:proofErr w:type="spellStart"/>
            <w:r w:rsidRPr="00D86B28">
              <w:rPr>
                <w:rFonts w:ascii="Times New Roman" w:eastAsia="Calibri" w:hAnsi="Times New Roman" w:cs="Times New Roman"/>
                <w:bCs/>
                <w:sz w:val="28"/>
                <w:szCs w:val="28"/>
                <w:lang w:eastAsia="ru-RU"/>
              </w:rPr>
              <w:t>Красное&amp;Белое</w:t>
            </w:r>
            <w:proofErr w:type="spellEnd"/>
            <w:r w:rsidRPr="00D86B28">
              <w:rPr>
                <w:rFonts w:ascii="Times New Roman" w:eastAsia="Calibri" w:hAnsi="Times New Roman" w:cs="Times New Roman"/>
                <w:bCs/>
                <w:sz w:val="28"/>
                <w:szCs w:val="28"/>
                <w:lang w:eastAsia="ru-RU"/>
              </w:rPr>
              <w:t>»</w:t>
            </w:r>
          </w:p>
        </w:tc>
        <w:tc>
          <w:tcPr>
            <w:tcW w:w="5668" w:type="dxa"/>
            <w:tcBorders>
              <w:top w:val="single" w:sz="4" w:space="0" w:color="auto"/>
              <w:left w:val="single" w:sz="4" w:space="0" w:color="auto"/>
              <w:bottom w:val="single" w:sz="4" w:space="0" w:color="auto"/>
              <w:right w:val="single" w:sz="4" w:space="0" w:color="auto"/>
            </w:tcBorders>
          </w:tcPr>
          <w:p w14:paraId="4D287F4F" w14:textId="77777777" w:rsidR="00D86B28" w:rsidRPr="00D86B28" w:rsidRDefault="00D86B28" w:rsidP="00D86B28">
            <w:pPr>
              <w:spacing w:after="0" w:line="240" w:lineRule="auto"/>
              <w:rPr>
                <w:rFonts w:ascii="Times New Roman" w:eastAsia="Calibri" w:hAnsi="Times New Roman" w:cs="Times New Roman"/>
                <w:bCs/>
                <w:sz w:val="28"/>
                <w:szCs w:val="28"/>
                <w:lang w:eastAsia="ru-RU"/>
              </w:rPr>
            </w:pPr>
            <w:r w:rsidRPr="00D86B28">
              <w:rPr>
                <w:rFonts w:ascii="Times New Roman" w:eastAsia="Calibri" w:hAnsi="Times New Roman" w:cs="Times New Roman"/>
                <w:bCs/>
                <w:sz w:val="28"/>
                <w:szCs w:val="28"/>
                <w:lang w:eastAsia="ru-RU"/>
              </w:rPr>
              <w:t>ул. Молотовая, 78</w:t>
            </w:r>
          </w:p>
        </w:tc>
      </w:tr>
      <w:tr w:rsidR="00D86B28" w:rsidRPr="00D86B28" w14:paraId="202DCA2A" w14:textId="77777777" w:rsidTr="007E5B54">
        <w:tc>
          <w:tcPr>
            <w:tcW w:w="562" w:type="dxa"/>
            <w:tcBorders>
              <w:top w:val="single" w:sz="4" w:space="0" w:color="auto"/>
              <w:left w:val="single" w:sz="4" w:space="0" w:color="auto"/>
              <w:bottom w:val="single" w:sz="4" w:space="0" w:color="auto"/>
              <w:right w:val="single" w:sz="4" w:space="0" w:color="auto"/>
            </w:tcBorders>
            <w:shd w:val="clear" w:color="auto" w:fill="FFFFFF" w:themeFill="background1"/>
          </w:tcPr>
          <w:p w14:paraId="5B070CF0" w14:textId="77777777" w:rsidR="00D86B28" w:rsidRPr="00D86B28" w:rsidRDefault="00D86B28" w:rsidP="00D86B28">
            <w:pPr>
              <w:numPr>
                <w:ilvl w:val="0"/>
                <w:numId w:val="24"/>
              </w:numPr>
              <w:spacing w:after="0" w:line="240" w:lineRule="auto"/>
              <w:contextualSpacing/>
              <w:rPr>
                <w:rFonts w:ascii="Times New Roman" w:eastAsia="Calibri" w:hAnsi="Times New Roman" w:cs="Times New Roman"/>
                <w:bCs/>
                <w:sz w:val="28"/>
                <w:szCs w:val="28"/>
                <w:lang w:eastAsia="ru-RU"/>
              </w:rPr>
            </w:pPr>
          </w:p>
        </w:tc>
        <w:tc>
          <w:tcPr>
            <w:tcW w:w="4113" w:type="dxa"/>
            <w:tcBorders>
              <w:top w:val="single" w:sz="4" w:space="0" w:color="auto"/>
              <w:left w:val="single" w:sz="4" w:space="0" w:color="auto"/>
              <w:bottom w:val="single" w:sz="4" w:space="0" w:color="auto"/>
              <w:right w:val="single" w:sz="4" w:space="0" w:color="auto"/>
            </w:tcBorders>
            <w:shd w:val="clear" w:color="auto" w:fill="FFFFFF" w:themeFill="background1"/>
          </w:tcPr>
          <w:p w14:paraId="3888405C" w14:textId="77777777" w:rsidR="00D86B28" w:rsidRPr="00D86B28" w:rsidRDefault="00D86B28" w:rsidP="00D86B28">
            <w:pPr>
              <w:spacing w:after="0" w:line="240" w:lineRule="auto"/>
              <w:rPr>
                <w:rFonts w:ascii="Times New Roman" w:eastAsia="Calibri" w:hAnsi="Times New Roman" w:cs="Times New Roman"/>
                <w:bCs/>
                <w:sz w:val="28"/>
                <w:szCs w:val="28"/>
                <w:lang w:eastAsia="ru-RU"/>
              </w:rPr>
            </w:pPr>
            <w:r w:rsidRPr="00D86B28">
              <w:rPr>
                <w:rFonts w:ascii="Times New Roman" w:eastAsia="Calibri" w:hAnsi="Times New Roman" w:cs="Times New Roman"/>
                <w:bCs/>
                <w:sz w:val="28"/>
                <w:szCs w:val="28"/>
                <w:lang w:eastAsia="ru-RU"/>
              </w:rPr>
              <w:t>Магазин «</w:t>
            </w:r>
            <w:proofErr w:type="spellStart"/>
            <w:r w:rsidRPr="00D86B28">
              <w:rPr>
                <w:rFonts w:ascii="Times New Roman" w:eastAsia="Calibri" w:hAnsi="Times New Roman" w:cs="Times New Roman"/>
                <w:bCs/>
                <w:sz w:val="28"/>
                <w:szCs w:val="28"/>
                <w:lang w:eastAsia="ru-RU"/>
              </w:rPr>
              <w:t>Красное&amp;Белое</w:t>
            </w:r>
            <w:proofErr w:type="spellEnd"/>
            <w:r w:rsidRPr="00D86B28">
              <w:rPr>
                <w:rFonts w:ascii="Times New Roman" w:eastAsia="Calibri" w:hAnsi="Times New Roman" w:cs="Times New Roman"/>
                <w:bCs/>
                <w:sz w:val="28"/>
                <w:szCs w:val="28"/>
                <w:lang w:eastAsia="ru-RU"/>
              </w:rPr>
              <w:t>»</w:t>
            </w:r>
          </w:p>
        </w:tc>
        <w:tc>
          <w:tcPr>
            <w:tcW w:w="5668" w:type="dxa"/>
            <w:tcBorders>
              <w:top w:val="single" w:sz="4" w:space="0" w:color="auto"/>
              <w:left w:val="single" w:sz="4" w:space="0" w:color="auto"/>
              <w:bottom w:val="single" w:sz="4" w:space="0" w:color="auto"/>
              <w:right w:val="single" w:sz="4" w:space="0" w:color="auto"/>
            </w:tcBorders>
          </w:tcPr>
          <w:p w14:paraId="5E19D5D9" w14:textId="77777777" w:rsidR="00D86B28" w:rsidRPr="00D86B28" w:rsidRDefault="00D86B28" w:rsidP="00D86B28">
            <w:pPr>
              <w:spacing w:after="0" w:line="240" w:lineRule="auto"/>
              <w:rPr>
                <w:rFonts w:ascii="Times New Roman" w:eastAsia="Calibri" w:hAnsi="Times New Roman" w:cs="Times New Roman"/>
                <w:bCs/>
                <w:sz w:val="28"/>
                <w:szCs w:val="28"/>
                <w:lang w:eastAsia="ru-RU"/>
              </w:rPr>
            </w:pPr>
            <w:r w:rsidRPr="00D86B28">
              <w:rPr>
                <w:rFonts w:ascii="Times New Roman" w:eastAsia="Calibri" w:hAnsi="Times New Roman" w:cs="Times New Roman"/>
                <w:bCs/>
                <w:sz w:val="28"/>
                <w:szCs w:val="28"/>
                <w:lang w:eastAsia="ru-RU"/>
              </w:rPr>
              <w:t>пр. Ленинский, 4-2</w:t>
            </w:r>
          </w:p>
        </w:tc>
      </w:tr>
      <w:tr w:rsidR="00D86B28" w:rsidRPr="00D86B28" w14:paraId="5941C5C7" w14:textId="77777777" w:rsidTr="007E5B54">
        <w:tc>
          <w:tcPr>
            <w:tcW w:w="562" w:type="dxa"/>
            <w:tcBorders>
              <w:top w:val="single" w:sz="4" w:space="0" w:color="auto"/>
              <w:left w:val="single" w:sz="4" w:space="0" w:color="auto"/>
              <w:bottom w:val="single" w:sz="4" w:space="0" w:color="auto"/>
              <w:right w:val="single" w:sz="4" w:space="0" w:color="auto"/>
            </w:tcBorders>
            <w:shd w:val="clear" w:color="auto" w:fill="FFFFFF" w:themeFill="background1"/>
          </w:tcPr>
          <w:p w14:paraId="17B1690E" w14:textId="77777777" w:rsidR="00D86B28" w:rsidRPr="00D86B28" w:rsidRDefault="00D86B28" w:rsidP="00D86B28">
            <w:pPr>
              <w:numPr>
                <w:ilvl w:val="0"/>
                <w:numId w:val="24"/>
              </w:numPr>
              <w:spacing w:after="0" w:line="240" w:lineRule="auto"/>
              <w:contextualSpacing/>
              <w:rPr>
                <w:rFonts w:ascii="Times New Roman" w:eastAsia="Calibri" w:hAnsi="Times New Roman" w:cs="Times New Roman"/>
                <w:bCs/>
                <w:sz w:val="28"/>
                <w:szCs w:val="28"/>
                <w:lang w:eastAsia="ru-RU"/>
              </w:rPr>
            </w:pPr>
          </w:p>
        </w:tc>
        <w:tc>
          <w:tcPr>
            <w:tcW w:w="4113" w:type="dxa"/>
            <w:tcBorders>
              <w:top w:val="single" w:sz="4" w:space="0" w:color="auto"/>
              <w:left w:val="single" w:sz="4" w:space="0" w:color="auto"/>
              <w:bottom w:val="single" w:sz="4" w:space="0" w:color="auto"/>
              <w:right w:val="single" w:sz="4" w:space="0" w:color="auto"/>
            </w:tcBorders>
            <w:shd w:val="clear" w:color="auto" w:fill="FFFFFF" w:themeFill="background1"/>
          </w:tcPr>
          <w:p w14:paraId="0C17EF9E" w14:textId="77777777" w:rsidR="00D86B28" w:rsidRPr="00D86B28" w:rsidRDefault="00D86B28" w:rsidP="00D86B28">
            <w:pPr>
              <w:spacing w:after="0" w:line="240" w:lineRule="auto"/>
              <w:rPr>
                <w:rFonts w:ascii="Times New Roman" w:eastAsia="Calibri" w:hAnsi="Times New Roman" w:cs="Times New Roman"/>
                <w:bCs/>
                <w:sz w:val="28"/>
                <w:szCs w:val="28"/>
                <w:lang w:eastAsia="ru-RU"/>
              </w:rPr>
            </w:pPr>
            <w:r w:rsidRPr="00D86B28">
              <w:rPr>
                <w:rFonts w:ascii="Times New Roman" w:eastAsia="Calibri" w:hAnsi="Times New Roman" w:cs="Times New Roman"/>
                <w:bCs/>
                <w:sz w:val="28"/>
                <w:szCs w:val="28"/>
                <w:lang w:eastAsia="ru-RU"/>
              </w:rPr>
              <w:t>Магазин «</w:t>
            </w:r>
            <w:proofErr w:type="spellStart"/>
            <w:r w:rsidRPr="00D86B28">
              <w:rPr>
                <w:rFonts w:ascii="Times New Roman" w:eastAsia="Calibri" w:hAnsi="Times New Roman" w:cs="Times New Roman"/>
                <w:bCs/>
                <w:sz w:val="28"/>
                <w:szCs w:val="28"/>
                <w:lang w:eastAsia="ru-RU"/>
              </w:rPr>
              <w:t>Красное&amp;Белое</w:t>
            </w:r>
            <w:proofErr w:type="spellEnd"/>
            <w:r w:rsidRPr="00D86B28">
              <w:rPr>
                <w:rFonts w:ascii="Times New Roman" w:eastAsia="Calibri" w:hAnsi="Times New Roman" w:cs="Times New Roman"/>
                <w:bCs/>
                <w:sz w:val="28"/>
                <w:szCs w:val="28"/>
                <w:lang w:eastAsia="ru-RU"/>
              </w:rPr>
              <w:t>»</w:t>
            </w:r>
          </w:p>
        </w:tc>
        <w:tc>
          <w:tcPr>
            <w:tcW w:w="5668" w:type="dxa"/>
            <w:tcBorders>
              <w:top w:val="single" w:sz="4" w:space="0" w:color="auto"/>
              <w:left w:val="single" w:sz="4" w:space="0" w:color="auto"/>
              <w:bottom w:val="single" w:sz="4" w:space="0" w:color="auto"/>
              <w:right w:val="single" w:sz="4" w:space="0" w:color="auto"/>
            </w:tcBorders>
          </w:tcPr>
          <w:p w14:paraId="0D50365A" w14:textId="77777777" w:rsidR="00D86B28" w:rsidRPr="00D86B28" w:rsidRDefault="00D86B28" w:rsidP="00D86B28">
            <w:pPr>
              <w:spacing w:after="0" w:line="240" w:lineRule="auto"/>
              <w:rPr>
                <w:rFonts w:ascii="Times New Roman" w:eastAsia="Calibri" w:hAnsi="Times New Roman" w:cs="Times New Roman"/>
                <w:bCs/>
                <w:sz w:val="28"/>
                <w:szCs w:val="28"/>
                <w:lang w:eastAsia="ru-RU"/>
              </w:rPr>
            </w:pPr>
            <w:r w:rsidRPr="00D86B28">
              <w:rPr>
                <w:rFonts w:ascii="Times New Roman" w:eastAsia="Calibri" w:hAnsi="Times New Roman" w:cs="Times New Roman"/>
                <w:bCs/>
                <w:sz w:val="28"/>
                <w:szCs w:val="28"/>
                <w:lang w:eastAsia="ru-RU"/>
              </w:rPr>
              <w:t>ул. Ватутина, 32б</w:t>
            </w:r>
          </w:p>
        </w:tc>
      </w:tr>
      <w:tr w:rsidR="00D86B28" w:rsidRPr="00D86B28" w14:paraId="0E231B4C" w14:textId="77777777" w:rsidTr="007E5B54">
        <w:tc>
          <w:tcPr>
            <w:tcW w:w="562" w:type="dxa"/>
            <w:tcBorders>
              <w:top w:val="single" w:sz="4" w:space="0" w:color="auto"/>
              <w:left w:val="single" w:sz="4" w:space="0" w:color="auto"/>
              <w:bottom w:val="single" w:sz="4" w:space="0" w:color="auto"/>
              <w:right w:val="single" w:sz="4" w:space="0" w:color="auto"/>
            </w:tcBorders>
          </w:tcPr>
          <w:p w14:paraId="4B4D4E24" w14:textId="77777777" w:rsidR="00D86B28" w:rsidRPr="00D86B28" w:rsidRDefault="00D86B28" w:rsidP="00D86B28">
            <w:pPr>
              <w:numPr>
                <w:ilvl w:val="0"/>
                <w:numId w:val="24"/>
              </w:numPr>
              <w:spacing w:after="0" w:line="240" w:lineRule="auto"/>
              <w:contextualSpacing/>
              <w:rPr>
                <w:rFonts w:ascii="Times New Roman" w:eastAsia="Calibri" w:hAnsi="Times New Roman" w:cs="Times New Roman"/>
                <w:bCs/>
                <w:sz w:val="28"/>
                <w:szCs w:val="28"/>
                <w:lang w:eastAsia="ru-RU"/>
              </w:rPr>
            </w:pPr>
          </w:p>
        </w:tc>
        <w:tc>
          <w:tcPr>
            <w:tcW w:w="4113" w:type="dxa"/>
            <w:tcBorders>
              <w:top w:val="single" w:sz="4" w:space="0" w:color="auto"/>
              <w:left w:val="single" w:sz="4" w:space="0" w:color="auto"/>
              <w:bottom w:val="single" w:sz="4" w:space="0" w:color="auto"/>
              <w:right w:val="single" w:sz="4" w:space="0" w:color="auto"/>
            </w:tcBorders>
          </w:tcPr>
          <w:p w14:paraId="6FBB95AA" w14:textId="77777777" w:rsidR="00D86B28" w:rsidRPr="00D86B28" w:rsidRDefault="00D86B28" w:rsidP="00D86B28">
            <w:pPr>
              <w:spacing w:after="0" w:line="240" w:lineRule="auto"/>
              <w:rPr>
                <w:rFonts w:ascii="Times New Roman" w:eastAsia="Calibri" w:hAnsi="Times New Roman" w:cs="Times New Roman"/>
                <w:bCs/>
                <w:sz w:val="28"/>
                <w:szCs w:val="28"/>
                <w:lang w:eastAsia="ru-RU"/>
              </w:rPr>
            </w:pPr>
            <w:r w:rsidRPr="00D86B28">
              <w:rPr>
                <w:rFonts w:ascii="Times New Roman" w:eastAsia="Calibri" w:hAnsi="Times New Roman" w:cs="Times New Roman"/>
                <w:bCs/>
                <w:sz w:val="28"/>
                <w:szCs w:val="28"/>
                <w:lang w:eastAsia="ru-RU"/>
              </w:rPr>
              <w:t>Магазин «Красное</w:t>
            </w:r>
            <w:r w:rsidRPr="00D86B28">
              <w:rPr>
                <w:rFonts w:ascii="Times New Roman" w:eastAsia="Calibri" w:hAnsi="Times New Roman" w:cs="Times New Roman"/>
                <w:bCs/>
                <w:sz w:val="28"/>
                <w:szCs w:val="28"/>
                <w:lang w:val="en-US" w:eastAsia="ru-RU"/>
              </w:rPr>
              <w:t>&amp;</w:t>
            </w:r>
            <w:r w:rsidRPr="00D86B28">
              <w:rPr>
                <w:rFonts w:ascii="Times New Roman" w:eastAsia="Calibri" w:hAnsi="Times New Roman" w:cs="Times New Roman"/>
                <w:bCs/>
                <w:sz w:val="28"/>
                <w:szCs w:val="28"/>
                <w:lang w:eastAsia="ru-RU"/>
              </w:rPr>
              <w:t>Белое»</w:t>
            </w:r>
          </w:p>
        </w:tc>
        <w:tc>
          <w:tcPr>
            <w:tcW w:w="5668" w:type="dxa"/>
            <w:tcBorders>
              <w:top w:val="single" w:sz="4" w:space="0" w:color="auto"/>
              <w:left w:val="single" w:sz="4" w:space="0" w:color="auto"/>
              <w:bottom w:val="single" w:sz="4" w:space="0" w:color="auto"/>
              <w:right w:val="single" w:sz="4" w:space="0" w:color="auto"/>
            </w:tcBorders>
          </w:tcPr>
          <w:p w14:paraId="0A698BC1" w14:textId="77777777" w:rsidR="00D86B28" w:rsidRPr="00D86B28" w:rsidRDefault="00D86B28" w:rsidP="00D86B28">
            <w:pPr>
              <w:spacing w:after="0" w:line="240" w:lineRule="auto"/>
              <w:rPr>
                <w:rFonts w:ascii="Times New Roman" w:eastAsia="Calibri" w:hAnsi="Times New Roman" w:cs="Times New Roman"/>
                <w:bCs/>
                <w:sz w:val="28"/>
                <w:szCs w:val="28"/>
                <w:lang w:eastAsia="ru-RU"/>
              </w:rPr>
            </w:pPr>
            <w:r w:rsidRPr="00D86B28">
              <w:rPr>
                <w:rFonts w:ascii="Times New Roman" w:eastAsia="Calibri" w:hAnsi="Times New Roman" w:cs="Times New Roman"/>
                <w:bCs/>
                <w:sz w:val="28"/>
                <w:szCs w:val="28"/>
                <w:lang w:eastAsia="ru-RU"/>
              </w:rPr>
              <w:t>пр. Красных партизан, 75</w:t>
            </w:r>
          </w:p>
        </w:tc>
      </w:tr>
      <w:tr w:rsidR="00D86B28" w:rsidRPr="00D86B28" w14:paraId="6F0CE49C" w14:textId="77777777" w:rsidTr="007E5B54">
        <w:tc>
          <w:tcPr>
            <w:tcW w:w="562" w:type="dxa"/>
            <w:tcBorders>
              <w:top w:val="single" w:sz="4" w:space="0" w:color="auto"/>
              <w:left w:val="single" w:sz="4" w:space="0" w:color="auto"/>
              <w:bottom w:val="single" w:sz="4" w:space="0" w:color="auto"/>
              <w:right w:val="single" w:sz="4" w:space="0" w:color="auto"/>
            </w:tcBorders>
            <w:shd w:val="clear" w:color="auto" w:fill="FFFFFF" w:themeFill="background1"/>
          </w:tcPr>
          <w:p w14:paraId="73DADE37" w14:textId="77777777" w:rsidR="00D86B28" w:rsidRPr="00D86B28" w:rsidRDefault="00D86B28" w:rsidP="00D86B28">
            <w:pPr>
              <w:numPr>
                <w:ilvl w:val="0"/>
                <w:numId w:val="24"/>
              </w:numPr>
              <w:spacing w:after="0" w:line="240" w:lineRule="auto"/>
              <w:contextualSpacing/>
              <w:rPr>
                <w:rFonts w:ascii="Times New Roman" w:eastAsia="Calibri" w:hAnsi="Times New Roman" w:cs="Times New Roman"/>
                <w:bCs/>
                <w:sz w:val="28"/>
                <w:szCs w:val="28"/>
                <w:lang w:eastAsia="ru-RU"/>
              </w:rPr>
            </w:pPr>
          </w:p>
        </w:tc>
        <w:tc>
          <w:tcPr>
            <w:tcW w:w="4113" w:type="dxa"/>
            <w:tcBorders>
              <w:top w:val="single" w:sz="4" w:space="0" w:color="auto"/>
              <w:left w:val="single" w:sz="4" w:space="0" w:color="auto"/>
              <w:bottom w:val="single" w:sz="4" w:space="0" w:color="auto"/>
              <w:right w:val="single" w:sz="4" w:space="0" w:color="auto"/>
            </w:tcBorders>
            <w:shd w:val="clear" w:color="auto" w:fill="FFFFFF" w:themeFill="background1"/>
          </w:tcPr>
          <w:p w14:paraId="2E8BD93F" w14:textId="77777777" w:rsidR="00D86B28" w:rsidRPr="00D86B28" w:rsidRDefault="00D86B28" w:rsidP="00D86B28">
            <w:pPr>
              <w:spacing w:after="0" w:line="240" w:lineRule="auto"/>
              <w:rPr>
                <w:rFonts w:ascii="Times New Roman" w:eastAsia="Calibri" w:hAnsi="Times New Roman" w:cs="Times New Roman"/>
                <w:bCs/>
                <w:sz w:val="28"/>
                <w:szCs w:val="28"/>
                <w:lang w:eastAsia="ru-RU"/>
              </w:rPr>
            </w:pPr>
            <w:r w:rsidRPr="00D86B28">
              <w:rPr>
                <w:rFonts w:ascii="Times New Roman" w:eastAsia="Calibri" w:hAnsi="Times New Roman" w:cs="Times New Roman"/>
                <w:bCs/>
                <w:sz w:val="28"/>
                <w:szCs w:val="28"/>
                <w:lang w:eastAsia="ru-RU"/>
              </w:rPr>
              <w:t>Магазин «Красное</w:t>
            </w:r>
            <w:r w:rsidRPr="00D86B28">
              <w:rPr>
                <w:rFonts w:ascii="Times New Roman" w:eastAsia="Calibri" w:hAnsi="Times New Roman" w:cs="Times New Roman"/>
                <w:bCs/>
                <w:sz w:val="28"/>
                <w:szCs w:val="28"/>
                <w:lang w:val="en-US" w:eastAsia="ru-RU"/>
              </w:rPr>
              <w:t>&amp;</w:t>
            </w:r>
            <w:r w:rsidRPr="00D86B28">
              <w:rPr>
                <w:rFonts w:ascii="Times New Roman" w:eastAsia="Calibri" w:hAnsi="Times New Roman" w:cs="Times New Roman"/>
                <w:bCs/>
                <w:sz w:val="28"/>
                <w:szCs w:val="28"/>
                <w:lang w:eastAsia="ru-RU"/>
              </w:rPr>
              <w:t>Белое»</w:t>
            </w:r>
          </w:p>
        </w:tc>
        <w:tc>
          <w:tcPr>
            <w:tcW w:w="5668" w:type="dxa"/>
            <w:tcBorders>
              <w:top w:val="single" w:sz="4" w:space="0" w:color="auto"/>
              <w:left w:val="single" w:sz="4" w:space="0" w:color="auto"/>
              <w:bottom w:val="single" w:sz="4" w:space="0" w:color="auto"/>
              <w:right w:val="single" w:sz="4" w:space="0" w:color="auto"/>
            </w:tcBorders>
          </w:tcPr>
          <w:p w14:paraId="461A03B4" w14:textId="77777777" w:rsidR="00D86B28" w:rsidRPr="00D86B28" w:rsidRDefault="00D86B28" w:rsidP="00D86B28">
            <w:pPr>
              <w:spacing w:after="0" w:line="240" w:lineRule="auto"/>
              <w:rPr>
                <w:rFonts w:ascii="Times New Roman" w:eastAsia="Calibri" w:hAnsi="Times New Roman" w:cs="Times New Roman"/>
                <w:bCs/>
                <w:sz w:val="28"/>
                <w:szCs w:val="28"/>
                <w:lang w:eastAsia="ru-RU"/>
              </w:rPr>
            </w:pPr>
            <w:r w:rsidRPr="00D86B28">
              <w:rPr>
                <w:rFonts w:ascii="Times New Roman" w:eastAsia="Calibri" w:hAnsi="Times New Roman" w:cs="Times New Roman"/>
                <w:bCs/>
                <w:sz w:val="28"/>
                <w:szCs w:val="28"/>
                <w:lang w:eastAsia="ru-RU"/>
              </w:rPr>
              <w:t>пр. Комсомольский, 75</w:t>
            </w:r>
          </w:p>
        </w:tc>
      </w:tr>
      <w:tr w:rsidR="00D86B28" w:rsidRPr="00D86B28" w14:paraId="66249714" w14:textId="77777777" w:rsidTr="007E5B54">
        <w:tc>
          <w:tcPr>
            <w:tcW w:w="562" w:type="dxa"/>
            <w:tcBorders>
              <w:top w:val="single" w:sz="4" w:space="0" w:color="auto"/>
              <w:left w:val="single" w:sz="4" w:space="0" w:color="auto"/>
              <w:bottom w:val="single" w:sz="4" w:space="0" w:color="auto"/>
              <w:right w:val="single" w:sz="4" w:space="0" w:color="auto"/>
            </w:tcBorders>
            <w:shd w:val="clear" w:color="auto" w:fill="FFFFFF" w:themeFill="background1"/>
          </w:tcPr>
          <w:p w14:paraId="5CAB14CE" w14:textId="77777777" w:rsidR="00D86B28" w:rsidRPr="00D86B28" w:rsidRDefault="00D86B28" w:rsidP="00D86B28">
            <w:pPr>
              <w:numPr>
                <w:ilvl w:val="0"/>
                <w:numId w:val="24"/>
              </w:numPr>
              <w:spacing w:after="0" w:line="240" w:lineRule="auto"/>
              <w:contextualSpacing/>
              <w:rPr>
                <w:rFonts w:ascii="Times New Roman" w:eastAsia="Calibri" w:hAnsi="Times New Roman" w:cs="Times New Roman"/>
                <w:bCs/>
                <w:sz w:val="28"/>
                <w:szCs w:val="28"/>
                <w:lang w:eastAsia="ru-RU"/>
              </w:rPr>
            </w:pPr>
          </w:p>
        </w:tc>
        <w:tc>
          <w:tcPr>
            <w:tcW w:w="4113" w:type="dxa"/>
            <w:tcBorders>
              <w:top w:val="single" w:sz="4" w:space="0" w:color="auto"/>
              <w:left w:val="single" w:sz="4" w:space="0" w:color="auto"/>
              <w:bottom w:val="single" w:sz="4" w:space="0" w:color="auto"/>
              <w:right w:val="single" w:sz="4" w:space="0" w:color="auto"/>
            </w:tcBorders>
            <w:shd w:val="clear" w:color="auto" w:fill="FFFFFF" w:themeFill="background1"/>
          </w:tcPr>
          <w:p w14:paraId="2A49FE7A" w14:textId="77777777" w:rsidR="00D86B28" w:rsidRPr="00D86B28" w:rsidRDefault="00D86B28" w:rsidP="00D86B28">
            <w:pPr>
              <w:spacing w:after="0" w:line="240" w:lineRule="auto"/>
              <w:rPr>
                <w:rFonts w:ascii="Times New Roman" w:eastAsia="Calibri" w:hAnsi="Times New Roman" w:cs="Times New Roman"/>
                <w:bCs/>
                <w:sz w:val="28"/>
                <w:szCs w:val="28"/>
                <w:lang w:eastAsia="ru-RU"/>
              </w:rPr>
            </w:pPr>
            <w:r w:rsidRPr="00D86B28">
              <w:rPr>
                <w:rFonts w:ascii="Times New Roman" w:eastAsia="Calibri" w:hAnsi="Times New Roman" w:cs="Times New Roman"/>
                <w:bCs/>
                <w:sz w:val="28"/>
                <w:szCs w:val="28"/>
                <w:lang w:eastAsia="ru-RU"/>
              </w:rPr>
              <w:t>Магазин «Красное</w:t>
            </w:r>
            <w:r w:rsidRPr="00D86B28">
              <w:rPr>
                <w:rFonts w:ascii="Times New Roman" w:eastAsia="Calibri" w:hAnsi="Times New Roman" w:cs="Times New Roman"/>
                <w:bCs/>
                <w:sz w:val="28"/>
                <w:szCs w:val="28"/>
                <w:lang w:val="en-US" w:eastAsia="ru-RU"/>
              </w:rPr>
              <w:t>&amp;</w:t>
            </w:r>
            <w:r w:rsidRPr="00D86B28">
              <w:rPr>
                <w:rFonts w:ascii="Times New Roman" w:eastAsia="Calibri" w:hAnsi="Times New Roman" w:cs="Times New Roman"/>
                <w:bCs/>
                <w:sz w:val="28"/>
                <w:szCs w:val="28"/>
                <w:lang w:eastAsia="ru-RU"/>
              </w:rPr>
              <w:t>Белое»</w:t>
            </w:r>
          </w:p>
        </w:tc>
        <w:tc>
          <w:tcPr>
            <w:tcW w:w="5668" w:type="dxa"/>
            <w:tcBorders>
              <w:top w:val="single" w:sz="4" w:space="0" w:color="auto"/>
              <w:left w:val="single" w:sz="4" w:space="0" w:color="auto"/>
              <w:bottom w:val="single" w:sz="4" w:space="0" w:color="auto"/>
              <w:right w:val="single" w:sz="4" w:space="0" w:color="auto"/>
            </w:tcBorders>
          </w:tcPr>
          <w:p w14:paraId="73B4476A" w14:textId="77777777" w:rsidR="00D86B28" w:rsidRPr="00D86B28" w:rsidRDefault="00D86B28" w:rsidP="00D86B28">
            <w:pPr>
              <w:spacing w:after="0" w:line="240" w:lineRule="auto"/>
              <w:rPr>
                <w:rFonts w:ascii="Times New Roman" w:eastAsia="Calibri" w:hAnsi="Times New Roman" w:cs="Times New Roman"/>
                <w:bCs/>
                <w:sz w:val="28"/>
                <w:szCs w:val="28"/>
                <w:lang w:eastAsia="ru-RU"/>
              </w:rPr>
            </w:pPr>
            <w:r w:rsidRPr="00D86B28">
              <w:rPr>
                <w:rFonts w:ascii="Times New Roman" w:eastAsia="Calibri" w:hAnsi="Times New Roman" w:cs="Times New Roman"/>
                <w:bCs/>
                <w:sz w:val="28"/>
                <w:szCs w:val="28"/>
                <w:lang w:eastAsia="ru-RU"/>
              </w:rPr>
              <w:t xml:space="preserve">ул. </w:t>
            </w:r>
            <w:proofErr w:type="spellStart"/>
            <w:r w:rsidRPr="00D86B28">
              <w:rPr>
                <w:rFonts w:ascii="Times New Roman" w:eastAsia="Calibri" w:hAnsi="Times New Roman" w:cs="Times New Roman"/>
                <w:bCs/>
                <w:sz w:val="28"/>
                <w:szCs w:val="28"/>
                <w:lang w:eastAsia="ru-RU"/>
              </w:rPr>
              <w:t>Стопани</w:t>
            </w:r>
            <w:proofErr w:type="spellEnd"/>
            <w:r w:rsidRPr="00D86B28">
              <w:rPr>
                <w:rFonts w:ascii="Times New Roman" w:eastAsia="Calibri" w:hAnsi="Times New Roman" w:cs="Times New Roman"/>
                <w:bCs/>
                <w:sz w:val="28"/>
                <w:szCs w:val="28"/>
                <w:lang w:eastAsia="ru-RU"/>
              </w:rPr>
              <w:t>, 79</w:t>
            </w:r>
          </w:p>
        </w:tc>
      </w:tr>
      <w:tr w:rsidR="00D86B28" w:rsidRPr="00D86B28" w14:paraId="1978990D" w14:textId="77777777" w:rsidTr="007E5B54">
        <w:tc>
          <w:tcPr>
            <w:tcW w:w="562" w:type="dxa"/>
            <w:tcBorders>
              <w:top w:val="single" w:sz="4" w:space="0" w:color="auto"/>
              <w:left w:val="single" w:sz="4" w:space="0" w:color="auto"/>
              <w:bottom w:val="single" w:sz="4" w:space="0" w:color="auto"/>
              <w:right w:val="single" w:sz="4" w:space="0" w:color="auto"/>
            </w:tcBorders>
            <w:shd w:val="clear" w:color="auto" w:fill="FFFFFF" w:themeFill="background1"/>
          </w:tcPr>
          <w:p w14:paraId="24C4D7EC" w14:textId="77777777" w:rsidR="00D86B28" w:rsidRPr="00D86B28" w:rsidRDefault="00D86B28" w:rsidP="00D86B28">
            <w:pPr>
              <w:numPr>
                <w:ilvl w:val="0"/>
                <w:numId w:val="24"/>
              </w:numPr>
              <w:spacing w:after="0" w:line="240" w:lineRule="auto"/>
              <w:contextualSpacing/>
              <w:rPr>
                <w:rFonts w:ascii="Times New Roman" w:eastAsia="Calibri" w:hAnsi="Times New Roman" w:cs="Times New Roman"/>
                <w:bCs/>
                <w:sz w:val="28"/>
                <w:szCs w:val="28"/>
                <w:lang w:eastAsia="ru-RU"/>
              </w:rPr>
            </w:pPr>
          </w:p>
        </w:tc>
        <w:tc>
          <w:tcPr>
            <w:tcW w:w="4113" w:type="dxa"/>
            <w:tcBorders>
              <w:top w:val="single" w:sz="4" w:space="0" w:color="auto"/>
              <w:left w:val="single" w:sz="4" w:space="0" w:color="auto"/>
              <w:bottom w:val="single" w:sz="4" w:space="0" w:color="auto"/>
              <w:right w:val="single" w:sz="4" w:space="0" w:color="auto"/>
            </w:tcBorders>
            <w:shd w:val="clear" w:color="auto" w:fill="FFFFFF" w:themeFill="background1"/>
          </w:tcPr>
          <w:p w14:paraId="2E9C43AA" w14:textId="77777777" w:rsidR="00D86B28" w:rsidRPr="00D86B28" w:rsidRDefault="00D86B28" w:rsidP="00D86B28">
            <w:pPr>
              <w:spacing w:after="0" w:line="240" w:lineRule="auto"/>
              <w:rPr>
                <w:rFonts w:ascii="Times New Roman" w:eastAsia="Calibri" w:hAnsi="Times New Roman" w:cs="Times New Roman"/>
                <w:bCs/>
                <w:sz w:val="28"/>
                <w:szCs w:val="28"/>
                <w:lang w:eastAsia="ru-RU"/>
              </w:rPr>
            </w:pPr>
            <w:r w:rsidRPr="00D86B28">
              <w:rPr>
                <w:rFonts w:ascii="Times New Roman" w:eastAsia="Calibri" w:hAnsi="Times New Roman" w:cs="Times New Roman"/>
                <w:bCs/>
                <w:sz w:val="28"/>
                <w:szCs w:val="28"/>
                <w:lang w:eastAsia="ru-RU"/>
              </w:rPr>
              <w:t>Магазин «Красное</w:t>
            </w:r>
            <w:r w:rsidRPr="00D86B28">
              <w:rPr>
                <w:rFonts w:ascii="Times New Roman" w:eastAsia="Calibri" w:hAnsi="Times New Roman" w:cs="Times New Roman"/>
                <w:bCs/>
                <w:sz w:val="28"/>
                <w:szCs w:val="28"/>
                <w:lang w:val="en-US" w:eastAsia="ru-RU"/>
              </w:rPr>
              <w:t>&amp;</w:t>
            </w:r>
            <w:r w:rsidRPr="00D86B28">
              <w:rPr>
                <w:rFonts w:ascii="Times New Roman" w:eastAsia="Calibri" w:hAnsi="Times New Roman" w:cs="Times New Roman"/>
                <w:bCs/>
                <w:sz w:val="28"/>
                <w:szCs w:val="28"/>
                <w:lang w:eastAsia="ru-RU"/>
              </w:rPr>
              <w:t>Белое»</w:t>
            </w:r>
          </w:p>
        </w:tc>
        <w:tc>
          <w:tcPr>
            <w:tcW w:w="5668" w:type="dxa"/>
            <w:tcBorders>
              <w:top w:val="single" w:sz="4" w:space="0" w:color="auto"/>
              <w:left w:val="single" w:sz="4" w:space="0" w:color="auto"/>
              <w:bottom w:val="single" w:sz="4" w:space="0" w:color="auto"/>
              <w:right w:val="single" w:sz="4" w:space="0" w:color="auto"/>
            </w:tcBorders>
          </w:tcPr>
          <w:p w14:paraId="3BDC9CD0" w14:textId="77777777" w:rsidR="00D86B28" w:rsidRPr="00D86B28" w:rsidRDefault="00D86B28" w:rsidP="00D86B28">
            <w:pPr>
              <w:spacing w:after="0" w:line="240" w:lineRule="auto"/>
              <w:rPr>
                <w:rFonts w:ascii="Times New Roman" w:eastAsia="Calibri" w:hAnsi="Times New Roman" w:cs="Times New Roman"/>
                <w:bCs/>
                <w:sz w:val="28"/>
                <w:szCs w:val="28"/>
                <w:lang w:eastAsia="ru-RU"/>
              </w:rPr>
            </w:pPr>
            <w:r w:rsidRPr="00D86B28">
              <w:rPr>
                <w:rFonts w:ascii="Times New Roman" w:eastAsia="Calibri" w:hAnsi="Times New Roman" w:cs="Times New Roman"/>
                <w:bCs/>
                <w:sz w:val="28"/>
                <w:szCs w:val="28"/>
                <w:lang w:eastAsia="ru-RU"/>
              </w:rPr>
              <w:t xml:space="preserve">ул. </w:t>
            </w:r>
            <w:proofErr w:type="spellStart"/>
            <w:r w:rsidRPr="00D86B28">
              <w:rPr>
                <w:rFonts w:ascii="Times New Roman" w:eastAsia="Calibri" w:hAnsi="Times New Roman" w:cs="Times New Roman"/>
                <w:bCs/>
                <w:sz w:val="28"/>
                <w:szCs w:val="28"/>
                <w:lang w:eastAsia="ru-RU"/>
              </w:rPr>
              <w:t>Стопани</w:t>
            </w:r>
            <w:proofErr w:type="spellEnd"/>
            <w:r w:rsidRPr="00D86B28">
              <w:rPr>
                <w:rFonts w:ascii="Times New Roman" w:eastAsia="Calibri" w:hAnsi="Times New Roman" w:cs="Times New Roman"/>
                <w:bCs/>
                <w:sz w:val="28"/>
                <w:szCs w:val="28"/>
                <w:lang w:eastAsia="ru-RU"/>
              </w:rPr>
              <w:t>, 39</w:t>
            </w:r>
          </w:p>
        </w:tc>
      </w:tr>
      <w:tr w:rsidR="00D86B28" w:rsidRPr="00D86B28" w14:paraId="196C29DE" w14:textId="77777777" w:rsidTr="007E5B54">
        <w:tc>
          <w:tcPr>
            <w:tcW w:w="562" w:type="dxa"/>
            <w:tcBorders>
              <w:top w:val="single" w:sz="4" w:space="0" w:color="auto"/>
              <w:left w:val="single" w:sz="4" w:space="0" w:color="auto"/>
              <w:bottom w:val="single" w:sz="4" w:space="0" w:color="auto"/>
              <w:right w:val="single" w:sz="4" w:space="0" w:color="auto"/>
            </w:tcBorders>
            <w:shd w:val="clear" w:color="auto" w:fill="FFFFFF" w:themeFill="background1"/>
          </w:tcPr>
          <w:p w14:paraId="4294581F" w14:textId="77777777" w:rsidR="00D86B28" w:rsidRPr="00D86B28" w:rsidRDefault="00D86B28" w:rsidP="00D86B28">
            <w:pPr>
              <w:numPr>
                <w:ilvl w:val="0"/>
                <w:numId w:val="24"/>
              </w:numPr>
              <w:spacing w:after="0" w:line="240" w:lineRule="auto"/>
              <w:contextualSpacing/>
              <w:rPr>
                <w:rFonts w:ascii="Times New Roman" w:eastAsia="Calibri" w:hAnsi="Times New Roman" w:cs="Times New Roman"/>
                <w:bCs/>
                <w:sz w:val="28"/>
                <w:szCs w:val="28"/>
                <w:lang w:eastAsia="ru-RU"/>
              </w:rPr>
            </w:pPr>
          </w:p>
        </w:tc>
        <w:tc>
          <w:tcPr>
            <w:tcW w:w="4113" w:type="dxa"/>
            <w:tcBorders>
              <w:top w:val="single" w:sz="4" w:space="0" w:color="auto"/>
              <w:left w:val="single" w:sz="4" w:space="0" w:color="auto"/>
              <w:bottom w:val="single" w:sz="4" w:space="0" w:color="auto"/>
              <w:right w:val="single" w:sz="4" w:space="0" w:color="auto"/>
            </w:tcBorders>
            <w:shd w:val="clear" w:color="auto" w:fill="FFFFFF" w:themeFill="background1"/>
          </w:tcPr>
          <w:p w14:paraId="50057347" w14:textId="77777777" w:rsidR="00D86B28" w:rsidRPr="00D86B28" w:rsidRDefault="00D86B28" w:rsidP="00D86B28">
            <w:pPr>
              <w:spacing w:after="0" w:line="240" w:lineRule="auto"/>
              <w:rPr>
                <w:rFonts w:ascii="Times New Roman" w:eastAsia="Calibri" w:hAnsi="Times New Roman" w:cs="Times New Roman"/>
                <w:bCs/>
                <w:sz w:val="28"/>
                <w:szCs w:val="28"/>
                <w:lang w:eastAsia="ru-RU"/>
              </w:rPr>
            </w:pPr>
            <w:r w:rsidRPr="00D86B28">
              <w:rPr>
                <w:rFonts w:ascii="Times New Roman" w:eastAsia="Calibri" w:hAnsi="Times New Roman" w:cs="Times New Roman"/>
                <w:bCs/>
                <w:sz w:val="28"/>
                <w:szCs w:val="28"/>
                <w:lang w:eastAsia="ru-RU"/>
              </w:rPr>
              <w:t>Магазин «Красное</w:t>
            </w:r>
            <w:r w:rsidRPr="00D86B28">
              <w:rPr>
                <w:rFonts w:ascii="Times New Roman" w:eastAsia="Calibri" w:hAnsi="Times New Roman" w:cs="Times New Roman"/>
                <w:bCs/>
                <w:sz w:val="28"/>
                <w:szCs w:val="28"/>
                <w:lang w:val="en-US" w:eastAsia="ru-RU"/>
              </w:rPr>
              <w:t>&amp;</w:t>
            </w:r>
            <w:r w:rsidRPr="00D86B28">
              <w:rPr>
                <w:rFonts w:ascii="Times New Roman" w:eastAsia="Calibri" w:hAnsi="Times New Roman" w:cs="Times New Roman"/>
                <w:bCs/>
                <w:sz w:val="28"/>
                <w:szCs w:val="28"/>
                <w:lang w:eastAsia="ru-RU"/>
              </w:rPr>
              <w:t>Белое»</w:t>
            </w:r>
          </w:p>
        </w:tc>
        <w:tc>
          <w:tcPr>
            <w:tcW w:w="5668" w:type="dxa"/>
            <w:tcBorders>
              <w:top w:val="single" w:sz="4" w:space="0" w:color="auto"/>
              <w:left w:val="single" w:sz="4" w:space="0" w:color="auto"/>
              <w:bottom w:val="single" w:sz="4" w:space="0" w:color="auto"/>
              <w:right w:val="single" w:sz="4" w:space="0" w:color="auto"/>
            </w:tcBorders>
          </w:tcPr>
          <w:p w14:paraId="7C2458B6" w14:textId="77777777" w:rsidR="00D86B28" w:rsidRPr="00D86B28" w:rsidRDefault="00D86B28" w:rsidP="00D86B28">
            <w:pPr>
              <w:spacing w:after="0" w:line="240" w:lineRule="auto"/>
              <w:rPr>
                <w:rFonts w:ascii="Times New Roman" w:eastAsia="Calibri" w:hAnsi="Times New Roman" w:cs="Times New Roman"/>
                <w:bCs/>
                <w:sz w:val="28"/>
                <w:szCs w:val="28"/>
                <w:lang w:eastAsia="ru-RU"/>
              </w:rPr>
            </w:pPr>
            <w:r w:rsidRPr="00D86B28">
              <w:rPr>
                <w:rFonts w:ascii="Times New Roman" w:eastAsia="Calibri" w:hAnsi="Times New Roman" w:cs="Times New Roman"/>
                <w:bCs/>
                <w:sz w:val="28"/>
                <w:szCs w:val="28"/>
                <w:lang w:eastAsia="ru-RU"/>
              </w:rPr>
              <w:t xml:space="preserve">ул. </w:t>
            </w:r>
            <w:proofErr w:type="spellStart"/>
            <w:r w:rsidRPr="00D86B28">
              <w:rPr>
                <w:rFonts w:ascii="Times New Roman" w:eastAsia="Calibri" w:hAnsi="Times New Roman" w:cs="Times New Roman"/>
                <w:bCs/>
                <w:sz w:val="28"/>
                <w:szCs w:val="28"/>
                <w:lang w:eastAsia="ru-RU"/>
              </w:rPr>
              <w:t>Коростова</w:t>
            </w:r>
            <w:proofErr w:type="spellEnd"/>
            <w:r w:rsidRPr="00D86B28">
              <w:rPr>
                <w:rFonts w:ascii="Times New Roman" w:eastAsia="Calibri" w:hAnsi="Times New Roman" w:cs="Times New Roman"/>
                <w:bCs/>
                <w:sz w:val="28"/>
                <w:szCs w:val="28"/>
                <w:lang w:eastAsia="ru-RU"/>
              </w:rPr>
              <w:t>, 25-1</w:t>
            </w:r>
          </w:p>
        </w:tc>
      </w:tr>
      <w:tr w:rsidR="00D86B28" w:rsidRPr="00D86B28" w14:paraId="07192251" w14:textId="77777777" w:rsidTr="007E5B54">
        <w:tc>
          <w:tcPr>
            <w:tcW w:w="562" w:type="dxa"/>
            <w:tcBorders>
              <w:top w:val="single" w:sz="4" w:space="0" w:color="auto"/>
              <w:left w:val="single" w:sz="4" w:space="0" w:color="auto"/>
              <w:bottom w:val="single" w:sz="4" w:space="0" w:color="auto"/>
              <w:right w:val="single" w:sz="4" w:space="0" w:color="auto"/>
            </w:tcBorders>
            <w:shd w:val="clear" w:color="auto" w:fill="FFFFFF" w:themeFill="background1"/>
          </w:tcPr>
          <w:p w14:paraId="658EE4EA" w14:textId="77777777" w:rsidR="00D86B28" w:rsidRPr="00D86B28" w:rsidRDefault="00D86B28" w:rsidP="00D86B28">
            <w:pPr>
              <w:numPr>
                <w:ilvl w:val="0"/>
                <w:numId w:val="24"/>
              </w:numPr>
              <w:spacing w:after="0" w:line="240" w:lineRule="auto"/>
              <w:contextualSpacing/>
              <w:rPr>
                <w:rFonts w:ascii="Times New Roman" w:eastAsia="Calibri" w:hAnsi="Times New Roman" w:cs="Times New Roman"/>
                <w:bCs/>
                <w:sz w:val="28"/>
                <w:szCs w:val="28"/>
                <w:lang w:eastAsia="ru-RU"/>
              </w:rPr>
            </w:pPr>
          </w:p>
        </w:tc>
        <w:tc>
          <w:tcPr>
            <w:tcW w:w="4113" w:type="dxa"/>
            <w:tcBorders>
              <w:top w:val="single" w:sz="4" w:space="0" w:color="auto"/>
              <w:left w:val="single" w:sz="4" w:space="0" w:color="auto"/>
              <w:bottom w:val="single" w:sz="4" w:space="0" w:color="auto"/>
              <w:right w:val="single" w:sz="4" w:space="0" w:color="auto"/>
            </w:tcBorders>
            <w:shd w:val="clear" w:color="auto" w:fill="FFFFFF" w:themeFill="background1"/>
          </w:tcPr>
          <w:p w14:paraId="35F0D8D9" w14:textId="77777777" w:rsidR="00D86B28" w:rsidRPr="00D86B28" w:rsidRDefault="00D86B28" w:rsidP="00D86B28">
            <w:pPr>
              <w:spacing w:after="0" w:line="240" w:lineRule="auto"/>
              <w:rPr>
                <w:rFonts w:ascii="Times New Roman" w:eastAsia="Calibri" w:hAnsi="Times New Roman" w:cs="Times New Roman"/>
                <w:bCs/>
                <w:sz w:val="28"/>
                <w:szCs w:val="28"/>
                <w:lang w:eastAsia="ru-RU"/>
              </w:rPr>
            </w:pPr>
            <w:r w:rsidRPr="00D86B28">
              <w:rPr>
                <w:rFonts w:ascii="Times New Roman" w:eastAsia="Calibri" w:hAnsi="Times New Roman" w:cs="Times New Roman"/>
                <w:bCs/>
                <w:sz w:val="28"/>
                <w:szCs w:val="28"/>
                <w:lang w:eastAsia="ru-RU"/>
              </w:rPr>
              <w:t>Магазин «Красное</w:t>
            </w:r>
            <w:r w:rsidRPr="00D86B28">
              <w:rPr>
                <w:rFonts w:ascii="Times New Roman" w:eastAsia="Calibri" w:hAnsi="Times New Roman" w:cs="Times New Roman"/>
                <w:bCs/>
                <w:sz w:val="28"/>
                <w:szCs w:val="28"/>
                <w:lang w:val="en-US" w:eastAsia="ru-RU"/>
              </w:rPr>
              <w:t>&amp;</w:t>
            </w:r>
            <w:r w:rsidRPr="00D86B28">
              <w:rPr>
                <w:rFonts w:ascii="Times New Roman" w:eastAsia="Calibri" w:hAnsi="Times New Roman" w:cs="Times New Roman"/>
                <w:bCs/>
                <w:sz w:val="28"/>
                <w:szCs w:val="28"/>
                <w:lang w:eastAsia="ru-RU"/>
              </w:rPr>
              <w:t>Белое»</w:t>
            </w:r>
          </w:p>
        </w:tc>
        <w:tc>
          <w:tcPr>
            <w:tcW w:w="5668" w:type="dxa"/>
            <w:tcBorders>
              <w:top w:val="single" w:sz="4" w:space="0" w:color="auto"/>
              <w:left w:val="single" w:sz="4" w:space="0" w:color="auto"/>
              <w:bottom w:val="single" w:sz="4" w:space="0" w:color="auto"/>
              <w:right w:val="single" w:sz="4" w:space="0" w:color="auto"/>
            </w:tcBorders>
          </w:tcPr>
          <w:p w14:paraId="73BBCFA0" w14:textId="77777777" w:rsidR="00D86B28" w:rsidRPr="00D86B28" w:rsidRDefault="00D86B28" w:rsidP="00D86B28">
            <w:pPr>
              <w:spacing w:after="0" w:line="240" w:lineRule="auto"/>
              <w:rPr>
                <w:rFonts w:ascii="Times New Roman" w:eastAsia="Calibri" w:hAnsi="Times New Roman" w:cs="Times New Roman"/>
                <w:bCs/>
                <w:sz w:val="28"/>
                <w:szCs w:val="28"/>
                <w:lang w:eastAsia="ru-RU"/>
              </w:rPr>
            </w:pPr>
            <w:r w:rsidRPr="00D86B28">
              <w:rPr>
                <w:rFonts w:ascii="Times New Roman" w:eastAsia="Calibri" w:hAnsi="Times New Roman" w:cs="Times New Roman"/>
                <w:bCs/>
                <w:sz w:val="28"/>
                <w:szCs w:val="28"/>
                <w:lang w:eastAsia="ru-RU"/>
              </w:rPr>
              <w:t>ул. Луначарского, 33а</w:t>
            </w:r>
          </w:p>
        </w:tc>
      </w:tr>
      <w:tr w:rsidR="00D86B28" w:rsidRPr="00D86B28" w14:paraId="73437108" w14:textId="77777777" w:rsidTr="007E5B54">
        <w:tc>
          <w:tcPr>
            <w:tcW w:w="562" w:type="dxa"/>
            <w:tcBorders>
              <w:top w:val="single" w:sz="4" w:space="0" w:color="auto"/>
              <w:left w:val="single" w:sz="4" w:space="0" w:color="auto"/>
              <w:bottom w:val="single" w:sz="4" w:space="0" w:color="auto"/>
              <w:right w:val="single" w:sz="4" w:space="0" w:color="auto"/>
            </w:tcBorders>
            <w:shd w:val="clear" w:color="auto" w:fill="FFFFFF" w:themeFill="background1"/>
          </w:tcPr>
          <w:p w14:paraId="6A463432" w14:textId="77777777" w:rsidR="00D86B28" w:rsidRPr="00D86B28" w:rsidRDefault="00D86B28" w:rsidP="00D86B28">
            <w:pPr>
              <w:numPr>
                <w:ilvl w:val="0"/>
                <w:numId w:val="24"/>
              </w:numPr>
              <w:spacing w:after="0" w:line="240" w:lineRule="auto"/>
              <w:contextualSpacing/>
              <w:rPr>
                <w:rFonts w:ascii="Times New Roman" w:eastAsia="Calibri" w:hAnsi="Times New Roman" w:cs="Times New Roman"/>
                <w:bCs/>
                <w:sz w:val="28"/>
                <w:szCs w:val="28"/>
                <w:lang w:eastAsia="ru-RU"/>
              </w:rPr>
            </w:pPr>
          </w:p>
        </w:tc>
        <w:tc>
          <w:tcPr>
            <w:tcW w:w="4113" w:type="dxa"/>
            <w:tcBorders>
              <w:top w:val="single" w:sz="4" w:space="0" w:color="auto"/>
              <w:left w:val="single" w:sz="4" w:space="0" w:color="auto"/>
              <w:bottom w:val="single" w:sz="4" w:space="0" w:color="auto"/>
              <w:right w:val="single" w:sz="4" w:space="0" w:color="auto"/>
            </w:tcBorders>
            <w:shd w:val="clear" w:color="auto" w:fill="FFFFFF" w:themeFill="background1"/>
          </w:tcPr>
          <w:p w14:paraId="224D59E7" w14:textId="77777777" w:rsidR="00D86B28" w:rsidRPr="00D86B28" w:rsidRDefault="00D86B28" w:rsidP="00D86B28">
            <w:pPr>
              <w:spacing w:after="0" w:line="240" w:lineRule="auto"/>
              <w:rPr>
                <w:rFonts w:ascii="Times New Roman" w:eastAsia="Calibri" w:hAnsi="Times New Roman" w:cs="Times New Roman"/>
                <w:bCs/>
                <w:sz w:val="28"/>
                <w:szCs w:val="28"/>
                <w:lang w:eastAsia="ru-RU"/>
              </w:rPr>
            </w:pPr>
            <w:r w:rsidRPr="00D86B28">
              <w:rPr>
                <w:rFonts w:ascii="Times New Roman" w:eastAsia="Calibri" w:hAnsi="Times New Roman" w:cs="Times New Roman"/>
                <w:bCs/>
                <w:sz w:val="28"/>
                <w:szCs w:val="28"/>
                <w:lang w:eastAsia="ru-RU"/>
              </w:rPr>
              <w:t>Магазин «Красное</w:t>
            </w:r>
            <w:r w:rsidRPr="00D86B28">
              <w:rPr>
                <w:rFonts w:ascii="Times New Roman" w:eastAsia="Calibri" w:hAnsi="Times New Roman" w:cs="Times New Roman"/>
                <w:bCs/>
                <w:sz w:val="28"/>
                <w:szCs w:val="28"/>
                <w:lang w:val="en-US" w:eastAsia="ru-RU"/>
              </w:rPr>
              <w:t>&amp;</w:t>
            </w:r>
            <w:r w:rsidRPr="00D86B28">
              <w:rPr>
                <w:rFonts w:ascii="Times New Roman" w:eastAsia="Calibri" w:hAnsi="Times New Roman" w:cs="Times New Roman"/>
                <w:bCs/>
                <w:sz w:val="28"/>
                <w:szCs w:val="28"/>
                <w:lang w:eastAsia="ru-RU"/>
              </w:rPr>
              <w:t>Белое»</w:t>
            </w:r>
          </w:p>
        </w:tc>
        <w:tc>
          <w:tcPr>
            <w:tcW w:w="5668" w:type="dxa"/>
            <w:tcBorders>
              <w:top w:val="single" w:sz="4" w:space="0" w:color="auto"/>
              <w:left w:val="single" w:sz="4" w:space="0" w:color="auto"/>
              <w:bottom w:val="single" w:sz="4" w:space="0" w:color="auto"/>
              <w:right w:val="single" w:sz="4" w:space="0" w:color="auto"/>
            </w:tcBorders>
          </w:tcPr>
          <w:p w14:paraId="0C7EB070" w14:textId="77777777" w:rsidR="00D86B28" w:rsidRPr="00D86B28" w:rsidRDefault="00D86B28" w:rsidP="00D86B28">
            <w:pPr>
              <w:spacing w:after="0" w:line="240" w:lineRule="auto"/>
              <w:rPr>
                <w:rFonts w:ascii="Times New Roman" w:eastAsia="Calibri" w:hAnsi="Times New Roman" w:cs="Times New Roman"/>
                <w:bCs/>
                <w:sz w:val="28"/>
                <w:szCs w:val="28"/>
                <w:lang w:eastAsia="ru-RU"/>
              </w:rPr>
            </w:pPr>
            <w:r w:rsidRPr="00D86B28">
              <w:rPr>
                <w:rFonts w:ascii="Times New Roman" w:eastAsia="Calibri" w:hAnsi="Times New Roman" w:cs="Times New Roman"/>
                <w:bCs/>
                <w:sz w:val="28"/>
                <w:szCs w:val="28"/>
                <w:lang w:eastAsia="ru-RU"/>
              </w:rPr>
              <w:t>ул. Суворова, 2</w:t>
            </w:r>
          </w:p>
        </w:tc>
      </w:tr>
      <w:tr w:rsidR="00D86B28" w:rsidRPr="00D86B28" w14:paraId="02447BBD" w14:textId="77777777" w:rsidTr="007E5B54">
        <w:tc>
          <w:tcPr>
            <w:tcW w:w="562" w:type="dxa"/>
            <w:tcBorders>
              <w:top w:val="single" w:sz="4" w:space="0" w:color="auto"/>
              <w:left w:val="single" w:sz="4" w:space="0" w:color="auto"/>
              <w:bottom w:val="single" w:sz="4" w:space="0" w:color="auto"/>
              <w:right w:val="single" w:sz="4" w:space="0" w:color="auto"/>
            </w:tcBorders>
          </w:tcPr>
          <w:p w14:paraId="7D543085" w14:textId="77777777" w:rsidR="00D86B28" w:rsidRPr="00D86B28" w:rsidRDefault="00D86B28" w:rsidP="00D86B28">
            <w:pPr>
              <w:numPr>
                <w:ilvl w:val="0"/>
                <w:numId w:val="24"/>
              </w:numPr>
              <w:spacing w:after="0" w:line="240" w:lineRule="auto"/>
              <w:contextualSpacing/>
              <w:rPr>
                <w:rFonts w:ascii="Times New Roman" w:eastAsia="Calibri" w:hAnsi="Times New Roman" w:cs="Times New Roman"/>
                <w:bCs/>
                <w:sz w:val="28"/>
                <w:szCs w:val="28"/>
                <w:lang w:eastAsia="ru-RU"/>
              </w:rPr>
            </w:pPr>
          </w:p>
        </w:tc>
        <w:tc>
          <w:tcPr>
            <w:tcW w:w="4113" w:type="dxa"/>
            <w:tcBorders>
              <w:top w:val="single" w:sz="4" w:space="0" w:color="auto"/>
              <w:left w:val="single" w:sz="4" w:space="0" w:color="auto"/>
              <w:bottom w:val="single" w:sz="4" w:space="0" w:color="auto"/>
              <w:right w:val="single" w:sz="4" w:space="0" w:color="auto"/>
            </w:tcBorders>
          </w:tcPr>
          <w:p w14:paraId="21D65ED2" w14:textId="77777777" w:rsidR="00D86B28" w:rsidRPr="00D86B28" w:rsidRDefault="00D86B28" w:rsidP="00D86B28">
            <w:pPr>
              <w:spacing w:after="0" w:line="240" w:lineRule="auto"/>
              <w:rPr>
                <w:rFonts w:ascii="Times New Roman" w:eastAsia="Calibri" w:hAnsi="Times New Roman" w:cs="Times New Roman"/>
                <w:bCs/>
                <w:sz w:val="28"/>
                <w:szCs w:val="28"/>
                <w:lang w:eastAsia="ru-RU"/>
              </w:rPr>
            </w:pPr>
            <w:r w:rsidRPr="00D86B28">
              <w:rPr>
                <w:rFonts w:ascii="Times New Roman" w:eastAsia="Calibri" w:hAnsi="Times New Roman" w:cs="Times New Roman"/>
                <w:bCs/>
                <w:sz w:val="28"/>
                <w:szCs w:val="28"/>
                <w:lang w:eastAsia="ru-RU"/>
              </w:rPr>
              <w:t>Пивбар «Разливной»</w:t>
            </w:r>
          </w:p>
        </w:tc>
        <w:tc>
          <w:tcPr>
            <w:tcW w:w="5668" w:type="dxa"/>
            <w:tcBorders>
              <w:top w:val="single" w:sz="4" w:space="0" w:color="auto"/>
              <w:left w:val="single" w:sz="4" w:space="0" w:color="auto"/>
              <w:bottom w:val="single" w:sz="4" w:space="0" w:color="auto"/>
              <w:right w:val="single" w:sz="4" w:space="0" w:color="auto"/>
            </w:tcBorders>
          </w:tcPr>
          <w:p w14:paraId="3800658C" w14:textId="77777777" w:rsidR="00D86B28" w:rsidRPr="00D86B28" w:rsidRDefault="00D86B28" w:rsidP="00D86B28">
            <w:pPr>
              <w:spacing w:after="0" w:line="240" w:lineRule="auto"/>
              <w:rPr>
                <w:rFonts w:ascii="Times New Roman" w:eastAsia="Calibri" w:hAnsi="Times New Roman" w:cs="Times New Roman"/>
                <w:bCs/>
                <w:sz w:val="28"/>
                <w:szCs w:val="28"/>
                <w:lang w:eastAsia="ru-RU"/>
              </w:rPr>
            </w:pPr>
            <w:r w:rsidRPr="00D86B28">
              <w:rPr>
                <w:rFonts w:ascii="Times New Roman" w:eastAsia="Calibri" w:hAnsi="Times New Roman" w:cs="Times New Roman"/>
                <w:bCs/>
                <w:sz w:val="28"/>
                <w:szCs w:val="28"/>
                <w:lang w:eastAsia="ru-RU"/>
              </w:rPr>
              <w:t>пр. Красных партизан, 53б</w:t>
            </w:r>
          </w:p>
        </w:tc>
      </w:tr>
      <w:tr w:rsidR="00D86B28" w:rsidRPr="00D86B28" w14:paraId="75D30F0D" w14:textId="77777777" w:rsidTr="007E5B54">
        <w:tc>
          <w:tcPr>
            <w:tcW w:w="562" w:type="dxa"/>
            <w:tcBorders>
              <w:top w:val="single" w:sz="4" w:space="0" w:color="auto"/>
              <w:left w:val="single" w:sz="4" w:space="0" w:color="auto"/>
              <w:bottom w:val="single" w:sz="4" w:space="0" w:color="auto"/>
              <w:right w:val="single" w:sz="4" w:space="0" w:color="auto"/>
            </w:tcBorders>
          </w:tcPr>
          <w:p w14:paraId="184BA6E7" w14:textId="77777777" w:rsidR="00D86B28" w:rsidRPr="00D86B28" w:rsidRDefault="00D86B28" w:rsidP="00D86B28">
            <w:pPr>
              <w:numPr>
                <w:ilvl w:val="0"/>
                <w:numId w:val="24"/>
              </w:numPr>
              <w:spacing w:after="0" w:line="240" w:lineRule="auto"/>
              <w:contextualSpacing/>
              <w:rPr>
                <w:rFonts w:ascii="Times New Roman" w:eastAsia="Calibri" w:hAnsi="Times New Roman" w:cs="Times New Roman"/>
                <w:bCs/>
                <w:sz w:val="28"/>
                <w:szCs w:val="28"/>
                <w:lang w:eastAsia="ru-RU"/>
              </w:rPr>
            </w:pPr>
          </w:p>
        </w:tc>
        <w:tc>
          <w:tcPr>
            <w:tcW w:w="4113" w:type="dxa"/>
            <w:tcBorders>
              <w:top w:val="single" w:sz="4" w:space="0" w:color="auto"/>
              <w:left w:val="single" w:sz="4" w:space="0" w:color="auto"/>
              <w:bottom w:val="single" w:sz="4" w:space="0" w:color="auto"/>
              <w:right w:val="single" w:sz="4" w:space="0" w:color="auto"/>
            </w:tcBorders>
          </w:tcPr>
          <w:p w14:paraId="294EA9F6" w14:textId="77777777" w:rsidR="00D86B28" w:rsidRPr="00D86B28" w:rsidRDefault="00D86B28" w:rsidP="00D86B28">
            <w:pPr>
              <w:spacing w:after="0" w:line="240" w:lineRule="auto"/>
              <w:rPr>
                <w:rFonts w:ascii="Times New Roman" w:eastAsia="Calibri" w:hAnsi="Times New Roman" w:cs="Times New Roman"/>
                <w:bCs/>
                <w:sz w:val="28"/>
                <w:szCs w:val="28"/>
                <w:lang w:eastAsia="ru-RU"/>
              </w:rPr>
            </w:pPr>
            <w:r w:rsidRPr="00D86B28">
              <w:rPr>
                <w:rFonts w:ascii="Times New Roman" w:eastAsia="Calibri" w:hAnsi="Times New Roman" w:cs="Times New Roman"/>
                <w:bCs/>
                <w:sz w:val="28"/>
                <w:szCs w:val="28"/>
                <w:lang w:eastAsia="ru-RU"/>
              </w:rPr>
              <w:t>Пивбар «Разливной»</w:t>
            </w:r>
          </w:p>
        </w:tc>
        <w:tc>
          <w:tcPr>
            <w:tcW w:w="5668" w:type="dxa"/>
            <w:tcBorders>
              <w:top w:val="single" w:sz="4" w:space="0" w:color="auto"/>
              <w:left w:val="single" w:sz="4" w:space="0" w:color="auto"/>
              <w:bottom w:val="single" w:sz="4" w:space="0" w:color="auto"/>
              <w:right w:val="single" w:sz="4" w:space="0" w:color="auto"/>
            </w:tcBorders>
          </w:tcPr>
          <w:p w14:paraId="49DB1C22" w14:textId="77777777" w:rsidR="00D86B28" w:rsidRPr="00D86B28" w:rsidRDefault="00D86B28" w:rsidP="00D86B28">
            <w:pPr>
              <w:spacing w:after="0" w:line="240" w:lineRule="auto"/>
              <w:rPr>
                <w:rFonts w:ascii="Times New Roman" w:eastAsia="Calibri" w:hAnsi="Times New Roman" w:cs="Times New Roman"/>
                <w:bCs/>
                <w:sz w:val="28"/>
                <w:szCs w:val="28"/>
                <w:lang w:eastAsia="ru-RU"/>
              </w:rPr>
            </w:pPr>
            <w:r w:rsidRPr="00D86B28">
              <w:rPr>
                <w:rFonts w:ascii="Times New Roman" w:eastAsia="Calibri" w:hAnsi="Times New Roman" w:cs="Times New Roman"/>
                <w:bCs/>
                <w:sz w:val="28"/>
                <w:szCs w:val="28"/>
                <w:lang w:eastAsia="ru-RU"/>
              </w:rPr>
              <w:t>пр. Космонавтов, 38</w:t>
            </w:r>
          </w:p>
        </w:tc>
      </w:tr>
      <w:tr w:rsidR="00D86B28" w:rsidRPr="00D86B28" w14:paraId="7E8BBB29" w14:textId="77777777" w:rsidTr="007E5B54">
        <w:tc>
          <w:tcPr>
            <w:tcW w:w="562" w:type="dxa"/>
            <w:tcBorders>
              <w:top w:val="single" w:sz="4" w:space="0" w:color="auto"/>
              <w:left w:val="single" w:sz="4" w:space="0" w:color="auto"/>
              <w:bottom w:val="single" w:sz="4" w:space="0" w:color="auto"/>
              <w:right w:val="single" w:sz="4" w:space="0" w:color="auto"/>
            </w:tcBorders>
          </w:tcPr>
          <w:p w14:paraId="3CF56999" w14:textId="77777777" w:rsidR="00D86B28" w:rsidRPr="00D86B28" w:rsidRDefault="00D86B28" w:rsidP="00D86B28">
            <w:pPr>
              <w:numPr>
                <w:ilvl w:val="0"/>
                <w:numId w:val="24"/>
              </w:numPr>
              <w:spacing w:after="0" w:line="240" w:lineRule="auto"/>
              <w:contextualSpacing/>
              <w:rPr>
                <w:rFonts w:ascii="Times New Roman" w:eastAsia="Calibri" w:hAnsi="Times New Roman" w:cs="Times New Roman"/>
                <w:bCs/>
                <w:sz w:val="28"/>
                <w:szCs w:val="28"/>
                <w:lang w:eastAsia="ru-RU"/>
              </w:rPr>
            </w:pPr>
          </w:p>
        </w:tc>
        <w:tc>
          <w:tcPr>
            <w:tcW w:w="4113" w:type="dxa"/>
            <w:tcBorders>
              <w:top w:val="single" w:sz="4" w:space="0" w:color="auto"/>
              <w:left w:val="single" w:sz="4" w:space="0" w:color="auto"/>
              <w:bottom w:val="single" w:sz="4" w:space="0" w:color="auto"/>
              <w:right w:val="single" w:sz="4" w:space="0" w:color="auto"/>
            </w:tcBorders>
          </w:tcPr>
          <w:p w14:paraId="2DE0E06F" w14:textId="77777777" w:rsidR="00D86B28" w:rsidRPr="00D86B28" w:rsidRDefault="00D86B28" w:rsidP="00D86B28">
            <w:pPr>
              <w:spacing w:after="0" w:line="240" w:lineRule="auto"/>
              <w:rPr>
                <w:rFonts w:ascii="Times New Roman" w:eastAsia="Calibri" w:hAnsi="Times New Roman" w:cs="Times New Roman"/>
                <w:bCs/>
                <w:sz w:val="28"/>
                <w:szCs w:val="28"/>
                <w:lang w:eastAsia="ru-RU"/>
              </w:rPr>
            </w:pPr>
            <w:r w:rsidRPr="00D86B28">
              <w:rPr>
                <w:rFonts w:ascii="Times New Roman" w:eastAsia="Calibri" w:hAnsi="Times New Roman" w:cs="Times New Roman"/>
                <w:bCs/>
                <w:sz w:val="28"/>
                <w:szCs w:val="28"/>
                <w:lang w:eastAsia="ru-RU"/>
              </w:rPr>
              <w:t>Пивбар «Разливной»</w:t>
            </w:r>
          </w:p>
        </w:tc>
        <w:tc>
          <w:tcPr>
            <w:tcW w:w="5668" w:type="dxa"/>
            <w:tcBorders>
              <w:top w:val="single" w:sz="4" w:space="0" w:color="auto"/>
              <w:left w:val="single" w:sz="4" w:space="0" w:color="auto"/>
              <w:bottom w:val="single" w:sz="4" w:space="0" w:color="auto"/>
              <w:right w:val="single" w:sz="4" w:space="0" w:color="auto"/>
            </w:tcBorders>
          </w:tcPr>
          <w:p w14:paraId="270ED19A" w14:textId="77777777" w:rsidR="00D86B28" w:rsidRPr="00D86B28" w:rsidRDefault="00D86B28" w:rsidP="00D86B28">
            <w:pPr>
              <w:spacing w:after="0" w:line="240" w:lineRule="auto"/>
              <w:rPr>
                <w:rFonts w:ascii="Times New Roman" w:eastAsia="Calibri" w:hAnsi="Times New Roman" w:cs="Times New Roman"/>
                <w:bCs/>
                <w:sz w:val="28"/>
                <w:szCs w:val="28"/>
                <w:lang w:eastAsia="ru-RU"/>
              </w:rPr>
            </w:pPr>
            <w:r w:rsidRPr="00D86B28">
              <w:rPr>
                <w:rFonts w:ascii="Times New Roman" w:eastAsia="Calibri" w:hAnsi="Times New Roman" w:cs="Times New Roman"/>
                <w:bCs/>
                <w:sz w:val="28"/>
                <w:szCs w:val="28"/>
                <w:lang w:eastAsia="ru-RU"/>
              </w:rPr>
              <w:t>пр. Комсомольский, 58а</w:t>
            </w:r>
          </w:p>
        </w:tc>
      </w:tr>
      <w:tr w:rsidR="00D86B28" w:rsidRPr="00D86B28" w14:paraId="5E05C614" w14:textId="77777777" w:rsidTr="007E5B54">
        <w:tc>
          <w:tcPr>
            <w:tcW w:w="562" w:type="dxa"/>
            <w:tcBorders>
              <w:top w:val="single" w:sz="4" w:space="0" w:color="auto"/>
              <w:left w:val="single" w:sz="4" w:space="0" w:color="auto"/>
              <w:bottom w:val="single" w:sz="4" w:space="0" w:color="auto"/>
              <w:right w:val="single" w:sz="4" w:space="0" w:color="auto"/>
            </w:tcBorders>
          </w:tcPr>
          <w:p w14:paraId="51981944" w14:textId="77777777" w:rsidR="00D86B28" w:rsidRPr="00D86B28" w:rsidRDefault="00D86B28" w:rsidP="00D86B28">
            <w:pPr>
              <w:numPr>
                <w:ilvl w:val="0"/>
                <w:numId w:val="24"/>
              </w:numPr>
              <w:spacing w:after="0" w:line="240" w:lineRule="auto"/>
              <w:contextualSpacing/>
              <w:rPr>
                <w:rFonts w:ascii="Times New Roman" w:eastAsia="Calibri" w:hAnsi="Times New Roman" w:cs="Times New Roman"/>
                <w:bCs/>
                <w:sz w:val="28"/>
                <w:szCs w:val="28"/>
                <w:lang w:eastAsia="ru-RU"/>
              </w:rPr>
            </w:pPr>
          </w:p>
        </w:tc>
        <w:tc>
          <w:tcPr>
            <w:tcW w:w="4113" w:type="dxa"/>
            <w:tcBorders>
              <w:top w:val="single" w:sz="4" w:space="0" w:color="auto"/>
              <w:left w:val="single" w:sz="4" w:space="0" w:color="auto"/>
              <w:bottom w:val="single" w:sz="4" w:space="0" w:color="auto"/>
              <w:right w:val="single" w:sz="4" w:space="0" w:color="auto"/>
            </w:tcBorders>
          </w:tcPr>
          <w:p w14:paraId="530E2BD4" w14:textId="77777777" w:rsidR="00D86B28" w:rsidRPr="00D86B28" w:rsidRDefault="00D86B28" w:rsidP="00D86B28">
            <w:pPr>
              <w:spacing w:after="0" w:line="240" w:lineRule="auto"/>
              <w:rPr>
                <w:rFonts w:ascii="Times New Roman" w:eastAsia="Calibri" w:hAnsi="Times New Roman" w:cs="Times New Roman"/>
                <w:bCs/>
                <w:sz w:val="28"/>
                <w:szCs w:val="28"/>
                <w:lang w:eastAsia="ru-RU"/>
              </w:rPr>
            </w:pPr>
            <w:r w:rsidRPr="00D86B28">
              <w:rPr>
                <w:rFonts w:ascii="Times New Roman" w:eastAsia="Calibri" w:hAnsi="Times New Roman" w:cs="Times New Roman"/>
                <w:bCs/>
                <w:sz w:val="28"/>
                <w:szCs w:val="28"/>
                <w:lang w:eastAsia="ru-RU"/>
              </w:rPr>
              <w:t>Пивбар «Разливной»</w:t>
            </w:r>
          </w:p>
        </w:tc>
        <w:tc>
          <w:tcPr>
            <w:tcW w:w="5668" w:type="dxa"/>
            <w:tcBorders>
              <w:top w:val="single" w:sz="4" w:space="0" w:color="auto"/>
              <w:left w:val="single" w:sz="4" w:space="0" w:color="auto"/>
              <w:bottom w:val="single" w:sz="4" w:space="0" w:color="auto"/>
              <w:right w:val="single" w:sz="4" w:space="0" w:color="auto"/>
            </w:tcBorders>
          </w:tcPr>
          <w:p w14:paraId="61B453F5" w14:textId="77777777" w:rsidR="00D86B28" w:rsidRPr="00D86B28" w:rsidRDefault="00D86B28" w:rsidP="00D86B28">
            <w:pPr>
              <w:spacing w:after="0" w:line="240" w:lineRule="auto"/>
              <w:rPr>
                <w:rFonts w:ascii="Times New Roman" w:eastAsia="Calibri" w:hAnsi="Times New Roman" w:cs="Times New Roman"/>
                <w:bCs/>
                <w:sz w:val="28"/>
                <w:szCs w:val="28"/>
                <w:lang w:eastAsia="ru-RU"/>
              </w:rPr>
            </w:pPr>
            <w:r w:rsidRPr="00D86B28">
              <w:rPr>
                <w:rFonts w:ascii="Times New Roman" w:eastAsia="Calibri" w:hAnsi="Times New Roman" w:cs="Times New Roman"/>
                <w:bCs/>
                <w:sz w:val="28"/>
                <w:szCs w:val="28"/>
                <w:lang w:eastAsia="ru-RU"/>
              </w:rPr>
              <w:t>пр. Комсомольский, 130</w:t>
            </w:r>
          </w:p>
        </w:tc>
      </w:tr>
      <w:tr w:rsidR="00D86B28" w:rsidRPr="00D86B28" w14:paraId="42572627" w14:textId="77777777" w:rsidTr="007E5B54">
        <w:tc>
          <w:tcPr>
            <w:tcW w:w="562" w:type="dxa"/>
            <w:tcBorders>
              <w:top w:val="single" w:sz="4" w:space="0" w:color="auto"/>
              <w:left w:val="single" w:sz="4" w:space="0" w:color="auto"/>
              <w:bottom w:val="single" w:sz="4" w:space="0" w:color="auto"/>
              <w:right w:val="single" w:sz="4" w:space="0" w:color="auto"/>
            </w:tcBorders>
          </w:tcPr>
          <w:p w14:paraId="1E8CD292" w14:textId="77777777" w:rsidR="00D86B28" w:rsidRPr="00D86B28" w:rsidRDefault="00D86B28" w:rsidP="00D86B28">
            <w:pPr>
              <w:numPr>
                <w:ilvl w:val="0"/>
                <w:numId w:val="24"/>
              </w:numPr>
              <w:spacing w:after="0" w:line="240" w:lineRule="auto"/>
              <w:contextualSpacing/>
              <w:rPr>
                <w:rFonts w:ascii="Times New Roman" w:eastAsia="Calibri" w:hAnsi="Times New Roman" w:cs="Times New Roman"/>
                <w:bCs/>
                <w:sz w:val="28"/>
                <w:szCs w:val="28"/>
                <w:lang w:eastAsia="ru-RU"/>
              </w:rPr>
            </w:pPr>
          </w:p>
        </w:tc>
        <w:tc>
          <w:tcPr>
            <w:tcW w:w="4113" w:type="dxa"/>
            <w:tcBorders>
              <w:top w:val="single" w:sz="4" w:space="0" w:color="auto"/>
              <w:left w:val="single" w:sz="4" w:space="0" w:color="auto"/>
              <w:bottom w:val="single" w:sz="4" w:space="0" w:color="auto"/>
              <w:right w:val="single" w:sz="4" w:space="0" w:color="auto"/>
            </w:tcBorders>
          </w:tcPr>
          <w:p w14:paraId="1B76F4B2" w14:textId="77777777" w:rsidR="00D86B28" w:rsidRPr="00D86B28" w:rsidRDefault="00D86B28" w:rsidP="00D86B28">
            <w:pPr>
              <w:spacing w:after="0" w:line="240" w:lineRule="auto"/>
              <w:rPr>
                <w:rFonts w:ascii="Times New Roman" w:eastAsia="Calibri" w:hAnsi="Times New Roman" w:cs="Times New Roman"/>
                <w:bCs/>
                <w:sz w:val="28"/>
                <w:szCs w:val="28"/>
                <w:lang w:eastAsia="ru-RU"/>
              </w:rPr>
            </w:pPr>
            <w:r w:rsidRPr="00D86B28">
              <w:rPr>
                <w:rFonts w:ascii="Times New Roman" w:eastAsia="Calibri" w:hAnsi="Times New Roman" w:cs="Times New Roman"/>
                <w:bCs/>
                <w:sz w:val="28"/>
                <w:szCs w:val="28"/>
                <w:lang w:eastAsia="ru-RU"/>
              </w:rPr>
              <w:t>Пивбар «Разливной»</w:t>
            </w:r>
          </w:p>
        </w:tc>
        <w:tc>
          <w:tcPr>
            <w:tcW w:w="5668" w:type="dxa"/>
            <w:tcBorders>
              <w:top w:val="single" w:sz="4" w:space="0" w:color="auto"/>
              <w:left w:val="single" w:sz="4" w:space="0" w:color="auto"/>
              <w:bottom w:val="single" w:sz="4" w:space="0" w:color="auto"/>
              <w:right w:val="single" w:sz="4" w:space="0" w:color="auto"/>
            </w:tcBorders>
          </w:tcPr>
          <w:p w14:paraId="3D961958" w14:textId="77777777" w:rsidR="00D86B28" w:rsidRPr="00D86B28" w:rsidRDefault="00D86B28" w:rsidP="00D86B28">
            <w:pPr>
              <w:spacing w:after="0" w:line="240" w:lineRule="auto"/>
              <w:rPr>
                <w:rFonts w:ascii="Times New Roman" w:eastAsia="Calibri" w:hAnsi="Times New Roman" w:cs="Times New Roman"/>
                <w:bCs/>
                <w:sz w:val="28"/>
                <w:szCs w:val="28"/>
                <w:lang w:eastAsia="ru-RU"/>
              </w:rPr>
            </w:pPr>
            <w:r w:rsidRPr="00D86B28">
              <w:rPr>
                <w:rFonts w:ascii="Times New Roman" w:eastAsia="Calibri" w:hAnsi="Times New Roman" w:cs="Times New Roman"/>
                <w:bCs/>
                <w:sz w:val="28"/>
                <w:szCs w:val="28"/>
                <w:lang w:eastAsia="ru-RU"/>
              </w:rPr>
              <w:t>ул. Менделеева, 4</w:t>
            </w:r>
          </w:p>
        </w:tc>
      </w:tr>
      <w:tr w:rsidR="00D86B28" w:rsidRPr="00D86B28" w14:paraId="09CC3102" w14:textId="77777777" w:rsidTr="007E5B54">
        <w:tc>
          <w:tcPr>
            <w:tcW w:w="562" w:type="dxa"/>
            <w:tcBorders>
              <w:top w:val="single" w:sz="4" w:space="0" w:color="auto"/>
              <w:left w:val="single" w:sz="4" w:space="0" w:color="auto"/>
              <w:bottom w:val="single" w:sz="4" w:space="0" w:color="auto"/>
              <w:right w:val="single" w:sz="4" w:space="0" w:color="auto"/>
            </w:tcBorders>
          </w:tcPr>
          <w:p w14:paraId="245F7033" w14:textId="77777777" w:rsidR="00D86B28" w:rsidRPr="00D86B28" w:rsidRDefault="00D86B28" w:rsidP="00D86B28">
            <w:pPr>
              <w:numPr>
                <w:ilvl w:val="0"/>
                <w:numId w:val="24"/>
              </w:numPr>
              <w:spacing w:after="0" w:line="240" w:lineRule="auto"/>
              <w:contextualSpacing/>
              <w:rPr>
                <w:rFonts w:ascii="Times New Roman" w:eastAsia="Calibri" w:hAnsi="Times New Roman" w:cs="Times New Roman"/>
                <w:bCs/>
                <w:sz w:val="28"/>
                <w:szCs w:val="28"/>
                <w:lang w:eastAsia="ru-RU"/>
              </w:rPr>
            </w:pPr>
          </w:p>
        </w:tc>
        <w:tc>
          <w:tcPr>
            <w:tcW w:w="4113" w:type="dxa"/>
            <w:tcBorders>
              <w:top w:val="single" w:sz="4" w:space="0" w:color="auto"/>
              <w:left w:val="single" w:sz="4" w:space="0" w:color="auto"/>
              <w:bottom w:val="single" w:sz="4" w:space="0" w:color="auto"/>
              <w:right w:val="single" w:sz="4" w:space="0" w:color="auto"/>
            </w:tcBorders>
          </w:tcPr>
          <w:p w14:paraId="7C6019AF" w14:textId="77777777" w:rsidR="00D86B28" w:rsidRPr="00D86B28" w:rsidRDefault="00D86B28" w:rsidP="00D86B28">
            <w:pPr>
              <w:spacing w:after="0" w:line="240" w:lineRule="auto"/>
              <w:rPr>
                <w:rFonts w:ascii="Times New Roman" w:eastAsia="Calibri" w:hAnsi="Times New Roman" w:cs="Times New Roman"/>
                <w:bCs/>
                <w:sz w:val="28"/>
                <w:szCs w:val="28"/>
                <w:lang w:eastAsia="ru-RU"/>
              </w:rPr>
            </w:pPr>
            <w:r w:rsidRPr="00D86B28">
              <w:rPr>
                <w:rFonts w:ascii="Times New Roman" w:eastAsia="Calibri" w:hAnsi="Times New Roman" w:cs="Times New Roman"/>
                <w:bCs/>
                <w:sz w:val="28"/>
                <w:szCs w:val="28"/>
                <w:lang w:eastAsia="ru-RU"/>
              </w:rPr>
              <w:t>Пивбар «Разливной»</w:t>
            </w:r>
          </w:p>
        </w:tc>
        <w:tc>
          <w:tcPr>
            <w:tcW w:w="5668" w:type="dxa"/>
            <w:tcBorders>
              <w:top w:val="single" w:sz="4" w:space="0" w:color="auto"/>
              <w:left w:val="single" w:sz="4" w:space="0" w:color="auto"/>
              <w:bottom w:val="single" w:sz="4" w:space="0" w:color="auto"/>
              <w:right w:val="single" w:sz="4" w:space="0" w:color="auto"/>
            </w:tcBorders>
          </w:tcPr>
          <w:p w14:paraId="0DC64185" w14:textId="77777777" w:rsidR="00D86B28" w:rsidRPr="00D86B28" w:rsidRDefault="00D86B28" w:rsidP="00D86B28">
            <w:pPr>
              <w:spacing w:after="0" w:line="240" w:lineRule="auto"/>
              <w:rPr>
                <w:rFonts w:ascii="Times New Roman" w:eastAsia="Calibri" w:hAnsi="Times New Roman" w:cs="Times New Roman"/>
                <w:bCs/>
                <w:sz w:val="28"/>
                <w:szCs w:val="28"/>
                <w:lang w:eastAsia="ru-RU"/>
              </w:rPr>
            </w:pPr>
            <w:r w:rsidRPr="00D86B28">
              <w:rPr>
                <w:rFonts w:ascii="Times New Roman" w:eastAsia="Calibri" w:hAnsi="Times New Roman" w:cs="Times New Roman"/>
                <w:bCs/>
                <w:sz w:val="28"/>
                <w:szCs w:val="28"/>
                <w:lang w:eastAsia="ru-RU"/>
              </w:rPr>
              <w:t>ул. Менделеева, 45а</w:t>
            </w:r>
          </w:p>
        </w:tc>
      </w:tr>
      <w:tr w:rsidR="00D86B28" w:rsidRPr="00D86B28" w14:paraId="509F5367" w14:textId="77777777" w:rsidTr="007E5B54">
        <w:tc>
          <w:tcPr>
            <w:tcW w:w="562" w:type="dxa"/>
            <w:tcBorders>
              <w:top w:val="single" w:sz="4" w:space="0" w:color="auto"/>
              <w:left w:val="single" w:sz="4" w:space="0" w:color="auto"/>
              <w:bottom w:val="single" w:sz="4" w:space="0" w:color="auto"/>
              <w:right w:val="single" w:sz="4" w:space="0" w:color="auto"/>
            </w:tcBorders>
            <w:shd w:val="clear" w:color="auto" w:fill="FFFFFF" w:themeFill="background1"/>
          </w:tcPr>
          <w:p w14:paraId="7980DB36" w14:textId="77777777" w:rsidR="00D86B28" w:rsidRPr="00D86B28" w:rsidRDefault="00D86B28" w:rsidP="00D86B28">
            <w:pPr>
              <w:numPr>
                <w:ilvl w:val="0"/>
                <w:numId w:val="24"/>
              </w:numPr>
              <w:spacing w:after="0" w:line="240" w:lineRule="auto"/>
              <w:contextualSpacing/>
              <w:rPr>
                <w:rFonts w:ascii="Times New Roman" w:eastAsia="Calibri" w:hAnsi="Times New Roman" w:cs="Times New Roman"/>
                <w:bCs/>
                <w:sz w:val="28"/>
                <w:szCs w:val="28"/>
                <w:lang w:eastAsia="ru-RU"/>
              </w:rPr>
            </w:pPr>
          </w:p>
        </w:tc>
        <w:tc>
          <w:tcPr>
            <w:tcW w:w="4113" w:type="dxa"/>
            <w:tcBorders>
              <w:top w:val="single" w:sz="4" w:space="0" w:color="auto"/>
              <w:left w:val="single" w:sz="4" w:space="0" w:color="auto"/>
              <w:bottom w:val="single" w:sz="4" w:space="0" w:color="auto"/>
              <w:right w:val="single" w:sz="4" w:space="0" w:color="auto"/>
            </w:tcBorders>
            <w:shd w:val="clear" w:color="auto" w:fill="FFFFFF" w:themeFill="background1"/>
          </w:tcPr>
          <w:p w14:paraId="5F669D60" w14:textId="77777777" w:rsidR="00D86B28" w:rsidRPr="00D86B28" w:rsidRDefault="00D86B28" w:rsidP="00D86B28">
            <w:pPr>
              <w:spacing w:after="0" w:line="240" w:lineRule="auto"/>
              <w:rPr>
                <w:rFonts w:ascii="Times New Roman" w:eastAsia="Calibri" w:hAnsi="Times New Roman" w:cs="Times New Roman"/>
                <w:bCs/>
                <w:sz w:val="28"/>
                <w:szCs w:val="28"/>
                <w:lang w:eastAsia="ru-RU"/>
              </w:rPr>
            </w:pPr>
            <w:r w:rsidRPr="00D86B28">
              <w:rPr>
                <w:rFonts w:ascii="Times New Roman" w:eastAsia="Calibri" w:hAnsi="Times New Roman" w:cs="Times New Roman"/>
                <w:bCs/>
                <w:sz w:val="28"/>
                <w:szCs w:val="28"/>
                <w:lang w:eastAsia="ru-RU"/>
              </w:rPr>
              <w:t>Пивбар «Разливной»</w:t>
            </w:r>
          </w:p>
        </w:tc>
        <w:tc>
          <w:tcPr>
            <w:tcW w:w="5668" w:type="dxa"/>
            <w:tcBorders>
              <w:top w:val="single" w:sz="4" w:space="0" w:color="auto"/>
              <w:left w:val="single" w:sz="4" w:space="0" w:color="auto"/>
              <w:bottom w:val="single" w:sz="4" w:space="0" w:color="auto"/>
              <w:right w:val="single" w:sz="4" w:space="0" w:color="auto"/>
            </w:tcBorders>
            <w:shd w:val="clear" w:color="auto" w:fill="FFFFFF" w:themeFill="background1"/>
          </w:tcPr>
          <w:p w14:paraId="7EB06854" w14:textId="77777777" w:rsidR="00D86B28" w:rsidRPr="00D86B28" w:rsidRDefault="00D86B28" w:rsidP="00D86B28">
            <w:pPr>
              <w:spacing w:after="0" w:line="240" w:lineRule="auto"/>
              <w:rPr>
                <w:rFonts w:ascii="Times New Roman" w:eastAsia="Calibri" w:hAnsi="Times New Roman" w:cs="Times New Roman"/>
                <w:bCs/>
                <w:sz w:val="28"/>
                <w:szCs w:val="28"/>
                <w:lang w:eastAsia="ru-RU"/>
              </w:rPr>
            </w:pPr>
            <w:r w:rsidRPr="00D86B28">
              <w:rPr>
                <w:rFonts w:ascii="Times New Roman" w:eastAsia="Calibri" w:hAnsi="Times New Roman" w:cs="Times New Roman"/>
                <w:bCs/>
                <w:sz w:val="28"/>
                <w:szCs w:val="28"/>
                <w:lang w:eastAsia="ru-RU"/>
              </w:rPr>
              <w:t xml:space="preserve">ул. Ватутина, 27                                                                                                                                                                                                                                                                                                                                                                                                                                                                                                                                                                                                                                            </w:t>
            </w:r>
          </w:p>
        </w:tc>
      </w:tr>
      <w:tr w:rsidR="00D86B28" w:rsidRPr="00D86B28" w14:paraId="1BADA233" w14:textId="77777777" w:rsidTr="007E5B54">
        <w:tc>
          <w:tcPr>
            <w:tcW w:w="562" w:type="dxa"/>
            <w:tcBorders>
              <w:top w:val="single" w:sz="4" w:space="0" w:color="auto"/>
              <w:left w:val="single" w:sz="4" w:space="0" w:color="auto"/>
              <w:bottom w:val="single" w:sz="4" w:space="0" w:color="auto"/>
              <w:right w:val="single" w:sz="4" w:space="0" w:color="auto"/>
            </w:tcBorders>
            <w:shd w:val="clear" w:color="auto" w:fill="FFFFFF" w:themeFill="background1"/>
          </w:tcPr>
          <w:p w14:paraId="0B4F7E0C" w14:textId="77777777" w:rsidR="00D86B28" w:rsidRPr="00D86B28" w:rsidRDefault="00D86B28" w:rsidP="00D86B28">
            <w:pPr>
              <w:numPr>
                <w:ilvl w:val="0"/>
                <w:numId w:val="24"/>
              </w:numPr>
              <w:spacing w:after="0" w:line="240" w:lineRule="auto"/>
              <w:contextualSpacing/>
              <w:rPr>
                <w:rFonts w:ascii="Times New Roman" w:eastAsia="Calibri" w:hAnsi="Times New Roman" w:cs="Times New Roman"/>
                <w:bCs/>
                <w:sz w:val="28"/>
                <w:szCs w:val="28"/>
                <w:lang w:eastAsia="ru-RU"/>
              </w:rPr>
            </w:pPr>
          </w:p>
        </w:tc>
        <w:tc>
          <w:tcPr>
            <w:tcW w:w="4113" w:type="dxa"/>
            <w:tcBorders>
              <w:top w:val="single" w:sz="4" w:space="0" w:color="auto"/>
              <w:left w:val="single" w:sz="4" w:space="0" w:color="auto"/>
              <w:bottom w:val="single" w:sz="4" w:space="0" w:color="auto"/>
              <w:right w:val="single" w:sz="4" w:space="0" w:color="auto"/>
            </w:tcBorders>
            <w:shd w:val="clear" w:color="auto" w:fill="FFFFFF" w:themeFill="background1"/>
          </w:tcPr>
          <w:p w14:paraId="03A34DDB" w14:textId="77777777" w:rsidR="00D86B28" w:rsidRPr="00D86B28" w:rsidRDefault="00D86B28" w:rsidP="00D86B28">
            <w:pPr>
              <w:spacing w:after="0" w:line="240" w:lineRule="auto"/>
              <w:rPr>
                <w:rFonts w:ascii="Times New Roman" w:eastAsia="Calibri" w:hAnsi="Times New Roman" w:cs="Times New Roman"/>
                <w:bCs/>
                <w:sz w:val="28"/>
                <w:szCs w:val="28"/>
                <w:lang w:eastAsia="ru-RU"/>
              </w:rPr>
            </w:pPr>
            <w:r w:rsidRPr="00D86B28">
              <w:rPr>
                <w:rFonts w:ascii="Times New Roman" w:eastAsia="Calibri" w:hAnsi="Times New Roman" w:cs="Times New Roman"/>
                <w:bCs/>
                <w:sz w:val="28"/>
                <w:szCs w:val="28"/>
                <w:lang w:eastAsia="ru-RU"/>
              </w:rPr>
              <w:t>Пивбар «Разливной»</w:t>
            </w:r>
          </w:p>
        </w:tc>
        <w:tc>
          <w:tcPr>
            <w:tcW w:w="5668" w:type="dxa"/>
            <w:tcBorders>
              <w:top w:val="single" w:sz="4" w:space="0" w:color="auto"/>
              <w:left w:val="single" w:sz="4" w:space="0" w:color="auto"/>
              <w:bottom w:val="single" w:sz="4" w:space="0" w:color="auto"/>
              <w:right w:val="single" w:sz="4" w:space="0" w:color="auto"/>
            </w:tcBorders>
            <w:shd w:val="clear" w:color="auto" w:fill="FFFFFF" w:themeFill="background1"/>
          </w:tcPr>
          <w:p w14:paraId="2AEE8694" w14:textId="77777777" w:rsidR="00D86B28" w:rsidRPr="00D86B28" w:rsidRDefault="00D86B28" w:rsidP="00D86B28">
            <w:pPr>
              <w:spacing w:after="0" w:line="240" w:lineRule="auto"/>
              <w:rPr>
                <w:rFonts w:ascii="Times New Roman" w:eastAsia="Calibri" w:hAnsi="Times New Roman" w:cs="Times New Roman"/>
                <w:bCs/>
                <w:sz w:val="28"/>
                <w:szCs w:val="28"/>
                <w:lang w:eastAsia="ru-RU"/>
              </w:rPr>
            </w:pPr>
            <w:r w:rsidRPr="00D86B28">
              <w:rPr>
                <w:rFonts w:ascii="Times New Roman" w:eastAsia="Calibri" w:hAnsi="Times New Roman" w:cs="Times New Roman"/>
                <w:bCs/>
                <w:sz w:val="28"/>
                <w:szCs w:val="28"/>
                <w:lang w:eastAsia="ru-RU"/>
              </w:rPr>
              <w:t>ул. Матросова, 1б</w:t>
            </w:r>
          </w:p>
        </w:tc>
      </w:tr>
      <w:tr w:rsidR="00D86B28" w:rsidRPr="00D86B28" w14:paraId="7162CA69" w14:textId="77777777" w:rsidTr="007E5B54">
        <w:tc>
          <w:tcPr>
            <w:tcW w:w="562" w:type="dxa"/>
            <w:tcBorders>
              <w:top w:val="single" w:sz="4" w:space="0" w:color="auto"/>
              <w:left w:val="single" w:sz="4" w:space="0" w:color="auto"/>
              <w:bottom w:val="single" w:sz="4" w:space="0" w:color="auto"/>
              <w:right w:val="single" w:sz="4" w:space="0" w:color="auto"/>
            </w:tcBorders>
            <w:shd w:val="clear" w:color="auto" w:fill="FFFFFF" w:themeFill="background1"/>
          </w:tcPr>
          <w:p w14:paraId="6F344E79" w14:textId="77777777" w:rsidR="00D86B28" w:rsidRPr="00D86B28" w:rsidRDefault="00D86B28" w:rsidP="00D86B28">
            <w:pPr>
              <w:numPr>
                <w:ilvl w:val="0"/>
                <w:numId w:val="24"/>
              </w:numPr>
              <w:spacing w:after="0" w:line="240" w:lineRule="auto"/>
              <w:contextualSpacing/>
              <w:rPr>
                <w:rFonts w:ascii="Times New Roman" w:eastAsia="Calibri" w:hAnsi="Times New Roman" w:cs="Times New Roman"/>
                <w:bCs/>
                <w:sz w:val="28"/>
                <w:szCs w:val="28"/>
                <w:lang w:eastAsia="ru-RU"/>
              </w:rPr>
            </w:pPr>
          </w:p>
        </w:tc>
        <w:tc>
          <w:tcPr>
            <w:tcW w:w="4113" w:type="dxa"/>
            <w:tcBorders>
              <w:top w:val="single" w:sz="4" w:space="0" w:color="auto"/>
              <w:left w:val="single" w:sz="4" w:space="0" w:color="auto"/>
              <w:bottom w:val="single" w:sz="4" w:space="0" w:color="auto"/>
              <w:right w:val="single" w:sz="4" w:space="0" w:color="auto"/>
            </w:tcBorders>
            <w:shd w:val="clear" w:color="auto" w:fill="FFFFFF" w:themeFill="background1"/>
          </w:tcPr>
          <w:p w14:paraId="44B370E4" w14:textId="77777777" w:rsidR="00D86B28" w:rsidRPr="00D86B28" w:rsidRDefault="00D86B28" w:rsidP="00D86B28">
            <w:pPr>
              <w:spacing w:after="0" w:line="240" w:lineRule="auto"/>
              <w:rPr>
                <w:rFonts w:ascii="Times New Roman" w:eastAsia="Calibri" w:hAnsi="Times New Roman" w:cs="Times New Roman"/>
                <w:bCs/>
                <w:sz w:val="28"/>
                <w:szCs w:val="28"/>
                <w:lang w:eastAsia="ru-RU"/>
              </w:rPr>
            </w:pPr>
            <w:r w:rsidRPr="00D86B28">
              <w:rPr>
                <w:rFonts w:ascii="Times New Roman" w:eastAsia="Calibri" w:hAnsi="Times New Roman" w:cs="Times New Roman"/>
                <w:bCs/>
                <w:sz w:val="28"/>
                <w:szCs w:val="28"/>
                <w:lang w:eastAsia="ru-RU"/>
              </w:rPr>
              <w:t>Пивбар «Разливной»</w:t>
            </w:r>
          </w:p>
        </w:tc>
        <w:tc>
          <w:tcPr>
            <w:tcW w:w="5668" w:type="dxa"/>
            <w:tcBorders>
              <w:top w:val="single" w:sz="4" w:space="0" w:color="auto"/>
              <w:left w:val="single" w:sz="4" w:space="0" w:color="auto"/>
              <w:bottom w:val="single" w:sz="4" w:space="0" w:color="auto"/>
              <w:right w:val="single" w:sz="4" w:space="0" w:color="auto"/>
            </w:tcBorders>
            <w:shd w:val="clear" w:color="auto" w:fill="FFFFFF" w:themeFill="background1"/>
          </w:tcPr>
          <w:p w14:paraId="32FEBB43" w14:textId="77777777" w:rsidR="00D86B28" w:rsidRPr="00D86B28" w:rsidRDefault="00D86B28" w:rsidP="00D86B28">
            <w:pPr>
              <w:spacing w:after="0" w:line="240" w:lineRule="auto"/>
              <w:rPr>
                <w:rFonts w:ascii="Times New Roman" w:eastAsia="Calibri" w:hAnsi="Times New Roman" w:cs="Times New Roman"/>
                <w:bCs/>
                <w:sz w:val="28"/>
                <w:szCs w:val="28"/>
                <w:lang w:eastAsia="ru-RU"/>
              </w:rPr>
            </w:pPr>
            <w:r w:rsidRPr="00D86B28">
              <w:rPr>
                <w:rFonts w:ascii="Times New Roman" w:eastAsia="Calibri" w:hAnsi="Times New Roman" w:cs="Times New Roman"/>
                <w:bCs/>
                <w:sz w:val="28"/>
                <w:szCs w:val="28"/>
                <w:lang w:eastAsia="ru-RU"/>
              </w:rPr>
              <w:t>ул. Клары Цеткин, 91а</w:t>
            </w:r>
          </w:p>
        </w:tc>
      </w:tr>
      <w:tr w:rsidR="00D86B28" w:rsidRPr="00D86B28" w14:paraId="288114D8" w14:textId="77777777" w:rsidTr="007E5B54">
        <w:tc>
          <w:tcPr>
            <w:tcW w:w="562" w:type="dxa"/>
            <w:tcBorders>
              <w:top w:val="single" w:sz="4" w:space="0" w:color="auto"/>
              <w:left w:val="single" w:sz="4" w:space="0" w:color="auto"/>
              <w:bottom w:val="single" w:sz="4" w:space="0" w:color="auto"/>
              <w:right w:val="single" w:sz="4" w:space="0" w:color="auto"/>
            </w:tcBorders>
            <w:shd w:val="clear" w:color="auto" w:fill="FFFFFF" w:themeFill="background1"/>
          </w:tcPr>
          <w:p w14:paraId="75FC0C83" w14:textId="77777777" w:rsidR="00D86B28" w:rsidRPr="00D86B28" w:rsidRDefault="00D86B28" w:rsidP="00D86B28">
            <w:pPr>
              <w:numPr>
                <w:ilvl w:val="0"/>
                <w:numId w:val="24"/>
              </w:numPr>
              <w:spacing w:after="0" w:line="240" w:lineRule="auto"/>
              <w:contextualSpacing/>
              <w:rPr>
                <w:rFonts w:ascii="Times New Roman" w:eastAsia="Calibri" w:hAnsi="Times New Roman" w:cs="Times New Roman"/>
                <w:bCs/>
                <w:sz w:val="28"/>
                <w:szCs w:val="28"/>
                <w:lang w:eastAsia="ru-RU"/>
              </w:rPr>
            </w:pPr>
          </w:p>
        </w:tc>
        <w:tc>
          <w:tcPr>
            <w:tcW w:w="4113" w:type="dxa"/>
            <w:tcBorders>
              <w:top w:val="single" w:sz="4" w:space="0" w:color="auto"/>
              <w:left w:val="single" w:sz="4" w:space="0" w:color="auto"/>
              <w:bottom w:val="single" w:sz="4" w:space="0" w:color="auto"/>
              <w:right w:val="single" w:sz="4" w:space="0" w:color="auto"/>
            </w:tcBorders>
            <w:shd w:val="clear" w:color="auto" w:fill="FFFFFF" w:themeFill="background1"/>
          </w:tcPr>
          <w:p w14:paraId="6178ECDB" w14:textId="77777777" w:rsidR="00D86B28" w:rsidRPr="00D86B28" w:rsidRDefault="00D86B28" w:rsidP="00D86B28">
            <w:pPr>
              <w:spacing w:after="0" w:line="240" w:lineRule="auto"/>
              <w:rPr>
                <w:rFonts w:ascii="Times New Roman" w:eastAsia="Calibri" w:hAnsi="Times New Roman" w:cs="Times New Roman"/>
                <w:bCs/>
                <w:sz w:val="28"/>
                <w:szCs w:val="28"/>
                <w:lang w:eastAsia="ru-RU"/>
              </w:rPr>
            </w:pPr>
            <w:r w:rsidRPr="00D86B28">
              <w:rPr>
                <w:rFonts w:ascii="Times New Roman" w:eastAsia="Calibri" w:hAnsi="Times New Roman" w:cs="Times New Roman"/>
                <w:bCs/>
                <w:sz w:val="28"/>
                <w:szCs w:val="28"/>
                <w:lang w:eastAsia="ru-RU"/>
              </w:rPr>
              <w:t>Пивбар «Разливной»</w:t>
            </w:r>
          </w:p>
        </w:tc>
        <w:tc>
          <w:tcPr>
            <w:tcW w:w="5668" w:type="dxa"/>
            <w:tcBorders>
              <w:top w:val="single" w:sz="4" w:space="0" w:color="auto"/>
              <w:left w:val="single" w:sz="4" w:space="0" w:color="auto"/>
              <w:bottom w:val="single" w:sz="4" w:space="0" w:color="auto"/>
              <w:right w:val="single" w:sz="4" w:space="0" w:color="auto"/>
            </w:tcBorders>
            <w:shd w:val="clear" w:color="auto" w:fill="FFFFFF" w:themeFill="background1"/>
          </w:tcPr>
          <w:p w14:paraId="772383B8" w14:textId="77777777" w:rsidR="00D86B28" w:rsidRPr="00D86B28" w:rsidRDefault="00D86B28" w:rsidP="00D86B28">
            <w:pPr>
              <w:spacing w:after="0" w:line="240" w:lineRule="auto"/>
              <w:rPr>
                <w:rFonts w:ascii="Times New Roman" w:eastAsia="Calibri" w:hAnsi="Times New Roman" w:cs="Times New Roman"/>
                <w:bCs/>
                <w:sz w:val="28"/>
                <w:szCs w:val="28"/>
                <w:lang w:eastAsia="ru-RU"/>
              </w:rPr>
            </w:pPr>
            <w:r w:rsidRPr="00D86B28">
              <w:rPr>
                <w:rFonts w:ascii="Times New Roman" w:eastAsia="Calibri" w:hAnsi="Times New Roman" w:cs="Times New Roman"/>
                <w:bCs/>
                <w:sz w:val="28"/>
                <w:szCs w:val="28"/>
                <w:lang w:eastAsia="ru-RU"/>
              </w:rPr>
              <w:t>пр. Комсомольский, 83в</w:t>
            </w:r>
          </w:p>
        </w:tc>
      </w:tr>
      <w:tr w:rsidR="00D86B28" w:rsidRPr="00D86B28" w14:paraId="3D6A20D0" w14:textId="77777777" w:rsidTr="007E5B54">
        <w:tc>
          <w:tcPr>
            <w:tcW w:w="562" w:type="dxa"/>
            <w:tcBorders>
              <w:top w:val="single" w:sz="4" w:space="0" w:color="auto"/>
              <w:left w:val="single" w:sz="4" w:space="0" w:color="auto"/>
              <w:bottom w:val="single" w:sz="4" w:space="0" w:color="auto"/>
              <w:right w:val="single" w:sz="4" w:space="0" w:color="auto"/>
            </w:tcBorders>
            <w:shd w:val="clear" w:color="auto" w:fill="FFFFFF" w:themeFill="background1"/>
          </w:tcPr>
          <w:p w14:paraId="7B0964A1" w14:textId="77777777" w:rsidR="00D86B28" w:rsidRPr="00D86B28" w:rsidRDefault="00D86B28" w:rsidP="00D86B28">
            <w:pPr>
              <w:numPr>
                <w:ilvl w:val="0"/>
                <w:numId w:val="24"/>
              </w:numPr>
              <w:spacing w:after="0" w:line="240" w:lineRule="auto"/>
              <w:contextualSpacing/>
              <w:rPr>
                <w:rFonts w:ascii="Times New Roman" w:eastAsia="Calibri" w:hAnsi="Times New Roman" w:cs="Times New Roman"/>
                <w:bCs/>
                <w:sz w:val="28"/>
                <w:szCs w:val="28"/>
                <w:lang w:eastAsia="ru-RU"/>
              </w:rPr>
            </w:pPr>
          </w:p>
        </w:tc>
        <w:tc>
          <w:tcPr>
            <w:tcW w:w="4113" w:type="dxa"/>
            <w:tcBorders>
              <w:top w:val="single" w:sz="4" w:space="0" w:color="auto"/>
              <w:left w:val="single" w:sz="4" w:space="0" w:color="auto"/>
              <w:bottom w:val="single" w:sz="4" w:space="0" w:color="auto"/>
              <w:right w:val="single" w:sz="4" w:space="0" w:color="auto"/>
            </w:tcBorders>
            <w:shd w:val="clear" w:color="auto" w:fill="FFFFFF" w:themeFill="background1"/>
          </w:tcPr>
          <w:p w14:paraId="32665D3D" w14:textId="77777777" w:rsidR="00D86B28" w:rsidRPr="00D86B28" w:rsidRDefault="00D86B28" w:rsidP="00D86B28">
            <w:pPr>
              <w:spacing w:after="0" w:line="240" w:lineRule="auto"/>
              <w:rPr>
                <w:rFonts w:ascii="Times New Roman" w:eastAsia="Calibri" w:hAnsi="Times New Roman" w:cs="Times New Roman"/>
                <w:bCs/>
                <w:sz w:val="28"/>
                <w:szCs w:val="28"/>
                <w:lang w:eastAsia="ru-RU"/>
              </w:rPr>
            </w:pPr>
            <w:r w:rsidRPr="00D86B28">
              <w:rPr>
                <w:rFonts w:ascii="Times New Roman" w:eastAsia="Calibri" w:hAnsi="Times New Roman" w:cs="Times New Roman"/>
                <w:bCs/>
                <w:sz w:val="28"/>
                <w:szCs w:val="28"/>
                <w:lang w:eastAsia="ru-RU"/>
              </w:rPr>
              <w:t>Пивбар «Разливной»</w:t>
            </w:r>
          </w:p>
        </w:tc>
        <w:tc>
          <w:tcPr>
            <w:tcW w:w="5668" w:type="dxa"/>
            <w:tcBorders>
              <w:top w:val="single" w:sz="4" w:space="0" w:color="auto"/>
              <w:left w:val="single" w:sz="4" w:space="0" w:color="auto"/>
              <w:bottom w:val="single" w:sz="4" w:space="0" w:color="auto"/>
              <w:right w:val="single" w:sz="4" w:space="0" w:color="auto"/>
            </w:tcBorders>
            <w:shd w:val="clear" w:color="auto" w:fill="FFFFFF" w:themeFill="background1"/>
          </w:tcPr>
          <w:p w14:paraId="1C13C49B" w14:textId="77777777" w:rsidR="00D86B28" w:rsidRPr="00D86B28" w:rsidRDefault="00D86B28" w:rsidP="00D86B28">
            <w:pPr>
              <w:spacing w:after="0" w:line="240" w:lineRule="auto"/>
              <w:rPr>
                <w:rFonts w:ascii="Times New Roman" w:eastAsia="Calibri" w:hAnsi="Times New Roman" w:cs="Times New Roman"/>
                <w:bCs/>
                <w:sz w:val="28"/>
                <w:szCs w:val="28"/>
                <w:lang w:eastAsia="ru-RU"/>
              </w:rPr>
            </w:pPr>
            <w:r w:rsidRPr="00D86B28">
              <w:rPr>
                <w:rFonts w:ascii="Times New Roman" w:eastAsia="Calibri" w:hAnsi="Times New Roman" w:cs="Times New Roman"/>
                <w:bCs/>
                <w:sz w:val="28"/>
                <w:szCs w:val="28"/>
                <w:lang w:eastAsia="ru-RU"/>
              </w:rPr>
              <w:t>ул. Республики, 6/5</w:t>
            </w:r>
          </w:p>
        </w:tc>
      </w:tr>
      <w:tr w:rsidR="00D86B28" w:rsidRPr="00D86B28" w14:paraId="1706D314" w14:textId="77777777" w:rsidTr="007E5B54">
        <w:tc>
          <w:tcPr>
            <w:tcW w:w="562" w:type="dxa"/>
            <w:tcBorders>
              <w:top w:val="single" w:sz="4" w:space="0" w:color="auto"/>
              <w:left w:val="single" w:sz="4" w:space="0" w:color="auto"/>
              <w:bottom w:val="single" w:sz="4" w:space="0" w:color="auto"/>
              <w:right w:val="single" w:sz="4" w:space="0" w:color="auto"/>
            </w:tcBorders>
          </w:tcPr>
          <w:p w14:paraId="2B798F60" w14:textId="77777777" w:rsidR="00D86B28" w:rsidRPr="00D86B28" w:rsidRDefault="00D86B28" w:rsidP="00D86B28">
            <w:pPr>
              <w:numPr>
                <w:ilvl w:val="0"/>
                <w:numId w:val="24"/>
              </w:numPr>
              <w:spacing w:after="0" w:line="240" w:lineRule="auto"/>
              <w:contextualSpacing/>
              <w:rPr>
                <w:rFonts w:ascii="Times New Roman" w:eastAsia="Calibri" w:hAnsi="Times New Roman" w:cs="Times New Roman"/>
                <w:bCs/>
                <w:sz w:val="28"/>
                <w:szCs w:val="28"/>
                <w:lang w:eastAsia="ru-RU"/>
              </w:rPr>
            </w:pPr>
          </w:p>
        </w:tc>
        <w:tc>
          <w:tcPr>
            <w:tcW w:w="4113" w:type="dxa"/>
            <w:tcBorders>
              <w:top w:val="single" w:sz="4" w:space="0" w:color="auto"/>
              <w:left w:val="single" w:sz="4" w:space="0" w:color="auto"/>
              <w:bottom w:val="single" w:sz="4" w:space="0" w:color="auto"/>
              <w:right w:val="single" w:sz="4" w:space="0" w:color="auto"/>
            </w:tcBorders>
          </w:tcPr>
          <w:p w14:paraId="717E181C" w14:textId="77777777" w:rsidR="00D86B28" w:rsidRPr="00D86B28" w:rsidRDefault="00D86B28" w:rsidP="00D86B28">
            <w:pPr>
              <w:spacing w:after="0" w:line="240" w:lineRule="auto"/>
              <w:rPr>
                <w:rFonts w:ascii="Times New Roman" w:eastAsia="Calibri" w:hAnsi="Times New Roman" w:cs="Times New Roman"/>
                <w:bCs/>
                <w:sz w:val="28"/>
                <w:szCs w:val="28"/>
                <w:lang w:eastAsia="ru-RU"/>
              </w:rPr>
            </w:pPr>
            <w:r w:rsidRPr="00D86B28">
              <w:rPr>
                <w:rFonts w:ascii="Times New Roman" w:eastAsia="Calibri" w:hAnsi="Times New Roman" w:cs="Times New Roman"/>
                <w:bCs/>
                <w:sz w:val="28"/>
                <w:szCs w:val="28"/>
                <w:lang w:eastAsia="ru-RU"/>
              </w:rPr>
              <w:t>Закусочная «Весёлый шмель»</w:t>
            </w:r>
          </w:p>
        </w:tc>
        <w:tc>
          <w:tcPr>
            <w:tcW w:w="5668" w:type="dxa"/>
            <w:tcBorders>
              <w:top w:val="single" w:sz="4" w:space="0" w:color="auto"/>
              <w:left w:val="single" w:sz="4" w:space="0" w:color="auto"/>
              <w:bottom w:val="single" w:sz="4" w:space="0" w:color="auto"/>
              <w:right w:val="single" w:sz="4" w:space="0" w:color="auto"/>
            </w:tcBorders>
          </w:tcPr>
          <w:p w14:paraId="0D6FD9E5" w14:textId="77777777" w:rsidR="00D86B28" w:rsidRPr="00D86B28" w:rsidRDefault="00D86B28" w:rsidP="00D86B28">
            <w:pPr>
              <w:spacing w:after="0" w:line="240" w:lineRule="auto"/>
              <w:rPr>
                <w:rFonts w:ascii="Times New Roman" w:eastAsia="Calibri" w:hAnsi="Times New Roman" w:cs="Times New Roman"/>
                <w:bCs/>
                <w:sz w:val="28"/>
                <w:szCs w:val="28"/>
                <w:lang w:eastAsia="ru-RU"/>
              </w:rPr>
            </w:pPr>
            <w:r w:rsidRPr="00D86B28">
              <w:rPr>
                <w:rFonts w:ascii="Times New Roman" w:eastAsia="Calibri" w:hAnsi="Times New Roman" w:cs="Times New Roman"/>
                <w:bCs/>
                <w:sz w:val="28"/>
                <w:szCs w:val="28"/>
                <w:lang w:eastAsia="ru-RU"/>
              </w:rPr>
              <w:t>ул. Интернациональная, 2</w:t>
            </w:r>
          </w:p>
        </w:tc>
      </w:tr>
      <w:tr w:rsidR="00D86B28" w:rsidRPr="00D86B28" w14:paraId="7A18A7B3" w14:textId="77777777" w:rsidTr="007E5B54">
        <w:tc>
          <w:tcPr>
            <w:tcW w:w="562" w:type="dxa"/>
            <w:tcBorders>
              <w:top w:val="single" w:sz="4" w:space="0" w:color="auto"/>
              <w:left w:val="single" w:sz="4" w:space="0" w:color="auto"/>
              <w:bottom w:val="single" w:sz="4" w:space="0" w:color="auto"/>
              <w:right w:val="single" w:sz="4" w:space="0" w:color="auto"/>
            </w:tcBorders>
          </w:tcPr>
          <w:p w14:paraId="7BDC522C" w14:textId="77777777" w:rsidR="00D86B28" w:rsidRPr="00D86B28" w:rsidRDefault="00D86B28" w:rsidP="00D86B28">
            <w:pPr>
              <w:numPr>
                <w:ilvl w:val="0"/>
                <w:numId w:val="24"/>
              </w:numPr>
              <w:spacing w:after="0" w:line="240" w:lineRule="auto"/>
              <w:contextualSpacing/>
              <w:rPr>
                <w:rFonts w:ascii="Times New Roman" w:eastAsia="Calibri" w:hAnsi="Times New Roman" w:cs="Times New Roman"/>
                <w:bCs/>
                <w:sz w:val="28"/>
                <w:szCs w:val="28"/>
                <w:lang w:eastAsia="ru-RU"/>
              </w:rPr>
            </w:pPr>
          </w:p>
        </w:tc>
        <w:tc>
          <w:tcPr>
            <w:tcW w:w="4113" w:type="dxa"/>
            <w:tcBorders>
              <w:top w:val="single" w:sz="4" w:space="0" w:color="auto"/>
              <w:left w:val="single" w:sz="4" w:space="0" w:color="auto"/>
              <w:bottom w:val="single" w:sz="4" w:space="0" w:color="auto"/>
              <w:right w:val="single" w:sz="4" w:space="0" w:color="auto"/>
            </w:tcBorders>
          </w:tcPr>
          <w:p w14:paraId="4E494CC2" w14:textId="77777777" w:rsidR="00D86B28" w:rsidRPr="00D86B28" w:rsidRDefault="00D86B28" w:rsidP="00D86B28">
            <w:pPr>
              <w:spacing w:after="0" w:line="240" w:lineRule="auto"/>
              <w:rPr>
                <w:rFonts w:ascii="Times New Roman" w:eastAsia="Calibri" w:hAnsi="Times New Roman" w:cs="Times New Roman"/>
                <w:bCs/>
                <w:sz w:val="28"/>
                <w:szCs w:val="28"/>
                <w:lang w:eastAsia="ru-RU"/>
              </w:rPr>
            </w:pPr>
            <w:r w:rsidRPr="00D86B28">
              <w:rPr>
                <w:rFonts w:ascii="Times New Roman" w:eastAsia="Calibri" w:hAnsi="Times New Roman" w:cs="Times New Roman"/>
                <w:bCs/>
                <w:sz w:val="28"/>
                <w:szCs w:val="28"/>
                <w:lang w:eastAsia="ru-RU"/>
              </w:rPr>
              <w:t>Закусочная «Весёлый шмель»</w:t>
            </w:r>
          </w:p>
        </w:tc>
        <w:tc>
          <w:tcPr>
            <w:tcW w:w="5668" w:type="dxa"/>
            <w:tcBorders>
              <w:top w:val="single" w:sz="4" w:space="0" w:color="auto"/>
              <w:left w:val="single" w:sz="4" w:space="0" w:color="auto"/>
              <w:bottom w:val="single" w:sz="4" w:space="0" w:color="auto"/>
              <w:right w:val="single" w:sz="4" w:space="0" w:color="auto"/>
            </w:tcBorders>
          </w:tcPr>
          <w:p w14:paraId="6D12822B" w14:textId="77777777" w:rsidR="00D86B28" w:rsidRPr="00D86B28" w:rsidRDefault="00D86B28" w:rsidP="00D86B28">
            <w:pPr>
              <w:spacing w:after="0" w:line="240" w:lineRule="auto"/>
              <w:rPr>
                <w:rFonts w:ascii="Times New Roman" w:eastAsia="Calibri" w:hAnsi="Times New Roman" w:cs="Times New Roman"/>
                <w:bCs/>
                <w:sz w:val="28"/>
                <w:szCs w:val="28"/>
                <w:lang w:eastAsia="ru-RU"/>
              </w:rPr>
            </w:pPr>
            <w:r w:rsidRPr="00D86B28">
              <w:rPr>
                <w:rFonts w:ascii="Times New Roman" w:eastAsia="Calibri" w:hAnsi="Times New Roman" w:cs="Times New Roman"/>
                <w:bCs/>
                <w:sz w:val="28"/>
                <w:szCs w:val="28"/>
                <w:lang w:eastAsia="ru-RU"/>
              </w:rPr>
              <w:t>ул. Интернациональная, 85</w:t>
            </w:r>
          </w:p>
        </w:tc>
      </w:tr>
      <w:tr w:rsidR="00D86B28" w:rsidRPr="00D86B28" w14:paraId="69329F8E" w14:textId="77777777" w:rsidTr="007E5B54">
        <w:tc>
          <w:tcPr>
            <w:tcW w:w="562" w:type="dxa"/>
            <w:tcBorders>
              <w:top w:val="single" w:sz="4" w:space="0" w:color="auto"/>
              <w:left w:val="single" w:sz="4" w:space="0" w:color="auto"/>
              <w:bottom w:val="single" w:sz="4" w:space="0" w:color="auto"/>
              <w:right w:val="single" w:sz="4" w:space="0" w:color="auto"/>
            </w:tcBorders>
          </w:tcPr>
          <w:p w14:paraId="1EE67671" w14:textId="77777777" w:rsidR="00D86B28" w:rsidRPr="00D86B28" w:rsidRDefault="00D86B28" w:rsidP="00D86B28">
            <w:pPr>
              <w:numPr>
                <w:ilvl w:val="0"/>
                <w:numId w:val="24"/>
              </w:numPr>
              <w:spacing w:after="0" w:line="240" w:lineRule="auto"/>
              <w:contextualSpacing/>
              <w:rPr>
                <w:rFonts w:ascii="Times New Roman" w:eastAsia="Calibri" w:hAnsi="Times New Roman" w:cs="Times New Roman"/>
                <w:bCs/>
                <w:sz w:val="28"/>
                <w:szCs w:val="28"/>
                <w:lang w:eastAsia="ru-RU"/>
              </w:rPr>
            </w:pPr>
          </w:p>
        </w:tc>
        <w:tc>
          <w:tcPr>
            <w:tcW w:w="4113" w:type="dxa"/>
            <w:tcBorders>
              <w:top w:val="single" w:sz="4" w:space="0" w:color="auto"/>
              <w:left w:val="single" w:sz="4" w:space="0" w:color="auto"/>
              <w:bottom w:val="single" w:sz="4" w:space="0" w:color="auto"/>
              <w:right w:val="single" w:sz="4" w:space="0" w:color="auto"/>
            </w:tcBorders>
          </w:tcPr>
          <w:p w14:paraId="0A5A7CA2" w14:textId="77777777" w:rsidR="00D86B28" w:rsidRPr="00D86B28" w:rsidRDefault="00D86B28" w:rsidP="00D86B28">
            <w:pPr>
              <w:spacing w:after="0" w:line="240" w:lineRule="auto"/>
              <w:rPr>
                <w:rFonts w:ascii="Times New Roman" w:eastAsia="Calibri" w:hAnsi="Times New Roman" w:cs="Times New Roman"/>
                <w:bCs/>
                <w:sz w:val="28"/>
                <w:szCs w:val="28"/>
                <w:lang w:eastAsia="ru-RU"/>
              </w:rPr>
            </w:pPr>
            <w:r w:rsidRPr="00D86B28">
              <w:rPr>
                <w:rFonts w:ascii="Times New Roman" w:eastAsia="Calibri" w:hAnsi="Times New Roman" w:cs="Times New Roman"/>
                <w:bCs/>
                <w:sz w:val="28"/>
                <w:szCs w:val="28"/>
                <w:lang w:eastAsia="ru-RU"/>
              </w:rPr>
              <w:t>Закусочная «Веселый шмель»</w:t>
            </w:r>
          </w:p>
        </w:tc>
        <w:tc>
          <w:tcPr>
            <w:tcW w:w="5668" w:type="dxa"/>
            <w:tcBorders>
              <w:top w:val="single" w:sz="4" w:space="0" w:color="auto"/>
              <w:left w:val="single" w:sz="4" w:space="0" w:color="auto"/>
              <w:bottom w:val="single" w:sz="4" w:space="0" w:color="auto"/>
              <w:right w:val="single" w:sz="4" w:space="0" w:color="auto"/>
            </w:tcBorders>
          </w:tcPr>
          <w:p w14:paraId="4C6C1370" w14:textId="77777777" w:rsidR="00D86B28" w:rsidRPr="00D86B28" w:rsidRDefault="00D86B28" w:rsidP="00D86B28">
            <w:pPr>
              <w:spacing w:after="0" w:line="240" w:lineRule="auto"/>
              <w:rPr>
                <w:rFonts w:ascii="Times New Roman" w:eastAsia="Calibri" w:hAnsi="Times New Roman" w:cs="Times New Roman"/>
                <w:bCs/>
                <w:sz w:val="28"/>
                <w:szCs w:val="28"/>
                <w:lang w:eastAsia="ru-RU"/>
              </w:rPr>
            </w:pPr>
            <w:r w:rsidRPr="00D86B28">
              <w:rPr>
                <w:rFonts w:ascii="Times New Roman" w:eastAsia="Calibri" w:hAnsi="Times New Roman" w:cs="Times New Roman"/>
                <w:bCs/>
                <w:sz w:val="28"/>
                <w:szCs w:val="28"/>
                <w:lang w:eastAsia="ru-RU"/>
              </w:rPr>
              <w:t xml:space="preserve">ул. </w:t>
            </w:r>
            <w:proofErr w:type="spellStart"/>
            <w:r w:rsidRPr="00D86B28">
              <w:rPr>
                <w:rFonts w:ascii="Times New Roman" w:eastAsia="Calibri" w:hAnsi="Times New Roman" w:cs="Times New Roman"/>
                <w:bCs/>
                <w:sz w:val="28"/>
                <w:szCs w:val="28"/>
                <w:lang w:eastAsia="ru-RU"/>
              </w:rPr>
              <w:t>Стопани</w:t>
            </w:r>
            <w:proofErr w:type="spellEnd"/>
            <w:r w:rsidRPr="00D86B28">
              <w:rPr>
                <w:rFonts w:ascii="Times New Roman" w:eastAsia="Calibri" w:hAnsi="Times New Roman" w:cs="Times New Roman"/>
                <w:bCs/>
                <w:sz w:val="28"/>
                <w:szCs w:val="28"/>
                <w:lang w:eastAsia="ru-RU"/>
              </w:rPr>
              <w:t>, 39, пав. 3б</w:t>
            </w:r>
          </w:p>
        </w:tc>
      </w:tr>
      <w:tr w:rsidR="00D86B28" w:rsidRPr="00D86B28" w14:paraId="11033D67" w14:textId="77777777" w:rsidTr="007E5B54">
        <w:tc>
          <w:tcPr>
            <w:tcW w:w="562" w:type="dxa"/>
            <w:tcBorders>
              <w:top w:val="single" w:sz="4" w:space="0" w:color="auto"/>
              <w:left w:val="single" w:sz="4" w:space="0" w:color="auto"/>
              <w:bottom w:val="single" w:sz="4" w:space="0" w:color="auto"/>
              <w:right w:val="single" w:sz="4" w:space="0" w:color="auto"/>
            </w:tcBorders>
          </w:tcPr>
          <w:p w14:paraId="561FEBB1" w14:textId="77777777" w:rsidR="00D86B28" w:rsidRPr="00D86B28" w:rsidRDefault="00D86B28" w:rsidP="00D86B28">
            <w:pPr>
              <w:numPr>
                <w:ilvl w:val="0"/>
                <w:numId w:val="24"/>
              </w:numPr>
              <w:spacing w:after="0" w:line="240" w:lineRule="auto"/>
              <w:contextualSpacing/>
              <w:rPr>
                <w:rFonts w:ascii="Times New Roman" w:eastAsia="Calibri" w:hAnsi="Times New Roman" w:cs="Times New Roman"/>
                <w:bCs/>
                <w:sz w:val="28"/>
                <w:szCs w:val="28"/>
                <w:lang w:eastAsia="ru-RU"/>
              </w:rPr>
            </w:pPr>
          </w:p>
        </w:tc>
        <w:tc>
          <w:tcPr>
            <w:tcW w:w="4113" w:type="dxa"/>
            <w:tcBorders>
              <w:top w:val="single" w:sz="4" w:space="0" w:color="auto"/>
              <w:left w:val="single" w:sz="4" w:space="0" w:color="auto"/>
              <w:bottom w:val="single" w:sz="4" w:space="0" w:color="auto"/>
              <w:right w:val="single" w:sz="4" w:space="0" w:color="auto"/>
            </w:tcBorders>
          </w:tcPr>
          <w:p w14:paraId="21A1CEBA" w14:textId="77777777" w:rsidR="00D86B28" w:rsidRPr="00D86B28" w:rsidRDefault="00D86B28" w:rsidP="00D86B28">
            <w:pPr>
              <w:spacing w:after="0" w:line="240" w:lineRule="auto"/>
              <w:rPr>
                <w:rFonts w:ascii="Times New Roman" w:eastAsia="Calibri" w:hAnsi="Times New Roman" w:cs="Times New Roman"/>
                <w:bCs/>
                <w:sz w:val="28"/>
                <w:szCs w:val="28"/>
                <w:lang w:eastAsia="ru-RU"/>
              </w:rPr>
            </w:pPr>
            <w:r w:rsidRPr="00D86B28">
              <w:rPr>
                <w:rFonts w:ascii="Times New Roman" w:eastAsia="Calibri" w:hAnsi="Times New Roman" w:cs="Times New Roman"/>
                <w:bCs/>
                <w:sz w:val="28"/>
                <w:szCs w:val="28"/>
                <w:lang w:eastAsia="ru-RU"/>
              </w:rPr>
              <w:t>Закусочная «Весёлый шмель»</w:t>
            </w:r>
          </w:p>
        </w:tc>
        <w:tc>
          <w:tcPr>
            <w:tcW w:w="5668" w:type="dxa"/>
            <w:tcBorders>
              <w:top w:val="single" w:sz="4" w:space="0" w:color="auto"/>
              <w:left w:val="single" w:sz="4" w:space="0" w:color="auto"/>
              <w:bottom w:val="single" w:sz="4" w:space="0" w:color="auto"/>
              <w:right w:val="single" w:sz="4" w:space="0" w:color="auto"/>
            </w:tcBorders>
          </w:tcPr>
          <w:p w14:paraId="57847ED9" w14:textId="77777777" w:rsidR="00D86B28" w:rsidRPr="00D86B28" w:rsidRDefault="00D86B28" w:rsidP="00D86B28">
            <w:pPr>
              <w:spacing w:after="0" w:line="240" w:lineRule="auto"/>
              <w:rPr>
                <w:rFonts w:ascii="Times New Roman" w:eastAsia="Calibri" w:hAnsi="Times New Roman" w:cs="Times New Roman"/>
                <w:bCs/>
                <w:sz w:val="28"/>
                <w:szCs w:val="28"/>
                <w:lang w:eastAsia="ru-RU"/>
              </w:rPr>
            </w:pPr>
            <w:r w:rsidRPr="00D86B28">
              <w:rPr>
                <w:rFonts w:ascii="Times New Roman" w:eastAsia="Calibri" w:hAnsi="Times New Roman" w:cs="Times New Roman"/>
                <w:bCs/>
                <w:sz w:val="28"/>
                <w:szCs w:val="28"/>
                <w:lang w:eastAsia="ru-RU"/>
              </w:rPr>
              <w:t>пр. Ленинский, 3а, пав. 17</w:t>
            </w:r>
          </w:p>
        </w:tc>
      </w:tr>
      <w:tr w:rsidR="00D86B28" w:rsidRPr="00D86B28" w14:paraId="5E7C12E3" w14:textId="77777777" w:rsidTr="007E5B54">
        <w:tc>
          <w:tcPr>
            <w:tcW w:w="562" w:type="dxa"/>
            <w:tcBorders>
              <w:top w:val="single" w:sz="4" w:space="0" w:color="auto"/>
              <w:left w:val="single" w:sz="4" w:space="0" w:color="auto"/>
              <w:bottom w:val="single" w:sz="4" w:space="0" w:color="auto"/>
              <w:right w:val="single" w:sz="4" w:space="0" w:color="auto"/>
            </w:tcBorders>
          </w:tcPr>
          <w:p w14:paraId="4457417B" w14:textId="77777777" w:rsidR="00D86B28" w:rsidRPr="00D86B28" w:rsidRDefault="00D86B28" w:rsidP="00D86B28">
            <w:pPr>
              <w:numPr>
                <w:ilvl w:val="0"/>
                <w:numId w:val="24"/>
              </w:numPr>
              <w:spacing w:after="0" w:line="240" w:lineRule="auto"/>
              <w:contextualSpacing/>
              <w:rPr>
                <w:rFonts w:ascii="Times New Roman" w:eastAsia="Calibri" w:hAnsi="Times New Roman" w:cs="Times New Roman"/>
                <w:bCs/>
                <w:sz w:val="28"/>
                <w:szCs w:val="28"/>
                <w:lang w:eastAsia="ru-RU"/>
              </w:rPr>
            </w:pPr>
          </w:p>
        </w:tc>
        <w:tc>
          <w:tcPr>
            <w:tcW w:w="4113" w:type="dxa"/>
            <w:tcBorders>
              <w:top w:val="single" w:sz="4" w:space="0" w:color="auto"/>
              <w:left w:val="single" w:sz="4" w:space="0" w:color="auto"/>
              <w:bottom w:val="single" w:sz="4" w:space="0" w:color="auto"/>
              <w:right w:val="single" w:sz="4" w:space="0" w:color="auto"/>
            </w:tcBorders>
          </w:tcPr>
          <w:p w14:paraId="6277D3D6" w14:textId="77777777" w:rsidR="00D86B28" w:rsidRPr="00D86B28" w:rsidRDefault="00D86B28" w:rsidP="00D86B28">
            <w:pPr>
              <w:spacing w:after="0" w:line="240" w:lineRule="auto"/>
              <w:rPr>
                <w:rFonts w:ascii="Times New Roman" w:eastAsia="Calibri" w:hAnsi="Times New Roman" w:cs="Times New Roman"/>
                <w:bCs/>
                <w:sz w:val="28"/>
                <w:szCs w:val="28"/>
                <w:lang w:eastAsia="ru-RU"/>
              </w:rPr>
            </w:pPr>
            <w:r w:rsidRPr="00D86B28">
              <w:rPr>
                <w:rFonts w:ascii="Times New Roman" w:eastAsia="Calibri" w:hAnsi="Times New Roman" w:cs="Times New Roman"/>
                <w:bCs/>
                <w:sz w:val="28"/>
                <w:szCs w:val="28"/>
                <w:lang w:eastAsia="ru-RU"/>
              </w:rPr>
              <w:t>Закусочная «Весёлый шмель»</w:t>
            </w:r>
          </w:p>
        </w:tc>
        <w:tc>
          <w:tcPr>
            <w:tcW w:w="5668" w:type="dxa"/>
            <w:tcBorders>
              <w:top w:val="single" w:sz="4" w:space="0" w:color="auto"/>
              <w:left w:val="single" w:sz="4" w:space="0" w:color="auto"/>
              <w:bottom w:val="single" w:sz="4" w:space="0" w:color="auto"/>
              <w:right w:val="single" w:sz="4" w:space="0" w:color="auto"/>
            </w:tcBorders>
          </w:tcPr>
          <w:p w14:paraId="2A06B5E0" w14:textId="77777777" w:rsidR="00D86B28" w:rsidRPr="00D86B28" w:rsidRDefault="00D86B28" w:rsidP="00D86B28">
            <w:pPr>
              <w:spacing w:after="0" w:line="240" w:lineRule="auto"/>
              <w:rPr>
                <w:rFonts w:ascii="Times New Roman" w:eastAsia="Calibri" w:hAnsi="Times New Roman" w:cs="Times New Roman"/>
                <w:bCs/>
                <w:sz w:val="28"/>
                <w:szCs w:val="28"/>
                <w:lang w:eastAsia="ru-RU"/>
              </w:rPr>
            </w:pPr>
            <w:r w:rsidRPr="00D86B28">
              <w:rPr>
                <w:rFonts w:ascii="Times New Roman" w:eastAsia="Calibri" w:hAnsi="Times New Roman" w:cs="Times New Roman"/>
                <w:bCs/>
                <w:sz w:val="28"/>
                <w:szCs w:val="28"/>
                <w:lang w:eastAsia="ru-RU"/>
              </w:rPr>
              <w:t>ул. Бабушкина, 5а</w:t>
            </w:r>
          </w:p>
        </w:tc>
      </w:tr>
      <w:tr w:rsidR="00D86B28" w:rsidRPr="00D86B28" w14:paraId="43822DE1" w14:textId="77777777" w:rsidTr="007E5B54">
        <w:tc>
          <w:tcPr>
            <w:tcW w:w="562" w:type="dxa"/>
            <w:tcBorders>
              <w:top w:val="single" w:sz="4" w:space="0" w:color="auto"/>
              <w:left w:val="single" w:sz="4" w:space="0" w:color="auto"/>
              <w:bottom w:val="single" w:sz="4" w:space="0" w:color="auto"/>
              <w:right w:val="single" w:sz="4" w:space="0" w:color="auto"/>
            </w:tcBorders>
          </w:tcPr>
          <w:p w14:paraId="58ED775D" w14:textId="77777777" w:rsidR="00D86B28" w:rsidRPr="00D86B28" w:rsidRDefault="00D86B28" w:rsidP="00D86B28">
            <w:pPr>
              <w:numPr>
                <w:ilvl w:val="0"/>
                <w:numId w:val="24"/>
              </w:numPr>
              <w:spacing w:after="0" w:line="240" w:lineRule="auto"/>
              <w:contextualSpacing/>
              <w:rPr>
                <w:rFonts w:ascii="Times New Roman" w:eastAsia="Calibri" w:hAnsi="Times New Roman" w:cs="Times New Roman"/>
                <w:bCs/>
                <w:sz w:val="28"/>
                <w:szCs w:val="28"/>
                <w:lang w:eastAsia="ru-RU"/>
              </w:rPr>
            </w:pPr>
          </w:p>
        </w:tc>
        <w:tc>
          <w:tcPr>
            <w:tcW w:w="4113" w:type="dxa"/>
            <w:tcBorders>
              <w:top w:val="single" w:sz="4" w:space="0" w:color="auto"/>
              <w:left w:val="single" w:sz="4" w:space="0" w:color="auto"/>
              <w:bottom w:val="single" w:sz="4" w:space="0" w:color="auto"/>
              <w:right w:val="single" w:sz="4" w:space="0" w:color="auto"/>
            </w:tcBorders>
          </w:tcPr>
          <w:p w14:paraId="29091004" w14:textId="77777777" w:rsidR="00D86B28" w:rsidRPr="00D86B28" w:rsidRDefault="00D86B28" w:rsidP="00D86B28">
            <w:pPr>
              <w:spacing w:after="0" w:line="240" w:lineRule="auto"/>
              <w:rPr>
                <w:rFonts w:ascii="Times New Roman" w:eastAsia="Calibri" w:hAnsi="Times New Roman" w:cs="Times New Roman"/>
                <w:bCs/>
                <w:sz w:val="28"/>
                <w:szCs w:val="28"/>
                <w:lang w:eastAsia="ru-RU"/>
              </w:rPr>
            </w:pPr>
            <w:r w:rsidRPr="00D86B28">
              <w:rPr>
                <w:rFonts w:ascii="Times New Roman" w:eastAsia="Calibri" w:hAnsi="Times New Roman" w:cs="Times New Roman"/>
                <w:bCs/>
                <w:sz w:val="28"/>
                <w:szCs w:val="28"/>
                <w:lang w:eastAsia="ru-RU"/>
              </w:rPr>
              <w:t>Закусочная «Весёлый шмель»</w:t>
            </w:r>
          </w:p>
        </w:tc>
        <w:tc>
          <w:tcPr>
            <w:tcW w:w="5668" w:type="dxa"/>
            <w:tcBorders>
              <w:top w:val="single" w:sz="4" w:space="0" w:color="auto"/>
              <w:left w:val="single" w:sz="4" w:space="0" w:color="auto"/>
              <w:bottom w:val="single" w:sz="4" w:space="0" w:color="auto"/>
              <w:right w:val="single" w:sz="4" w:space="0" w:color="auto"/>
            </w:tcBorders>
          </w:tcPr>
          <w:p w14:paraId="5BB82C23" w14:textId="77777777" w:rsidR="00D86B28" w:rsidRPr="00D86B28" w:rsidRDefault="00D86B28" w:rsidP="00D86B28">
            <w:pPr>
              <w:spacing w:after="0" w:line="240" w:lineRule="auto"/>
              <w:rPr>
                <w:rFonts w:ascii="Times New Roman" w:eastAsia="Calibri" w:hAnsi="Times New Roman" w:cs="Times New Roman"/>
                <w:bCs/>
                <w:sz w:val="28"/>
                <w:szCs w:val="28"/>
                <w:lang w:eastAsia="ru-RU"/>
              </w:rPr>
            </w:pPr>
            <w:r w:rsidRPr="00D86B28">
              <w:rPr>
                <w:rFonts w:ascii="Times New Roman" w:eastAsia="Calibri" w:hAnsi="Times New Roman" w:cs="Times New Roman"/>
                <w:bCs/>
                <w:sz w:val="28"/>
                <w:szCs w:val="28"/>
                <w:lang w:eastAsia="ru-RU"/>
              </w:rPr>
              <w:t>ул. Луначарского, 39а</w:t>
            </w:r>
          </w:p>
        </w:tc>
      </w:tr>
      <w:tr w:rsidR="00D86B28" w:rsidRPr="00D86B28" w14:paraId="7CEB7337" w14:textId="77777777" w:rsidTr="007E5B54">
        <w:tc>
          <w:tcPr>
            <w:tcW w:w="562" w:type="dxa"/>
            <w:tcBorders>
              <w:top w:val="single" w:sz="4" w:space="0" w:color="auto"/>
              <w:left w:val="single" w:sz="4" w:space="0" w:color="auto"/>
              <w:bottom w:val="single" w:sz="4" w:space="0" w:color="auto"/>
              <w:right w:val="single" w:sz="4" w:space="0" w:color="auto"/>
            </w:tcBorders>
          </w:tcPr>
          <w:p w14:paraId="7426F18B" w14:textId="77777777" w:rsidR="00D86B28" w:rsidRPr="00D86B28" w:rsidRDefault="00D86B28" w:rsidP="00D86B28">
            <w:pPr>
              <w:numPr>
                <w:ilvl w:val="0"/>
                <w:numId w:val="24"/>
              </w:numPr>
              <w:spacing w:after="0" w:line="240" w:lineRule="auto"/>
              <w:contextualSpacing/>
              <w:rPr>
                <w:rFonts w:ascii="Times New Roman" w:eastAsia="Calibri" w:hAnsi="Times New Roman" w:cs="Times New Roman"/>
                <w:bCs/>
                <w:sz w:val="28"/>
                <w:szCs w:val="28"/>
                <w:lang w:eastAsia="ru-RU"/>
              </w:rPr>
            </w:pPr>
          </w:p>
        </w:tc>
        <w:tc>
          <w:tcPr>
            <w:tcW w:w="4113" w:type="dxa"/>
            <w:tcBorders>
              <w:top w:val="single" w:sz="4" w:space="0" w:color="auto"/>
              <w:left w:val="single" w:sz="4" w:space="0" w:color="auto"/>
              <w:bottom w:val="single" w:sz="4" w:space="0" w:color="auto"/>
              <w:right w:val="single" w:sz="4" w:space="0" w:color="auto"/>
            </w:tcBorders>
          </w:tcPr>
          <w:p w14:paraId="150D556A" w14:textId="77777777" w:rsidR="00D86B28" w:rsidRPr="00D86B28" w:rsidRDefault="00D86B28" w:rsidP="00D86B28">
            <w:pPr>
              <w:spacing w:after="0" w:line="240" w:lineRule="auto"/>
              <w:rPr>
                <w:rFonts w:ascii="Times New Roman" w:eastAsia="Calibri" w:hAnsi="Times New Roman" w:cs="Times New Roman"/>
                <w:bCs/>
                <w:sz w:val="28"/>
                <w:szCs w:val="28"/>
                <w:lang w:eastAsia="ru-RU"/>
              </w:rPr>
            </w:pPr>
            <w:r w:rsidRPr="00D86B28">
              <w:rPr>
                <w:rFonts w:ascii="Times New Roman" w:eastAsia="Calibri" w:hAnsi="Times New Roman" w:cs="Times New Roman"/>
                <w:bCs/>
                <w:sz w:val="28"/>
                <w:szCs w:val="28"/>
                <w:lang w:eastAsia="ru-RU"/>
              </w:rPr>
              <w:t>Магазин «Пивной Гастроном»</w:t>
            </w:r>
          </w:p>
        </w:tc>
        <w:tc>
          <w:tcPr>
            <w:tcW w:w="5668" w:type="dxa"/>
            <w:tcBorders>
              <w:top w:val="single" w:sz="4" w:space="0" w:color="auto"/>
              <w:left w:val="single" w:sz="4" w:space="0" w:color="auto"/>
              <w:bottom w:val="single" w:sz="4" w:space="0" w:color="auto"/>
              <w:right w:val="single" w:sz="4" w:space="0" w:color="auto"/>
            </w:tcBorders>
          </w:tcPr>
          <w:p w14:paraId="3B9276FC" w14:textId="77777777" w:rsidR="00D86B28" w:rsidRPr="00D86B28" w:rsidRDefault="00D86B28" w:rsidP="00D86B28">
            <w:pPr>
              <w:spacing w:after="0" w:line="240" w:lineRule="auto"/>
              <w:rPr>
                <w:rFonts w:ascii="Times New Roman" w:eastAsia="Calibri" w:hAnsi="Times New Roman" w:cs="Times New Roman"/>
                <w:bCs/>
                <w:sz w:val="28"/>
                <w:szCs w:val="28"/>
                <w:lang w:eastAsia="ru-RU"/>
              </w:rPr>
            </w:pPr>
            <w:r w:rsidRPr="00D86B28">
              <w:rPr>
                <w:rFonts w:ascii="Times New Roman" w:eastAsia="Calibri" w:hAnsi="Times New Roman" w:cs="Times New Roman"/>
                <w:bCs/>
                <w:sz w:val="28"/>
                <w:szCs w:val="28"/>
                <w:lang w:eastAsia="ru-RU"/>
              </w:rPr>
              <w:t>ул. Интернациональная, 48а</w:t>
            </w:r>
          </w:p>
        </w:tc>
      </w:tr>
      <w:tr w:rsidR="00D86B28" w:rsidRPr="00D86B28" w14:paraId="5CE67610" w14:textId="77777777" w:rsidTr="007E5B54">
        <w:tc>
          <w:tcPr>
            <w:tcW w:w="562" w:type="dxa"/>
            <w:tcBorders>
              <w:top w:val="single" w:sz="4" w:space="0" w:color="auto"/>
              <w:left w:val="single" w:sz="4" w:space="0" w:color="auto"/>
              <w:bottom w:val="single" w:sz="4" w:space="0" w:color="auto"/>
              <w:right w:val="single" w:sz="4" w:space="0" w:color="auto"/>
            </w:tcBorders>
          </w:tcPr>
          <w:p w14:paraId="6FB004BB" w14:textId="77777777" w:rsidR="00D86B28" w:rsidRPr="00D86B28" w:rsidRDefault="00D86B28" w:rsidP="00D86B28">
            <w:pPr>
              <w:numPr>
                <w:ilvl w:val="0"/>
                <w:numId w:val="24"/>
              </w:numPr>
              <w:spacing w:after="0" w:line="240" w:lineRule="auto"/>
              <w:contextualSpacing/>
              <w:rPr>
                <w:rFonts w:ascii="Times New Roman" w:eastAsia="Calibri" w:hAnsi="Times New Roman" w:cs="Times New Roman"/>
                <w:bCs/>
                <w:sz w:val="28"/>
                <w:szCs w:val="28"/>
                <w:lang w:eastAsia="ru-RU"/>
              </w:rPr>
            </w:pPr>
          </w:p>
        </w:tc>
        <w:tc>
          <w:tcPr>
            <w:tcW w:w="4113" w:type="dxa"/>
            <w:tcBorders>
              <w:top w:val="single" w:sz="4" w:space="0" w:color="auto"/>
              <w:left w:val="single" w:sz="4" w:space="0" w:color="auto"/>
              <w:bottom w:val="single" w:sz="4" w:space="0" w:color="auto"/>
              <w:right w:val="single" w:sz="4" w:space="0" w:color="auto"/>
            </w:tcBorders>
          </w:tcPr>
          <w:p w14:paraId="4EB26E99" w14:textId="77777777" w:rsidR="00D86B28" w:rsidRPr="00D86B28" w:rsidRDefault="00D86B28" w:rsidP="00D86B28">
            <w:pPr>
              <w:spacing w:after="0" w:line="240" w:lineRule="auto"/>
              <w:rPr>
                <w:rFonts w:ascii="Times New Roman" w:eastAsia="Calibri" w:hAnsi="Times New Roman" w:cs="Times New Roman"/>
                <w:bCs/>
                <w:sz w:val="28"/>
                <w:szCs w:val="28"/>
                <w:lang w:eastAsia="ru-RU"/>
              </w:rPr>
            </w:pPr>
            <w:r w:rsidRPr="00D86B28">
              <w:rPr>
                <w:rFonts w:ascii="Times New Roman" w:eastAsia="Calibri" w:hAnsi="Times New Roman" w:cs="Times New Roman"/>
                <w:bCs/>
                <w:sz w:val="28"/>
                <w:szCs w:val="28"/>
                <w:lang w:eastAsia="ru-RU"/>
              </w:rPr>
              <w:t>Магазин «Пивной Гастроном»</w:t>
            </w:r>
          </w:p>
        </w:tc>
        <w:tc>
          <w:tcPr>
            <w:tcW w:w="5668" w:type="dxa"/>
            <w:tcBorders>
              <w:top w:val="single" w:sz="4" w:space="0" w:color="auto"/>
              <w:left w:val="single" w:sz="4" w:space="0" w:color="auto"/>
              <w:bottom w:val="single" w:sz="4" w:space="0" w:color="auto"/>
              <w:right w:val="single" w:sz="4" w:space="0" w:color="auto"/>
            </w:tcBorders>
          </w:tcPr>
          <w:p w14:paraId="2E49B661" w14:textId="77777777" w:rsidR="00D86B28" w:rsidRPr="00D86B28" w:rsidRDefault="00D86B28" w:rsidP="00D86B28">
            <w:pPr>
              <w:spacing w:after="0" w:line="240" w:lineRule="auto"/>
              <w:rPr>
                <w:rFonts w:ascii="Times New Roman" w:eastAsia="Calibri" w:hAnsi="Times New Roman" w:cs="Times New Roman"/>
                <w:bCs/>
                <w:sz w:val="28"/>
                <w:szCs w:val="28"/>
                <w:lang w:eastAsia="ru-RU"/>
              </w:rPr>
            </w:pPr>
            <w:r w:rsidRPr="00D86B28">
              <w:rPr>
                <w:rFonts w:ascii="Times New Roman" w:eastAsia="Calibri" w:hAnsi="Times New Roman" w:cs="Times New Roman"/>
                <w:bCs/>
                <w:sz w:val="28"/>
                <w:szCs w:val="28"/>
                <w:lang w:eastAsia="ru-RU"/>
              </w:rPr>
              <w:t>ул. Ленина, 93</w:t>
            </w:r>
          </w:p>
        </w:tc>
      </w:tr>
      <w:tr w:rsidR="00D86B28" w:rsidRPr="00D86B28" w14:paraId="749710C8" w14:textId="77777777" w:rsidTr="007E5B54">
        <w:tc>
          <w:tcPr>
            <w:tcW w:w="562" w:type="dxa"/>
            <w:tcBorders>
              <w:top w:val="single" w:sz="4" w:space="0" w:color="auto"/>
              <w:left w:val="single" w:sz="4" w:space="0" w:color="auto"/>
              <w:bottom w:val="single" w:sz="4" w:space="0" w:color="auto"/>
              <w:right w:val="single" w:sz="4" w:space="0" w:color="auto"/>
            </w:tcBorders>
          </w:tcPr>
          <w:p w14:paraId="104C20F4" w14:textId="77777777" w:rsidR="00D86B28" w:rsidRPr="00D86B28" w:rsidRDefault="00D86B28" w:rsidP="00D86B28">
            <w:pPr>
              <w:numPr>
                <w:ilvl w:val="0"/>
                <w:numId w:val="24"/>
              </w:numPr>
              <w:spacing w:after="0" w:line="240" w:lineRule="auto"/>
              <w:contextualSpacing/>
              <w:rPr>
                <w:rFonts w:ascii="Times New Roman" w:eastAsia="Calibri" w:hAnsi="Times New Roman" w:cs="Times New Roman"/>
                <w:bCs/>
                <w:sz w:val="28"/>
                <w:szCs w:val="28"/>
                <w:lang w:eastAsia="ru-RU"/>
              </w:rPr>
            </w:pPr>
          </w:p>
        </w:tc>
        <w:tc>
          <w:tcPr>
            <w:tcW w:w="4113" w:type="dxa"/>
            <w:tcBorders>
              <w:top w:val="single" w:sz="4" w:space="0" w:color="auto"/>
              <w:left w:val="single" w:sz="4" w:space="0" w:color="auto"/>
              <w:bottom w:val="single" w:sz="4" w:space="0" w:color="auto"/>
              <w:right w:val="single" w:sz="4" w:space="0" w:color="auto"/>
            </w:tcBorders>
          </w:tcPr>
          <w:p w14:paraId="5398DBA6" w14:textId="77777777" w:rsidR="00D86B28" w:rsidRPr="00D86B28" w:rsidRDefault="00D86B28" w:rsidP="00D86B28">
            <w:pPr>
              <w:spacing w:after="0" w:line="240" w:lineRule="auto"/>
              <w:rPr>
                <w:rFonts w:ascii="Times New Roman" w:eastAsia="Calibri" w:hAnsi="Times New Roman" w:cs="Times New Roman"/>
                <w:bCs/>
                <w:sz w:val="28"/>
                <w:szCs w:val="28"/>
                <w:lang w:eastAsia="ru-RU"/>
              </w:rPr>
            </w:pPr>
            <w:r w:rsidRPr="00D86B28">
              <w:rPr>
                <w:rFonts w:ascii="Times New Roman" w:eastAsia="Calibri" w:hAnsi="Times New Roman" w:cs="Times New Roman"/>
                <w:bCs/>
                <w:sz w:val="28"/>
                <w:szCs w:val="28"/>
                <w:lang w:eastAsia="ru-RU"/>
              </w:rPr>
              <w:t>Магазин «Пивной Гастроном»</w:t>
            </w:r>
          </w:p>
        </w:tc>
        <w:tc>
          <w:tcPr>
            <w:tcW w:w="5668" w:type="dxa"/>
            <w:tcBorders>
              <w:top w:val="single" w:sz="4" w:space="0" w:color="auto"/>
              <w:left w:val="single" w:sz="4" w:space="0" w:color="auto"/>
              <w:bottom w:val="single" w:sz="4" w:space="0" w:color="auto"/>
              <w:right w:val="single" w:sz="4" w:space="0" w:color="auto"/>
            </w:tcBorders>
          </w:tcPr>
          <w:p w14:paraId="2A2F5330" w14:textId="77777777" w:rsidR="00D86B28" w:rsidRPr="00D86B28" w:rsidRDefault="00D86B28" w:rsidP="00D86B28">
            <w:pPr>
              <w:spacing w:after="0" w:line="240" w:lineRule="auto"/>
              <w:rPr>
                <w:rFonts w:ascii="Times New Roman" w:eastAsia="Calibri" w:hAnsi="Times New Roman" w:cs="Times New Roman"/>
                <w:bCs/>
                <w:sz w:val="28"/>
                <w:szCs w:val="28"/>
                <w:lang w:eastAsia="ru-RU"/>
              </w:rPr>
            </w:pPr>
            <w:r w:rsidRPr="00D86B28">
              <w:rPr>
                <w:rFonts w:ascii="Times New Roman" w:eastAsia="Calibri" w:hAnsi="Times New Roman" w:cs="Times New Roman"/>
                <w:bCs/>
                <w:sz w:val="28"/>
                <w:szCs w:val="28"/>
                <w:lang w:eastAsia="ru-RU"/>
              </w:rPr>
              <w:t>пр. Красных партизан, 47</w:t>
            </w:r>
          </w:p>
        </w:tc>
      </w:tr>
      <w:tr w:rsidR="00D86B28" w:rsidRPr="00D86B28" w14:paraId="14CD479D" w14:textId="77777777" w:rsidTr="007E5B54">
        <w:tc>
          <w:tcPr>
            <w:tcW w:w="562" w:type="dxa"/>
            <w:tcBorders>
              <w:top w:val="single" w:sz="4" w:space="0" w:color="auto"/>
              <w:left w:val="single" w:sz="4" w:space="0" w:color="auto"/>
              <w:bottom w:val="single" w:sz="4" w:space="0" w:color="auto"/>
              <w:right w:val="single" w:sz="4" w:space="0" w:color="auto"/>
            </w:tcBorders>
          </w:tcPr>
          <w:p w14:paraId="626BB946" w14:textId="77777777" w:rsidR="00D86B28" w:rsidRPr="00D86B28" w:rsidRDefault="00D86B28" w:rsidP="00D86B28">
            <w:pPr>
              <w:numPr>
                <w:ilvl w:val="0"/>
                <w:numId w:val="24"/>
              </w:numPr>
              <w:spacing w:after="0" w:line="240" w:lineRule="auto"/>
              <w:contextualSpacing/>
              <w:rPr>
                <w:rFonts w:ascii="Times New Roman" w:eastAsia="Calibri" w:hAnsi="Times New Roman" w:cs="Times New Roman"/>
                <w:bCs/>
                <w:sz w:val="28"/>
                <w:szCs w:val="28"/>
                <w:lang w:eastAsia="ru-RU"/>
              </w:rPr>
            </w:pPr>
          </w:p>
        </w:tc>
        <w:tc>
          <w:tcPr>
            <w:tcW w:w="4113" w:type="dxa"/>
            <w:tcBorders>
              <w:top w:val="single" w:sz="4" w:space="0" w:color="auto"/>
              <w:left w:val="single" w:sz="4" w:space="0" w:color="auto"/>
              <w:bottom w:val="single" w:sz="4" w:space="0" w:color="auto"/>
              <w:right w:val="single" w:sz="4" w:space="0" w:color="auto"/>
            </w:tcBorders>
          </w:tcPr>
          <w:p w14:paraId="59AF8C91" w14:textId="77777777" w:rsidR="00D86B28" w:rsidRPr="00D86B28" w:rsidRDefault="00D86B28" w:rsidP="00D86B28">
            <w:pPr>
              <w:spacing w:after="0" w:line="240" w:lineRule="auto"/>
              <w:rPr>
                <w:rFonts w:ascii="Times New Roman" w:eastAsia="Calibri" w:hAnsi="Times New Roman" w:cs="Times New Roman"/>
                <w:bCs/>
                <w:sz w:val="28"/>
                <w:szCs w:val="28"/>
                <w:lang w:eastAsia="ru-RU"/>
              </w:rPr>
            </w:pPr>
            <w:proofErr w:type="spellStart"/>
            <w:r w:rsidRPr="00D86B28">
              <w:rPr>
                <w:rFonts w:ascii="Times New Roman" w:eastAsia="Calibri" w:hAnsi="Times New Roman" w:cs="Times New Roman"/>
                <w:bCs/>
                <w:sz w:val="28"/>
                <w:szCs w:val="28"/>
                <w:lang w:eastAsia="ru-RU"/>
              </w:rPr>
              <w:t>Маркетбар</w:t>
            </w:r>
            <w:proofErr w:type="spellEnd"/>
            <w:r w:rsidRPr="00D86B28">
              <w:rPr>
                <w:rFonts w:ascii="Times New Roman" w:eastAsia="Calibri" w:hAnsi="Times New Roman" w:cs="Times New Roman"/>
                <w:bCs/>
                <w:sz w:val="28"/>
                <w:szCs w:val="28"/>
                <w:lang w:eastAsia="ru-RU"/>
              </w:rPr>
              <w:t xml:space="preserve"> «24 Градуса»</w:t>
            </w:r>
          </w:p>
        </w:tc>
        <w:tc>
          <w:tcPr>
            <w:tcW w:w="5668" w:type="dxa"/>
            <w:tcBorders>
              <w:top w:val="single" w:sz="4" w:space="0" w:color="auto"/>
              <w:left w:val="single" w:sz="4" w:space="0" w:color="auto"/>
              <w:bottom w:val="single" w:sz="4" w:space="0" w:color="auto"/>
              <w:right w:val="single" w:sz="4" w:space="0" w:color="auto"/>
            </w:tcBorders>
          </w:tcPr>
          <w:p w14:paraId="3EB08439" w14:textId="77777777" w:rsidR="00D86B28" w:rsidRPr="00D86B28" w:rsidRDefault="00D86B28" w:rsidP="00D86B28">
            <w:pPr>
              <w:spacing w:after="0" w:line="240" w:lineRule="auto"/>
              <w:rPr>
                <w:rFonts w:ascii="Times New Roman" w:eastAsia="Calibri" w:hAnsi="Times New Roman" w:cs="Times New Roman"/>
                <w:bCs/>
                <w:sz w:val="28"/>
                <w:szCs w:val="28"/>
                <w:lang w:eastAsia="ru-RU"/>
              </w:rPr>
            </w:pPr>
            <w:r w:rsidRPr="00D86B28">
              <w:rPr>
                <w:rFonts w:ascii="Times New Roman" w:eastAsia="Calibri" w:hAnsi="Times New Roman" w:cs="Times New Roman"/>
                <w:bCs/>
                <w:sz w:val="28"/>
                <w:szCs w:val="28"/>
                <w:lang w:eastAsia="ru-RU"/>
              </w:rPr>
              <w:t>пр. Красных партизан, 47</w:t>
            </w:r>
          </w:p>
        </w:tc>
      </w:tr>
      <w:tr w:rsidR="00D86B28" w:rsidRPr="00D86B28" w14:paraId="581BCB9A" w14:textId="77777777" w:rsidTr="007E5B54">
        <w:tc>
          <w:tcPr>
            <w:tcW w:w="562" w:type="dxa"/>
            <w:tcBorders>
              <w:top w:val="single" w:sz="4" w:space="0" w:color="auto"/>
              <w:left w:val="single" w:sz="4" w:space="0" w:color="auto"/>
              <w:bottom w:val="single" w:sz="4" w:space="0" w:color="auto"/>
              <w:right w:val="single" w:sz="4" w:space="0" w:color="auto"/>
            </w:tcBorders>
          </w:tcPr>
          <w:p w14:paraId="224121C3" w14:textId="77777777" w:rsidR="00D86B28" w:rsidRPr="00D86B28" w:rsidRDefault="00D86B28" w:rsidP="00D86B28">
            <w:pPr>
              <w:numPr>
                <w:ilvl w:val="0"/>
                <w:numId w:val="24"/>
              </w:numPr>
              <w:spacing w:after="0" w:line="240" w:lineRule="auto"/>
              <w:contextualSpacing/>
              <w:rPr>
                <w:rFonts w:ascii="Times New Roman" w:eastAsia="Calibri" w:hAnsi="Times New Roman" w:cs="Times New Roman"/>
                <w:bCs/>
                <w:sz w:val="28"/>
                <w:szCs w:val="28"/>
                <w:lang w:eastAsia="ru-RU"/>
              </w:rPr>
            </w:pPr>
          </w:p>
        </w:tc>
        <w:tc>
          <w:tcPr>
            <w:tcW w:w="4113" w:type="dxa"/>
            <w:tcBorders>
              <w:top w:val="single" w:sz="4" w:space="0" w:color="auto"/>
              <w:left w:val="single" w:sz="4" w:space="0" w:color="auto"/>
              <w:bottom w:val="single" w:sz="4" w:space="0" w:color="auto"/>
              <w:right w:val="single" w:sz="4" w:space="0" w:color="auto"/>
            </w:tcBorders>
          </w:tcPr>
          <w:p w14:paraId="37B8F382" w14:textId="77777777" w:rsidR="00D86B28" w:rsidRPr="00D86B28" w:rsidRDefault="00D86B28" w:rsidP="00D86B28">
            <w:pPr>
              <w:spacing w:after="0" w:line="240" w:lineRule="auto"/>
              <w:rPr>
                <w:rFonts w:ascii="Times New Roman" w:eastAsia="Calibri" w:hAnsi="Times New Roman" w:cs="Times New Roman"/>
                <w:bCs/>
                <w:sz w:val="28"/>
                <w:szCs w:val="28"/>
                <w:lang w:eastAsia="ru-RU"/>
              </w:rPr>
            </w:pPr>
            <w:proofErr w:type="spellStart"/>
            <w:r w:rsidRPr="00D86B28">
              <w:rPr>
                <w:rFonts w:ascii="Times New Roman" w:eastAsia="Calibri" w:hAnsi="Times New Roman" w:cs="Times New Roman"/>
                <w:bCs/>
                <w:sz w:val="28"/>
                <w:szCs w:val="28"/>
                <w:lang w:eastAsia="ru-RU"/>
              </w:rPr>
              <w:t>Маркетбар</w:t>
            </w:r>
            <w:proofErr w:type="spellEnd"/>
            <w:r w:rsidRPr="00D86B28">
              <w:rPr>
                <w:rFonts w:ascii="Times New Roman" w:eastAsia="Calibri" w:hAnsi="Times New Roman" w:cs="Times New Roman"/>
                <w:bCs/>
                <w:sz w:val="28"/>
                <w:szCs w:val="28"/>
                <w:lang w:eastAsia="ru-RU"/>
              </w:rPr>
              <w:t xml:space="preserve"> «24 Градуса»</w:t>
            </w:r>
          </w:p>
        </w:tc>
        <w:tc>
          <w:tcPr>
            <w:tcW w:w="5668" w:type="dxa"/>
            <w:tcBorders>
              <w:top w:val="single" w:sz="4" w:space="0" w:color="auto"/>
              <w:left w:val="single" w:sz="4" w:space="0" w:color="auto"/>
              <w:bottom w:val="single" w:sz="4" w:space="0" w:color="auto"/>
              <w:right w:val="single" w:sz="4" w:space="0" w:color="auto"/>
            </w:tcBorders>
          </w:tcPr>
          <w:p w14:paraId="4D628882" w14:textId="77777777" w:rsidR="00D86B28" w:rsidRPr="00D86B28" w:rsidRDefault="00D86B28" w:rsidP="00D86B28">
            <w:pPr>
              <w:spacing w:after="0" w:line="240" w:lineRule="auto"/>
              <w:rPr>
                <w:rFonts w:ascii="Times New Roman" w:eastAsia="Calibri" w:hAnsi="Times New Roman" w:cs="Times New Roman"/>
                <w:bCs/>
                <w:sz w:val="28"/>
                <w:szCs w:val="28"/>
                <w:lang w:eastAsia="ru-RU"/>
              </w:rPr>
            </w:pPr>
            <w:r w:rsidRPr="00D86B28">
              <w:rPr>
                <w:rFonts w:ascii="Times New Roman" w:eastAsia="Calibri" w:hAnsi="Times New Roman" w:cs="Times New Roman"/>
                <w:bCs/>
                <w:sz w:val="28"/>
                <w:szCs w:val="28"/>
                <w:lang w:eastAsia="ru-RU"/>
              </w:rPr>
              <w:t>ул. Интернациональная, 48а</w:t>
            </w:r>
          </w:p>
        </w:tc>
      </w:tr>
      <w:tr w:rsidR="00D86B28" w:rsidRPr="00D86B28" w14:paraId="008EB651" w14:textId="77777777" w:rsidTr="007E5B54">
        <w:tc>
          <w:tcPr>
            <w:tcW w:w="562" w:type="dxa"/>
            <w:tcBorders>
              <w:top w:val="single" w:sz="4" w:space="0" w:color="auto"/>
              <w:left w:val="single" w:sz="4" w:space="0" w:color="auto"/>
              <w:bottom w:val="single" w:sz="4" w:space="0" w:color="auto"/>
              <w:right w:val="single" w:sz="4" w:space="0" w:color="auto"/>
            </w:tcBorders>
          </w:tcPr>
          <w:p w14:paraId="3D5EADC2" w14:textId="77777777" w:rsidR="00D86B28" w:rsidRPr="00D86B28" w:rsidRDefault="00D86B28" w:rsidP="00D86B28">
            <w:pPr>
              <w:numPr>
                <w:ilvl w:val="0"/>
                <w:numId w:val="24"/>
              </w:numPr>
              <w:spacing w:after="0" w:line="240" w:lineRule="auto"/>
              <w:contextualSpacing/>
              <w:rPr>
                <w:rFonts w:ascii="Times New Roman" w:eastAsia="Calibri" w:hAnsi="Times New Roman" w:cs="Times New Roman"/>
                <w:bCs/>
                <w:sz w:val="28"/>
                <w:szCs w:val="28"/>
                <w:lang w:eastAsia="ru-RU"/>
              </w:rPr>
            </w:pPr>
          </w:p>
        </w:tc>
        <w:tc>
          <w:tcPr>
            <w:tcW w:w="4113" w:type="dxa"/>
            <w:tcBorders>
              <w:top w:val="single" w:sz="4" w:space="0" w:color="auto"/>
              <w:left w:val="single" w:sz="4" w:space="0" w:color="auto"/>
              <w:bottom w:val="single" w:sz="4" w:space="0" w:color="auto"/>
              <w:right w:val="single" w:sz="4" w:space="0" w:color="auto"/>
            </w:tcBorders>
          </w:tcPr>
          <w:p w14:paraId="743CCB02" w14:textId="77777777" w:rsidR="00D86B28" w:rsidRPr="00D86B28" w:rsidRDefault="00D86B28" w:rsidP="00D86B28">
            <w:pPr>
              <w:spacing w:after="0" w:line="240" w:lineRule="auto"/>
              <w:rPr>
                <w:rFonts w:ascii="Times New Roman" w:eastAsia="Calibri" w:hAnsi="Times New Roman" w:cs="Times New Roman"/>
                <w:bCs/>
                <w:sz w:val="28"/>
                <w:szCs w:val="28"/>
                <w:lang w:eastAsia="ru-RU"/>
              </w:rPr>
            </w:pPr>
            <w:r w:rsidRPr="00D86B28">
              <w:rPr>
                <w:rFonts w:ascii="Times New Roman" w:eastAsia="Calibri" w:hAnsi="Times New Roman" w:cs="Times New Roman"/>
                <w:bCs/>
                <w:sz w:val="28"/>
                <w:szCs w:val="28"/>
                <w:lang w:eastAsia="ru-RU"/>
              </w:rPr>
              <w:t>Закусочная «Хмель и солод»</w:t>
            </w:r>
          </w:p>
        </w:tc>
        <w:tc>
          <w:tcPr>
            <w:tcW w:w="5668" w:type="dxa"/>
            <w:tcBorders>
              <w:top w:val="single" w:sz="4" w:space="0" w:color="auto"/>
              <w:left w:val="single" w:sz="4" w:space="0" w:color="auto"/>
              <w:bottom w:val="single" w:sz="4" w:space="0" w:color="auto"/>
              <w:right w:val="single" w:sz="4" w:space="0" w:color="auto"/>
            </w:tcBorders>
          </w:tcPr>
          <w:p w14:paraId="5B44FC44" w14:textId="77777777" w:rsidR="00D86B28" w:rsidRPr="00D86B28" w:rsidRDefault="00D86B28" w:rsidP="00D86B28">
            <w:pPr>
              <w:spacing w:after="0" w:line="240" w:lineRule="auto"/>
              <w:rPr>
                <w:rFonts w:ascii="Times New Roman" w:eastAsia="Calibri" w:hAnsi="Times New Roman" w:cs="Times New Roman"/>
                <w:bCs/>
                <w:sz w:val="28"/>
                <w:szCs w:val="28"/>
                <w:lang w:eastAsia="ru-RU"/>
              </w:rPr>
            </w:pPr>
            <w:r w:rsidRPr="00D86B28">
              <w:rPr>
                <w:rFonts w:ascii="Times New Roman" w:eastAsia="Calibri" w:hAnsi="Times New Roman" w:cs="Times New Roman"/>
                <w:bCs/>
                <w:sz w:val="28"/>
                <w:szCs w:val="28"/>
                <w:lang w:eastAsia="ru-RU"/>
              </w:rPr>
              <w:t>ул. Интернациональная, 56</w:t>
            </w:r>
          </w:p>
        </w:tc>
      </w:tr>
      <w:tr w:rsidR="00D86B28" w:rsidRPr="00D86B28" w14:paraId="0E516397" w14:textId="77777777" w:rsidTr="007E5B54">
        <w:tc>
          <w:tcPr>
            <w:tcW w:w="562" w:type="dxa"/>
            <w:tcBorders>
              <w:top w:val="single" w:sz="4" w:space="0" w:color="auto"/>
              <w:left w:val="single" w:sz="4" w:space="0" w:color="auto"/>
              <w:bottom w:val="single" w:sz="4" w:space="0" w:color="auto"/>
              <w:right w:val="single" w:sz="4" w:space="0" w:color="auto"/>
            </w:tcBorders>
          </w:tcPr>
          <w:p w14:paraId="7DF4ED55" w14:textId="77777777" w:rsidR="00D86B28" w:rsidRPr="00D86B28" w:rsidRDefault="00D86B28" w:rsidP="00D86B28">
            <w:pPr>
              <w:numPr>
                <w:ilvl w:val="0"/>
                <w:numId w:val="24"/>
              </w:numPr>
              <w:spacing w:after="0" w:line="240" w:lineRule="auto"/>
              <w:contextualSpacing/>
              <w:rPr>
                <w:rFonts w:ascii="Times New Roman" w:eastAsia="Calibri" w:hAnsi="Times New Roman" w:cs="Times New Roman"/>
                <w:bCs/>
                <w:sz w:val="28"/>
                <w:szCs w:val="28"/>
                <w:lang w:eastAsia="ru-RU"/>
              </w:rPr>
            </w:pPr>
          </w:p>
        </w:tc>
        <w:tc>
          <w:tcPr>
            <w:tcW w:w="4113" w:type="dxa"/>
            <w:tcBorders>
              <w:top w:val="single" w:sz="4" w:space="0" w:color="auto"/>
              <w:left w:val="single" w:sz="4" w:space="0" w:color="auto"/>
              <w:bottom w:val="single" w:sz="4" w:space="0" w:color="auto"/>
              <w:right w:val="single" w:sz="4" w:space="0" w:color="auto"/>
            </w:tcBorders>
          </w:tcPr>
          <w:p w14:paraId="3841C0A7" w14:textId="77777777" w:rsidR="00D86B28" w:rsidRPr="00D86B28" w:rsidRDefault="00D86B28" w:rsidP="00D86B28">
            <w:pPr>
              <w:spacing w:after="0" w:line="240" w:lineRule="auto"/>
              <w:rPr>
                <w:rFonts w:ascii="Times New Roman" w:eastAsia="Calibri" w:hAnsi="Times New Roman" w:cs="Times New Roman"/>
                <w:bCs/>
                <w:sz w:val="28"/>
                <w:szCs w:val="28"/>
                <w:lang w:eastAsia="ru-RU"/>
              </w:rPr>
            </w:pPr>
            <w:r w:rsidRPr="00D86B28">
              <w:rPr>
                <w:rFonts w:ascii="Times New Roman" w:eastAsia="Calibri" w:hAnsi="Times New Roman" w:cs="Times New Roman"/>
                <w:bCs/>
                <w:sz w:val="28"/>
                <w:szCs w:val="28"/>
                <w:lang w:eastAsia="ru-RU"/>
              </w:rPr>
              <w:t>Пивбар «Аляска»</w:t>
            </w:r>
          </w:p>
        </w:tc>
        <w:tc>
          <w:tcPr>
            <w:tcW w:w="5668" w:type="dxa"/>
            <w:tcBorders>
              <w:top w:val="single" w:sz="4" w:space="0" w:color="auto"/>
              <w:left w:val="single" w:sz="4" w:space="0" w:color="auto"/>
              <w:bottom w:val="single" w:sz="4" w:space="0" w:color="auto"/>
              <w:right w:val="single" w:sz="4" w:space="0" w:color="auto"/>
            </w:tcBorders>
          </w:tcPr>
          <w:p w14:paraId="4D88A5E7" w14:textId="77777777" w:rsidR="00D86B28" w:rsidRPr="00D86B28" w:rsidRDefault="00D86B28" w:rsidP="00D86B28">
            <w:pPr>
              <w:spacing w:after="0" w:line="240" w:lineRule="auto"/>
              <w:rPr>
                <w:rFonts w:ascii="Times New Roman" w:eastAsia="Calibri" w:hAnsi="Times New Roman" w:cs="Times New Roman"/>
                <w:bCs/>
                <w:sz w:val="28"/>
                <w:szCs w:val="28"/>
                <w:lang w:eastAsia="ru-RU"/>
              </w:rPr>
            </w:pPr>
            <w:r w:rsidRPr="00D86B28">
              <w:rPr>
                <w:rFonts w:ascii="Times New Roman" w:eastAsia="Calibri" w:hAnsi="Times New Roman" w:cs="Times New Roman"/>
                <w:bCs/>
                <w:sz w:val="28"/>
                <w:szCs w:val="28"/>
                <w:lang w:eastAsia="ru-RU"/>
              </w:rPr>
              <w:t xml:space="preserve">ул. </w:t>
            </w:r>
            <w:proofErr w:type="spellStart"/>
            <w:r w:rsidRPr="00D86B28">
              <w:rPr>
                <w:rFonts w:ascii="Times New Roman" w:eastAsia="Calibri" w:hAnsi="Times New Roman" w:cs="Times New Roman"/>
                <w:bCs/>
                <w:sz w:val="28"/>
                <w:szCs w:val="28"/>
                <w:lang w:eastAsia="ru-RU"/>
              </w:rPr>
              <w:t>Коростова</w:t>
            </w:r>
            <w:proofErr w:type="spellEnd"/>
            <w:r w:rsidRPr="00D86B28">
              <w:rPr>
                <w:rFonts w:ascii="Times New Roman" w:eastAsia="Calibri" w:hAnsi="Times New Roman" w:cs="Times New Roman"/>
                <w:bCs/>
                <w:sz w:val="28"/>
                <w:szCs w:val="28"/>
                <w:lang w:eastAsia="ru-RU"/>
              </w:rPr>
              <w:t>, 24а</w:t>
            </w:r>
          </w:p>
        </w:tc>
      </w:tr>
      <w:tr w:rsidR="00D86B28" w:rsidRPr="00D86B28" w14:paraId="71D6D69E" w14:textId="77777777" w:rsidTr="007E5B54">
        <w:tc>
          <w:tcPr>
            <w:tcW w:w="562" w:type="dxa"/>
            <w:tcBorders>
              <w:top w:val="single" w:sz="4" w:space="0" w:color="auto"/>
              <w:left w:val="single" w:sz="4" w:space="0" w:color="auto"/>
              <w:bottom w:val="single" w:sz="4" w:space="0" w:color="auto"/>
              <w:right w:val="single" w:sz="4" w:space="0" w:color="auto"/>
            </w:tcBorders>
          </w:tcPr>
          <w:p w14:paraId="63665512" w14:textId="77777777" w:rsidR="00D86B28" w:rsidRPr="00D86B28" w:rsidRDefault="00D86B28" w:rsidP="00D86B28">
            <w:pPr>
              <w:numPr>
                <w:ilvl w:val="0"/>
                <w:numId w:val="24"/>
              </w:numPr>
              <w:spacing w:after="0" w:line="240" w:lineRule="auto"/>
              <w:contextualSpacing/>
              <w:rPr>
                <w:rFonts w:ascii="Times New Roman" w:eastAsia="Calibri" w:hAnsi="Times New Roman" w:cs="Times New Roman"/>
                <w:bCs/>
                <w:sz w:val="28"/>
                <w:szCs w:val="28"/>
                <w:lang w:eastAsia="ru-RU"/>
              </w:rPr>
            </w:pPr>
          </w:p>
        </w:tc>
        <w:tc>
          <w:tcPr>
            <w:tcW w:w="4113" w:type="dxa"/>
            <w:tcBorders>
              <w:top w:val="single" w:sz="4" w:space="0" w:color="auto"/>
              <w:left w:val="single" w:sz="4" w:space="0" w:color="auto"/>
              <w:bottom w:val="single" w:sz="4" w:space="0" w:color="auto"/>
              <w:right w:val="single" w:sz="4" w:space="0" w:color="auto"/>
            </w:tcBorders>
          </w:tcPr>
          <w:p w14:paraId="67DA7CBC" w14:textId="77777777" w:rsidR="00D86B28" w:rsidRPr="00D86B28" w:rsidRDefault="00D86B28" w:rsidP="00D86B28">
            <w:pPr>
              <w:spacing w:after="0" w:line="240" w:lineRule="auto"/>
              <w:rPr>
                <w:rFonts w:ascii="Times New Roman" w:eastAsia="Calibri" w:hAnsi="Times New Roman" w:cs="Times New Roman"/>
                <w:bCs/>
                <w:color w:val="000000" w:themeColor="text1"/>
                <w:sz w:val="28"/>
                <w:szCs w:val="28"/>
                <w:lang w:eastAsia="ru-RU"/>
              </w:rPr>
            </w:pPr>
            <w:proofErr w:type="spellStart"/>
            <w:r w:rsidRPr="00D86B28">
              <w:rPr>
                <w:rFonts w:ascii="Times New Roman" w:eastAsia="Calibri" w:hAnsi="Times New Roman" w:cs="Times New Roman"/>
                <w:bCs/>
                <w:color w:val="000000" w:themeColor="text1"/>
                <w:sz w:val="28"/>
                <w:szCs w:val="28"/>
                <w:lang w:eastAsia="ru-RU"/>
              </w:rPr>
              <w:t>Pab</w:t>
            </w:r>
            <w:proofErr w:type="spellEnd"/>
            <w:r w:rsidRPr="00D86B28">
              <w:rPr>
                <w:rFonts w:ascii="Times New Roman" w:eastAsia="Calibri" w:hAnsi="Times New Roman" w:cs="Times New Roman"/>
                <w:bCs/>
                <w:color w:val="000000" w:themeColor="text1"/>
                <w:sz w:val="28"/>
                <w:szCs w:val="28"/>
                <w:lang w:eastAsia="ru-RU"/>
              </w:rPr>
              <w:t xml:space="preserve"> «Царь </w:t>
            </w:r>
            <w:proofErr w:type="spellStart"/>
            <w:r w:rsidRPr="00D86B28">
              <w:rPr>
                <w:rFonts w:ascii="Times New Roman" w:eastAsia="Calibri" w:hAnsi="Times New Roman" w:cs="Times New Roman"/>
                <w:bCs/>
                <w:color w:val="000000" w:themeColor="text1"/>
                <w:sz w:val="28"/>
                <w:szCs w:val="28"/>
                <w:lang w:eastAsia="ru-RU"/>
              </w:rPr>
              <w:t>ГрадЪ</w:t>
            </w:r>
            <w:proofErr w:type="spellEnd"/>
            <w:r w:rsidRPr="00D86B28">
              <w:rPr>
                <w:rFonts w:ascii="Times New Roman" w:eastAsia="Calibri" w:hAnsi="Times New Roman" w:cs="Times New Roman"/>
                <w:bCs/>
                <w:color w:val="000000" w:themeColor="text1"/>
                <w:sz w:val="28"/>
                <w:szCs w:val="28"/>
                <w:lang w:eastAsia="ru-RU"/>
              </w:rPr>
              <w:t>»</w:t>
            </w:r>
          </w:p>
        </w:tc>
        <w:tc>
          <w:tcPr>
            <w:tcW w:w="5668" w:type="dxa"/>
            <w:tcBorders>
              <w:top w:val="single" w:sz="4" w:space="0" w:color="auto"/>
              <w:left w:val="single" w:sz="4" w:space="0" w:color="auto"/>
              <w:bottom w:val="single" w:sz="4" w:space="0" w:color="auto"/>
              <w:right w:val="single" w:sz="4" w:space="0" w:color="auto"/>
            </w:tcBorders>
          </w:tcPr>
          <w:p w14:paraId="43F03966" w14:textId="77777777" w:rsidR="00D86B28" w:rsidRPr="00D86B28" w:rsidRDefault="00D86B28" w:rsidP="00D86B28">
            <w:pPr>
              <w:spacing w:after="0" w:line="240" w:lineRule="auto"/>
              <w:rPr>
                <w:rFonts w:ascii="Times New Roman" w:eastAsia="Calibri" w:hAnsi="Times New Roman" w:cs="Times New Roman"/>
                <w:bCs/>
                <w:color w:val="000000" w:themeColor="text1"/>
                <w:sz w:val="28"/>
                <w:szCs w:val="28"/>
                <w:lang w:eastAsia="ru-RU"/>
              </w:rPr>
            </w:pPr>
            <w:r w:rsidRPr="00D86B28">
              <w:rPr>
                <w:rFonts w:ascii="Times New Roman" w:eastAsia="Calibri" w:hAnsi="Times New Roman" w:cs="Times New Roman"/>
                <w:bCs/>
                <w:color w:val="000000" w:themeColor="text1"/>
                <w:sz w:val="28"/>
                <w:szCs w:val="28"/>
                <w:lang w:eastAsia="ru-RU"/>
              </w:rPr>
              <w:t>ул. Шевченко, 13</w:t>
            </w:r>
          </w:p>
        </w:tc>
      </w:tr>
      <w:tr w:rsidR="00D86B28" w:rsidRPr="00D86B28" w14:paraId="664FD045" w14:textId="77777777" w:rsidTr="007E5B54">
        <w:tc>
          <w:tcPr>
            <w:tcW w:w="562" w:type="dxa"/>
            <w:tcBorders>
              <w:top w:val="single" w:sz="4" w:space="0" w:color="auto"/>
              <w:left w:val="single" w:sz="4" w:space="0" w:color="auto"/>
              <w:bottom w:val="single" w:sz="4" w:space="0" w:color="auto"/>
              <w:right w:val="single" w:sz="4" w:space="0" w:color="auto"/>
            </w:tcBorders>
          </w:tcPr>
          <w:p w14:paraId="59F4600F" w14:textId="77777777" w:rsidR="00D86B28" w:rsidRPr="00D86B28" w:rsidRDefault="00D86B28" w:rsidP="00D86B28">
            <w:pPr>
              <w:numPr>
                <w:ilvl w:val="0"/>
                <w:numId w:val="24"/>
              </w:numPr>
              <w:spacing w:after="0" w:line="240" w:lineRule="auto"/>
              <w:contextualSpacing/>
              <w:rPr>
                <w:rFonts w:ascii="Times New Roman" w:eastAsia="Calibri" w:hAnsi="Times New Roman" w:cs="Times New Roman"/>
                <w:bCs/>
                <w:sz w:val="28"/>
                <w:szCs w:val="28"/>
                <w:lang w:eastAsia="ru-RU"/>
              </w:rPr>
            </w:pPr>
          </w:p>
        </w:tc>
        <w:tc>
          <w:tcPr>
            <w:tcW w:w="4113" w:type="dxa"/>
            <w:tcBorders>
              <w:top w:val="single" w:sz="4" w:space="0" w:color="auto"/>
              <w:left w:val="single" w:sz="4" w:space="0" w:color="auto"/>
              <w:bottom w:val="single" w:sz="4" w:space="0" w:color="auto"/>
              <w:right w:val="single" w:sz="4" w:space="0" w:color="auto"/>
            </w:tcBorders>
          </w:tcPr>
          <w:p w14:paraId="0F16189D" w14:textId="77777777" w:rsidR="00D86B28" w:rsidRPr="00D86B28" w:rsidRDefault="00D86B28" w:rsidP="00D86B28">
            <w:pPr>
              <w:spacing w:after="0" w:line="240" w:lineRule="auto"/>
              <w:rPr>
                <w:rFonts w:ascii="Times New Roman" w:eastAsia="Calibri" w:hAnsi="Times New Roman" w:cs="Times New Roman"/>
                <w:bCs/>
                <w:sz w:val="28"/>
                <w:szCs w:val="28"/>
                <w:lang w:eastAsia="ru-RU"/>
              </w:rPr>
            </w:pPr>
            <w:r w:rsidRPr="00D86B28">
              <w:rPr>
                <w:rFonts w:ascii="Times New Roman" w:eastAsia="Calibri" w:hAnsi="Times New Roman" w:cs="Times New Roman"/>
                <w:bCs/>
                <w:sz w:val="28"/>
                <w:szCs w:val="28"/>
                <w:lang w:eastAsia="ru-RU"/>
              </w:rPr>
              <w:t>Пивной бар</w:t>
            </w:r>
          </w:p>
        </w:tc>
        <w:tc>
          <w:tcPr>
            <w:tcW w:w="5668" w:type="dxa"/>
            <w:tcBorders>
              <w:top w:val="single" w:sz="4" w:space="0" w:color="auto"/>
              <w:left w:val="single" w:sz="4" w:space="0" w:color="auto"/>
              <w:bottom w:val="single" w:sz="4" w:space="0" w:color="auto"/>
              <w:right w:val="single" w:sz="4" w:space="0" w:color="auto"/>
            </w:tcBorders>
          </w:tcPr>
          <w:p w14:paraId="5DBAE77F" w14:textId="77777777" w:rsidR="00D86B28" w:rsidRPr="00D86B28" w:rsidRDefault="00D86B28" w:rsidP="00D86B28">
            <w:pPr>
              <w:spacing w:after="0" w:line="240" w:lineRule="auto"/>
              <w:rPr>
                <w:rFonts w:ascii="Times New Roman" w:eastAsia="Calibri" w:hAnsi="Times New Roman" w:cs="Times New Roman"/>
                <w:bCs/>
                <w:sz w:val="28"/>
                <w:szCs w:val="28"/>
                <w:lang w:eastAsia="ru-RU"/>
              </w:rPr>
            </w:pPr>
            <w:r w:rsidRPr="00D86B28">
              <w:rPr>
                <w:rFonts w:ascii="Times New Roman" w:eastAsia="Calibri" w:hAnsi="Times New Roman" w:cs="Times New Roman"/>
                <w:bCs/>
                <w:sz w:val="28"/>
                <w:szCs w:val="28"/>
                <w:lang w:eastAsia="ru-RU"/>
              </w:rPr>
              <w:t>пр. Красных партизан, 29б</w:t>
            </w:r>
          </w:p>
        </w:tc>
      </w:tr>
      <w:tr w:rsidR="00D86B28" w:rsidRPr="00D86B28" w14:paraId="72D84108" w14:textId="77777777" w:rsidTr="007E5B54">
        <w:tc>
          <w:tcPr>
            <w:tcW w:w="562" w:type="dxa"/>
            <w:tcBorders>
              <w:top w:val="single" w:sz="4" w:space="0" w:color="auto"/>
              <w:left w:val="single" w:sz="4" w:space="0" w:color="auto"/>
              <w:bottom w:val="single" w:sz="4" w:space="0" w:color="auto"/>
              <w:right w:val="single" w:sz="4" w:space="0" w:color="auto"/>
            </w:tcBorders>
          </w:tcPr>
          <w:p w14:paraId="1EF5DECE" w14:textId="77777777" w:rsidR="00D86B28" w:rsidRPr="00D86B28" w:rsidRDefault="00D86B28" w:rsidP="00D86B28">
            <w:pPr>
              <w:numPr>
                <w:ilvl w:val="0"/>
                <w:numId w:val="24"/>
              </w:numPr>
              <w:spacing w:after="0" w:line="240" w:lineRule="auto"/>
              <w:contextualSpacing/>
              <w:rPr>
                <w:rFonts w:ascii="Times New Roman" w:eastAsia="Calibri" w:hAnsi="Times New Roman" w:cs="Times New Roman"/>
                <w:bCs/>
                <w:sz w:val="28"/>
                <w:szCs w:val="28"/>
                <w:lang w:eastAsia="ru-RU"/>
              </w:rPr>
            </w:pPr>
          </w:p>
        </w:tc>
        <w:tc>
          <w:tcPr>
            <w:tcW w:w="4113" w:type="dxa"/>
            <w:tcBorders>
              <w:top w:val="single" w:sz="4" w:space="0" w:color="auto"/>
              <w:left w:val="single" w:sz="4" w:space="0" w:color="auto"/>
              <w:bottom w:val="single" w:sz="4" w:space="0" w:color="auto"/>
              <w:right w:val="single" w:sz="4" w:space="0" w:color="auto"/>
            </w:tcBorders>
          </w:tcPr>
          <w:p w14:paraId="5971425A" w14:textId="77777777" w:rsidR="00D86B28" w:rsidRPr="00D86B28" w:rsidRDefault="00D86B28" w:rsidP="00D86B28">
            <w:pPr>
              <w:spacing w:after="0" w:line="240" w:lineRule="auto"/>
              <w:rPr>
                <w:rFonts w:ascii="Times New Roman" w:eastAsia="Calibri" w:hAnsi="Times New Roman" w:cs="Times New Roman"/>
                <w:bCs/>
                <w:sz w:val="28"/>
                <w:szCs w:val="28"/>
                <w:lang w:eastAsia="ru-RU"/>
              </w:rPr>
            </w:pPr>
            <w:r w:rsidRPr="00D86B28">
              <w:rPr>
                <w:rFonts w:ascii="Times New Roman" w:eastAsia="Calibri" w:hAnsi="Times New Roman" w:cs="Times New Roman"/>
                <w:bCs/>
                <w:sz w:val="28"/>
                <w:szCs w:val="28"/>
                <w:lang w:eastAsia="ru-RU"/>
              </w:rPr>
              <w:t>Пивбар «У Пивовара»</w:t>
            </w:r>
          </w:p>
        </w:tc>
        <w:tc>
          <w:tcPr>
            <w:tcW w:w="5668" w:type="dxa"/>
            <w:tcBorders>
              <w:top w:val="single" w:sz="4" w:space="0" w:color="auto"/>
              <w:left w:val="single" w:sz="4" w:space="0" w:color="auto"/>
              <w:bottom w:val="single" w:sz="4" w:space="0" w:color="auto"/>
              <w:right w:val="single" w:sz="4" w:space="0" w:color="auto"/>
            </w:tcBorders>
          </w:tcPr>
          <w:p w14:paraId="690B5567" w14:textId="77777777" w:rsidR="00D86B28" w:rsidRPr="00D86B28" w:rsidRDefault="00D86B28" w:rsidP="00D86B28">
            <w:pPr>
              <w:spacing w:after="0" w:line="240" w:lineRule="auto"/>
              <w:rPr>
                <w:rFonts w:ascii="Times New Roman" w:eastAsia="Calibri" w:hAnsi="Times New Roman" w:cs="Times New Roman"/>
                <w:bCs/>
                <w:sz w:val="28"/>
                <w:szCs w:val="28"/>
                <w:lang w:eastAsia="ru-RU"/>
              </w:rPr>
            </w:pPr>
            <w:r w:rsidRPr="00D86B28">
              <w:rPr>
                <w:rFonts w:ascii="Times New Roman" w:eastAsia="Calibri" w:hAnsi="Times New Roman" w:cs="Times New Roman"/>
                <w:bCs/>
                <w:sz w:val="28"/>
                <w:szCs w:val="28"/>
                <w:lang w:eastAsia="ru-RU"/>
              </w:rPr>
              <w:t>в районе пр. Ленинский, 3</w:t>
            </w:r>
          </w:p>
        </w:tc>
      </w:tr>
      <w:tr w:rsidR="00D86B28" w:rsidRPr="00D86B28" w14:paraId="309ED069" w14:textId="77777777" w:rsidTr="007E5B54">
        <w:tc>
          <w:tcPr>
            <w:tcW w:w="562" w:type="dxa"/>
            <w:tcBorders>
              <w:top w:val="single" w:sz="4" w:space="0" w:color="auto"/>
              <w:left w:val="single" w:sz="4" w:space="0" w:color="auto"/>
              <w:bottom w:val="single" w:sz="4" w:space="0" w:color="auto"/>
              <w:right w:val="single" w:sz="4" w:space="0" w:color="auto"/>
            </w:tcBorders>
          </w:tcPr>
          <w:p w14:paraId="6D43D055" w14:textId="77777777" w:rsidR="00D86B28" w:rsidRPr="00D86B28" w:rsidRDefault="00D86B28" w:rsidP="00D86B28">
            <w:pPr>
              <w:numPr>
                <w:ilvl w:val="0"/>
                <w:numId w:val="24"/>
              </w:numPr>
              <w:spacing w:after="0" w:line="240" w:lineRule="auto"/>
              <w:contextualSpacing/>
              <w:rPr>
                <w:rFonts w:ascii="Times New Roman" w:eastAsia="Calibri" w:hAnsi="Times New Roman" w:cs="Times New Roman"/>
                <w:bCs/>
                <w:sz w:val="28"/>
                <w:szCs w:val="28"/>
                <w:lang w:eastAsia="ru-RU"/>
              </w:rPr>
            </w:pPr>
          </w:p>
        </w:tc>
        <w:tc>
          <w:tcPr>
            <w:tcW w:w="4113" w:type="dxa"/>
            <w:tcBorders>
              <w:top w:val="single" w:sz="4" w:space="0" w:color="auto"/>
              <w:left w:val="single" w:sz="4" w:space="0" w:color="auto"/>
              <w:bottom w:val="single" w:sz="4" w:space="0" w:color="auto"/>
              <w:right w:val="single" w:sz="4" w:space="0" w:color="auto"/>
            </w:tcBorders>
          </w:tcPr>
          <w:p w14:paraId="5D9C339B" w14:textId="77777777" w:rsidR="00D86B28" w:rsidRPr="00D86B28" w:rsidRDefault="00D86B28" w:rsidP="00D86B28">
            <w:pPr>
              <w:spacing w:after="0" w:line="240" w:lineRule="auto"/>
              <w:rPr>
                <w:rFonts w:ascii="Times New Roman" w:eastAsia="Calibri" w:hAnsi="Times New Roman" w:cs="Times New Roman"/>
                <w:bCs/>
                <w:sz w:val="28"/>
                <w:szCs w:val="28"/>
                <w:lang w:eastAsia="ru-RU"/>
              </w:rPr>
            </w:pPr>
            <w:r w:rsidRPr="00D86B28">
              <w:rPr>
                <w:rFonts w:ascii="Times New Roman" w:eastAsia="Calibri" w:hAnsi="Times New Roman" w:cs="Times New Roman"/>
                <w:bCs/>
                <w:sz w:val="28"/>
                <w:szCs w:val="28"/>
                <w:lang w:eastAsia="ru-RU"/>
              </w:rPr>
              <w:t>Бар «</w:t>
            </w:r>
            <w:proofErr w:type="spellStart"/>
            <w:r w:rsidRPr="00D86B28">
              <w:rPr>
                <w:rFonts w:ascii="Times New Roman" w:eastAsia="Calibri" w:hAnsi="Times New Roman" w:cs="Times New Roman"/>
                <w:bCs/>
                <w:sz w:val="28"/>
                <w:szCs w:val="28"/>
                <w:lang w:eastAsia="ru-RU"/>
              </w:rPr>
              <w:t>Лепрекон</w:t>
            </w:r>
            <w:proofErr w:type="spellEnd"/>
            <w:r w:rsidRPr="00D86B28">
              <w:rPr>
                <w:rFonts w:ascii="Times New Roman" w:eastAsia="Calibri" w:hAnsi="Times New Roman" w:cs="Times New Roman"/>
                <w:bCs/>
                <w:sz w:val="28"/>
                <w:szCs w:val="28"/>
                <w:lang w:eastAsia="ru-RU"/>
              </w:rPr>
              <w:t>»</w:t>
            </w:r>
          </w:p>
        </w:tc>
        <w:tc>
          <w:tcPr>
            <w:tcW w:w="5668" w:type="dxa"/>
            <w:tcBorders>
              <w:top w:val="single" w:sz="4" w:space="0" w:color="auto"/>
              <w:left w:val="single" w:sz="4" w:space="0" w:color="auto"/>
              <w:bottom w:val="single" w:sz="4" w:space="0" w:color="auto"/>
              <w:right w:val="single" w:sz="4" w:space="0" w:color="auto"/>
            </w:tcBorders>
          </w:tcPr>
          <w:p w14:paraId="4C749C59" w14:textId="77777777" w:rsidR="00D86B28" w:rsidRPr="00D86B28" w:rsidRDefault="00D86B28" w:rsidP="00D86B28">
            <w:pPr>
              <w:spacing w:after="0" w:line="240" w:lineRule="auto"/>
              <w:rPr>
                <w:rFonts w:ascii="Times New Roman" w:eastAsia="Calibri" w:hAnsi="Times New Roman" w:cs="Times New Roman"/>
                <w:bCs/>
                <w:sz w:val="28"/>
                <w:szCs w:val="28"/>
                <w:lang w:eastAsia="ru-RU"/>
              </w:rPr>
            </w:pPr>
            <w:r w:rsidRPr="00D86B28">
              <w:rPr>
                <w:rFonts w:ascii="Times New Roman" w:eastAsia="Calibri" w:hAnsi="Times New Roman" w:cs="Times New Roman"/>
                <w:bCs/>
                <w:sz w:val="28"/>
                <w:szCs w:val="28"/>
                <w:lang w:eastAsia="ru-RU"/>
              </w:rPr>
              <w:t>пр. Красных партизан, 40а</w:t>
            </w:r>
          </w:p>
        </w:tc>
      </w:tr>
      <w:tr w:rsidR="00D86B28" w:rsidRPr="00D86B28" w14:paraId="6777ADAF" w14:textId="77777777" w:rsidTr="007E5B54">
        <w:tc>
          <w:tcPr>
            <w:tcW w:w="562" w:type="dxa"/>
            <w:tcBorders>
              <w:top w:val="single" w:sz="4" w:space="0" w:color="auto"/>
              <w:left w:val="single" w:sz="4" w:space="0" w:color="auto"/>
              <w:bottom w:val="single" w:sz="4" w:space="0" w:color="auto"/>
              <w:right w:val="single" w:sz="4" w:space="0" w:color="auto"/>
            </w:tcBorders>
          </w:tcPr>
          <w:p w14:paraId="57AE09F6" w14:textId="77777777" w:rsidR="00D86B28" w:rsidRPr="00D86B28" w:rsidRDefault="00D86B28" w:rsidP="00D86B28">
            <w:pPr>
              <w:numPr>
                <w:ilvl w:val="0"/>
                <w:numId w:val="24"/>
              </w:numPr>
              <w:spacing w:after="0" w:line="240" w:lineRule="auto"/>
              <w:contextualSpacing/>
              <w:rPr>
                <w:rFonts w:ascii="Times New Roman" w:eastAsia="Calibri" w:hAnsi="Times New Roman" w:cs="Times New Roman"/>
                <w:bCs/>
                <w:sz w:val="28"/>
                <w:szCs w:val="28"/>
                <w:lang w:eastAsia="ru-RU"/>
              </w:rPr>
            </w:pPr>
          </w:p>
        </w:tc>
        <w:tc>
          <w:tcPr>
            <w:tcW w:w="4113" w:type="dxa"/>
            <w:tcBorders>
              <w:top w:val="single" w:sz="4" w:space="0" w:color="auto"/>
              <w:left w:val="single" w:sz="4" w:space="0" w:color="auto"/>
              <w:bottom w:val="single" w:sz="4" w:space="0" w:color="auto"/>
              <w:right w:val="single" w:sz="4" w:space="0" w:color="auto"/>
            </w:tcBorders>
          </w:tcPr>
          <w:p w14:paraId="4AC0F696" w14:textId="77777777" w:rsidR="00D86B28" w:rsidRPr="00D86B28" w:rsidRDefault="00D86B28" w:rsidP="00D86B28">
            <w:pPr>
              <w:spacing w:after="0" w:line="240" w:lineRule="auto"/>
              <w:rPr>
                <w:rFonts w:ascii="Times New Roman" w:eastAsia="Calibri" w:hAnsi="Times New Roman" w:cs="Times New Roman"/>
                <w:bCs/>
                <w:sz w:val="28"/>
                <w:szCs w:val="28"/>
                <w:lang w:eastAsia="ru-RU"/>
              </w:rPr>
            </w:pPr>
            <w:r w:rsidRPr="00D86B28">
              <w:rPr>
                <w:rFonts w:ascii="Times New Roman" w:eastAsia="Calibri" w:hAnsi="Times New Roman" w:cs="Times New Roman"/>
                <w:bCs/>
                <w:sz w:val="28"/>
                <w:szCs w:val="28"/>
                <w:lang w:eastAsia="ru-RU"/>
              </w:rPr>
              <w:t>Магазин вино-водочный</w:t>
            </w:r>
          </w:p>
        </w:tc>
        <w:tc>
          <w:tcPr>
            <w:tcW w:w="5668" w:type="dxa"/>
            <w:tcBorders>
              <w:top w:val="single" w:sz="4" w:space="0" w:color="auto"/>
              <w:left w:val="single" w:sz="4" w:space="0" w:color="auto"/>
              <w:bottom w:val="single" w:sz="4" w:space="0" w:color="auto"/>
              <w:right w:val="single" w:sz="4" w:space="0" w:color="auto"/>
            </w:tcBorders>
          </w:tcPr>
          <w:p w14:paraId="67C0B8A0" w14:textId="77777777" w:rsidR="00D86B28" w:rsidRPr="00D86B28" w:rsidRDefault="00D86B28" w:rsidP="00D86B28">
            <w:pPr>
              <w:spacing w:after="0" w:line="240" w:lineRule="auto"/>
              <w:rPr>
                <w:rFonts w:ascii="Times New Roman" w:eastAsia="Calibri" w:hAnsi="Times New Roman" w:cs="Times New Roman"/>
                <w:bCs/>
                <w:sz w:val="28"/>
                <w:szCs w:val="28"/>
                <w:lang w:eastAsia="ru-RU"/>
              </w:rPr>
            </w:pPr>
            <w:r w:rsidRPr="00D86B28">
              <w:rPr>
                <w:rFonts w:ascii="Times New Roman" w:eastAsia="Calibri" w:hAnsi="Times New Roman" w:cs="Times New Roman"/>
                <w:bCs/>
                <w:sz w:val="28"/>
                <w:szCs w:val="28"/>
                <w:lang w:eastAsia="ru-RU"/>
              </w:rPr>
              <w:t>пр. Комсомольский, 58а</w:t>
            </w:r>
          </w:p>
        </w:tc>
      </w:tr>
      <w:tr w:rsidR="00D86B28" w:rsidRPr="00D86B28" w14:paraId="7A0B6DE9" w14:textId="77777777" w:rsidTr="007E5B54">
        <w:tc>
          <w:tcPr>
            <w:tcW w:w="562" w:type="dxa"/>
            <w:tcBorders>
              <w:top w:val="single" w:sz="4" w:space="0" w:color="auto"/>
              <w:left w:val="single" w:sz="4" w:space="0" w:color="auto"/>
              <w:bottom w:val="single" w:sz="4" w:space="0" w:color="auto"/>
              <w:right w:val="single" w:sz="4" w:space="0" w:color="auto"/>
            </w:tcBorders>
          </w:tcPr>
          <w:p w14:paraId="754F116D" w14:textId="77777777" w:rsidR="00D86B28" w:rsidRPr="00D86B28" w:rsidRDefault="00D86B28" w:rsidP="00D86B28">
            <w:pPr>
              <w:numPr>
                <w:ilvl w:val="0"/>
                <w:numId w:val="24"/>
              </w:numPr>
              <w:spacing w:after="0" w:line="240" w:lineRule="auto"/>
              <w:contextualSpacing/>
              <w:rPr>
                <w:rFonts w:ascii="Times New Roman" w:eastAsia="Calibri" w:hAnsi="Times New Roman" w:cs="Times New Roman"/>
                <w:bCs/>
                <w:sz w:val="28"/>
                <w:szCs w:val="28"/>
                <w:lang w:eastAsia="ru-RU"/>
              </w:rPr>
            </w:pPr>
          </w:p>
        </w:tc>
        <w:tc>
          <w:tcPr>
            <w:tcW w:w="4113" w:type="dxa"/>
            <w:tcBorders>
              <w:top w:val="single" w:sz="4" w:space="0" w:color="auto"/>
              <w:left w:val="single" w:sz="4" w:space="0" w:color="auto"/>
              <w:bottom w:val="single" w:sz="4" w:space="0" w:color="auto"/>
              <w:right w:val="single" w:sz="4" w:space="0" w:color="auto"/>
            </w:tcBorders>
          </w:tcPr>
          <w:p w14:paraId="755C704A" w14:textId="77777777" w:rsidR="00D86B28" w:rsidRPr="00D86B28" w:rsidRDefault="00D86B28" w:rsidP="00D86B28">
            <w:pPr>
              <w:spacing w:after="0" w:line="240" w:lineRule="auto"/>
              <w:rPr>
                <w:rFonts w:ascii="Times New Roman" w:eastAsia="Calibri" w:hAnsi="Times New Roman" w:cs="Times New Roman"/>
                <w:bCs/>
                <w:sz w:val="28"/>
                <w:szCs w:val="28"/>
                <w:lang w:eastAsia="ru-RU"/>
              </w:rPr>
            </w:pPr>
            <w:r w:rsidRPr="00D86B28">
              <w:rPr>
                <w:rFonts w:ascii="Times New Roman" w:eastAsia="Calibri" w:hAnsi="Times New Roman" w:cs="Times New Roman"/>
                <w:bCs/>
                <w:sz w:val="28"/>
                <w:szCs w:val="28"/>
                <w:lang w:eastAsia="ru-RU"/>
              </w:rPr>
              <w:t>Магазин «</w:t>
            </w:r>
            <w:proofErr w:type="spellStart"/>
            <w:r w:rsidRPr="00D86B28">
              <w:rPr>
                <w:rFonts w:ascii="Times New Roman" w:eastAsia="Calibri" w:hAnsi="Times New Roman" w:cs="Times New Roman"/>
                <w:bCs/>
                <w:sz w:val="28"/>
                <w:szCs w:val="28"/>
                <w:lang w:eastAsia="ru-RU"/>
              </w:rPr>
              <w:t>Bellago</w:t>
            </w:r>
            <w:proofErr w:type="spellEnd"/>
            <w:r w:rsidRPr="00D86B28">
              <w:rPr>
                <w:rFonts w:ascii="Times New Roman" w:eastAsia="Calibri" w:hAnsi="Times New Roman" w:cs="Times New Roman"/>
                <w:bCs/>
                <w:sz w:val="28"/>
                <w:szCs w:val="28"/>
                <w:lang w:eastAsia="ru-RU"/>
              </w:rPr>
              <w:t>»</w:t>
            </w:r>
          </w:p>
        </w:tc>
        <w:tc>
          <w:tcPr>
            <w:tcW w:w="5668" w:type="dxa"/>
            <w:tcBorders>
              <w:top w:val="single" w:sz="4" w:space="0" w:color="auto"/>
              <w:left w:val="single" w:sz="4" w:space="0" w:color="auto"/>
              <w:bottom w:val="single" w:sz="4" w:space="0" w:color="auto"/>
              <w:right w:val="single" w:sz="4" w:space="0" w:color="auto"/>
            </w:tcBorders>
          </w:tcPr>
          <w:p w14:paraId="764CC416" w14:textId="77777777" w:rsidR="00D86B28" w:rsidRPr="00D86B28" w:rsidRDefault="00D86B28" w:rsidP="00D86B28">
            <w:pPr>
              <w:spacing w:after="0" w:line="240" w:lineRule="auto"/>
              <w:rPr>
                <w:rFonts w:ascii="Times New Roman" w:eastAsia="Calibri" w:hAnsi="Times New Roman" w:cs="Times New Roman"/>
                <w:bCs/>
                <w:sz w:val="28"/>
                <w:szCs w:val="28"/>
                <w:lang w:eastAsia="ru-RU"/>
              </w:rPr>
            </w:pPr>
            <w:r w:rsidRPr="00D86B28">
              <w:rPr>
                <w:rFonts w:ascii="Times New Roman" w:eastAsia="Calibri" w:hAnsi="Times New Roman" w:cs="Times New Roman"/>
                <w:bCs/>
                <w:sz w:val="28"/>
                <w:szCs w:val="28"/>
                <w:lang w:eastAsia="ru-RU"/>
              </w:rPr>
              <w:t>ул. Луначарского, 21а</w:t>
            </w:r>
          </w:p>
        </w:tc>
      </w:tr>
      <w:tr w:rsidR="00D86B28" w:rsidRPr="00D86B28" w14:paraId="53D18993" w14:textId="77777777" w:rsidTr="007E5B54">
        <w:tc>
          <w:tcPr>
            <w:tcW w:w="562" w:type="dxa"/>
            <w:tcBorders>
              <w:top w:val="single" w:sz="4" w:space="0" w:color="auto"/>
              <w:left w:val="single" w:sz="4" w:space="0" w:color="auto"/>
              <w:bottom w:val="single" w:sz="4" w:space="0" w:color="auto"/>
              <w:right w:val="single" w:sz="4" w:space="0" w:color="auto"/>
            </w:tcBorders>
          </w:tcPr>
          <w:p w14:paraId="23846F78" w14:textId="77777777" w:rsidR="00D86B28" w:rsidRPr="00D86B28" w:rsidRDefault="00D86B28" w:rsidP="00D86B28">
            <w:pPr>
              <w:numPr>
                <w:ilvl w:val="0"/>
                <w:numId w:val="24"/>
              </w:numPr>
              <w:spacing w:after="0" w:line="240" w:lineRule="auto"/>
              <w:contextualSpacing/>
              <w:rPr>
                <w:rFonts w:ascii="Times New Roman" w:eastAsia="Calibri" w:hAnsi="Times New Roman" w:cs="Times New Roman"/>
                <w:bCs/>
                <w:sz w:val="28"/>
                <w:szCs w:val="28"/>
                <w:lang w:eastAsia="ru-RU"/>
              </w:rPr>
            </w:pPr>
          </w:p>
        </w:tc>
        <w:tc>
          <w:tcPr>
            <w:tcW w:w="4113" w:type="dxa"/>
            <w:tcBorders>
              <w:top w:val="single" w:sz="4" w:space="0" w:color="auto"/>
              <w:left w:val="single" w:sz="4" w:space="0" w:color="auto"/>
              <w:bottom w:val="single" w:sz="4" w:space="0" w:color="auto"/>
              <w:right w:val="single" w:sz="4" w:space="0" w:color="auto"/>
            </w:tcBorders>
          </w:tcPr>
          <w:p w14:paraId="2AB510C2" w14:textId="77777777" w:rsidR="00D86B28" w:rsidRPr="00D86B28" w:rsidRDefault="00D86B28" w:rsidP="00D86B28">
            <w:pPr>
              <w:spacing w:after="0" w:line="240" w:lineRule="auto"/>
              <w:rPr>
                <w:rFonts w:ascii="Times New Roman" w:eastAsia="Calibri" w:hAnsi="Times New Roman" w:cs="Times New Roman"/>
                <w:bCs/>
                <w:sz w:val="28"/>
                <w:szCs w:val="28"/>
                <w:lang w:eastAsia="ru-RU"/>
              </w:rPr>
            </w:pPr>
            <w:r w:rsidRPr="00D86B28">
              <w:rPr>
                <w:rFonts w:ascii="Times New Roman" w:eastAsia="Calibri" w:hAnsi="Times New Roman" w:cs="Times New Roman"/>
                <w:bCs/>
                <w:sz w:val="28"/>
                <w:szCs w:val="28"/>
                <w:lang w:eastAsia="ru-RU"/>
              </w:rPr>
              <w:t>Магазин «</w:t>
            </w:r>
            <w:proofErr w:type="spellStart"/>
            <w:r w:rsidRPr="00D86B28">
              <w:rPr>
                <w:rFonts w:ascii="Times New Roman" w:eastAsia="Calibri" w:hAnsi="Times New Roman" w:cs="Times New Roman"/>
                <w:bCs/>
                <w:sz w:val="28"/>
                <w:szCs w:val="28"/>
                <w:lang w:eastAsia="ru-RU"/>
              </w:rPr>
              <w:t>Beermen</w:t>
            </w:r>
            <w:proofErr w:type="spellEnd"/>
            <w:r w:rsidRPr="00D86B28">
              <w:rPr>
                <w:rFonts w:ascii="Times New Roman" w:eastAsia="Calibri" w:hAnsi="Times New Roman" w:cs="Times New Roman"/>
                <w:bCs/>
                <w:sz w:val="28"/>
                <w:szCs w:val="28"/>
                <w:lang w:eastAsia="ru-RU"/>
              </w:rPr>
              <w:t>»</w:t>
            </w:r>
          </w:p>
        </w:tc>
        <w:tc>
          <w:tcPr>
            <w:tcW w:w="5668" w:type="dxa"/>
            <w:tcBorders>
              <w:top w:val="single" w:sz="4" w:space="0" w:color="auto"/>
              <w:left w:val="single" w:sz="4" w:space="0" w:color="auto"/>
              <w:bottom w:val="single" w:sz="4" w:space="0" w:color="auto"/>
              <w:right w:val="single" w:sz="4" w:space="0" w:color="auto"/>
            </w:tcBorders>
          </w:tcPr>
          <w:p w14:paraId="7F50A4DC" w14:textId="77777777" w:rsidR="00D86B28" w:rsidRPr="00D86B28" w:rsidRDefault="00D86B28" w:rsidP="00D86B28">
            <w:pPr>
              <w:spacing w:after="0" w:line="240" w:lineRule="auto"/>
              <w:rPr>
                <w:rFonts w:ascii="Times New Roman" w:eastAsia="Calibri" w:hAnsi="Times New Roman" w:cs="Times New Roman"/>
                <w:bCs/>
                <w:sz w:val="28"/>
                <w:szCs w:val="28"/>
                <w:lang w:eastAsia="ru-RU"/>
              </w:rPr>
            </w:pPr>
            <w:r w:rsidRPr="00D86B28">
              <w:rPr>
                <w:rFonts w:ascii="Times New Roman" w:eastAsia="Calibri" w:hAnsi="Times New Roman" w:cs="Times New Roman"/>
                <w:bCs/>
                <w:sz w:val="28"/>
                <w:szCs w:val="28"/>
                <w:lang w:eastAsia="ru-RU"/>
              </w:rPr>
              <w:t>ул. Интернациональная, 40/1</w:t>
            </w:r>
          </w:p>
        </w:tc>
      </w:tr>
      <w:tr w:rsidR="00D86B28" w:rsidRPr="00D86B28" w14:paraId="13B84A7C" w14:textId="77777777" w:rsidTr="007E5B54">
        <w:tc>
          <w:tcPr>
            <w:tcW w:w="562" w:type="dxa"/>
            <w:tcBorders>
              <w:top w:val="single" w:sz="4" w:space="0" w:color="auto"/>
              <w:left w:val="single" w:sz="4" w:space="0" w:color="auto"/>
              <w:bottom w:val="single" w:sz="4" w:space="0" w:color="auto"/>
              <w:right w:val="single" w:sz="4" w:space="0" w:color="auto"/>
            </w:tcBorders>
          </w:tcPr>
          <w:p w14:paraId="2897BDC5" w14:textId="77777777" w:rsidR="00D86B28" w:rsidRPr="00D86B28" w:rsidRDefault="00D86B28" w:rsidP="00D86B28">
            <w:pPr>
              <w:numPr>
                <w:ilvl w:val="0"/>
                <w:numId w:val="24"/>
              </w:numPr>
              <w:spacing w:after="0" w:line="240" w:lineRule="auto"/>
              <w:contextualSpacing/>
              <w:rPr>
                <w:rFonts w:ascii="Times New Roman" w:eastAsia="Calibri" w:hAnsi="Times New Roman" w:cs="Times New Roman"/>
                <w:bCs/>
                <w:sz w:val="28"/>
                <w:szCs w:val="28"/>
                <w:lang w:eastAsia="ru-RU"/>
              </w:rPr>
            </w:pPr>
          </w:p>
        </w:tc>
        <w:tc>
          <w:tcPr>
            <w:tcW w:w="4113" w:type="dxa"/>
            <w:tcBorders>
              <w:top w:val="single" w:sz="4" w:space="0" w:color="auto"/>
              <w:left w:val="single" w:sz="4" w:space="0" w:color="auto"/>
              <w:bottom w:val="single" w:sz="4" w:space="0" w:color="auto"/>
              <w:right w:val="single" w:sz="4" w:space="0" w:color="auto"/>
            </w:tcBorders>
          </w:tcPr>
          <w:p w14:paraId="60580196" w14:textId="77777777" w:rsidR="00D86B28" w:rsidRPr="00D86B28" w:rsidRDefault="00D86B28" w:rsidP="00D86B28">
            <w:pPr>
              <w:spacing w:after="0" w:line="240" w:lineRule="auto"/>
              <w:rPr>
                <w:rFonts w:ascii="Times New Roman" w:eastAsia="Calibri" w:hAnsi="Times New Roman" w:cs="Times New Roman"/>
                <w:bCs/>
                <w:sz w:val="28"/>
                <w:szCs w:val="28"/>
                <w:lang w:eastAsia="ru-RU"/>
              </w:rPr>
            </w:pPr>
            <w:r w:rsidRPr="00D86B28">
              <w:rPr>
                <w:rFonts w:ascii="Times New Roman" w:eastAsia="Calibri" w:hAnsi="Times New Roman" w:cs="Times New Roman"/>
                <w:bCs/>
                <w:sz w:val="28"/>
                <w:szCs w:val="28"/>
                <w:lang w:eastAsia="ru-RU"/>
              </w:rPr>
              <w:t>Магазин «</w:t>
            </w:r>
            <w:proofErr w:type="spellStart"/>
            <w:r w:rsidRPr="00D86B28">
              <w:rPr>
                <w:rFonts w:ascii="Times New Roman" w:eastAsia="Calibri" w:hAnsi="Times New Roman" w:cs="Times New Roman"/>
                <w:bCs/>
                <w:sz w:val="28"/>
                <w:szCs w:val="28"/>
                <w:lang w:eastAsia="ru-RU"/>
              </w:rPr>
              <w:t>Пивнулька</w:t>
            </w:r>
            <w:proofErr w:type="spellEnd"/>
            <w:r w:rsidRPr="00D86B28">
              <w:rPr>
                <w:rFonts w:ascii="Times New Roman" w:eastAsia="Calibri" w:hAnsi="Times New Roman" w:cs="Times New Roman"/>
                <w:bCs/>
                <w:sz w:val="28"/>
                <w:szCs w:val="28"/>
                <w:lang w:eastAsia="ru-RU"/>
              </w:rPr>
              <w:t>»</w:t>
            </w:r>
          </w:p>
        </w:tc>
        <w:tc>
          <w:tcPr>
            <w:tcW w:w="5668" w:type="dxa"/>
            <w:tcBorders>
              <w:top w:val="single" w:sz="4" w:space="0" w:color="auto"/>
              <w:left w:val="single" w:sz="4" w:space="0" w:color="auto"/>
              <w:bottom w:val="single" w:sz="4" w:space="0" w:color="auto"/>
              <w:right w:val="single" w:sz="4" w:space="0" w:color="auto"/>
            </w:tcBorders>
          </w:tcPr>
          <w:p w14:paraId="2B41BB39" w14:textId="77777777" w:rsidR="00D86B28" w:rsidRPr="00D86B28" w:rsidRDefault="00D86B28" w:rsidP="00D86B28">
            <w:pPr>
              <w:spacing w:after="0" w:line="240" w:lineRule="auto"/>
              <w:rPr>
                <w:rFonts w:ascii="Times New Roman" w:eastAsia="Calibri" w:hAnsi="Times New Roman" w:cs="Times New Roman"/>
                <w:bCs/>
                <w:sz w:val="28"/>
                <w:szCs w:val="28"/>
                <w:lang w:eastAsia="ru-RU"/>
              </w:rPr>
            </w:pPr>
            <w:r w:rsidRPr="00D86B28">
              <w:rPr>
                <w:rFonts w:ascii="Times New Roman" w:eastAsia="Calibri" w:hAnsi="Times New Roman" w:cs="Times New Roman"/>
                <w:bCs/>
                <w:sz w:val="28"/>
                <w:szCs w:val="28"/>
                <w:lang w:eastAsia="ru-RU"/>
              </w:rPr>
              <w:t>пр. Комсомольский, 91</w:t>
            </w:r>
          </w:p>
        </w:tc>
      </w:tr>
      <w:tr w:rsidR="00D86B28" w:rsidRPr="00D86B28" w14:paraId="18E80C59" w14:textId="77777777" w:rsidTr="007E5B54">
        <w:tc>
          <w:tcPr>
            <w:tcW w:w="562" w:type="dxa"/>
            <w:tcBorders>
              <w:top w:val="single" w:sz="4" w:space="0" w:color="auto"/>
              <w:left w:val="single" w:sz="4" w:space="0" w:color="auto"/>
              <w:bottom w:val="single" w:sz="4" w:space="0" w:color="auto"/>
              <w:right w:val="single" w:sz="4" w:space="0" w:color="auto"/>
            </w:tcBorders>
          </w:tcPr>
          <w:p w14:paraId="200E232F" w14:textId="77777777" w:rsidR="00D86B28" w:rsidRPr="00D86B28" w:rsidRDefault="00D86B28" w:rsidP="00D86B28">
            <w:pPr>
              <w:numPr>
                <w:ilvl w:val="0"/>
                <w:numId w:val="24"/>
              </w:numPr>
              <w:spacing w:after="0" w:line="240" w:lineRule="auto"/>
              <w:contextualSpacing/>
              <w:rPr>
                <w:rFonts w:ascii="Times New Roman" w:eastAsia="Calibri" w:hAnsi="Times New Roman" w:cs="Times New Roman"/>
                <w:bCs/>
                <w:sz w:val="28"/>
                <w:szCs w:val="28"/>
                <w:lang w:eastAsia="ru-RU"/>
              </w:rPr>
            </w:pPr>
          </w:p>
        </w:tc>
        <w:tc>
          <w:tcPr>
            <w:tcW w:w="4113" w:type="dxa"/>
            <w:tcBorders>
              <w:top w:val="single" w:sz="4" w:space="0" w:color="auto"/>
              <w:left w:val="single" w:sz="4" w:space="0" w:color="auto"/>
              <w:bottom w:val="single" w:sz="4" w:space="0" w:color="auto"/>
              <w:right w:val="single" w:sz="4" w:space="0" w:color="auto"/>
            </w:tcBorders>
          </w:tcPr>
          <w:p w14:paraId="59687506" w14:textId="77777777" w:rsidR="00D86B28" w:rsidRPr="00D86B28" w:rsidRDefault="00D86B28" w:rsidP="00D86B28">
            <w:pPr>
              <w:spacing w:after="0" w:line="240" w:lineRule="auto"/>
              <w:rPr>
                <w:rFonts w:ascii="Times New Roman" w:eastAsia="Calibri" w:hAnsi="Times New Roman" w:cs="Times New Roman"/>
                <w:bCs/>
                <w:sz w:val="28"/>
                <w:szCs w:val="28"/>
                <w:lang w:eastAsia="ru-RU"/>
              </w:rPr>
            </w:pPr>
            <w:r w:rsidRPr="00D86B28">
              <w:rPr>
                <w:rFonts w:ascii="Times New Roman" w:eastAsia="Calibri" w:hAnsi="Times New Roman" w:cs="Times New Roman"/>
                <w:bCs/>
                <w:sz w:val="28"/>
                <w:szCs w:val="28"/>
                <w:lang w:eastAsia="ru-RU"/>
              </w:rPr>
              <w:t>Пивной магазин</w:t>
            </w:r>
          </w:p>
        </w:tc>
        <w:tc>
          <w:tcPr>
            <w:tcW w:w="5668" w:type="dxa"/>
            <w:tcBorders>
              <w:top w:val="single" w:sz="4" w:space="0" w:color="auto"/>
              <w:left w:val="single" w:sz="4" w:space="0" w:color="auto"/>
              <w:bottom w:val="single" w:sz="4" w:space="0" w:color="auto"/>
              <w:right w:val="single" w:sz="4" w:space="0" w:color="auto"/>
            </w:tcBorders>
          </w:tcPr>
          <w:p w14:paraId="175E54CD" w14:textId="77777777" w:rsidR="00D86B28" w:rsidRPr="00D86B28" w:rsidRDefault="00D86B28" w:rsidP="00D86B28">
            <w:pPr>
              <w:spacing w:after="0" w:line="240" w:lineRule="auto"/>
              <w:rPr>
                <w:rFonts w:ascii="Times New Roman" w:eastAsia="Calibri" w:hAnsi="Times New Roman" w:cs="Times New Roman"/>
                <w:bCs/>
                <w:sz w:val="28"/>
                <w:szCs w:val="28"/>
                <w:lang w:eastAsia="ru-RU"/>
              </w:rPr>
            </w:pPr>
            <w:r w:rsidRPr="00D86B28">
              <w:rPr>
                <w:rFonts w:ascii="Times New Roman" w:eastAsia="Calibri" w:hAnsi="Times New Roman" w:cs="Times New Roman"/>
                <w:bCs/>
                <w:sz w:val="28"/>
                <w:szCs w:val="28"/>
                <w:lang w:eastAsia="ru-RU"/>
              </w:rPr>
              <w:t>ул. Восточная, 27а</w:t>
            </w:r>
          </w:p>
        </w:tc>
      </w:tr>
      <w:tr w:rsidR="00D86B28" w:rsidRPr="00D86B28" w14:paraId="5738D1EF" w14:textId="77777777" w:rsidTr="007E5B54">
        <w:tc>
          <w:tcPr>
            <w:tcW w:w="562" w:type="dxa"/>
            <w:tcBorders>
              <w:top w:val="single" w:sz="4" w:space="0" w:color="auto"/>
              <w:left w:val="single" w:sz="4" w:space="0" w:color="auto"/>
              <w:bottom w:val="single" w:sz="4" w:space="0" w:color="auto"/>
              <w:right w:val="single" w:sz="4" w:space="0" w:color="auto"/>
            </w:tcBorders>
          </w:tcPr>
          <w:p w14:paraId="192E7DF0" w14:textId="77777777" w:rsidR="00D86B28" w:rsidRPr="00D86B28" w:rsidRDefault="00D86B28" w:rsidP="00D86B28">
            <w:pPr>
              <w:numPr>
                <w:ilvl w:val="0"/>
                <w:numId w:val="24"/>
              </w:numPr>
              <w:spacing w:after="0" w:line="240" w:lineRule="auto"/>
              <w:contextualSpacing/>
              <w:rPr>
                <w:rFonts w:ascii="Times New Roman" w:eastAsia="Calibri" w:hAnsi="Times New Roman" w:cs="Times New Roman"/>
                <w:bCs/>
                <w:sz w:val="28"/>
                <w:szCs w:val="28"/>
                <w:lang w:eastAsia="ru-RU"/>
              </w:rPr>
            </w:pPr>
          </w:p>
        </w:tc>
        <w:tc>
          <w:tcPr>
            <w:tcW w:w="4113" w:type="dxa"/>
            <w:tcBorders>
              <w:top w:val="single" w:sz="4" w:space="0" w:color="auto"/>
              <w:left w:val="single" w:sz="4" w:space="0" w:color="auto"/>
              <w:bottom w:val="single" w:sz="4" w:space="0" w:color="auto"/>
              <w:right w:val="single" w:sz="4" w:space="0" w:color="auto"/>
            </w:tcBorders>
          </w:tcPr>
          <w:p w14:paraId="27A21E3B" w14:textId="77777777" w:rsidR="00D86B28" w:rsidRPr="00D86B28" w:rsidRDefault="00D86B28" w:rsidP="00D86B28">
            <w:pPr>
              <w:spacing w:after="0" w:line="240" w:lineRule="auto"/>
              <w:rPr>
                <w:rFonts w:ascii="Times New Roman" w:eastAsia="Calibri" w:hAnsi="Times New Roman" w:cs="Times New Roman"/>
                <w:bCs/>
                <w:sz w:val="28"/>
                <w:szCs w:val="28"/>
                <w:lang w:eastAsia="ru-RU"/>
              </w:rPr>
            </w:pPr>
            <w:r w:rsidRPr="00D86B28">
              <w:rPr>
                <w:rFonts w:ascii="Times New Roman" w:eastAsia="Calibri" w:hAnsi="Times New Roman" w:cs="Times New Roman"/>
                <w:bCs/>
                <w:sz w:val="28"/>
                <w:szCs w:val="28"/>
                <w:lang w:eastAsia="ru-RU"/>
              </w:rPr>
              <w:t>Магазин «Ночной дозор»</w:t>
            </w:r>
          </w:p>
        </w:tc>
        <w:tc>
          <w:tcPr>
            <w:tcW w:w="5668" w:type="dxa"/>
            <w:tcBorders>
              <w:top w:val="single" w:sz="4" w:space="0" w:color="auto"/>
              <w:left w:val="single" w:sz="4" w:space="0" w:color="auto"/>
              <w:bottom w:val="single" w:sz="4" w:space="0" w:color="auto"/>
              <w:right w:val="single" w:sz="4" w:space="0" w:color="auto"/>
            </w:tcBorders>
          </w:tcPr>
          <w:p w14:paraId="116E8033" w14:textId="77777777" w:rsidR="00D86B28" w:rsidRPr="00D86B28" w:rsidRDefault="00D86B28" w:rsidP="00D86B28">
            <w:pPr>
              <w:spacing w:after="0" w:line="240" w:lineRule="auto"/>
              <w:rPr>
                <w:rFonts w:ascii="Times New Roman" w:eastAsia="Calibri" w:hAnsi="Times New Roman" w:cs="Times New Roman"/>
                <w:bCs/>
                <w:sz w:val="28"/>
                <w:szCs w:val="28"/>
                <w:lang w:eastAsia="ru-RU"/>
              </w:rPr>
            </w:pPr>
            <w:r w:rsidRPr="00D86B28">
              <w:rPr>
                <w:rFonts w:ascii="Times New Roman" w:eastAsia="Calibri" w:hAnsi="Times New Roman" w:cs="Times New Roman"/>
                <w:bCs/>
                <w:sz w:val="28"/>
                <w:szCs w:val="28"/>
                <w:lang w:eastAsia="ru-RU"/>
              </w:rPr>
              <w:t>ул. Интернациональная, 56а</w:t>
            </w:r>
          </w:p>
        </w:tc>
      </w:tr>
      <w:tr w:rsidR="00D86B28" w:rsidRPr="00D86B28" w14:paraId="3460E9A0" w14:textId="77777777" w:rsidTr="007E5B54">
        <w:tc>
          <w:tcPr>
            <w:tcW w:w="562" w:type="dxa"/>
            <w:tcBorders>
              <w:top w:val="single" w:sz="4" w:space="0" w:color="auto"/>
              <w:left w:val="single" w:sz="4" w:space="0" w:color="auto"/>
              <w:bottom w:val="single" w:sz="4" w:space="0" w:color="auto"/>
              <w:right w:val="single" w:sz="4" w:space="0" w:color="auto"/>
            </w:tcBorders>
          </w:tcPr>
          <w:p w14:paraId="39DA9A83" w14:textId="77777777" w:rsidR="00D86B28" w:rsidRPr="00D86B28" w:rsidRDefault="00D86B28" w:rsidP="00D86B28">
            <w:pPr>
              <w:numPr>
                <w:ilvl w:val="0"/>
                <w:numId w:val="24"/>
              </w:numPr>
              <w:spacing w:after="0" w:line="240" w:lineRule="auto"/>
              <w:contextualSpacing/>
              <w:rPr>
                <w:rFonts w:ascii="Times New Roman" w:eastAsia="Calibri" w:hAnsi="Times New Roman" w:cs="Times New Roman"/>
                <w:bCs/>
                <w:sz w:val="28"/>
                <w:szCs w:val="28"/>
                <w:lang w:eastAsia="ru-RU"/>
              </w:rPr>
            </w:pPr>
          </w:p>
        </w:tc>
        <w:tc>
          <w:tcPr>
            <w:tcW w:w="4113" w:type="dxa"/>
            <w:tcBorders>
              <w:top w:val="single" w:sz="4" w:space="0" w:color="auto"/>
              <w:left w:val="single" w:sz="4" w:space="0" w:color="auto"/>
              <w:bottom w:val="single" w:sz="4" w:space="0" w:color="auto"/>
              <w:right w:val="single" w:sz="4" w:space="0" w:color="auto"/>
            </w:tcBorders>
          </w:tcPr>
          <w:p w14:paraId="12666185" w14:textId="77777777" w:rsidR="00D86B28" w:rsidRPr="00D86B28" w:rsidRDefault="00D86B28" w:rsidP="00D86B28">
            <w:pPr>
              <w:spacing w:after="0" w:line="240" w:lineRule="auto"/>
              <w:rPr>
                <w:rFonts w:ascii="Times New Roman" w:eastAsia="Calibri" w:hAnsi="Times New Roman" w:cs="Times New Roman"/>
                <w:bCs/>
                <w:sz w:val="28"/>
                <w:szCs w:val="28"/>
                <w:lang w:eastAsia="ru-RU"/>
              </w:rPr>
            </w:pPr>
            <w:r w:rsidRPr="00D86B28">
              <w:rPr>
                <w:rFonts w:ascii="Times New Roman" w:eastAsia="Calibri" w:hAnsi="Times New Roman" w:cs="Times New Roman"/>
                <w:bCs/>
                <w:sz w:val="28"/>
                <w:szCs w:val="28"/>
                <w:lang w:eastAsia="ru-RU"/>
              </w:rPr>
              <w:t xml:space="preserve">Павильоны, в которых реализуется алкогольная продукция, в том числе пиво </w:t>
            </w:r>
          </w:p>
        </w:tc>
        <w:tc>
          <w:tcPr>
            <w:tcW w:w="5668" w:type="dxa"/>
            <w:tcBorders>
              <w:top w:val="single" w:sz="4" w:space="0" w:color="auto"/>
              <w:left w:val="single" w:sz="4" w:space="0" w:color="auto"/>
              <w:bottom w:val="single" w:sz="4" w:space="0" w:color="auto"/>
              <w:right w:val="single" w:sz="4" w:space="0" w:color="auto"/>
            </w:tcBorders>
          </w:tcPr>
          <w:p w14:paraId="7CB7DB31" w14:textId="77777777" w:rsidR="00D86B28" w:rsidRPr="00D86B28" w:rsidRDefault="00D86B28" w:rsidP="00D86B28">
            <w:pPr>
              <w:spacing w:after="0" w:line="240" w:lineRule="auto"/>
              <w:rPr>
                <w:rFonts w:ascii="Times New Roman" w:eastAsia="Calibri" w:hAnsi="Times New Roman" w:cs="Times New Roman"/>
                <w:bCs/>
                <w:sz w:val="28"/>
                <w:szCs w:val="28"/>
                <w:lang w:eastAsia="ru-RU"/>
              </w:rPr>
            </w:pPr>
            <w:r w:rsidRPr="00D86B28">
              <w:rPr>
                <w:rFonts w:ascii="Times New Roman" w:eastAsia="Calibri" w:hAnsi="Times New Roman" w:cs="Times New Roman"/>
                <w:bCs/>
                <w:sz w:val="28"/>
                <w:szCs w:val="28"/>
                <w:lang w:eastAsia="ru-RU"/>
              </w:rPr>
              <w:t>пр. Ленинский, 3а ПТК «Водопад»</w:t>
            </w:r>
          </w:p>
        </w:tc>
      </w:tr>
      <w:tr w:rsidR="00D86B28" w:rsidRPr="00D86B28" w14:paraId="47985FE9" w14:textId="77777777" w:rsidTr="007E5B54">
        <w:tc>
          <w:tcPr>
            <w:tcW w:w="562" w:type="dxa"/>
            <w:tcBorders>
              <w:top w:val="single" w:sz="4" w:space="0" w:color="auto"/>
              <w:left w:val="single" w:sz="4" w:space="0" w:color="auto"/>
              <w:bottom w:val="single" w:sz="4" w:space="0" w:color="auto"/>
              <w:right w:val="single" w:sz="4" w:space="0" w:color="auto"/>
            </w:tcBorders>
          </w:tcPr>
          <w:p w14:paraId="04EF7EAA" w14:textId="77777777" w:rsidR="00D86B28" w:rsidRPr="00D86B28" w:rsidRDefault="00D86B28" w:rsidP="00D86B28">
            <w:pPr>
              <w:numPr>
                <w:ilvl w:val="0"/>
                <w:numId w:val="24"/>
              </w:numPr>
              <w:spacing w:after="0" w:line="240" w:lineRule="auto"/>
              <w:contextualSpacing/>
              <w:rPr>
                <w:rFonts w:ascii="Times New Roman" w:eastAsia="Calibri" w:hAnsi="Times New Roman" w:cs="Times New Roman"/>
                <w:bCs/>
                <w:sz w:val="28"/>
                <w:szCs w:val="28"/>
                <w:lang w:eastAsia="ru-RU"/>
              </w:rPr>
            </w:pPr>
          </w:p>
        </w:tc>
        <w:tc>
          <w:tcPr>
            <w:tcW w:w="4113" w:type="dxa"/>
            <w:tcBorders>
              <w:top w:val="single" w:sz="4" w:space="0" w:color="auto"/>
              <w:left w:val="single" w:sz="4" w:space="0" w:color="auto"/>
              <w:bottom w:val="single" w:sz="4" w:space="0" w:color="auto"/>
              <w:right w:val="single" w:sz="4" w:space="0" w:color="auto"/>
            </w:tcBorders>
          </w:tcPr>
          <w:p w14:paraId="72DAE392" w14:textId="77777777" w:rsidR="00D86B28" w:rsidRPr="00D86B28" w:rsidRDefault="00D86B28" w:rsidP="00D86B28">
            <w:pPr>
              <w:spacing w:after="0" w:line="240" w:lineRule="auto"/>
              <w:rPr>
                <w:rFonts w:ascii="Times New Roman" w:eastAsia="Calibri" w:hAnsi="Times New Roman" w:cs="Times New Roman"/>
                <w:bCs/>
                <w:sz w:val="28"/>
                <w:szCs w:val="28"/>
                <w:lang w:eastAsia="ru-RU"/>
              </w:rPr>
            </w:pPr>
            <w:r w:rsidRPr="00D86B28">
              <w:rPr>
                <w:rFonts w:ascii="Times New Roman" w:eastAsia="Calibri" w:hAnsi="Times New Roman" w:cs="Times New Roman"/>
                <w:bCs/>
                <w:sz w:val="28"/>
                <w:szCs w:val="28"/>
                <w:lang w:eastAsia="ru-RU"/>
              </w:rPr>
              <w:t>Павильоны, в которых реализуется алкогольная продукция, в том числе пиво</w:t>
            </w:r>
          </w:p>
        </w:tc>
        <w:tc>
          <w:tcPr>
            <w:tcW w:w="5668" w:type="dxa"/>
            <w:tcBorders>
              <w:top w:val="single" w:sz="4" w:space="0" w:color="auto"/>
              <w:left w:val="single" w:sz="4" w:space="0" w:color="auto"/>
              <w:bottom w:val="single" w:sz="4" w:space="0" w:color="auto"/>
              <w:right w:val="single" w:sz="4" w:space="0" w:color="auto"/>
            </w:tcBorders>
          </w:tcPr>
          <w:p w14:paraId="5259517F" w14:textId="77777777" w:rsidR="00D86B28" w:rsidRPr="00D86B28" w:rsidRDefault="00D86B28" w:rsidP="00D86B28">
            <w:pPr>
              <w:spacing w:after="0" w:line="240" w:lineRule="auto"/>
              <w:rPr>
                <w:rFonts w:ascii="Times New Roman" w:eastAsia="Calibri" w:hAnsi="Times New Roman" w:cs="Times New Roman"/>
                <w:bCs/>
                <w:sz w:val="28"/>
                <w:szCs w:val="28"/>
                <w:lang w:eastAsia="ru-RU"/>
              </w:rPr>
            </w:pPr>
            <w:r w:rsidRPr="00D86B28">
              <w:rPr>
                <w:rFonts w:ascii="Times New Roman" w:eastAsia="Calibri" w:hAnsi="Times New Roman" w:cs="Times New Roman"/>
                <w:bCs/>
                <w:sz w:val="28"/>
                <w:szCs w:val="28"/>
                <w:lang w:eastAsia="ru-RU"/>
              </w:rPr>
              <w:t xml:space="preserve">ул. </w:t>
            </w:r>
            <w:proofErr w:type="spellStart"/>
            <w:r w:rsidRPr="00D86B28">
              <w:rPr>
                <w:rFonts w:ascii="Times New Roman" w:eastAsia="Calibri" w:hAnsi="Times New Roman" w:cs="Times New Roman"/>
                <w:bCs/>
                <w:sz w:val="28"/>
                <w:szCs w:val="28"/>
                <w:lang w:eastAsia="ru-RU"/>
              </w:rPr>
              <w:t>Стопани</w:t>
            </w:r>
            <w:proofErr w:type="spellEnd"/>
            <w:r w:rsidRPr="00D86B28">
              <w:rPr>
                <w:rFonts w:ascii="Times New Roman" w:eastAsia="Calibri" w:hAnsi="Times New Roman" w:cs="Times New Roman"/>
                <w:bCs/>
                <w:sz w:val="28"/>
                <w:szCs w:val="28"/>
                <w:lang w:eastAsia="ru-RU"/>
              </w:rPr>
              <w:t>, 20 ТЦ «Оптовый»</w:t>
            </w:r>
          </w:p>
        </w:tc>
      </w:tr>
      <w:tr w:rsidR="00D86B28" w:rsidRPr="00D86B28" w14:paraId="01B18032" w14:textId="77777777" w:rsidTr="007E5B54">
        <w:tc>
          <w:tcPr>
            <w:tcW w:w="562" w:type="dxa"/>
            <w:tcBorders>
              <w:top w:val="single" w:sz="4" w:space="0" w:color="auto"/>
              <w:left w:val="single" w:sz="4" w:space="0" w:color="auto"/>
              <w:bottom w:val="single" w:sz="4" w:space="0" w:color="auto"/>
              <w:right w:val="single" w:sz="4" w:space="0" w:color="auto"/>
            </w:tcBorders>
          </w:tcPr>
          <w:p w14:paraId="3BA44144" w14:textId="77777777" w:rsidR="00D86B28" w:rsidRPr="00D86B28" w:rsidRDefault="00D86B28" w:rsidP="00D86B28">
            <w:pPr>
              <w:numPr>
                <w:ilvl w:val="0"/>
                <w:numId w:val="24"/>
              </w:numPr>
              <w:spacing w:after="0" w:line="240" w:lineRule="auto"/>
              <w:contextualSpacing/>
              <w:rPr>
                <w:rFonts w:ascii="Times New Roman" w:eastAsia="Calibri" w:hAnsi="Times New Roman" w:cs="Times New Roman"/>
                <w:bCs/>
                <w:sz w:val="28"/>
                <w:szCs w:val="28"/>
                <w:lang w:eastAsia="ru-RU"/>
              </w:rPr>
            </w:pPr>
          </w:p>
        </w:tc>
        <w:tc>
          <w:tcPr>
            <w:tcW w:w="4113" w:type="dxa"/>
            <w:tcBorders>
              <w:top w:val="single" w:sz="4" w:space="0" w:color="auto"/>
              <w:left w:val="single" w:sz="4" w:space="0" w:color="auto"/>
              <w:bottom w:val="single" w:sz="4" w:space="0" w:color="auto"/>
              <w:right w:val="single" w:sz="4" w:space="0" w:color="auto"/>
            </w:tcBorders>
          </w:tcPr>
          <w:p w14:paraId="27689C74" w14:textId="77777777" w:rsidR="00D86B28" w:rsidRPr="00D86B28" w:rsidRDefault="00D86B28" w:rsidP="00D86B28">
            <w:pPr>
              <w:spacing w:after="0" w:line="240" w:lineRule="auto"/>
              <w:rPr>
                <w:rFonts w:ascii="Times New Roman" w:eastAsia="Calibri" w:hAnsi="Times New Roman" w:cs="Times New Roman"/>
                <w:bCs/>
                <w:sz w:val="28"/>
                <w:szCs w:val="28"/>
                <w:lang w:eastAsia="ru-RU"/>
              </w:rPr>
            </w:pPr>
            <w:r w:rsidRPr="00D86B28">
              <w:rPr>
                <w:rFonts w:ascii="Times New Roman" w:eastAsia="Calibri" w:hAnsi="Times New Roman" w:cs="Times New Roman"/>
                <w:bCs/>
                <w:sz w:val="28"/>
                <w:szCs w:val="28"/>
                <w:lang w:eastAsia="ru-RU"/>
              </w:rPr>
              <w:t>Магазин кальянов</w:t>
            </w:r>
          </w:p>
        </w:tc>
        <w:tc>
          <w:tcPr>
            <w:tcW w:w="5668" w:type="dxa"/>
            <w:tcBorders>
              <w:top w:val="single" w:sz="4" w:space="0" w:color="auto"/>
              <w:left w:val="single" w:sz="4" w:space="0" w:color="auto"/>
              <w:bottom w:val="single" w:sz="4" w:space="0" w:color="auto"/>
              <w:right w:val="single" w:sz="4" w:space="0" w:color="auto"/>
            </w:tcBorders>
          </w:tcPr>
          <w:p w14:paraId="7346E44E" w14:textId="77777777" w:rsidR="00D86B28" w:rsidRPr="00D86B28" w:rsidRDefault="00D86B28" w:rsidP="00D86B28">
            <w:pPr>
              <w:spacing w:after="0" w:line="240" w:lineRule="auto"/>
              <w:rPr>
                <w:rFonts w:ascii="Times New Roman" w:eastAsia="Calibri" w:hAnsi="Times New Roman" w:cs="Times New Roman"/>
                <w:bCs/>
                <w:sz w:val="28"/>
                <w:szCs w:val="28"/>
                <w:lang w:eastAsia="ru-RU"/>
              </w:rPr>
            </w:pPr>
            <w:r w:rsidRPr="00D86B28">
              <w:rPr>
                <w:rFonts w:ascii="Times New Roman" w:eastAsia="Calibri" w:hAnsi="Times New Roman" w:cs="Times New Roman"/>
                <w:bCs/>
                <w:sz w:val="28"/>
                <w:szCs w:val="28"/>
                <w:lang w:eastAsia="ru-RU"/>
              </w:rPr>
              <w:t>пр. Красных партизан, 47</w:t>
            </w:r>
          </w:p>
        </w:tc>
      </w:tr>
      <w:tr w:rsidR="00D86B28" w:rsidRPr="00D86B28" w14:paraId="3B230676" w14:textId="77777777" w:rsidTr="007E5B54">
        <w:tc>
          <w:tcPr>
            <w:tcW w:w="562" w:type="dxa"/>
            <w:tcBorders>
              <w:top w:val="single" w:sz="4" w:space="0" w:color="auto"/>
              <w:left w:val="single" w:sz="4" w:space="0" w:color="auto"/>
              <w:bottom w:val="single" w:sz="4" w:space="0" w:color="auto"/>
              <w:right w:val="single" w:sz="4" w:space="0" w:color="auto"/>
            </w:tcBorders>
          </w:tcPr>
          <w:p w14:paraId="118FBB62" w14:textId="77777777" w:rsidR="00D86B28" w:rsidRPr="00D86B28" w:rsidRDefault="00D86B28" w:rsidP="00D86B28">
            <w:pPr>
              <w:numPr>
                <w:ilvl w:val="0"/>
                <w:numId w:val="24"/>
              </w:numPr>
              <w:spacing w:after="0" w:line="240" w:lineRule="auto"/>
              <w:contextualSpacing/>
              <w:rPr>
                <w:rFonts w:ascii="Times New Roman" w:eastAsia="Calibri" w:hAnsi="Times New Roman" w:cs="Times New Roman"/>
                <w:bCs/>
                <w:sz w:val="28"/>
                <w:szCs w:val="28"/>
                <w:lang w:eastAsia="ru-RU"/>
              </w:rPr>
            </w:pPr>
          </w:p>
        </w:tc>
        <w:tc>
          <w:tcPr>
            <w:tcW w:w="4113" w:type="dxa"/>
            <w:tcBorders>
              <w:top w:val="single" w:sz="4" w:space="0" w:color="auto"/>
              <w:left w:val="single" w:sz="4" w:space="0" w:color="auto"/>
              <w:bottom w:val="single" w:sz="4" w:space="0" w:color="auto"/>
              <w:right w:val="single" w:sz="4" w:space="0" w:color="auto"/>
            </w:tcBorders>
          </w:tcPr>
          <w:p w14:paraId="52146170" w14:textId="77777777" w:rsidR="00D86B28" w:rsidRPr="00D86B28" w:rsidRDefault="00D86B28" w:rsidP="00D86B28">
            <w:pPr>
              <w:spacing w:after="0" w:line="240" w:lineRule="auto"/>
              <w:rPr>
                <w:rFonts w:ascii="Times New Roman" w:eastAsia="Calibri" w:hAnsi="Times New Roman" w:cs="Times New Roman"/>
                <w:bCs/>
                <w:sz w:val="28"/>
                <w:szCs w:val="28"/>
                <w:lang w:eastAsia="ru-RU"/>
              </w:rPr>
            </w:pPr>
            <w:r w:rsidRPr="00D86B28">
              <w:rPr>
                <w:rFonts w:ascii="Times New Roman" w:eastAsia="Calibri" w:hAnsi="Times New Roman" w:cs="Times New Roman"/>
                <w:bCs/>
                <w:sz w:val="28"/>
                <w:szCs w:val="28"/>
                <w:lang w:eastAsia="ru-RU"/>
              </w:rPr>
              <w:t>Кальян-Бар «</w:t>
            </w:r>
            <w:proofErr w:type="spellStart"/>
            <w:r w:rsidRPr="00D86B28">
              <w:rPr>
                <w:rFonts w:ascii="Times New Roman" w:eastAsia="Calibri" w:hAnsi="Times New Roman" w:cs="Times New Roman"/>
                <w:bCs/>
                <w:sz w:val="28"/>
                <w:szCs w:val="28"/>
                <w:lang w:eastAsia="ru-RU"/>
              </w:rPr>
              <w:t>Hollywood</w:t>
            </w:r>
            <w:proofErr w:type="spellEnd"/>
            <w:r w:rsidRPr="00D86B28">
              <w:rPr>
                <w:rFonts w:ascii="Times New Roman" w:eastAsia="Calibri" w:hAnsi="Times New Roman" w:cs="Times New Roman"/>
                <w:bCs/>
                <w:sz w:val="28"/>
                <w:szCs w:val="28"/>
                <w:lang w:eastAsia="ru-RU"/>
              </w:rPr>
              <w:t>»</w:t>
            </w:r>
          </w:p>
        </w:tc>
        <w:tc>
          <w:tcPr>
            <w:tcW w:w="5668" w:type="dxa"/>
            <w:tcBorders>
              <w:top w:val="single" w:sz="4" w:space="0" w:color="auto"/>
              <w:left w:val="single" w:sz="4" w:space="0" w:color="auto"/>
              <w:bottom w:val="single" w:sz="4" w:space="0" w:color="auto"/>
              <w:right w:val="single" w:sz="4" w:space="0" w:color="auto"/>
            </w:tcBorders>
          </w:tcPr>
          <w:p w14:paraId="72EAF76D" w14:textId="77777777" w:rsidR="00D86B28" w:rsidRPr="00D86B28" w:rsidRDefault="00D86B28" w:rsidP="00D86B28">
            <w:pPr>
              <w:spacing w:after="0" w:line="240" w:lineRule="auto"/>
              <w:rPr>
                <w:rFonts w:ascii="Times New Roman" w:eastAsia="Calibri" w:hAnsi="Times New Roman" w:cs="Times New Roman"/>
                <w:bCs/>
                <w:sz w:val="28"/>
                <w:szCs w:val="28"/>
                <w:lang w:eastAsia="ru-RU"/>
              </w:rPr>
            </w:pPr>
            <w:r w:rsidRPr="00D86B28">
              <w:rPr>
                <w:rFonts w:ascii="Times New Roman" w:eastAsia="Calibri" w:hAnsi="Times New Roman" w:cs="Times New Roman"/>
                <w:bCs/>
                <w:sz w:val="28"/>
                <w:szCs w:val="28"/>
                <w:lang w:eastAsia="ru-RU"/>
              </w:rPr>
              <w:t>пр. Красных партизан, 57а</w:t>
            </w:r>
          </w:p>
        </w:tc>
      </w:tr>
      <w:tr w:rsidR="00D86B28" w:rsidRPr="00D86B28" w14:paraId="2C6FB858" w14:textId="77777777" w:rsidTr="007E5B54">
        <w:tc>
          <w:tcPr>
            <w:tcW w:w="562" w:type="dxa"/>
            <w:tcBorders>
              <w:top w:val="single" w:sz="4" w:space="0" w:color="auto"/>
              <w:left w:val="single" w:sz="4" w:space="0" w:color="auto"/>
              <w:bottom w:val="single" w:sz="4" w:space="0" w:color="auto"/>
              <w:right w:val="single" w:sz="4" w:space="0" w:color="auto"/>
            </w:tcBorders>
          </w:tcPr>
          <w:p w14:paraId="49BBAC11" w14:textId="77777777" w:rsidR="00D86B28" w:rsidRPr="00D86B28" w:rsidRDefault="00D86B28" w:rsidP="00D86B28">
            <w:pPr>
              <w:numPr>
                <w:ilvl w:val="0"/>
                <w:numId w:val="24"/>
              </w:numPr>
              <w:spacing w:after="0" w:line="240" w:lineRule="auto"/>
              <w:contextualSpacing/>
              <w:rPr>
                <w:rFonts w:ascii="Times New Roman" w:eastAsia="Calibri" w:hAnsi="Times New Roman" w:cs="Times New Roman"/>
                <w:bCs/>
                <w:sz w:val="28"/>
                <w:szCs w:val="28"/>
                <w:lang w:eastAsia="ru-RU"/>
              </w:rPr>
            </w:pPr>
          </w:p>
        </w:tc>
        <w:tc>
          <w:tcPr>
            <w:tcW w:w="4113" w:type="dxa"/>
            <w:tcBorders>
              <w:top w:val="single" w:sz="4" w:space="0" w:color="auto"/>
              <w:left w:val="single" w:sz="4" w:space="0" w:color="auto"/>
              <w:bottom w:val="single" w:sz="4" w:space="0" w:color="auto"/>
              <w:right w:val="single" w:sz="4" w:space="0" w:color="auto"/>
            </w:tcBorders>
          </w:tcPr>
          <w:p w14:paraId="3FC4E1CA" w14:textId="77777777" w:rsidR="00D86B28" w:rsidRPr="00D86B28" w:rsidRDefault="00D86B28" w:rsidP="00D86B28">
            <w:pPr>
              <w:spacing w:after="0" w:line="240" w:lineRule="auto"/>
              <w:rPr>
                <w:rFonts w:ascii="Times New Roman" w:eastAsia="Calibri" w:hAnsi="Times New Roman" w:cs="Times New Roman"/>
                <w:bCs/>
                <w:sz w:val="28"/>
                <w:szCs w:val="28"/>
                <w:lang w:eastAsia="ru-RU"/>
              </w:rPr>
            </w:pPr>
            <w:r w:rsidRPr="00D86B28">
              <w:rPr>
                <w:rFonts w:ascii="Times New Roman" w:eastAsia="Calibri" w:hAnsi="Times New Roman" w:cs="Times New Roman"/>
                <w:bCs/>
                <w:sz w:val="28"/>
                <w:szCs w:val="28"/>
                <w:lang w:eastAsia="ru-RU"/>
              </w:rPr>
              <w:t xml:space="preserve">Отдел по реализации товаров сексуального характера </w:t>
            </w:r>
          </w:p>
        </w:tc>
        <w:tc>
          <w:tcPr>
            <w:tcW w:w="5668" w:type="dxa"/>
            <w:tcBorders>
              <w:top w:val="single" w:sz="4" w:space="0" w:color="auto"/>
              <w:left w:val="single" w:sz="4" w:space="0" w:color="auto"/>
              <w:bottom w:val="single" w:sz="4" w:space="0" w:color="auto"/>
              <w:right w:val="single" w:sz="4" w:space="0" w:color="auto"/>
            </w:tcBorders>
          </w:tcPr>
          <w:p w14:paraId="7F16E582" w14:textId="77777777" w:rsidR="00D86B28" w:rsidRPr="00D86B28" w:rsidRDefault="00D86B28" w:rsidP="00D86B28">
            <w:pPr>
              <w:spacing w:after="0" w:line="240" w:lineRule="auto"/>
              <w:rPr>
                <w:rFonts w:ascii="Times New Roman" w:eastAsia="Calibri" w:hAnsi="Times New Roman" w:cs="Times New Roman"/>
                <w:bCs/>
                <w:sz w:val="28"/>
                <w:szCs w:val="28"/>
                <w:lang w:eastAsia="ru-RU"/>
              </w:rPr>
            </w:pPr>
            <w:r w:rsidRPr="00D86B28">
              <w:rPr>
                <w:rFonts w:ascii="Times New Roman" w:eastAsia="Calibri" w:hAnsi="Times New Roman" w:cs="Times New Roman"/>
                <w:bCs/>
                <w:sz w:val="28"/>
                <w:szCs w:val="28"/>
                <w:lang w:eastAsia="ru-RU"/>
              </w:rPr>
              <w:t>ул. Интернациональная, 54</w:t>
            </w:r>
          </w:p>
        </w:tc>
      </w:tr>
    </w:tbl>
    <w:p w14:paraId="54FFD538" w14:textId="77777777" w:rsidR="00D86B28" w:rsidRPr="00D86B28" w:rsidRDefault="00D86B28" w:rsidP="00D86B28">
      <w:pPr>
        <w:tabs>
          <w:tab w:val="left" w:pos="0"/>
        </w:tabs>
        <w:spacing w:after="0" w:line="240" w:lineRule="auto"/>
        <w:jc w:val="right"/>
        <w:rPr>
          <w:rFonts w:ascii="Times New Roman" w:eastAsia="Calibri" w:hAnsi="Times New Roman" w:cs="Times New Roman"/>
          <w:b/>
          <w:sz w:val="24"/>
          <w:szCs w:val="24"/>
          <w:lang w:eastAsia="ru-RU"/>
        </w:rPr>
      </w:pPr>
    </w:p>
    <w:p w14:paraId="75A3A998" w14:textId="77777777" w:rsidR="00D86B28" w:rsidRPr="00D86B28" w:rsidRDefault="00D86B28" w:rsidP="00D86B28">
      <w:pPr>
        <w:tabs>
          <w:tab w:val="left" w:pos="0"/>
        </w:tabs>
        <w:spacing w:after="0" w:line="240" w:lineRule="auto"/>
        <w:jc w:val="right"/>
        <w:rPr>
          <w:rFonts w:ascii="Times New Roman" w:eastAsia="Calibri" w:hAnsi="Times New Roman" w:cs="Times New Roman"/>
          <w:b/>
          <w:sz w:val="24"/>
          <w:szCs w:val="24"/>
          <w:lang w:eastAsia="ru-RU"/>
        </w:rPr>
      </w:pPr>
    </w:p>
    <w:p w14:paraId="22AE2DC6" w14:textId="77777777" w:rsidR="00D86B28" w:rsidRPr="00D86B28" w:rsidRDefault="00D86B28" w:rsidP="00D86B28">
      <w:pPr>
        <w:tabs>
          <w:tab w:val="left" w:pos="0"/>
        </w:tabs>
        <w:spacing w:after="0" w:line="240" w:lineRule="auto"/>
        <w:ind w:firstLine="567"/>
        <w:jc w:val="both"/>
        <w:rPr>
          <w:rFonts w:ascii="Times New Roman" w:eastAsia="Calibri" w:hAnsi="Times New Roman" w:cs="Times New Roman"/>
          <w:b/>
          <w:sz w:val="28"/>
          <w:szCs w:val="28"/>
          <w:lang w:eastAsia="ru-RU"/>
        </w:rPr>
      </w:pPr>
      <w:bookmarkStart w:id="0" w:name="_Hlk174346080"/>
      <w:r w:rsidRPr="00D86B28">
        <w:rPr>
          <w:rFonts w:ascii="Times New Roman" w:eastAsia="Calibri" w:hAnsi="Times New Roman" w:cs="Times New Roman"/>
          <w:bCs/>
          <w:sz w:val="28"/>
          <w:szCs w:val="28"/>
          <w:lang w:eastAsia="ru-RU"/>
        </w:rPr>
        <w:t xml:space="preserve">2. Неэксплуатируемые объекты недвижимого имущества, нежилые здания, объекты незавершенного строительства: </w:t>
      </w:r>
    </w:p>
    <w:p w14:paraId="0F1EBAA8" w14:textId="77777777" w:rsidR="00D86B28" w:rsidRPr="00D86B28" w:rsidRDefault="00D86B28" w:rsidP="00D86B28">
      <w:pPr>
        <w:tabs>
          <w:tab w:val="left" w:pos="0"/>
        </w:tabs>
        <w:spacing w:after="0" w:line="240" w:lineRule="auto"/>
        <w:ind w:firstLine="567"/>
        <w:jc w:val="both"/>
        <w:rPr>
          <w:rFonts w:ascii="Times New Roman" w:eastAsia="Calibri" w:hAnsi="Times New Roman" w:cs="Times New Roman"/>
          <w:bCs/>
          <w:sz w:val="28"/>
          <w:szCs w:val="28"/>
          <w:lang w:val="x-none" w:eastAsia="ru-RU"/>
        </w:rPr>
      </w:pPr>
      <w:r w:rsidRPr="00D86B28">
        <w:rPr>
          <w:rFonts w:ascii="Times New Roman" w:eastAsia="Calibri" w:hAnsi="Times New Roman" w:cs="Times New Roman"/>
          <w:bCs/>
          <w:sz w:val="28"/>
          <w:szCs w:val="28"/>
          <w:lang w:eastAsia="ru-RU"/>
        </w:rPr>
        <w:t>2.</w:t>
      </w:r>
      <w:r w:rsidRPr="00D86B28">
        <w:rPr>
          <w:rFonts w:ascii="Times New Roman" w:eastAsia="Calibri" w:hAnsi="Times New Roman" w:cs="Times New Roman"/>
          <w:bCs/>
          <w:sz w:val="28"/>
          <w:szCs w:val="28"/>
          <w:lang w:val="x-none" w:eastAsia="ru-RU"/>
        </w:rPr>
        <w:t xml:space="preserve">1. Объект незавершенного строительства общей площадью 1 282,8 кв.м., 4-х этажный, расположенный по адресу: Иркутская область, г Усолье-Сибирское, ул. Крупской, </w:t>
      </w:r>
      <w:proofErr w:type="gramStart"/>
      <w:r w:rsidRPr="00D86B28">
        <w:rPr>
          <w:rFonts w:ascii="Times New Roman" w:eastAsia="Calibri" w:hAnsi="Times New Roman" w:cs="Times New Roman"/>
          <w:bCs/>
          <w:sz w:val="28"/>
          <w:szCs w:val="28"/>
          <w:lang w:val="x-none" w:eastAsia="ru-RU"/>
        </w:rPr>
        <w:t>50  с</w:t>
      </w:r>
      <w:proofErr w:type="gramEnd"/>
      <w:r w:rsidRPr="00D86B28">
        <w:rPr>
          <w:rFonts w:ascii="Times New Roman" w:eastAsia="Calibri" w:hAnsi="Times New Roman" w:cs="Times New Roman"/>
          <w:bCs/>
          <w:sz w:val="28"/>
          <w:szCs w:val="28"/>
          <w:lang w:val="x-none" w:eastAsia="ru-RU"/>
        </w:rPr>
        <w:t xml:space="preserve"> кадастровым номером 38:31:000004:823. </w:t>
      </w:r>
    </w:p>
    <w:p w14:paraId="28EB7B93" w14:textId="77777777" w:rsidR="00D86B28" w:rsidRPr="00D86B28" w:rsidRDefault="00D86B28" w:rsidP="00D86B28">
      <w:pPr>
        <w:tabs>
          <w:tab w:val="left" w:pos="0"/>
        </w:tabs>
        <w:spacing w:after="0" w:line="240" w:lineRule="auto"/>
        <w:ind w:firstLine="567"/>
        <w:jc w:val="both"/>
        <w:rPr>
          <w:rFonts w:ascii="Times New Roman" w:eastAsia="Calibri" w:hAnsi="Times New Roman" w:cs="Times New Roman"/>
          <w:bCs/>
          <w:sz w:val="28"/>
          <w:szCs w:val="28"/>
          <w:lang w:val="x-none" w:eastAsia="ru-RU"/>
        </w:rPr>
      </w:pPr>
      <w:r w:rsidRPr="00D86B28">
        <w:rPr>
          <w:rFonts w:ascii="Times New Roman" w:eastAsia="Calibri" w:hAnsi="Times New Roman" w:cs="Times New Roman"/>
          <w:bCs/>
          <w:sz w:val="28"/>
          <w:szCs w:val="28"/>
          <w:lang w:val="x-none" w:eastAsia="ru-RU"/>
        </w:rPr>
        <w:t>2.2. Нежилое здание - ТП-3, с кадастровым номером 38:31:000037:1363, расположенное по адресу: Иркутская область, г. Усолье-Сибирское, ул. Куйбышева.</w:t>
      </w:r>
    </w:p>
    <w:p w14:paraId="6CF0873F" w14:textId="77777777" w:rsidR="00D86B28" w:rsidRPr="00D86B28" w:rsidRDefault="00D86B28" w:rsidP="00D86B28">
      <w:pPr>
        <w:tabs>
          <w:tab w:val="left" w:pos="0"/>
        </w:tabs>
        <w:spacing w:after="0" w:line="240" w:lineRule="auto"/>
        <w:ind w:firstLine="567"/>
        <w:jc w:val="both"/>
        <w:rPr>
          <w:rFonts w:ascii="Times New Roman" w:eastAsia="Calibri" w:hAnsi="Times New Roman" w:cs="Times New Roman"/>
          <w:bCs/>
          <w:sz w:val="28"/>
          <w:szCs w:val="28"/>
          <w:lang w:val="x-none" w:eastAsia="ru-RU"/>
        </w:rPr>
      </w:pPr>
      <w:r w:rsidRPr="00D86B28">
        <w:rPr>
          <w:rFonts w:ascii="Times New Roman" w:eastAsia="Calibri" w:hAnsi="Times New Roman" w:cs="Times New Roman"/>
          <w:bCs/>
          <w:sz w:val="28"/>
          <w:szCs w:val="28"/>
          <w:lang w:val="x-none" w:eastAsia="ru-RU"/>
        </w:rPr>
        <w:t>2.3. Нежилое здание - теплоцентрали, с кадастровым номером 38:31:000037:1360, расположенное по адресу: Иркутская область, г. Усолье-Сибирское, ул. Куйбышева.</w:t>
      </w:r>
    </w:p>
    <w:p w14:paraId="62817BB6" w14:textId="77777777" w:rsidR="00D86B28" w:rsidRPr="00D86B28" w:rsidRDefault="00D86B28" w:rsidP="00D86B28">
      <w:pPr>
        <w:tabs>
          <w:tab w:val="left" w:pos="0"/>
        </w:tabs>
        <w:spacing w:after="0" w:line="240" w:lineRule="auto"/>
        <w:ind w:firstLine="567"/>
        <w:jc w:val="both"/>
        <w:rPr>
          <w:rFonts w:ascii="Times New Roman" w:eastAsia="Calibri" w:hAnsi="Times New Roman" w:cs="Times New Roman"/>
          <w:bCs/>
          <w:sz w:val="28"/>
          <w:szCs w:val="28"/>
          <w:lang w:val="x-none" w:eastAsia="ru-RU"/>
        </w:rPr>
      </w:pPr>
      <w:r w:rsidRPr="00D86B28">
        <w:rPr>
          <w:rFonts w:ascii="Times New Roman" w:eastAsia="Calibri" w:hAnsi="Times New Roman" w:cs="Times New Roman"/>
          <w:bCs/>
          <w:sz w:val="28"/>
          <w:szCs w:val="28"/>
          <w:lang w:val="x-none" w:eastAsia="ru-RU"/>
        </w:rPr>
        <w:lastRenderedPageBreak/>
        <w:t>2.4. Нежилое здание - Заводоуправления, с кадастровым номером 38:31:000037:1366, расположенное по адресу: Иркутская область, г. Усолье-Сибирское, ул. Куйбышева.</w:t>
      </w:r>
    </w:p>
    <w:p w14:paraId="1C73F0D4" w14:textId="77777777" w:rsidR="00D86B28" w:rsidRPr="00D86B28" w:rsidRDefault="00D86B28" w:rsidP="00D86B28">
      <w:pPr>
        <w:tabs>
          <w:tab w:val="left" w:pos="0"/>
        </w:tabs>
        <w:spacing w:after="0" w:line="240" w:lineRule="auto"/>
        <w:ind w:firstLine="567"/>
        <w:jc w:val="both"/>
        <w:rPr>
          <w:rFonts w:ascii="Times New Roman" w:eastAsia="Calibri" w:hAnsi="Times New Roman" w:cs="Times New Roman"/>
          <w:bCs/>
          <w:sz w:val="28"/>
          <w:szCs w:val="28"/>
          <w:lang w:val="x-none" w:eastAsia="ru-RU"/>
        </w:rPr>
      </w:pPr>
      <w:r w:rsidRPr="00D86B28">
        <w:rPr>
          <w:rFonts w:ascii="Times New Roman" w:eastAsia="Calibri" w:hAnsi="Times New Roman" w:cs="Times New Roman"/>
          <w:bCs/>
          <w:sz w:val="28"/>
          <w:szCs w:val="28"/>
          <w:lang w:val="x-none" w:eastAsia="ru-RU"/>
        </w:rPr>
        <w:t xml:space="preserve">2.5. Нежилое здание - цех по производству кирпича, расположенное по адресу: Иркутская область, г. Усолье-Сибирское, ул. Куйбышева, кадастровый номер 38:31:000037:1365. </w:t>
      </w:r>
    </w:p>
    <w:p w14:paraId="26EAA439" w14:textId="77777777" w:rsidR="00D86B28" w:rsidRPr="00D86B28" w:rsidRDefault="00D86B28" w:rsidP="00D86B28">
      <w:pPr>
        <w:tabs>
          <w:tab w:val="left" w:pos="0"/>
        </w:tabs>
        <w:spacing w:after="0" w:line="240" w:lineRule="auto"/>
        <w:ind w:firstLine="567"/>
        <w:jc w:val="both"/>
        <w:rPr>
          <w:rFonts w:ascii="Times New Roman" w:eastAsia="Calibri" w:hAnsi="Times New Roman" w:cs="Times New Roman"/>
          <w:bCs/>
          <w:sz w:val="28"/>
          <w:szCs w:val="28"/>
          <w:lang w:val="x-none" w:eastAsia="ru-RU"/>
        </w:rPr>
      </w:pPr>
      <w:r w:rsidRPr="00D86B28">
        <w:rPr>
          <w:rFonts w:ascii="Times New Roman" w:eastAsia="Calibri" w:hAnsi="Times New Roman" w:cs="Times New Roman"/>
          <w:bCs/>
          <w:sz w:val="28"/>
          <w:szCs w:val="28"/>
          <w:lang w:val="x-none" w:eastAsia="ru-RU"/>
        </w:rPr>
        <w:t>2.6. Нежилое здание - здание механического цеха, расположенное по адресу: Иркутская область, г. Усолье-Сибирское, ул. Куйбышева, с кадастровым номером 38:31:000037:1361.</w:t>
      </w:r>
    </w:p>
    <w:p w14:paraId="12AAE2D2" w14:textId="77777777" w:rsidR="00D86B28" w:rsidRPr="00D86B28" w:rsidRDefault="00D86B28" w:rsidP="00D86B28">
      <w:pPr>
        <w:tabs>
          <w:tab w:val="left" w:pos="0"/>
        </w:tabs>
        <w:spacing w:after="0" w:line="240" w:lineRule="auto"/>
        <w:ind w:firstLine="567"/>
        <w:jc w:val="both"/>
        <w:rPr>
          <w:rFonts w:ascii="Times New Roman" w:eastAsia="Calibri" w:hAnsi="Times New Roman" w:cs="Times New Roman"/>
          <w:bCs/>
          <w:sz w:val="28"/>
          <w:szCs w:val="28"/>
          <w:lang w:val="x-none" w:eastAsia="ru-RU"/>
        </w:rPr>
      </w:pPr>
      <w:r w:rsidRPr="00D86B28">
        <w:rPr>
          <w:rFonts w:ascii="Times New Roman" w:eastAsia="Calibri" w:hAnsi="Times New Roman" w:cs="Times New Roman"/>
          <w:bCs/>
          <w:sz w:val="28"/>
          <w:szCs w:val="28"/>
          <w:lang w:val="x-none" w:eastAsia="ru-RU"/>
        </w:rPr>
        <w:t xml:space="preserve">2.7. Объект незавершённого строительства, 2-х этажный с кадастровым номером 38:31:000017:1562, расположенный по адресу: Иркутская область, г. Усолье-Сибирское, в районе ул. Энергетиков, на земельном участке с кадастровым номером 38:31:000017:875. </w:t>
      </w:r>
    </w:p>
    <w:p w14:paraId="40CC4A09" w14:textId="77777777" w:rsidR="00D86B28" w:rsidRPr="00D86B28" w:rsidRDefault="00D86B28" w:rsidP="00D86B28">
      <w:pPr>
        <w:tabs>
          <w:tab w:val="left" w:pos="0"/>
        </w:tabs>
        <w:spacing w:after="0" w:line="240" w:lineRule="auto"/>
        <w:ind w:firstLine="567"/>
        <w:jc w:val="both"/>
        <w:rPr>
          <w:rFonts w:ascii="Times New Roman" w:eastAsia="Calibri" w:hAnsi="Times New Roman" w:cs="Times New Roman"/>
          <w:bCs/>
          <w:sz w:val="28"/>
          <w:szCs w:val="28"/>
          <w:lang w:val="x-none" w:eastAsia="ru-RU"/>
        </w:rPr>
      </w:pPr>
      <w:r w:rsidRPr="00D86B28">
        <w:rPr>
          <w:rFonts w:ascii="Times New Roman" w:eastAsia="Calibri" w:hAnsi="Times New Roman" w:cs="Times New Roman"/>
          <w:bCs/>
          <w:sz w:val="28"/>
          <w:szCs w:val="28"/>
          <w:lang w:val="x-none" w:eastAsia="ru-RU"/>
        </w:rPr>
        <w:t>2.8. Объект незавершённого строительства, 2-х этажный с кадастровым номером 38:31:000017:1561, расположенный по адресу: Иркутская область, г. Усолье-Сибирское, в районе ул. Энергетиков, на земельном участке с кадастровым номером 38:31:000017:875.</w:t>
      </w:r>
    </w:p>
    <w:p w14:paraId="78411A80" w14:textId="77777777" w:rsidR="00D86B28" w:rsidRPr="00D86B28" w:rsidRDefault="00D86B28" w:rsidP="00D86B28">
      <w:pPr>
        <w:tabs>
          <w:tab w:val="left" w:pos="0"/>
        </w:tabs>
        <w:spacing w:after="0" w:line="240" w:lineRule="auto"/>
        <w:ind w:firstLine="567"/>
        <w:jc w:val="both"/>
        <w:rPr>
          <w:rFonts w:ascii="Times New Roman" w:eastAsia="Calibri" w:hAnsi="Times New Roman" w:cs="Times New Roman"/>
          <w:bCs/>
          <w:sz w:val="28"/>
          <w:szCs w:val="28"/>
          <w:lang w:val="x-none" w:eastAsia="ru-RU"/>
        </w:rPr>
      </w:pPr>
      <w:r w:rsidRPr="00D86B28">
        <w:rPr>
          <w:rFonts w:ascii="Times New Roman" w:eastAsia="Calibri" w:hAnsi="Times New Roman" w:cs="Times New Roman"/>
          <w:bCs/>
          <w:sz w:val="28"/>
          <w:szCs w:val="28"/>
          <w:lang w:val="x-none" w:eastAsia="ru-RU"/>
        </w:rPr>
        <w:t xml:space="preserve">2.9. Объект незавершённого строительства, с кадастровым номером 38:31:000055:7829, расположенный по адресу: Иркутская область, г. Усолье-Сибирское, </w:t>
      </w:r>
      <w:proofErr w:type="spellStart"/>
      <w:r w:rsidRPr="00D86B28">
        <w:rPr>
          <w:rFonts w:ascii="Times New Roman" w:eastAsia="Calibri" w:hAnsi="Times New Roman" w:cs="Times New Roman"/>
          <w:bCs/>
          <w:sz w:val="28"/>
          <w:szCs w:val="28"/>
          <w:lang w:val="x-none" w:eastAsia="ru-RU"/>
        </w:rPr>
        <w:t>пр-кт</w:t>
      </w:r>
      <w:proofErr w:type="spellEnd"/>
      <w:r w:rsidRPr="00D86B28">
        <w:rPr>
          <w:rFonts w:ascii="Times New Roman" w:eastAsia="Calibri" w:hAnsi="Times New Roman" w:cs="Times New Roman"/>
          <w:bCs/>
          <w:sz w:val="28"/>
          <w:szCs w:val="28"/>
          <w:lang w:val="x-none" w:eastAsia="ru-RU"/>
        </w:rPr>
        <w:t>. Ленинский, д. 36, на земельном участке с кадастровым номером 38:31:000055:9146.</w:t>
      </w:r>
    </w:p>
    <w:p w14:paraId="74A29B88" w14:textId="77777777" w:rsidR="00D86B28" w:rsidRPr="00D86B28" w:rsidRDefault="00D86B28" w:rsidP="00D86B28">
      <w:pPr>
        <w:tabs>
          <w:tab w:val="left" w:pos="0"/>
        </w:tabs>
        <w:spacing w:after="0" w:line="240" w:lineRule="auto"/>
        <w:ind w:firstLine="567"/>
        <w:jc w:val="both"/>
        <w:rPr>
          <w:rFonts w:ascii="Times New Roman" w:eastAsia="Calibri" w:hAnsi="Times New Roman" w:cs="Times New Roman"/>
          <w:bCs/>
          <w:sz w:val="28"/>
          <w:szCs w:val="28"/>
          <w:lang w:val="x-none" w:eastAsia="ru-RU"/>
        </w:rPr>
      </w:pPr>
      <w:r w:rsidRPr="00D86B28">
        <w:rPr>
          <w:rFonts w:ascii="Times New Roman" w:eastAsia="Calibri" w:hAnsi="Times New Roman" w:cs="Times New Roman"/>
          <w:bCs/>
          <w:sz w:val="28"/>
          <w:szCs w:val="28"/>
          <w:lang w:val="x-none" w:eastAsia="ru-RU"/>
        </w:rPr>
        <w:t>2.10. Нежилое здание – взрослое инфекционное отделение – 2-х этажное кирпичное здание с подвалом, расположенное по адресу: Иркутская область, г. Усолье-Сибирское, ул. Куйбышева, д. 4В на земельном участке 38:31:000029:2991.</w:t>
      </w:r>
    </w:p>
    <w:p w14:paraId="1D359423" w14:textId="77777777" w:rsidR="00D86B28" w:rsidRPr="00D86B28" w:rsidRDefault="00D86B28" w:rsidP="00D86B28">
      <w:pPr>
        <w:tabs>
          <w:tab w:val="left" w:pos="0"/>
        </w:tabs>
        <w:spacing w:after="0" w:line="240" w:lineRule="auto"/>
        <w:ind w:firstLine="567"/>
        <w:jc w:val="both"/>
        <w:rPr>
          <w:rFonts w:ascii="Times New Roman" w:eastAsia="Calibri" w:hAnsi="Times New Roman" w:cs="Times New Roman"/>
          <w:bCs/>
          <w:sz w:val="28"/>
          <w:szCs w:val="28"/>
          <w:lang w:val="x-none" w:eastAsia="ru-RU"/>
        </w:rPr>
      </w:pPr>
      <w:r w:rsidRPr="00D86B28">
        <w:rPr>
          <w:rFonts w:ascii="Times New Roman" w:eastAsia="Calibri" w:hAnsi="Times New Roman" w:cs="Times New Roman"/>
          <w:bCs/>
          <w:sz w:val="28"/>
          <w:szCs w:val="28"/>
          <w:lang w:val="x-none" w:eastAsia="ru-RU"/>
        </w:rPr>
        <w:t>2.11.  Двухэтажное нежилое здание общей площадью 1122,77 кв.м., расположенное по адресу: Иркутская область, г. Усолье-Сибирское, ул. Шевченко, д.14 на земельном участке 38:31:000021:222.</w:t>
      </w:r>
    </w:p>
    <w:p w14:paraId="2B80D390" w14:textId="77777777" w:rsidR="00D86B28" w:rsidRPr="00D86B28" w:rsidRDefault="00D86B28" w:rsidP="00D86B28">
      <w:pPr>
        <w:tabs>
          <w:tab w:val="left" w:pos="0"/>
        </w:tabs>
        <w:spacing w:after="0" w:line="240" w:lineRule="auto"/>
        <w:ind w:firstLine="567"/>
        <w:jc w:val="both"/>
        <w:rPr>
          <w:rFonts w:ascii="Times New Roman" w:eastAsia="Calibri" w:hAnsi="Times New Roman" w:cs="Times New Roman"/>
          <w:bCs/>
          <w:sz w:val="28"/>
          <w:szCs w:val="28"/>
          <w:lang w:val="x-none" w:eastAsia="ru-RU"/>
        </w:rPr>
      </w:pPr>
      <w:r w:rsidRPr="00D86B28">
        <w:rPr>
          <w:rFonts w:ascii="Times New Roman" w:eastAsia="Calibri" w:hAnsi="Times New Roman" w:cs="Times New Roman"/>
          <w:bCs/>
          <w:sz w:val="28"/>
          <w:szCs w:val="28"/>
          <w:lang w:val="x-none" w:eastAsia="ru-RU"/>
        </w:rPr>
        <w:t>2.12. Двухэтажное нежилое здание общей площадью 690,06 кв.м., расположенное по адресу: Иркутская область, г. Усолье-Сибирское, ул. Тургенева, 8 на земельном участке 38:31:000004:772.</w:t>
      </w:r>
    </w:p>
    <w:p w14:paraId="084114C8" w14:textId="77777777" w:rsidR="00D86B28" w:rsidRPr="00D86B28" w:rsidRDefault="00D86B28" w:rsidP="00D86B28">
      <w:pPr>
        <w:tabs>
          <w:tab w:val="left" w:pos="0"/>
        </w:tabs>
        <w:spacing w:after="0" w:line="240" w:lineRule="auto"/>
        <w:ind w:firstLine="567"/>
        <w:jc w:val="both"/>
        <w:rPr>
          <w:rFonts w:ascii="Times New Roman" w:eastAsia="Calibri" w:hAnsi="Times New Roman" w:cs="Times New Roman"/>
          <w:bCs/>
          <w:sz w:val="28"/>
          <w:szCs w:val="28"/>
          <w:lang w:val="x-none" w:eastAsia="ru-RU"/>
        </w:rPr>
      </w:pPr>
      <w:r w:rsidRPr="00D86B28">
        <w:rPr>
          <w:rFonts w:ascii="Times New Roman" w:eastAsia="Calibri" w:hAnsi="Times New Roman" w:cs="Times New Roman"/>
          <w:bCs/>
          <w:sz w:val="28"/>
          <w:szCs w:val="28"/>
          <w:lang w:val="x-none" w:eastAsia="ru-RU"/>
        </w:rPr>
        <w:t>2.13. Одноэтажное нежилое здание, расположенное по адресу: Иркутская область, г. Усолье-Сибирское, ул. Крестьянина, 2.</w:t>
      </w:r>
    </w:p>
    <w:p w14:paraId="43C6EB7D" w14:textId="77777777" w:rsidR="00D86B28" w:rsidRPr="00D86B28" w:rsidRDefault="00D86B28" w:rsidP="00D86B28">
      <w:pPr>
        <w:tabs>
          <w:tab w:val="left" w:pos="0"/>
        </w:tabs>
        <w:spacing w:after="0" w:line="240" w:lineRule="auto"/>
        <w:ind w:firstLine="567"/>
        <w:jc w:val="both"/>
        <w:rPr>
          <w:rFonts w:ascii="Times New Roman" w:eastAsia="Calibri" w:hAnsi="Times New Roman" w:cs="Times New Roman"/>
          <w:bCs/>
          <w:sz w:val="28"/>
          <w:szCs w:val="28"/>
          <w:lang w:val="x-none" w:eastAsia="ru-RU"/>
        </w:rPr>
      </w:pPr>
      <w:r w:rsidRPr="00D86B28">
        <w:rPr>
          <w:rFonts w:ascii="Times New Roman" w:eastAsia="Calibri" w:hAnsi="Times New Roman" w:cs="Times New Roman"/>
          <w:bCs/>
          <w:sz w:val="28"/>
          <w:szCs w:val="28"/>
          <w:lang w:val="x-none" w:eastAsia="ru-RU"/>
        </w:rPr>
        <w:t xml:space="preserve">2.14. Нежилое здание - Усадьба </w:t>
      </w:r>
      <w:proofErr w:type="spellStart"/>
      <w:r w:rsidRPr="00D86B28">
        <w:rPr>
          <w:rFonts w:ascii="Times New Roman" w:eastAsia="Calibri" w:hAnsi="Times New Roman" w:cs="Times New Roman"/>
          <w:bCs/>
          <w:sz w:val="28"/>
          <w:szCs w:val="28"/>
          <w:lang w:val="x-none" w:eastAsia="ru-RU"/>
        </w:rPr>
        <w:t>Рассушина</w:t>
      </w:r>
      <w:proofErr w:type="spellEnd"/>
      <w:r w:rsidRPr="00D86B28">
        <w:rPr>
          <w:rFonts w:ascii="Times New Roman" w:eastAsia="Calibri" w:hAnsi="Times New Roman" w:cs="Times New Roman"/>
          <w:bCs/>
          <w:sz w:val="28"/>
          <w:szCs w:val="28"/>
          <w:lang w:val="x-none" w:eastAsia="ru-RU"/>
        </w:rPr>
        <w:t>, общей площадью 354,2 кв.м., расположенного по адресу: Иркутская область, г. Усолье-Сибирское, ул. Мира, д. 20а.</w:t>
      </w:r>
    </w:p>
    <w:p w14:paraId="4144E20B" w14:textId="77777777" w:rsidR="00D86B28" w:rsidRPr="00D86B28" w:rsidRDefault="00D86B28" w:rsidP="00D86B28">
      <w:pPr>
        <w:tabs>
          <w:tab w:val="left" w:pos="0"/>
        </w:tabs>
        <w:spacing w:after="0" w:line="240" w:lineRule="auto"/>
        <w:ind w:firstLine="567"/>
        <w:jc w:val="both"/>
        <w:rPr>
          <w:rFonts w:ascii="Times New Roman" w:eastAsia="Calibri" w:hAnsi="Times New Roman" w:cs="Times New Roman"/>
          <w:bCs/>
          <w:sz w:val="28"/>
          <w:szCs w:val="28"/>
          <w:lang w:val="x-none" w:eastAsia="ru-RU"/>
        </w:rPr>
      </w:pPr>
      <w:r w:rsidRPr="00D86B28">
        <w:rPr>
          <w:rFonts w:ascii="Times New Roman" w:eastAsia="Calibri" w:hAnsi="Times New Roman" w:cs="Times New Roman"/>
          <w:bCs/>
          <w:sz w:val="28"/>
          <w:szCs w:val="28"/>
          <w:lang w:val="x-none" w:eastAsia="ru-RU"/>
        </w:rPr>
        <w:t>2.15. Нежилое здание, 2-х этажное, общей площадью 376,2 кв.м., с кадастровым номером 38:31:000030:1219, расположенное по адресу: Иркутская область, г. Усолье-Сибирское, ул. Мира, д. 5.</w:t>
      </w:r>
    </w:p>
    <w:p w14:paraId="0AA08C5A" w14:textId="77777777" w:rsidR="00D86B28" w:rsidRPr="00D86B28" w:rsidRDefault="00D86B28" w:rsidP="00D86B28">
      <w:pPr>
        <w:tabs>
          <w:tab w:val="left" w:pos="0"/>
        </w:tabs>
        <w:spacing w:after="0" w:line="240" w:lineRule="auto"/>
        <w:ind w:firstLine="567"/>
        <w:jc w:val="both"/>
        <w:rPr>
          <w:rFonts w:ascii="Times New Roman" w:eastAsia="Calibri" w:hAnsi="Times New Roman" w:cs="Times New Roman"/>
          <w:bCs/>
          <w:sz w:val="28"/>
          <w:szCs w:val="28"/>
          <w:lang w:val="x-none" w:eastAsia="ru-RU"/>
        </w:rPr>
      </w:pPr>
      <w:r w:rsidRPr="00D86B28">
        <w:rPr>
          <w:rFonts w:ascii="Times New Roman" w:eastAsia="Calibri" w:hAnsi="Times New Roman" w:cs="Times New Roman"/>
          <w:bCs/>
          <w:sz w:val="28"/>
          <w:szCs w:val="28"/>
          <w:lang w:val="x-none" w:eastAsia="ru-RU"/>
        </w:rPr>
        <w:t>2.16. Нежилое здание, 2-х этажное, общей площадью 96,0 кв.м., с кадастровым номером 38:31:000023:1426, расположенное по адресу: Иркутская область, г. Усолье-Сибирское, ул. Мира, д. 27.</w:t>
      </w:r>
    </w:p>
    <w:p w14:paraId="4C350FB1" w14:textId="77777777" w:rsidR="00D86B28" w:rsidRPr="00D86B28" w:rsidRDefault="00D86B28" w:rsidP="00D86B28">
      <w:pPr>
        <w:tabs>
          <w:tab w:val="left" w:pos="0"/>
        </w:tabs>
        <w:spacing w:after="0" w:line="240" w:lineRule="auto"/>
        <w:ind w:firstLine="567"/>
        <w:jc w:val="both"/>
        <w:rPr>
          <w:rFonts w:ascii="Times New Roman" w:eastAsia="Calibri" w:hAnsi="Times New Roman" w:cs="Times New Roman"/>
          <w:bCs/>
          <w:sz w:val="28"/>
          <w:szCs w:val="28"/>
          <w:lang w:val="x-none" w:eastAsia="ru-RU"/>
        </w:rPr>
      </w:pPr>
      <w:r w:rsidRPr="00D86B28">
        <w:rPr>
          <w:rFonts w:ascii="Times New Roman" w:eastAsia="Calibri" w:hAnsi="Times New Roman" w:cs="Times New Roman"/>
          <w:bCs/>
          <w:sz w:val="28"/>
          <w:szCs w:val="28"/>
          <w:lang w:val="x-none" w:eastAsia="ru-RU"/>
        </w:rPr>
        <w:lastRenderedPageBreak/>
        <w:t>2.17. Нежилое здание, 2-х этажное, общей площадью 1690,2 кв.м., с  кадастровым номером 38:31:000050:1567, расположенное по адресу: Иркутская область, г. Усолье - Сибирское, ул. Луначарского, дом 19.</w:t>
      </w:r>
    </w:p>
    <w:p w14:paraId="2AA7DF94" w14:textId="77777777" w:rsidR="00D86B28" w:rsidRPr="00D86B28" w:rsidRDefault="00D86B28" w:rsidP="00D86B28">
      <w:pPr>
        <w:tabs>
          <w:tab w:val="left" w:pos="0"/>
        </w:tabs>
        <w:spacing w:after="0" w:line="240" w:lineRule="auto"/>
        <w:ind w:firstLine="567"/>
        <w:jc w:val="both"/>
        <w:rPr>
          <w:rFonts w:ascii="Times New Roman" w:eastAsia="Calibri" w:hAnsi="Times New Roman" w:cs="Times New Roman"/>
          <w:bCs/>
          <w:sz w:val="28"/>
          <w:szCs w:val="28"/>
          <w:lang w:val="x-none" w:eastAsia="ru-RU"/>
        </w:rPr>
      </w:pPr>
      <w:r w:rsidRPr="00D86B28">
        <w:rPr>
          <w:rFonts w:ascii="Times New Roman" w:eastAsia="Calibri" w:hAnsi="Times New Roman" w:cs="Times New Roman"/>
          <w:bCs/>
          <w:sz w:val="28"/>
          <w:szCs w:val="28"/>
          <w:lang w:val="x-none" w:eastAsia="ru-RU"/>
        </w:rPr>
        <w:t>2.18. Нежилое здание, 1-этажное, с кадастровым номером 38:31:000051:723, общей площадью 1 037,3 кв. м кв.м., расположенное по адресу, Иркутская область, г. Усолье-Сибирское, ул. Дзержинского, д. 1.</w:t>
      </w:r>
    </w:p>
    <w:p w14:paraId="05390849" w14:textId="77777777" w:rsidR="00D86B28" w:rsidRPr="00D86B28" w:rsidRDefault="00D86B28" w:rsidP="00D86B28">
      <w:pPr>
        <w:tabs>
          <w:tab w:val="left" w:pos="0"/>
        </w:tabs>
        <w:spacing w:after="0" w:line="240" w:lineRule="auto"/>
        <w:ind w:firstLine="567"/>
        <w:jc w:val="both"/>
        <w:rPr>
          <w:rFonts w:ascii="Times New Roman" w:eastAsia="Calibri" w:hAnsi="Times New Roman" w:cs="Times New Roman"/>
          <w:bCs/>
          <w:sz w:val="28"/>
          <w:szCs w:val="28"/>
          <w:lang w:val="x-none" w:eastAsia="ru-RU"/>
        </w:rPr>
      </w:pPr>
      <w:r w:rsidRPr="00D86B28">
        <w:rPr>
          <w:rFonts w:ascii="Times New Roman" w:eastAsia="Calibri" w:hAnsi="Times New Roman" w:cs="Times New Roman"/>
          <w:bCs/>
          <w:sz w:val="28"/>
          <w:szCs w:val="28"/>
          <w:lang w:val="x-none" w:eastAsia="ru-RU"/>
        </w:rPr>
        <w:t>2.19. Объект незавершенного строительства, 1-этажный, общей площадью 131,7 кв.м., расположенный по адресу: Иркутская область, г. Усолье- Сибирское, пр-т Ленинский, в районе ПСБ “Водопад”.</w:t>
      </w:r>
    </w:p>
    <w:p w14:paraId="77FF91FD" w14:textId="77777777" w:rsidR="00D86B28" w:rsidRPr="00D86B28" w:rsidRDefault="00D86B28" w:rsidP="00D86B28">
      <w:pPr>
        <w:tabs>
          <w:tab w:val="left" w:pos="0"/>
        </w:tabs>
        <w:spacing w:after="0" w:line="240" w:lineRule="auto"/>
        <w:ind w:firstLine="567"/>
        <w:jc w:val="both"/>
        <w:rPr>
          <w:rFonts w:ascii="Times New Roman" w:eastAsia="Calibri" w:hAnsi="Times New Roman" w:cs="Times New Roman"/>
          <w:bCs/>
          <w:sz w:val="28"/>
          <w:szCs w:val="28"/>
          <w:lang w:val="x-none" w:eastAsia="ru-RU"/>
        </w:rPr>
      </w:pPr>
      <w:r w:rsidRPr="00D86B28">
        <w:rPr>
          <w:rFonts w:ascii="Times New Roman" w:eastAsia="Calibri" w:hAnsi="Times New Roman" w:cs="Times New Roman"/>
          <w:bCs/>
          <w:sz w:val="28"/>
          <w:szCs w:val="28"/>
          <w:lang w:val="x-none" w:eastAsia="ru-RU"/>
        </w:rPr>
        <w:t>2.20. Объект незавершенного строительства, 2-этажный 1-подъездный жилой дом, расположенный по адресу: г. Усолье- Сибирское, ул. Машиностроителей, з/у 8, на земельном участке общей площадью 1956 кв.м., с  кадастровым номером 38:31:000039:3842, в районе дома № 8 по ул. Машиностроителей, г. Усолье- Сибирское.</w:t>
      </w:r>
    </w:p>
    <w:p w14:paraId="22907CF7" w14:textId="77777777" w:rsidR="00D86B28" w:rsidRPr="00D86B28" w:rsidRDefault="00D86B28" w:rsidP="00D86B28">
      <w:pPr>
        <w:tabs>
          <w:tab w:val="left" w:pos="0"/>
        </w:tabs>
        <w:spacing w:after="0" w:line="240" w:lineRule="auto"/>
        <w:ind w:firstLine="567"/>
        <w:jc w:val="both"/>
        <w:rPr>
          <w:rFonts w:ascii="Times New Roman" w:eastAsia="Calibri" w:hAnsi="Times New Roman" w:cs="Times New Roman"/>
          <w:bCs/>
          <w:sz w:val="28"/>
          <w:szCs w:val="28"/>
          <w:lang w:val="x-none" w:eastAsia="ru-RU"/>
        </w:rPr>
      </w:pPr>
      <w:r w:rsidRPr="00D86B28">
        <w:rPr>
          <w:rFonts w:ascii="Times New Roman" w:eastAsia="Calibri" w:hAnsi="Times New Roman" w:cs="Times New Roman"/>
          <w:bCs/>
          <w:sz w:val="28"/>
          <w:szCs w:val="28"/>
          <w:lang w:val="x-none" w:eastAsia="ru-RU"/>
        </w:rPr>
        <w:t>2.21. Объект незавершенного строительства, 2-этажный недостроенный жилой дом, расположенный по адресу: г. Усолье- Сибирское, ул. Молотовая 90б, на земельном участке общей площадью 4220 кв.м., с  кадастровым номером 38:31:000041:2569, в районе дома № 92б по ул. Молотовая, г. Усолье- Сибирское.</w:t>
      </w:r>
    </w:p>
    <w:p w14:paraId="1C16D27E" w14:textId="77777777" w:rsidR="00D86B28" w:rsidRPr="00D86B28" w:rsidRDefault="00D86B28" w:rsidP="00D86B28">
      <w:pPr>
        <w:tabs>
          <w:tab w:val="left" w:pos="0"/>
        </w:tabs>
        <w:spacing w:after="0" w:line="240" w:lineRule="auto"/>
        <w:ind w:firstLine="567"/>
        <w:jc w:val="both"/>
        <w:rPr>
          <w:rFonts w:ascii="Times New Roman" w:eastAsia="Calibri" w:hAnsi="Times New Roman" w:cs="Times New Roman"/>
          <w:bCs/>
          <w:sz w:val="28"/>
          <w:szCs w:val="28"/>
          <w:lang w:val="x-none" w:eastAsia="ru-RU"/>
        </w:rPr>
      </w:pPr>
      <w:r w:rsidRPr="00D86B28">
        <w:rPr>
          <w:rFonts w:ascii="Times New Roman" w:eastAsia="Calibri" w:hAnsi="Times New Roman" w:cs="Times New Roman"/>
          <w:bCs/>
          <w:sz w:val="28"/>
          <w:szCs w:val="28"/>
          <w:lang w:val="x-none" w:eastAsia="ru-RU"/>
        </w:rPr>
        <w:t>2.22. Объект незавершенного строительства “Группа жилых домов с нежилыми помещениями по  адресу: г. Усолье- Сибирское, проспект Красных партизан 35А”, на земельном участке общей площадью 12269 кв.м., с  кадастровым номером 38:31:000055:9088.</w:t>
      </w:r>
    </w:p>
    <w:p w14:paraId="3295FF8B" w14:textId="77777777" w:rsidR="00D86B28" w:rsidRPr="00D86B28" w:rsidRDefault="00D86B28" w:rsidP="00D86B28">
      <w:pPr>
        <w:tabs>
          <w:tab w:val="left" w:pos="0"/>
        </w:tabs>
        <w:spacing w:after="0" w:line="240" w:lineRule="auto"/>
        <w:ind w:firstLine="567"/>
        <w:jc w:val="both"/>
        <w:rPr>
          <w:rFonts w:ascii="Times New Roman" w:eastAsia="Calibri" w:hAnsi="Times New Roman" w:cs="Times New Roman"/>
          <w:bCs/>
          <w:sz w:val="28"/>
          <w:szCs w:val="28"/>
          <w:lang w:val="x-none" w:eastAsia="ru-RU"/>
        </w:rPr>
      </w:pPr>
    </w:p>
    <w:p w14:paraId="3F79542F" w14:textId="77777777" w:rsidR="00D86B28" w:rsidRPr="00D86B28" w:rsidRDefault="00D86B28" w:rsidP="00D86B28">
      <w:pPr>
        <w:tabs>
          <w:tab w:val="left" w:pos="0"/>
        </w:tabs>
        <w:spacing w:after="0" w:line="240" w:lineRule="auto"/>
        <w:ind w:firstLine="567"/>
        <w:jc w:val="both"/>
        <w:rPr>
          <w:rFonts w:ascii="Times New Roman" w:eastAsia="Calibri" w:hAnsi="Times New Roman" w:cs="Times New Roman"/>
          <w:bCs/>
          <w:sz w:val="28"/>
          <w:szCs w:val="28"/>
          <w:lang w:val="x-none" w:eastAsia="ru-RU"/>
        </w:rPr>
      </w:pPr>
      <w:r w:rsidRPr="00D86B28">
        <w:rPr>
          <w:rFonts w:ascii="Times New Roman" w:eastAsia="Calibri" w:hAnsi="Times New Roman" w:cs="Times New Roman"/>
          <w:bCs/>
          <w:sz w:val="28"/>
          <w:szCs w:val="28"/>
          <w:lang w:val="x-none" w:eastAsia="ru-RU"/>
        </w:rPr>
        <w:t>Общественные места, в том числе коллекторы, теплотрассы, канализационные колодцы, свалки, мусорные полигоны, строительные площадки, незавершенные строительные объекты, крыши, чердаки, подвалы, лифтовые и иные шахты.</w:t>
      </w:r>
    </w:p>
    <w:p w14:paraId="2C9F5D00" w14:textId="77777777" w:rsidR="00D86B28" w:rsidRPr="00D86B28" w:rsidRDefault="00D86B28" w:rsidP="00D86B28">
      <w:pPr>
        <w:tabs>
          <w:tab w:val="left" w:pos="0"/>
        </w:tabs>
        <w:spacing w:after="0" w:line="240" w:lineRule="auto"/>
        <w:ind w:firstLine="567"/>
        <w:jc w:val="both"/>
        <w:rPr>
          <w:rFonts w:ascii="Times New Roman" w:eastAsia="Calibri" w:hAnsi="Times New Roman" w:cs="Times New Roman"/>
          <w:bCs/>
          <w:sz w:val="28"/>
          <w:szCs w:val="28"/>
          <w:lang w:val="x-none" w:eastAsia="ru-RU"/>
        </w:rPr>
      </w:pPr>
    </w:p>
    <w:p w14:paraId="78BF9F3D" w14:textId="77777777" w:rsidR="00D86B28" w:rsidRPr="00D86B28" w:rsidRDefault="00D86B28" w:rsidP="00D86B28">
      <w:pPr>
        <w:tabs>
          <w:tab w:val="left" w:pos="0"/>
        </w:tabs>
        <w:spacing w:after="0" w:line="240" w:lineRule="auto"/>
        <w:jc w:val="center"/>
        <w:rPr>
          <w:rFonts w:ascii="Times New Roman" w:eastAsia="Calibri" w:hAnsi="Times New Roman" w:cs="Times New Roman"/>
          <w:b/>
          <w:sz w:val="28"/>
          <w:szCs w:val="28"/>
          <w:lang w:eastAsia="ru-RU"/>
        </w:rPr>
      </w:pPr>
      <w:r w:rsidRPr="00D86B28">
        <w:rPr>
          <w:rFonts w:ascii="Times New Roman" w:eastAsia="Calibri" w:hAnsi="Times New Roman" w:cs="Times New Roman"/>
          <w:b/>
          <w:sz w:val="28"/>
          <w:szCs w:val="28"/>
          <w:lang w:eastAsia="ru-RU"/>
        </w:rPr>
        <w:t>ПЕРЕЧЕНЬ</w:t>
      </w:r>
    </w:p>
    <w:p w14:paraId="6A4CE9FC" w14:textId="77777777" w:rsidR="00D86B28" w:rsidRPr="00D86B28" w:rsidRDefault="00D86B28" w:rsidP="00D86B28">
      <w:pPr>
        <w:tabs>
          <w:tab w:val="left" w:pos="0"/>
        </w:tabs>
        <w:spacing w:after="0"/>
        <w:jc w:val="center"/>
        <w:rPr>
          <w:rFonts w:ascii="Times New Roman" w:eastAsia="Calibri" w:hAnsi="Times New Roman" w:cs="Times New Roman"/>
          <w:b/>
          <w:sz w:val="28"/>
          <w:szCs w:val="28"/>
          <w:lang w:eastAsia="ru-RU"/>
        </w:rPr>
      </w:pPr>
      <w:r w:rsidRPr="00D86B28">
        <w:rPr>
          <w:rFonts w:ascii="Times New Roman" w:eastAsia="Calibri" w:hAnsi="Times New Roman" w:cs="Times New Roman"/>
          <w:b/>
          <w:sz w:val="28"/>
          <w:szCs w:val="28"/>
          <w:lang w:eastAsia="ru-RU"/>
        </w:rPr>
        <w:t>мест, запрещенных для посещения детьми, в ночное время без сопровождения родителей (лиц, их замещающих) или лиц, осуществляющих мероприятия с участием детей, на территории муниципального образования «город Усолье-Сибирское»</w:t>
      </w:r>
    </w:p>
    <w:p w14:paraId="23B94815" w14:textId="77777777" w:rsidR="00D86B28" w:rsidRPr="00D86B28" w:rsidRDefault="00D86B28" w:rsidP="00D86B28">
      <w:pPr>
        <w:tabs>
          <w:tab w:val="left" w:pos="0"/>
        </w:tabs>
        <w:spacing w:after="0"/>
        <w:jc w:val="center"/>
        <w:rPr>
          <w:rFonts w:ascii="Times New Roman" w:eastAsia="Calibri" w:hAnsi="Times New Roman" w:cs="Times New Roman"/>
          <w:b/>
          <w:sz w:val="28"/>
          <w:szCs w:val="28"/>
          <w:lang w:eastAsia="ru-RU"/>
        </w:rPr>
      </w:pPr>
      <w:r w:rsidRPr="00D86B28">
        <w:rPr>
          <w:rFonts w:ascii="Times New Roman" w:eastAsia="Calibri" w:hAnsi="Times New Roman" w:cs="Times New Roman"/>
          <w:b/>
          <w:sz w:val="28"/>
          <w:szCs w:val="28"/>
          <w:lang w:eastAsia="ru-RU"/>
        </w:rPr>
        <w:t>(изложен в Приложении 2 в новой редакции)</w:t>
      </w:r>
    </w:p>
    <w:bookmarkEnd w:id="0"/>
    <w:p w14:paraId="160F17D0" w14:textId="77777777" w:rsidR="00D86B28" w:rsidRPr="00D86B28" w:rsidRDefault="00D86B28" w:rsidP="00D86B28">
      <w:pPr>
        <w:spacing w:after="0" w:line="240" w:lineRule="auto"/>
        <w:ind w:firstLine="567"/>
        <w:jc w:val="both"/>
        <w:rPr>
          <w:rFonts w:ascii="Times New Roman" w:eastAsia="Calibri" w:hAnsi="Times New Roman" w:cs="Times New Roman"/>
          <w:sz w:val="28"/>
          <w:szCs w:val="28"/>
          <w:lang w:eastAsia="ru-RU"/>
        </w:rPr>
      </w:pPr>
      <w:r w:rsidRPr="00D86B28">
        <w:rPr>
          <w:rFonts w:ascii="Times New Roman" w:eastAsia="Calibri" w:hAnsi="Times New Roman" w:cs="Times New Roman"/>
          <w:sz w:val="28"/>
          <w:szCs w:val="28"/>
          <w:lang w:eastAsia="ru-RU"/>
        </w:rPr>
        <w:t xml:space="preserve">1. Общественные места, в том числе: улицы, стадионы, парки, скверы, площади, мосты, транспортные средства общественного пользования, автомобильные дороги и железнодорожные пути в границах населенного пункта, объекты, расположенные вдоль железнодорожных путей, железнодорожный вокзал, остановочные пункты, бани, сауны, кладбище, объекты (территории, помещения) юридических лиц или граждан, осуществляющих предпринимательскую деятельность, без образования юридического лица, которые предназначены для реализации услуг в сфере торговли и общественного питания (организациях или пунктах), для развлечений, досуга, где в </w:t>
      </w:r>
      <w:r w:rsidRPr="00D86B28">
        <w:rPr>
          <w:rFonts w:ascii="Times New Roman" w:eastAsia="Calibri" w:hAnsi="Times New Roman" w:cs="Times New Roman"/>
          <w:sz w:val="28"/>
          <w:szCs w:val="28"/>
          <w:lang w:eastAsia="ru-RU"/>
        </w:rPr>
        <w:lastRenderedPageBreak/>
        <w:t>установленном законом порядке предусмотрена розничная продажа алкогольной продукции, для обеспечения доступа к информационно-телекоммуникационной сети «Интернет», иные общественные места (участки территории или помещений, предназначенные для целей отдыха, проведения досуга либо повседневной жизнедеятельности людей, находящиеся в государственной, муниципальной или частной собственности и доступные для посещения всеми желающими лицами): территории образовательных организаций, детских и спортивных площадок, территории и помещения автозаправок и моек, гаражные кооперативы, подъезды, лестничные клетки многоквартирных домов, лесопарковые зоны, гостиничные, культурно-развлекательные комплексы и центры, бани, сауны, оздоровительные, спортивные комплексы и центры, салоны, кинотеатры, банкетные залы, клубы, кафе, бары, закусочные, столовые, кофейни, рестораны, бистро, торговые павильоны.</w:t>
      </w:r>
    </w:p>
    <w:p w14:paraId="5C11334B" w14:textId="77777777" w:rsidR="00D86B28" w:rsidRPr="00D86B28" w:rsidRDefault="00D86B28" w:rsidP="00D86B28">
      <w:pPr>
        <w:tabs>
          <w:tab w:val="left" w:pos="0"/>
        </w:tabs>
        <w:spacing w:after="0" w:line="240" w:lineRule="auto"/>
        <w:jc w:val="both"/>
        <w:rPr>
          <w:rFonts w:ascii="Times New Roman" w:eastAsia="Calibri" w:hAnsi="Times New Roman" w:cs="Times New Roman"/>
          <w:sz w:val="28"/>
          <w:szCs w:val="28"/>
          <w:lang w:eastAsia="ru-RU"/>
        </w:rPr>
      </w:pPr>
      <w:r w:rsidRPr="00D86B28">
        <w:rPr>
          <w:rFonts w:ascii="Times New Roman" w:eastAsia="Calibri" w:hAnsi="Times New Roman" w:cs="Times New Roman"/>
          <w:bCs/>
          <w:sz w:val="28"/>
          <w:szCs w:val="28"/>
          <w:lang w:val="x-none" w:eastAsia="ru-RU"/>
        </w:rPr>
        <w:t xml:space="preserve">          2. Компьютерные к</w:t>
      </w:r>
      <w:r w:rsidRPr="00D86B28">
        <w:rPr>
          <w:rFonts w:ascii="Times New Roman" w:eastAsia="Calibri" w:hAnsi="Times New Roman" w:cs="Times New Roman"/>
          <w:bCs/>
          <w:sz w:val="28"/>
          <w:szCs w:val="28"/>
          <w:lang w:eastAsia="ru-RU"/>
        </w:rPr>
        <w:t xml:space="preserve">лубы, в том числе с </w:t>
      </w:r>
      <w:r w:rsidRPr="00D86B28">
        <w:rPr>
          <w:rFonts w:ascii="Times New Roman" w:eastAsia="Calibri" w:hAnsi="Times New Roman" w:cs="Times New Roman"/>
          <w:sz w:val="28"/>
          <w:szCs w:val="28"/>
          <w:lang w:eastAsia="ru-RU"/>
        </w:rPr>
        <w:t>доступом к информационно-телекоммуникационной сети «Интернет»:</w:t>
      </w:r>
    </w:p>
    <w:p w14:paraId="1AE9AEF2" w14:textId="77777777" w:rsidR="00D86B28" w:rsidRPr="00D86B28" w:rsidRDefault="00D86B28" w:rsidP="00D86B28">
      <w:pPr>
        <w:tabs>
          <w:tab w:val="left" w:pos="0"/>
        </w:tabs>
        <w:spacing w:after="0" w:line="240" w:lineRule="auto"/>
        <w:jc w:val="both"/>
        <w:rPr>
          <w:rFonts w:ascii="Times New Roman" w:eastAsia="Calibri" w:hAnsi="Times New Roman" w:cs="Times New Roman"/>
          <w:b/>
          <w:sz w:val="24"/>
          <w:szCs w:val="24"/>
          <w:lang w:eastAsia="ru-RU"/>
        </w:rPr>
      </w:pPr>
    </w:p>
    <w:tbl>
      <w:tblPr>
        <w:tblW w:w="9905" w:type="dxa"/>
        <w:tblLook w:val="04A0" w:firstRow="1" w:lastRow="0" w:firstColumn="1" w:lastColumn="0" w:noHBand="0" w:noVBand="1"/>
      </w:tblPr>
      <w:tblGrid>
        <w:gridCol w:w="1101"/>
        <w:gridCol w:w="5226"/>
        <w:gridCol w:w="3578"/>
      </w:tblGrid>
      <w:tr w:rsidR="00D86B28" w:rsidRPr="00D86B28" w14:paraId="48C682AF" w14:textId="77777777" w:rsidTr="007E5B54">
        <w:tc>
          <w:tcPr>
            <w:tcW w:w="1101" w:type="dxa"/>
            <w:tcBorders>
              <w:top w:val="single" w:sz="4" w:space="0" w:color="auto"/>
              <w:left w:val="single" w:sz="4" w:space="0" w:color="auto"/>
              <w:bottom w:val="single" w:sz="4" w:space="0" w:color="auto"/>
              <w:right w:val="single" w:sz="4" w:space="0" w:color="auto"/>
            </w:tcBorders>
          </w:tcPr>
          <w:p w14:paraId="11E94692" w14:textId="77777777" w:rsidR="00D86B28" w:rsidRPr="00D86B28" w:rsidRDefault="00D86B28" w:rsidP="00D86B28">
            <w:pPr>
              <w:spacing w:after="0" w:line="240" w:lineRule="auto"/>
              <w:rPr>
                <w:rFonts w:ascii="Times New Roman" w:eastAsia="Calibri" w:hAnsi="Times New Roman" w:cs="Times New Roman"/>
                <w:bCs/>
                <w:sz w:val="28"/>
                <w:szCs w:val="28"/>
                <w:lang w:eastAsia="ru-RU"/>
              </w:rPr>
            </w:pPr>
            <w:r w:rsidRPr="00D86B28">
              <w:rPr>
                <w:rFonts w:ascii="Times New Roman" w:eastAsia="Calibri" w:hAnsi="Times New Roman" w:cs="Times New Roman"/>
                <w:bCs/>
                <w:sz w:val="28"/>
                <w:szCs w:val="28"/>
                <w:lang w:eastAsia="ru-RU"/>
              </w:rPr>
              <w:t>1.</w:t>
            </w:r>
          </w:p>
        </w:tc>
        <w:tc>
          <w:tcPr>
            <w:tcW w:w="5226" w:type="dxa"/>
            <w:tcBorders>
              <w:top w:val="single" w:sz="4" w:space="0" w:color="auto"/>
              <w:left w:val="single" w:sz="4" w:space="0" w:color="auto"/>
              <w:bottom w:val="single" w:sz="4" w:space="0" w:color="auto"/>
              <w:right w:val="single" w:sz="4" w:space="0" w:color="auto"/>
            </w:tcBorders>
          </w:tcPr>
          <w:p w14:paraId="3D44FB8C" w14:textId="77777777" w:rsidR="00D86B28" w:rsidRPr="00D86B28" w:rsidRDefault="00D86B28" w:rsidP="00D86B28">
            <w:pPr>
              <w:spacing w:after="0" w:line="240" w:lineRule="auto"/>
              <w:rPr>
                <w:rFonts w:ascii="Times New Roman" w:eastAsia="Calibri" w:hAnsi="Times New Roman" w:cs="Times New Roman"/>
                <w:bCs/>
                <w:sz w:val="28"/>
                <w:szCs w:val="28"/>
                <w:lang w:eastAsia="ru-RU"/>
              </w:rPr>
            </w:pPr>
            <w:r w:rsidRPr="00D86B28">
              <w:rPr>
                <w:rFonts w:ascii="Times New Roman" w:eastAsia="Calibri" w:hAnsi="Times New Roman" w:cs="Times New Roman"/>
                <w:bCs/>
                <w:sz w:val="28"/>
                <w:szCs w:val="28"/>
                <w:lang w:eastAsia="ru-RU"/>
              </w:rPr>
              <w:t>Компьютерный клуб «</w:t>
            </w:r>
            <w:r w:rsidRPr="00D86B28">
              <w:rPr>
                <w:rFonts w:ascii="Times New Roman" w:eastAsia="Calibri" w:hAnsi="Times New Roman" w:cs="Times New Roman"/>
                <w:bCs/>
                <w:sz w:val="28"/>
                <w:szCs w:val="28"/>
                <w:lang w:val="en-US" w:eastAsia="ru-RU"/>
              </w:rPr>
              <w:t>Cyber X</w:t>
            </w:r>
            <w:r w:rsidRPr="00D86B28">
              <w:rPr>
                <w:rFonts w:ascii="Times New Roman" w:eastAsia="Calibri" w:hAnsi="Times New Roman" w:cs="Times New Roman"/>
                <w:bCs/>
                <w:sz w:val="28"/>
                <w:szCs w:val="28"/>
                <w:lang w:eastAsia="ru-RU"/>
              </w:rPr>
              <w:t>»</w:t>
            </w:r>
          </w:p>
        </w:tc>
        <w:tc>
          <w:tcPr>
            <w:tcW w:w="3578" w:type="dxa"/>
            <w:tcBorders>
              <w:top w:val="single" w:sz="4" w:space="0" w:color="auto"/>
              <w:left w:val="single" w:sz="4" w:space="0" w:color="auto"/>
              <w:bottom w:val="single" w:sz="4" w:space="0" w:color="auto"/>
              <w:right w:val="single" w:sz="4" w:space="0" w:color="auto"/>
            </w:tcBorders>
          </w:tcPr>
          <w:p w14:paraId="1A72FFA8" w14:textId="77777777" w:rsidR="00D86B28" w:rsidRPr="00D86B28" w:rsidRDefault="00D86B28" w:rsidP="00D86B28">
            <w:pPr>
              <w:spacing w:after="0" w:line="240" w:lineRule="auto"/>
              <w:rPr>
                <w:rFonts w:ascii="Times New Roman" w:eastAsia="Calibri" w:hAnsi="Times New Roman" w:cs="Times New Roman"/>
                <w:bCs/>
                <w:sz w:val="28"/>
                <w:szCs w:val="28"/>
                <w:lang w:eastAsia="ru-RU"/>
              </w:rPr>
            </w:pPr>
            <w:r w:rsidRPr="00D86B28">
              <w:rPr>
                <w:rFonts w:ascii="Times New Roman" w:eastAsia="Calibri" w:hAnsi="Times New Roman" w:cs="Times New Roman"/>
                <w:bCs/>
                <w:sz w:val="28"/>
                <w:szCs w:val="28"/>
                <w:lang w:eastAsia="ru-RU"/>
              </w:rPr>
              <w:t>пр. Красных партизан, 16в</w:t>
            </w:r>
          </w:p>
        </w:tc>
      </w:tr>
      <w:tr w:rsidR="00D86B28" w:rsidRPr="00D86B28" w14:paraId="01A5CFC7" w14:textId="77777777" w:rsidTr="007E5B54">
        <w:tc>
          <w:tcPr>
            <w:tcW w:w="1101" w:type="dxa"/>
            <w:tcBorders>
              <w:top w:val="single" w:sz="4" w:space="0" w:color="auto"/>
              <w:left w:val="single" w:sz="4" w:space="0" w:color="auto"/>
              <w:bottom w:val="single" w:sz="4" w:space="0" w:color="auto"/>
              <w:right w:val="single" w:sz="4" w:space="0" w:color="auto"/>
            </w:tcBorders>
          </w:tcPr>
          <w:p w14:paraId="02904553" w14:textId="77777777" w:rsidR="00D86B28" w:rsidRPr="00D86B28" w:rsidRDefault="00D86B28" w:rsidP="00D86B28">
            <w:pPr>
              <w:spacing w:after="0" w:line="240" w:lineRule="auto"/>
              <w:rPr>
                <w:rFonts w:ascii="Times New Roman" w:eastAsia="Calibri" w:hAnsi="Times New Roman" w:cs="Times New Roman"/>
                <w:bCs/>
                <w:sz w:val="28"/>
                <w:szCs w:val="28"/>
                <w:lang w:eastAsia="ru-RU"/>
              </w:rPr>
            </w:pPr>
            <w:r w:rsidRPr="00D86B28">
              <w:rPr>
                <w:rFonts w:ascii="Times New Roman" w:eastAsia="Calibri" w:hAnsi="Times New Roman" w:cs="Times New Roman"/>
                <w:bCs/>
                <w:sz w:val="28"/>
                <w:szCs w:val="28"/>
                <w:lang w:eastAsia="ru-RU"/>
              </w:rPr>
              <w:t>2.</w:t>
            </w:r>
          </w:p>
        </w:tc>
        <w:tc>
          <w:tcPr>
            <w:tcW w:w="5226" w:type="dxa"/>
            <w:tcBorders>
              <w:top w:val="single" w:sz="4" w:space="0" w:color="auto"/>
              <w:left w:val="single" w:sz="4" w:space="0" w:color="auto"/>
              <w:bottom w:val="single" w:sz="4" w:space="0" w:color="auto"/>
              <w:right w:val="single" w:sz="4" w:space="0" w:color="auto"/>
            </w:tcBorders>
          </w:tcPr>
          <w:p w14:paraId="73C03B25" w14:textId="77777777" w:rsidR="00D86B28" w:rsidRPr="00D86B28" w:rsidRDefault="00D86B28" w:rsidP="00D86B28">
            <w:pPr>
              <w:spacing w:after="0" w:line="240" w:lineRule="auto"/>
              <w:rPr>
                <w:rFonts w:ascii="Times New Roman" w:eastAsia="Calibri" w:hAnsi="Times New Roman" w:cs="Times New Roman"/>
                <w:bCs/>
                <w:sz w:val="28"/>
                <w:szCs w:val="28"/>
                <w:lang w:eastAsia="ru-RU"/>
              </w:rPr>
            </w:pPr>
            <w:r w:rsidRPr="00D86B28">
              <w:rPr>
                <w:rFonts w:ascii="Times New Roman" w:eastAsia="Calibri" w:hAnsi="Times New Roman" w:cs="Times New Roman"/>
                <w:bCs/>
                <w:sz w:val="28"/>
                <w:szCs w:val="28"/>
                <w:lang w:eastAsia="ru-RU"/>
              </w:rPr>
              <w:t>Компьютерный клуб «Матрица»</w:t>
            </w:r>
          </w:p>
        </w:tc>
        <w:tc>
          <w:tcPr>
            <w:tcW w:w="3578" w:type="dxa"/>
            <w:tcBorders>
              <w:top w:val="single" w:sz="4" w:space="0" w:color="auto"/>
              <w:left w:val="single" w:sz="4" w:space="0" w:color="auto"/>
              <w:bottom w:val="single" w:sz="4" w:space="0" w:color="auto"/>
              <w:right w:val="single" w:sz="4" w:space="0" w:color="auto"/>
            </w:tcBorders>
          </w:tcPr>
          <w:p w14:paraId="30A9EAEA" w14:textId="77777777" w:rsidR="00D86B28" w:rsidRPr="00D86B28" w:rsidRDefault="00D86B28" w:rsidP="00D86B28">
            <w:pPr>
              <w:spacing w:after="0" w:line="240" w:lineRule="auto"/>
              <w:rPr>
                <w:rFonts w:ascii="Times New Roman" w:eastAsia="Calibri" w:hAnsi="Times New Roman" w:cs="Times New Roman"/>
                <w:bCs/>
                <w:sz w:val="28"/>
                <w:szCs w:val="28"/>
                <w:lang w:eastAsia="ru-RU"/>
              </w:rPr>
            </w:pPr>
            <w:r w:rsidRPr="00D86B28">
              <w:rPr>
                <w:rFonts w:ascii="Times New Roman" w:eastAsia="Calibri" w:hAnsi="Times New Roman" w:cs="Times New Roman"/>
                <w:bCs/>
                <w:sz w:val="28"/>
                <w:szCs w:val="28"/>
                <w:lang w:eastAsia="ru-RU"/>
              </w:rPr>
              <w:t>пр. Красных партизан, 44</w:t>
            </w:r>
          </w:p>
        </w:tc>
      </w:tr>
      <w:tr w:rsidR="00D86B28" w:rsidRPr="00D86B28" w14:paraId="10A75BFB" w14:textId="77777777" w:rsidTr="007E5B54">
        <w:tc>
          <w:tcPr>
            <w:tcW w:w="1101" w:type="dxa"/>
            <w:tcBorders>
              <w:top w:val="single" w:sz="4" w:space="0" w:color="auto"/>
              <w:left w:val="single" w:sz="4" w:space="0" w:color="auto"/>
              <w:bottom w:val="single" w:sz="4" w:space="0" w:color="auto"/>
              <w:right w:val="single" w:sz="4" w:space="0" w:color="auto"/>
            </w:tcBorders>
          </w:tcPr>
          <w:p w14:paraId="5120C4AE" w14:textId="77777777" w:rsidR="00D86B28" w:rsidRPr="00D86B28" w:rsidRDefault="00D86B28" w:rsidP="00D86B28">
            <w:pPr>
              <w:spacing w:after="0" w:line="240" w:lineRule="auto"/>
              <w:rPr>
                <w:rFonts w:ascii="Times New Roman" w:eastAsia="Calibri" w:hAnsi="Times New Roman" w:cs="Times New Roman"/>
                <w:bCs/>
                <w:sz w:val="28"/>
                <w:szCs w:val="28"/>
                <w:lang w:eastAsia="ru-RU"/>
              </w:rPr>
            </w:pPr>
            <w:r w:rsidRPr="00D86B28">
              <w:rPr>
                <w:rFonts w:ascii="Times New Roman" w:eastAsia="Calibri" w:hAnsi="Times New Roman" w:cs="Times New Roman"/>
                <w:bCs/>
                <w:sz w:val="28"/>
                <w:szCs w:val="28"/>
                <w:lang w:eastAsia="ru-RU"/>
              </w:rPr>
              <w:t>3.</w:t>
            </w:r>
          </w:p>
        </w:tc>
        <w:tc>
          <w:tcPr>
            <w:tcW w:w="5226" w:type="dxa"/>
            <w:tcBorders>
              <w:top w:val="single" w:sz="4" w:space="0" w:color="auto"/>
              <w:left w:val="single" w:sz="4" w:space="0" w:color="auto"/>
              <w:bottom w:val="single" w:sz="4" w:space="0" w:color="auto"/>
              <w:right w:val="single" w:sz="4" w:space="0" w:color="auto"/>
            </w:tcBorders>
          </w:tcPr>
          <w:p w14:paraId="71263AAD" w14:textId="77777777" w:rsidR="00D86B28" w:rsidRPr="00D86B28" w:rsidRDefault="00D86B28" w:rsidP="00D86B28">
            <w:pPr>
              <w:spacing w:after="0" w:line="240" w:lineRule="auto"/>
              <w:rPr>
                <w:rFonts w:ascii="Times New Roman" w:eastAsia="Calibri" w:hAnsi="Times New Roman" w:cs="Times New Roman"/>
                <w:bCs/>
                <w:sz w:val="28"/>
                <w:szCs w:val="28"/>
                <w:lang w:eastAsia="ru-RU"/>
              </w:rPr>
            </w:pPr>
            <w:r w:rsidRPr="00D86B28">
              <w:rPr>
                <w:rFonts w:ascii="Times New Roman" w:eastAsia="Calibri" w:hAnsi="Times New Roman" w:cs="Times New Roman"/>
                <w:bCs/>
                <w:sz w:val="28"/>
                <w:szCs w:val="28"/>
                <w:lang w:eastAsia="ru-RU"/>
              </w:rPr>
              <w:t>Кибер-клуб</w:t>
            </w:r>
          </w:p>
        </w:tc>
        <w:tc>
          <w:tcPr>
            <w:tcW w:w="3578" w:type="dxa"/>
            <w:tcBorders>
              <w:top w:val="single" w:sz="4" w:space="0" w:color="auto"/>
              <w:left w:val="single" w:sz="4" w:space="0" w:color="auto"/>
              <w:bottom w:val="single" w:sz="4" w:space="0" w:color="auto"/>
              <w:right w:val="single" w:sz="4" w:space="0" w:color="auto"/>
            </w:tcBorders>
          </w:tcPr>
          <w:p w14:paraId="62A5E0A1" w14:textId="77777777" w:rsidR="00D86B28" w:rsidRPr="00D86B28" w:rsidRDefault="00D86B28" w:rsidP="00D86B28">
            <w:pPr>
              <w:spacing w:after="0" w:line="240" w:lineRule="auto"/>
              <w:rPr>
                <w:rFonts w:ascii="Times New Roman" w:eastAsia="Calibri" w:hAnsi="Times New Roman" w:cs="Times New Roman"/>
                <w:bCs/>
                <w:sz w:val="28"/>
                <w:szCs w:val="28"/>
                <w:lang w:eastAsia="ru-RU"/>
              </w:rPr>
            </w:pPr>
            <w:r w:rsidRPr="00D86B28">
              <w:rPr>
                <w:rFonts w:ascii="Times New Roman" w:eastAsia="Calibri" w:hAnsi="Times New Roman" w:cs="Times New Roman"/>
                <w:bCs/>
                <w:sz w:val="28"/>
                <w:szCs w:val="28"/>
                <w:lang w:eastAsia="ru-RU"/>
              </w:rPr>
              <w:t>ул. Матросова, 1</w:t>
            </w:r>
          </w:p>
        </w:tc>
      </w:tr>
    </w:tbl>
    <w:p w14:paraId="7F805757" w14:textId="77777777" w:rsidR="00D86B28" w:rsidRPr="00D86B28" w:rsidRDefault="00D86B28" w:rsidP="00D86B28">
      <w:pPr>
        <w:tabs>
          <w:tab w:val="left" w:pos="0"/>
        </w:tabs>
        <w:spacing w:after="0" w:line="240" w:lineRule="auto"/>
        <w:jc w:val="both"/>
        <w:rPr>
          <w:rFonts w:ascii="Times New Roman" w:eastAsia="Calibri" w:hAnsi="Times New Roman" w:cs="Times New Roman"/>
          <w:lang w:eastAsia="ru-RU"/>
        </w:rPr>
      </w:pPr>
    </w:p>
    <w:p w14:paraId="79A3966B" w14:textId="77777777" w:rsidR="00D86B28" w:rsidRPr="00D86B28" w:rsidRDefault="00D86B28" w:rsidP="00D86B28">
      <w:pPr>
        <w:tabs>
          <w:tab w:val="left" w:pos="0"/>
        </w:tabs>
        <w:spacing w:after="0" w:line="240" w:lineRule="auto"/>
        <w:jc w:val="both"/>
        <w:rPr>
          <w:rFonts w:ascii="Times New Roman" w:eastAsia="Calibri" w:hAnsi="Times New Roman" w:cs="Times New Roman"/>
          <w:sz w:val="28"/>
          <w:szCs w:val="28"/>
          <w:lang w:eastAsia="ru-RU"/>
        </w:rPr>
      </w:pPr>
      <w:r w:rsidRPr="00D86B28">
        <w:rPr>
          <w:rFonts w:ascii="Times New Roman" w:eastAsia="Calibri" w:hAnsi="Times New Roman" w:cs="Times New Roman"/>
          <w:sz w:val="28"/>
          <w:szCs w:val="28"/>
        </w:rPr>
        <w:t xml:space="preserve">           В соответствии со ст.10 </w:t>
      </w:r>
      <w:r w:rsidRPr="00D86B28">
        <w:rPr>
          <w:rFonts w:ascii="Times New Roman" w:eastAsia="Calibri" w:hAnsi="Times New Roman" w:cs="Times New Roman"/>
          <w:sz w:val="28"/>
          <w:szCs w:val="28"/>
          <w:lang w:eastAsia="ru-RU"/>
        </w:rPr>
        <w:t xml:space="preserve">Закона Иркутской области №  7-оз от 05.03.2010г. «Об отдельных мерах по защите детей от факторов, негативно влияющих на их физическое, интеллектуальное, психическое, духовное и нравственное развитие, в Иркутской области» </w:t>
      </w:r>
      <w:r w:rsidRPr="00D86B28">
        <w:rPr>
          <w:rFonts w:ascii="Times New Roman" w:eastAsia="Calibri" w:hAnsi="Times New Roman" w:cs="Times New Roman"/>
          <w:sz w:val="28"/>
          <w:szCs w:val="28"/>
        </w:rPr>
        <w:t xml:space="preserve">экспертная комиссия рекомендует принять решение об утверждении перечня мест, запрещенных для посещения детьми, а также перечень мест, запрещенных для посещения детьми в ночное время без сопровождения родителей (лиц, их заменяющих) или лиц, осуществляющих мероприятия с участием детей на территории муниципального образования «город Усолье – Сибирское» в новой редакции. </w:t>
      </w:r>
    </w:p>
    <w:p w14:paraId="13CE83C8" w14:textId="77777777" w:rsidR="00D86B28" w:rsidRPr="00D86B28" w:rsidRDefault="00D86B28" w:rsidP="00D86B28">
      <w:pPr>
        <w:spacing w:after="0" w:line="240" w:lineRule="auto"/>
        <w:rPr>
          <w:rFonts w:ascii="Times New Roman" w:eastAsia="Calibri" w:hAnsi="Times New Roman" w:cs="Times New Roman"/>
          <w:b/>
          <w:sz w:val="28"/>
          <w:szCs w:val="28"/>
        </w:rPr>
      </w:pPr>
    </w:p>
    <w:p w14:paraId="74A23B56" w14:textId="77777777" w:rsidR="00D86B28" w:rsidRPr="00D86B28" w:rsidRDefault="00D86B28" w:rsidP="00D86B28">
      <w:pPr>
        <w:spacing w:after="0" w:line="240" w:lineRule="auto"/>
        <w:rPr>
          <w:rFonts w:ascii="Times New Roman" w:eastAsia="Calibri" w:hAnsi="Times New Roman" w:cs="Times New Roman"/>
          <w:b/>
          <w:sz w:val="28"/>
          <w:szCs w:val="28"/>
        </w:rPr>
      </w:pPr>
      <w:r w:rsidRPr="00D86B28">
        <w:rPr>
          <w:rFonts w:ascii="Times New Roman" w:eastAsia="Calibri" w:hAnsi="Times New Roman" w:cs="Times New Roman"/>
          <w:b/>
          <w:sz w:val="28"/>
          <w:szCs w:val="28"/>
        </w:rPr>
        <w:t>Первый заместитель мэра города,</w:t>
      </w:r>
    </w:p>
    <w:p w14:paraId="0ECB4E7A" w14:textId="77777777" w:rsidR="00D86B28" w:rsidRPr="00D86B28" w:rsidRDefault="00D86B28" w:rsidP="00D86B28">
      <w:pPr>
        <w:spacing w:after="0" w:line="240" w:lineRule="auto"/>
        <w:rPr>
          <w:rFonts w:ascii="Times New Roman" w:eastAsia="Calibri" w:hAnsi="Times New Roman" w:cs="Times New Roman"/>
          <w:b/>
          <w:sz w:val="28"/>
          <w:szCs w:val="28"/>
        </w:rPr>
      </w:pPr>
      <w:r w:rsidRPr="00D86B28">
        <w:rPr>
          <w:rFonts w:ascii="Times New Roman" w:eastAsia="Calibri" w:hAnsi="Times New Roman" w:cs="Times New Roman"/>
          <w:b/>
          <w:sz w:val="28"/>
          <w:szCs w:val="28"/>
        </w:rPr>
        <w:t>начальник управления по социально –</w:t>
      </w:r>
    </w:p>
    <w:p w14:paraId="288E5817" w14:textId="77777777" w:rsidR="00D86B28" w:rsidRPr="00D86B28" w:rsidRDefault="00D86B28" w:rsidP="00D86B28">
      <w:pPr>
        <w:spacing w:after="0" w:line="240" w:lineRule="auto"/>
        <w:rPr>
          <w:rFonts w:ascii="Times New Roman" w:eastAsia="Calibri" w:hAnsi="Times New Roman" w:cs="Times New Roman"/>
          <w:b/>
          <w:sz w:val="28"/>
          <w:szCs w:val="28"/>
        </w:rPr>
      </w:pPr>
      <w:r w:rsidRPr="00D86B28">
        <w:rPr>
          <w:rFonts w:ascii="Times New Roman" w:eastAsia="Calibri" w:hAnsi="Times New Roman" w:cs="Times New Roman"/>
          <w:b/>
          <w:sz w:val="28"/>
          <w:szCs w:val="28"/>
        </w:rPr>
        <w:t>культурным вопросам администрации</w:t>
      </w:r>
    </w:p>
    <w:p w14:paraId="77D645EA" w14:textId="77777777" w:rsidR="00D86B28" w:rsidRPr="00D86B28" w:rsidRDefault="00D86B28" w:rsidP="00D86B28">
      <w:pPr>
        <w:spacing w:after="0" w:line="240" w:lineRule="auto"/>
        <w:rPr>
          <w:rFonts w:ascii="Times New Roman" w:eastAsia="Calibri" w:hAnsi="Times New Roman" w:cs="Times New Roman"/>
          <w:b/>
          <w:sz w:val="28"/>
          <w:szCs w:val="28"/>
        </w:rPr>
      </w:pPr>
      <w:r w:rsidRPr="00D86B28">
        <w:rPr>
          <w:rFonts w:ascii="Times New Roman" w:eastAsia="Calibri" w:hAnsi="Times New Roman" w:cs="Times New Roman"/>
          <w:b/>
          <w:sz w:val="28"/>
          <w:szCs w:val="28"/>
        </w:rPr>
        <w:t>города Усолье-Сибирское                                                               Л.Н. Панькова</w:t>
      </w:r>
    </w:p>
    <w:p w14:paraId="724520DC" w14:textId="77777777" w:rsidR="00D86B28" w:rsidRPr="00D86B28" w:rsidRDefault="00D86B28" w:rsidP="00D86B28">
      <w:pPr>
        <w:widowControl w:val="0"/>
        <w:autoSpaceDE w:val="0"/>
        <w:autoSpaceDN w:val="0"/>
        <w:adjustRightInd w:val="0"/>
        <w:spacing w:after="0" w:line="240" w:lineRule="auto"/>
        <w:rPr>
          <w:rFonts w:ascii="Times New Roman" w:eastAsia="Calibri" w:hAnsi="Times New Roman" w:cs="Times New Roman"/>
          <w:bCs/>
          <w:iCs/>
          <w:sz w:val="20"/>
          <w:szCs w:val="20"/>
        </w:rPr>
      </w:pPr>
    </w:p>
    <w:p w14:paraId="610A85B1" w14:textId="77777777" w:rsidR="00D86B28" w:rsidRPr="00D86B28" w:rsidRDefault="00D86B28" w:rsidP="00D86B28">
      <w:pPr>
        <w:widowControl w:val="0"/>
        <w:autoSpaceDE w:val="0"/>
        <w:autoSpaceDN w:val="0"/>
        <w:adjustRightInd w:val="0"/>
        <w:spacing w:after="0" w:line="240" w:lineRule="auto"/>
        <w:rPr>
          <w:rFonts w:ascii="Times New Roman" w:eastAsia="Calibri" w:hAnsi="Times New Roman" w:cs="Times New Roman"/>
          <w:bCs/>
          <w:iCs/>
          <w:sz w:val="20"/>
          <w:szCs w:val="20"/>
        </w:rPr>
      </w:pPr>
    </w:p>
    <w:p w14:paraId="6BB7B52F" w14:textId="77777777" w:rsidR="00D86B28" w:rsidRPr="00D86B28" w:rsidRDefault="00D86B28" w:rsidP="00D86B28">
      <w:pPr>
        <w:widowControl w:val="0"/>
        <w:autoSpaceDE w:val="0"/>
        <w:autoSpaceDN w:val="0"/>
        <w:adjustRightInd w:val="0"/>
        <w:spacing w:after="0" w:line="240" w:lineRule="auto"/>
        <w:rPr>
          <w:rFonts w:ascii="Times New Roman" w:eastAsia="Calibri" w:hAnsi="Times New Roman" w:cs="Times New Roman"/>
          <w:bCs/>
          <w:iCs/>
          <w:sz w:val="20"/>
          <w:szCs w:val="20"/>
        </w:rPr>
      </w:pPr>
      <w:r w:rsidRPr="00D86B28">
        <w:rPr>
          <w:rFonts w:ascii="Times New Roman" w:eastAsia="Calibri" w:hAnsi="Times New Roman" w:cs="Times New Roman"/>
          <w:bCs/>
          <w:iCs/>
          <w:sz w:val="20"/>
          <w:szCs w:val="20"/>
        </w:rPr>
        <w:t>Дорофеева Я.В.</w:t>
      </w:r>
    </w:p>
    <w:p w14:paraId="01AEBCC5" w14:textId="77777777" w:rsidR="00D86B28" w:rsidRPr="00D86B28" w:rsidRDefault="00D86B28" w:rsidP="00D86B28">
      <w:pPr>
        <w:widowControl w:val="0"/>
        <w:autoSpaceDE w:val="0"/>
        <w:autoSpaceDN w:val="0"/>
        <w:adjustRightInd w:val="0"/>
        <w:spacing w:after="0" w:line="240" w:lineRule="auto"/>
        <w:rPr>
          <w:rFonts w:ascii="Times New Roman" w:eastAsia="Calibri" w:hAnsi="Times New Roman" w:cs="Times New Roman"/>
          <w:bCs/>
          <w:iCs/>
          <w:sz w:val="20"/>
          <w:szCs w:val="20"/>
        </w:rPr>
      </w:pPr>
      <w:r w:rsidRPr="00D86B28">
        <w:rPr>
          <w:rFonts w:ascii="Times New Roman" w:eastAsia="Calibri" w:hAnsi="Times New Roman" w:cs="Times New Roman"/>
          <w:bCs/>
          <w:iCs/>
          <w:sz w:val="20"/>
          <w:szCs w:val="20"/>
        </w:rPr>
        <w:t>Рогова А.А.</w:t>
      </w:r>
    </w:p>
    <w:p w14:paraId="278C8C3D" w14:textId="77777777" w:rsidR="00D86B28" w:rsidRPr="00D86B28" w:rsidRDefault="00D86B28" w:rsidP="00D86B28">
      <w:pPr>
        <w:widowControl w:val="0"/>
        <w:autoSpaceDE w:val="0"/>
        <w:autoSpaceDN w:val="0"/>
        <w:adjustRightInd w:val="0"/>
        <w:spacing w:after="0" w:line="240" w:lineRule="auto"/>
        <w:rPr>
          <w:rFonts w:ascii="Times New Roman" w:eastAsia="Calibri" w:hAnsi="Times New Roman" w:cs="Times New Roman"/>
          <w:bCs/>
          <w:iCs/>
          <w:sz w:val="20"/>
          <w:szCs w:val="20"/>
        </w:rPr>
      </w:pPr>
      <w:r w:rsidRPr="00D86B28">
        <w:rPr>
          <w:rFonts w:ascii="Times New Roman" w:eastAsia="Calibri" w:hAnsi="Times New Roman" w:cs="Times New Roman"/>
          <w:bCs/>
          <w:iCs/>
          <w:sz w:val="20"/>
          <w:szCs w:val="20"/>
        </w:rPr>
        <w:t>Афанасьева Е.В.</w:t>
      </w:r>
    </w:p>
    <w:p w14:paraId="7735338E" w14:textId="77777777" w:rsidR="00D86B28" w:rsidRPr="00F361D2" w:rsidRDefault="00D86B28" w:rsidP="00431603">
      <w:pPr>
        <w:tabs>
          <w:tab w:val="left" w:pos="0"/>
        </w:tabs>
        <w:spacing w:after="0" w:line="240" w:lineRule="auto"/>
        <w:jc w:val="both"/>
        <w:rPr>
          <w:rFonts w:ascii="Times New Roman" w:eastAsia="Calibri" w:hAnsi="Times New Roman" w:cs="Times New Roman"/>
          <w:b/>
          <w:sz w:val="28"/>
          <w:szCs w:val="28"/>
          <w:lang w:eastAsia="ru-RU"/>
        </w:rPr>
      </w:pPr>
    </w:p>
    <w:sectPr w:rsidR="00D86B28" w:rsidRPr="00F361D2" w:rsidSect="004D2350">
      <w:pgSz w:w="12240" w:h="15840"/>
      <w:pgMar w:top="709" w:right="900" w:bottom="993" w:left="1560" w:header="720" w:footer="720" w:gutter="0"/>
      <w:cols w:space="720"/>
      <w:noEndnote/>
      <w:docGrid w:linePitch="326"/>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46965AC"/>
    <w:multiLevelType w:val="hybridMultilevel"/>
    <w:tmpl w:val="89EEE2C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15:restartNumberingAfterBreak="0">
    <w:nsid w:val="148025E7"/>
    <w:multiLevelType w:val="hybridMultilevel"/>
    <w:tmpl w:val="1338A0A4"/>
    <w:lvl w:ilvl="0" w:tplc="7F7C3510">
      <w:start w:val="1"/>
      <w:numFmt w:val="decimal"/>
      <w:lvlText w:val="%1."/>
      <w:lvlJc w:val="left"/>
      <w:pPr>
        <w:tabs>
          <w:tab w:val="num" w:pos="1068"/>
        </w:tabs>
        <w:ind w:left="1068" w:hanging="360"/>
      </w:pPr>
    </w:lvl>
    <w:lvl w:ilvl="1" w:tplc="04190019">
      <w:start w:val="1"/>
      <w:numFmt w:val="lowerLetter"/>
      <w:lvlText w:val="%2."/>
      <w:lvlJc w:val="left"/>
      <w:pPr>
        <w:tabs>
          <w:tab w:val="num" w:pos="1788"/>
        </w:tabs>
        <w:ind w:left="1788" w:hanging="360"/>
      </w:pPr>
    </w:lvl>
    <w:lvl w:ilvl="2" w:tplc="0419001B">
      <w:start w:val="1"/>
      <w:numFmt w:val="lowerRoman"/>
      <w:lvlText w:val="%3."/>
      <w:lvlJc w:val="right"/>
      <w:pPr>
        <w:tabs>
          <w:tab w:val="num" w:pos="2508"/>
        </w:tabs>
        <w:ind w:left="2508" w:hanging="180"/>
      </w:pPr>
    </w:lvl>
    <w:lvl w:ilvl="3" w:tplc="0419000F">
      <w:start w:val="1"/>
      <w:numFmt w:val="decimal"/>
      <w:lvlText w:val="%4."/>
      <w:lvlJc w:val="left"/>
      <w:pPr>
        <w:tabs>
          <w:tab w:val="num" w:pos="3228"/>
        </w:tabs>
        <w:ind w:left="3228" w:hanging="360"/>
      </w:pPr>
    </w:lvl>
    <w:lvl w:ilvl="4" w:tplc="04190019">
      <w:start w:val="1"/>
      <w:numFmt w:val="lowerLetter"/>
      <w:lvlText w:val="%5."/>
      <w:lvlJc w:val="left"/>
      <w:pPr>
        <w:tabs>
          <w:tab w:val="num" w:pos="3948"/>
        </w:tabs>
        <w:ind w:left="3948" w:hanging="360"/>
      </w:pPr>
    </w:lvl>
    <w:lvl w:ilvl="5" w:tplc="0419001B">
      <w:start w:val="1"/>
      <w:numFmt w:val="lowerRoman"/>
      <w:lvlText w:val="%6."/>
      <w:lvlJc w:val="right"/>
      <w:pPr>
        <w:tabs>
          <w:tab w:val="num" w:pos="4668"/>
        </w:tabs>
        <w:ind w:left="4668" w:hanging="180"/>
      </w:pPr>
    </w:lvl>
    <w:lvl w:ilvl="6" w:tplc="0419000F">
      <w:start w:val="1"/>
      <w:numFmt w:val="decimal"/>
      <w:lvlText w:val="%7."/>
      <w:lvlJc w:val="left"/>
      <w:pPr>
        <w:tabs>
          <w:tab w:val="num" w:pos="5388"/>
        </w:tabs>
        <w:ind w:left="5388" w:hanging="360"/>
      </w:pPr>
    </w:lvl>
    <w:lvl w:ilvl="7" w:tplc="04190019">
      <w:start w:val="1"/>
      <w:numFmt w:val="lowerLetter"/>
      <w:lvlText w:val="%8."/>
      <w:lvlJc w:val="left"/>
      <w:pPr>
        <w:tabs>
          <w:tab w:val="num" w:pos="6108"/>
        </w:tabs>
        <w:ind w:left="6108" w:hanging="360"/>
      </w:pPr>
    </w:lvl>
    <w:lvl w:ilvl="8" w:tplc="0419001B">
      <w:start w:val="1"/>
      <w:numFmt w:val="lowerRoman"/>
      <w:lvlText w:val="%9."/>
      <w:lvlJc w:val="right"/>
      <w:pPr>
        <w:tabs>
          <w:tab w:val="num" w:pos="6828"/>
        </w:tabs>
        <w:ind w:left="6828" w:hanging="180"/>
      </w:pPr>
    </w:lvl>
  </w:abstractNum>
  <w:abstractNum w:abstractNumId="2" w15:restartNumberingAfterBreak="0">
    <w:nsid w:val="163474C6"/>
    <w:multiLevelType w:val="hybridMultilevel"/>
    <w:tmpl w:val="E3003068"/>
    <w:lvl w:ilvl="0" w:tplc="392011D0">
      <w:start w:val="1"/>
      <w:numFmt w:val="decimal"/>
      <w:lvlText w:val="%1."/>
      <w:lvlJc w:val="left"/>
      <w:pPr>
        <w:ind w:left="720" w:hanging="663"/>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1E1B1765"/>
    <w:multiLevelType w:val="hybridMultilevel"/>
    <w:tmpl w:val="51F6CD04"/>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4" w15:restartNumberingAfterBreak="0">
    <w:nsid w:val="1F02383C"/>
    <w:multiLevelType w:val="hybridMultilevel"/>
    <w:tmpl w:val="528C2D34"/>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5" w15:restartNumberingAfterBreak="0">
    <w:nsid w:val="2A967013"/>
    <w:multiLevelType w:val="hybridMultilevel"/>
    <w:tmpl w:val="925A217C"/>
    <w:lvl w:ilvl="0" w:tplc="04190001">
      <w:start w:val="1"/>
      <w:numFmt w:val="bullet"/>
      <w:lvlText w:val=""/>
      <w:lvlJc w:val="left"/>
      <w:pPr>
        <w:ind w:left="795" w:hanging="360"/>
      </w:pPr>
      <w:rPr>
        <w:rFonts w:ascii="Symbol" w:hAnsi="Symbol" w:hint="default"/>
      </w:rPr>
    </w:lvl>
    <w:lvl w:ilvl="1" w:tplc="04190003" w:tentative="1">
      <w:start w:val="1"/>
      <w:numFmt w:val="bullet"/>
      <w:lvlText w:val="o"/>
      <w:lvlJc w:val="left"/>
      <w:pPr>
        <w:ind w:left="1515" w:hanging="360"/>
      </w:pPr>
      <w:rPr>
        <w:rFonts w:ascii="Courier New" w:hAnsi="Courier New" w:cs="Courier New" w:hint="default"/>
      </w:rPr>
    </w:lvl>
    <w:lvl w:ilvl="2" w:tplc="04190005" w:tentative="1">
      <w:start w:val="1"/>
      <w:numFmt w:val="bullet"/>
      <w:lvlText w:val=""/>
      <w:lvlJc w:val="left"/>
      <w:pPr>
        <w:ind w:left="2235" w:hanging="360"/>
      </w:pPr>
      <w:rPr>
        <w:rFonts w:ascii="Wingdings" w:hAnsi="Wingdings" w:hint="default"/>
      </w:rPr>
    </w:lvl>
    <w:lvl w:ilvl="3" w:tplc="04190001" w:tentative="1">
      <w:start w:val="1"/>
      <w:numFmt w:val="bullet"/>
      <w:lvlText w:val=""/>
      <w:lvlJc w:val="left"/>
      <w:pPr>
        <w:ind w:left="2955" w:hanging="360"/>
      </w:pPr>
      <w:rPr>
        <w:rFonts w:ascii="Symbol" w:hAnsi="Symbol" w:hint="default"/>
      </w:rPr>
    </w:lvl>
    <w:lvl w:ilvl="4" w:tplc="04190003" w:tentative="1">
      <w:start w:val="1"/>
      <w:numFmt w:val="bullet"/>
      <w:lvlText w:val="o"/>
      <w:lvlJc w:val="left"/>
      <w:pPr>
        <w:ind w:left="3675" w:hanging="360"/>
      </w:pPr>
      <w:rPr>
        <w:rFonts w:ascii="Courier New" w:hAnsi="Courier New" w:cs="Courier New" w:hint="default"/>
      </w:rPr>
    </w:lvl>
    <w:lvl w:ilvl="5" w:tplc="04190005" w:tentative="1">
      <w:start w:val="1"/>
      <w:numFmt w:val="bullet"/>
      <w:lvlText w:val=""/>
      <w:lvlJc w:val="left"/>
      <w:pPr>
        <w:ind w:left="4395" w:hanging="360"/>
      </w:pPr>
      <w:rPr>
        <w:rFonts w:ascii="Wingdings" w:hAnsi="Wingdings" w:hint="default"/>
      </w:rPr>
    </w:lvl>
    <w:lvl w:ilvl="6" w:tplc="04190001" w:tentative="1">
      <w:start w:val="1"/>
      <w:numFmt w:val="bullet"/>
      <w:lvlText w:val=""/>
      <w:lvlJc w:val="left"/>
      <w:pPr>
        <w:ind w:left="5115" w:hanging="360"/>
      </w:pPr>
      <w:rPr>
        <w:rFonts w:ascii="Symbol" w:hAnsi="Symbol" w:hint="default"/>
      </w:rPr>
    </w:lvl>
    <w:lvl w:ilvl="7" w:tplc="04190003" w:tentative="1">
      <w:start w:val="1"/>
      <w:numFmt w:val="bullet"/>
      <w:lvlText w:val="o"/>
      <w:lvlJc w:val="left"/>
      <w:pPr>
        <w:ind w:left="5835" w:hanging="360"/>
      </w:pPr>
      <w:rPr>
        <w:rFonts w:ascii="Courier New" w:hAnsi="Courier New" w:cs="Courier New" w:hint="default"/>
      </w:rPr>
    </w:lvl>
    <w:lvl w:ilvl="8" w:tplc="04190005" w:tentative="1">
      <w:start w:val="1"/>
      <w:numFmt w:val="bullet"/>
      <w:lvlText w:val=""/>
      <w:lvlJc w:val="left"/>
      <w:pPr>
        <w:ind w:left="6555" w:hanging="360"/>
      </w:pPr>
      <w:rPr>
        <w:rFonts w:ascii="Wingdings" w:hAnsi="Wingdings" w:hint="default"/>
      </w:rPr>
    </w:lvl>
  </w:abstractNum>
  <w:abstractNum w:abstractNumId="6" w15:restartNumberingAfterBreak="0">
    <w:nsid w:val="38BF2BB9"/>
    <w:multiLevelType w:val="hybridMultilevel"/>
    <w:tmpl w:val="F7726C46"/>
    <w:lvl w:ilvl="0" w:tplc="0419000F">
      <w:start w:val="1"/>
      <w:numFmt w:val="decimal"/>
      <w:lvlText w:val="%1."/>
      <w:lvlJc w:val="left"/>
      <w:pPr>
        <w:tabs>
          <w:tab w:val="num" w:pos="720"/>
        </w:tabs>
        <w:ind w:left="720" w:hanging="360"/>
      </w:p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7" w15:restartNumberingAfterBreak="0">
    <w:nsid w:val="3A2F6291"/>
    <w:multiLevelType w:val="hybridMultilevel"/>
    <w:tmpl w:val="3D5C66C2"/>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3AF45531"/>
    <w:multiLevelType w:val="hybridMultilevel"/>
    <w:tmpl w:val="F8EAF48C"/>
    <w:lvl w:ilvl="0" w:tplc="04190001">
      <w:start w:val="1"/>
      <w:numFmt w:val="bullet"/>
      <w:lvlText w:val=""/>
      <w:lvlJc w:val="left"/>
      <w:pPr>
        <w:tabs>
          <w:tab w:val="num" w:pos="795"/>
        </w:tabs>
        <w:ind w:left="795" w:hanging="360"/>
      </w:pPr>
      <w:rPr>
        <w:rFonts w:ascii="Symbol" w:hAnsi="Symbol" w:hint="default"/>
      </w:rPr>
    </w:lvl>
    <w:lvl w:ilvl="1" w:tplc="04190003" w:tentative="1">
      <w:start w:val="1"/>
      <w:numFmt w:val="bullet"/>
      <w:lvlText w:val="o"/>
      <w:lvlJc w:val="left"/>
      <w:pPr>
        <w:tabs>
          <w:tab w:val="num" w:pos="1515"/>
        </w:tabs>
        <w:ind w:left="1515" w:hanging="360"/>
      </w:pPr>
      <w:rPr>
        <w:rFonts w:ascii="Courier New" w:hAnsi="Courier New" w:cs="Courier New" w:hint="default"/>
      </w:rPr>
    </w:lvl>
    <w:lvl w:ilvl="2" w:tplc="04190005" w:tentative="1">
      <w:start w:val="1"/>
      <w:numFmt w:val="bullet"/>
      <w:lvlText w:val=""/>
      <w:lvlJc w:val="left"/>
      <w:pPr>
        <w:tabs>
          <w:tab w:val="num" w:pos="2235"/>
        </w:tabs>
        <w:ind w:left="2235" w:hanging="360"/>
      </w:pPr>
      <w:rPr>
        <w:rFonts w:ascii="Wingdings" w:hAnsi="Wingdings" w:hint="default"/>
      </w:rPr>
    </w:lvl>
    <w:lvl w:ilvl="3" w:tplc="04190001" w:tentative="1">
      <w:start w:val="1"/>
      <w:numFmt w:val="bullet"/>
      <w:lvlText w:val=""/>
      <w:lvlJc w:val="left"/>
      <w:pPr>
        <w:tabs>
          <w:tab w:val="num" w:pos="2955"/>
        </w:tabs>
        <w:ind w:left="2955" w:hanging="360"/>
      </w:pPr>
      <w:rPr>
        <w:rFonts w:ascii="Symbol" w:hAnsi="Symbol" w:hint="default"/>
      </w:rPr>
    </w:lvl>
    <w:lvl w:ilvl="4" w:tplc="04190003" w:tentative="1">
      <w:start w:val="1"/>
      <w:numFmt w:val="bullet"/>
      <w:lvlText w:val="o"/>
      <w:lvlJc w:val="left"/>
      <w:pPr>
        <w:tabs>
          <w:tab w:val="num" w:pos="3675"/>
        </w:tabs>
        <w:ind w:left="3675" w:hanging="360"/>
      </w:pPr>
      <w:rPr>
        <w:rFonts w:ascii="Courier New" w:hAnsi="Courier New" w:cs="Courier New" w:hint="default"/>
      </w:rPr>
    </w:lvl>
    <w:lvl w:ilvl="5" w:tplc="04190005" w:tentative="1">
      <w:start w:val="1"/>
      <w:numFmt w:val="bullet"/>
      <w:lvlText w:val=""/>
      <w:lvlJc w:val="left"/>
      <w:pPr>
        <w:tabs>
          <w:tab w:val="num" w:pos="4395"/>
        </w:tabs>
        <w:ind w:left="4395" w:hanging="360"/>
      </w:pPr>
      <w:rPr>
        <w:rFonts w:ascii="Wingdings" w:hAnsi="Wingdings" w:hint="default"/>
      </w:rPr>
    </w:lvl>
    <w:lvl w:ilvl="6" w:tplc="04190001" w:tentative="1">
      <w:start w:val="1"/>
      <w:numFmt w:val="bullet"/>
      <w:lvlText w:val=""/>
      <w:lvlJc w:val="left"/>
      <w:pPr>
        <w:tabs>
          <w:tab w:val="num" w:pos="5115"/>
        </w:tabs>
        <w:ind w:left="5115" w:hanging="360"/>
      </w:pPr>
      <w:rPr>
        <w:rFonts w:ascii="Symbol" w:hAnsi="Symbol" w:hint="default"/>
      </w:rPr>
    </w:lvl>
    <w:lvl w:ilvl="7" w:tplc="04190003" w:tentative="1">
      <w:start w:val="1"/>
      <w:numFmt w:val="bullet"/>
      <w:lvlText w:val="o"/>
      <w:lvlJc w:val="left"/>
      <w:pPr>
        <w:tabs>
          <w:tab w:val="num" w:pos="5835"/>
        </w:tabs>
        <w:ind w:left="5835" w:hanging="360"/>
      </w:pPr>
      <w:rPr>
        <w:rFonts w:ascii="Courier New" w:hAnsi="Courier New" w:cs="Courier New" w:hint="default"/>
      </w:rPr>
    </w:lvl>
    <w:lvl w:ilvl="8" w:tplc="04190005" w:tentative="1">
      <w:start w:val="1"/>
      <w:numFmt w:val="bullet"/>
      <w:lvlText w:val=""/>
      <w:lvlJc w:val="left"/>
      <w:pPr>
        <w:tabs>
          <w:tab w:val="num" w:pos="6555"/>
        </w:tabs>
        <w:ind w:left="6555" w:hanging="360"/>
      </w:pPr>
      <w:rPr>
        <w:rFonts w:ascii="Wingdings" w:hAnsi="Wingdings" w:hint="default"/>
      </w:rPr>
    </w:lvl>
  </w:abstractNum>
  <w:abstractNum w:abstractNumId="9" w15:restartNumberingAfterBreak="0">
    <w:nsid w:val="42C77C0F"/>
    <w:multiLevelType w:val="hybridMultilevel"/>
    <w:tmpl w:val="3C40AEF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15:restartNumberingAfterBreak="0">
    <w:nsid w:val="49127568"/>
    <w:multiLevelType w:val="hybridMultilevel"/>
    <w:tmpl w:val="B0C64444"/>
    <w:lvl w:ilvl="0" w:tplc="0419000F">
      <w:start w:val="1"/>
      <w:numFmt w:val="decimal"/>
      <w:lvlText w:val="%1."/>
      <w:lvlJc w:val="left"/>
      <w:pPr>
        <w:tabs>
          <w:tab w:val="num" w:pos="720"/>
        </w:tabs>
        <w:ind w:left="720" w:hanging="360"/>
      </w:p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11" w15:restartNumberingAfterBreak="0">
    <w:nsid w:val="505810ED"/>
    <w:multiLevelType w:val="hybridMultilevel"/>
    <w:tmpl w:val="E3003068"/>
    <w:lvl w:ilvl="0" w:tplc="FFFFFFFF">
      <w:start w:val="1"/>
      <w:numFmt w:val="decimal"/>
      <w:lvlText w:val="%1."/>
      <w:lvlJc w:val="left"/>
      <w:pPr>
        <w:ind w:left="720" w:hanging="663"/>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2" w15:restartNumberingAfterBreak="0">
    <w:nsid w:val="53373446"/>
    <w:multiLevelType w:val="hybridMultilevel"/>
    <w:tmpl w:val="068EBFF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15:restartNumberingAfterBreak="0">
    <w:nsid w:val="546D1E03"/>
    <w:multiLevelType w:val="hybridMultilevel"/>
    <w:tmpl w:val="4178E51A"/>
    <w:lvl w:ilvl="0" w:tplc="04190001">
      <w:start w:val="1"/>
      <w:numFmt w:val="bullet"/>
      <w:lvlText w:val=""/>
      <w:lvlJc w:val="left"/>
      <w:pPr>
        <w:tabs>
          <w:tab w:val="num" w:pos="795"/>
        </w:tabs>
        <w:ind w:left="795" w:hanging="360"/>
      </w:pPr>
      <w:rPr>
        <w:rFonts w:ascii="Symbol" w:hAnsi="Symbol" w:hint="default"/>
      </w:rPr>
    </w:lvl>
    <w:lvl w:ilvl="1" w:tplc="04190003" w:tentative="1">
      <w:start w:val="1"/>
      <w:numFmt w:val="bullet"/>
      <w:lvlText w:val="o"/>
      <w:lvlJc w:val="left"/>
      <w:pPr>
        <w:tabs>
          <w:tab w:val="num" w:pos="1515"/>
        </w:tabs>
        <w:ind w:left="1515" w:hanging="360"/>
      </w:pPr>
      <w:rPr>
        <w:rFonts w:ascii="Courier New" w:hAnsi="Courier New" w:cs="Courier New" w:hint="default"/>
      </w:rPr>
    </w:lvl>
    <w:lvl w:ilvl="2" w:tplc="04190005" w:tentative="1">
      <w:start w:val="1"/>
      <w:numFmt w:val="bullet"/>
      <w:lvlText w:val=""/>
      <w:lvlJc w:val="left"/>
      <w:pPr>
        <w:tabs>
          <w:tab w:val="num" w:pos="2235"/>
        </w:tabs>
        <w:ind w:left="2235" w:hanging="360"/>
      </w:pPr>
      <w:rPr>
        <w:rFonts w:ascii="Wingdings" w:hAnsi="Wingdings" w:hint="default"/>
      </w:rPr>
    </w:lvl>
    <w:lvl w:ilvl="3" w:tplc="04190001" w:tentative="1">
      <w:start w:val="1"/>
      <w:numFmt w:val="bullet"/>
      <w:lvlText w:val=""/>
      <w:lvlJc w:val="left"/>
      <w:pPr>
        <w:tabs>
          <w:tab w:val="num" w:pos="2955"/>
        </w:tabs>
        <w:ind w:left="2955" w:hanging="360"/>
      </w:pPr>
      <w:rPr>
        <w:rFonts w:ascii="Symbol" w:hAnsi="Symbol" w:hint="default"/>
      </w:rPr>
    </w:lvl>
    <w:lvl w:ilvl="4" w:tplc="04190003" w:tentative="1">
      <w:start w:val="1"/>
      <w:numFmt w:val="bullet"/>
      <w:lvlText w:val="o"/>
      <w:lvlJc w:val="left"/>
      <w:pPr>
        <w:tabs>
          <w:tab w:val="num" w:pos="3675"/>
        </w:tabs>
        <w:ind w:left="3675" w:hanging="360"/>
      </w:pPr>
      <w:rPr>
        <w:rFonts w:ascii="Courier New" w:hAnsi="Courier New" w:cs="Courier New" w:hint="default"/>
      </w:rPr>
    </w:lvl>
    <w:lvl w:ilvl="5" w:tplc="04190005" w:tentative="1">
      <w:start w:val="1"/>
      <w:numFmt w:val="bullet"/>
      <w:lvlText w:val=""/>
      <w:lvlJc w:val="left"/>
      <w:pPr>
        <w:tabs>
          <w:tab w:val="num" w:pos="4395"/>
        </w:tabs>
        <w:ind w:left="4395" w:hanging="360"/>
      </w:pPr>
      <w:rPr>
        <w:rFonts w:ascii="Wingdings" w:hAnsi="Wingdings" w:hint="default"/>
      </w:rPr>
    </w:lvl>
    <w:lvl w:ilvl="6" w:tplc="04190001" w:tentative="1">
      <w:start w:val="1"/>
      <w:numFmt w:val="bullet"/>
      <w:lvlText w:val=""/>
      <w:lvlJc w:val="left"/>
      <w:pPr>
        <w:tabs>
          <w:tab w:val="num" w:pos="5115"/>
        </w:tabs>
        <w:ind w:left="5115" w:hanging="360"/>
      </w:pPr>
      <w:rPr>
        <w:rFonts w:ascii="Symbol" w:hAnsi="Symbol" w:hint="default"/>
      </w:rPr>
    </w:lvl>
    <w:lvl w:ilvl="7" w:tplc="04190003" w:tentative="1">
      <w:start w:val="1"/>
      <w:numFmt w:val="bullet"/>
      <w:lvlText w:val="o"/>
      <w:lvlJc w:val="left"/>
      <w:pPr>
        <w:tabs>
          <w:tab w:val="num" w:pos="5835"/>
        </w:tabs>
        <w:ind w:left="5835" w:hanging="360"/>
      </w:pPr>
      <w:rPr>
        <w:rFonts w:ascii="Courier New" w:hAnsi="Courier New" w:cs="Courier New" w:hint="default"/>
      </w:rPr>
    </w:lvl>
    <w:lvl w:ilvl="8" w:tplc="04190005" w:tentative="1">
      <w:start w:val="1"/>
      <w:numFmt w:val="bullet"/>
      <w:lvlText w:val=""/>
      <w:lvlJc w:val="left"/>
      <w:pPr>
        <w:tabs>
          <w:tab w:val="num" w:pos="6555"/>
        </w:tabs>
        <w:ind w:left="6555" w:hanging="360"/>
      </w:pPr>
      <w:rPr>
        <w:rFonts w:ascii="Wingdings" w:hAnsi="Wingdings" w:hint="default"/>
      </w:rPr>
    </w:lvl>
  </w:abstractNum>
  <w:abstractNum w:abstractNumId="14" w15:restartNumberingAfterBreak="0">
    <w:nsid w:val="5A2513CA"/>
    <w:multiLevelType w:val="hybridMultilevel"/>
    <w:tmpl w:val="41E07F9C"/>
    <w:lvl w:ilvl="0" w:tplc="0419000F">
      <w:start w:val="1"/>
      <w:numFmt w:val="decimal"/>
      <w:lvlText w:val="%1."/>
      <w:lvlJc w:val="left"/>
      <w:pPr>
        <w:ind w:left="786" w:hanging="360"/>
      </w:pPr>
    </w:lvl>
    <w:lvl w:ilvl="1" w:tplc="04190019">
      <w:start w:val="1"/>
      <w:numFmt w:val="lowerLetter"/>
      <w:lvlText w:val="%2."/>
      <w:lvlJc w:val="left"/>
      <w:pPr>
        <w:ind w:left="1800" w:hanging="360"/>
      </w:pPr>
    </w:lvl>
    <w:lvl w:ilvl="2" w:tplc="0419001B">
      <w:start w:val="1"/>
      <w:numFmt w:val="lowerRoman"/>
      <w:lvlText w:val="%3."/>
      <w:lvlJc w:val="right"/>
      <w:pPr>
        <w:ind w:left="2520" w:hanging="180"/>
      </w:pPr>
    </w:lvl>
    <w:lvl w:ilvl="3" w:tplc="0419000F">
      <w:start w:val="1"/>
      <w:numFmt w:val="decimal"/>
      <w:lvlText w:val="%4."/>
      <w:lvlJc w:val="left"/>
      <w:pPr>
        <w:ind w:left="3240" w:hanging="360"/>
      </w:pPr>
    </w:lvl>
    <w:lvl w:ilvl="4" w:tplc="04190019">
      <w:start w:val="1"/>
      <w:numFmt w:val="lowerLetter"/>
      <w:lvlText w:val="%5."/>
      <w:lvlJc w:val="left"/>
      <w:pPr>
        <w:ind w:left="3960" w:hanging="360"/>
      </w:pPr>
    </w:lvl>
    <w:lvl w:ilvl="5" w:tplc="0419001B">
      <w:start w:val="1"/>
      <w:numFmt w:val="lowerRoman"/>
      <w:lvlText w:val="%6."/>
      <w:lvlJc w:val="right"/>
      <w:pPr>
        <w:ind w:left="4680" w:hanging="180"/>
      </w:pPr>
    </w:lvl>
    <w:lvl w:ilvl="6" w:tplc="0419000F">
      <w:start w:val="1"/>
      <w:numFmt w:val="decimal"/>
      <w:lvlText w:val="%7."/>
      <w:lvlJc w:val="left"/>
      <w:pPr>
        <w:ind w:left="5400" w:hanging="360"/>
      </w:pPr>
    </w:lvl>
    <w:lvl w:ilvl="7" w:tplc="04190019">
      <w:start w:val="1"/>
      <w:numFmt w:val="lowerLetter"/>
      <w:lvlText w:val="%8."/>
      <w:lvlJc w:val="left"/>
      <w:pPr>
        <w:ind w:left="6120" w:hanging="360"/>
      </w:pPr>
    </w:lvl>
    <w:lvl w:ilvl="8" w:tplc="0419001B">
      <w:start w:val="1"/>
      <w:numFmt w:val="lowerRoman"/>
      <w:lvlText w:val="%9."/>
      <w:lvlJc w:val="right"/>
      <w:pPr>
        <w:ind w:left="6840" w:hanging="180"/>
      </w:pPr>
    </w:lvl>
  </w:abstractNum>
  <w:abstractNum w:abstractNumId="15" w15:restartNumberingAfterBreak="0">
    <w:nsid w:val="61CD337B"/>
    <w:multiLevelType w:val="hybridMultilevel"/>
    <w:tmpl w:val="55422034"/>
    <w:lvl w:ilvl="0" w:tplc="DAB8599A">
      <w:start w:val="1"/>
      <w:numFmt w:val="decimal"/>
      <w:lvlText w:val="%1."/>
      <w:lvlJc w:val="left"/>
      <w:pPr>
        <w:ind w:left="720" w:hanging="663"/>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15:restartNumberingAfterBreak="0">
    <w:nsid w:val="6BA86338"/>
    <w:multiLevelType w:val="hybridMultilevel"/>
    <w:tmpl w:val="4296E9EC"/>
    <w:lvl w:ilvl="0" w:tplc="A52C2992">
      <w:start w:val="1"/>
      <w:numFmt w:val="decimal"/>
      <w:lvlText w:val="%1."/>
      <w:lvlJc w:val="left"/>
      <w:pPr>
        <w:ind w:left="720" w:hanging="72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7" w15:restartNumberingAfterBreak="0">
    <w:nsid w:val="77222CB0"/>
    <w:multiLevelType w:val="hybridMultilevel"/>
    <w:tmpl w:val="B6EAC806"/>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8" w15:restartNumberingAfterBreak="0">
    <w:nsid w:val="79C72CF7"/>
    <w:multiLevelType w:val="hybridMultilevel"/>
    <w:tmpl w:val="D674A9C0"/>
    <w:lvl w:ilvl="0" w:tplc="0419000F">
      <w:start w:val="1"/>
      <w:numFmt w:val="decimal"/>
      <w:lvlText w:val="%1."/>
      <w:lvlJc w:val="left"/>
      <w:pPr>
        <w:ind w:left="323" w:hanging="360"/>
      </w:pPr>
    </w:lvl>
    <w:lvl w:ilvl="1" w:tplc="04190019">
      <w:start w:val="1"/>
      <w:numFmt w:val="lowerLetter"/>
      <w:lvlText w:val="%2."/>
      <w:lvlJc w:val="left"/>
      <w:pPr>
        <w:ind w:left="1043" w:hanging="360"/>
      </w:pPr>
    </w:lvl>
    <w:lvl w:ilvl="2" w:tplc="0419001B">
      <w:start w:val="1"/>
      <w:numFmt w:val="lowerRoman"/>
      <w:lvlText w:val="%3."/>
      <w:lvlJc w:val="right"/>
      <w:pPr>
        <w:ind w:left="1763" w:hanging="180"/>
      </w:pPr>
    </w:lvl>
    <w:lvl w:ilvl="3" w:tplc="0419000F">
      <w:start w:val="1"/>
      <w:numFmt w:val="decimal"/>
      <w:lvlText w:val="%4."/>
      <w:lvlJc w:val="left"/>
      <w:pPr>
        <w:ind w:left="2483" w:hanging="360"/>
      </w:pPr>
    </w:lvl>
    <w:lvl w:ilvl="4" w:tplc="04190019">
      <w:start w:val="1"/>
      <w:numFmt w:val="lowerLetter"/>
      <w:lvlText w:val="%5."/>
      <w:lvlJc w:val="left"/>
      <w:pPr>
        <w:ind w:left="3203" w:hanging="360"/>
      </w:pPr>
    </w:lvl>
    <w:lvl w:ilvl="5" w:tplc="0419001B">
      <w:start w:val="1"/>
      <w:numFmt w:val="lowerRoman"/>
      <w:lvlText w:val="%6."/>
      <w:lvlJc w:val="right"/>
      <w:pPr>
        <w:ind w:left="3923" w:hanging="180"/>
      </w:pPr>
    </w:lvl>
    <w:lvl w:ilvl="6" w:tplc="0419000F">
      <w:start w:val="1"/>
      <w:numFmt w:val="decimal"/>
      <w:lvlText w:val="%7."/>
      <w:lvlJc w:val="left"/>
      <w:pPr>
        <w:ind w:left="4643" w:hanging="360"/>
      </w:pPr>
    </w:lvl>
    <w:lvl w:ilvl="7" w:tplc="04190019">
      <w:start w:val="1"/>
      <w:numFmt w:val="lowerLetter"/>
      <w:lvlText w:val="%8."/>
      <w:lvlJc w:val="left"/>
      <w:pPr>
        <w:ind w:left="5363" w:hanging="360"/>
      </w:pPr>
    </w:lvl>
    <w:lvl w:ilvl="8" w:tplc="0419001B">
      <w:start w:val="1"/>
      <w:numFmt w:val="lowerRoman"/>
      <w:lvlText w:val="%9."/>
      <w:lvlJc w:val="right"/>
      <w:pPr>
        <w:ind w:left="6083" w:hanging="180"/>
      </w:pPr>
    </w:lvl>
  </w:abstractNum>
  <w:num w:numId="1" w16cid:durableId="753405502">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052079248">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305162810">
    <w:abstractNumId w:val="3"/>
  </w:num>
  <w:num w:numId="4" w16cid:durableId="795490289">
    <w:abstractNumId w:val="0"/>
  </w:num>
  <w:num w:numId="5" w16cid:durableId="1774203445">
    <w:abstractNumId w:val="4"/>
  </w:num>
  <w:num w:numId="6" w16cid:durableId="66851343">
    <w:abstractNumId w:val="9"/>
  </w:num>
  <w:num w:numId="7" w16cid:durableId="2113670619">
    <w:abstractNumId w:val="5"/>
  </w:num>
  <w:num w:numId="8" w16cid:durableId="1242324934">
    <w:abstractNumId w:val="14"/>
  </w:num>
  <w:num w:numId="9" w16cid:durableId="1323972738">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343678236">
    <w:abstractNumId w:val="16"/>
  </w:num>
  <w:num w:numId="11" w16cid:durableId="1075975261">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1014378539">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1773479218">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1345788225">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79717471">
    <w:abstractNumId w:val="7"/>
  </w:num>
  <w:num w:numId="16" w16cid:durableId="275719854">
    <w:abstractNumId w:val="13"/>
  </w:num>
  <w:num w:numId="17" w16cid:durableId="1201168543">
    <w:abstractNumId w:val="8"/>
  </w:num>
  <w:num w:numId="18" w16cid:durableId="59256282">
    <w:abstractNumId w:val="18"/>
  </w:num>
  <w:num w:numId="19" w16cid:durableId="1511069966">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267784582">
    <w:abstractNumId w:val="1"/>
  </w:num>
  <w:num w:numId="21" w16cid:durableId="2110536746">
    <w:abstractNumId w:val="12"/>
  </w:num>
  <w:num w:numId="22" w16cid:durableId="316569947">
    <w:abstractNumId w:val="15"/>
  </w:num>
  <w:num w:numId="23" w16cid:durableId="1120951799">
    <w:abstractNumId w:val="2"/>
  </w:num>
  <w:num w:numId="24" w16cid:durableId="2001231610">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8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A5680"/>
    <w:rsid w:val="00065615"/>
    <w:rsid w:val="0008300D"/>
    <w:rsid w:val="000A5680"/>
    <w:rsid w:val="002639D8"/>
    <w:rsid w:val="002829D9"/>
    <w:rsid w:val="00431603"/>
    <w:rsid w:val="004D2350"/>
    <w:rsid w:val="006A1C7B"/>
    <w:rsid w:val="00710B18"/>
    <w:rsid w:val="00773AD4"/>
    <w:rsid w:val="007F1D58"/>
    <w:rsid w:val="008401D4"/>
    <w:rsid w:val="0088580C"/>
    <w:rsid w:val="009A79AE"/>
    <w:rsid w:val="00A25771"/>
    <w:rsid w:val="00A34329"/>
    <w:rsid w:val="00A451AB"/>
    <w:rsid w:val="00A47A06"/>
    <w:rsid w:val="00A9372D"/>
    <w:rsid w:val="00AE57F6"/>
    <w:rsid w:val="00C22454"/>
    <w:rsid w:val="00C34F62"/>
    <w:rsid w:val="00CA0E6F"/>
    <w:rsid w:val="00D86B28"/>
    <w:rsid w:val="00E05B20"/>
    <w:rsid w:val="00E53F0F"/>
    <w:rsid w:val="00E632F9"/>
    <w:rsid w:val="00EB7901"/>
    <w:rsid w:val="00EC3A4D"/>
    <w:rsid w:val="00F361D2"/>
    <w:rsid w:val="00F57719"/>
    <w:rsid w:val="00F61825"/>
    <w:rsid w:val="00F73892"/>
    <w:rsid w:val="00FB409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EE103A1"/>
  <w15:chartTrackingRefBased/>
  <w15:docId w15:val="{AEFE0327-D678-4C3A-B671-559833B669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a"/>
    <w:next w:val="a"/>
    <w:link w:val="10"/>
    <w:qFormat/>
    <w:rsid w:val="00F361D2"/>
    <w:pPr>
      <w:keepNext/>
      <w:spacing w:after="0" w:line="240" w:lineRule="auto"/>
      <w:jc w:val="center"/>
      <w:outlineLvl w:val="0"/>
    </w:pPr>
    <w:rPr>
      <w:rFonts w:ascii="Times New Roman" w:eastAsia="Times New Roman" w:hAnsi="Times New Roman" w:cs="Times New Roman"/>
      <w:b/>
      <w:bCs/>
      <w:sz w:val="24"/>
      <w:szCs w:val="24"/>
      <w:lang w:eastAsia="ru-RU"/>
    </w:rPr>
  </w:style>
  <w:style w:type="paragraph" w:styleId="2">
    <w:name w:val="heading 2"/>
    <w:basedOn w:val="a"/>
    <w:next w:val="a"/>
    <w:link w:val="20"/>
    <w:semiHidden/>
    <w:unhideWhenUsed/>
    <w:qFormat/>
    <w:rsid w:val="00F361D2"/>
    <w:pPr>
      <w:keepNext/>
      <w:spacing w:after="0" w:line="240" w:lineRule="auto"/>
      <w:jc w:val="both"/>
      <w:outlineLvl w:val="1"/>
    </w:pPr>
    <w:rPr>
      <w:rFonts w:ascii="Times New Roman" w:eastAsia="Times New Roman" w:hAnsi="Times New Roman" w:cs="Times New Roman"/>
      <w:b/>
      <w:bCs/>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F361D2"/>
    <w:rPr>
      <w:rFonts w:ascii="Times New Roman" w:eastAsia="Times New Roman" w:hAnsi="Times New Roman" w:cs="Times New Roman"/>
      <w:b/>
      <w:bCs/>
      <w:sz w:val="24"/>
      <w:szCs w:val="24"/>
      <w:lang w:eastAsia="ru-RU"/>
    </w:rPr>
  </w:style>
  <w:style w:type="character" w:customStyle="1" w:styleId="20">
    <w:name w:val="Заголовок 2 Знак"/>
    <w:basedOn w:val="a0"/>
    <w:link w:val="2"/>
    <w:semiHidden/>
    <w:rsid w:val="00F361D2"/>
    <w:rPr>
      <w:rFonts w:ascii="Times New Roman" w:eastAsia="Times New Roman" w:hAnsi="Times New Roman" w:cs="Times New Roman"/>
      <w:b/>
      <w:bCs/>
      <w:szCs w:val="24"/>
      <w:lang w:eastAsia="ru-RU"/>
    </w:rPr>
  </w:style>
  <w:style w:type="numbering" w:customStyle="1" w:styleId="11">
    <w:name w:val="Нет списка1"/>
    <w:next w:val="a2"/>
    <w:uiPriority w:val="99"/>
    <w:semiHidden/>
    <w:unhideWhenUsed/>
    <w:rsid w:val="00F361D2"/>
  </w:style>
  <w:style w:type="paragraph" w:styleId="a3">
    <w:name w:val="Balloon Text"/>
    <w:basedOn w:val="a"/>
    <w:link w:val="a4"/>
    <w:semiHidden/>
    <w:unhideWhenUsed/>
    <w:rsid w:val="00F361D2"/>
    <w:pPr>
      <w:spacing w:after="0" w:line="240" w:lineRule="auto"/>
    </w:pPr>
    <w:rPr>
      <w:rFonts w:ascii="Segoe UI" w:eastAsia="Calibri" w:hAnsi="Segoe UI" w:cs="Segoe UI"/>
      <w:sz w:val="18"/>
      <w:szCs w:val="18"/>
      <w:lang w:eastAsia="ru-RU"/>
    </w:rPr>
  </w:style>
  <w:style w:type="character" w:customStyle="1" w:styleId="a4">
    <w:name w:val="Текст выноски Знак"/>
    <w:basedOn w:val="a0"/>
    <w:link w:val="a3"/>
    <w:semiHidden/>
    <w:rsid w:val="00F361D2"/>
    <w:rPr>
      <w:rFonts w:ascii="Segoe UI" w:eastAsia="Calibri" w:hAnsi="Segoe UI" w:cs="Segoe UI"/>
      <w:sz w:val="18"/>
      <w:szCs w:val="18"/>
      <w:lang w:eastAsia="ru-RU"/>
    </w:rPr>
  </w:style>
  <w:style w:type="paragraph" w:styleId="a5">
    <w:name w:val="List Paragraph"/>
    <w:basedOn w:val="a"/>
    <w:uiPriority w:val="34"/>
    <w:qFormat/>
    <w:rsid w:val="00F361D2"/>
    <w:pPr>
      <w:spacing w:after="0" w:line="240" w:lineRule="auto"/>
      <w:ind w:left="720"/>
      <w:contextualSpacing/>
    </w:pPr>
    <w:rPr>
      <w:rFonts w:ascii="Times New Roman" w:eastAsia="Calibri" w:hAnsi="Times New Roman" w:cs="Times New Roman"/>
      <w:sz w:val="24"/>
      <w:szCs w:val="24"/>
      <w:lang w:eastAsia="ru-RU"/>
    </w:rPr>
  </w:style>
  <w:style w:type="table" w:styleId="a6">
    <w:name w:val="Table Grid"/>
    <w:basedOn w:val="a1"/>
    <w:uiPriority w:val="39"/>
    <w:rsid w:val="00F361D2"/>
    <w:pPr>
      <w:spacing w:after="200" w:line="276"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7">
    <w:name w:val="Body Text"/>
    <w:basedOn w:val="a"/>
    <w:link w:val="a8"/>
    <w:semiHidden/>
    <w:unhideWhenUsed/>
    <w:rsid w:val="00F361D2"/>
    <w:pPr>
      <w:spacing w:after="0" w:line="240" w:lineRule="auto"/>
      <w:jc w:val="both"/>
    </w:pPr>
    <w:rPr>
      <w:szCs w:val="24"/>
    </w:rPr>
  </w:style>
  <w:style w:type="character" w:customStyle="1" w:styleId="a8">
    <w:name w:val="Основной текст Знак"/>
    <w:basedOn w:val="a0"/>
    <w:link w:val="a7"/>
    <w:semiHidden/>
    <w:rsid w:val="00F361D2"/>
    <w:rPr>
      <w:szCs w:val="24"/>
    </w:rPr>
  </w:style>
  <w:style w:type="paragraph" w:styleId="a9">
    <w:name w:val="Title"/>
    <w:basedOn w:val="a"/>
    <w:link w:val="aa"/>
    <w:qFormat/>
    <w:rsid w:val="00F361D2"/>
    <w:pPr>
      <w:spacing w:after="0" w:line="240" w:lineRule="auto"/>
      <w:jc w:val="center"/>
    </w:pPr>
    <w:rPr>
      <w:rFonts w:ascii="Times New Roman" w:eastAsia="Times New Roman" w:hAnsi="Times New Roman" w:cs="Times New Roman"/>
      <w:b/>
      <w:sz w:val="28"/>
      <w:szCs w:val="20"/>
      <w:lang w:eastAsia="ru-RU"/>
    </w:rPr>
  </w:style>
  <w:style w:type="character" w:customStyle="1" w:styleId="aa">
    <w:name w:val="Заголовок Знак"/>
    <w:basedOn w:val="a0"/>
    <w:link w:val="a9"/>
    <w:rsid w:val="00F361D2"/>
    <w:rPr>
      <w:rFonts w:ascii="Times New Roman" w:eastAsia="Times New Roman" w:hAnsi="Times New Roman" w:cs="Times New Roman"/>
      <w:b/>
      <w:sz w:val="28"/>
      <w:szCs w:val="20"/>
      <w:lang w:eastAsia="ru-RU"/>
    </w:rPr>
  </w:style>
  <w:style w:type="paragraph" w:styleId="ab">
    <w:name w:val="header"/>
    <w:basedOn w:val="a"/>
    <w:link w:val="ac"/>
    <w:uiPriority w:val="99"/>
    <w:unhideWhenUsed/>
    <w:rsid w:val="00F361D2"/>
    <w:pPr>
      <w:tabs>
        <w:tab w:val="center" w:pos="4677"/>
        <w:tab w:val="right" w:pos="9355"/>
      </w:tabs>
      <w:spacing w:after="0" w:line="240" w:lineRule="auto"/>
    </w:pPr>
    <w:rPr>
      <w:rFonts w:ascii="Times New Roman" w:eastAsia="Calibri" w:hAnsi="Times New Roman" w:cs="Times New Roman"/>
      <w:sz w:val="24"/>
      <w:szCs w:val="24"/>
      <w:lang w:eastAsia="ru-RU"/>
    </w:rPr>
  </w:style>
  <w:style w:type="character" w:customStyle="1" w:styleId="ac">
    <w:name w:val="Верхний колонтитул Знак"/>
    <w:basedOn w:val="a0"/>
    <w:link w:val="ab"/>
    <w:uiPriority w:val="99"/>
    <w:rsid w:val="00F361D2"/>
    <w:rPr>
      <w:rFonts w:ascii="Times New Roman" w:eastAsia="Calibri" w:hAnsi="Times New Roman" w:cs="Times New Roman"/>
      <w:sz w:val="24"/>
      <w:szCs w:val="24"/>
      <w:lang w:eastAsia="ru-RU"/>
    </w:rPr>
  </w:style>
  <w:style w:type="paragraph" w:styleId="ad">
    <w:name w:val="footer"/>
    <w:basedOn w:val="a"/>
    <w:link w:val="ae"/>
    <w:uiPriority w:val="99"/>
    <w:unhideWhenUsed/>
    <w:rsid w:val="00F361D2"/>
    <w:pPr>
      <w:tabs>
        <w:tab w:val="center" w:pos="4677"/>
        <w:tab w:val="right" w:pos="9355"/>
      </w:tabs>
      <w:spacing w:after="0" w:line="240" w:lineRule="auto"/>
    </w:pPr>
    <w:rPr>
      <w:rFonts w:ascii="Times New Roman" w:eastAsia="Calibri" w:hAnsi="Times New Roman" w:cs="Times New Roman"/>
      <w:sz w:val="24"/>
      <w:szCs w:val="24"/>
      <w:lang w:eastAsia="ru-RU"/>
    </w:rPr>
  </w:style>
  <w:style w:type="character" w:customStyle="1" w:styleId="ae">
    <w:name w:val="Нижний колонтитул Знак"/>
    <w:basedOn w:val="a0"/>
    <w:link w:val="ad"/>
    <w:uiPriority w:val="99"/>
    <w:rsid w:val="00F361D2"/>
    <w:rPr>
      <w:rFonts w:ascii="Times New Roman" w:eastAsia="Calibri" w:hAnsi="Times New Roman" w:cs="Times New Roman"/>
      <w:sz w:val="24"/>
      <w:szCs w:val="24"/>
      <w:lang w:eastAsia="ru-RU"/>
    </w:rPr>
  </w:style>
  <w:style w:type="paragraph" w:styleId="af">
    <w:name w:val="No Spacing"/>
    <w:uiPriority w:val="1"/>
    <w:qFormat/>
    <w:rsid w:val="00F361D2"/>
    <w:pPr>
      <w:spacing w:after="0" w:line="240" w:lineRule="auto"/>
    </w:pPr>
    <w:rPr>
      <w:rFonts w:ascii="Times New Roman" w:eastAsia="Calibri" w:hAnsi="Times New Roman" w:cs="Times New Roman"/>
      <w:sz w:val="24"/>
      <w:szCs w:val="24"/>
      <w:lang w:eastAsia="ru-RU"/>
    </w:rPr>
  </w:style>
  <w:style w:type="paragraph" w:customStyle="1" w:styleId="12">
    <w:name w:val="Абзац списка1"/>
    <w:basedOn w:val="a"/>
    <w:rsid w:val="00F361D2"/>
    <w:pPr>
      <w:spacing w:after="0" w:line="240" w:lineRule="auto"/>
      <w:ind w:left="720"/>
      <w:jc w:val="center"/>
    </w:pPr>
    <w:rPr>
      <w:rFonts w:ascii="Times New Roman" w:eastAsia="Calibri" w:hAnsi="Times New Roman" w:cs="Times New Roman"/>
      <w:sz w:val="28"/>
    </w:rPr>
  </w:style>
  <w:style w:type="character" w:styleId="af0">
    <w:name w:val="Hyperlink"/>
    <w:semiHidden/>
    <w:unhideWhenUsed/>
    <w:rsid w:val="00F361D2"/>
    <w:rPr>
      <w:color w:val="0000FF"/>
      <w:u w:val="single"/>
    </w:rPr>
  </w:style>
  <w:style w:type="character" w:styleId="af1">
    <w:name w:val="Strong"/>
    <w:basedOn w:val="a0"/>
    <w:uiPriority w:val="22"/>
    <w:qFormat/>
    <w:rsid w:val="00F361D2"/>
    <w:rPr>
      <w:b/>
      <w:bCs/>
    </w:rPr>
  </w:style>
  <w:style w:type="paragraph" w:customStyle="1" w:styleId="ConsPlusNormal">
    <w:name w:val="ConsPlusNormal"/>
    <w:rsid w:val="00F361D2"/>
    <w:pPr>
      <w:autoSpaceDE w:val="0"/>
      <w:autoSpaceDN w:val="0"/>
      <w:adjustRightInd w:val="0"/>
      <w:spacing w:after="0" w:line="240" w:lineRule="auto"/>
    </w:pPr>
    <w:rPr>
      <w:rFonts w:ascii="Times New Roman" w:hAnsi="Times New Roman" w:cs="Times New Roman"/>
      <w:sz w:val="28"/>
      <w:szCs w:val="28"/>
    </w:rPr>
  </w:style>
  <w:style w:type="character" w:customStyle="1" w:styleId="af2">
    <w:name w:val="Текст примечания Знак"/>
    <w:basedOn w:val="a0"/>
    <w:link w:val="af3"/>
    <w:semiHidden/>
    <w:rsid w:val="00F361D2"/>
    <w:rPr>
      <w:rFonts w:ascii="Times New Roman" w:eastAsia="Times New Roman" w:hAnsi="Times New Roman" w:cs="Times New Roman"/>
      <w:sz w:val="20"/>
      <w:szCs w:val="20"/>
      <w:lang w:eastAsia="ru-RU"/>
    </w:rPr>
  </w:style>
  <w:style w:type="paragraph" w:styleId="af3">
    <w:name w:val="annotation text"/>
    <w:basedOn w:val="a"/>
    <w:link w:val="af2"/>
    <w:semiHidden/>
    <w:unhideWhenUsed/>
    <w:rsid w:val="00F361D2"/>
    <w:pPr>
      <w:spacing w:after="0" w:line="240" w:lineRule="auto"/>
    </w:pPr>
    <w:rPr>
      <w:rFonts w:ascii="Times New Roman" w:eastAsia="Times New Roman" w:hAnsi="Times New Roman" w:cs="Times New Roman"/>
      <w:sz w:val="20"/>
      <w:szCs w:val="20"/>
      <w:lang w:eastAsia="ru-RU"/>
    </w:rPr>
  </w:style>
  <w:style w:type="character" w:customStyle="1" w:styleId="13">
    <w:name w:val="Текст примечания Знак1"/>
    <w:basedOn w:val="a0"/>
    <w:uiPriority w:val="99"/>
    <w:semiHidden/>
    <w:rsid w:val="00F361D2"/>
    <w:rPr>
      <w:sz w:val="20"/>
      <w:szCs w:val="20"/>
    </w:rPr>
  </w:style>
  <w:style w:type="character" w:customStyle="1" w:styleId="af4">
    <w:name w:val="Схема документа Знак"/>
    <w:basedOn w:val="a0"/>
    <w:link w:val="af5"/>
    <w:semiHidden/>
    <w:rsid w:val="00F361D2"/>
    <w:rPr>
      <w:rFonts w:ascii="Tahoma" w:eastAsia="Times New Roman" w:hAnsi="Tahoma" w:cs="Tahoma"/>
      <w:sz w:val="20"/>
      <w:szCs w:val="20"/>
      <w:shd w:val="clear" w:color="auto" w:fill="000080"/>
      <w:lang w:eastAsia="ru-RU"/>
    </w:rPr>
  </w:style>
  <w:style w:type="paragraph" w:styleId="af5">
    <w:name w:val="Document Map"/>
    <w:basedOn w:val="a"/>
    <w:link w:val="af4"/>
    <w:semiHidden/>
    <w:unhideWhenUsed/>
    <w:rsid w:val="00F361D2"/>
    <w:pPr>
      <w:shd w:val="clear" w:color="auto" w:fill="000080"/>
      <w:spacing w:after="0" w:line="240" w:lineRule="auto"/>
    </w:pPr>
    <w:rPr>
      <w:rFonts w:ascii="Tahoma" w:eastAsia="Times New Roman" w:hAnsi="Tahoma" w:cs="Tahoma"/>
      <w:sz w:val="20"/>
      <w:szCs w:val="20"/>
      <w:lang w:eastAsia="ru-RU"/>
    </w:rPr>
  </w:style>
  <w:style w:type="character" w:customStyle="1" w:styleId="14">
    <w:name w:val="Схема документа Знак1"/>
    <w:basedOn w:val="a0"/>
    <w:uiPriority w:val="99"/>
    <w:semiHidden/>
    <w:rsid w:val="00F361D2"/>
    <w:rPr>
      <w:rFonts w:ascii="Segoe UI" w:hAnsi="Segoe UI" w:cs="Segoe UI"/>
      <w:sz w:val="16"/>
      <w:szCs w:val="16"/>
    </w:rPr>
  </w:style>
  <w:style w:type="character" w:customStyle="1" w:styleId="af6">
    <w:name w:val="Тема примечания Знак"/>
    <w:basedOn w:val="af2"/>
    <w:link w:val="af7"/>
    <w:semiHidden/>
    <w:rsid w:val="00F361D2"/>
    <w:rPr>
      <w:rFonts w:ascii="Times New Roman" w:eastAsia="Times New Roman" w:hAnsi="Times New Roman" w:cs="Times New Roman"/>
      <w:b/>
      <w:bCs/>
      <w:sz w:val="20"/>
      <w:szCs w:val="20"/>
      <w:lang w:eastAsia="ru-RU"/>
    </w:rPr>
  </w:style>
  <w:style w:type="paragraph" w:styleId="af7">
    <w:name w:val="annotation subject"/>
    <w:basedOn w:val="af3"/>
    <w:next w:val="af3"/>
    <w:link w:val="af6"/>
    <w:semiHidden/>
    <w:unhideWhenUsed/>
    <w:rsid w:val="00F361D2"/>
    <w:rPr>
      <w:b/>
      <w:bCs/>
    </w:rPr>
  </w:style>
  <w:style w:type="character" w:customStyle="1" w:styleId="15">
    <w:name w:val="Тема примечания Знак1"/>
    <w:basedOn w:val="13"/>
    <w:uiPriority w:val="99"/>
    <w:semiHidden/>
    <w:rsid w:val="00F361D2"/>
    <w:rPr>
      <w:b/>
      <w:bCs/>
      <w:sz w:val="20"/>
      <w:szCs w:val="20"/>
    </w:rPr>
  </w:style>
  <w:style w:type="character" w:customStyle="1" w:styleId="FontStyle14">
    <w:name w:val="Font Style14"/>
    <w:rsid w:val="00F361D2"/>
    <w:rPr>
      <w:rFonts w:ascii="Times New Roman" w:hAnsi="Times New Roman" w:cs="Times New Roman" w:hint="default"/>
      <w:sz w:val="26"/>
      <w:szCs w:val="26"/>
    </w:rPr>
  </w:style>
  <w:style w:type="table" w:customStyle="1" w:styleId="16">
    <w:name w:val="Сетка таблицы1"/>
    <w:basedOn w:val="a1"/>
    <w:uiPriority w:val="39"/>
    <w:rsid w:val="00F361D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15</Pages>
  <Words>4243</Words>
  <Characters>24186</Characters>
  <Application>Microsoft Office Word</Application>
  <DocSecurity>0</DocSecurity>
  <Lines>201</Lines>
  <Paragraphs>56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28373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Стародубцева Надежда Владимировна</dc:creator>
  <cp:keywords/>
  <dc:description/>
  <cp:lastModifiedBy>Юраго Ирина</cp:lastModifiedBy>
  <cp:revision>2</cp:revision>
  <cp:lastPrinted>2026-08-14T06:42:00Z</cp:lastPrinted>
  <dcterms:created xsi:type="dcterms:W3CDTF">2026-08-17T02:53:00Z</dcterms:created>
  <dcterms:modified xsi:type="dcterms:W3CDTF">2026-08-17T02:53:00Z</dcterms:modified>
</cp:coreProperties>
</file>