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60D1D3" w14:textId="77777777" w:rsidR="007870E8" w:rsidRPr="007870E8" w:rsidRDefault="007870E8" w:rsidP="007870E8">
      <w:pPr>
        <w:jc w:val="center"/>
        <w:rPr>
          <w:rFonts w:ascii="Arial" w:hAnsi="Arial" w:cs="Arial"/>
          <w:b/>
          <w:caps/>
          <w:sz w:val="32"/>
          <w:szCs w:val="32"/>
        </w:rPr>
      </w:pPr>
      <w:r w:rsidRPr="007870E8">
        <w:rPr>
          <w:rFonts w:ascii="Arial" w:hAnsi="Arial" w:cs="Arial"/>
          <w:b/>
          <w:caps/>
          <w:sz w:val="32"/>
          <w:szCs w:val="32"/>
        </w:rPr>
        <w:t>25.06.2020 г. № 31/7</w:t>
      </w:r>
    </w:p>
    <w:p w14:paraId="69F2E2B9" w14:textId="64E2EB11" w:rsidR="006D5029" w:rsidRPr="007870E8" w:rsidRDefault="006D5029" w:rsidP="007870E8">
      <w:pPr>
        <w:jc w:val="center"/>
        <w:rPr>
          <w:rFonts w:ascii="Arial" w:hAnsi="Arial" w:cs="Arial"/>
          <w:b/>
          <w:caps/>
          <w:sz w:val="32"/>
          <w:szCs w:val="32"/>
        </w:rPr>
      </w:pPr>
      <w:r w:rsidRPr="007870E8">
        <w:rPr>
          <w:rFonts w:ascii="Arial" w:hAnsi="Arial" w:cs="Arial"/>
          <w:b/>
          <w:caps/>
          <w:sz w:val="32"/>
          <w:szCs w:val="32"/>
        </w:rPr>
        <w:t>Российская</w:t>
      </w:r>
      <w:r w:rsidR="007870E8" w:rsidRPr="007870E8">
        <w:rPr>
          <w:rFonts w:ascii="Arial" w:hAnsi="Arial" w:cs="Arial"/>
          <w:b/>
          <w:caps/>
          <w:sz w:val="32"/>
          <w:szCs w:val="32"/>
        </w:rPr>
        <w:t xml:space="preserve"> </w:t>
      </w:r>
      <w:r w:rsidRPr="007870E8">
        <w:rPr>
          <w:rFonts w:ascii="Arial" w:hAnsi="Arial" w:cs="Arial"/>
          <w:b/>
          <w:caps/>
          <w:sz w:val="32"/>
          <w:szCs w:val="32"/>
        </w:rPr>
        <w:t>Федерация</w:t>
      </w:r>
    </w:p>
    <w:p w14:paraId="25F0C16E" w14:textId="59134FF1" w:rsidR="006D5029" w:rsidRPr="007870E8" w:rsidRDefault="006D5029" w:rsidP="007870E8">
      <w:pPr>
        <w:jc w:val="center"/>
        <w:rPr>
          <w:rFonts w:ascii="Arial" w:hAnsi="Arial" w:cs="Arial"/>
          <w:b/>
          <w:caps/>
          <w:sz w:val="32"/>
          <w:szCs w:val="32"/>
        </w:rPr>
      </w:pPr>
      <w:r w:rsidRPr="007870E8">
        <w:rPr>
          <w:rFonts w:ascii="Arial" w:hAnsi="Arial" w:cs="Arial"/>
          <w:b/>
          <w:caps/>
          <w:sz w:val="32"/>
          <w:szCs w:val="32"/>
        </w:rPr>
        <w:t>Иркутская</w:t>
      </w:r>
      <w:r w:rsidR="007870E8" w:rsidRPr="007870E8">
        <w:rPr>
          <w:rFonts w:ascii="Arial" w:hAnsi="Arial" w:cs="Arial"/>
          <w:b/>
          <w:caps/>
          <w:sz w:val="32"/>
          <w:szCs w:val="32"/>
        </w:rPr>
        <w:t xml:space="preserve"> </w:t>
      </w:r>
      <w:r w:rsidRPr="007870E8">
        <w:rPr>
          <w:rFonts w:ascii="Arial" w:hAnsi="Arial" w:cs="Arial"/>
          <w:b/>
          <w:caps/>
          <w:sz w:val="32"/>
          <w:szCs w:val="32"/>
        </w:rPr>
        <w:t>область</w:t>
      </w:r>
    </w:p>
    <w:p w14:paraId="20396ADC" w14:textId="73AF9CF8" w:rsidR="006D5029" w:rsidRPr="007870E8" w:rsidRDefault="006D5029" w:rsidP="007870E8">
      <w:pPr>
        <w:jc w:val="center"/>
        <w:rPr>
          <w:rFonts w:ascii="Arial" w:hAnsi="Arial" w:cs="Arial"/>
          <w:b/>
          <w:caps/>
          <w:sz w:val="32"/>
          <w:szCs w:val="32"/>
        </w:rPr>
      </w:pPr>
      <w:r w:rsidRPr="007870E8">
        <w:rPr>
          <w:rFonts w:ascii="Arial" w:hAnsi="Arial" w:cs="Arial"/>
          <w:b/>
          <w:caps/>
          <w:sz w:val="32"/>
          <w:szCs w:val="32"/>
        </w:rPr>
        <w:t>Муниципальное</w:t>
      </w:r>
      <w:r w:rsidR="007870E8" w:rsidRPr="007870E8">
        <w:rPr>
          <w:rFonts w:ascii="Arial" w:hAnsi="Arial" w:cs="Arial"/>
          <w:b/>
          <w:caps/>
          <w:sz w:val="32"/>
          <w:szCs w:val="32"/>
        </w:rPr>
        <w:t xml:space="preserve"> </w:t>
      </w:r>
      <w:r w:rsidRPr="007870E8">
        <w:rPr>
          <w:rFonts w:ascii="Arial" w:hAnsi="Arial" w:cs="Arial"/>
          <w:b/>
          <w:caps/>
          <w:sz w:val="32"/>
          <w:szCs w:val="32"/>
        </w:rPr>
        <w:t>образование</w:t>
      </w:r>
      <w:r w:rsidR="007870E8" w:rsidRPr="007870E8">
        <w:rPr>
          <w:rFonts w:ascii="Arial" w:hAnsi="Arial" w:cs="Arial"/>
          <w:b/>
          <w:caps/>
          <w:sz w:val="32"/>
          <w:szCs w:val="32"/>
        </w:rPr>
        <w:t xml:space="preserve"> </w:t>
      </w:r>
      <w:r w:rsidRPr="007870E8">
        <w:rPr>
          <w:rFonts w:ascii="Arial" w:hAnsi="Arial" w:cs="Arial"/>
          <w:b/>
          <w:caps/>
          <w:sz w:val="32"/>
          <w:szCs w:val="32"/>
        </w:rPr>
        <w:t>«город</w:t>
      </w:r>
      <w:r w:rsidR="007870E8" w:rsidRPr="007870E8">
        <w:rPr>
          <w:rFonts w:ascii="Arial" w:hAnsi="Arial" w:cs="Arial"/>
          <w:b/>
          <w:caps/>
          <w:sz w:val="32"/>
          <w:szCs w:val="32"/>
        </w:rPr>
        <w:t xml:space="preserve"> </w:t>
      </w:r>
      <w:r w:rsidRPr="007870E8">
        <w:rPr>
          <w:rFonts w:ascii="Arial" w:hAnsi="Arial" w:cs="Arial"/>
          <w:b/>
          <w:caps/>
          <w:sz w:val="32"/>
          <w:szCs w:val="32"/>
        </w:rPr>
        <w:t>Усолье-Сибирское»</w:t>
      </w:r>
    </w:p>
    <w:p w14:paraId="55C541DA" w14:textId="225D679B" w:rsidR="006D5029" w:rsidRPr="007870E8" w:rsidRDefault="006D5029" w:rsidP="007870E8">
      <w:pPr>
        <w:jc w:val="center"/>
        <w:rPr>
          <w:rFonts w:ascii="Arial" w:hAnsi="Arial" w:cs="Arial"/>
          <w:b/>
          <w:caps/>
          <w:sz w:val="32"/>
          <w:szCs w:val="32"/>
        </w:rPr>
      </w:pPr>
      <w:r w:rsidRPr="007870E8">
        <w:rPr>
          <w:rFonts w:ascii="Arial" w:hAnsi="Arial" w:cs="Arial"/>
          <w:b/>
          <w:caps/>
          <w:sz w:val="32"/>
          <w:szCs w:val="32"/>
        </w:rPr>
        <w:t>Дума</w:t>
      </w:r>
    </w:p>
    <w:p w14:paraId="6B267000" w14:textId="09B8BF5E" w:rsidR="00FB2370" w:rsidRPr="007870E8" w:rsidRDefault="006D5029" w:rsidP="007870E8">
      <w:pPr>
        <w:jc w:val="center"/>
        <w:rPr>
          <w:rFonts w:ascii="Arial" w:hAnsi="Arial" w:cs="Arial"/>
          <w:b/>
          <w:caps/>
          <w:sz w:val="32"/>
          <w:szCs w:val="32"/>
        </w:rPr>
      </w:pPr>
      <w:r w:rsidRPr="007870E8">
        <w:rPr>
          <w:rFonts w:ascii="Arial" w:hAnsi="Arial" w:cs="Arial"/>
          <w:b/>
          <w:caps/>
          <w:sz w:val="32"/>
          <w:szCs w:val="32"/>
        </w:rPr>
        <w:t>РЕШЕНИЕ</w:t>
      </w:r>
    </w:p>
    <w:p w14:paraId="0F9241C2" w14:textId="77777777" w:rsidR="007870E8" w:rsidRPr="007870E8" w:rsidRDefault="007870E8" w:rsidP="007870E8">
      <w:pPr>
        <w:jc w:val="center"/>
        <w:rPr>
          <w:rFonts w:ascii="Arial" w:hAnsi="Arial" w:cs="Arial"/>
          <w:b/>
          <w:caps/>
          <w:sz w:val="32"/>
          <w:szCs w:val="32"/>
        </w:rPr>
      </w:pPr>
    </w:p>
    <w:p w14:paraId="35084FFF" w14:textId="588CAB52" w:rsidR="00E0373A" w:rsidRPr="007870E8" w:rsidRDefault="00FC0AFF" w:rsidP="007870E8">
      <w:pPr>
        <w:shd w:val="clear" w:color="auto" w:fill="FFFFFF" w:themeFill="background1"/>
        <w:tabs>
          <w:tab w:val="left" w:pos="1260"/>
          <w:tab w:val="left" w:pos="3828"/>
        </w:tabs>
        <w:ind w:right="-143"/>
        <w:jc w:val="center"/>
        <w:rPr>
          <w:rFonts w:ascii="Arial" w:hAnsi="Arial" w:cs="Arial"/>
          <w:b/>
          <w:caps/>
          <w:sz w:val="32"/>
          <w:szCs w:val="32"/>
        </w:rPr>
      </w:pPr>
      <w:bookmarkStart w:id="0" w:name="_top"/>
      <w:bookmarkEnd w:id="0"/>
      <w:r w:rsidRPr="007870E8">
        <w:rPr>
          <w:rFonts w:ascii="Arial" w:hAnsi="Arial" w:cs="Arial"/>
          <w:b/>
          <w:caps/>
          <w:sz w:val="32"/>
          <w:szCs w:val="32"/>
        </w:rPr>
        <w:t>О</w:t>
      </w:r>
      <w:r w:rsidR="007870E8" w:rsidRPr="007870E8">
        <w:rPr>
          <w:rFonts w:ascii="Arial" w:hAnsi="Arial" w:cs="Arial"/>
          <w:b/>
          <w:caps/>
          <w:sz w:val="32"/>
          <w:szCs w:val="32"/>
        </w:rPr>
        <w:t xml:space="preserve"> </w:t>
      </w:r>
      <w:r w:rsidRPr="007870E8">
        <w:rPr>
          <w:rFonts w:ascii="Arial" w:hAnsi="Arial" w:cs="Arial"/>
          <w:b/>
          <w:caps/>
          <w:sz w:val="32"/>
          <w:szCs w:val="32"/>
        </w:rPr>
        <w:t>внесении</w:t>
      </w:r>
      <w:r w:rsidR="007870E8" w:rsidRPr="007870E8">
        <w:rPr>
          <w:rFonts w:ascii="Arial" w:hAnsi="Arial" w:cs="Arial"/>
          <w:b/>
          <w:caps/>
          <w:sz w:val="32"/>
          <w:szCs w:val="32"/>
        </w:rPr>
        <w:t xml:space="preserve"> </w:t>
      </w:r>
      <w:r w:rsidRPr="007870E8">
        <w:rPr>
          <w:rFonts w:ascii="Arial" w:hAnsi="Arial" w:cs="Arial"/>
          <w:b/>
          <w:caps/>
          <w:sz w:val="32"/>
          <w:szCs w:val="32"/>
        </w:rPr>
        <w:t>изменений</w:t>
      </w:r>
      <w:r w:rsidR="007870E8" w:rsidRPr="007870E8">
        <w:rPr>
          <w:rFonts w:ascii="Arial" w:hAnsi="Arial" w:cs="Arial"/>
          <w:b/>
          <w:caps/>
          <w:sz w:val="32"/>
          <w:szCs w:val="32"/>
        </w:rPr>
        <w:t xml:space="preserve"> </w:t>
      </w:r>
      <w:r w:rsidRPr="007870E8">
        <w:rPr>
          <w:rFonts w:ascii="Arial" w:hAnsi="Arial" w:cs="Arial"/>
          <w:b/>
          <w:caps/>
          <w:sz w:val="32"/>
          <w:szCs w:val="32"/>
        </w:rPr>
        <w:t>и</w:t>
      </w:r>
      <w:r w:rsidR="007870E8" w:rsidRPr="007870E8">
        <w:rPr>
          <w:rFonts w:ascii="Arial" w:hAnsi="Arial" w:cs="Arial"/>
          <w:b/>
          <w:caps/>
          <w:sz w:val="32"/>
          <w:szCs w:val="32"/>
        </w:rPr>
        <w:t xml:space="preserve"> </w:t>
      </w:r>
      <w:r w:rsidRPr="007870E8">
        <w:rPr>
          <w:rFonts w:ascii="Arial" w:hAnsi="Arial" w:cs="Arial"/>
          <w:b/>
          <w:caps/>
          <w:sz w:val="32"/>
          <w:szCs w:val="32"/>
        </w:rPr>
        <w:t>дополнений</w:t>
      </w:r>
      <w:r w:rsidR="007870E8" w:rsidRPr="007870E8">
        <w:rPr>
          <w:rFonts w:ascii="Arial" w:hAnsi="Arial" w:cs="Arial"/>
          <w:b/>
          <w:caps/>
          <w:sz w:val="32"/>
          <w:szCs w:val="32"/>
        </w:rPr>
        <w:t xml:space="preserve"> </w:t>
      </w:r>
      <w:r w:rsidRPr="007870E8">
        <w:rPr>
          <w:rFonts w:ascii="Arial" w:hAnsi="Arial" w:cs="Arial"/>
          <w:b/>
          <w:caps/>
          <w:sz w:val="32"/>
          <w:szCs w:val="32"/>
        </w:rPr>
        <w:t>в</w:t>
      </w:r>
      <w:r w:rsidR="007870E8" w:rsidRPr="007870E8">
        <w:rPr>
          <w:rFonts w:ascii="Arial" w:hAnsi="Arial" w:cs="Arial"/>
          <w:b/>
          <w:caps/>
          <w:sz w:val="32"/>
          <w:szCs w:val="32"/>
        </w:rPr>
        <w:t xml:space="preserve"> </w:t>
      </w:r>
      <w:r w:rsidR="006D5029" w:rsidRPr="007870E8">
        <w:rPr>
          <w:rFonts w:ascii="Arial" w:hAnsi="Arial" w:cs="Arial"/>
          <w:b/>
          <w:caps/>
          <w:sz w:val="32"/>
          <w:szCs w:val="32"/>
        </w:rPr>
        <w:t>решение</w:t>
      </w:r>
      <w:r w:rsidR="007870E8" w:rsidRPr="007870E8">
        <w:rPr>
          <w:rFonts w:ascii="Arial" w:hAnsi="Arial" w:cs="Arial"/>
          <w:b/>
          <w:caps/>
          <w:sz w:val="32"/>
          <w:szCs w:val="32"/>
        </w:rPr>
        <w:t xml:space="preserve"> </w:t>
      </w:r>
      <w:r w:rsidR="006D5029" w:rsidRPr="007870E8">
        <w:rPr>
          <w:rFonts w:ascii="Arial" w:hAnsi="Arial" w:cs="Arial"/>
          <w:b/>
          <w:caps/>
          <w:sz w:val="32"/>
          <w:szCs w:val="32"/>
        </w:rPr>
        <w:t>Думы</w:t>
      </w:r>
      <w:r w:rsidR="007870E8" w:rsidRPr="007870E8">
        <w:rPr>
          <w:rFonts w:ascii="Arial" w:hAnsi="Arial" w:cs="Arial"/>
          <w:b/>
          <w:caps/>
          <w:sz w:val="32"/>
          <w:szCs w:val="32"/>
        </w:rPr>
        <w:t xml:space="preserve"> </w:t>
      </w:r>
      <w:r w:rsidRPr="007870E8">
        <w:rPr>
          <w:rFonts w:ascii="Arial" w:hAnsi="Arial" w:cs="Arial"/>
          <w:b/>
          <w:caps/>
          <w:sz w:val="32"/>
          <w:szCs w:val="32"/>
        </w:rPr>
        <w:t>города</w:t>
      </w:r>
      <w:r w:rsidR="007870E8" w:rsidRPr="007870E8">
        <w:rPr>
          <w:rFonts w:ascii="Arial" w:hAnsi="Arial" w:cs="Arial"/>
          <w:b/>
          <w:caps/>
          <w:sz w:val="32"/>
          <w:szCs w:val="32"/>
        </w:rPr>
        <w:t xml:space="preserve"> </w:t>
      </w:r>
      <w:r w:rsidRPr="007870E8">
        <w:rPr>
          <w:rFonts w:ascii="Arial" w:hAnsi="Arial" w:cs="Arial"/>
          <w:b/>
          <w:caps/>
          <w:sz w:val="32"/>
          <w:szCs w:val="32"/>
        </w:rPr>
        <w:t>Усолье-Сибирское</w:t>
      </w:r>
      <w:r w:rsidR="007870E8" w:rsidRPr="007870E8">
        <w:rPr>
          <w:rFonts w:ascii="Arial" w:hAnsi="Arial" w:cs="Arial"/>
          <w:b/>
          <w:caps/>
          <w:sz w:val="32"/>
          <w:szCs w:val="32"/>
        </w:rPr>
        <w:t xml:space="preserve"> </w:t>
      </w:r>
      <w:r w:rsidRPr="007870E8">
        <w:rPr>
          <w:rFonts w:ascii="Arial" w:hAnsi="Arial" w:cs="Arial"/>
          <w:b/>
          <w:caps/>
          <w:sz w:val="32"/>
          <w:szCs w:val="32"/>
        </w:rPr>
        <w:t>от</w:t>
      </w:r>
      <w:r w:rsidR="007870E8" w:rsidRPr="007870E8">
        <w:rPr>
          <w:rFonts w:ascii="Arial" w:hAnsi="Arial" w:cs="Arial"/>
          <w:b/>
          <w:caps/>
          <w:sz w:val="32"/>
          <w:szCs w:val="32"/>
        </w:rPr>
        <w:t xml:space="preserve"> </w:t>
      </w:r>
      <w:r w:rsidRPr="007870E8">
        <w:rPr>
          <w:rFonts w:ascii="Arial" w:hAnsi="Arial" w:cs="Arial"/>
          <w:b/>
          <w:caps/>
          <w:sz w:val="32"/>
          <w:szCs w:val="32"/>
        </w:rPr>
        <w:t>19.12.2019</w:t>
      </w:r>
      <w:r w:rsidR="007870E8" w:rsidRPr="007870E8">
        <w:rPr>
          <w:rFonts w:ascii="Arial" w:hAnsi="Arial" w:cs="Arial"/>
          <w:b/>
          <w:caps/>
          <w:sz w:val="32"/>
          <w:szCs w:val="32"/>
        </w:rPr>
        <w:t xml:space="preserve"> </w:t>
      </w:r>
      <w:r w:rsidRPr="007870E8">
        <w:rPr>
          <w:rFonts w:ascii="Arial" w:hAnsi="Arial" w:cs="Arial"/>
          <w:b/>
          <w:caps/>
          <w:sz w:val="32"/>
          <w:szCs w:val="32"/>
        </w:rPr>
        <w:t>г.</w:t>
      </w:r>
      <w:r w:rsidR="007870E8" w:rsidRPr="007870E8">
        <w:rPr>
          <w:rFonts w:ascii="Arial" w:hAnsi="Arial" w:cs="Arial"/>
          <w:b/>
          <w:caps/>
          <w:sz w:val="32"/>
          <w:szCs w:val="32"/>
        </w:rPr>
        <w:t xml:space="preserve"> </w:t>
      </w:r>
      <w:r w:rsidRPr="007870E8">
        <w:rPr>
          <w:rFonts w:ascii="Arial" w:hAnsi="Arial" w:cs="Arial"/>
          <w:b/>
          <w:caps/>
          <w:sz w:val="32"/>
          <w:szCs w:val="32"/>
        </w:rPr>
        <w:t>№</w:t>
      </w:r>
      <w:r w:rsidR="007870E8" w:rsidRPr="007870E8">
        <w:rPr>
          <w:rFonts w:ascii="Arial" w:hAnsi="Arial" w:cs="Arial"/>
          <w:b/>
          <w:caps/>
          <w:sz w:val="32"/>
          <w:szCs w:val="32"/>
        </w:rPr>
        <w:t xml:space="preserve"> </w:t>
      </w:r>
      <w:r w:rsidRPr="007870E8">
        <w:rPr>
          <w:rFonts w:ascii="Arial" w:hAnsi="Arial" w:cs="Arial"/>
          <w:b/>
          <w:caps/>
          <w:sz w:val="32"/>
          <w:szCs w:val="32"/>
        </w:rPr>
        <w:t>97/7</w:t>
      </w:r>
      <w:r w:rsidR="007870E8" w:rsidRPr="007870E8">
        <w:rPr>
          <w:rFonts w:ascii="Arial" w:hAnsi="Arial" w:cs="Arial"/>
          <w:b/>
          <w:caps/>
          <w:sz w:val="32"/>
          <w:szCs w:val="32"/>
        </w:rPr>
        <w:t xml:space="preserve"> </w:t>
      </w:r>
      <w:r w:rsidRPr="007870E8">
        <w:rPr>
          <w:rFonts w:ascii="Arial" w:hAnsi="Arial" w:cs="Arial"/>
          <w:b/>
          <w:caps/>
          <w:sz w:val="32"/>
          <w:szCs w:val="32"/>
        </w:rPr>
        <w:t>«</w:t>
      </w:r>
      <w:r w:rsidR="00E71BA6" w:rsidRPr="007870E8">
        <w:rPr>
          <w:rFonts w:ascii="Arial" w:hAnsi="Arial" w:cs="Arial"/>
          <w:b/>
          <w:caps/>
          <w:sz w:val="32"/>
          <w:szCs w:val="32"/>
        </w:rPr>
        <w:t>Об</w:t>
      </w:r>
      <w:r w:rsidR="007870E8" w:rsidRPr="007870E8">
        <w:rPr>
          <w:rFonts w:ascii="Arial" w:hAnsi="Arial" w:cs="Arial"/>
          <w:b/>
          <w:caps/>
          <w:sz w:val="32"/>
          <w:szCs w:val="32"/>
        </w:rPr>
        <w:t xml:space="preserve"> </w:t>
      </w:r>
      <w:r w:rsidR="00C80014" w:rsidRPr="007870E8">
        <w:rPr>
          <w:rFonts w:ascii="Arial" w:hAnsi="Arial" w:cs="Arial"/>
          <w:b/>
          <w:caps/>
          <w:sz w:val="32"/>
          <w:szCs w:val="32"/>
        </w:rPr>
        <w:t>утверждении</w:t>
      </w:r>
      <w:r w:rsidR="007870E8" w:rsidRPr="007870E8">
        <w:rPr>
          <w:rFonts w:ascii="Arial" w:hAnsi="Arial" w:cs="Arial"/>
          <w:b/>
          <w:caps/>
          <w:sz w:val="32"/>
          <w:szCs w:val="32"/>
        </w:rPr>
        <w:t xml:space="preserve"> </w:t>
      </w:r>
      <w:r w:rsidR="00D117D4" w:rsidRPr="007870E8">
        <w:rPr>
          <w:rFonts w:ascii="Arial" w:hAnsi="Arial" w:cs="Arial"/>
          <w:b/>
          <w:caps/>
          <w:sz w:val="32"/>
          <w:szCs w:val="32"/>
        </w:rPr>
        <w:t>бюджета</w:t>
      </w:r>
      <w:r w:rsidR="007870E8" w:rsidRPr="007870E8">
        <w:rPr>
          <w:rFonts w:ascii="Arial" w:hAnsi="Arial" w:cs="Arial"/>
          <w:b/>
          <w:caps/>
          <w:sz w:val="32"/>
          <w:szCs w:val="32"/>
        </w:rPr>
        <w:t xml:space="preserve"> </w:t>
      </w:r>
      <w:r w:rsidR="00D117D4" w:rsidRPr="007870E8">
        <w:rPr>
          <w:rFonts w:ascii="Arial" w:hAnsi="Arial" w:cs="Arial"/>
          <w:b/>
          <w:caps/>
          <w:sz w:val="32"/>
          <w:szCs w:val="32"/>
        </w:rPr>
        <w:t>города</w:t>
      </w:r>
      <w:r w:rsidR="007870E8" w:rsidRPr="007870E8">
        <w:rPr>
          <w:rFonts w:ascii="Arial" w:hAnsi="Arial" w:cs="Arial"/>
          <w:b/>
          <w:caps/>
          <w:sz w:val="32"/>
          <w:szCs w:val="32"/>
        </w:rPr>
        <w:t xml:space="preserve"> </w:t>
      </w:r>
      <w:r w:rsidR="00D117D4" w:rsidRPr="007870E8">
        <w:rPr>
          <w:rFonts w:ascii="Arial" w:hAnsi="Arial" w:cs="Arial"/>
          <w:b/>
          <w:caps/>
          <w:sz w:val="32"/>
          <w:szCs w:val="32"/>
        </w:rPr>
        <w:t>Усолье-Сибирское</w:t>
      </w:r>
      <w:r w:rsidR="007870E8" w:rsidRPr="007870E8">
        <w:rPr>
          <w:rFonts w:ascii="Arial" w:hAnsi="Arial" w:cs="Arial"/>
          <w:b/>
          <w:caps/>
          <w:sz w:val="32"/>
          <w:szCs w:val="32"/>
        </w:rPr>
        <w:t xml:space="preserve"> </w:t>
      </w:r>
      <w:r w:rsidR="00D117D4" w:rsidRPr="007870E8">
        <w:rPr>
          <w:rFonts w:ascii="Arial" w:hAnsi="Arial" w:cs="Arial"/>
          <w:b/>
          <w:caps/>
          <w:sz w:val="32"/>
          <w:szCs w:val="32"/>
        </w:rPr>
        <w:t>на</w:t>
      </w:r>
      <w:r w:rsidR="007870E8" w:rsidRPr="007870E8">
        <w:rPr>
          <w:rFonts w:ascii="Arial" w:hAnsi="Arial" w:cs="Arial"/>
          <w:b/>
          <w:caps/>
          <w:sz w:val="32"/>
          <w:szCs w:val="32"/>
        </w:rPr>
        <w:t xml:space="preserve"> </w:t>
      </w:r>
      <w:r w:rsidR="00D117D4" w:rsidRPr="007870E8">
        <w:rPr>
          <w:rFonts w:ascii="Arial" w:hAnsi="Arial" w:cs="Arial"/>
          <w:b/>
          <w:caps/>
          <w:sz w:val="32"/>
          <w:szCs w:val="32"/>
        </w:rPr>
        <w:t>20</w:t>
      </w:r>
      <w:r w:rsidR="00F01C58" w:rsidRPr="007870E8">
        <w:rPr>
          <w:rFonts w:ascii="Arial" w:hAnsi="Arial" w:cs="Arial"/>
          <w:b/>
          <w:caps/>
          <w:sz w:val="32"/>
          <w:szCs w:val="32"/>
        </w:rPr>
        <w:t>20</w:t>
      </w:r>
      <w:r w:rsidR="007870E8" w:rsidRPr="007870E8">
        <w:rPr>
          <w:rFonts w:ascii="Arial" w:hAnsi="Arial" w:cs="Arial"/>
          <w:b/>
          <w:caps/>
          <w:sz w:val="32"/>
          <w:szCs w:val="32"/>
        </w:rPr>
        <w:t xml:space="preserve"> </w:t>
      </w:r>
      <w:r w:rsidR="00D117D4" w:rsidRPr="007870E8">
        <w:rPr>
          <w:rFonts w:ascii="Arial" w:hAnsi="Arial" w:cs="Arial"/>
          <w:b/>
          <w:caps/>
          <w:sz w:val="32"/>
          <w:szCs w:val="32"/>
        </w:rPr>
        <w:t>год</w:t>
      </w:r>
      <w:r w:rsidR="007870E8" w:rsidRPr="007870E8">
        <w:rPr>
          <w:rFonts w:ascii="Arial" w:hAnsi="Arial" w:cs="Arial"/>
          <w:b/>
          <w:caps/>
          <w:sz w:val="32"/>
          <w:szCs w:val="32"/>
        </w:rPr>
        <w:t xml:space="preserve"> </w:t>
      </w:r>
      <w:r w:rsidR="00C80014" w:rsidRPr="007870E8">
        <w:rPr>
          <w:rFonts w:ascii="Arial" w:hAnsi="Arial" w:cs="Arial"/>
          <w:b/>
          <w:caps/>
          <w:sz w:val="32"/>
          <w:szCs w:val="32"/>
        </w:rPr>
        <w:t>и</w:t>
      </w:r>
      <w:r w:rsidR="007870E8" w:rsidRPr="007870E8">
        <w:rPr>
          <w:rFonts w:ascii="Arial" w:hAnsi="Arial" w:cs="Arial"/>
          <w:b/>
          <w:caps/>
          <w:sz w:val="32"/>
          <w:szCs w:val="32"/>
        </w:rPr>
        <w:t xml:space="preserve"> </w:t>
      </w:r>
      <w:r w:rsidR="00C80014" w:rsidRPr="007870E8">
        <w:rPr>
          <w:rFonts w:ascii="Arial" w:hAnsi="Arial" w:cs="Arial"/>
          <w:b/>
          <w:caps/>
          <w:sz w:val="32"/>
          <w:szCs w:val="32"/>
        </w:rPr>
        <w:t>плановый</w:t>
      </w:r>
      <w:r w:rsidR="007870E8" w:rsidRPr="007870E8">
        <w:rPr>
          <w:rFonts w:ascii="Arial" w:hAnsi="Arial" w:cs="Arial"/>
          <w:b/>
          <w:caps/>
          <w:sz w:val="32"/>
          <w:szCs w:val="32"/>
        </w:rPr>
        <w:t xml:space="preserve"> </w:t>
      </w:r>
      <w:r w:rsidR="00C80014" w:rsidRPr="007870E8">
        <w:rPr>
          <w:rFonts w:ascii="Arial" w:hAnsi="Arial" w:cs="Arial"/>
          <w:b/>
          <w:caps/>
          <w:sz w:val="32"/>
          <w:szCs w:val="32"/>
        </w:rPr>
        <w:t>период</w:t>
      </w:r>
      <w:r w:rsidR="007870E8" w:rsidRPr="007870E8">
        <w:rPr>
          <w:rFonts w:ascii="Arial" w:hAnsi="Arial" w:cs="Arial"/>
          <w:b/>
          <w:caps/>
          <w:sz w:val="32"/>
          <w:szCs w:val="32"/>
        </w:rPr>
        <w:t xml:space="preserve"> </w:t>
      </w:r>
      <w:r w:rsidR="00C80014" w:rsidRPr="007870E8">
        <w:rPr>
          <w:rFonts w:ascii="Arial" w:hAnsi="Arial" w:cs="Arial"/>
          <w:b/>
          <w:caps/>
          <w:sz w:val="32"/>
          <w:szCs w:val="32"/>
        </w:rPr>
        <w:t>20</w:t>
      </w:r>
      <w:r w:rsidR="00F43025" w:rsidRPr="007870E8">
        <w:rPr>
          <w:rFonts w:ascii="Arial" w:hAnsi="Arial" w:cs="Arial"/>
          <w:b/>
          <w:caps/>
          <w:sz w:val="32"/>
          <w:szCs w:val="32"/>
        </w:rPr>
        <w:t>2</w:t>
      </w:r>
      <w:r w:rsidR="00F01C58" w:rsidRPr="007870E8">
        <w:rPr>
          <w:rFonts w:ascii="Arial" w:hAnsi="Arial" w:cs="Arial"/>
          <w:b/>
          <w:caps/>
          <w:sz w:val="32"/>
          <w:szCs w:val="32"/>
        </w:rPr>
        <w:t>1</w:t>
      </w:r>
      <w:r w:rsidR="00107465" w:rsidRPr="007870E8">
        <w:rPr>
          <w:rFonts w:ascii="Arial" w:hAnsi="Arial" w:cs="Arial"/>
          <w:b/>
          <w:caps/>
          <w:sz w:val="32"/>
          <w:szCs w:val="32"/>
        </w:rPr>
        <w:t>-20</w:t>
      </w:r>
      <w:r w:rsidR="00F43025" w:rsidRPr="007870E8">
        <w:rPr>
          <w:rFonts w:ascii="Arial" w:hAnsi="Arial" w:cs="Arial"/>
          <w:b/>
          <w:caps/>
          <w:sz w:val="32"/>
          <w:szCs w:val="32"/>
        </w:rPr>
        <w:t>2</w:t>
      </w:r>
      <w:r w:rsidR="00F36E89" w:rsidRPr="007870E8">
        <w:rPr>
          <w:rFonts w:ascii="Arial" w:hAnsi="Arial" w:cs="Arial"/>
          <w:b/>
          <w:caps/>
          <w:sz w:val="32"/>
          <w:szCs w:val="32"/>
        </w:rPr>
        <w:t>2</w:t>
      </w:r>
      <w:r w:rsidR="007870E8" w:rsidRPr="007870E8">
        <w:rPr>
          <w:rFonts w:ascii="Arial" w:hAnsi="Arial" w:cs="Arial"/>
          <w:b/>
          <w:caps/>
          <w:sz w:val="32"/>
          <w:szCs w:val="32"/>
        </w:rPr>
        <w:t xml:space="preserve"> </w:t>
      </w:r>
      <w:r w:rsidR="00C80014" w:rsidRPr="007870E8">
        <w:rPr>
          <w:rFonts w:ascii="Arial" w:hAnsi="Arial" w:cs="Arial"/>
          <w:b/>
          <w:caps/>
          <w:sz w:val="32"/>
          <w:szCs w:val="32"/>
        </w:rPr>
        <w:t>годов</w:t>
      </w:r>
      <w:r w:rsidR="00E71BA6" w:rsidRPr="007870E8">
        <w:rPr>
          <w:rFonts w:ascii="Arial" w:hAnsi="Arial" w:cs="Arial"/>
          <w:b/>
          <w:caps/>
          <w:sz w:val="32"/>
          <w:szCs w:val="32"/>
        </w:rPr>
        <w:t>»</w:t>
      </w:r>
      <w:r w:rsidR="00D218D8" w:rsidRPr="007870E8">
        <w:rPr>
          <w:rFonts w:ascii="Arial" w:hAnsi="Arial" w:cs="Arial"/>
          <w:b/>
          <w:caps/>
          <w:sz w:val="32"/>
          <w:szCs w:val="32"/>
        </w:rPr>
        <w:t>,</w:t>
      </w:r>
      <w:r w:rsidR="007870E8" w:rsidRPr="007870E8">
        <w:rPr>
          <w:rFonts w:ascii="Arial" w:hAnsi="Arial" w:cs="Arial"/>
          <w:b/>
          <w:caps/>
          <w:sz w:val="32"/>
          <w:szCs w:val="32"/>
        </w:rPr>
        <w:t xml:space="preserve"> </w:t>
      </w:r>
      <w:r w:rsidR="00D218D8" w:rsidRPr="007870E8">
        <w:rPr>
          <w:rFonts w:ascii="Arial" w:hAnsi="Arial" w:cs="Arial"/>
          <w:b/>
          <w:caps/>
          <w:sz w:val="32"/>
          <w:szCs w:val="32"/>
        </w:rPr>
        <w:t>с</w:t>
      </w:r>
      <w:r w:rsidR="007870E8" w:rsidRPr="007870E8">
        <w:rPr>
          <w:rFonts w:ascii="Arial" w:hAnsi="Arial" w:cs="Arial"/>
          <w:b/>
          <w:caps/>
          <w:sz w:val="32"/>
          <w:szCs w:val="32"/>
        </w:rPr>
        <w:t xml:space="preserve"> </w:t>
      </w:r>
      <w:r w:rsidR="00D218D8" w:rsidRPr="007870E8">
        <w:rPr>
          <w:rFonts w:ascii="Arial" w:hAnsi="Arial" w:cs="Arial"/>
          <w:b/>
          <w:caps/>
          <w:sz w:val="32"/>
          <w:szCs w:val="32"/>
        </w:rPr>
        <w:t>изменениями</w:t>
      </w:r>
      <w:r w:rsidR="007870E8" w:rsidRPr="007870E8">
        <w:rPr>
          <w:rFonts w:ascii="Arial" w:hAnsi="Arial" w:cs="Arial"/>
          <w:b/>
          <w:caps/>
          <w:sz w:val="32"/>
          <w:szCs w:val="32"/>
        </w:rPr>
        <w:t xml:space="preserve"> </w:t>
      </w:r>
      <w:r w:rsidR="00D218D8" w:rsidRPr="007870E8">
        <w:rPr>
          <w:rFonts w:ascii="Arial" w:hAnsi="Arial" w:cs="Arial"/>
          <w:b/>
          <w:caps/>
          <w:sz w:val="32"/>
          <w:szCs w:val="32"/>
        </w:rPr>
        <w:t>и</w:t>
      </w:r>
      <w:r w:rsidR="007870E8" w:rsidRPr="007870E8">
        <w:rPr>
          <w:rFonts w:ascii="Arial" w:hAnsi="Arial" w:cs="Arial"/>
          <w:b/>
          <w:caps/>
          <w:sz w:val="32"/>
          <w:szCs w:val="32"/>
        </w:rPr>
        <w:t xml:space="preserve"> </w:t>
      </w:r>
      <w:r w:rsidR="00D218D8" w:rsidRPr="007870E8">
        <w:rPr>
          <w:rFonts w:ascii="Arial" w:hAnsi="Arial" w:cs="Arial"/>
          <w:b/>
          <w:caps/>
          <w:sz w:val="32"/>
          <w:szCs w:val="32"/>
        </w:rPr>
        <w:t>дополнениями</w:t>
      </w:r>
      <w:r w:rsidR="007870E8" w:rsidRPr="007870E8">
        <w:rPr>
          <w:rFonts w:ascii="Arial" w:hAnsi="Arial" w:cs="Arial"/>
          <w:b/>
          <w:caps/>
          <w:sz w:val="32"/>
          <w:szCs w:val="32"/>
        </w:rPr>
        <w:t xml:space="preserve"> </w:t>
      </w:r>
      <w:r w:rsidR="00D218D8" w:rsidRPr="007870E8">
        <w:rPr>
          <w:rFonts w:ascii="Arial" w:hAnsi="Arial" w:cs="Arial"/>
          <w:b/>
          <w:caps/>
          <w:sz w:val="32"/>
          <w:szCs w:val="32"/>
        </w:rPr>
        <w:t>от</w:t>
      </w:r>
      <w:r w:rsidR="007870E8" w:rsidRPr="007870E8">
        <w:rPr>
          <w:rFonts w:ascii="Arial" w:hAnsi="Arial" w:cs="Arial"/>
          <w:b/>
          <w:caps/>
          <w:sz w:val="32"/>
          <w:szCs w:val="32"/>
        </w:rPr>
        <w:t xml:space="preserve"> </w:t>
      </w:r>
      <w:r w:rsidR="00D218D8" w:rsidRPr="007870E8">
        <w:rPr>
          <w:rFonts w:ascii="Arial" w:hAnsi="Arial" w:cs="Arial"/>
          <w:b/>
          <w:caps/>
          <w:sz w:val="32"/>
          <w:szCs w:val="32"/>
        </w:rPr>
        <w:t>30.01.2020</w:t>
      </w:r>
      <w:r w:rsidR="007870E8" w:rsidRPr="007870E8">
        <w:rPr>
          <w:rFonts w:ascii="Arial" w:hAnsi="Arial" w:cs="Arial"/>
          <w:b/>
          <w:caps/>
          <w:sz w:val="32"/>
          <w:szCs w:val="32"/>
        </w:rPr>
        <w:t xml:space="preserve"> </w:t>
      </w:r>
      <w:r w:rsidR="00D218D8" w:rsidRPr="007870E8">
        <w:rPr>
          <w:rFonts w:ascii="Arial" w:hAnsi="Arial" w:cs="Arial"/>
          <w:b/>
          <w:caps/>
          <w:sz w:val="32"/>
          <w:szCs w:val="32"/>
        </w:rPr>
        <w:t>г.</w:t>
      </w:r>
      <w:r w:rsidR="007870E8" w:rsidRPr="007870E8">
        <w:rPr>
          <w:rFonts w:ascii="Arial" w:hAnsi="Arial" w:cs="Arial"/>
          <w:b/>
          <w:caps/>
          <w:sz w:val="32"/>
          <w:szCs w:val="32"/>
        </w:rPr>
        <w:t xml:space="preserve"> </w:t>
      </w:r>
      <w:r w:rsidR="00D218D8" w:rsidRPr="007870E8">
        <w:rPr>
          <w:rFonts w:ascii="Arial" w:hAnsi="Arial" w:cs="Arial"/>
          <w:b/>
          <w:caps/>
          <w:sz w:val="32"/>
          <w:szCs w:val="32"/>
        </w:rPr>
        <w:t>№</w:t>
      </w:r>
      <w:r w:rsidR="007870E8" w:rsidRPr="007870E8">
        <w:rPr>
          <w:rFonts w:ascii="Arial" w:hAnsi="Arial" w:cs="Arial"/>
          <w:b/>
          <w:caps/>
          <w:sz w:val="32"/>
          <w:szCs w:val="32"/>
        </w:rPr>
        <w:t xml:space="preserve"> </w:t>
      </w:r>
      <w:r w:rsidR="00D218D8" w:rsidRPr="007870E8">
        <w:rPr>
          <w:rFonts w:ascii="Arial" w:hAnsi="Arial" w:cs="Arial"/>
          <w:b/>
          <w:caps/>
          <w:sz w:val="32"/>
          <w:szCs w:val="32"/>
        </w:rPr>
        <w:t>1/7</w:t>
      </w:r>
      <w:r w:rsidR="00E2440D" w:rsidRPr="007870E8">
        <w:rPr>
          <w:rFonts w:ascii="Arial" w:hAnsi="Arial" w:cs="Arial"/>
          <w:b/>
          <w:caps/>
          <w:sz w:val="32"/>
          <w:szCs w:val="32"/>
        </w:rPr>
        <w:t>,</w:t>
      </w:r>
      <w:r w:rsidR="007870E8" w:rsidRPr="007870E8">
        <w:rPr>
          <w:rFonts w:ascii="Arial" w:hAnsi="Arial" w:cs="Arial"/>
          <w:b/>
          <w:caps/>
          <w:sz w:val="32"/>
          <w:szCs w:val="32"/>
        </w:rPr>
        <w:t xml:space="preserve"> </w:t>
      </w:r>
      <w:r w:rsidR="00E2440D" w:rsidRPr="007870E8">
        <w:rPr>
          <w:rFonts w:ascii="Arial" w:hAnsi="Arial" w:cs="Arial"/>
          <w:b/>
          <w:caps/>
          <w:sz w:val="32"/>
          <w:szCs w:val="32"/>
        </w:rPr>
        <w:t>от</w:t>
      </w:r>
      <w:r w:rsidR="007870E8" w:rsidRPr="007870E8">
        <w:rPr>
          <w:rFonts w:ascii="Arial" w:hAnsi="Arial" w:cs="Arial"/>
          <w:b/>
          <w:caps/>
          <w:sz w:val="32"/>
          <w:szCs w:val="32"/>
        </w:rPr>
        <w:t xml:space="preserve"> </w:t>
      </w:r>
      <w:r w:rsidR="00E2440D" w:rsidRPr="007870E8">
        <w:rPr>
          <w:rFonts w:ascii="Arial" w:hAnsi="Arial" w:cs="Arial"/>
          <w:b/>
          <w:caps/>
          <w:sz w:val="32"/>
          <w:szCs w:val="32"/>
        </w:rPr>
        <w:t>27.02.2020</w:t>
      </w:r>
      <w:r w:rsidR="007870E8" w:rsidRPr="007870E8">
        <w:rPr>
          <w:rFonts w:ascii="Arial" w:hAnsi="Arial" w:cs="Arial"/>
          <w:b/>
          <w:caps/>
          <w:sz w:val="32"/>
          <w:szCs w:val="32"/>
        </w:rPr>
        <w:t xml:space="preserve"> </w:t>
      </w:r>
      <w:r w:rsidR="00E2440D" w:rsidRPr="007870E8">
        <w:rPr>
          <w:rFonts w:ascii="Arial" w:hAnsi="Arial" w:cs="Arial"/>
          <w:b/>
          <w:caps/>
          <w:sz w:val="32"/>
          <w:szCs w:val="32"/>
        </w:rPr>
        <w:t>г.</w:t>
      </w:r>
      <w:r w:rsidR="007870E8" w:rsidRPr="007870E8">
        <w:rPr>
          <w:rFonts w:ascii="Arial" w:hAnsi="Arial" w:cs="Arial"/>
          <w:b/>
          <w:caps/>
          <w:sz w:val="32"/>
          <w:szCs w:val="32"/>
        </w:rPr>
        <w:t xml:space="preserve"> </w:t>
      </w:r>
      <w:r w:rsidR="00E2440D" w:rsidRPr="007870E8">
        <w:rPr>
          <w:rFonts w:ascii="Arial" w:hAnsi="Arial" w:cs="Arial"/>
          <w:b/>
          <w:caps/>
          <w:sz w:val="32"/>
          <w:szCs w:val="32"/>
        </w:rPr>
        <w:t>№</w:t>
      </w:r>
      <w:r w:rsidR="007870E8" w:rsidRPr="007870E8">
        <w:rPr>
          <w:rFonts w:ascii="Arial" w:hAnsi="Arial" w:cs="Arial"/>
          <w:b/>
          <w:caps/>
          <w:sz w:val="32"/>
          <w:szCs w:val="32"/>
        </w:rPr>
        <w:t xml:space="preserve"> </w:t>
      </w:r>
      <w:r w:rsidR="00E2440D" w:rsidRPr="007870E8">
        <w:rPr>
          <w:rFonts w:ascii="Arial" w:hAnsi="Arial" w:cs="Arial"/>
          <w:b/>
          <w:caps/>
          <w:sz w:val="32"/>
          <w:szCs w:val="32"/>
        </w:rPr>
        <w:t>7/7</w:t>
      </w:r>
      <w:r w:rsidR="000F168A" w:rsidRPr="007870E8">
        <w:rPr>
          <w:rFonts w:ascii="Arial" w:hAnsi="Arial" w:cs="Arial"/>
          <w:b/>
          <w:caps/>
          <w:sz w:val="32"/>
          <w:szCs w:val="32"/>
        </w:rPr>
        <w:t>,</w:t>
      </w:r>
      <w:r w:rsidR="007870E8" w:rsidRPr="007870E8">
        <w:rPr>
          <w:rFonts w:ascii="Arial" w:hAnsi="Arial" w:cs="Arial"/>
          <w:b/>
          <w:caps/>
          <w:sz w:val="32"/>
          <w:szCs w:val="32"/>
        </w:rPr>
        <w:t xml:space="preserve"> </w:t>
      </w:r>
      <w:r w:rsidR="000F168A" w:rsidRPr="007870E8">
        <w:rPr>
          <w:rFonts w:ascii="Arial" w:hAnsi="Arial" w:cs="Arial"/>
          <w:b/>
          <w:caps/>
          <w:sz w:val="32"/>
          <w:szCs w:val="32"/>
        </w:rPr>
        <w:t>от</w:t>
      </w:r>
      <w:r w:rsidR="007870E8" w:rsidRPr="007870E8">
        <w:rPr>
          <w:rFonts w:ascii="Arial" w:hAnsi="Arial" w:cs="Arial"/>
          <w:b/>
          <w:caps/>
          <w:sz w:val="32"/>
          <w:szCs w:val="32"/>
        </w:rPr>
        <w:t xml:space="preserve"> </w:t>
      </w:r>
      <w:r w:rsidR="000F168A" w:rsidRPr="007870E8">
        <w:rPr>
          <w:rFonts w:ascii="Arial" w:hAnsi="Arial" w:cs="Arial"/>
          <w:b/>
          <w:caps/>
          <w:sz w:val="32"/>
          <w:szCs w:val="32"/>
        </w:rPr>
        <w:t>10.06.2020</w:t>
      </w:r>
      <w:r w:rsidR="007870E8" w:rsidRPr="007870E8">
        <w:rPr>
          <w:rFonts w:ascii="Arial" w:hAnsi="Arial" w:cs="Arial"/>
          <w:b/>
          <w:caps/>
          <w:sz w:val="32"/>
          <w:szCs w:val="32"/>
        </w:rPr>
        <w:t xml:space="preserve"> </w:t>
      </w:r>
      <w:r w:rsidR="000F168A" w:rsidRPr="007870E8">
        <w:rPr>
          <w:rFonts w:ascii="Arial" w:hAnsi="Arial" w:cs="Arial"/>
          <w:b/>
          <w:caps/>
          <w:sz w:val="32"/>
          <w:szCs w:val="32"/>
        </w:rPr>
        <w:t>г.</w:t>
      </w:r>
      <w:r w:rsidR="007870E8" w:rsidRPr="007870E8">
        <w:rPr>
          <w:rFonts w:ascii="Arial" w:hAnsi="Arial" w:cs="Arial"/>
          <w:b/>
          <w:caps/>
          <w:sz w:val="32"/>
          <w:szCs w:val="32"/>
        </w:rPr>
        <w:t xml:space="preserve"> </w:t>
      </w:r>
      <w:r w:rsidR="000F168A" w:rsidRPr="007870E8">
        <w:rPr>
          <w:rFonts w:ascii="Arial" w:hAnsi="Arial" w:cs="Arial"/>
          <w:b/>
          <w:caps/>
          <w:sz w:val="32"/>
          <w:szCs w:val="32"/>
        </w:rPr>
        <w:t>№</w:t>
      </w:r>
      <w:r w:rsidR="007870E8" w:rsidRPr="007870E8">
        <w:rPr>
          <w:rFonts w:ascii="Arial" w:hAnsi="Arial" w:cs="Arial"/>
          <w:b/>
          <w:caps/>
          <w:sz w:val="32"/>
          <w:szCs w:val="32"/>
        </w:rPr>
        <w:t xml:space="preserve"> </w:t>
      </w:r>
      <w:r w:rsidR="000F168A" w:rsidRPr="007870E8">
        <w:rPr>
          <w:rFonts w:ascii="Arial" w:hAnsi="Arial" w:cs="Arial"/>
          <w:b/>
          <w:caps/>
          <w:sz w:val="32"/>
          <w:szCs w:val="32"/>
        </w:rPr>
        <w:t>30/7</w:t>
      </w:r>
    </w:p>
    <w:p w14:paraId="1AF1B83D" w14:textId="77777777" w:rsidR="00550728" w:rsidRPr="007870E8" w:rsidRDefault="00550728" w:rsidP="007870E8">
      <w:pPr>
        <w:autoSpaceDE w:val="0"/>
        <w:autoSpaceDN w:val="0"/>
        <w:adjustRightInd w:val="0"/>
        <w:jc w:val="both"/>
        <w:rPr>
          <w:rFonts w:ascii="Arial" w:hAnsi="Arial" w:cs="Arial"/>
          <w:bCs/>
        </w:rPr>
      </w:pPr>
    </w:p>
    <w:p w14:paraId="4635C464" w14:textId="3B0D25FA" w:rsidR="00550728" w:rsidRPr="007870E8" w:rsidRDefault="007B434D" w:rsidP="00463256">
      <w:pPr>
        <w:pStyle w:val="a8"/>
        <w:tabs>
          <w:tab w:val="left" w:pos="1560"/>
        </w:tabs>
        <w:ind w:firstLine="720"/>
        <w:rPr>
          <w:rFonts w:ascii="Arial" w:hAnsi="Arial" w:cs="Arial"/>
          <w:bCs/>
          <w:sz w:val="24"/>
        </w:rPr>
      </w:pPr>
      <w:r w:rsidRPr="007870E8">
        <w:rPr>
          <w:rFonts w:ascii="Arial" w:hAnsi="Arial" w:cs="Arial"/>
          <w:bCs/>
          <w:sz w:val="24"/>
        </w:rPr>
        <w:t>В</w:t>
      </w:r>
      <w:r w:rsidR="007870E8">
        <w:rPr>
          <w:rFonts w:ascii="Arial" w:hAnsi="Arial" w:cs="Arial"/>
          <w:bCs/>
          <w:sz w:val="24"/>
        </w:rPr>
        <w:t xml:space="preserve"> </w:t>
      </w:r>
      <w:r w:rsidRPr="007870E8">
        <w:rPr>
          <w:rFonts w:ascii="Arial" w:hAnsi="Arial" w:cs="Arial"/>
          <w:bCs/>
          <w:sz w:val="24"/>
        </w:rPr>
        <w:t>соответствии</w:t>
      </w:r>
      <w:r w:rsidR="007870E8">
        <w:rPr>
          <w:rFonts w:ascii="Arial" w:hAnsi="Arial" w:cs="Arial"/>
          <w:bCs/>
          <w:sz w:val="24"/>
        </w:rPr>
        <w:t xml:space="preserve"> </w:t>
      </w:r>
      <w:r w:rsidR="00146509" w:rsidRPr="007870E8">
        <w:rPr>
          <w:rFonts w:ascii="Arial" w:hAnsi="Arial" w:cs="Arial"/>
          <w:bCs/>
          <w:sz w:val="24"/>
        </w:rPr>
        <w:t>Постановлением</w:t>
      </w:r>
      <w:r w:rsidR="007870E8">
        <w:rPr>
          <w:rFonts w:ascii="Arial" w:hAnsi="Arial" w:cs="Arial"/>
          <w:bCs/>
          <w:sz w:val="24"/>
        </w:rPr>
        <w:t xml:space="preserve"> </w:t>
      </w:r>
      <w:r w:rsidR="00146509" w:rsidRPr="007870E8">
        <w:rPr>
          <w:rFonts w:ascii="Arial" w:hAnsi="Arial" w:cs="Arial"/>
          <w:bCs/>
          <w:sz w:val="24"/>
        </w:rPr>
        <w:t>Правительства</w:t>
      </w:r>
      <w:r w:rsidR="007870E8">
        <w:rPr>
          <w:rFonts w:ascii="Arial" w:hAnsi="Arial" w:cs="Arial"/>
          <w:bCs/>
          <w:sz w:val="24"/>
        </w:rPr>
        <w:t xml:space="preserve"> </w:t>
      </w:r>
      <w:r w:rsidR="00146509" w:rsidRPr="007870E8">
        <w:rPr>
          <w:rFonts w:ascii="Arial" w:hAnsi="Arial" w:cs="Arial"/>
          <w:bCs/>
          <w:sz w:val="24"/>
        </w:rPr>
        <w:t>Иркутской</w:t>
      </w:r>
      <w:r w:rsidR="007870E8">
        <w:rPr>
          <w:rFonts w:ascii="Arial" w:hAnsi="Arial" w:cs="Arial"/>
          <w:bCs/>
          <w:sz w:val="24"/>
        </w:rPr>
        <w:t xml:space="preserve"> </w:t>
      </w:r>
      <w:r w:rsidR="00146509" w:rsidRPr="007870E8">
        <w:rPr>
          <w:rFonts w:ascii="Arial" w:hAnsi="Arial" w:cs="Arial"/>
          <w:bCs/>
          <w:sz w:val="24"/>
        </w:rPr>
        <w:t>области</w:t>
      </w:r>
      <w:r w:rsidR="007870E8">
        <w:rPr>
          <w:rFonts w:ascii="Arial" w:hAnsi="Arial" w:cs="Arial"/>
          <w:bCs/>
          <w:sz w:val="24"/>
        </w:rPr>
        <w:t xml:space="preserve"> </w:t>
      </w:r>
      <w:r w:rsidR="00146509" w:rsidRPr="007870E8">
        <w:rPr>
          <w:rFonts w:ascii="Arial" w:hAnsi="Arial" w:cs="Arial"/>
          <w:bCs/>
          <w:sz w:val="24"/>
        </w:rPr>
        <w:t>от</w:t>
      </w:r>
      <w:r w:rsidR="007870E8">
        <w:rPr>
          <w:rFonts w:ascii="Arial" w:hAnsi="Arial" w:cs="Arial"/>
          <w:bCs/>
          <w:sz w:val="24"/>
        </w:rPr>
        <w:t xml:space="preserve"> </w:t>
      </w:r>
      <w:r w:rsidR="00AF343C" w:rsidRPr="007870E8">
        <w:rPr>
          <w:rFonts w:ascii="Arial" w:hAnsi="Arial" w:cs="Arial"/>
          <w:bCs/>
          <w:sz w:val="24"/>
        </w:rPr>
        <w:t>17</w:t>
      </w:r>
      <w:r w:rsidR="00146509" w:rsidRPr="007870E8">
        <w:rPr>
          <w:rFonts w:ascii="Arial" w:hAnsi="Arial" w:cs="Arial"/>
          <w:bCs/>
          <w:sz w:val="24"/>
        </w:rPr>
        <w:t>.0</w:t>
      </w:r>
      <w:r w:rsidR="00AF343C" w:rsidRPr="007870E8">
        <w:rPr>
          <w:rFonts w:ascii="Arial" w:hAnsi="Arial" w:cs="Arial"/>
          <w:bCs/>
          <w:sz w:val="24"/>
        </w:rPr>
        <w:t>6</w:t>
      </w:r>
      <w:r w:rsidR="00146509" w:rsidRPr="007870E8">
        <w:rPr>
          <w:rFonts w:ascii="Arial" w:hAnsi="Arial" w:cs="Arial"/>
          <w:bCs/>
          <w:sz w:val="24"/>
        </w:rPr>
        <w:t>.2020</w:t>
      </w:r>
      <w:r w:rsidR="007870E8">
        <w:rPr>
          <w:rFonts w:ascii="Arial" w:hAnsi="Arial" w:cs="Arial"/>
          <w:bCs/>
          <w:sz w:val="24"/>
        </w:rPr>
        <w:t xml:space="preserve"> </w:t>
      </w:r>
      <w:r w:rsidR="00146509" w:rsidRPr="007870E8">
        <w:rPr>
          <w:rFonts w:ascii="Arial" w:hAnsi="Arial" w:cs="Arial"/>
          <w:bCs/>
          <w:sz w:val="24"/>
        </w:rPr>
        <w:t>№</w:t>
      </w:r>
      <w:r w:rsidR="007870E8">
        <w:rPr>
          <w:rFonts w:ascii="Arial" w:hAnsi="Arial" w:cs="Arial"/>
          <w:bCs/>
          <w:sz w:val="24"/>
        </w:rPr>
        <w:t xml:space="preserve"> </w:t>
      </w:r>
      <w:r w:rsidR="00AF343C" w:rsidRPr="007870E8">
        <w:rPr>
          <w:rFonts w:ascii="Arial" w:hAnsi="Arial" w:cs="Arial"/>
          <w:bCs/>
          <w:sz w:val="24"/>
        </w:rPr>
        <w:t>457</w:t>
      </w:r>
      <w:r w:rsidR="00146509" w:rsidRPr="007870E8">
        <w:rPr>
          <w:rFonts w:ascii="Arial" w:hAnsi="Arial" w:cs="Arial"/>
          <w:bCs/>
          <w:sz w:val="24"/>
        </w:rPr>
        <w:t>-пп</w:t>
      </w:r>
      <w:r w:rsidR="007870E8">
        <w:rPr>
          <w:rFonts w:ascii="Arial" w:hAnsi="Arial" w:cs="Arial"/>
          <w:bCs/>
          <w:sz w:val="24"/>
        </w:rPr>
        <w:t xml:space="preserve"> </w:t>
      </w:r>
      <w:r w:rsidR="00146509" w:rsidRPr="007870E8">
        <w:rPr>
          <w:rFonts w:ascii="Arial" w:hAnsi="Arial" w:cs="Arial"/>
          <w:bCs/>
          <w:sz w:val="24"/>
        </w:rPr>
        <w:t>«О</w:t>
      </w:r>
      <w:r w:rsidR="007870E8">
        <w:rPr>
          <w:rFonts w:ascii="Arial" w:hAnsi="Arial" w:cs="Arial"/>
          <w:bCs/>
          <w:sz w:val="24"/>
        </w:rPr>
        <w:t xml:space="preserve"> </w:t>
      </w:r>
      <w:r w:rsidR="00146509" w:rsidRPr="007870E8">
        <w:rPr>
          <w:rFonts w:ascii="Arial" w:hAnsi="Arial" w:cs="Arial"/>
          <w:bCs/>
          <w:sz w:val="24"/>
        </w:rPr>
        <w:t>предоставлении</w:t>
      </w:r>
      <w:r w:rsidR="007870E8">
        <w:rPr>
          <w:rFonts w:ascii="Arial" w:hAnsi="Arial" w:cs="Arial"/>
          <w:bCs/>
          <w:sz w:val="24"/>
        </w:rPr>
        <w:t xml:space="preserve"> </w:t>
      </w:r>
      <w:r w:rsidR="00AF343C" w:rsidRPr="007870E8">
        <w:rPr>
          <w:rFonts w:ascii="Arial" w:hAnsi="Arial" w:cs="Arial"/>
          <w:bCs/>
          <w:sz w:val="24"/>
        </w:rPr>
        <w:t>дотации</w:t>
      </w:r>
      <w:r w:rsidR="007870E8">
        <w:rPr>
          <w:rFonts w:ascii="Arial" w:hAnsi="Arial" w:cs="Arial"/>
          <w:bCs/>
          <w:sz w:val="24"/>
        </w:rPr>
        <w:t xml:space="preserve"> </w:t>
      </w:r>
      <w:r w:rsidR="00AF343C" w:rsidRPr="007870E8">
        <w:rPr>
          <w:rFonts w:ascii="Arial" w:hAnsi="Arial" w:cs="Arial"/>
          <w:bCs/>
          <w:sz w:val="24"/>
        </w:rPr>
        <w:t>на</w:t>
      </w:r>
      <w:r w:rsidR="007870E8">
        <w:rPr>
          <w:rFonts w:ascii="Arial" w:hAnsi="Arial" w:cs="Arial"/>
          <w:bCs/>
          <w:sz w:val="24"/>
        </w:rPr>
        <w:t xml:space="preserve"> </w:t>
      </w:r>
      <w:r w:rsidR="00AF343C" w:rsidRPr="007870E8">
        <w:rPr>
          <w:rFonts w:ascii="Arial" w:hAnsi="Arial" w:cs="Arial"/>
          <w:bCs/>
          <w:sz w:val="24"/>
        </w:rPr>
        <w:t>поддержку</w:t>
      </w:r>
      <w:r w:rsidR="007870E8">
        <w:rPr>
          <w:rFonts w:ascii="Arial" w:hAnsi="Arial" w:cs="Arial"/>
          <w:bCs/>
          <w:sz w:val="24"/>
        </w:rPr>
        <w:t xml:space="preserve"> </w:t>
      </w:r>
      <w:r w:rsidR="00AF343C" w:rsidRPr="007870E8">
        <w:rPr>
          <w:rFonts w:ascii="Arial" w:hAnsi="Arial" w:cs="Arial"/>
          <w:bCs/>
          <w:sz w:val="24"/>
        </w:rPr>
        <w:t>мер</w:t>
      </w:r>
      <w:r w:rsidR="007870E8">
        <w:rPr>
          <w:rFonts w:ascii="Arial" w:hAnsi="Arial" w:cs="Arial"/>
          <w:bCs/>
          <w:sz w:val="24"/>
        </w:rPr>
        <w:t xml:space="preserve"> </w:t>
      </w:r>
      <w:r w:rsidR="00AF343C" w:rsidRPr="007870E8">
        <w:rPr>
          <w:rFonts w:ascii="Arial" w:hAnsi="Arial" w:cs="Arial"/>
          <w:bCs/>
          <w:sz w:val="24"/>
        </w:rPr>
        <w:t>по</w:t>
      </w:r>
      <w:r w:rsidR="007870E8">
        <w:rPr>
          <w:rFonts w:ascii="Arial" w:hAnsi="Arial" w:cs="Arial"/>
          <w:bCs/>
          <w:sz w:val="24"/>
        </w:rPr>
        <w:t xml:space="preserve"> </w:t>
      </w:r>
      <w:r w:rsidR="00AF343C" w:rsidRPr="007870E8">
        <w:rPr>
          <w:rFonts w:ascii="Arial" w:hAnsi="Arial" w:cs="Arial"/>
          <w:bCs/>
          <w:sz w:val="24"/>
        </w:rPr>
        <w:t>обеспечению</w:t>
      </w:r>
      <w:r w:rsidR="007870E8">
        <w:rPr>
          <w:rFonts w:ascii="Arial" w:hAnsi="Arial" w:cs="Arial"/>
          <w:bCs/>
          <w:sz w:val="24"/>
        </w:rPr>
        <w:t xml:space="preserve"> </w:t>
      </w:r>
      <w:r w:rsidR="00AF343C" w:rsidRPr="007870E8">
        <w:rPr>
          <w:rFonts w:ascii="Arial" w:hAnsi="Arial" w:cs="Arial"/>
          <w:bCs/>
          <w:sz w:val="24"/>
        </w:rPr>
        <w:t>сбалансированности</w:t>
      </w:r>
      <w:r w:rsidR="007870E8">
        <w:rPr>
          <w:rFonts w:ascii="Arial" w:hAnsi="Arial" w:cs="Arial"/>
          <w:bCs/>
          <w:sz w:val="24"/>
        </w:rPr>
        <w:t xml:space="preserve"> </w:t>
      </w:r>
      <w:r w:rsidR="00AF343C" w:rsidRPr="007870E8">
        <w:rPr>
          <w:rFonts w:ascii="Arial" w:hAnsi="Arial" w:cs="Arial"/>
          <w:bCs/>
          <w:sz w:val="24"/>
        </w:rPr>
        <w:t>местных</w:t>
      </w:r>
      <w:r w:rsidR="007870E8">
        <w:rPr>
          <w:rFonts w:ascii="Arial" w:hAnsi="Arial" w:cs="Arial"/>
          <w:bCs/>
          <w:sz w:val="24"/>
        </w:rPr>
        <w:t xml:space="preserve"> </w:t>
      </w:r>
      <w:r w:rsidR="00AF343C" w:rsidRPr="007870E8">
        <w:rPr>
          <w:rFonts w:ascii="Arial" w:hAnsi="Arial" w:cs="Arial"/>
          <w:bCs/>
          <w:sz w:val="24"/>
        </w:rPr>
        <w:t>бюджетов</w:t>
      </w:r>
      <w:r w:rsidR="007870E8">
        <w:rPr>
          <w:rFonts w:ascii="Arial" w:hAnsi="Arial" w:cs="Arial"/>
          <w:bCs/>
          <w:sz w:val="24"/>
        </w:rPr>
        <w:t xml:space="preserve"> </w:t>
      </w:r>
      <w:r w:rsidR="00AF343C" w:rsidRPr="007870E8">
        <w:rPr>
          <w:rFonts w:ascii="Arial" w:hAnsi="Arial" w:cs="Arial"/>
          <w:bCs/>
          <w:sz w:val="24"/>
        </w:rPr>
        <w:t>в</w:t>
      </w:r>
      <w:r w:rsidR="007870E8">
        <w:rPr>
          <w:rFonts w:ascii="Arial" w:hAnsi="Arial" w:cs="Arial"/>
          <w:bCs/>
          <w:sz w:val="24"/>
        </w:rPr>
        <w:t xml:space="preserve"> </w:t>
      </w:r>
      <w:r w:rsidR="00AF343C" w:rsidRPr="007870E8">
        <w:rPr>
          <w:rFonts w:ascii="Arial" w:hAnsi="Arial" w:cs="Arial"/>
          <w:bCs/>
          <w:sz w:val="24"/>
        </w:rPr>
        <w:t>2020</w:t>
      </w:r>
      <w:r w:rsidR="007870E8">
        <w:rPr>
          <w:rFonts w:ascii="Arial" w:hAnsi="Arial" w:cs="Arial"/>
          <w:bCs/>
          <w:sz w:val="24"/>
        </w:rPr>
        <w:t xml:space="preserve"> </w:t>
      </w:r>
      <w:r w:rsidR="00AF343C" w:rsidRPr="007870E8">
        <w:rPr>
          <w:rFonts w:ascii="Arial" w:hAnsi="Arial" w:cs="Arial"/>
          <w:bCs/>
          <w:sz w:val="24"/>
        </w:rPr>
        <w:t>году</w:t>
      </w:r>
      <w:r w:rsidR="00146509" w:rsidRPr="007870E8">
        <w:rPr>
          <w:rFonts w:ascii="Arial" w:hAnsi="Arial" w:cs="Arial"/>
          <w:bCs/>
          <w:sz w:val="24"/>
        </w:rPr>
        <w:t>»,</w:t>
      </w:r>
      <w:r w:rsidR="007870E8">
        <w:rPr>
          <w:rFonts w:ascii="Arial" w:hAnsi="Arial" w:cs="Arial"/>
          <w:bCs/>
          <w:sz w:val="24"/>
        </w:rPr>
        <w:t xml:space="preserve"> </w:t>
      </w:r>
      <w:r w:rsidR="00916C83" w:rsidRPr="007870E8">
        <w:rPr>
          <w:rFonts w:ascii="Arial" w:hAnsi="Arial" w:cs="Arial"/>
          <w:bCs/>
          <w:sz w:val="24"/>
        </w:rPr>
        <w:t>с</w:t>
      </w:r>
      <w:r w:rsidR="007870E8">
        <w:rPr>
          <w:rFonts w:ascii="Arial" w:hAnsi="Arial" w:cs="Arial"/>
          <w:bCs/>
          <w:sz w:val="24"/>
        </w:rPr>
        <w:t xml:space="preserve"> </w:t>
      </w:r>
      <w:r w:rsidRPr="007870E8">
        <w:rPr>
          <w:rFonts w:ascii="Arial" w:hAnsi="Arial" w:cs="Arial"/>
          <w:bCs/>
          <w:sz w:val="24"/>
        </w:rPr>
        <w:t>Бюджетным</w:t>
      </w:r>
      <w:r w:rsidR="007870E8">
        <w:rPr>
          <w:rFonts w:ascii="Arial" w:hAnsi="Arial" w:cs="Arial"/>
          <w:bCs/>
          <w:sz w:val="24"/>
        </w:rPr>
        <w:t xml:space="preserve"> </w:t>
      </w:r>
      <w:r w:rsidRPr="007870E8">
        <w:rPr>
          <w:rFonts w:ascii="Arial" w:hAnsi="Arial" w:cs="Arial"/>
          <w:bCs/>
          <w:sz w:val="24"/>
        </w:rPr>
        <w:t>кодексом</w:t>
      </w:r>
      <w:r w:rsidR="007870E8">
        <w:rPr>
          <w:rFonts w:ascii="Arial" w:hAnsi="Arial" w:cs="Arial"/>
          <w:bCs/>
          <w:sz w:val="24"/>
        </w:rPr>
        <w:t xml:space="preserve"> </w:t>
      </w:r>
      <w:r w:rsidRPr="007870E8">
        <w:rPr>
          <w:rFonts w:ascii="Arial" w:hAnsi="Arial" w:cs="Arial"/>
          <w:bCs/>
          <w:sz w:val="24"/>
        </w:rPr>
        <w:t>Российской</w:t>
      </w:r>
      <w:r w:rsidR="007870E8">
        <w:rPr>
          <w:rFonts w:ascii="Arial" w:hAnsi="Arial" w:cs="Arial"/>
          <w:bCs/>
          <w:sz w:val="24"/>
        </w:rPr>
        <w:t xml:space="preserve"> </w:t>
      </w:r>
      <w:r w:rsidRPr="007870E8">
        <w:rPr>
          <w:rFonts w:ascii="Arial" w:hAnsi="Arial" w:cs="Arial"/>
          <w:bCs/>
          <w:sz w:val="24"/>
        </w:rPr>
        <w:t>Федерации,</w:t>
      </w:r>
      <w:r w:rsidR="007870E8">
        <w:rPr>
          <w:rFonts w:ascii="Arial" w:hAnsi="Arial" w:cs="Arial"/>
          <w:bCs/>
          <w:sz w:val="24"/>
        </w:rPr>
        <w:t xml:space="preserve"> </w:t>
      </w:r>
      <w:r w:rsidRPr="007870E8">
        <w:rPr>
          <w:rFonts w:ascii="Arial" w:hAnsi="Arial" w:cs="Arial"/>
          <w:bCs/>
          <w:sz w:val="24"/>
        </w:rPr>
        <w:t>Фе</w:t>
      </w:r>
      <w:r w:rsidR="00916C83" w:rsidRPr="007870E8">
        <w:rPr>
          <w:rFonts w:ascii="Arial" w:hAnsi="Arial" w:cs="Arial"/>
          <w:bCs/>
          <w:sz w:val="24"/>
        </w:rPr>
        <w:t>деральным</w:t>
      </w:r>
      <w:r w:rsidR="007870E8">
        <w:rPr>
          <w:rFonts w:ascii="Arial" w:hAnsi="Arial" w:cs="Arial"/>
          <w:bCs/>
          <w:sz w:val="24"/>
        </w:rPr>
        <w:t xml:space="preserve"> </w:t>
      </w:r>
      <w:r w:rsidR="00916C83" w:rsidRPr="007870E8">
        <w:rPr>
          <w:rFonts w:ascii="Arial" w:hAnsi="Arial" w:cs="Arial"/>
          <w:bCs/>
          <w:sz w:val="24"/>
        </w:rPr>
        <w:t>законом</w:t>
      </w:r>
      <w:r w:rsidR="007870E8">
        <w:rPr>
          <w:rFonts w:ascii="Arial" w:hAnsi="Arial" w:cs="Arial"/>
          <w:bCs/>
          <w:sz w:val="24"/>
        </w:rPr>
        <w:t xml:space="preserve"> </w:t>
      </w:r>
      <w:r w:rsidR="00916C83" w:rsidRPr="007870E8">
        <w:rPr>
          <w:rFonts w:ascii="Arial" w:hAnsi="Arial" w:cs="Arial"/>
          <w:bCs/>
          <w:sz w:val="24"/>
        </w:rPr>
        <w:t>от</w:t>
      </w:r>
      <w:r w:rsidR="007870E8">
        <w:rPr>
          <w:rFonts w:ascii="Arial" w:hAnsi="Arial" w:cs="Arial"/>
          <w:bCs/>
          <w:sz w:val="24"/>
        </w:rPr>
        <w:t xml:space="preserve"> </w:t>
      </w:r>
      <w:r w:rsidR="00916C83" w:rsidRPr="007870E8">
        <w:rPr>
          <w:rFonts w:ascii="Arial" w:hAnsi="Arial" w:cs="Arial"/>
          <w:bCs/>
          <w:sz w:val="24"/>
        </w:rPr>
        <w:t>06.10.2003</w:t>
      </w:r>
      <w:r w:rsidR="007870E8">
        <w:rPr>
          <w:rFonts w:ascii="Arial" w:hAnsi="Arial" w:cs="Arial"/>
          <w:bCs/>
          <w:sz w:val="24"/>
        </w:rPr>
        <w:t xml:space="preserve"> </w:t>
      </w:r>
      <w:r w:rsidRPr="007870E8">
        <w:rPr>
          <w:rFonts w:ascii="Arial" w:hAnsi="Arial" w:cs="Arial"/>
          <w:bCs/>
          <w:sz w:val="24"/>
        </w:rPr>
        <w:t>г.</w:t>
      </w:r>
      <w:r w:rsidR="007870E8">
        <w:rPr>
          <w:rFonts w:ascii="Arial" w:hAnsi="Arial" w:cs="Arial"/>
          <w:bCs/>
          <w:sz w:val="24"/>
        </w:rPr>
        <w:t xml:space="preserve"> </w:t>
      </w:r>
      <w:r w:rsidRPr="007870E8">
        <w:rPr>
          <w:rFonts w:ascii="Arial" w:hAnsi="Arial" w:cs="Arial"/>
          <w:bCs/>
          <w:sz w:val="24"/>
        </w:rPr>
        <w:t>№</w:t>
      </w:r>
      <w:r w:rsidR="007870E8">
        <w:rPr>
          <w:rFonts w:ascii="Arial" w:hAnsi="Arial" w:cs="Arial"/>
          <w:bCs/>
          <w:sz w:val="24"/>
        </w:rPr>
        <w:t xml:space="preserve"> </w:t>
      </w:r>
      <w:r w:rsidRPr="007870E8">
        <w:rPr>
          <w:rFonts w:ascii="Arial" w:hAnsi="Arial" w:cs="Arial"/>
          <w:bCs/>
          <w:sz w:val="24"/>
        </w:rPr>
        <w:t>131-ФЗ</w:t>
      </w:r>
      <w:r w:rsidR="007870E8">
        <w:rPr>
          <w:rFonts w:ascii="Arial" w:hAnsi="Arial" w:cs="Arial"/>
          <w:bCs/>
          <w:sz w:val="24"/>
        </w:rPr>
        <w:t xml:space="preserve"> </w:t>
      </w:r>
      <w:r w:rsidRPr="007870E8">
        <w:rPr>
          <w:rFonts w:ascii="Arial" w:hAnsi="Arial" w:cs="Arial"/>
          <w:bCs/>
          <w:sz w:val="24"/>
        </w:rPr>
        <w:t>«Об</w:t>
      </w:r>
      <w:r w:rsidR="007870E8">
        <w:rPr>
          <w:rFonts w:ascii="Arial" w:hAnsi="Arial" w:cs="Arial"/>
          <w:bCs/>
          <w:sz w:val="24"/>
        </w:rPr>
        <w:t xml:space="preserve"> </w:t>
      </w:r>
      <w:r w:rsidRPr="007870E8">
        <w:rPr>
          <w:rFonts w:ascii="Arial" w:hAnsi="Arial" w:cs="Arial"/>
          <w:bCs/>
          <w:sz w:val="24"/>
        </w:rPr>
        <w:t>общих</w:t>
      </w:r>
      <w:r w:rsidR="007870E8">
        <w:rPr>
          <w:rFonts w:ascii="Arial" w:hAnsi="Arial" w:cs="Arial"/>
          <w:bCs/>
          <w:sz w:val="24"/>
        </w:rPr>
        <w:t xml:space="preserve"> </w:t>
      </w:r>
      <w:r w:rsidRPr="007870E8">
        <w:rPr>
          <w:rFonts w:ascii="Arial" w:hAnsi="Arial" w:cs="Arial"/>
          <w:bCs/>
          <w:sz w:val="24"/>
        </w:rPr>
        <w:t>принципах</w:t>
      </w:r>
      <w:r w:rsidR="007870E8">
        <w:rPr>
          <w:rFonts w:ascii="Arial" w:hAnsi="Arial" w:cs="Arial"/>
          <w:bCs/>
          <w:sz w:val="24"/>
        </w:rPr>
        <w:t xml:space="preserve"> </w:t>
      </w:r>
      <w:r w:rsidRPr="007870E8">
        <w:rPr>
          <w:rFonts w:ascii="Arial" w:hAnsi="Arial" w:cs="Arial"/>
          <w:bCs/>
          <w:sz w:val="24"/>
        </w:rPr>
        <w:t>организации</w:t>
      </w:r>
      <w:r w:rsidR="007870E8">
        <w:rPr>
          <w:rFonts w:ascii="Arial" w:hAnsi="Arial" w:cs="Arial"/>
          <w:bCs/>
          <w:sz w:val="24"/>
        </w:rPr>
        <w:t xml:space="preserve"> </w:t>
      </w:r>
      <w:r w:rsidRPr="007870E8">
        <w:rPr>
          <w:rFonts w:ascii="Arial" w:hAnsi="Arial" w:cs="Arial"/>
          <w:bCs/>
          <w:sz w:val="24"/>
        </w:rPr>
        <w:t>местного</w:t>
      </w:r>
      <w:r w:rsidR="007870E8">
        <w:rPr>
          <w:rFonts w:ascii="Arial" w:hAnsi="Arial" w:cs="Arial"/>
          <w:bCs/>
          <w:sz w:val="24"/>
        </w:rPr>
        <w:t xml:space="preserve"> </w:t>
      </w:r>
      <w:r w:rsidRPr="007870E8">
        <w:rPr>
          <w:rFonts w:ascii="Arial" w:hAnsi="Arial" w:cs="Arial"/>
          <w:bCs/>
          <w:sz w:val="24"/>
        </w:rPr>
        <w:t>самоуправления</w:t>
      </w:r>
      <w:r w:rsidR="007870E8">
        <w:rPr>
          <w:rFonts w:ascii="Arial" w:hAnsi="Arial" w:cs="Arial"/>
          <w:bCs/>
          <w:sz w:val="24"/>
        </w:rPr>
        <w:t xml:space="preserve"> </w:t>
      </w:r>
      <w:r w:rsidRPr="007870E8">
        <w:rPr>
          <w:rFonts w:ascii="Arial" w:hAnsi="Arial" w:cs="Arial"/>
          <w:bCs/>
          <w:sz w:val="24"/>
        </w:rPr>
        <w:t>в</w:t>
      </w:r>
      <w:r w:rsidR="007870E8">
        <w:rPr>
          <w:rFonts w:ascii="Arial" w:hAnsi="Arial" w:cs="Arial"/>
          <w:bCs/>
          <w:sz w:val="24"/>
        </w:rPr>
        <w:t xml:space="preserve"> </w:t>
      </w:r>
      <w:r w:rsidRPr="007870E8">
        <w:rPr>
          <w:rFonts w:ascii="Arial" w:hAnsi="Arial" w:cs="Arial"/>
          <w:bCs/>
          <w:sz w:val="24"/>
        </w:rPr>
        <w:t>Российской</w:t>
      </w:r>
      <w:r w:rsidR="007870E8">
        <w:rPr>
          <w:rFonts w:ascii="Arial" w:hAnsi="Arial" w:cs="Arial"/>
          <w:bCs/>
          <w:sz w:val="24"/>
        </w:rPr>
        <w:t xml:space="preserve"> </w:t>
      </w:r>
      <w:r w:rsidRPr="007870E8">
        <w:rPr>
          <w:rFonts w:ascii="Arial" w:hAnsi="Arial" w:cs="Arial"/>
          <w:bCs/>
          <w:sz w:val="24"/>
        </w:rPr>
        <w:t>Федерации»,</w:t>
      </w:r>
      <w:r w:rsidR="007870E8">
        <w:rPr>
          <w:rFonts w:ascii="Arial" w:hAnsi="Arial" w:cs="Arial"/>
          <w:bCs/>
          <w:sz w:val="24"/>
        </w:rPr>
        <w:t xml:space="preserve"> </w:t>
      </w:r>
      <w:r w:rsidR="00550728" w:rsidRPr="007870E8">
        <w:rPr>
          <w:rFonts w:ascii="Arial" w:hAnsi="Arial" w:cs="Arial"/>
          <w:bCs/>
          <w:sz w:val="24"/>
        </w:rPr>
        <w:t>решением</w:t>
      </w:r>
      <w:r w:rsidR="007870E8">
        <w:rPr>
          <w:rFonts w:ascii="Arial" w:hAnsi="Arial" w:cs="Arial"/>
          <w:bCs/>
          <w:sz w:val="24"/>
        </w:rPr>
        <w:t xml:space="preserve"> </w:t>
      </w:r>
      <w:r w:rsidR="00550728" w:rsidRPr="007870E8">
        <w:rPr>
          <w:rFonts w:ascii="Arial" w:hAnsi="Arial" w:cs="Arial"/>
          <w:bCs/>
          <w:sz w:val="24"/>
        </w:rPr>
        <w:t>Думы</w:t>
      </w:r>
      <w:r w:rsidR="007870E8">
        <w:rPr>
          <w:rFonts w:ascii="Arial" w:hAnsi="Arial" w:cs="Arial"/>
          <w:bCs/>
          <w:sz w:val="24"/>
        </w:rPr>
        <w:t xml:space="preserve"> </w:t>
      </w:r>
      <w:r w:rsidR="00550728" w:rsidRPr="007870E8">
        <w:rPr>
          <w:rFonts w:ascii="Arial" w:hAnsi="Arial" w:cs="Arial"/>
          <w:bCs/>
          <w:sz w:val="24"/>
        </w:rPr>
        <w:t>города</w:t>
      </w:r>
      <w:r w:rsidR="007870E8">
        <w:rPr>
          <w:rFonts w:ascii="Arial" w:hAnsi="Arial" w:cs="Arial"/>
          <w:bCs/>
          <w:sz w:val="24"/>
        </w:rPr>
        <w:t xml:space="preserve"> </w:t>
      </w:r>
      <w:r w:rsidR="00550728" w:rsidRPr="007870E8">
        <w:rPr>
          <w:rFonts w:ascii="Arial" w:hAnsi="Arial" w:cs="Arial"/>
          <w:bCs/>
          <w:sz w:val="24"/>
        </w:rPr>
        <w:t>Усолье-Сибирское</w:t>
      </w:r>
      <w:r w:rsidR="007870E8">
        <w:rPr>
          <w:rFonts w:ascii="Arial" w:hAnsi="Arial" w:cs="Arial"/>
          <w:bCs/>
          <w:sz w:val="24"/>
        </w:rPr>
        <w:t xml:space="preserve"> </w:t>
      </w:r>
      <w:r w:rsidR="00550728" w:rsidRPr="007870E8">
        <w:rPr>
          <w:rFonts w:ascii="Arial" w:hAnsi="Arial" w:cs="Arial"/>
          <w:bCs/>
          <w:sz w:val="24"/>
        </w:rPr>
        <w:t>от</w:t>
      </w:r>
      <w:r w:rsidR="007870E8">
        <w:rPr>
          <w:rFonts w:ascii="Arial" w:hAnsi="Arial" w:cs="Arial"/>
          <w:bCs/>
          <w:sz w:val="24"/>
        </w:rPr>
        <w:t xml:space="preserve"> </w:t>
      </w:r>
      <w:r w:rsidR="00550728" w:rsidRPr="007870E8">
        <w:rPr>
          <w:rFonts w:ascii="Arial" w:hAnsi="Arial" w:cs="Arial"/>
          <w:bCs/>
          <w:sz w:val="24"/>
        </w:rPr>
        <w:t>26.06.2014</w:t>
      </w:r>
      <w:r w:rsidR="007870E8">
        <w:rPr>
          <w:rFonts w:ascii="Arial" w:hAnsi="Arial" w:cs="Arial"/>
          <w:bCs/>
          <w:sz w:val="24"/>
        </w:rPr>
        <w:t xml:space="preserve"> </w:t>
      </w:r>
      <w:r w:rsidR="00550728" w:rsidRPr="007870E8">
        <w:rPr>
          <w:rFonts w:ascii="Arial" w:hAnsi="Arial" w:cs="Arial"/>
          <w:bCs/>
          <w:sz w:val="24"/>
        </w:rPr>
        <w:t>г.</w:t>
      </w:r>
      <w:r w:rsidR="007870E8">
        <w:rPr>
          <w:rFonts w:ascii="Arial" w:hAnsi="Arial" w:cs="Arial"/>
          <w:bCs/>
          <w:sz w:val="24"/>
        </w:rPr>
        <w:t xml:space="preserve"> </w:t>
      </w:r>
      <w:r w:rsidR="00550728" w:rsidRPr="007870E8">
        <w:rPr>
          <w:rFonts w:ascii="Arial" w:hAnsi="Arial" w:cs="Arial"/>
          <w:bCs/>
          <w:sz w:val="24"/>
        </w:rPr>
        <w:t>№</w:t>
      </w:r>
      <w:r w:rsidR="007870E8">
        <w:rPr>
          <w:rFonts w:ascii="Arial" w:hAnsi="Arial" w:cs="Arial"/>
          <w:bCs/>
          <w:sz w:val="24"/>
        </w:rPr>
        <w:t xml:space="preserve"> </w:t>
      </w:r>
      <w:r w:rsidR="00550728" w:rsidRPr="007870E8">
        <w:rPr>
          <w:rFonts w:ascii="Arial" w:hAnsi="Arial" w:cs="Arial"/>
          <w:bCs/>
          <w:sz w:val="24"/>
        </w:rPr>
        <w:t>57/6</w:t>
      </w:r>
      <w:r w:rsidR="007870E8">
        <w:rPr>
          <w:rFonts w:ascii="Arial" w:hAnsi="Arial" w:cs="Arial"/>
          <w:bCs/>
          <w:sz w:val="24"/>
        </w:rPr>
        <w:t xml:space="preserve"> </w:t>
      </w:r>
      <w:r w:rsidR="00550728" w:rsidRPr="007870E8">
        <w:rPr>
          <w:rFonts w:ascii="Arial" w:hAnsi="Arial" w:cs="Arial"/>
          <w:bCs/>
          <w:sz w:val="24"/>
        </w:rPr>
        <w:t>«Об</w:t>
      </w:r>
      <w:r w:rsidR="007870E8">
        <w:rPr>
          <w:rFonts w:ascii="Arial" w:hAnsi="Arial" w:cs="Arial"/>
          <w:bCs/>
          <w:sz w:val="24"/>
        </w:rPr>
        <w:t xml:space="preserve"> </w:t>
      </w:r>
      <w:r w:rsidR="00550728" w:rsidRPr="007870E8">
        <w:rPr>
          <w:rFonts w:ascii="Arial" w:hAnsi="Arial" w:cs="Arial"/>
          <w:bCs/>
          <w:sz w:val="24"/>
        </w:rPr>
        <w:t>утверждении</w:t>
      </w:r>
      <w:r w:rsidR="007870E8">
        <w:rPr>
          <w:rFonts w:ascii="Arial" w:hAnsi="Arial" w:cs="Arial"/>
          <w:bCs/>
          <w:sz w:val="24"/>
        </w:rPr>
        <w:t xml:space="preserve"> </w:t>
      </w:r>
      <w:r w:rsidR="00550728" w:rsidRPr="007870E8">
        <w:rPr>
          <w:rFonts w:ascii="Arial" w:hAnsi="Arial" w:cs="Arial"/>
          <w:bCs/>
          <w:sz w:val="24"/>
        </w:rPr>
        <w:t>положения</w:t>
      </w:r>
      <w:r w:rsidR="007870E8">
        <w:rPr>
          <w:rFonts w:ascii="Arial" w:hAnsi="Arial" w:cs="Arial"/>
          <w:bCs/>
          <w:sz w:val="24"/>
        </w:rPr>
        <w:t xml:space="preserve"> </w:t>
      </w:r>
      <w:r w:rsidR="00550728" w:rsidRPr="007870E8">
        <w:rPr>
          <w:rFonts w:ascii="Arial" w:hAnsi="Arial" w:cs="Arial"/>
          <w:bCs/>
          <w:sz w:val="24"/>
        </w:rPr>
        <w:t>о</w:t>
      </w:r>
      <w:r w:rsidR="007870E8">
        <w:rPr>
          <w:rFonts w:ascii="Arial" w:hAnsi="Arial" w:cs="Arial"/>
          <w:bCs/>
          <w:sz w:val="24"/>
        </w:rPr>
        <w:t xml:space="preserve"> </w:t>
      </w:r>
      <w:r w:rsidR="00550728" w:rsidRPr="007870E8">
        <w:rPr>
          <w:rFonts w:ascii="Arial" w:hAnsi="Arial" w:cs="Arial"/>
          <w:bCs/>
          <w:sz w:val="24"/>
        </w:rPr>
        <w:t>бюджетном</w:t>
      </w:r>
      <w:r w:rsidR="007870E8">
        <w:rPr>
          <w:rFonts w:ascii="Arial" w:hAnsi="Arial" w:cs="Arial"/>
          <w:bCs/>
          <w:sz w:val="24"/>
        </w:rPr>
        <w:t xml:space="preserve"> </w:t>
      </w:r>
      <w:r w:rsidR="00550728" w:rsidRPr="007870E8">
        <w:rPr>
          <w:rFonts w:ascii="Arial" w:hAnsi="Arial" w:cs="Arial"/>
          <w:bCs/>
          <w:sz w:val="24"/>
        </w:rPr>
        <w:t>процессе</w:t>
      </w:r>
      <w:r w:rsidR="007870E8">
        <w:rPr>
          <w:rFonts w:ascii="Arial" w:hAnsi="Arial" w:cs="Arial"/>
          <w:bCs/>
          <w:sz w:val="24"/>
        </w:rPr>
        <w:t xml:space="preserve"> </w:t>
      </w:r>
      <w:r w:rsidR="00550728" w:rsidRPr="007870E8">
        <w:rPr>
          <w:rFonts w:ascii="Arial" w:hAnsi="Arial" w:cs="Arial"/>
          <w:bCs/>
          <w:sz w:val="24"/>
        </w:rPr>
        <w:t>города</w:t>
      </w:r>
      <w:r w:rsidR="007870E8">
        <w:rPr>
          <w:rFonts w:ascii="Arial" w:hAnsi="Arial" w:cs="Arial"/>
          <w:bCs/>
          <w:sz w:val="24"/>
        </w:rPr>
        <w:t xml:space="preserve"> </w:t>
      </w:r>
      <w:r w:rsidR="00550728" w:rsidRPr="007870E8">
        <w:rPr>
          <w:rFonts w:ascii="Arial" w:hAnsi="Arial" w:cs="Arial"/>
          <w:bCs/>
          <w:sz w:val="24"/>
        </w:rPr>
        <w:t>Усолье-Сибирское»,</w:t>
      </w:r>
      <w:r w:rsidR="007870E8">
        <w:rPr>
          <w:rFonts w:ascii="Arial" w:hAnsi="Arial" w:cs="Arial"/>
          <w:bCs/>
          <w:sz w:val="24"/>
        </w:rPr>
        <w:t xml:space="preserve"> </w:t>
      </w:r>
      <w:r w:rsidR="00550728" w:rsidRPr="007870E8">
        <w:rPr>
          <w:rFonts w:ascii="Arial" w:hAnsi="Arial" w:cs="Arial"/>
          <w:bCs/>
          <w:sz w:val="24"/>
        </w:rPr>
        <w:t>с</w:t>
      </w:r>
      <w:r w:rsidR="007870E8">
        <w:rPr>
          <w:rFonts w:ascii="Arial" w:hAnsi="Arial" w:cs="Arial"/>
          <w:bCs/>
          <w:sz w:val="24"/>
        </w:rPr>
        <w:t xml:space="preserve"> </w:t>
      </w:r>
      <w:r w:rsidR="00550728" w:rsidRPr="007870E8">
        <w:rPr>
          <w:rFonts w:ascii="Arial" w:hAnsi="Arial" w:cs="Arial"/>
          <w:bCs/>
          <w:sz w:val="24"/>
        </w:rPr>
        <w:t>изменениями</w:t>
      </w:r>
      <w:r w:rsidR="007870E8">
        <w:rPr>
          <w:rFonts w:ascii="Arial" w:hAnsi="Arial" w:cs="Arial"/>
          <w:bCs/>
          <w:sz w:val="24"/>
        </w:rPr>
        <w:t xml:space="preserve"> </w:t>
      </w:r>
      <w:r w:rsidR="00550728" w:rsidRPr="007870E8">
        <w:rPr>
          <w:rFonts w:ascii="Arial" w:hAnsi="Arial" w:cs="Arial"/>
          <w:bCs/>
          <w:sz w:val="24"/>
        </w:rPr>
        <w:t>от</w:t>
      </w:r>
      <w:r w:rsidR="007870E8">
        <w:rPr>
          <w:rFonts w:ascii="Arial" w:hAnsi="Arial" w:cs="Arial"/>
          <w:bCs/>
          <w:sz w:val="24"/>
        </w:rPr>
        <w:t xml:space="preserve"> </w:t>
      </w:r>
      <w:r w:rsidR="00550728" w:rsidRPr="007870E8">
        <w:rPr>
          <w:rFonts w:ascii="Arial" w:hAnsi="Arial" w:cs="Arial"/>
          <w:bCs/>
          <w:sz w:val="24"/>
        </w:rPr>
        <w:t>26.03.2015</w:t>
      </w:r>
      <w:r w:rsidR="007870E8">
        <w:rPr>
          <w:rFonts w:ascii="Arial" w:hAnsi="Arial" w:cs="Arial"/>
          <w:bCs/>
          <w:sz w:val="24"/>
        </w:rPr>
        <w:t xml:space="preserve"> </w:t>
      </w:r>
      <w:r w:rsidR="00550728" w:rsidRPr="007870E8">
        <w:rPr>
          <w:rFonts w:ascii="Arial" w:hAnsi="Arial" w:cs="Arial"/>
          <w:bCs/>
          <w:sz w:val="24"/>
        </w:rPr>
        <w:t>г.</w:t>
      </w:r>
      <w:r w:rsidR="007870E8">
        <w:rPr>
          <w:rFonts w:ascii="Arial" w:hAnsi="Arial" w:cs="Arial"/>
          <w:bCs/>
          <w:sz w:val="24"/>
        </w:rPr>
        <w:t xml:space="preserve"> </w:t>
      </w:r>
      <w:r w:rsidR="00550728" w:rsidRPr="007870E8">
        <w:rPr>
          <w:rFonts w:ascii="Arial" w:hAnsi="Arial" w:cs="Arial"/>
          <w:bCs/>
          <w:sz w:val="24"/>
        </w:rPr>
        <w:t>№</w:t>
      </w:r>
      <w:r w:rsidR="007870E8">
        <w:rPr>
          <w:rFonts w:ascii="Arial" w:hAnsi="Arial" w:cs="Arial"/>
          <w:bCs/>
          <w:sz w:val="24"/>
        </w:rPr>
        <w:t xml:space="preserve"> </w:t>
      </w:r>
      <w:r w:rsidR="00550728" w:rsidRPr="007870E8">
        <w:rPr>
          <w:rFonts w:ascii="Arial" w:hAnsi="Arial" w:cs="Arial"/>
          <w:bCs/>
          <w:sz w:val="24"/>
        </w:rPr>
        <w:t>16/6,</w:t>
      </w:r>
      <w:r w:rsidR="007870E8">
        <w:rPr>
          <w:rFonts w:ascii="Arial" w:hAnsi="Arial" w:cs="Arial"/>
          <w:bCs/>
          <w:sz w:val="24"/>
        </w:rPr>
        <w:t xml:space="preserve"> </w:t>
      </w:r>
      <w:r w:rsidR="00550728" w:rsidRPr="007870E8">
        <w:rPr>
          <w:rFonts w:ascii="Arial" w:hAnsi="Arial" w:cs="Arial"/>
          <w:bCs/>
          <w:sz w:val="24"/>
        </w:rPr>
        <w:t>от</w:t>
      </w:r>
      <w:r w:rsidR="007870E8">
        <w:rPr>
          <w:rFonts w:ascii="Arial" w:hAnsi="Arial" w:cs="Arial"/>
          <w:bCs/>
          <w:sz w:val="24"/>
        </w:rPr>
        <w:t xml:space="preserve"> </w:t>
      </w:r>
      <w:r w:rsidR="00550728" w:rsidRPr="007870E8">
        <w:rPr>
          <w:rFonts w:ascii="Arial" w:hAnsi="Arial" w:cs="Arial"/>
          <w:bCs/>
          <w:sz w:val="24"/>
        </w:rPr>
        <w:t>28.01.2016</w:t>
      </w:r>
      <w:r w:rsidR="007870E8">
        <w:rPr>
          <w:rFonts w:ascii="Arial" w:hAnsi="Arial" w:cs="Arial"/>
          <w:bCs/>
          <w:sz w:val="24"/>
        </w:rPr>
        <w:t xml:space="preserve"> </w:t>
      </w:r>
      <w:r w:rsidR="00550728" w:rsidRPr="007870E8">
        <w:rPr>
          <w:rFonts w:ascii="Arial" w:hAnsi="Arial" w:cs="Arial"/>
          <w:bCs/>
          <w:sz w:val="24"/>
        </w:rPr>
        <w:t>г.</w:t>
      </w:r>
      <w:r w:rsidR="007870E8">
        <w:rPr>
          <w:rFonts w:ascii="Arial" w:hAnsi="Arial" w:cs="Arial"/>
          <w:bCs/>
          <w:sz w:val="24"/>
        </w:rPr>
        <w:t xml:space="preserve"> </w:t>
      </w:r>
      <w:r w:rsidR="00550728" w:rsidRPr="007870E8">
        <w:rPr>
          <w:rFonts w:ascii="Arial" w:hAnsi="Arial" w:cs="Arial"/>
          <w:bCs/>
          <w:sz w:val="24"/>
        </w:rPr>
        <w:t>№</w:t>
      </w:r>
      <w:r w:rsidR="007870E8">
        <w:rPr>
          <w:rFonts w:ascii="Arial" w:hAnsi="Arial" w:cs="Arial"/>
          <w:bCs/>
          <w:sz w:val="24"/>
        </w:rPr>
        <w:t xml:space="preserve"> </w:t>
      </w:r>
      <w:r w:rsidR="00550728" w:rsidRPr="007870E8">
        <w:rPr>
          <w:rFonts w:ascii="Arial" w:hAnsi="Arial" w:cs="Arial"/>
          <w:bCs/>
          <w:sz w:val="24"/>
        </w:rPr>
        <w:t>5/6,</w:t>
      </w:r>
      <w:r w:rsidR="007870E8">
        <w:rPr>
          <w:rFonts w:ascii="Arial" w:hAnsi="Arial" w:cs="Arial"/>
          <w:bCs/>
          <w:sz w:val="24"/>
        </w:rPr>
        <w:t xml:space="preserve"> </w:t>
      </w:r>
      <w:r w:rsidR="00550728" w:rsidRPr="007870E8">
        <w:rPr>
          <w:rFonts w:ascii="Arial" w:hAnsi="Arial" w:cs="Arial"/>
          <w:bCs/>
          <w:sz w:val="24"/>
        </w:rPr>
        <w:t>от</w:t>
      </w:r>
      <w:r w:rsidR="007870E8">
        <w:rPr>
          <w:rFonts w:ascii="Arial" w:hAnsi="Arial" w:cs="Arial"/>
          <w:bCs/>
          <w:sz w:val="24"/>
        </w:rPr>
        <w:t xml:space="preserve"> </w:t>
      </w:r>
      <w:r w:rsidR="00550728" w:rsidRPr="007870E8">
        <w:rPr>
          <w:rFonts w:ascii="Arial" w:hAnsi="Arial" w:cs="Arial"/>
          <w:bCs/>
          <w:sz w:val="24"/>
        </w:rPr>
        <w:t>31.08.2017</w:t>
      </w:r>
      <w:r w:rsidR="007870E8">
        <w:rPr>
          <w:rFonts w:ascii="Arial" w:hAnsi="Arial" w:cs="Arial"/>
          <w:bCs/>
          <w:sz w:val="24"/>
        </w:rPr>
        <w:t xml:space="preserve"> </w:t>
      </w:r>
      <w:r w:rsidR="00550728" w:rsidRPr="007870E8">
        <w:rPr>
          <w:rFonts w:ascii="Arial" w:hAnsi="Arial" w:cs="Arial"/>
          <w:bCs/>
          <w:sz w:val="24"/>
        </w:rPr>
        <w:t>г.</w:t>
      </w:r>
      <w:r w:rsidR="007870E8">
        <w:rPr>
          <w:rFonts w:ascii="Arial" w:hAnsi="Arial" w:cs="Arial"/>
          <w:bCs/>
          <w:sz w:val="24"/>
        </w:rPr>
        <w:t xml:space="preserve"> </w:t>
      </w:r>
      <w:r w:rsidR="00550728" w:rsidRPr="007870E8">
        <w:rPr>
          <w:rFonts w:ascii="Arial" w:hAnsi="Arial" w:cs="Arial"/>
          <w:bCs/>
          <w:sz w:val="24"/>
        </w:rPr>
        <w:t>№</w:t>
      </w:r>
      <w:r w:rsidR="007870E8">
        <w:rPr>
          <w:rFonts w:ascii="Arial" w:hAnsi="Arial" w:cs="Arial"/>
          <w:bCs/>
          <w:sz w:val="24"/>
        </w:rPr>
        <w:t xml:space="preserve"> </w:t>
      </w:r>
      <w:r w:rsidR="00550728" w:rsidRPr="007870E8">
        <w:rPr>
          <w:rFonts w:ascii="Arial" w:hAnsi="Arial" w:cs="Arial"/>
          <w:bCs/>
          <w:sz w:val="24"/>
        </w:rPr>
        <w:t>61/6,</w:t>
      </w:r>
      <w:r w:rsidR="007870E8">
        <w:rPr>
          <w:rFonts w:ascii="Arial" w:hAnsi="Arial" w:cs="Arial"/>
          <w:bCs/>
          <w:sz w:val="24"/>
        </w:rPr>
        <w:t xml:space="preserve"> </w:t>
      </w:r>
      <w:r w:rsidR="00550728" w:rsidRPr="007870E8">
        <w:rPr>
          <w:rFonts w:ascii="Arial" w:hAnsi="Arial" w:cs="Arial"/>
          <w:bCs/>
          <w:sz w:val="24"/>
        </w:rPr>
        <w:t>от</w:t>
      </w:r>
      <w:r w:rsidR="007870E8">
        <w:rPr>
          <w:rFonts w:ascii="Arial" w:hAnsi="Arial" w:cs="Arial"/>
          <w:bCs/>
          <w:sz w:val="24"/>
        </w:rPr>
        <w:t xml:space="preserve"> </w:t>
      </w:r>
      <w:r w:rsidR="00550728" w:rsidRPr="007870E8">
        <w:rPr>
          <w:rFonts w:ascii="Arial" w:hAnsi="Arial" w:cs="Arial"/>
          <w:bCs/>
          <w:sz w:val="24"/>
        </w:rPr>
        <w:t>28.09.2017</w:t>
      </w:r>
      <w:r w:rsidR="007870E8">
        <w:rPr>
          <w:rFonts w:ascii="Arial" w:hAnsi="Arial" w:cs="Arial"/>
          <w:bCs/>
          <w:sz w:val="24"/>
        </w:rPr>
        <w:t xml:space="preserve"> </w:t>
      </w:r>
      <w:r w:rsidR="00550728" w:rsidRPr="007870E8">
        <w:rPr>
          <w:rFonts w:ascii="Arial" w:hAnsi="Arial" w:cs="Arial"/>
          <w:bCs/>
          <w:sz w:val="24"/>
        </w:rPr>
        <w:t>г.</w:t>
      </w:r>
      <w:r w:rsidR="007870E8">
        <w:rPr>
          <w:rFonts w:ascii="Arial" w:hAnsi="Arial" w:cs="Arial"/>
          <w:bCs/>
          <w:sz w:val="24"/>
        </w:rPr>
        <w:t xml:space="preserve"> </w:t>
      </w:r>
      <w:r w:rsidR="00550728" w:rsidRPr="007870E8">
        <w:rPr>
          <w:rFonts w:ascii="Arial" w:hAnsi="Arial" w:cs="Arial"/>
          <w:bCs/>
          <w:sz w:val="24"/>
        </w:rPr>
        <w:t>№</w:t>
      </w:r>
      <w:r w:rsidR="007870E8">
        <w:rPr>
          <w:rFonts w:ascii="Arial" w:hAnsi="Arial" w:cs="Arial"/>
          <w:bCs/>
          <w:sz w:val="24"/>
        </w:rPr>
        <w:t xml:space="preserve"> </w:t>
      </w:r>
      <w:r w:rsidR="00550728" w:rsidRPr="007870E8">
        <w:rPr>
          <w:rFonts w:ascii="Arial" w:hAnsi="Arial" w:cs="Arial"/>
          <w:bCs/>
          <w:sz w:val="24"/>
        </w:rPr>
        <w:t>21/7,</w:t>
      </w:r>
      <w:r w:rsidR="007870E8">
        <w:rPr>
          <w:rFonts w:ascii="Arial" w:hAnsi="Arial" w:cs="Arial"/>
          <w:bCs/>
          <w:sz w:val="24"/>
        </w:rPr>
        <w:t xml:space="preserve"> </w:t>
      </w:r>
      <w:r w:rsidR="00842744" w:rsidRPr="007870E8">
        <w:rPr>
          <w:rFonts w:ascii="Arial" w:hAnsi="Arial" w:cs="Arial"/>
          <w:bCs/>
          <w:sz w:val="24"/>
        </w:rPr>
        <w:t>от</w:t>
      </w:r>
      <w:r w:rsidR="007870E8">
        <w:rPr>
          <w:rFonts w:ascii="Arial" w:hAnsi="Arial" w:cs="Arial"/>
          <w:bCs/>
          <w:sz w:val="24"/>
        </w:rPr>
        <w:t xml:space="preserve"> </w:t>
      </w:r>
      <w:r w:rsidR="00842744" w:rsidRPr="007870E8">
        <w:rPr>
          <w:rFonts w:ascii="Arial" w:hAnsi="Arial" w:cs="Arial"/>
          <w:bCs/>
          <w:sz w:val="24"/>
        </w:rPr>
        <w:t>31.05.2018</w:t>
      </w:r>
      <w:r w:rsidR="007870E8">
        <w:rPr>
          <w:rFonts w:ascii="Arial" w:hAnsi="Arial" w:cs="Arial"/>
          <w:bCs/>
          <w:sz w:val="24"/>
        </w:rPr>
        <w:t xml:space="preserve"> </w:t>
      </w:r>
      <w:r w:rsidR="00842744" w:rsidRPr="007870E8">
        <w:rPr>
          <w:rFonts w:ascii="Arial" w:hAnsi="Arial" w:cs="Arial"/>
          <w:bCs/>
          <w:sz w:val="24"/>
        </w:rPr>
        <w:t>г.</w:t>
      </w:r>
      <w:r w:rsidR="007870E8">
        <w:rPr>
          <w:rFonts w:ascii="Arial" w:hAnsi="Arial" w:cs="Arial"/>
          <w:bCs/>
          <w:sz w:val="24"/>
        </w:rPr>
        <w:t xml:space="preserve"> </w:t>
      </w:r>
      <w:r w:rsidR="00842744" w:rsidRPr="007870E8">
        <w:rPr>
          <w:rFonts w:ascii="Arial" w:hAnsi="Arial" w:cs="Arial"/>
          <w:bCs/>
          <w:sz w:val="24"/>
        </w:rPr>
        <w:t>№</w:t>
      </w:r>
      <w:r w:rsidR="007870E8">
        <w:rPr>
          <w:rFonts w:ascii="Arial" w:hAnsi="Arial" w:cs="Arial"/>
          <w:bCs/>
          <w:sz w:val="24"/>
        </w:rPr>
        <w:t xml:space="preserve"> </w:t>
      </w:r>
      <w:r w:rsidR="00842744" w:rsidRPr="007870E8">
        <w:rPr>
          <w:rFonts w:ascii="Arial" w:hAnsi="Arial" w:cs="Arial"/>
          <w:bCs/>
          <w:sz w:val="24"/>
        </w:rPr>
        <w:t>57/7,</w:t>
      </w:r>
      <w:r w:rsidR="007870E8">
        <w:rPr>
          <w:rFonts w:ascii="Arial" w:hAnsi="Arial" w:cs="Arial"/>
          <w:bCs/>
          <w:sz w:val="24"/>
        </w:rPr>
        <w:t xml:space="preserve"> </w:t>
      </w:r>
      <w:r w:rsidR="00842744" w:rsidRPr="007870E8">
        <w:rPr>
          <w:rFonts w:ascii="Arial" w:hAnsi="Arial" w:cs="Arial"/>
          <w:bCs/>
          <w:sz w:val="24"/>
        </w:rPr>
        <w:t>от</w:t>
      </w:r>
      <w:r w:rsidR="007870E8">
        <w:rPr>
          <w:rFonts w:ascii="Arial" w:hAnsi="Arial" w:cs="Arial"/>
          <w:bCs/>
          <w:sz w:val="24"/>
        </w:rPr>
        <w:t xml:space="preserve"> </w:t>
      </w:r>
      <w:r w:rsidR="00842744" w:rsidRPr="007870E8">
        <w:rPr>
          <w:rFonts w:ascii="Arial" w:hAnsi="Arial" w:cs="Arial"/>
          <w:bCs/>
          <w:sz w:val="24"/>
        </w:rPr>
        <w:t>30.08.2018</w:t>
      </w:r>
      <w:r w:rsidR="007870E8">
        <w:rPr>
          <w:rFonts w:ascii="Arial" w:hAnsi="Arial" w:cs="Arial"/>
          <w:bCs/>
          <w:sz w:val="24"/>
        </w:rPr>
        <w:t xml:space="preserve"> </w:t>
      </w:r>
      <w:r w:rsidR="00842744" w:rsidRPr="007870E8">
        <w:rPr>
          <w:rFonts w:ascii="Arial" w:hAnsi="Arial" w:cs="Arial"/>
          <w:bCs/>
          <w:sz w:val="24"/>
        </w:rPr>
        <w:t>г.</w:t>
      </w:r>
      <w:r w:rsidR="007870E8">
        <w:rPr>
          <w:rFonts w:ascii="Arial" w:hAnsi="Arial" w:cs="Arial"/>
          <w:bCs/>
          <w:sz w:val="24"/>
        </w:rPr>
        <w:t xml:space="preserve"> </w:t>
      </w:r>
      <w:r w:rsidR="00842744" w:rsidRPr="007870E8">
        <w:rPr>
          <w:rFonts w:ascii="Arial" w:hAnsi="Arial" w:cs="Arial"/>
          <w:bCs/>
          <w:sz w:val="24"/>
        </w:rPr>
        <w:t>№</w:t>
      </w:r>
      <w:r w:rsidR="007870E8">
        <w:rPr>
          <w:rFonts w:ascii="Arial" w:hAnsi="Arial" w:cs="Arial"/>
          <w:bCs/>
          <w:sz w:val="24"/>
        </w:rPr>
        <w:t xml:space="preserve"> </w:t>
      </w:r>
      <w:r w:rsidR="00842744" w:rsidRPr="007870E8">
        <w:rPr>
          <w:rFonts w:ascii="Arial" w:hAnsi="Arial" w:cs="Arial"/>
          <w:bCs/>
          <w:sz w:val="24"/>
        </w:rPr>
        <w:t>72/7</w:t>
      </w:r>
      <w:r w:rsidR="006D2FB2" w:rsidRPr="007870E8">
        <w:rPr>
          <w:rFonts w:ascii="Arial" w:hAnsi="Arial" w:cs="Arial"/>
          <w:bCs/>
          <w:sz w:val="24"/>
        </w:rPr>
        <w:t>,</w:t>
      </w:r>
      <w:r w:rsidR="007870E8">
        <w:rPr>
          <w:rFonts w:ascii="Arial" w:hAnsi="Arial" w:cs="Arial"/>
          <w:bCs/>
          <w:sz w:val="24"/>
        </w:rPr>
        <w:t xml:space="preserve"> </w:t>
      </w:r>
      <w:r w:rsidR="006D2FB2" w:rsidRPr="007870E8">
        <w:rPr>
          <w:rFonts w:ascii="Arial" w:hAnsi="Arial" w:cs="Arial"/>
          <w:bCs/>
          <w:sz w:val="24"/>
        </w:rPr>
        <w:t>от</w:t>
      </w:r>
      <w:r w:rsidR="007870E8">
        <w:rPr>
          <w:rFonts w:ascii="Arial" w:hAnsi="Arial" w:cs="Arial"/>
          <w:bCs/>
          <w:sz w:val="24"/>
        </w:rPr>
        <w:t xml:space="preserve"> </w:t>
      </w:r>
      <w:r w:rsidR="006D2FB2" w:rsidRPr="007870E8">
        <w:rPr>
          <w:rFonts w:ascii="Arial" w:hAnsi="Arial" w:cs="Arial"/>
          <w:bCs/>
          <w:sz w:val="24"/>
        </w:rPr>
        <w:t>31.10.2019г.</w:t>
      </w:r>
      <w:r w:rsidR="007870E8">
        <w:rPr>
          <w:rFonts w:ascii="Arial" w:hAnsi="Arial" w:cs="Arial"/>
          <w:bCs/>
          <w:sz w:val="24"/>
        </w:rPr>
        <w:t xml:space="preserve"> </w:t>
      </w:r>
      <w:r w:rsidR="006D2FB2" w:rsidRPr="007870E8">
        <w:rPr>
          <w:rFonts w:ascii="Arial" w:hAnsi="Arial" w:cs="Arial"/>
          <w:bCs/>
          <w:sz w:val="24"/>
        </w:rPr>
        <w:t>№70/7</w:t>
      </w:r>
      <w:r w:rsidR="007870E8">
        <w:rPr>
          <w:rFonts w:ascii="Arial" w:hAnsi="Arial" w:cs="Arial"/>
          <w:bCs/>
          <w:sz w:val="24"/>
        </w:rPr>
        <w:t xml:space="preserve"> </w:t>
      </w:r>
      <w:r w:rsidR="00550728" w:rsidRPr="007870E8">
        <w:rPr>
          <w:rFonts w:ascii="Arial" w:hAnsi="Arial" w:cs="Arial"/>
          <w:bCs/>
          <w:sz w:val="24"/>
        </w:rPr>
        <w:t>статьями</w:t>
      </w:r>
      <w:r w:rsidR="007870E8">
        <w:rPr>
          <w:rFonts w:ascii="Arial" w:hAnsi="Arial" w:cs="Arial"/>
          <w:bCs/>
          <w:sz w:val="24"/>
        </w:rPr>
        <w:t xml:space="preserve"> </w:t>
      </w:r>
      <w:r w:rsidR="00550728" w:rsidRPr="007870E8">
        <w:rPr>
          <w:rFonts w:ascii="Arial" w:hAnsi="Arial" w:cs="Arial"/>
          <w:bCs/>
          <w:sz w:val="24"/>
        </w:rPr>
        <w:t>36,</w:t>
      </w:r>
      <w:r w:rsidR="007870E8">
        <w:rPr>
          <w:rFonts w:ascii="Arial" w:hAnsi="Arial" w:cs="Arial"/>
          <w:bCs/>
          <w:sz w:val="24"/>
        </w:rPr>
        <w:t xml:space="preserve"> </w:t>
      </w:r>
      <w:r w:rsidR="00550728" w:rsidRPr="007870E8">
        <w:rPr>
          <w:rFonts w:ascii="Arial" w:hAnsi="Arial" w:cs="Arial"/>
          <w:bCs/>
          <w:sz w:val="24"/>
        </w:rPr>
        <w:t>54,</w:t>
      </w:r>
      <w:r w:rsidR="007870E8">
        <w:rPr>
          <w:rFonts w:ascii="Arial" w:hAnsi="Arial" w:cs="Arial"/>
          <w:bCs/>
          <w:sz w:val="24"/>
        </w:rPr>
        <w:t xml:space="preserve"> </w:t>
      </w:r>
      <w:r w:rsidR="00550728" w:rsidRPr="007870E8">
        <w:rPr>
          <w:rFonts w:ascii="Arial" w:hAnsi="Arial" w:cs="Arial"/>
          <w:bCs/>
          <w:sz w:val="24"/>
        </w:rPr>
        <w:t>81</w:t>
      </w:r>
      <w:r w:rsidR="007870E8">
        <w:rPr>
          <w:rFonts w:ascii="Arial" w:hAnsi="Arial" w:cs="Arial"/>
          <w:bCs/>
          <w:sz w:val="24"/>
        </w:rPr>
        <w:t xml:space="preserve"> </w:t>
      </w:r>
      <w:r w:rsidR="00550728" w:rsidRPr="007870E8">
        <w:rPr>
          <w:rFonts w:ascii="Arial" w:hAnsi="Arial" w:cs="Arial"/>
          <w:bCs/>
          <w:sz w:val="24"/>
        </w:rPr>
        <w:t>Устава</w:t>
      </w:r>
      <w:r w:rsidR="007870E8">
        <w:rPr>
          <w:rFonts w:ascii="Arial" w:hAnsi="Arial" w:cs="Arial"/>
          <w:bCs/>
          <w:sz w:val="24"/>
        </w:rPr>
        <w:t xml:space="preserve"> </w:t>
      </w:r>
      <w:r w:rsidR="00550728" w:rsidRPr="007870E8">
        <w:rPr>
          <w:rFonts w:ascii="Arial" w:hAnsi="Arial" w:cs="Arial"/>
          <w:bCs/>
          <w:sz w:val="24"/>
        </w:rPr>
        <w:t>муниципального</w:t>
      </w:r>
      <w:r w:rsidR="007870E8">
        <w:rPr>
          <w:rFonts w:ascii="Arial" w:hAnsi="Arial" w:cs="Arial"/>
          <w:bCs/>
          <w:sz w:val="24"/>
        </w:rPr>
        <w:t xml:space="preserve"> </w:t>
      </w:r>
      <w:r w:rsidR="00550728" w:rsidRPr="007870E8">
        <w:rPr>
          <w:rFonts w:ascii="Arial" w:hAnsi="Arial" w:cs="Arial"/>
          <w:bCs/>
          <w:sz w:val="24"/>
        </w:rPr>
        <w:t>образования</w:t>
      </w:r>
      <w:r w:rsidR="007870E8">
        <w:rPr>
          <w:rFonts w:ascii="Arial" w:hAnsi="Arial" w:cs="Arial"/>
          <w:bCs/>
          <w:sz w:val="24"/>
        </w:rPr>
        <w:t xml:space="preserve"> </w:t>
      </w:r>
      <w:r w:rsidR="00550728" w:rsidRPr="007870E8">
        <w:rPr>
          <w:rFonts w:ascii="Arial" w:hAnsi="Arial" w:cs="Arial"/>
          <w:bCs/>
          <w:sz w:val="24"/>
        </w:rPr>
        <w:t>«город</w:t>
      </w:r>
      <w:r w:rsidR="007870E8">
        <w:rPr>
          <w:rFonts w:ascii="Arial" w:hAnsi="Arial" w:cs="Arial"/>
          <w:bCs/>
          <w:sz w:val="24"/>
        </w:rPr>
        <w:t xml:space="preserve"> </w:t>
      </w:r>
      <w:r w:rsidR="00550728" w:rsidRPr="007870E8">
        <w:rPr>
          <w:rFonts w:ascii="Arial" w:hAnsi="Arial" w:cs="Arial"/>
          <w:bCs/>
          <w:sz w:val="24"/>
        </w:rPr>
        <w:t>Усолье-Сибирское»,</w:t>
      </w:r>
      <w:r w:rsidR="007870E8">
        <w:rPr>
          <w:rFonts w:ascii="Arial" w:hAnsi="Arial" w:cs="Arial"/>
          <w:bCs/>
          <w:sz w:val="24"/>
        </w:rPr>
        <w:t xml:space="preserve"> </w:t>
      </w:r>
      <w:r w:rsidR="00550728" w:rsidRPr="007870E8">
        <w:rPr>
          <w:rFonts w:ascii="Arial" w:hAnsi="Arial" w:cs="Arial"/>
          <w:bCs/>
          <w:sz w:val="24"/>
        </w:rPr>
        <w:t>Дума</w:t>
      </w:r>
      <w:r w:rsidR="007870E8">
        <w:rPr>
          <w:rFonts w:ascii="Arial" w:hAnsi="Arial" w:cs="Arial"/>
          <w:bCs/>
          <w:sz w:val="24"/>
        </w:rPr>
        <w:t xml:space="preserve"> </w:t>
      </w:r>
      <w:r w:rsidR="00550728" w:rsidRPr="007870E8">
        <w:rPr>
          <w:rFonts w:ascii="Arial" w:hAnsi="Arial" w:cs="Arial"/>
          <w:bCs/>
          <w:sz w:val="24"/>
        </w:rPr>
        <w:t>города</w:t>
      </w:r>
      <w:r w:rsidR="007870E8">
        <w:rPr>
          <w:rFonts w:ascii="Arial" w:hAnsi="Arial" w:cs="Arial"/>
          <w:bCs/>
          <w:sz w:val="24"/>
        </w:rPr>
        <w:t xml:space="preserve"> </w:t>
      </w:r>
      <w:r w:rsidR="00550728" w:rsidRPr="007870E8">
        <w:rPr>
          <w:rFonts w:ascii="Arial" w:hAnsi="Arial" w:cs="Arial"/>
          <w:bCs/>
          <w:sz w:val="24"/>
        </w:rPr>
        <w:t>Усолье-Сибирское</w:t>
      </w:r>
    </w:p>
    <w:p w14:paraId="17BC0E11" w14:textId="77777777" w:rsidR="00463256" w:rsidRPr="007870E8" w:rsidRDefault="00463256" w:rsidP="007870E8">
      <w:pPr>
        <w:pStyle w:val="a8"/>
        <w:tabs>
          <w:tab w:val="left" w:pos="1560"/>
        </w:tabs>
        <w:rPr>
          <w:rFonts w:ascii="Arial" w:hAnsi="Arial" w:cs="Arial"/>
          <w:bCs/>
          <w:sz w:val="24"/>
        </w:rPr>
      </w:pPr>
    </w:p>
    <w:p w14:paraId="4ACC8EA3" w14:textId="0F3E0530" w:rsidR="007870E8" w:rsidRPr="007870E8" w:rsidRDefault="00550728" w:rsidP="007870E8">
      <w:pPr>
        <w:tabs>
          <w:tab w:val="left" w:pos="1560"/>
        </w:tabs>
        <w:ind w:firstLine="720"/>
        <w:jc w:val="center"/>
        <w:rPr>
          <w:rFonts w:ascii="Arial" w:hAnsi="Arial" w:cs="Arial"/>
          <w:b/>
          <w:sz w:val="30"/>
          <w:szCs w:val="30"/>
        </w:rPr>
      </w:pPr>
      <w:r w:rsidRPr="007870E8">
        <w:rPr>
          <w:rFonts w:ascii="Arial" w:hAnsi="Arial" w:cs="Arial"/>
          <w:b/>
          <w:sz w:val="30"/>
          <w:szCs w:val="30"/>
        </w:rPr>
        <w:t>РЕШИЛА:</w:t>
      </w:r>
    </w:p>
    <w:p w14:paraId="3172B550" w14:textId="77777777" w:rsidR="007870E8" w:rsidRDefault="007870E8" w:rsidP="007870E8">
      <w:pPr>
        <w:tabs>
          <w:tab w:val="left" w:pos="1560"/>
        </w:tabs>
        <w:jc w:val="both"/>
        <w:rPr>
          <w:rFonts w:ascii="Arial" w:hAnsi="Arial" w:cs="Arial"/>
          <w:bCs/>
        </w:rPr>
      </w:pPr>
    </w:p>
    <w:p w14:paraId="447F802D"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w:t>
      </w:r>
      <w:r w:rsidR="007870E8">
        <w:rPr>
          <w:rFonts w:ascii="Arial" w:hAnsi="Arial" w:cs="Arial"/>
          <w:bCs/>
        </w:rPr>
        <w:t xml:space="preserve"> </w:t>
      </w:r>
      <w:r w:rsidR="0062142E" w:rsidRPr="007870E8">
        <w:rPr>
          <w:rFonts w:ascii="Arial" w:hAnsi="Arial" w:cs="Arial"/>
          <w:bCs/>
        </w:rPr>
        <w:t>Внести</w:t>
      </w:r>
      <w:r w:rsidR="007870E8">
        <w:rPr>
          <w:rFonts w:ascii="Arial" w:hAnsi="Arial" w:cs="Arial"/>
          <w:bCs/>
        </w:rPr>
        <w:t xml:space="preserve"> </w:t>
      </w:r>
      <w:r w:rsidR="0062142E" w:rsidRPr="007870E8">
        <w:rPr>
          <w:rFonts w:ascii="Arial" w:hAnsi="Arial" w:cs="Arial"/>
          <w:bCs/>
        </w:rPr>
        <w:t>изменения</w:t>
      </w:r>
      <w:r w:rsidR="007870E8">
        <w:rPr>
          <w:rFonts w:ascii="Arial" w:hAnsi="Arial" w:cs="Arial"/>
          <w:bCs/>
        </w:rPr>
        <w:t xml:space="preserve"> </w:t>
      </w:r>
      <w:r w:rsidR="0062142E" w:rsidRPr="007870E8">
        <w:rPr>
          <w:rFonts w:ascii="Arial" w:hAnsi="Arial" w:cs="Arial"/>
          <w:bCs/>
        </w:rPr>
        <w:t>и</w:t>
      </w:r>
      <w:r w:rsidR="007870E8">
        <w:rPr>
          <w:rFonts w:ascii="Arial" w:hAnsi="Arial" w:cs="Arial"/>
          <w:bCs/>
        </w:rPr>
        <w:t xml:space="preserve"> </w:t>
      </w:r>
      <w:r w:rsidR="0062142E" w:rsidRPr="007870E8">
        <w:rPr>
          <w:rFonts w:ascii="Arial" w:hAnsi="Arial" w:cs="Arial"/>
          <w:bCs/>
        </w:rPr>
        <w:t>дополнения</w:t>
      </w:r>
      <w:r w:rsidR="007870E8">
        <w:rPr>
          <w:rFonts w:ascii="Arial" w:hAnsi="Arial" w:cs="Arial"/>
          <w:bCs/>
        </w:rPr>
        <w:t xml:space="preserve"> </w:t>
      </w:r>
      <w:r w:rsidR="0062142E" w:rsidRPr="007870E8">
        <w:rPr>
          <w:rFonts w:ascii="Arial" w:hAnsi="Arial" w:cs="Arial"/>
          <w:bCs/>
        </w:rPr>
        <w:t>в</w:t>
      </w:r>
      <w:r w:rsidR="007870E8">
        <w:rPr>
          <w:rFonts w:ascii="Arial" w:hAnsi="Arial" w:cs="Arial"/>
          <w:bCs/>
        </w:rPr>
        <w:t xml:space="preserve"> </w:t>
      </w:r>
      <w:r w:rsidR="0062142E" w:rsidRPr="007870E8">
        <w:rPr>
          <w:rFonts w:ascii="Arial" w:hAnsi="Arial" w:cs="Arial"/>
          <w:bCs/>
        </w:rPr>
        <w:t>решение</w:t>
      </w:r>
      <w:r w:rsidR="007870E8">
        <w:rPr>
          <w:rFonts w:ascii="Arial" w:hAnsi="Arial" w:cs="Arial"/>
          <w:bCs/>
        </w:rPr>
        <w:t xml:space="preserve"> </w:t>
      </w:r>
      <w:r w:rsidR="0062142E" w:rsidRPr="007870E8">
        <w:rPr>
          <w:rFonts w:ascii="Arial" w:hAnsi="Arial" w:cs="Arial"/>
          <w:bCs/>
        </w:rPr>
        <w:t>Думы</w:t>
      </w:r>
      <w:r w:rsidR="007870E8">
        <w:rPr>
          <w:rFonts w:ascii="Arial" w:hAnsi="Arial" w:cs="Arial"/>
          <w:bCs/>
        </w:rPr>
        <w:t xml:space="preserve"> </w:t>
      </w:r>
      <w:r w:rsidR="0062142E" w:rsidRPr="007870E8">
        <w:rPr>
          <w:rFonts w:ascii="Arial" w:hAnsi="Arial" w:cs="Arial"/>
          <w:bCs/>
        </w:rPr>
        <w:t>города</w:t>
      </w:r>
      <w:r w:rsidR="007870E8">
        <w:rPr>
          <w:rFonts w:ascii="Arial" w:hAnsi="Arial" w:cs="Arial"/>
          <w:bCs/>
        </w:rPr>
        <w:t xml:space="preserve"> </w:t>
      </w:r>
      <w:r w:rsidR="0062142E" w:rsidRPr="007870E8">
        <w:rPr>
          <w:rFonts w:ascii="Arial" w:hAnsi="Arial" w:cs="Arial"/>
          <w:bCs/>
        </w:rPr>
        <w:t>Усолье-Сибирское</w:t>
      </w:r>
      <w:r w:rsidR="007870E8">
        <w:rPr>
          <w:rFonts w:ascii="Arial" w:hAnsi="Arial" w:cs="Arial"/>
          <w:bCs/>
        </w:rPr>
        <w:t xml:space="preserve"> </w:t>
      </w:r>
      <w:r w:rsidR="0062142E" w:rsidRPr="007870E8">
        <w:rPr>
          <w:rFonts w:ascii="Arial" w:hAnsi="Arial" w:cs="Arial"/>
          <w:bCs/>
        </w:rPr>
        <w:t>от</w:t>
      </w:r>
      <w:r w:rsidR="007870E8">
        <w:rPr>
          <w:rFonts w:ascii="Arial" w:hAnsi="Arial" w:cs="Arial"/>
          <w:bCs/>
        </w:rPr>
        <w:t xml:space="preserve"> </w:t>
      </w:r>
      <w:r w:rsidR="0062142E" w:rsidRPr="007870E8">
        <w:rPr>
          <w:rFonts w:ascii="Arial" w:hAnsi="Arial" w:cs="Arial"/>
          <w:bCs/>
        </w:rPr>
        <w:t>19.12.2019</w:t>
      </w:r>
      <w:r w:rsidR="007870E8">
        <w:rPr>
          <w:rFonts w:ascii="Arial" w:hAnsi="Arial" w:cs="Arial"/>
          <w:bCs/>
        </w:rPr>
        <w:t xml:space="preserve"> </w:t>
      </w:r>
      <w:r w:rsidR="0062142E" w:rsidRPr="007870E8">
        <w:rPr>
          <w:rFonts w:ascii="Arial" w:hAnsi="Arial" w:cs="Arial"/>
          <w:bCs/>
        </w:rPr>
        <w:t>г.</w:t>
      </w:r>
      <w:r w:rsidR="007870E8">
        <w:rPr>
          <w:rFonts w:ascii="Arial" w:hAnsi="Arial" w:cs="Arial"/>
          <w:bCs/>
        </w:rPr>
        <w:t xml:space="preserve"> </w:t>
      </w:r>
      <w:r w:rsidR="0062142E" w:rsidRPr="007870E8">
        <w:rPr>
          <w:rFonts w:ascii="Arial" w:hAnsi="Arial" w:cs="Arial"/>
          <w:bCs/>
        </w:rPr>
        <w:t>№</w:t>
      </w:r>
      <w:r w:rsidR="007870E8">
        <w:rPr>
          <w:rFonts w:ascii="Arial" w:hAnsi="Arial" w:cs="Arial"/>
          <w:bCs/>
        </w:rPr>
        <w:t xml:space="preserve"> </w:t>
      </w:r>
      <w:r w:rsidR="0062142E" w:rsidRPr="007870E8">
        <w:rPr>
          <w:rFonts w:ascii="Arial" w:hAnsi="Arial" w:cs="Arial"/>
          <w:bCs/>
        </w:rPr>
        <w:t>97/7</w:t>
      </w:r>
      <w:r w:rsidR="007870E8">
        <w:rPr>
          <w:rFonts w:ascii="Arial" w:hAnsi="Arial" w:cs="Arial"/>
          <w:bCs/>
        </w:rPr>
        <w:t xml:space="preserve"> </w:t>
      </w:r>
      <w:r w:rsidR="0062142E" w:rsidRPr="007870E8">
        <w:rPr>
          <w:rFonts w:ascii="Arial" w:hAnsi="Arial" w:cs="Arial"/>
          <w:bCs/>
        </w:rPr>
        <w:t>«Об</w:t>
      </w:r>
      <w:r w:rsidR="007870E8">
        <w:rPr>
          <w:rFonts w:ascii="Arial" w:hAnsi="Arial" w:cs="Arial"/>
          <w:bCs/>
        </w:rPr>
        <w:t xml:space="preserve"> </w:t>
      </w:r>
      <w:r w:rsidR="0062142E" w:rsidRPr="007870E8">
        <w:rPr>
          <w:rFonts w:ascii="Arial" w:hAnsi="Arial" w:cs="Arial"/>
          <w:bCs/>
        </w:rPr>
        <w:t>утверждении</w:t>
      </w:r>
      <w:r w:rsidR="007870E8">
        <w:rPr>
          <w:rFonts w:ascii="Arial" w:hAnsi="Arial" w:cs="Arial"/>
          <w:bCs/>
        </w:rPr>
        <w:t xml:space="preserve"> </w:t>
      </w:r>
      <w:r w:rsidR="0062142E" w:rsidRPr="007870E8">
        <w:rPr>
          <w:rFonts w:ascii="Arial" w:hAnsi="Arial" w:cs="Arial"/>
          <w:bCs/>
        </w:rPr>
        <w:t>бюджета</w:t>
      </w:r>
      <w:r w:rsidR="007870E8">
        <w:rPr>
          <w:rFonts w:ascii="Arial" w:hAnsi="Arial" w:cs="Arial"/>
          <w:bCs/>
        </w:rPr>
        <w:t xml:space="preserve"> </w:t>
      </w:r>
      <w:r w:rsidR="0062142E" w:rsidRPr="007870E8">
        <w:rPr>
          <w:rFonts w:ascii="Arial" w:hAnsi="Arial" w:cs="Arial"/>
          <w:bCs/>
        </w:rPr>
        <w:t>города</w:t>
      </w:r>
      <w:r w:rsidR="007870E8">
        <w:rPr>
          <w:rFonts w:ascii="Arial" w:hAnsi="Arial" w:cs="Arial"/>
          <w:bCs/>
        </w:rPr>
        <w:t xml:space="preserve"> </w:t>
      </w:r>
      <w:r w:rsidR="0062142E" w:rsidRPr="007870E8">
        <w:rPr>
          <w:rFonts w:ascii="Arial" w:hAnsi="Arial" w:cs="Arial"/>
          <w:bCs/>
        </w:rPr>
        <w:t>Усолье-Сибирское</w:t>
      </w:r>
      <w:r w:rsidR="007870E8">
        <w:rPr>
          <w:rFonts w:ascii="Arial" w:hAnsi="Arial" w:cs="Arial"/>
          <w:bCs/>
        </w:rPr>
        <w:t xml:space="preserve"> </w:t>
      </w:r>
      <w:r w:rsidR="0062142E" w:rsidRPr="007870E8">
        <w:rPr>
          <w:rFonts w:ascii="Arial" w:hAnsi="Arial" w:cs="Arial"/>
          <w:bCs/>
        </w:rPr>
        <w:t>на</w:t>
      </w:r>
      <w:r w:rsidR="007870E8">
        <w:rPr>
          <w:rFonts w:ascii="Arial" w:hAnsi="Arial" w:cs="Arial"/>
          <w:bCs/>
        </w:rPr>
        <w:t xml:space="preserve"> </w:t>
      </w:r>
      <w:r w:rsidR="0062142E" w:rsidRPr="007870E8">
        <w:rPr>
          <w:rFonts w:ascii="Arial" w:hAnsi="Arial" w:cs="Arial"/>
          <w:bCs/>
        </w:rPr>
        <w:t>2020</w:t>
      </w:r>
      <w:r w:rsidR="007870E8">
        <w:rPr>
          <w:rFonts w:ascii="Arial" w:hAnsi="Arial" w:cs="Arial"/>
          <w:bCs/>
        </w:rPr>
        <w:t xml:space="preserve"> </w:t>
      </w:r>
      <w:r w:rsidR="0062142E" w:rsidRPr="007870E8">
        <w:rPr>
          <w:rFonts w:ascii="Arial" w:hAnsi="Arial" w:cs="Arial"/>
          <w:bCs/>
        </w:rPr>
        <w:t>год</w:t>
      </w:r>
      <w:r w:rsidR="007870E8">
        <w:rPr>
          <w:rFonts w:ascii="Arial" w:hAnsi="Arial" w:cs="Arial"/>
          <w:bCs/>
        </w:rPr>
        <w:t xml:space="preserve"> </w:t>
      </w:r>
      <w:r w:rsidR="0062142E" w:rsidRPr="007870E8">
        <w:rPr>
          <w:rFonts w:ascii="Arial" w:hAnsi="Arial" w:cs="Arial"/>
          <w:bCs/>
        </w:rPr>
        <w:t>и</w:t>
      </w:r>
      <w:r w:rsidR="007870E8">
        <w:rPr>
          <w:rFonts w:ascii="Arial" w:hAnsi="Arial" w:cs="Arial"/>
          <w:bCs/>
        </w:rPr>
        <w:t xml:space="preserve"> </w:t>
      </w:r>
      <w:r w:rsidR="0062142E" w:rsidRPr="007870E8">
        <w:rPr>
          <w:rFonts w:ascii="Arial" w:hAnsi="Arial" w:cs="Arial"/>
          <w:bCs/>
        </w:rPr>
        <w:t>плановый</w:t>
      </w:r>
      <w:r w:rsidR="007870E8">
        <w:rPr>
          <w:rFonts w:ascii="Arial" w:hAnsi="Arial" w:cs="Arial"/>
          <w:bCs/>
        </w:rPr>
        <w:t xml:space="preserve"> </w:t>
      </w:r>
      <w:r w:rsidR="0062142E" w:rsidRPr="007870E8">
        <w:rPr>
          <w:rFonts w:ascii="Arial" w:hAnsi="Arial" w:cs="Arial"/>
          <w:bCs/>
        </w:rPr>
        <w:t>период</w:t>
      </w:r>
      <w:r w:rsidR="007870E8">
        <w:rPr>
          <w:rFonts w:ascii="Arial" w:hAnsi="Arial" w:cs="Arial"/>
          <w:bCs/>
        </w:rPr>
        <w:t xml:space="preserve"> </w:t>
      </w:r>
      <w:r w:rsidR="0062142E" w:rsidRPr="007870E8">
        <w:rPr>
          <w:rFonts w:ascii="Arial" w:hAnsi="Arial" w:cs="Arial"/>
          <w:bCs/>
        </w:rPr>
        <w:t>2021-2022</w:t>
      </w:r>
      <w:r w:rsidR="007870E8">
        <w:rPr>
          <w:rFonts w:ascii="Arial" w:hAnsi="Arial" w:cs="Arial"/>
          <w:bCs/>
        </w:rPr>
        <w:t xml:space="preserve"> </w:t>
      </w:r>
      <w:r w:rsidR="0062142E" w:rsidRPr="007870E8">
        <w:rPr>
          <w:rFonts w:ascii="Arial" w:hAnsi="Arial" w:cs="Arial"/>
          <w:bCs/>
        </w:rPr>
        <w:t>годов»,</w:t>
      </w:r>
      <w:r w:rsidR="007870E8">
        <w:rPr>
          <w:rFonts w:ascii="Arial" w:hAnsi="Arial" w:cs="Arial"/>
          <w:bCs/>
        </w:rPr>
        <w:t xml:space="preserve"> </w:t>
      </w:r>
      <w:r w:rsidR="00EF0FDC" w:rsidRPr="007870E8">
        <w:rPr>
          <w:rFonts w:ascii="Arial" w:hAnsi="Arial" w:cs="Arial"/>
          <w:bCs/>
        </w:rPr>
        <w:t>с</w:t>
      </w:r>
      <w:r w:rsidR="007870E8">
        <w:rPr>
          <w:rFonts w:ascii="Arial" w:hAnsi="Arial" w:cs="Arial"/>
          <w:bCs/>
        </w:rPr>
        <w:t xml:space="preserve"> </w:t>
      </w:r>
      <w:r w:rsidR="00EF0FDC" w:rsidRPr="007870E8">
        <w:rPr>
          <w:rFonts w:ascii="Arial" w:hAnsi="Arial" w:cs="Arial"/>
          <w:bCs/>
        </w:rPr>
        <w:t>изменениями</w:t>
      </w:r>
      <w:r w:rsidR="007870E8">
        <w:rPr>
          <w:rFonts w:ascii="Arial" w:hAnsi="Arial" w:cs="Arial"/>
          <w:bCs/>
        </w:rPr>
        <w:t xml:space="preserve"> </w:t>
      </w:r>
      <w:r w:rsidR="00EF0FDC" w:rsidRPr="007870E8">
        <w:rPr>
          <w:rFonts w:ascii="Arial" w:hAnsi="Arial" w:cs="Arial"/>
          <w:bCs/>
        </w:rPr>
        <w:t>и</w:t>
      </w:r>
      <w:r w:rsidR="007870E8">
        <w:rPr>
          <w:rFonts w:ascii="Arial" w:hAnsi="Arial" w:cs="Arial"/>
          <w:bCs/>
        </w:rPr>
        <w:t xml:space="preserve"> </w:t>
      </w:r>
      <w:r w:rsidR="00EF0FDC" w:rsidRPr="007870E8">
        <w:rPr>
          <w:rFonts w:ascii="Arial" w:hAnsi="Arial" w:cs="Arial"/>
          <w:bCs/>
        </w:rPr>
        <w:t>дополнениями</w:t>
      </w:r>
      <w:r w:rsidR="007870E8">
        <w:rPr>
          <w:rFonts w:ascii="Arial" w:hAnsi="Arial" w:cs="Arial"/>
          <w:bCs/>
        </w:rPr>
        <w:t xml:space="preserve"> </w:t>
      </w:r>
      <w:r w:rsidR="00EF0FDC" w:rsidRPr="007870E8">
        <w:rPr>
          <w:rFonts w:ascii="Arial" w:hAnsi="Arial" w:cs="Arial"/>
          <w:bCs/>
        </w:rPr>
        <w:t>от</w:t>
      </w:r>
      <w:r w:rsidR="007870E8">
        <w:rPr>
          <w:rFonts w:ascii="Arial" w:hAnsi="Arial" w:cs="Arial"/>
          <w:bCs/>
        </w:rPr>
        <w:t xml:space="preserve"> </w:t>
      </w:r>
      <w:r w:rsidR="00EF0FDC" w:rsidRPr="007870E8">
        <w:rPr>
          <w:rFonts w:ascii="Arial" w:hAnsi="Arial" w:cs="Arial"/>
          <w:bCs/>
        </w:rPr>
        <w:t>30.01.2020</w:t>
      </w:r>
      <w:r w:rsidR="007870E8">
        <w:rPr>
          <w:rFonts w:ascii="Arial" w:hAnsi="Arial" w:cs="Arial"/>
          <w:bCs/>
        </w:rPr>
        <w:t xml:space="preserve"> </w:t>
      </w:r>
      <w:r w:rsidR="00EF0FDC" w:rsidRPr="007870E8">
        <w:rPr>
          <w:rFonts w:ascii="Arial" w:hAnsi="Arial" w:cs="Arial"/>
          <w:bCs/>
        </w:rPr>
        <w:t>г.</w:t>
      </w:r>
      <w:r w:rsidR="007870E8">
        <w:rPr>
          <w:rFonts w:ascii="Arial" w:hAnsi="Arial" w:cs="Arial"/>
          <w:bCs/>
        </w:rPr>
        <w:t xml:space="preserve"> </w:t>
      </w:r>
      <w:r w:rsidR="00EF0FDC" w:rsidRPr="007870E8">
        <w:rPr>
          <w:rFonts w:ascii="Arial" w:hAnsi="Arial" w:cs="Arial"/>
          <w:bCs/>
        </w:rPr>
        <w:t>№</w:t>
      </w:r>
      <w:r w:rsidR="007870E8">
        <w:rPr>
          <w:rFonts w:ascii="Arial" w:hAnsi="Arial" w:cs="Arial"/>
          <w:bCs/>
        </w:rPr>
        <w:t xml:space="preserve"> </w:t>
      </w:r>
      <w:r w:rsidR="00EF0FDC" w:rsidRPr="007870E8">
        <w:rPr>
          <w:rFonts w:ascii="Arial" w:hAnsi="Arial" w:cs="Arial"/>
          <w:bCs/>
        </w:rPr>
        <w:t>1/7,</w:t>
      </w:r>
      <w:r w:rsidR="007870E8">
        <w:rPr>
          <w:rFonts w:ascii="Arial" w:hAnsi="Arial" w:cs="Arial"/>
          <w:bCs/>
        </w:rPr>
        <w:t xml:space="preserve"> </w:t>
      </w:r>
      <w:r w:rsidR="00D25359" w:rsidRPr="007870E8">
        <w:rPr>
          <w:rFonts w:ascii="Arial" w:hAnsi="Arial" w:cs="Arial"/>
          <w:bCs/>
        </w:rPr>
        <w:t>от</w:t>
      </w:r>
      <w:r w:rsidR="007870E8">
        <w:rPr>
          <w:rFonts w:ascii="Arial" w:hAnsi="Arial" w:cs="Arial"/>
          <w:bCs/>
        </w:rPr>
        <w:t xml:space="preserve"> </w:t>
      </w:r>
      <w:r w:rsidR="00D25359" w:rsidRPr="007870E8">
        <w:rPr>
          <w:rFonts w:ascii="Arial" w:hAnsi="Arial" w:cs="Arial"/>
          <w:bCs/>
        </w:rPr>
        <w:t>27.02.2020</w:t>
      </w:r>
      <w:r w:rsidR="007870E8">
        <w:rPr>
          <w:rFonts w:ascii="Arial" w:hAnsi="Arial" w:cs="Arial"/>
          <w:bCs/>
        </w:rPr>
        <w:t xml:space="preserve"> </w:t>
      </w:r>
      <w:r w:rsidR="00245CD7" w:rsidRPr="007870E8">
        <w:rPr>
          <w:rFonts w:ascii="Arial" w:hAnsi="Arial" w:cs="Arial"/>
          <w:bCs/>
        </w:rPr>
        <w:t>г.</w:t>
      </w:r>
      <w:r w:rsidR="007870E8">
        <w:rPr>
          <w:rFonts w:ascii="Arial" w:hAnsi="Arial" w:cs="Arial"/>
          <w:bCs/>
        </w:rPr>
        <w:t xml:space="preserve"> </w:t>
      </w:r>
      <w:r w:rsidR="00245CD7" w:rsidRPr="007870E8">
        <w:rPr>
          <w:rFonts w:ascii="Arial" w:hAnsi="Arial" w:cs="Arial"/>
          <w:bCs/>
        </w:rPr>
        <w:t>№</w:t>
      </w:r>
      <w:r w:rsidR="007870E8">
        <w:rPr>
          <w:rFonts w:ascii="Arial" w:hAnsi="Arial" w:cs="Arial"/>
          <w:bCs/>
        </w:rPr>
        <w:t xml:space="preserve"> </w:t>
      </w:r>
      <w:r w:rsidR="00245CD7" w:rsidRPr="007870E8">
        <w:rPr>
          <w:rFonts w:ascii="Arial" w:hAnsi="Arial" w:cs="Arial"/>
          <w:bCs/>
        </w:rPr>
        <w:t>7/</w:t>
      </w:r>
      <w:r w:rsidR="00D25359" w:rsidRPr="007870E8">
        <w:rPr>
          <w:rFonts w:ascii="Arial" w:hAnsi="Arial" w:cs="Arial"/>
          <w:bCs/>
        </w:rPr>
        <w:t>7</w:t>
      </w:r>
      <w:r w:rsidR="000F168A" w:rsidRPr="007870E8">
        <w:rPr>
          <w:rFonts w:ascii="Arial" w:hAnsi="Arial" w:cs="Arial"/>
          <w:bCs/>
        </w:rPr>
        <w:t>,</w:t>
      </w:r>
      <w:r w:rsidR="007870E8">
        <w:rPr>
          <w:rFonts w:ascii="Arial" w:hAnsi="Arial" w:cs="Arial"/>
          <w:bCs/>
        </w:rPr>
        <w:t xml:space="preserve"> </w:t>
      </w:r>
      <w:r w:rsidR="000F168A" w:rsidRPr="007870E8">
        <w:rPr>
          <w:rFonts w:ascii="Arial" w:hAnsi="Arial" w:cs="Arial"/>
          <w:bCs/>
        </w:rPr>
        <w:t>от</w:t>
      </w:r>
      <w:r w:rsidR="007870E8">
        <w:rPr>
          <w:rFonts w:ascii="Arial" w:hAnsi="Arial" w:cs="Arial"/>
          <w:bCs/>
        </w:rPr>
        <w:t xml:space="preserve"> </w:t>
      </w:r>
      <w:r w:rsidR="000F168A" w:rsidRPr="007870E8">
        <w:rPr>
          <w:rFonts w:ascii="Arial" w:hAnsi="Arial" w:cs="Arial"/>
          <w:bCs/>
        </w:rPr>
        <w:t>10.06.2020г.</w:t>
      </w:r>
      <w:r w:rsidR="007870E8">
        <w:rPr>
          <w:rFonts w:ascii="Arial" w:hAnsi="Arial" w:cs="Arial"/>
          <w:bCs/>
        </w:rPr>
        <w:t xml:space="preserve"> </w:t>
      </w:r>
      <w:r w:rsidR="000F168A" w:rsidRPr="007870E8">
        <w:rPr>
          <w:rFonts w:ascii="Arial" w:hAnsi="Arial" w:cs="Arial"/>
          <w:bCs/>
        </w:rPr>
        <w:t>№</w:t>
      </w:r>
      <w:r w:rsidR="007870E8">
        <w:rPr>
          <w:rFonts w:ascii="Arial" w:hAnsi="Arial" w:cs="Arial"/>
          <w:bCs/>
        </w:rPr>
        <w:t xml:space="preserve"> </w:t>
      </w:r>
      <w:r w:rsidR="000F168A" w:rsidRPr="007870E8">
        <w:rPr>
          <w:rFonts w:ascii="Arial" w:hAnsi="Arial" w:cs="Arial"/>
          <w:bCs/>
        </w:rPr>
        <w:t>30/7</w:t>
      </w:r>
      <w:r w:rsidR="007870E8">
        <w:rPr>
          <w:rFonts w:ascii="Arial" w:hAnsi="Arial" w:cs="Arial"/>
          <w:bCs/>
        </w:rPr>
        <w:t xml:space="preserve"> </w:t>
      </w:r>
      <w:r w:rsidR="00D25359" w:rsidRPr="007870E8">
        <w:rPr>
          <w:rFonts w:ascii="Arial" w:hAnsi="Arial" w:cs="Arial"/>
          <w:bCs/>
        </w:rPr>
        <w:t>изложив</w:t>
      </w:r>
      <w:r w:rsidR="007870E8">
        <w:rPr>
          <w:rFonts w:ascii="Arial" w:hAnsi="Arial" w:cs="Arial"/>
          <w:bCs/>
        </w:rPr>
        <w:t xml:space="preserve"> </w:t>
      </w:r>
      <w:r w:rsidR="0062142E" w:rsidRPr="007870E8">
        <w:rPr>
          <w:rFonts w:ascii="Arial" w:hAnsi="Arial" w:cs="Arial"/>
          <w:bCs/>
        </w:rPr>
        <w:t>его</w:t>
      </w:r>
      <w:r w:rsidR="007870E8">
        <w:rPr>
          <w:rFonts w:ascii="Arial" w:hAnsi="Arial" w:cs="Arial"/>
          <w:bCs/>
        </w:rPr>
        <w:t xml:space="preserve"> </w:t>
      </w:r>
      <w:r w:rsidR="0062142E" w:rsidRPr="007870E8">
        <w:rPr>
          <w:rFonts w:ascii="Arial" w:hAnsi="Arial" w:cs="Arial"/>
          <w:bCs/>
        </w:rPr>
        <w:t>в</w:t>
      </w:r>
      <w:r w:rsidR="007870E8">
        <w:rPr>
          <w:rFonts w:ascii="Arial" w:hAnsi="Arial" w:cs="Arial"/>
          <w:bCs/>
        </w:rPr>
        <w:t xml:space="preserve"> </w:t>
      </w:r>
      <w:r w:rsidR="0062142E" w:rsidRPr="007870E8">
        <w:rPr>
          <w:rFonts w:ascii="Arial" w:hAnsi="Arial" w:cs="Arial"/>
          <w:bCs/>
        </w:rPr>
        <w:t>следующей</w:t>
      </w:r>
      <w:r w:rsidR="007870E8">
        <w:rPr>
          <w:rFonts w:ascii="Arial" w:hAnsi="Arial" w:cs="Arial"/>
          <w:bCs/>
        </w:rPr>
        <w:t xml:space="preserve"> </w:t>
      </w:r>
      <w:r w:rsidR="0062142E" w:rsidRPr="007870E8">
        <w:rPr>
          <w:rFonts w:ascii="Arial" w:hAnsi="Arial" w:cs="Arial"/>
          <w:bCs/>
        </w:rPr>
        <w:t>редакции:</w:t>
      </w:r>
    </w:p>
    <w:p w14:paraId="57CBA76A"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1.1.</w:t>
      </w:r>
      <w:r w:rsidR="007870E8">
        <w:rPr>
          <w:rFonts w:ascii="Arial" w:hAnsi="Arial" w:cs="Arial"/>
          <w:bCs/>
        </w:rPr>
        <w:t xml:space="preserve"> </w:t>
      </w:r>
      <w:r w:rsidR="009651D6" w:rsidRPr="007870E8">
        <w:rPr>
          <w:rFonts w:ascii="Arial" w:hAnsi="Arial" w:cs="Arial"/>
          <w:bCs/>
        </w:rPr>
        <w:t>Утвердить</w:t>
      </w:r>
      <w:r w:rsidR="007870E8">
        <w:rPr>
          <w:rFonts w:ascii="Arial" w:hAnsi="Arial" w:cs="Arial"/>
          <w:bCs/>
        </w:rPr>
        <w:t xml:space="preserve"> </w:t>
      </w:r>
      <w:r w:rsidR="003901E7" w:rsidRPr="007870E8">
        <w:rPr>
          <w:rFonts w:ascii="Arial" w:hAnsi="Arial" w:cs="Arial"/>
          <w:bCs/>
        </w:rPr>
        <w:t>основные</w:t>
      </w:r>
      <w:r w:rsidR="007870E8">
        <w:rPr>
          <w:rFonts w:ascii="Arial" w:hAnsi="Arial" w:cs="Arial"/>
          <w:bCs/>
        </w:rPr>
        <w:t xml:space="preserve"> </w:t>
      </w:r>
      <w:r w:rsidR="003901E7" w:rsidRPr="007870E8">
        <w:rPr>
          <w:rFonts w:ascii="Arial" w:hAnsi="Arial" w:cs="Arial"/>
          <w:bCs/>
        </w:rPr>
        <w:t>характеристики</w:t>
      </w:r>
      <w:r w:rsidR="007870E8">
        <w:rPr>
          <w:rFonts w:ascii="Arial" w:hAnsi="Arial" w:cs="Arial"/>
          <w:bCs/>
        </w:rPr>
        <w:t xml:space="preserve"> </w:t>
      </w:r>
      <w:r w:rsidR="009651D6" w:rsidRPr="007870E8">
        <w:rPr>
          <w:rFonts w:ascii="Arial" w:hAnsi="Arial" w:cs="Arial"/>
          <w:bCs/>
        </w:rPr>
        <w:t>бюджет</w:t>
      </w:r>
      <w:r w:rsidR="003901E7" w:rsidRPr="007870E8">
        <w:rPr>
          <w:rFonts w:ascii="Arial" w:hAnsi="Arial" w:cs="Arial"/>
          <w:bCs/>
        </w:rPr>
        <w:t>а</w:t>
      </w:r>
      <w:r w:rsidR="007870E8">
        <w:rPr>
          <w:rFonts w:ascii="Arial" w:hAnsi="Arial" w:cs="Arial"/>
          <w:bCs/>
        </w:rPr>
        <w:t xml:space="preserve"> </w:t>
      </w:r>
      <w:r w:rsidR="009651D6" w:rsidRPr="007870E8">
        <w:rPr>
          <w:rFonts w:ascii="Arial" w:hAnsi="Arial" w:cs="Arial"/>
          <w:bCs/>
        </w:rPr>
        <w:t>города</w:t>
      </w:r>
      <w:r w:rsidR="007870E8">
        <w:rPr>
          <w:rFonts w:ascii="Arial" w:hAnsi="Arial" w:cs="Arial"/>
          <w:bCs/>
        </w:rPr>
        <w:t xml:space="preserve"> </w:t>
      </w:r>
      <w:r w:rsidR="009651D6" w:rsidRPr="007870E8">
        <w:rPr>
          <w:rFonts w:ascii="Arial" w:hAnsi="Arial" w:cs="Arial"/>
          <w:bCs/>
        </w:rPr>
        <w:t>на</w:t>
      </w:r>
      <w:r w:rsidR="007870E8">
        <w:rPr>
          <w:rFonts w:ascii="Arial" w:hAnsi="Arial" w:cs="Arial"/>
          <w:bCs/>
        </w:rPr>
        <w:t xml:space="preserve"> </w:t>
      </w:r>
      <w:r w:rsidR="009651D6" w:rsidRPr="007870E8">
        <w:rPr>
          <w:rFonts w:ascii="Arial" w:hAnsi="Arial" w:cs="Arial"/>
          <w:bCs/>
        </w:rPr>
        <w:t>20</w:t>
      </w:r>
      <w:r w:rsidR="00F01C58" w:rsidRPr="007870E8">
        <w:rPr>
          <w:rFonts w:ascii="Arial" w:hAnsi="Arial" w:cs="Arial"/>
          <w:bCs/>
        </w:rPr>
        <w:t>20</w:t>
      </w:r>
      <w:r w:rsidR="007870E8">
        <w:rPr>
          <w:rFonts w:ascii="Arial" w:hAnsi="Arial" w:cs="Arial"/>
          <w:bCs/>
        </w:rPr>
        <w:t xml:space="preserve"> </w:t>
      </w:r>
      <w:r w:rsidR="009651D6" w:rsidRPr="007870E8">
        <w:rPr>
          <w:rFonts w:ascii="Arial" w:hAnsi="Arial" w:cs="Arial"/>
          <w:bCs/>
        </w:rPr>
        <w:t>год:</w:t>
      </w:r>
    </w:p>
    <w:p w14:paraId="15C1D8BC"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1.1.1.</w:t>
      </w:r>
      <w:r w:rsidR="007870E8">
        <w:rPr>
          <w:rFonts w:ascii="Arial" w:hAnsi="Arial" w:cs="Arial"/>
          <w:bCs/>
        </w:rPr>
        <w:t xml:space="preserve"> </w:t>
      </w:r>
      <w:r w:rsidR="00022C9D" w:rsidRPr="007870E8">
        <w:rPr>
          <w:rFonts w:ascii="Arial" w:hAnsi="Arial" w:cs="Arial"/>
          <w:bCs/>
        </w:rPr>
        <w:t>Общий</w:t>
      </w:r>
      <w:r w:rsidR="007870E8">
        <w:rPr>
          <w:rFonts w:ascii="Arial" w:hAnsi="Arial" w:cs="Arial"/>
          <w:bCs/>
        </w:rPr>
        <w:t xml:space="preserve"> </w:t>
      </w:r>
      <w:r w:rsidR="00022C9D" w:rsidRPr="007870E8">
        <w:rPr>
          <w:rFonts w:ascii="Arial" w:hAnsi="Arial" w:cs="Arial"/>
          <w:bCs/>
        </w:rPr>
        <w:t>объем</w:t>
      </w:r>
      <w:r w:rsidR="007870E8">
        <w:rPr>
          <w:rFonts w:ascii="Arial" w:hAnsi="Arial" w:cs="Arial"/>
          <w:bCs/>
        </w:rPr>
        <w:t xml:space="preserve"> </w:t>
      </w:r>
      <w:r w:rsidR="00022C9D" w:rsidRPr="007870E8">
        <w:rPr>
          <w:rFonts w:ascii="Arial" w:hAnsi="Arial" w:cs="Arial"/>
          <w:bCs/>
        </w:rPr>
        <w:t>доходов</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265B56" w:rsidRPr="007870E8">
        <w:rPr>
          <w:rFonts w:ascii="Arial" w:hAnsi="Arial" w:cs="Arial"/>
          <w:bCs/>
        </w:rPr>
        <w:t>2</w:t>
      </w:r>
      <w:r w:rsidR="007870E8">
        <w:rPr>
          <w:rFonts w:ascii="Arial" w:hAnsi="Arial" w:cs="Arial"/>
          <w:bCs/>
        </w:rPr>
        <w:t xml:space="preserve"> </w:t>
      </w:r>
      <w:r w:rsidR="00265B56" w:rsidRPr="007870E8">
        <w:rPr>
          <w:rFonts w:ascii="Arial" w:hAnsi="Arial" w:cs="Arial"/>
          <w:bCs/>
        </w:rPr>
        <w:t>225</w:t>
      </w:r>
      <w:r w:rsidR="007870E8">
        <w:rPr>
          <w:rFonts w:ascii="Arial" w:hAnsi="Arial" w:cs="Arial"/>
          <w:bCs/>
        </w:rPr>
        <w:t xml:space="preserve"> </w:t>
      </w:r>
      <w:r w:rsidR="00265B56" w:rsidRPr="007870E8">
        <w:rPr>
          <w:rFonts w:ascii="Arial" w:hAnsi="Arial" w:cs="Arial"/>
          <w:bCs/>
        </w:rPr>
        <w:t>418</w:t>
      </w:r>
      <w:r w:rsidR="007870E8">
        <w:rPr>
          <w:rFonts w:ascii="Arial" w:hAnsi="Arial" w:cs="Arial"/>
          <w:bCs/>
        </w:rPr>
        <w:t xml:space="preserve"> </w:t>
      </w:r>
      <w:r w:rsidR="00265B56" w:rsidRPr="007870E8">
        <w:rPr>
          <w:rFonts w:ascii="Arial" w:hAnsi="Arial" w:cs="Arial"/>
          <w:bCs/>
        </w:rPr>
        <w:t>829,36</w:t>
      </w:r>
      <w:r w:rsidR="007870E8">
        <w:rPr>
          <w:rFonts w:ascii="Arial" w:hAnsi="Arial" w:cs="Arial"/>
          <w:bCs/>
        </w:rPr>
        <w:t xml:space="preserve"> </w:t>
      </w:r>
      <w:r w:rsidR="00022C9D" w:rsidRPr="007870E8">
        <w:rPr>
          <w:rFonts w:ascii="Arial" w:hAnsi="Arial" w:cs="Arial"/>
          <w:bCs/>
        </w:rPr>
        <w:t>рубл</w:t>
      </w:r>
      <w:r w:rsidR="004E6663" w:rsidRPr="007870E8">
        <w:rPr>
          <w:rFonts w:ascii="Arial" w:hAnsi="Arial" w:cs="Arial"/>
          <w:bCs/>
        </w:rPr>
        <w:t>ей</w:t>
      </w:r>
      <w:r w:rsidR="00022C9D" w:rsidRPr="007870E8">
        <w:rPr>
          <w:rFonts w:ascii="Arial" w:hAnsi="Arial" w:cs="Arial"/>
          <w:bCs/>
        </w:rPr>
        <w:t>,</w:t>
      </w:r>
      <w:r w:rsidR="007870E8">
        <w:rPr>
          <w:rFonts w:ascii="Arial" w:hAnsi="Arial" w:cs="Arial"/>
          <w:bCs/>
        </w:rPr>
        <w:t xml:space="preserve"> </w:t>
      </w:r>
      <w:r w:rsidR="00022C9D" w:rsidRPr="007870E8">
        <w:rPr>
          <w:rFonts w:ascii="Arial" w:hAnsi="Arial" w:cs="Arial"/>
          <w:bCs/>
        </w:rPr>
        <w:t>из</w:t>
      </w:r>
      <w:r w:rsidR="007870E8">
        <w:rPr>
          <w:rFonts w:ascii="Arial" w:hAnsi="Arial" w:cs="Arial"/>
          <w:bCs/>
        </w:rPr>
        <w:t xml:space="preserve"> </w:t>
      </w:r>
      <w:r w:rsidR="00022C9D" w:rsidRPr="007870E8">
        <w:rPr>
          <w:rFonts w:ascii="Arial" w:hAnsi="Arial" w:cs="Arial"/>
          <w:bCs/>
        </w:rPr>
        <w:t>них</w:t>
      </w:r>
      <w:r w:rsidR="007870E8">
        <w:rPr>
          <w:rFonts w:ascii="Arial" w:hAnsi="Arial" w:cs="Arial"/>
          <w:bCs/>
        </w:rPr>
        <w:t xml:space="preserve"> </w:t>
      </w:r>
      <w:r w:rsidR="00022C9D" w:rsidRPr="007870E8">
        <w:rPr>
          <w:rFonts w:ascii="Arial" w:hAnsi="Arial" w:cs="Arial"/>
          <w:bCs/>
        </w:rPr>
        <w:t>объем</w:t>
      </w:r>
      <w:r w:rsidR="007870E8">
        <w:rPr>
          <w:rFonts w:ascii="Arial" w:hAnsi="Arial" w:cs="Arial"/>
          <w:bCs/>
        </w:rPr>
        <w:t xml:space="preserve"> </w:t>
      </w:r>
      <w:r w:rsidR="00022C9D" w:rsidRPr="007870E8">
        <w:rPr>
          <w:rFonts w:ascii="Arial" w:hAnsi="Arial" w:cs="Arial"/>
          <w:bCs/>
        </w:rPr>
        <w:t>межбюджетных</w:t>
      </w:r>
      <w:r w:rsidR="007870E8">
        <w:rPr>
          <w:rFonts w:ascii="Arial" w:hAnsi="Arial" w:cs="Arial"/>
          <w:bCs/>
        </w:rPr>
        <w:t xml:space="preserve"> </w:t>
      </w:r>
      <w:r w:rsidR="00022C9D" w:rsidRPr="007870E8">
        <w:rPr>
          <w:rFonts w:ascii="Arial" w:hAnsi="Arial" w:cs="Arial"/>
          <w:bCs/>
        </w:rPr>
        <w:t>трансфертов,</w:t>
      </w:r>
      <w:r w:rsidR="007870E8">
        <w:rPr>
          <w:rFonts w:ascii="Arial" w:hAnsi="Arial" w:cs="Arial"/>
          <w:bCs/>
        </w:rPr>
        <w:t xml:space="preserve"> </w:t>
      </w:r>
      <w:r w:rsidR="00022C9D" w:rsidRPr="007870E8">
        <w:rPr>
          <w:rFonts w:ascii="Arial" w:hAnsi="Arial" w:cs="Arial"/>
          <w:bCs/>
        </w:rPr>
        <w:t>получаемых</w:t>
      </w:r>
      <w:r w:rsidR="007870E8">
        <w:rPr>
          <w:rFonts w:ascii="Arial" w:hAnsi="Arial" w:cs="Arial"/>
          <w:bCs/>
        </w:rPr>
        <w:t xml:space="preserve"> </w:t>
      </w:r>
      <w:r w:rsidR="00022C9D" w:rsidRPr="007870E8">
        <w:rPr>
          <w:rFonts w:ascii="Arial" w:hAnsi="Arial" w:cs="Arial"/>
          <w:bCs/>
        </w:rPr>
        <w:t>из</w:t>
      </w:r>
      <w:r w:rsidR="007870E8">
        <w:rPr>
          <w:rFonts w:ascii="Arial" w:hAnsi="Arial" w:cs="Arial"/>
          <w:bCs/>
        </w:rPr>
        <w:t xml:space="preserve"> </w:t>
      </w:r>
      <w:r w:rsidR="00022C9D" w:rsidRPr="007870E8">
        <w:rPr>
          <w:rFonts w:ascii="Arial" w:hAnsi="Arial" w:cs="Arial"/>
          <w:bCs/>
        </w:rPr>
        <w:t>других</w:t>
      </w:r>
      <w:r w:rsidR="007870E8">
        <w:rPr>
          <w:rFonts w:ascii="Arial" w:hAnsi="Arial" w:cs="Arial"/>
          <w:bCs/>
        </w:rPr>
        <w:t xml:space="preserve"> </w:t>
      </w:r>
      <w:r w:rsidR="00022C9D" w:rsidRPr="007870E8">
        <w:rPr>
          <w:rFonts w:ascii="Arial" w:hAnsi="Arial" w:cs="Arial"/>
          <w:bCs/>
        </w:rPr>
        <w:t>бюджетов</w:t>
      </w:r>
      <w:r w:rsidR="007870E8">
        <w:rPr>
          <w:rFonts w:ascii="Arial" w:hAnsi="Arial" w:cs="Arial"/>
          <w:bCs/>
        </w:rPr>
        <w:t xml:space="preserve"> </w:t>
      </w:r>
      <w:r w:rsidR="00022C9D" w:rsidRPr="007870E8">
        <w:rPr>
          <w:rFonts w:ascii="Arial" w:hAnsi="Arial" w:cs="Arial"/>
          <w:bCs/>
        </w:rPr>
        <w:t>бюджетной</w:t>
      </w:r>
      <w:r w:rsidR="007870E8">
        <w:rPr>
          <w:rFonts w:ascii="Arial" w:hAnsi="Arial" w:cs="Arial"/>
          <w:bCs/>
        </w:rPr>
        <w:t xml:space="preserve"> </w:t>
      </w:r>
      <w:r w:rsidR="00022C9D" w:rsidRPr="007870E8">
        <w:rPr>
          <w:rFonts w:ascii="Arial" w:hAnsi="Arial" w:cs="Arial"/>
          <w:bCs/>
        </w:rPr>
        <w:t>системы</w:t>
      </w:r>
      <w:r w:rsidR="007870E8">
        <w:rPr>
          <w:rFonts w:ascii="Arial" w:hAnsi="Arial" w:cs="Arial"/>
          <w:bCs/>
        </w:rPr>
        <w:t xml:space="preserve"> </w:t>
      </w:r>
      <w:r w:rsidR="00022C9D" w:rsidRPr="007870E8">
        <w:rPr>
          <w:rFonts w:ascii="Arial" w:hAnsi="Arial" w:cs="Arial"/>
          <w:bCs/>
        </w:rPr>
        <w:t>Российской</w:t>
      </w:r>
      <w:r w:rsidR="007870E8">
        <w:rPr>
          <w:rFonts w:ascii="Arial" w:hAnsi="Arial" w:cs="Arial"/>
          <w:bCs/>
        </w:rPr>
        <w:t xml:space="preserve"> </w:t>
      </w:r>
      <w:r w:rsidR="00022C9D" w:rsidRPr="007870E8">
        <w:rPr>
          <w:rFonts w:ascii="Arial" w:hAnsi="Arial" w:cs="Arial"/>
          <w:bCs/>
        </w:rPr>
        <w:t>Федерации</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62142E" w:rsidRPr="007870E8">
        <w:rPr>
          <w:rFonts w:ascii="Arial" w:hAnsi="Arial" w:cs="Arial"/>
          <w:bCs/>
        </w:rPr>
        <w:t>сумме</w:t>
      </w:r>
      <w:r w:rsidR="007870E8">
        <w:rPr>
          <w:rFonts w:ascii="Arial" w:hAnsi="Arial" w:cs="Arial"/>
          <w:bCs/>
        </w:rPr>
        <w:t xml:space="preserve"> </w:t>
      </w:r>
      <w:r w:rsidR="00265B56" w:rsidRPr="007870E8">
        <w:rPr>
          <w:rFonts w:ascii="Arial" w:hAnsi="Arial" w:cs="Arial"/>
          <w:bCs/>
        </w:rPr>
        <w:t>1</w:t>
      </w:r>
      <w:r w:rsidR="007870E8">
        <w:rPr>
          <w:rFonts w:ascii="Arial" w:hAnsi="Arial" w:cs="Arial"/>
          <w:bCs/>
        </w:rPr>
        <w:t xml:space="preserve"> </w:t>
      </w:r>
      <w:r w:rsidR="00265B56" w:rsidRPr="007870E8">
        <w:rPr>
          <w:rFonts w:ascii="Arial" w:hAnsi="Arial" w:cs="Arial"/>
          <w:bCs/>
        </w:rPr>
        <w:t>657</w:t>
      </w:r>
      <w:r w:rsidR="007870E8">
        <w:rPr>
          <w:rFonts w:ascii="Arial" w:hAnsi="Arial" w:cs="Arial"/>
          <w:bCs/>
        </w:rPr>
        <w:t xml:space="preserve"> </w:t>
      </w:r>
      <w:r w:rsidR="00265B56" w:rsidRPr="007870E8">
        <w:rPr>
          <w:rFonts w:ascii="Arial" w:hAnsi="Arial" w:cs="Arial"/>
          <w:bCs/>
        </w:rPr>
        <w:t>990</w:t>
      </w:r>
      <w:r w:rsidR="007870E8">
        <w:rPr>
          <w:rFonts w:ascii="Arial" w:hAnsi="Arial" w:cs="Arial"/>
          <w:bCs/>
        </w:rPr>
        <w:t xml:space="preserve"> </w:t>
      </w:r>
      <w:r w:rsidR="00265B56" w:rsidRPr="007870E8">
        <w:rPr>
          <w:rFonts w:ascii="Arial" w:hAnsi="Arial" w:cs="Arial"/>
          <w:bCs/>
        </w:rPr>
        <w:t>987,18</w:t>
      </w:r>
      <w:r w:rsidR="007870E8">
        <w:rPr>
          <w:rFonts w:ascii="Arial" w:hAnsi="Arial" w:cs="Arial"/>
          <w:bCs/>
        </w:rPr>
        <w:t xml:space="preserve"> </w:t>
      </w:r>
      <w:r w:rsidR="00022C9D" w:rsidRPr="007870E8">
        <w:rPr>
          <w:rFonts w:ascii="Arial" w:hAnsi="Arial" w:cs="Arial"/>
          <w:bCs/>
        </w:rPr>
        <w:t>рубл</w:t>
      </w:r>
      <w:r w:rsidR="00F5130C" w:rsidRPr="007870E8">
        <w:rPr>
          <w:rFonts w:ascii="Arial" w:hAnsi="Arial" w:cs="Arial"/>
          <w:bCs/>
        </w:rPr>
        <w:t>ей</w:t>
      </w:r>
      <w:r w:rsidR="00022C9D" w:rsidRPr="007870E8">
        <w:rPr>
          <w:rFonts w:ascii="Arial" w:hAnsi="Arial" w:cs="Arial"/>
          <w:bCs/>
        </w:rPr>
        <w:t>.</w:t>
      </w:r>
    </w:p>
    <w:p w14:paraId="4B6B3222"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1.1.2.</w:t>
      </w:r>
      <w:r w:rsidR="007870E8">
        <w:rPr>
          <w:rFonts w:ascii="Arial" w:hAnsi="Arial" w:cs="Arial"/>
          <w:bCs/>
        </w:rPr>
        <w:t xml:space="preserve"> </w:t>
      </w:r>
      <w:r w:rsidR="00022C9D" w:rsidRPr="007870E8">
        <w:rPr>
          <w:rFonts w:ascii="Arial" w:hAnsi="Arial" w:cs="Arial"/>
          <w:bCs/>
        </w:rPr>
        <w:t>Общий</w:t>
      </w:r>
      <w:r w:rsidR="007870E8">
        <w:rPr>
          <w:rFonts w:ascii="Arial" w:hAnsi="Arial" w:cs="Arial"/>
          <w:bCs/>
        </w:rPr>
        <w:t xml:space="preserve"> </w:t>
      </w:r>
      <w:r w:rsidR="00022C9D" w:rsidRPr="007870E8">
        <w:rPr>
          <w:rFonts w:ascii="Arial" w:hAnsi="Arial" w:cs="Arial"/>
          <w:bCs/>
        </w:rPr>
        <w:t>объем</w:t>
      </w:r>
      <w:r w:rsidR="007870E8">
        <w:rPr>
          <w:rFonts w:ascii="Arial" w:hAnsi="Arial" w:cs="Arial"/>
          <w:bCs/>
        </w:rPr>
        <w:t xml:space="preserve"> </w:t>
      </w:r>
      <w:r w:rsidR="00022C9D" w:rsidRPr="007870E8">
        <w:rPr>
          <w:rFonts w:ascii="Arial" w:hAnsi="Arial" w:cs="Arial"/>
          <w:bCs/>
        </w:rPr>
        <w:t>расходов</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F01C58" w:rsidRPr="007870E8">
        <w:rPr>
          <w:rFonts w:ascii="Arial" w:hAnsi="Arial" w:cs="Arial"/>
          <w:bCs/>
        </w:rPr>
        <w:t>2</w:t>
      </w:r>
      <w:r w:rsidR="007870E8">
        <w:rPr>
          <w:rFonts w:ascii="Arial" w:hAnsi="Arial" w:cs="Arial"/>
          <w:bCs/>
        </w:rPr>
        <w:t xml:space="preserve"> </w:t>
      </w:r>
      <w:r w:rsidR="000823CA" w:rsidRPr="007870E8">
        <w:rPr>
          <w:rFonts w:ascii="Arial" w:hAnsi="Arial" w:cs="Arial"/>
          <w:bCs/>
        </w:rPr>
        <w:t>280</w:t>
      </w:r>
      <w:r w:rsidR="007870E8">
        <w:rPr>
          <w:rFonts w:ascii="Arial" w:hAnsi="Arial" w:cs="Arial"/>
          <w:bCs/>
        </w:rPr>
        <w:t xml:space="preserve"> </w:t>
      </w:r>
      <w:r w:rsidR="000823CA" w:rsidRPr="007870E8">
        <w:rPr>
          <w:rFonts w:ascii="Arial" w:hAnsi="Arial" w:cs="Arial"/>
          <w:bCs/>
        </w:rPr>
        <w:t>763</w:t>
      </w:r>
      <w:r w:rsidR="007870E8">
        <w:rPr>
          <w:rFonts w:ascii="Arial" w:hAnsi="Arial" w:cs="Arial"/>
          <w:bCs/>
        </w:rPr>
        <w:t xml:space="preserve"> </w:t>
      </w:r>
      <w:r w:rsidR="000823CA" w:rsidRPr="007870E8">
        <w:rPr>
          <w:rFonts w:ascii="Arial" w:hAnsi="Arial" w:cs="Arial"/>
          <w:bCs/>
        </w:rPr>
        <w:t>898,06</w:t>
      </w:r>
      <w:r w:rsidR="007870E8">
        <w:rPr>
          <w:rFonts w:ascii="Arial" w:hAnsi="Arial" w:cs="Arial"/>
          <w:bCs/>
        </w:rPr>
        <w:t xml:space="preserve"> </w:t>
      </w:r>
      <w:r w:rsidR="00022C9D" w:rsidRPr="007870E8">
        <w:rPr>
          <w:rFonts w:ascii="Arial" w:hAnsi="Arial" w:cs="Arial"/>
          <w:bCs/>
        </w:rPr>
        <w:t>рубл</w:t>
      </w:r>
      <w:r w:rsidR="00F01C58" w:rsidRPr="007870E8">
        <w:rPr>
          <w:rFonts w:ascii="Arial" w:hAnsi="Arial" w:cs="Arial"/>
          <w:bCs/>
        </w:rPr>
        <w:t>ей</w:t>
      </w:r>
      <w:r w:rsidR="00022C9D" w:rsidRPr="007870E8">
        <w:rPr>
          <w:rFonts w:ascii="Arial" w:hAnsi="Arial" w:cs="Arial"/>
          <w:bCs/>
        </w:rPr>
        <w:t>.</w:t>
      </w:r>
    </w:p>
    <w:p w14:paraId="58EF7F47"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1.1.3.</w:t>
      </w:r>
      <w:r w:rsidR="007870E8">
        <w:rPr>
          <w:rFonts w:ascii="Arial" w:hAnsi="Arial" w:cs="Arial"/>
          <w:bCs/>
        </w:rPr>
        <w:t xml:space="preserve"> </w:t>
      </w:r>
      <w:r w:rsidR="00DA252F" w:rsidRPr="007870E8">
        <w:rPr>
          <w:rFonts w:ascii="Arial" w:hAnsi="Arial" w:cs="Arial"/>
          <w:bCs/>
        </w:rPr>
        <w:t>Р</w:t>
      </w:r>
      <w:r w:rsidR="008E4D19" w:rsidRPr="007870E8">
        <w:rPr>
          <w:rFonts w:ascii="Arial" w:hAnsi="Arial" w:cs="Arial"/>
          <w:bCs/>
        </w:rPr>
        <w:t>азмер</w:t>
      </w:r>
      <w:r w:rsidR="007870E8">
        <w:rPr>
          <w:rFonts w:ascii="Arial" w:hAnsi="Arial" w:cs="Arial"/>
          <w:bCs/>
        </w:rPr>
        <w:t xml:space="preserve"> </w:t>
      </w:r>
      <w:r w:rsidR="00022C9D" w:rsidRPr="007870E8">
        <w:rPr>
          <w:rFonts w:ascii="Arial" w:hAnsi="Arial" w:cs="Arial"/>
          <w:bCs/>
        </w:rPr>
        <w:t>дефицита</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265B56" w:rsidRPr="007870E8">
        <w:rPr>
          <w:rFonts w:ascii="Arial" w:hAnsi="Arial" w:cs="Arial"/>
          <w:bCs/>
        </w:rPr>
        <w:t>55</w:t>
      </w:r>
      <w:r w:rsidR="007870E8">
        <w:rPr>
          <w:rFonts w:ascii="Arial" w:hAnsi="Arial" w:cs="Arial"/>
          <w:bCs/>
        </w:rPr>
        <w:t xml:space="preserve"> </w:t>
      </w:r>
      <w:r w:rsidR="00265B56" w:rsidRPr="007870E8">
        <w:rPr>
          <w:rFonts w:ascii="Arial" w:hAnsi="Arial" w:cs="Arial"/>
          <w:bCs/>
        </w:rPr>
        <w:t>345</w:t>
      </w:r>
      <w:r w:rsidR="007870E8">
        <w:rPr>
          <w:rFonts w:ascii="Arial" w:hAnsi="Arial" w:cs="Arial"/>
          <w:bCs/>
        </w:rPr>
        <w:t xml:space="preserve"> </w:t>
      </w:r>
      <w:r w:rsidR="00265B56" w:rsidRPr="007870E8">
        <w:rPr>
          <w:rFonts w:ascii="Arial" w:hAnsi="Arial" w:cs="Arial"/>
          <w:bCs/>
        </w:rPr>
        <w:t>068,70</w:t>
      </w:r>
      <w:r w:rsidR="007870E8">
        <w:rPr>
          <w:rFonts w:ascii="Arial" w:hAnsi="Arial" w:cs="Arial"/>
          <w:bCs/>
        </w:rPr>
        <w:t xml:space="preserve"> </w:t>
      </w:r>
      <w:r w:rsidR="007845C2" w:rsidRPr="007870E8">
        <w:rPr>
          <w:rFonts w:ascii="Arial" w:hAnsi="Arial" w:cs="Arial"/>
          <w:bCs/>
        </w:rPr>
        <w:t>рубл</w:t>
      </w:r>
      <w:r w:rsidR="00EF4CD1" w:rsidRPr="007870E8">
        <w:rPr>
          <w:rFonts w:ascii="Arial" w:hAnsi="Arial" w:cs="Arial"/>
          <w:bCs/>
        </w:rPr>
        <w:t>ей</w:t>
      </w:r>
      <w:r w:rsidR="007870E8">
        <w:rPr>
          <w:rFonts w:ascii="Arial" w:hAnsi="Arial" w:cs="Arial"/>
          <w:bCs/>
        </w:rPr>
        <w:t xml:space="preserve"> </w:t>
      </w:r>
      <w:r w:rsidR="00022C9D" w:rsidRPr="007870E8">
        <w:rPr>
          <w:rFonts w:ascii="Arial" w:hAnsi="Arial" w:cs="Arial"/>
          <w:bCs/>
        </w:rPr>
        <w:t>или</w:t>
      </w:r>
      <w:r w:rsidR="007870E8">
        <w:rPr>
          <w:rFonts w:ascii="Arial" w:hAnsi="Arial" w:cs="Arial"/>
          <w:bCs/>
        </w:rPr>
        <w:t xml:space="preserve"> </w:t>
      </w:r>
      <w:r w:rsidR="00F41400" w:rsidRPr="007870E8">
        <w:rPr>
          <w:rFonts w:ascii="Arial" w:hAnsi="Arial" w:cs="Arial"/>
          <w:bCs/>
        </w:rPr>
        <w:t>9,</w:t>
      </w:r>
      <w:r w:rsidR="00265B56" w:rsidRPr="007870E8">
        <w:rPr>
          <w:rFonts w:ascii="Arial" w:hAnsi="Arial" w:cs="Arial"/>
          <w:bCs/>
        </w:rPr>
        <w:t>7</w:t>
      </w:r>
      <w:r w:rsidR="007870E8">
        <w:rPr>
          <w:rFonts w:ascii="Arial" w:hAnsi="Arial" w:cs="Arial"/>
          <w:bCs/>
        </w:rPr>
        <w:t xml:space="preserve"> </w:t>
      </w:r>
      <w:r w:rsidR="00022C9D" w:rsidRPr="007870E8">
        <w:rPr>
          <w:rFonts w:ascii="Arial" w:hAnsi="Arial" w:cs="Arial"/>
          <w:bCs/>
        </w:rPr>
        <w:t>процен</w:t>
      </w:r>
      <w:r w:rsidR="00AD22DD" w:rsidRPr="007870E8">
        <w:rPr>
          <w:rFonts w:ascii="Arial" w:hAnsi="Arial" w:cs="Arial"/>
          <w:bCs/>
        </w:rPr>
        <w:t>тов</w:t>
      </w:r>
      <w:r w:rsidR="007870E8">
        <w:rPr>
          <w:rFonts w:ascii="Arial" w:hAnsi="Arial" w:cs="Arial"/>
          <w:bCs/>
        </w:rPr>
        <w:t xml:space="preserve"> </w:t>
      </w:r>
      <w:r w:rsidR="00022C9D" w:rsidRPr="007870E8">
        <w:rPr>
          <w:rFonts w:ascii="Arial" w:hAnsi="Arial" w:cs="Arial"/>
          <w:bCs/>
        </w:rPr>
        <w:t>от</w:t>
      </w:r>
      <w:r w:rsidR="007870E8">
        <w:rPr>
          <w:rFonts w:ascii="Arial" w:hAnsi="Arial" w:cs="Arial"/>
          <w:bCs/>
        </w:rPr>
        <w:t xml:space="preserve"> </w:t>
      </w:r>
      <w:r w:rsidR="00022C9D" w:rsidRPr="007870E8">
        <w:rPr>
          <w:rFonts w:ascii="Arial" w:hAnsi="Arial" w:cs="Arial"/>
          <w:bCs/>
        </w:rPr>
        <w:t>утвержденного</w:t>
      </w:r>
      <w:r w:rsidR="007870E8">
        <w:rPr>
          <w:rFonts w:ascii="Arial" w:hAnsi="Arial" w:cs="Arial"/>
          <w:bCs/>
        </w:rPr>
        <w:t xml:space="preserve"> </w:t>
      </w:r>
      <w:r w:rsidR="00022C9D" w:rsidRPr="007870E8">
        <w:rPr>
          <w:rFonts w:ascii="Arial" w:hAnsi="Arial" w:cs="Arial"/>
          <w:bCs/>
        </w:rPr>
        <w:t>общего</w:t>
      </w:r>
      <w:r w:rsidR="007870E8">
        <w:rPr>
          <w:rFonts w:ascii="Arial" w:hAnsi="Arial" w:cs="Arial"/>
          <w:bCs/>
        </w:rPr>
        <w:t xml:space="preserve"> </w:t>
      </w:r>
      <w:r w:rsidR="00022C9D" w:rsidRPr="007870E8">
        <w:rPr>
          <w:rFonts w:ascii="Arial" w:hAnsi="Arial" w:cs="Arial"/>
          <w:bCs/>
        </w:rPr>
        <w:t>годового</w:t>
      </w:r>
      <w:r w:rsidR="007870E8">
        <w:rPr>
          <w:rFonts w:ascii="Arial" w:hAnsi="Arial" w:cs="Arial"/>
          <w:bCs/>
        </w:rPr>
        <w:t xml:space="preserve"> </w:t>
      </w:r>
      <w:r w:rsidR="00022C9D" w:rsidRPr="007870E8">
        <w:rPr>
          <w:rFonts w:ascii="Arial" w:hAnsi="Arial" w:cs="Arial"/>
          <w:bCs/>
        </w:rPr>
        <w:t>объема</w:t>
      </w:r>
      <w:r w:rsidR="007870E8">
        <w:rPr>
          <w:rFonts w:ascii="Arial" w:hAnsi="Arial" w:cs="Arial"/>
          <w:bCs/>
        </w:rPr>
        <w:t xml:space="preserve"> </w:t>
      </w:r>
      <w:r w:rsidR="00022C9D" w:rsidRPr="007870E8">
        <w:rPr>
          <w:rFonts w:ascii="Arial" w:hAnsi="Arial" w:cs="Arial"/>
          <w:bCs/>
        </w:rPr>
        <w:t>доходов</w:t>
      </w:r>
      <w:r w:rsidR="007870E8">
        <w:rPr>
          <w:rFonts w:ascii="Arial" w:hAnsi="Arial" w:cs="Arial"/>
          <w:bCs/>
        </w:rPr>
        <w:t xml:space="preserve"> </w:t>
      </w:r>
      <w:r w:rsidR="00022C9D" w:rsidRPr="007870E8">
        <w:rPr>
          <w:rFonts w:ascii="Arial" w:hAnsi="Arial" w:cs="Arial"/>
          <w:bCs/>
        </w:rPr>
        <w:t>бюджета</w:t>
      </w:r>
      <w:r w:rsidR="007870E8">
        <w:rPr>
          <w:rFonts w:ascii="Arial" w:hAnsi="Arial" w:cs="Arial"/>
          <w:bCs/>
        </w:rPr>
        <w:t xml:space="preserve"> </w:t>
      </w:r>
      <w:r w:rsidR="00022C9D" w:rsidRPr="007870E8">
        <w:rPr>
          <w:rFonts w:ascii="Arial" w:hAnsi="Arial" w:cs="Arial"/>
          <w:bCs/>
        </w:rPr>
        <w:t>города,</w:t>
      </w:r>
      <w:r w:rsidR="007870E8">
        <w:rPr>
          <w:rFonts w:ascii="Arial" w:hAnsi="Arial" w:cs="Arial"/>
          <w:bCs/>
        </w:rPr>
        <w:t xml:space="preserve"> </w:t>
      </w:r>
      <w:r w:rsidR="00022C9D" w:rsidRPr="007870E8">
        <w:rPr>
          <w:rFonts w:ascii="Arial" w:hAnsi="Arial" w:cs="Arial"/>
          <w:bCs/>
        </w:rPr>
        <w:t>без</w:t>
      </w:r>
      <w:r w:rsidR="007870E8">
        <w:rPr>
          <w:rFonts w:ascii="Arial" w:hAnsi="Arial" w:cs="Arial"/>
          <w:bCs/>
        </w:rPr>
        <w:t xml:space="preserve"> </w:t>
      </w:r>
      <w:r w:rsidR="00022C9D" w:rsidRPr="007870E8">
        <w:rPr>
          <w:rFonts w:ascii="Arial" w:hAnsi="Arial" w:cs="Arial"/>
          <w:bCs/>
        </w:rPr>
        <w:t>учета</w:t>
      </w:r>
      <w:r w:rsidR="007870E8">
        <w:rPr>
          <w:rFonts w:ascii="Arial" w:hAnsi="Arial" w:cs="Arial"/>
          <w:bCs/>
        </w:rPr>
        <w:t xml:space="preserve"> </w:t>
      </w:r>
      <w:r w:rsidR="00022C9D" w:rsidRPr="007870E8">
        <w:rPr>
          <w:rFonts w:ascii="Arial" w:hAnsi="Arial" w:cs="Arial"/>
          <w:bCs/>
        </w:rPr>
        <w:t>утвержденного</w:t>
      </w:r>
      <w:r w:rsidR="007870E8">
        <w:rPr>
          <w:rFonts w:ascii="Arial" w:hAnsi="Arial" w:cs="Arial"/>
          <w:bCs/>
        </w:rPr>
        <w:t xml:space="preserve"> </w:t>
      </w:r>
      <w:r w:rsidR="00022C9D" w:rsidRPr="007870E8">
        <w:rPr>
          <w:rFonts w:ascii="Arial" w:hAnsi="Arial" w:cs="Arial"/>
          <w:bCs/>
        </w:rPr>
        <w:t>об</w:t>
      </w:r>
      <w:r w:rsidR="00DA252F" w:rsidRPr="007870E8">
        <w:rPr>
          <w:rFonts w:ascii="Arial" w:hAnsi="Arial" w:cs="Arial"/>
          <w:bCs/>
        </w:rPr>
        <w:t>ъема</w:t>
      </w:r>
      <w:r w:rsidR="007870E8">
        <w:rPr>
          <w:rFonts w:ascii="Arial" w:hAnsi="Arial" w:cs="Arial"/>
          <w:bCs/>
        </w:rPr>
        <w:t xml:space="preserve"> </w:t>
      </w:r>
      <w:r w:rsidR="00DA252F" w:rsidRPr="007870E8">
        <w:rPr>
          <w:rFonts w:ascii="Arial" w:hAnsi="Arial" w:cs="Arial"/>
          <w:bCs/>
        </w:rPr>
        <w:t>безвозмездных</w:t>
      </w:r>
      <w:r w:rsidR="007870E8">
        <w:rPr>
          <w:rFonts w:ascii="Arial" w:hAnsi="Arial" w:cs="Arial"/>
          <w:bCs/>
        </w:rPr>
        <w:t xml:space="preserve"> </w:t>
      </w:r>
      <w:r w:rsidR="00DA252F" w:rsidRPr="007870E8">
        <w:rPr>
          <w:rFonts w:ascii="Arial" w:hAnsi="Arial" w:cs="Arial"/>
          <w:bCs/>
        </w:rPr>
        <w:t>поступлений</w:t>
      </w:r>
      <w:r w:rsidR="00073B0E" w:rsidRPr="007870E8">
        <w:rPr>
          <w:rFonts w:ascii="Arial" w:hAnsi="Arial" w:cs="Arial"/>
          <w:bCs/>
        </w:rPr>
        <w:t>.</w:t>
      </w:r>
    </w:p>
    <w:p w14:paraId="5148E7CC"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1.1.4.</w:t>
      </w:r>
      <w:r w:rsidR="007870E8">
        <w:rPr>
          <w:rFonts w:ascii="Arial" w:hAnsi="Arial" w:cs="Arial"/>
          <w:bCs/>
        </w:rPr>
        <w:t xml:space="preserve"> </w:t>
      </w:r>
      <w:r w:rsidR="00CC6E4D" w:rsidRPr="007870E8">
        <w:rPr>
          <w:rFonts w:ascii="Arial" w:hAnsi="Arial" w:cs="Arial"/>
          <w:bCs/>
        </w:rPr>
        <w:t>Установить,</w:t>
      </w:r>
      <w:r w:rsidR="007870E8">
        <w:rPr>
          <w:rFonts w:ascii="Arial" w:hAnsi="Arial" w:cs="Arial"/>
          <w:bCs/>
        </w:rPr>
        <w:t xml:space="preserve"> </w:t>
      </w:r>
      <w:r w:rsidR="00CC6E4D" w:rsidRPr="007870E8">
        <w:rPr>
          <w:rFonts w:ascii="Arial" w:hAnsi="Arial" w:cs="Arial"/>
          <w:bCs/>
        </w:rPr>
        <w:t>что</w:t>
      </w:r>
      <w:r w:rsidR="007870E8">
        <w:rPr>
          <w:rFonts w:ascii="Arial" w:hAnsi="Arial" w:cs="Arial"/>
          <w:bCs/>
        </w:rPr>
        <w:t xml:space="preserve"> </w:t>
      </w:r>
      <w:r w:rsidR="00CC6E4D" w:rsidRPr="007870E8">
        <w:rPr>
          <w:rFonts w:ascii="Arial" w:hAnsi="Arial" w:cs="Arial"/>
          <w:bCs/>
        </w:rPr>
        <w:t>превышение</w:t>
      </w:r>
      <w:r w:rsidR="007870E8">
        <w:rPr>
          <w:rFonts w:ascii="Arial" w:hAnsi="Arial" w:cs="Arial"/>
          <w:bCs/>
        </w:rPr>
        <w:t xml:space="preserve"> </w:t>
      </w:r>
      <w:r w:rsidR="00CC6E4D" w:rsidRPr="007870E8">
        <w:rPr>
          <w:rFonts w:ascii="Arial" w:hAnsi="Arial" w:cs="Arial"/>
          <w:bCs/>
        </w:rPr>
        <w:t>дефицита</w:t>
      </w:r>
      <w:r w:rsidR="007870E8">
        <w:rPr>
          <w:rFonts w:ascii="Arial" w:hAnsi="Arial" w:cs="Arial"/>
          <w:bCs/>
        </w:rPr>
        <w:t xml:space="preserve"> </w:t>
      </w:r>
      <w:r w:rsidR="00CC6E4D" w:rsidRPr="007870E8">
        <w:rPr>
          <w:rFonts w:ascii="Arial" w:hAnsi="Arial" w:cs="Arial"/>
          <w:bCs/>
        </w:rPr>
        <w:t>бюджета</w:t>
      </w:r>
      <w:r w:rsidR="007870E8">
        <w:rPr>
          <w:rFonts w:ascii="Arial" w:hAnsi="Arial" w:cs="Arial"/>
          <w:bCs/>
        </w:rPr>
        <w:t xml:space="preserve"> </w:t>
      </w:r>
      <w:r w:rsidR="00CC6E4D" w:rsidRPr="007870E8">
        <w:rPr>
          <w:rFonts w:ascii="Arial" w:hAnsi="Arial" w:cs="Arial"/>
          <w:bCs/>
        </w:rPr>
        <w:t>города</w:t>
      </w:r>
      <w:r w:rsidR="007870E8">
        <w:rPr>
          <w:rFonts w:ascii="Arial" w:hAnsi="Arial" w:cs="Arial"/>
          <w:bCs/>
        </w:rPr>
        <w:t xml:space="preserve"> </w:t>
      </w:r>
      <w:r w:rsidR="00CC6E4D" w:rsidRPr="007870E8">
        <w:rPr>
          <w:rFonts w:ascii="Arial" w:hAnsi="Arial" w:cs="Arial"/>
          <w:bCs/>
        </w:rPr>
        <w:t>на</w:t>
      </w:r>
      <w:r w:rsidR="007870E8">
        <w:rPr>
          <w:rFonts w:ascii="Arial" w:hAnsi="Arial" w:cs="Arial"/>
          <w:bCs/>
        </w:rPr>
        <w:t xml:space="preserve"> </w:t>
      </w:r>
      <w:r w:rsidR="00CC6E4D" w:rsidRPr="007870E8">
        <w:rPr>
          <w:rFonts w:ascii="Arial" w:hAnsi="Arial" w:cs="Arial"/>
          <w:bCs/>
        </w:rPr>
        <w:t>2020</w:t>
      </w:r>
      <w:r w:rsidR="007870E8">
        <w:rPr>
          <w:rFonts w:ascii="Arial" w:hAnsi="Arial" w:cs="Arial"/>
          <w:bCs/>
        </w:rPr>
        <w:t xml:space="preserve"> </w:t>
      </w:r>
      <w:r w:rsidR="00CC6E4D" w:rsidRPr="007870E8">
        <w:rPr>
          <w:rFonts w:ascii="Arial" w:hAnsi="Arial" w:cs="Arial"/>
          <w:bCs/>
        </w:rPr>
        <w:t>год</w:t>
      </w:r>
      <w:r w:rsidR="007870E8">
        <w:rPr>
          <w:rFonts w:ascii="Arial" w:hAnsi="Arial" w:cs="Arial"/>
          <w:bCs/>
        </w:rPr>
        <w:t xml:space="preserve"> </w:t>
      </w:r>
      <w:r w:rsidR="00CC6E4D" w:rsidRPr="007870E8">
        <w:rPr>
          <w:rFonts w:ascii="Arial" w:hAnsi="Arial" w:cs="Arial"/>
          <w:bCs/>
        </w:rPr>
        <w:t>над</w:t>
      </w:r>
      <w:r w:rsidR="007870E8">
        <w:rPr>
          <w:rFonts w:ascii="Arial" w:hAnsi="Arial" w:cs="Arial"/>
          <w:bCs/>
        </w:rPr>
        <w:t xml:space="preserve"> </w:t>
      </w:r>
      <w:r w:rsidR="00CC6E4D" w:rsidRPr="007870E8">
        <w:rPr>
          <w:rFonts w:ascii="Arial" w:hAnsi="Arial" w:cs="Arial"/>
          <w:bCs/>
        </w:rPr>
        <w:t>ограничениями,</w:t>
      </w:r>
      <w:r w:rsidR="007870E8">
        <w:rPr>
          <w:rFonts w:ascii="Arial" w:hAnsi="Arial" w:cs="Arial"/>
          <w:bCs/>
        </w:rPr>
        <w:t xml:space="preserve"> </w:t>
      </w:r>
      <w:r w:rsidR="00CC6E4D" w:rsidRPr="007870E8">
        <w:rPr>
          <w:rFonts w:ascii="Arial" w:hAnsi="Arial" w:cs="Arial"/>
          <w:bCs/>
        </w:rPr>
        <w:t>установленными</w:t>
      </w:r>
      <w:r w:rsidR="007870E8">
        <w:rPr>
          <w:rFonts w:ascii="Arial" w:hAnsi="Arial" w:cs="Arial"/>
          <w:bCs/>
        </w:rPr>
        <w:t xml:space="preserve"> </w:t>
      </w:r>
      <w:r w:rsidR="00CC6E4D" w:rsidRPr="007870E8">
        <w:rPr>
          <w:rFonts w:ascii="Arial" w:hAnsi="Arial" w:cs="Arial"/>
          <w:bCs/>
        </w:rPr>
        <w:t>Постановлением</w:t>
      </w:r>
      <w:r w:rsidR="007870E8">
        <w:rPr>
          <w:rFonts w:ascii="Arial" w:hAnsi="Arial" w:cs="Arial"/>
          <w:bCs/>
        </w:rPr>
        <w:t xml:space="preserve"> </w:t>
      </w:r>
      <w:r w:rsidR="00CC6E4D" w:rsidRPr="007870E8">
        <w:rPr>
          <w:rFonts w:ascii="Arial" w:hAnsi="Arial" w:cs="Arial"/>
          <w:bCs/>
        </w:rPr>
        <w:t>Правительства</w:t>
      </w:r>
      <w:r w:rsidR="007870E8">
        <w:rPr>
          <w:rFonts w:ascii="Arial" w:hAnsi="Arial" w:cs="Arial"/>
          <w:bCs/>
        </w:rPr>
        <w:t xml:space="preserve"> </w:t>
      </w:r>
      <w:r w:rsidR="00CC6E4D" w:rsidRPr="007870E8">
        <w:rPr>
          <w:rFonts w:ascii="Arial" w:hAnsi="Arial" w:cs="Arial"/>
          <w:bCs/>
        </w:rPr>
        <w:t>Иркутской</w:t>
      </w:r>
      <w:r w:rsidR="007870E8">
        <w:rPr>
          <w:rFonts w:ascii="Arial" w:hAnsi="Arial" w:cs="Arial"/>
          <w:bCs/>
        </w:rPr>
        <w:t xml:space="preserve"> </w:t>
      </w:r>
      <w:r w:rsidR="00CC6E4D" w:rsidRPr="007870E8">
        <w:rPr>
          <w:rFonts w:ascii="Arial" w:hAnsi="Arial" w:cs="Arial"/>
          <w:bCs/>
        </w:rPr>
        <w:t>области</w:t>
      </w:r>
      <w:r w:rsidR="007870E8">
        <w:rPr>
          <w:rFonts w:ascii="Arial" w:hAnsi="Arial" w:cs="Arial"/>
          <w:bCs/>
        </w:rPr>
        <w:t xml:space="preserve"> </w:t>
      </w:r>
      <w:r w:rsidR="00CC6E4D" w:rsidRPr="007870E8">
        <w:rPr>
          <w:rFonts w:ascii="Arial" w:hAnsi="Arial" w:cs="Arial"/>
          <w:bCs/>
        </w:rPr>
        <w:t>от</w:t>
      </w:r>
      <w:r w:rsidR="007870E8">
        <w:rPr>
          <w:rFonts w:ascii="Arial" w:hAnsi="Arial" w:cs="Arial"/>
          <w:bCs/>
        </w:rPr>
        <w:t xml:space="preserve"> </w:t>
      </w:r>
      <w:r w:rsidR="00CC6E4D" w:rsidRPr="007870E8">
        <w:rPr>
          <w:rFonts w:ascii="Arial" w:hAnsi="Arial" w:cs="Arial"/>
          <w:bCs/>
        </w:rPr>
        <w:t>20.02.2017</w:t>
      </w:r>
      <w:r w:rsidR="007870E8">
        <w:rPr>
          <w:rFonts w:ascii="Arial" w:hAnsi="Arial" w:cs="Arial"/>
          <w:bCs/>
        </w:rPr>
        <w:t xml:space="preserve"> </w:t>
      </w:r>
      <w:r w:rsidR="00CC6E4D" w:rsidRPr="007870E8">
        <w:rPr>
          <w:rFonts w:ascii="Arial" w:hAnsi="Arial" w:cs="Arial"/>
          <w:bCs/>
        </w:rPr>
        <w:t>г</w:t>
      </w:r>
      <w:r w:rsidR="007870E8">
        <w:rPr>
          <w:rFonts w:ascii="Arial" w:hAnsi="Arial" w:cs="Arial"/>
          <w:bCs/>
        </w:rPr>
        <w:t xml:space="preserve"> </w:t>
      </w:r>
      <w:r w:rsidR="00CC6E4D" w:rsidRPr="007870E8">
        <w:rPr>
          <w:rFonts w:ascii="Arial" w:hAnsi="Arial" w:cs="Arial"/>
          <w:bCs/>
        </w:rPr>
        <w:t>№</w:t>
      </w:r>
      <w:r w:rsidR="007870E8">
        <w:rPr>
          <w:rFonts w:ascii="Arial" w:hAnsi="Arial" w:cs="Arial"/>
          <w:bCs/>
        </w:rPr>
        <w:t xml:space="preserve"> </w:t>
      </w:r>
      <w:r w:rsidR="00CC6E4D" w:rsidRPr="007870E8">
        <w:rPr>
          <w:rFonts w:ascii="Arial" w:hAnsi="Arial" w:cs="Arial"/>
          <w:bCs/>
        </w:rPr>
        <w:t>100-пп</w:t>
      </w:r>
      <w:r w:rsidR="007870E8">
        <w:rPr>
          <w:rFonts w:ascii="Arial" w:hAnsi="Arial" w:cs="Arial"/>
          <w:bCs/>
        </w:rPr>
        <w:t xml:space="preserve"> </w:t>
      </w:r>
      <w:r w:rsidR="00CC6E4D" w:rsidRPr="007870E8">
        <w:rPr>
          <w:rFonts w:ascii="Arial" w:hAnsi="Arial" w:cs="Arial"/>
          <w:bCs/>
        </w:rPr>
        <w:t>«О</w:t>
      </w:r>
      <w:r w:rsidR="007870E8">
        <w:rPr>
          <w:rFonts w:ascii="Arial" w:hAnsi="Arial" w:cs="Arial"/>
          <w:bCs/>
        </w:rPr>
        <w:t xml:space="preserve"> </w:t>
      </w:r>
      <w:r w:rsidR="00CC6E4D" w:rsidRPr="007870E8">
        <w:rPr>
          <w:rFonts w:ascii="Arial" w:hAnsi="Arial" w:cs="Arial"/>
          <w:bCs/>
        </w:rPr>
        <w:t>предоставлении,</w:t>
      </w:r>
      <w:r w:rsidR="007870E8">
        <w:rPr>
          <w:rFonts w:ascii="Arial" w:hAnsi="Arial" w:cs="Arial"/>
          <w:bCs/>
        </w:rPr>
        <w:t xml:space="preserve"> </w:t>
      </w:r>
      <w:r w:rsidR="00CC6E4D" w:rsidRPr="007870E8">
        <w:rPr>
          <w:rFonts w:ascii="Arial" w:hAnsi="Arial" w:cs="Arial"/>
          <w:bCs/>
        </w:rPr>
        <w:t>использовании</w:t>
      </w:r>
      <w:r w:rsidR="007870E8">
        <w:rPr>
          <w:rFonts w:ascii="Arial" w:hAnsi="Arial" w:cs="Arial"/>
          <w:bCs/>
        </w:rPr>
        <w:t xml:space="preserve"> </w:t>
      </w:r>
      <w:r w:rsidR="00CC6E4D" w:rsidRPr="007870E8">
        <w:rPr>
          <w:rFonts w:ascii="Arial" w:hAnsi="Arial" w:cs="Arial"/>
          <w:bCs/>
        </w:rPr>
        <w:t>и</w:t>
      </w:r>
      <w:r w:rsidR="007870E8">
        <w:rPr>
          <w:rFonts w:ascii="Arial" w:hAnsi="Arial" w:cs="Arial"/>
          <w:bCs/>
        </w:rPr>
        <w:t xml:space="preserve"> </w:t>
      </w:r>
      <w:r w:rsidR="00CC6E4D" w:rsidRPr="007870E8">
        <w:rPr>
          <w:rFonts w:ascii="Arial" w:hAnsi="Arial" w:cs="Arial"/>
          <w:bCs/>
        </w:rPr>
        <w:t>возврате</w:t>
      </w:r>
      <w:r w:rsidR="007870E8">
        <w:rPr>
          <w:rFonts w:ascii="Arial" w:hAnsi="Arial" w:cs="Arial"/>
          <w:bCs/>
        </w:rPr>
        <w:t xml:space="preserve"> </w:t>
      </w:r>
      <w:r w:rsidR="00CC6E4D" w:rsidRPr="007870E8">
        <w:rPr>
          <w:rFonts w:ascii="Arial" w:hAnsi="Arial" w:cs="Arial"/>
          <w:bCs/>
        </w:rPr>
        <w:t>муниципальными</w:t>
      </w:r>
      <w:r w:rsidR="007870E8">
        <w:rPr>
          <w:rFonts w:ascii="Arial" w:hAnsi="Arial" w:cs="Arial"/>
          <w:bCs/>
        </w:rPr>
        <w:t xml:space="preserve"> </w:t>
      </w:r>
      <w:r w:rsidR="00CC6E4D" w:rsidRPr="007870E8">
        <w:rPr>
          <w:rFonts w:ascii="Arial" w:hAnsi="Arial" w:cs="Arial"/>
          <w:bCs/>
        </w:rPr>
        <w:t>образованиями</w:t>
      </w:r>
      <w:r w:rsidR="007870E8">
        <w:rPr>
          <w:rFonts w:ascii="Arial" w:hAnsi="Arial" w:cs="Arial"/>
          <w:bCs/>
        </w:rPr>
        <w:t xml:space="preserve"> </w:t>
      </w:r>
      <w:r w:rsidR="00CC6E4D" w:rsidRPr="007870E8">
        <w:rPr>
          <w:rFonts w:ascii="Arial" w:hAnsi="Arial" w:cs="Arial"/>
          <w:bCs/>
        </w:rPr>
        <w:t>Иркутской</w:t>
      </w:r>
      <w:r w:rsidR="007870E8">
        <w:rPr>
          <w:rFonts w:ascii="Arial" w:hAnsi="Arial" w:cs="Arial"/>
          <w:bCs/>
        </w:rPr>
        <w:t xml:space="preserve"> </w:t>
      </w:r>
      <w:r w:rsidR="00CC6E4D" w:rsidRPr="007870E8">
        <w:rPr>
          <w:rFonts w:ascii="Arial" w:hAnsi="Arial" w:cs="Arial"/>
          <w:bCs/>
        </w:rPr>
        <w:t>области</w:t>
      </w:r>
      <w:r w:rsidR="007870E8">
        <w:rPr>
          <w:rFonts w:ascii="Arial" w:hAnsi="Arial" w:cs="Arial"/>
          <w:bCs/>
        </w:rPr>
        <w:t xml:space="preserve"> </w:t>
      </w:r>
      <w:r w:rsidR="00CC6E4D" w:rsidRPr="007870E8">
        <w:rPr>
          <w:rFonts w:ascii="Arial" w:hAnsi="Arial" w:cs="Arial"/>
          <w:bCs/>
        </w:rPr>
        <w:t>бюджетных</w:t>
      </w:r>
      <w:r w:rsidR="007870E8">
        <w:rPr>
          <w:rFonts w:ascii="Arial" w:hAnsi="Arial" w:cs="Arial"/>
          <w:bCs/>
        </w:rPr>
        <w:t xml:space="preserve"> </w:t>
      </w:r>
      <w:r w:rsidR="00CC6E4D" w:rsidRPr="007870E8">
        <w:rPr>
          <w:rFonts w:ascii="Arial" w:hAnsi="Arial" w:cs="Arial"/>
          <w:bCs/>
        </w:rPr>
        <w:t>кредитов,</w:t>
      </w:r>
      <w:r w:rsidR="007870E8">
        <w:rPr>
          <w:rFonts w:ascii="Arial" w:hAnsi="Arial" w:cs="Arial"/>
          <w:bCs/>
        </w:rPr>
        <w:t xml:space="preserve"> </w:t>
      </w:r>
      <w:r w:rsidR="00CC6E4D" w:rsidRPr="007870E8">
        <w:rPr>
          <w:rFonts w:ascii="Arial" w:hAnsi="Arial" w:cs="Arial"/>
          <w:bCs/>
        </w:rPr>
        <w:lastRenderedPageBreak/>
        <w:t>полученных</w:t>
      </w:r>
      <w:r w:rsidR="007870E8">
        <w:rPr>
          <w:rFonts w:ascii="Arial" w:hAnsi="Arial" w:cs="Arial"/>
          <w:bCs/>
        </w:rPr>
        <w:t xml:space="preserve"> </w:t>
      </w:r>
      <w:r w:rsidR="00CC6E4D" w:rsidRPr="007870E8">
        <w:rPr>
          <w:rFonts w:ascii="Arial" w:hAnsi="Arial" w:cs="Arial"/>
          <w:bCs/>
        </w:rPr>
        <w:t>из</w:t>
      </w:r>
      <w:r w:rsidR="007870E8">
        <w:rPr>
          <w:rFonts w:ascii="Arial" w:hAnsi="Arial" w:cs="Arial"/>
          <w:bCs/>
        </w:rPr>
        <w:t xml:space="preserve"> </w:t>
      </w:r>
      <w:r w:rsidR="00CC6E4D" w:rsidRPr="007870E8">
        <w:rPr>
          <w:rFonts w:ascii="Arial" w:hAnsi="Arial" w:cs="Arial"/>
          <w:bCs/>
        </w:rPr>
        <w:t>областного</w:t>
      </w:r>
      <w:r w:rsidR="007870E8">
        <w:rPr>
          <w:rFonts w:ascii="Arial" w:hAnsi="Arial" w:cs="Arial"/>
          <w:bCs/>
        </w:rPr>
        <w:t xml:space="preserve"> </w:t>
      </w:r>
      <w:r w:rsidR="00CC6E4D" w:rsidRPr="007870E8">
        <w:rPr>
          <w:rFonts w:ascii="Arial" w:hAnsi="Arial" w:cs="Arial"/>
          <w:bCs/>
        </w:rPr>
        <w:t>бюджета»,</w:t>
      </w:r>
      <w:r w:rsidR="007870E8">
        <w:rPr>
          <w:rFonts w:ascii="Arial" w:hAnsi="Arial" w:cs="Arial"/>
          <w:bCs/>
        </w:rPr>
        <w:t xml:space="preserve"> </w:t>
      </w:r>
      <w:r w:rsidR="00CC6E4D" w:rsidRPr="007870E8">
        <w:rPr>
          <w:rFonts w:ascii="Arial" w:hAnsi="Arial" w:cs="Arial"/>
          <w:bCs/>
        </w:rPr>
        <w:t>осуществлено</w:t>
      </w:r>
      <w:r w:rsidR="007870E8">
        <w:rPr>
          <w:rFonts w:ascii="Arial" w:hAnsi="Arial" w:cs="Arial"/>
          <w:bCs/>
        </w:rPr>
        <w:t xml:space="preserve"> </w:t>
      </w:r>
      <w:r w:rsidR="00CC6E4D" w:rsidRPr="007870E8">
        <w:rPr>
          <w:rFonts w:ascii="Arial" w:hAnsi="Arial" w:cs="Arial"/>
          <w:bCs/>
        </w:rPr>
        <w:t>в</w:t>
      </w:r>
      <w:r w:rsidR="007870E8">
        <w:rPr>
          <w:rFonts w:ascii="Arial" w:hAnsi="Arial" w:cs="Arial"/>
          <w:bCs/>
        </w:rPr>
        <w:t xml:space="preserve"> </w:t>
      </w:r>
      <w:r w:rsidR="00CC6E4D" w:rsidRPr="007870E8">
        <w:rPr>
          <w:rFonts w:ascii="Arial" w:hAnsi="Arial" w:cs="Arial"/>
          <w:bCs/>
        </w:rPr>
        <w:t>пределах</w:t>
      </w:r>
      <w:r w:rsidR="007870E8">
        <w:rPr>
          <w:rFonts w:ascii="Arial" w:hAnsi="Arial" w:cs="Arial"/>
          <w:bCs/>
        </w:rPr>
        <w:t xml:space="preserve"> </w:t>
      </w:r>
      <w:r w:rsidR="00CC6E4D" w:rsidRPr="007870E8">
        <w:rPr>
          <w:rFonts w:ascii="Arial" w:hAnsi="Arial" w:cs="Arial"/>
          <w:bCs/>
        </w:rPr>
        <w:t>суммы</w:t>
      </w:r>
      <w:r w:rsidR="007870E8">
        <w:rPr>
          <w:rFonts w:ascii="Arial" w:hAnsi="Arial" w:cs="Arial"/>
          <w:bCs/>
        </w:rPr>
        <w:t xml:space="preserve"> </w:t>
      </w:r>
      <w:r w:rsidR="00CC6E4D" w:rsidRPr="007870E8">
        <w:rPr>
          <w:rFonts w:ascii="Arial" w:hAnsi="Arial" w:cs="Arial"/>
          <w:bCs/>
        </w:rPr>
        <w:t>снижения</w:t>
      </w:r>
      <w:r w:rsidR="007870E8">
        <w:rPr>
          <w:rFonts w:ascii="Arial" w:hAnsi="Arial" w:cs="Arial"/>
          <w:bCs/>
        </w:rPr>
        <w:t xml:space="preserve"> </w:t>
      </w:r>
      <w:r w:rsidR="00CC6E4D" w:rsidRPr="007870E8">
        <w:rPr>
          <w:rFonts w:ascii="Arial" w:hAnsi="Arial" w:cs="Arial"/>
          <w:bCs/>
        </w:rPr>
        <w:t>остатков</w:t>
      </w:r>
      <w:r w:rsidR="007870E8">
        <w:rPr>
          <w:rFonts w:ascii="Arial" w:hAnsi="Arial" w:cs="Arial"/>
          <w:bCs/>
        </w:rPr>
        <w:t xml:space="preserve"> </w:t>
      </w:r>
      <w:r w:rsidR="00CC6E4D" w:rsidRPr="007870E8">
        <w:rPr>
          <w:rFonts w:ascii="Arial" w:hAnsi="Arial" w:cs="Arial"/>
          <w:bCs/>
        </w:rPr>
        <w:t>средств</w:t>
      </w:r>
      <w:r w:rsidR="007870E8">
        <w:rPr>
          <w:rFonts w:ascii="Arial" w:hAnsi="Arial" w:cs="Arial"/>
          <w:bCs/>
        </w:rPr>
        <w:t xml:space="preserve"> </w:t>
      </w:r>
      <w:r w:rsidR="00CC6E4D" w:rsidRPr="007870E8">
        <w:rPr>
          <w:rFonts w:ascii="Arial" w:hAnsi="Arial" w:cs="Arial"/>
          <w:bCs/>
        </w:rPr>
        <w:t>на</w:t>
      </w:r>
      <w:r w:rsidR="007870E8">
        <w:rPr>
          <w:rFonts w:ascii="Arial" w:hAnsi="Arial" w:cs="Arial"/>
          <w:bCs/>
        </w:rPr>
        <w:t xml:space="preserve"> </w:t>
      </w:r>
      <w:r w:rsidR="00CC6E4D" w:rsidRPr="007870E8">
        <w:rPr>
          <w:rFonts w:ascii="Arial" w:hAnsi="Arial" w:cs="Arial"/>
          <w:bCs/>
        </w:rPr>
        <w:t>счетах</w:t>
      </w:r>
      <w:r w:rsidR="007870E8">
        <w:rPr>
          <w:rFonts w:ascii="Arial" w:hAnsi="Arial" w:cs="Arial"/>
          <w:bCs/>
        </w:rPr>
        <w:t xml:space="preserve"> </w:t>
      </w:r>
      <w:r w:rsidR="00CC6E4D" w:rsidRPr="007870E8">
        <w:rPr>
          <w:rFonts w:ascii="Arial" w:hAnsi="Arial" w:cs="Arial"/>
          <w:bCs/>
        </w:rPr>
        <w:t>по</w:t>
      </w:r>
      <w:r w:rsidR="007870E8">
        <w:rPr>
          <w:rFonts w:ascii="Arial" w:hAnsi="Arial" w:cs="Arial"/>
          <w:bCs/>
        </w:rPr>
        <w:t xml:space="preserve"> </w:t>
      </w:r>
      <w:r w:rsidR="00CC6E4D" w:rsidRPr="007870E8">
        <w:rPr>
          <w:rFonts w:ascii="Arial" w:hAnsi="Arial" w:cs="Arial"/>
          <w:bCs/>
        </w:rPr>
        <w:t>учету</w:t>
      </w:r>
      <w:r w:rsidR="007870E8">
        <w:rPr>
          <w:rFonts w:ascii="Arial" w:hAnsi="Arial" w:cs="Arial"/>
          <w:bCs/>
        </w:rPr>
        <w:t xml:space="preserve"> </w:t>
      </w:r>
      <w:r w:rsidR="00CC6E4D" w:rsidRPr="007870E8">
        <w:rPr>
          <w:rFonts w:ascii="Arial" w:hAnsi="Arial" w:cs="Arial"/>
          <w:bCs/>
        </w:rPr>
        <w:t>средств</w:t>
      </w:r>
      <w:r w:rsidR="007870E8">
        <w:rPr>
          <w:rFonts w:ascii="Arial" w:hAnsi="Arial" w:cs="Arial"/>
          <w:bCs/>
        </w:rPr>
        <w:t xml:space="preserve"> </w:t>
      </w:r>
      <w:r w:rsidR="00CC6E4D" w:rsidRPr="007870E8">
        <w:rPr>
          <w:rFonts w:ascii="Arial" w:hAnsi="Arial" w:cs="Arial"/>
          <w:bCs/>
        </w:rPr>
        <w:t>бюджета</w:t>
      </w:r>
      <w:r w:rsidR="007870E8">
        <w:rPr>
          <w:rFonts w:ascii="Arial" w:hAnsi="Arial" w:cs="Arial"/>
          <w:bCs/>
        </w:rPr>
        <w:t xml:space="preserve"> </w:t>
      </w:r>
      <w:r w:rsidR="00CC6E4D" w:rsidRPr="007870E8">
        <w:rPr>
          <w:rFonts w:ascii="Arial" w:hAnsi="Arial" w:cs="Arial"/>
          <w:bCs/>
        </w:rPr>
        <w:t>города</w:t>
      </w:r>
      <w:r w:rsidR="007870E8">
        <w:rPr>
          <w:rFonts w:ascii="Arial" w:hAnsi="Arial" w:cs="Arial"/>
          <w:bCs/>
        </w:rPr>
        <w:t xml:space="preserve"> </w:t>
      </w:r>
      <w:r w:rsidR="00CC6E4D" w:rsidRPr="007870E8">
        <w:rPr>
          <w:rFonts w:ascii="Arial" w:hAnsi="Arial" w:cs="Arial"/>
          <w:bCs/>
        </w:rPr>
        <w:t>в</w:t>
      </w:r>
      <w:r w:rsidR="007870E8">
        <w:rPr>
          <w:rFonts w:ascii="Arial" w:hAnsi="Arial" w:cs="Arial"/>
          <w:bCs/>
        </w:rPr>
        <w:t xml:space="preserve"> </w:t>
      </w:r>
      <w:r w:rsidR="00CC6E4D" w:rsidRPr="007870E8">
        <w:rPr>
          <w:rFonts w:ascii="Arial" w:hAnsi="Arial" w:cs="Arial"/>
          <w:bCs/>
        </w:rPr>
        <w:t>объеме</w:t>
      </w:r>
      <w:r w:rsidR="007870E8">
        <w:rPr>
          <w:rFonts w:ascii="Arial" w:hAnsi="Arial" w:cs="Arial"/>
          <w:bCs/>
        </w:rPr>
        <w:t xml:space="preserve"> </w:t>
      </w:r>
      <w:r w:rsidR="00CC6E4D" w:rsidRPr="007870E8">
        <w:rPr>
          <w:rFonts w:ascii="Arial" w:hAnsi="Arial" w:cs="Arial"/>
          <w:bCs/>
        </w:rPr>
        <w:t>16</w:t>
      </w:r>
      <w:r w:rsidR="007870E8">
        <w:rPr>
          <w:rFonts w:ascii="Arial" w:hAnsi="Arial" w:cs="Arial"/>
          <w:bCs/>
        </w:rPr>
        <w:t xml:space="preserve"> </w:t>
      </w:r>
      <w:r w:rsidR="00CC6E4D" w:rsidRPr="007870E8">
        <w:rPr>
          <w:rFonts w:ascii="Arial" w:hAnsi="Arial" w:cs="Arial"/>
          <w:bCs/>
        </w:rPr>
        <w:t>244</w:t>
      </w:r>
      <w:r w:rsidR="007870E8">
        <w:rPr>
          <w:rFonts w:ascii="Arial" w:hAnsi="Arial" w:cs="Arial"/>
          <w:bCs/>
        </w:rPr>
        <w:t xml:space="preserve"> </w:t>
      </w:r>
      <w:r w:rsidR="00CC6E4D" w:rsidRPr="007870E8">
        <w:rPr>
          <w:rFonts w:ascii="Arial" w:hAnsi="Arial" w:cs="Arial"/>
          <w:bCs/>
        </w:rPr>
        <w:t>815,70</w:t>
      </w:r>
      <w:r w:rsidR="007870E8">
        <w:rPr>
          <w:rFonts w:ascii="Arial" w:hAnsi="Arial" w:cs="Arial"/>
          <w:bCs/>
        </w:rPr>
        <w:t xml:space="preserve"> </w:t>
      </w:r>
      <w:r w:rsidR="00CC6E4D" w:rsidRPr="007870E8">
        <w:rPr>
          <w:rFonts w:ascii="Arial" w:hAnsi="Arial" w:cs="Arial"/>
          <w:bCs/>
        </w:rPr>
        <w:t>рублей.</w:t>
      </w:r>
    </w:p>
    <w:p w14:paraId="58C063BC"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1.2.</w:t>
      </w:r>
      <w:r w:rsidR="007870E8">
        <w:rPr>
          <w:rFonts w:ascii="Arial" w:hAnsi="Arial" w:cs="Arial"/>
          <w:bCs/>
        </w:rPr>
        <w:t xml:space="preserve"> </w:t>
      </w:r>
      <w:r w:rsidR="00022C9D" w:rsidRPr="007870E8">
        <w:rPr>
          <w:rFonts w:ascii="Arial" w:hAnsi="Arial" w:cs="Arial"/>
          <w:bCs/>
        </w:rPr>
        <w:t>Утвердить</w:t>
      </w:r>
      <w:r w:rsidR="007870E8">
        <w:rPr>
          <w:rFonts w:ascii="Arial" w:hAnsi="Arial" w:cs="Arial"/>
          <w:bCs/>
        </w:rPr>
        <w:t xml:space="preserve"> </w:t>
      </w:r>
      <w:r w:rsidR="00022C9D" w:rsidRPr="007870E8">
        <w:rPr>
          <w:rFonts w:ascii="Arial" w:hAnsi="Arial" w:cs="Arial"/>
          <w:bCs/>
        </w:rPr>
        <w:t>основные</w:t>
      </w:r>
      <w:r w:rsidR="007870E8">
        <w:rPr>
          <w:rFonts w:ascii="Arial" w:hAnsi="Arial" w:cs="Arial"/>
          <w:bCs/>
        </w:rPr>
        <w:t xml:space="preserve"> </w:t>
      </w:r>
      <w:r w:rsidR="00022C9D" w:rsidRPr="007870E8">
        <w:rPr>
          <w:rFonts w:ascii="Arial" w:hAnsi="Arial" w:cs="Arial"/>
          <w:bCs/>
        </w:rPr>
        <w:t>характеристики</w:t>
      </w:r>
      <w:r w:rsidR="007870E8">
        <w:rPr>
          <w:rFonts w:ascii="Arial" w:hAnsi="Arial" w:cs="Arial"/>
          <w:bCs/>
        </w:rPr>
        <w:t xml:space="preserve"> </w:t>
      </w:r>
      <w:r w:rsidR="00022C9D" w:rsidRPr="007870E8">
        <w:rPr>
          <w:rFonts w:ascii="Arial" w:hAnsi="Arial" w:cs="Arial"/>
          <w:bCs/>
        </w:rPr>
        <w:t>бюджета</w:t>
      </w:r>
      <w:r w:rsidR="007870E8">
        <w:rPr>
          <w:rFonts w:ascii="Arial" w:hAnsi="Arial" w:cs="Arial"/>
          <w:bCs/>
        </w:rPr>
        <w:t xml:space="preserve"> </w:t>
      </w:r>
      <w:r w:rsidR="00022C9D" w:rsidRPr="007870E8">
        <w:rPr>
          <w:rFonts w:ascii="Arial" w:hAnsi="Arial" w:cs="Arial"/>
          <w:bCs/>
        </w:rPr>
        <w:t>города</w:t>
      </w:r>
      <w:r w:rsidR="007870E8">
        <w:rPr>
          <w:rFonts w:ascii="Arial" w:hAnsi="Arial" w:cs="Arial"/>
          <w:bCs/>
        </w:rPr>
        <w:t xml:space="preserve"> </w:t>
      </w:r>
      <w:r w:rsidR="00022C9D" w:rsidRPr="007870E8">
        <w:rPr>
          <w:rFonts w:ascii="Arial" w:hAnsi="Arial" w:cs="Arial"/>
          <w:bCs/>
        </w:rPr>
        <w:t>на</w:t>
      </w:r>
      <w:r w:rsidR="007870E8">
        <w:rPr>
          <w:rFonts w:ascii="Arial" w:hAnsi="Arial" w:cs="Arial"/>
          <w:bCs/>
        </w:rPr>
        <w:t xml:space="preserve"> </w:t>
      </w:r>
      <w:r w:rsidR="00022C9D" w:rsidRPr="007870E8">
        <w:rPr>
          <w:rFonts w:ascii="Arial" w:hAnsi="Arial" w:cs="Arial"/>
          <w:bCs/>
        </w:rPr>
        <w:t>плановый</w:t>
      </w:r>
      <w:r w:rsidR="007870E8">
        <w:rPr>
          <w:rFonts w:ascii="Arial" w:hAnsi="Arial" w:cs="Arial"/>
          <w:bCs/>
        </w:rPr>
        <w:t xml:space="preserve"> </w:t>
      </w:r>
      <w:r w:rsidR="00022C9D" w:rsidRPr="007870E8">
        <w:rPr>
          <w:rFonts w:ascii="Arial" w:hAnsi="Arial" w:cs="Arial"/>
          <w:bCs/>
        </w:rPr>
        <w:t>период</w:t>
      </w:r>
      <w:r w:rsidR="007870E8">
        <w:rPr>
          <w:rFonts w:ascii="Arial" w:hAnsi="Arial" w:cs="Arial"/>
          <w:bCs/>
        </w:rPr>
        <w:t xml:space="preserve"> </w:t>
      </w:r>
      <w:r w:rsidR="00022C9D" w:rsidRPr="007870E8">
        <w:rPr>
          <w:rFonts w:ascii="Arial" w:hAnsi="Arial" w:cs="Arial"/>
          <w:bCs/>
        </w:rPr>
        <w:t>20</w:t>
      </w:r>
      <w:r w:rsidR="00815FEA" w:rsidRPr="007870E8">
        <w:rPr>
          <w:rFonts w:ascii="Arial" w:hAnsi="Arial" w:cs="Arial"/>
          <w:bCs/>
        </w:rPr>
        <w:t>21</w:t>
      </w:r>
      <w:r w:rsidR="00AD22DD" w:rsidRPr="007870E8">
        <w:rPr>
          <w:rFonts w:ascii="Arial" w:hAnsi="Arial" w:cs="Arial"/>
          <w:bCs/>
        </w:rPr>
        <w:t>-20</w:t>
      </w:r>
      <w:r w:rsidR="00815FEA" w:rsidRPr="007870E8">
        <w:rPr>
          <w:rFonts w:ascii="Arial" w:hAnsi="Arial" w:cs="Arial"/>
          <w:bCs/>
        </w:rPr>
        <w:t>22</w:t>
      </w:r>
      <w:r w:rsidR="007870E8">
        <w:rPr>
          <w:rFonts w:ascii="Arial" w:hAnsi="Arial" w:cs="Arial"/>
          <w:bCs/>
        </w:rPr>
        <w:t xml:space="preserve"> </w:t>
      </w:r>
      <w:r w:rsidR="00022C9D" w:rsidRPr="007870E8">
        <w:rPr>
          <w:rFonts w:ascii="Arial" w:hAnsi="Arial" w:cs="Arial"/>
          <w:bCs/>
        </w:rPr>
        <w:t>годов:</w:t>
      </w:r>
    </w:p>
    <w:p w14:paraId="750B2FF3"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1.2.1.</w:t>
      </w:r>
      <w:r w:rsidR="007870E8">
        <w:rPr>
          <w:rFonts w:ascii="Arial" w:hAnsi="Arial" w:cs="Arial"/>
          <w:bCs/>
        </w:rPr>
        <w:t xml:space="preserve"> </w:t>
      </w:r>
      <w:r w:rsidR="00022C9D" w:rsidRPr="007870E8">
        <w:rPr>
          <w:rFonts w:ascii="Arial" w:hAnsi="Arial" w:cs="Arial"/>
          <w:bCs/>
        </w:rPr>
        <w:t>Общий</w:t>
      </w:r>
      <w:r w:rsidR="007870E8">
        <w:rPr>
          <w:rFonts w:ascii="Arial" w:hAnsi="Arial" w:cs="Arial"/>
          <w:bCs/>
        </w:rPr>
        <w:t xml:space="preserve"> </w:t>
      </w:r>
      <w:r w:rsidR="00022C9D" w:rsidRPr="007870E8">
        <w:rPr>
          <w:rFonts w:ascii="Arial" w:hAnsi="Arial" w:cs="Arial"/>
          <w:bCs/>
        </w:rPr>
        <w:t>объем</w:t>
      </w:r>
      <w:r w:rsidR="007870E8">
        <w:rPr>
          <w:rFonts w:ascii="Arial" w:hAnsi="Arial" w:cs="Arial"/>
          <w:bCs/>
        </w:rPr>
        <w:t xml:space="preserve"> </w:t>
      </w:r>
      <w:r w:rsidR="00022C9D" w:rsidRPr="007870E8">
        <w:rPr>
          <w:rFonts w:ascii="Arial" w:hAnsi="Arial" w:cs="Arial"/>
          <w:bCs/>
        </w:rPr>
        <w:t>доходов</w:t>
      </w:r>
      <w:r w:rsidR="007870E8">
        <w:rPr>
          <w:rFonts w:ascii="Arial" w:hAnsi="Arial" w:cs="Arial"/>
          <w:bCs/>
        </w:rPr>
        <w:t xml:space="preserve"> </w:t>
      </w:r>
      <w:r w:rsidR="00022C9D" w:rsidRPr="007870E8">
        <w:rPr>
          <w:rFonts w:ascii="Arial" w:hAnsi="Arial" w:cs="Arial"/>
          <w:bCs/>
        </w:rPr>
        <w:t>на</w:t>
      </w:r>
      <w:r w:rsidR="007870E8">
        <w:rPr>
          <w:rFonts w:ascii="Arial" w:hAnsi="Arial" w:cs="Arial"/>
          <w:bCs/>
        </w:rPr>
        <w:t xml:space="preserve"> </w:t>
      </w:r>
      <w:r w:rsidR="00022C9D" w:rsidRPr="007870E8">
        <w:rPr>
          <w:rFonts w:ascii="Arial" w:hAnsi="Arial" w:cs="Arial"/>
          <w:bCs/>
        </w:rPr>
        <w:t>20</w:t>
      </w:r>
      <w:r w:rsidR="00AD22DD" w:rsidRPr="007870E8">
        <w:rPr>
          <w:rFonts w:ascii="Arial" w:hAnsi="Arial" w:cs="Arial"/>
          <w:bCs/>
        </w:rPr>
        <w:t>2</w:t>
      </w:r>
      <w:r w:rsidR="00815FEA" w:rsidRPr="007870E8">
        <w:rPr>
          <w:rFonts w:ascii="Arial" w:hAnsi="Arial" w:cs="Arial"/>
          <w:bCs/>
        </w:rPr>
        <w:t>1</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F41400" w:rsidRPr="007870E8">
        <w:rPr>
          <w:rFonts w:ascii="Arial" w:hAnsi="Arial" w:cs="Arial"/>
          <w:bCs/>
        </w:rPr>
        <w:t>2</w:t>
      </w:r>
      <w:r w:rsidR="007870E8">
        <w:rPr>
          <w:rFonts w:ascii="Arial" w:hAnsi="Arial" w:cs="Arial"/>
          <w:bCs/>
        </w:rPr>
        <w:t xml:space="preserve"> </w:t>
      </w:r>
      <w:r w:rsidR="00F41400" w:rsidRPr="007870E8">
        <w:rPr>
          <w:rFonts w:ascii="Arial" w:hAnsi="Arial" w:cs="Arial"/>
          <w:bCs/>
        </w:rPr>
        <w:t>076</w:t>
      </w:r>
      <w:r w:rsidR="007870E8">
        <w:rPr>
          <w:rFonts w:ascii="Arial" w:hAnsi="Arial" w:cs="Arial"/>
          <w:bCs/>
        </w:rPr>
        <w:t xml:space="preserve"> </w:t>
      </w:r>
      <w:r w:rsidR="00F41400" w:rsidRPr="007870E8">
        <w:rPr>
          <w:rFonts w:ascii="Arial" w:hAnsi="Arial" w:cs="Arial"/>
          <w:bCs/>
        </w:rPr>
        <w:t>722</w:t>
      </w:r>
      <w:r w:rsidR="007870E8">
        <w:rPr>
          <w:rFonts w:ascii="Arial" w:hAnsi="Arial" w:cs="Arial"/>
          <w:bCs/>
        </w:rPr>
        <w:t xml:space="preserve"> </w:t>
      </w:r>
      <w:r w:rsidR="00F41400" w:rsidRPr="007870E8">
        <w:rPr>
          <w:rFonts w:ascii="Arial" w:hAnsi="Arial" w:cs="Arial"/>
          <w:bCs/>
        </w:rPr>
        <w:t>669,93</w:t>
      </w:r>
      <w:r w:rsidR="007870E8">
        <w:rPr>
          <w:rFonts w:ascii="Arial" w:hAnsi="Arial" w:cs="Arial"/>
          <w:bCs/>
        </w:rPr>
        <w:t xml:space="preserve"> </w:t>
      </w:r>
      <w:r w:rsidR="00022C9D" w:rsidRPr="007870E8">
        <w:rPr>
          <w:rFonts w:ascii="Arial" w:hAnsi="Arial" w:cs="Arial"/>
          <w:bCs/>
        </w:rPr>
        <w:t>рубл</w:t>
      </w:r>
      <w:r w:rsidR="00DB4EA9" w:rsidRPr="007870E8">
        <w:rPr>
          <w:rFonts w:ascii="Arial" w:hAnsi="Arial" w:cs="Arial"/>
          <w:bCs/>
        </w:rPr>
        <w:t>ей</w:t>
      </w:r>
      <w:r w:rsidR="00022C9D" w:rsidRPr="007870E8">
        <w:rPr>
          <w:rFonts w:ascii="Arial" w:hAnsi="Arial" w:cs="Arial"/>
          <w:bCs/>
        </w:rPr>
        <w:t>,</w:t>
      </w:r>
      <w:r w:rsidR="007870E8">
        <w:rPr>
          <w:rFonts w:ascii="Arial" w:hAnsi="Arial" w:cs="Arial"/>
          <w:bCs/>
        </w:rPr>
        <w:t xml:space="preserve"> </w:t>
      </w:r>
      <w:r w:rsidR="00022C9D" w:rsidRPr="007870E8">
        <w:rPr>
          <w:rFonts w:ascii="Arial" w:hAnsi="Arial" w:cs="Arial"/>
          <w:bCs/>
        </w:rPr>
        <w:t>из</w:t>
      </w:r>
      <w:r w:rsidR="007870E8">
        <w:rPr>
          <w:rFonts w:ascii="Arial" w:hAnsi="Arial" w:cs="Arial"/>
          <w:bCs/>
        </w:rPr>
        <w:t xml:space="preserve"> </w:t>
      </w:r>
      <w:r w:rsidR="00022C9D" w:rsidRPr="007870E8">
        <w:rPr>
          <w:rFonts w:ascii="Arial" w:hAnsi="Arial" w:cs="Arial"/>
          <w:bCs/>
        </w:rPr>
        <w:t>них</w:t>
      </w:r>
      <w:r w:rsidR="007870E8">
        <w:rPr>
          <w:rFonts w:ascii="Arial" w:hAnsi="Arial" w:cs="Arial"/>
          <w:bCs/>
        </w:rPr>
        <w:t xml:space="preserve"> </w:t>
      </w:r>
      <w:r w:rsidR="00022C9D" w:rsidRPr="007870E8">
        <w:rPr>
          <w:rFonts w:ascii="Arial" w:hAnsi="Arial" w:cs="Arial"/>
          <w:bCs/>
        </w:rPr>
        <w:t>объем</w:t>
      </w:r>
      <w:r w:rsidR="007870E8">
        <w:rPr>
          <w:rFonts w:ascii="Arial" w:hAnsi="Arial" w:cs="Arial"/>
          <w:bCs/>
        </w:rPr>
        <w:t xml:space="preserve"> </w:t>
      </w:r>
      <w:r w:rsidR="00022C9D" w:rsidRPr="007870E8">
        <w:rPr>
          <w:rFonts w:ascii="Arial" w:hAnsi="Arial" w:cs="Arial"/>
          <w:bCs/>
        </w:rPr>
        <w:t>межбюджетных</w:t>
      </w:r>
      <w:r w:rsidR="007870E8">
        <w:rPr>
          <w:rFonts w:ascii="Arial" w:hAnsi="Arial" w:cs="Arial"/>
          <w:bCs/>
        </w:rPr>
        <w:t xml:space="preserve"> </w:t>
      </w:r>
      <w:r w:rsidR="00022C9D" w:rsidRPr="007870E8">
        <w:rPr>
          <w:rFonts w:ascii="Arial" w:hAnsi="Arial" w:cs="Arial"/>
          <w:bCs/>
        </w:rPr>
        <w:t>трансфертов,</w:t>
      </w:r>
      <w:r w:rsidR="007870E8">
        <w:rPr>
          <w:rFonts w:ascii="Arial" w:hAnsi="Arial" w:cs="Arial"/>
          <w:bCs/>
        </w:rPr>
        <w:t xml:space="preserve"> </w:t>
      </w:r>
      <w:r w:rsidR="00022C9D" w:rsidRPr="007870E8">
        <w:rPr>
          <w:rFonts w:ascii="Arial" w:hAnsi="Arial" w:cs="Arial"/>
          <w:bCs/>
        </w:rPr>
        <w:t>получаемых</w:t>
      </w:r>
      <w:r w:rsidR="007870E8">
        <w:rPr>
          <w:rFonts w:ascii="Arial" w:hAnsi="Arial" w:cs="Arial"/>
          <w:bCs/>
        </w:rPr>
        <w:t xml:space="preserve"> </w:t>
      </w:r>
      <w:r w:rsidR="00022C9D" w:rsidRPr="007870E8">
        <w:rPr>
          <w:rFonts w:ascii="Arial" w:hAnsi="Arial" w:cs="Arial"/>
          <w:bCs/>
        </w:rPr>
        <w:t>из</w:t>
      </w:r>
      <w:r w:rsidR="007870E8">
        <w:rPr>
          <w:rFonts w:ascii="Arial" w:hAnsi="Arial" w:cs="Arial"/>
          <w:bCs/>
        </w:rPr>
        <w:t xml:space="preserve"> </w:t>
      </w:r>
      <w:r w:rsidR="00022C9D" w:rsidRPr="007870E8">
        <w:rPr>
          <w:rFonts w:ascii="Arial" w:hAnsi="Arial" w:cs="Arial"/>
          <w:bCs/>
        </w:rPr>
        <w:t>других</w:t>
      </w:r>
      <w:r w:rsidR="007870E8">
        <w:rPr>
          <w:rFonts w:ascii="Arial" w:hAnsi="Arial" w:cs="Arial"/>
          <w:bCs/>
        </w:rPr>
        <w:t xml:space="preserve"> </w:t>
      </w:r>
      <w:r w:rsidR="00022C9D" w:rsidRPr="007870E8">
        <w:rPr>
          <w:rFonts w:ascii="Arial" w:hAnsi="Arial" w:cs="Arial"/>
          <w:bCs/>
        </w:rPr>
        <w:t>бюджетов</w:t>
      </w:r>
      <w:r w:rsidR="007870E8">
        <w:rPr>
          <w:rFonts w:ascii="Arial" w:hAnsi="Arial" w:cs="Arial"/>
          <w:bCs/>
        </w:rPr>
        <w:t xml:space="preserve"> </w:t>
      </w:r>
      <w:r w:rsidR="00022C9D" w:rsidRPr="007870E8">
        <w:rPr>
          <w:rFonts w:ascii="Arial" w:hAnsi="Arial" w:cs="Arial"/>
          <w:bCs/>
        </w:rPr>
        <w:t>бюджетной</w:t>
      </w:r>
      <w:r w:rsidR="007870E8">
        <w:rPr>
          <w:rFonts w:ascii="Arial" w:hAnsi="Arial" w:cs="Arial"/>
          <w:bCs/>
        </w:rPr>
        <w:t xml:space="preserve"> </w:t>
      </w:r>
      <w:r w:rsidR="00022C9D" w:rsidRPr="007870E8">
        <w:rPr>
          <w:rFonts w:ascii="Arial" w:hAnsi="Arial" w:cs="Arial"/>
          <w:bCs/>
        </w:rPr>
        <w:t>системы</w:t>
      </w:r>
      <w:r w:rsidR="007870E8">
        <w:rPr>
          <w:rFonts w:ascii="Arial" w:hAnsi="Arial" w:cs="Arial"/>
          <w:bCs/>
        </w:rPr>
        <w:t xml:space="preserve"> </w:t>
      </w:r>
      <w:r w:rsidR="00022C9D" w:rsidRPr="007870E8">
        <w:rPr>
          <w:rFonts w:ascii="Arial" w:hAnsi="Arial" w:cs="Arial"/>
          <w:bCs/>
        </w:rPr>
        <w:t>Российской</w:t>
      </w:r>
      <w:r w:rsidR="007870E8">
        <w:rPr>
          <w:rFonts w:ascii="Arial" w:hAnsi="Arial" w:cs="Arial"/>
          <w:bCs/>
        </w:rPr>
        <w:t xml:space="preserve"> </w:t>
      </w:r>
      <w:r w:rsidR="00022C9D" w:rsidRPr="007870E8">
        <w:rPr>
          <w:rFonts w:ascii="Arial" w:hAnsi="Arial" w:cs="Arial"/>
          <w:bCs/>
        </w:rPr>
        <w:t>Федерации</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116AFB" w:rsidRPr="007870E8">
        <w:rPr>
          <w:rFonts w:ascii="Arial" w:hAnsi="Arial" w:cs="Arial"/>
          <w:bCs/>
        </w:rPr>
        <w:t>1</w:t>
      </w:r>
      <w:r w:rsidR="007870E8">
        <w:rPr>
          <w:rFonts w:ascii="Arial" w:hAnsi="Arial" w:cs="Arial"/>
          <w:bCs/>
        </w:rPr>
        <w:t xml:space="preserve"> </w:t>
      </w:r>
      <w:r w:rsidR="00116AFB" w:rsidRPr="007870E8">
        <w:rPr>
          <w:rFonts w:ascii="Arial" w:hAnsi="Arial" w:cs="Arial"/>
          <w:bCs/>
        </w:rPr>
        <w:t>539</w:t>
      </w:r>
      <w:r w:rsidR="007870E8">
        <w:rPr>
          <w:rFonts w:ascii="Arial" w:hAnsi="Arial" w:cs="Arial"/>
          <w:bCs/>
        </w:rPr>
        <w:t xml:space="preserve"> </w:t>
      </w:r>
      <w:r w:rsidR="00116AFB" w:rsidRPr="007870E8">
        <w:rPr>
          <w:rFonts w:ascii="Arial" w:hAnsi="Arial" w:cs="Arial"/>
          <w:bCs/>
        </w:rPr>
        <w:t>079</w:t>
      </w:r>
      <w:r w:rsidR="007870E8">
        <w:rPr>
          <w:rFonts w:ascii="Arial" w:hAnsi="Arial" w:cs="Arial"/>
          <w:bCs/>
        </w:rPr>
        <w:t xml:space="preserve"> </w:t>
      </w:r>
      <w:r w:rsidR="00116AFB" w:rsidRPr="007870E8">
        <w:rPr>
          <w:rFonts w:ascii="Arial" w:hAnsi="Arial" w:cs="Arial"/>
          <w:bCs/>
        </w:rPr>
        <w:t>900,</w:t>
      </w:r>
      <w:r w:rsidR="00815FEA" w:rsidRPr="007870E8">
        <w:rPr>
          <w:rFonts w:ascii="Arial" w:hAnsi="Arial" w:cs="Arial"/>
          <w:bCs/>
        </w:rPr>
        <w:t>00</w:t>
      </w:r>
      <w:r w:rsidR="007870E8">
        <w:rPr>
          <w:rFonts w:ascii="Arial" w:hAnsi="Arial" w:cs="Arial"/>
          <w:bCs/>
        </w:rPr>
        <w:t xml:space="preserve"> </w:t>
      </w:r>
      <w:r w:rsidR="00022C9D" w:rsidRPr="007870E8">
        <w:rPr>
          <w:rFonts w:ascii="Arial" w:hAnsi="Arial" w:cs="Arial"/>
          <w:bCs/>
        </w:rPr>
        <w:t>рублей.</w:t>
      </w:r>
      <w:r w:rsidR="007870E8">
        <w:rPr>
          <w:rFonts w:ascii="Arial" w:hAnsi="Arial" w:cs="Arial"/>
          <w:bCs/>
        </w:rPr>
        <w:t xml:space="preserve"> </w:t>
      </w:r>
      <w:r w:rsidR="00022C9D" w:rsidRPr="007870E8">
        <w:rPr>
          <w:rFonts w:ascii="Arial" w:hAnsi="Arial" w:cs="Arial"/>
          <w:bCs/>
        </w:rPr>
        <w:t>Общий</w:t>
      </w:r>
      <w:r w:rsidR="007870E8">
        <w:rPr>
          <w:rFonts w:ascii="Arial" w:hAnsi="Arial" w:cs="Arial"/>
          <w:bCs/>
        </w:rPr>
        <w:t xml:space="preserve"> </w:t>
      </w:r>
      <w:r w:rsidR="00022C9D" w:rsidRPr="007870E8">
        <w:rPr>
          <w:rFonts w:ascii="Arial" w:hAnsi="Arial" w:cs="Arial"/>
          <w:bCs/>
        </w:rPr>
        <w:t>объем</w:t>
      </w:r>
      <w:r w:rsidR="007870E8">
        <w:rPr>
          <w:rFonts w:ascii="Arial" w:hAnsi="Arial" w:cs="Arial"/>
          <w:bCs/>
        </w:rPr>
        <w:t xml:space="preserve"> </w:t>
      </w:r>
      <w:r w:rsidR="00022C9D" w:rsidRPr="007870E8">
        <w:rPr>
          <w:rFonts w:ascii="Arial" w:hAnsi="Arial" w:cs="Arial"/>
          <w:bCs/>
        </w:rPr>
        <w:t>доходов</w:t>
      </w:r>
      <w:r w:rsidR="007870E8">
        <w:rPr>
          <w:rFonts w:ascii="Arial" w:hAnsi="Arial" w:cs="Arial"/>
          <w:bCs/>
        </w:rPr>
        <w:t xml:space="preserve"> </w:t>
      </w:r>
      <w:r w:rsidR="00022C9D" w:rsidRPr="007870E8">
        <w:rPr>
          <w:rFonts w:ascii="Arial" w:hAnsi="Arial" w:cs="Arial"/>
          <w:bCs/>
        </w:rPr>
        <w:t>на</w:t>
      </w:r>
      <w:r w:rsidR="007870E8">
        <w:rPr>
          <w:rFonts w:ascii="Arial" w:hAnsi="Arial" w:cs="Arial"/>
          <w:bCs/>
        </w:rPr>
        <w:t xml:space="preserve"> </w:t>
      </w:r>
      <w:r w:rsidR="00022C9D" w:rsidRPr="007870E8">
        <w:rPr>
          <w:rFonts w:ascii="Arial" w:hAnsi="Arial" w:cs="Arial"/>
          <w:bCs/>
        </w:rPr>
        <w:t>20</w:t>
      </w:r>
      <w:r w:rsidR="00AD22DD" w:rsidRPr="007870E8">
        <w:rPr>
          <w:rFonts w:ascii="Arial" w:hAnsi="Arial" w:cs="Arial"/>
          <w:bCs/>
        </w:rPr>
        <w:t>2</w:t>
      </w:r>
      <w:r w:rsidR="00815FEA" w:rsidRPr="007870E8">
        <w:rPr>
          <w:rFonts w:ascii="Arial" w:hAnsi="Arial" w:cs="Arial"/>
          <w:bCs/>
        </w:rPr>
        <w:t>2</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F41400" w:rsidRPr="007870E8">
        <w:rPr>
          <w:rFonts w:ascii="Arial" w:hAnsi="Arial" w:cs="Arial"/>
          <w:bCs/>
        </w:rPr>
        <w:t>1</w:t>
      </w:r>
      <w:r w:rsidR="007870E8">
        <w:rPr>
          <w:rFonts w:ascii="Arial" w:hAnsi="Arial" w:cs="Arial"/>
          <w:bCs/>
        </w:rPr>
        <w:t xml:space="preserve"> </w:t>
      </w:r>
      <w:r w:rsidR="00F41400" w:rsidRPr="007870E8">
        <w:rPr>
          <w:rFonts w:ascii="Arial" w:hAnsi="Arial" w:cs="Arial"/>
          <w:bCs/>
        </w:rPr>
        <w:t>799</w:t>
      </w:r>
      <w:r w:rsidR="007870E8">
        <w:rPr>
          <w:rFonts w:ascii="Arial" w:hAnsi="Arial" w:cs="Arial"/>
          <w:bCs/>
        </w:rPr>
        <w:t xml:space="preserve"> </w:t>
      </w:r>
      <w:r w:rsidR="00F41400" w:rsidRPr="007870E8">
        <w:rPr>
          <w:rFonts w:ascii="Arial" w:hAnsi="Arial" w:cs="Arial"/>
          <w:bCs/>
        </w:rPr>
        <w:t>530</w:t>
      </w:r>
      <w:r w:rsidR="007870E8">
        <w:rPr>
          <w:rFonts w:ascii="Arial" w:hAnsi="Arial" w:cs="Arial"/>
          <w:bCs/>
        </w:rPr>
        <w:t xml:space="preserve"> </w:t>
      </w:r>
      <w:r w:rsidR="00F41400" w:rsidRPr="007870E8">
        <w:rPr>
          <w:rFonts w:ascii="Arial" w:hAnsi="Arial" w:cs="Arial"/>
          <w:bCs/>
        </w:rPr>
        <w:t>050,01</w:t>
      </w:r>
      <w:r w:rsidR="007870E8">
        <w:rPr>
          <w:rFonts w:ascii="Arial" w:hAnsi="Arial" w:cs="Arial"/>
          <w:bCs/>
        </w:rPr>
        <w:t xml:space="preserve"> </w:t>
      </w:r>
      <w:r w:rsidR="00022C9D" w:rsidRPr="007870E8">
        <w:rPr>
          <w:rFonts w:ascii="Arial" w:hAnsi="Arial" w:cs="Arial"/>
          <w:bCs/>
        </w:rPr>
        <w:t>рублей,</w:t>
      </w:r>
      <w:r w:rsidR="007870E8">
        <w:rPr>
          <w:rFonts w:ascii="Arial" w:hAnsi="Arial" w:cs="Arial"/>
          <w:bCs/>
        </w:rPr>
        <w:t xml:space="preserve"> </w:t>
      </w:r>
      <w:r w:rsidR="00022C9D" w:rsidRPr="007870E8">
        <w:rPr>
          <w:rFonts w:ascii="Arial" w:hAnsi="Arial" w:cs="Arial"/>
          <w:bCs/>
        </w:rPr>
        <w:t>из</w:t>
      </w:r>
      <w:r w:rsidR="007870E8">
        <w:rPr>
          <w:rFonts w:ascii="Arial" w:hAnsi="Arial" w:cs="Arial"/>
          <w:bCs/>
        </w:rPr>
        <w:t xml:space="preserve"> </w:t>
      </w:r>
      <w:r w:rsidR="00022C9D" w:rsidRPr="007870E8">
        <w:rPr>
          <w:rFonts w:ascii="Arial" w:hAnsi="Arial" w:cs="Arial"/>
          <w:bCs/>
        </w:rPr>
        <w:t>них</w:t>
      </w:r>
      <w:r w:rsidR="007870E8">
        <w:rPr>
          <w:rFonts w:ascii="Arial" w:hAnsi="Arial" w:cs="Arial"/>
          <w:bCs/>
        </w:rPr>
        <w:t xml:space="preserve"> </w:t>
      </w:r>
      <w:r w:rsidR="00022C9D" w:rsidRPr="007870E8">
        <w:rPr>
          <w:rFonts w:ascii="Arial" w:hAnsi="Arial" w:cs="Arial"/>
          <w:bCs/>
        </w:rPr>
        <w:t>объем</w:t>
      </w:r>
      <w:r w:rsidR="007870E8">
        <w:rPr>
          <w:rFonts w:ascii="Arial" w:hAnsi="Arial" w:cs="Arial"/>
          <w:bCs/>
        </w:rPr>
        <w:t xml:space="preserve"> </w:t>
      </w:r>
      <w:r w:rsidR="00022C9D" w:rsidRPr="007870E8">
        <w:rPr>
          <w:rFonts w:ascii="Arial" w:hAnsi="Arial" w:cs="Arial"/>
          <w:bCs/>
        </w:rPr>
        <w:t>межбюджетных</w:t>
      </w:r>
      <w:r w:rsidR="007870E8">
        <w:rPr>
          <w:rFonts w:ascii="Arial" w:hAnsi="Arial" w:cs="Arial"/>
          <w:bCs/>
        </w:rPr>
        <w:t xml:space="preserve"> </w:t>
      </w:r>
      <w:r w:rsidR="00022C9D" w:rsidRPr="007870E8">
        <w:rPr>
          <w:rFonts w:ascii="Arial" w:hAnsi="Arial" w:cs="Arial"/>
          <w:bCs/>
        </w:rPr>
        <w:t>трансфертов,</w:t>
      </w:r>
      <w:r w:rsidR="007870E8">
        <w:rPr>
          <w:rFonts w:ascii="Arial" w:hAnsi="Arial" w:cs="Arial"/>
          <w:bCs/>
        </w:rPr>
        <w:t xml:space="preserve"> </w:t>
      </w:r>
      <w:r w:rsidR="00022C9D" w:rsidRPr="007870E8">
        <w:rPr>
          <w:rFonts w:ascii="Arial" w:hAnsi="Arial" w:cs="Arial"/>
          <w:bCs/>
        </w:rPr>
        <w:t>получаемых</w:t>
      </w:r>
      <w:r w:rsidR="007870E8">
        <w:rPr>
          <w:rFonts w:ascii="Arial" w:hAnsi="Arial" w:cs="Arial"/>
          <w:bCs/>
        </w:rPr>
        <w:t xml:space="preserve"> </w:t>
      </w:r>
      <w:r w:rsidR="00022C9D" w:rsidRPr="007870E8">
        <w:rPr>
          <w:rFonts w:ascii="Arial" w:hAnsi="Arial" w:cs="Arial"/>
          <w:bCs/>
        </w:rPr>
        <w:t>из</w:t>
      </w:r>
      <w:r w:rsidR="007870E8">
        <w:rPr>
          <w:rFonts w:ascii="Arial" w:hAnsi="Arial" w:cs="Arial"/>
          <w:bCs/>
        </w:rPr>
        <w:t xml:space="preserve"> </w:t>
      </w:r>
      <w:r w:rsidR="00022C9D" w:rsidRPr="007870E8">
        <w:rPr>
          <w:rFonts w:ascii="Arial" w:hAnsi="Arial" w:cs="Arial"/>
          <w:bCs/>
        </w:rPr>
        <w:t>других</w:t>
      </w:r>
      <w:r w:rsidR="007870E8">
        <w:rPr>
          <w:rFonts w:ascii="Arial" w:hAnsi="Arial" w:cs="Arial"/>
          <w:bCs/>
        </w:rPr>
        <w:t xml:space="preserve"> </w:t>
      </w:r>
      <w:r w:rsidR="00022C9D" w:rsidRPr="007870E8">
        <w:rPr>
          <w:rFonts w:ascii="Arial" w:hAnsi="Arial" w:cs="Arial"/>
          <w:bCs/>
        </w:rPr>
        <w:t>бюджетов</w:t>
      </w:r>
      <w:r w:rsidR="007870E8">
        <w:rPr>
          <w:rFonts w:ascii="Arial" w:hAnsi="Arial" w:cs="Arial"/>
          <w:bCs/>
        </w:rPr>
        <w:t xml:space="preserve"> </w:t>
      </w:r>
      <w:r w:rsidR="00022C9D" w:rsidRPr="007870E8">
        <w:rPr>
          <w:rFonts w:ascii="Arial" w:hAnsi="Arial" w:cs="Arial"/>
          <w:bCs/>
        </w:rPr>
        <w:t>бюджетной</w:t>
      </w:r>
      <w:r w:rsidR="007870E8">
        <w:rPr>
          <w:rFonts w:ascii="Arial" w:hAnsi="Arial" w:cs="Arial"/>
          <w:bCs/>
        </w:rPr>
        <w:t xml:space="preserve"> </w:t>
      </w:r>
      <w:r w:rsidR="00022C9D" w:rsidRPr="007870E8">
        <w:rPr>
          <w:rFonts w:ascii="Arial" w:hAnsi="Arial" w:cs="Arial"/>
          <w:bCs/>
        </w:rPr>
        <w:t>системы</w:t>
      </w:r>
      <w:r w:rsidR="007870E8">
        <w:rPr>
          <w:rFonts w:ascii="Arial" w:hAnsi="Arial" w:cs="Arial"/>
          <w:bCs/>
        </w:rPr>
        <w:t xml:space="preserve"> </w:t>
      </w:r>
      <w:r w:rsidR="00022C9D" w:rsidRPr="007870E8">
        <w:rPr>
          <w:rFonts w:ascii="Arial" w:hAnsi="Arial" w:cs="Arial"/>
          <w:bCs/>
        </w:rPr>
        <w:t>Российской</w:t>
      </w:r>
      <w:r w:rsidR="007870E8">
        <w:rPr>
          <w:rFonts w:ascii="Arial" w:hAnsi="Arial" w:cs="Arial"/>
          <w:bCs/>
        </w:rPr>
        <w:t xml:space="preserve"> </w:t>
      </w:r>
      <w:r w:rsidR="00022C9D" w:rsidRPr="007870E8">
        <w:rPr>
          <w:rFonts w:ascii="Arial" w:hAnsi="Arial" w:cs="Arial"/>
          <w:bCs/>
        </w:rPr>
        <w:t>Федерации</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116AFB" w:rsidRPr="007870E8">
        <w:rPr>
          <w:rFonts w:ascii="Arial" w:hAnsi="Arial" w:cs="Arial"/>
          <w:bCs/>
        </w:rPr>
        <w:t>1</w:t>
      </w:r>
      <w:r w:rsidR="007870E8">
        <w:rPr>
          <w:rFonts w:ascii="Arial" w:hAnsi="Arial" w:cs="Arial"/>
          <w:bCs/>
        </w:rPr>
        <w:t xml:space="preserve"> </w:t>
      </w:r>
      <w:r w:rsidR="00116AFB" w:rsidRPr="007870E8">
        <w:rPr>
          <w:rFonts w:ascii="Arial" w:hAnsi="Arial" w:cs="Arial"/>
          <w:bCs/>
        </w:rPr>
        <w:t>260</w:t>
      </w:r>
      <w:r w:rsidR="007870E8">
        <w:rPr>
          <w:rFonts w:ascii="Arial" w:hAnsi="Arial" w:cs="Arial"/>
          <w:bCs/>
        </w:rPr>
        <w:t xml:space="preserve"> </w:t>
      </w:r>
      <w:r w:rsidR="00116AFB" w:rsidRPr="007870E8">
        <w:rPr>
          <w:rFonts w:ascii="Arial" w:hAnsi="Arial" w:cs="Arial"/>
          <w:bCs/>
        </w:rPr>
        <w:t>103</w:t>
      </w:r>
      <w:r w:rsidR="007870E8">
        <w:rPr>
          <w:rFonts w:ascii="Arial" w:hAnsi="Arial" w:cs="Arial"/>
          <w:bCs/>
        </w:rPr>
        <w:t xml:space="preserve"> </w:t>
      </w:r>
      <w:r w:rsidR="00116AFB" w:rsidRPr="007870E8">
        <w:rPr>
          <w:rFonts w:ascii="Arial" w:hAnsi="Arial" w:cs="Arial"/>
          <w:bCs/>
        </w:rPr>
        <w:t>200</w:t>
      </w:r>
      <w:r w:rsidR="00815FEA" w:rsidRPr="007870E8">
        <w:rPr>
          <w:rFonts w:ascii="Arial" w:hAnsi="Arial" w:cs="Arial"/>
          <w:bCs/>
        </w:rPr>
        <w:t>,00</w:t>
      </w:r>
      <w:r w:rsidR="007870E8">
        <w:rPr>
          <w:rFonts w:ascii="Arial" w:hAnsi="Arial" w:cs="Arial"/>
          <w:bCs/>
        </w:rPr>
        <w:t xml:space="preserve"> </w:t>
      </w:r>
      <w:r w:rsidR="00022C9D" w:rsidRPr="007870E8">
        <w:rPr>
          <w:rFonts w:ascii="Arial" w:hAnsi="Arial" w:cs="Arial"/>
          <w:bCs/>
        </w:rPr>
        <w:t>рублей.</w:t>
      </w:r>
    </w:p>
    <w:p w14:paraId="499A05B6"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1.2.2.</w:t>
      </w:r>
      <w:r w:rsidR="007870E8">
        <w:rPr>
          <w:rFonts w:ascii="Arial" w:hAnsi="Arial" w:cs="Arial"/>
          <w:bCs/>
        </w:rPr>
        <w:t xml:space="preserve"> </w:t>
      </w:r>
      <w:r w:rsidR="00523840" w:rsidRPr="007870E8">
        <w:rPr>
          <w:rFonts w:ascii="Arial" w:hAnsi="Arial" w:cs="Arial"/>
          <w:bCs/>
        </w:rPr>
        <w:t>Общий</w:t>
      </w:r>
      <w:r w:rsidR="007870E8">
        <w:rPr>
          <w:rFonts w:ascii="Arial" w:hAnsi="Arial" w:cs="Arial"/>
          <w:bCs/>
        </w:rPr>
        <w:t xml:space="preserve"> </w:t>
      </w:r>
      <w:r w:rsidR="00523840" w:rsidRPr="007870E8">
        <w:rPr>
          <w:rFonts w:ascii="Arial" w:hAnsi="Arial" w:cs="Arial"/>
          <w:bCs/>
        </w:rPr>
        <w:t>объем</w:t>
      </w:r>
      <w:r w:rsidR="007870E8">
        <w:rPr>
          <w:rFonts w:ascii="Arial" w:hAnsi="Arial" w:cs="Arial"/>
          <w:bCs/>
        </w:rPr>
        <w:t xml:space="preserve"> </w:t>
      </w:r>
      <w:r w:rsidR="00523840" w:rsidRPr="007870E8">
        <w:rPr>
          <w:rFonts w:ascii="Arial" w:hAnsi="Arial" w:cs="Arial"/>
          <w:bCs/>
        </w:rPr>
        <w:t>расходов</w:t>
      </w:r>
      <w:r w:rsidR="007870E8">
        <w:rPr>
          <w:rFonts w:ascii="Arial" w:hAnsi="Arial" w:cs="Arial"/>
          <w:bCs/>
        </w:rPr>
        <w:t xml:space="preserve"> </w:t>
      </w:r>
      <w:r w:rsidR="00523840" w:rsidRPr="007870E8">
        <w:rPr>
          <w:rFonts w:ascii="Arial" w:hAnsi="Arial" w:cs="Arial"/>
          <w:bCs/>
        </w:rPr>
        <w:t>на</w:t>
      </w:r>
      <w:r w:rsidR="007870E8">
        <w:rPr>
          <w:rFonts w:ascii="Arial" w:hAnsi="Arial" w:cs="Arial"/>
          <w:bCs/>
        </w:rPr>
        <w:t xml:space="preserve"> </w:t>
      </w:r>
      <w:r w:rsidR="00523840" w:rsidRPr="007870E8">
        <w:rPr>
          <w:rFonts w:ascii="Arial" w:hAnsi="Arial" w:cs="Arial"/>
          <w:bCs/>
        </w:rPr>
        <w:t>202</w:t>
      </w:r>
      <w:r w:rsidR="00F01C58" w:rsidRPr="007870E8">
        <w:rPr>
          <w:rFonts w:ascii="Arial" w:hAnsi="Arial" w:cs="Arial"/>
          <w:bCs/>
        </w:rPr>
        <w:t>1</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A90006" w:rsidRPr="007870E8">
        <w:rPr>
          <w:rFonts w:ascii="Arial" w:hAnsi="Arial" w:cs="Arial"/>
          <w:bCs/>
        </w:rPr>
        <w:t>2</w:t>
      </w:r>
      <w:r w:rsidR="007870E8">
        <w:rPr>
          <w:rFonts w:ascii="Arial" w:hAnsi="Arial" w:cs="Arial"/>
          <w:bCs/>
        </w:rPr>
        <w:t xml:space="preserve"> </w:t>
      </w:r>
      <w:r w:rsidR="00A90006" w:rsidRPr="007870E8">
        <w:rPr>
          <w:rFonts w:ascii="Arial" w:hAnsi="Arial" w:cs="Arial"/>
          <w:bCs/>
        </w:rPr>
        <w:t>116</w:t>
      </w:r>
      <w:r w:rsidR="007870E8">
        <w:rPr>
          <w:rFonts w:ascii="Arial" w:hAnsi="Arial" w:cs="Arial"/>
          <w:bCs/>
        </w:rPr>
        <w:t xml:space="preserve"> </w:t>
      </w:r>
      <w:r w:rsidR="00A90006" w:rsidRPr="007870E8">
        <w:rPr>
          <w:rFonts w:ascii="Arial" w:hAnsi="Arial" w:cs="Arial"/>
          <w:bCs/>
        </w:rPr>
        <w:t>572</w:t>
      </w:r>
      <w:r w:rsidR="007870E8">
        <w:rPr>
          <w:rFonts w:ascii="Arial" w:hAnsi="Arial" w:cs="Arial"/>
          <w:bCs/>
        </w:rPr>
        <w:t xml:space="preserve"> </w:t>
      </w:r>
      <w:r w:rsidR="00A90006" w:rsidRPr="007870E8">
        <w:rPr>
          <w:rFonts w:ascii="Arial" w:hAnsi="Arial" w:cs="Arial"/>
          <w:bCs/>
        </w:rPr>
        <w:t>300,00</w:t>
      </w:r>
      <w:r w:rsidR="007870E8">
        <w:rPr>
          <w:rFonts w:ascii="Arial" w:hAnsi="Arial" w:cs="Arial"/>
          <w:bCs/>
        </w:rPr>
        <w:t xml:space="preserve"> </w:t>
      </w:r>
      <w:r w:rsidR="00A90006" w:rsidRPr="007870E8">
        <w:rPr>
          <w:rFonts w:ascii="Arial" w:hAnsi="Arial" w:cs="Arial"/>
          <w:bCs/>
        </w:rPr>
        <w:t>рублей</w:t>
      </w:r>
      <w:r w:rsidR="007870E8">
        <w:rPr>
          <w:rFonts w:ascii="Arial" w:hAnsi="Arial" w:cs="Arial"/>
          <w:bCs/>
        </w:rPr>
        <w:t xml:space="preserve"> </w:t>
      </w:r>
      <w:r w:rsidR="00A90006" w:rsidRPr="007870E8">
        <w:rPr>
          <w:rFonts w:ascii="Arial" w:hAnsi="Arial" w:cs="Arial"/>
          <w:bCs/>
        </w:rPr>
        <w:t>из</w:t>
      </w:r>
      <w:r w:rsidR="007870E8">
        <w:rPr>
          <w:rFonts w:ascii="Arial" w:hAnsi="Arial" w:cs="Arial"/>
          <w:bCs/>
        </w:rPr>
        <w:t xml:space="preserve"> </w:t>
      </w:r>
      <w:r w:rsidR="00A90006" w:rsidRPr="007870E8">
        <w:rPr>
          <w:rFonts w:ascii="Arial" w:hAnsi="Arial" w:cs="Arial"/>
          <w:bCs/>
        </w:rPr>
        <w:t>них</w:t>
      </w:r>
      <w:r w:rsidR="007870E8">
        <w:rPr>
          <w:rFonts w:ascii="Arial" w:hAnsi="Arial" w:cs="Arial"/>
          <w:bCs/>
        </w:rPr>
        <w:t xml:space="preserve"> </w:t>
      </w:r>
      <w:r w:rsidR="00A90006" w:rsidRPr="007870E8">
        <w:rPr>
          <w:rFonts w:ascii="Arial" w:hAnsi="Arial" w:cs="Arial"/>
          <w:bCs/>
        </w:rPr>
        <w:t>условно-утвержденные</w:t>
      </w:r>
      <w:r w:rsidR="007870E8">
        <w:rPr>
          <w:rFonts w:ascii="Arial" w:hAnsi="Arial" w:cs="Arial"/>
          <w:bCs/>
        </w:rPr>
        <w:t xml:space="preserve"> </w:t>
      </w:r>
      <w:r w:rsidR="00A90006" w:rsidRPr="007870E8">
        <w:rPr>
          <w:rFonts w:ascii="Arial" w:hAnsi="Arial" w:cs="Arial"/>
          <w:bCs/>
        </w:rPr>
        <w:t>–</w:t>
      </w:r>
      <w:r w:rsidR="007870E8">
        <w:rPr>
          <w:rFonts w:ascii="Arial" w:hAnsi="Arial" w:cs="Arial"/>
          <w:bCs/>
        </w:rPr>
        <w:t xml:space="preserve"> </w:t>
      </w:r>
      <w:r w:rsidR="00A90006" w:rsidRPr="007870E8">
        <w:rPr>
          <w:rFonts w:ascii="Arial" w:hAnsi="Arial" w:cs="Arial"/>
          <w:bCs/>
        </w:rPr>
        <w:t>16</w:t>
      </w:r>
      <w:r w:rsidR="007870E8">
        <w:rPr>
          <w:rFonts w:ascii="Arial" w:hAnsi="Arial" w:cs="Arial"/>
          <w:bCs/>
        </w:rPr>
        <w:t xml:space="preserve"> </w:t>
      </w:r>
      <w:r w:rsidR="00A90006" w:rsidRPr="007870E8">
        <w:rPr>
          <w:rFonts w:ascii="Arial" w:hAnsi="Arial" w:cs="Arial"/>
          <w:bCs/>
        </w:rPr>
        <w:t>322</w:t>
      </w:r>
      <w:r w:rsidR="007870E8">
        <w:rPr>
          <w:rFonts w:ascii="Arial" w:hAnsi="Arial" w:cs="Arial"/>
          <w:bCs/>
        </w:rPr>
        <w:t xml:space="preserve"> </w:t>
      </w:r>
      <w:r w:rsidR="00A90006" w:rsidRPr="007870E8">
        <w:rPr>
          <w:rFonts w:ascii="Arial" w:hAnsi="Arial" w:cs="Arial"/>
          <w:bCs/>
        </w:rPr>
        <w:t>407,00</w:t>
      </w:r>
      <w:r w:rsidR="007870E8">
        <w:rPr>
          <w:rFonts w:ascii="Arial" w:hAnsi="Arial" w:cs="Arial"/>
          <w:bCs/>
        </w:rPr>
        <w:t xml:space="preserve"> </w:t>
      </w:r>
      <w:r w:rsidR="00A90006" w:rsidRPr="007870E8">
        <w:rPr>
          <w:rFonts w:ascii="Arial" w:hAnsi="Arial" w:cs="Arial"/>
          <w:bCs/>
        </w:rPr>
        <w:t>рублей,</w:t>
      </w:r>
      <w:r w:rsidR="007870E8">
        <w:rPr>
          <w:rFonts w:ascii="Arial" w:hAnsi="Arial" w:cs="Arial"/>
          <w:bCs/>
        </w:rPr>
        <w:t xml:space="preserve"> </w:t>
      </w:r>
      <w:r w:rsidR="00A90006" w:rsidRPr="007870E8">
        <w:rPr>
          <w:rFonts w:ascii="Arial" w:hAnsi="Arial" w:cs="Arial"/>
          <w:bCs/>
        </w:rPr>
        <w:t>на</w:t>
      </w:r>
      <w:r w:rsidR="007870E8">
        <w:rPr>
          <w:rFonts w:ascii="Arial" w:hAnsi="Arial" w:cs="Arial"/>
          <w:bCs/>
        </w:rPr>
        <w:t xml:space="preserve"> </w:t>
      </w:r>
      <w:r w:rsidR="00022C9D" w:rsidRPr="007870E8">
        <w:rPr>
          <w:rFonts w:ascii="Arial" w:hAnsi="Arial" w:cs="Arial"/>
          <w:bCs/>
        </w:rPr>
        <w:t>20</w:t>
      </w:r>
      <w:r w:rsidR="008E007B" w:rsidRPr="007870E8">
        <w:rPr>
          <w:rFonts w:ascii="Arial" w:hAnsi="Arial" w:cs="Arial"/>
          <w:bCs/>
        </w:rPr>
        <w:t>2</w:t>
      </w:r>
      <w:r w:rsidR="00F01C58" w:rsidRPr="007870E8">
        <w:rPr>
          <w:rFonts w:ascii="Arial" w:hAnsi="Arial" w:cs="Arial"/>
          <w:bCs/>
        </w:rPr>
        <w:t>2</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A90006" w:rsidRPr="007870E8">
        <w:rPr>
          <w:rFonts w:ascii="Arial" w:hAnsi="Arial" w:cs="Arial"/>
          <w:bCs/>
        </w:rPr>
        <w:t>1</w:t>
      </w:r>
      <w:r w:rsidR="007870E8">
        <w:rPr>
          <w:rFonts w:ascii="Arial" w:hAnsi="Arial" w:cs="Arial"/>
          <w:bCs/>
        </w:rPr>
        <w:t xml:space="preserve"> </w:t>
      </w:r>
      <w:r w:rsidR="00A90006" w:rsidRPr="007870E8">
        <w:rPr>
          <w:rFonts w:ascii="Arial" w:hAnsi="Arial" w:cs="Arial"/>
          <w:bCs/>
        </w:rPr>
        <w:t>839</w:t>
      </w:r>
      <w:r w:rsidR="007870E8">
        <w:rPr>
          <w:rFonts w:ascii="Arial" w:hAnsi="Arial" w:cs="Arial"/>
          <w:bCs/>
        </w:rPr>
        <w:t xml:space="preserve"> </w:t>
      </w:r>
      <w:r w:rsidR="00A90006" w:rsidRPr="007870E8">
        <w:rPr>
          <w:rFonts w:ascii="Arial" w:hAnsi="Arial" w:cs="Arial"/>
          <w:bCs/>
        </w:rPr>
        <w:t>539</w:t>
      </w:r>
      <w:r w:rsidR="007870E8">
        <w:rPr>
          <w:rFonts w:ascii="Arial" w:hAnsi="Arial" w:cs="Arial"/>
          <w:bCs/>
        </w:rPr>
        <w:t xml:space="preserve"> </w:t>
      </w:r>
      <w:r w:rsidR="00A90006" w:rsidRPr="007870E8">
        <w:rPr>
          <w:rFonts w:ascii="Arial" w:hAnsi="Arial" w:cs="Arial"/>
          <w:bCs/>
        </w:rPr>
        <w:t>500,00</w:t>
      </w:r>
      <w:r w:rsidR="007870E8">
        <w:rPr>
          <w:rFonts w:ascii="Arial" w:hAnsi="Arial" w:cs="Arial"/>
          <w:bCs/>
        </w:rPr>
        <w:t xml:space="preserve"> </w:t>
      </w:r>
      <w:r w:rsidR="00A90006" w:rsidRPr="007870E8">
        <w:rPr>
          <w:rFonts w:ascii="Arial" w:hAnsi="Arial" w:cs="Arial"/>
          <w:bCs/>
        </w:rPr>
        <w:t>рублей</w:t>
      </w:r>
      <w:r w:rsidR="007870E8">
        <w:rPr>
          <w:rFonts w:ascii="Arial" w:hAnsi="Arial" w:cs="Arial"/>
          <w:bCs/>
        </w:rPr>
        <w:t xml:space="preserve"> </w:t>
      </w:r>
      <w:r w:rsidR="00A90006" w:rsidRPr="007870E8">
        <w:rPr>
          <w:rFonts w:ascii="Arial" w:hAnsi="Arial" w:cs="Arial"/>
          <w:bCs/>
        </w:rPr>
        <w:t>из</w:t>
      </w:r>
      <w:r w:rsidR="007870E8">
        <w:rPr>
          <w:rFonts w:ascii="Arial" w:hAnsi="Arial" w:cs="Arial"/>
          <w:bCs/>
        </w:rPr>
        <w:t xml:space="preserve"> </w:t>
      </w:r>
      <w:r w:rsidR="00A90006" w:rsidRPr="007870E8">
        <w:rPr>
          <w:rFonts w:ascii="Arial" w:hAnsi="Arial" w:cs="Arial"/>
          <w:bCs/>
        </w:rPr>
        <w:t>них</w:t>
      </w:r>
      <w:r w:rsidR="007870E8">
        <w:rPr>
          <w:rFonts w:ascii="Arial" w:hAnsi="Arial" w:cs="Arial"/>
          <w:bCs/>
        </w:rPr>
        <w:t xml:space="preserve"> </w:t>
      </w:r>
      <w:r w:rsidR="00A90006" w:rsidRPr="007870E8">
        <w:rPr>
          <w:rFonts w:ascii="Arial" w:hAnsi="Arial" w:cs="Arial"/>
          <w:bCs/>
        </w:rPr>
        <w:t>условно-утвержденные</w:t>
      </w:r>
      <w:r w:rsidR="007870E8">
        <w:rPr>
          <w:rFonts w:ascii="Arial" w:hAnsi="Arial" w:cs="Arial"/>
          <w:bCs/>
        </w:rPr>
        <w:t xml:space="preserve"> </w:t>
      </w:r>
      <w:r w:rsidR="00A90006" w:rsidRPr="007870E8">
        <w:rPr>
          <w:rFonts w:ascii="Arial" w:hAnsi="Arial" w:cs="Arial"/>
          <w:bCs/>
        </w:rPr>
        <w:t>–</w:t>
      </w:r>
      <w:r w:rsidR="007870E8">
        <w:rPr>
          <w:rFonts w:ascii="Arial" w:hAnsi="Arial" w:cs="Arial"/>
          <w:bCs/>
        </w:rPr>
        <w:t xml:space="preserve"> </w:t>
      </w:r>
      <w:r w:rsidR="00A90006" w:rsidRPr="007870E8">
        <w:rPr>
          <w:rFonts w:ascii="Arial" w:hAnsi="Arial" w:cs="Arial"/>
          <w:bCs/>
        </w:rPr>
        <w:t>31</w:t>
      </w:r>
      <w:r w:rsidR="007870E8">
        <w:rPr>
          <w:rFonts w:ascii="Arial" w:hAnsi="Arial" w:cs="Arial"/>
          <w:bCs/>
        </w:rPr>
        <w:t xml:space="preserve"> </w:t>
      </w:r>
      <w:r w:rsidR="00A90006" w:rsidRPr="007870E8">
        <w:rPr>
          <w:rFonts w:ascii="Arial" w:hAnsi="Arial" w:cs="Arial"/>
          <w:bCs/>
        </w:rPr>
        <w:t>297</w:t>
      </w:r>
      <w:r w:rsidR="007870E8">
        <w:rPr>
          <w:rFonts w:ascii="Arial" w:hAnsi="Arial" w:cs="Arial"/>
          <w:bCs/>
        </w:rPr>
        <w:t xml:space="preserve"> </w:t>
      </w:r>
      <w:r w:rsidR="00A90006" w:rsidRPr="007870E8">
        <w:rPr>
          <w:rFonts w:ascii="Arial" w:hAnsi="Arial" w:cs="Arial"/>
          <w:bCs/>
        </w:rPr>
        <w:t>930,57</w:t>
      </w:r>
      <w:r w:rsidR="007870E8">
        <w:rPr>
          <w:rFonts w:ascii="Arial" w:hAnsi="Arial" w:cs="Arial"/>
          <w:bCs/>
        </w:rPr>
        <w:t xml:space="preserve"> </w:t>
      </w:r>
      <w:r w:rsidR="00A90006" w:rsidRPr="007870E8">
        <w:rPr>
          <w:rFonts w:ascii="Arial" w:hAnsi="Arial" w:cs="Arial"/>
          <w:bCs/>
        </w:rPr>
        <w:t>рублей.</w:t>
      </w:r>
    </w:p>
    <w:p w14:paraId="3A465F73"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1.2.3.</w:t>
      </w:r>
      <w:r w:rsidR="007870E8">
        <w:rPr>
          <w:rFonts w:ascii="Arial" w:hAnsi="Arial" w:cs="Arial"/>
          <w:bCs/>
        </w:rPr>
        <w:t xml:space="preserve"> </w:t>
      </w:r>
      <w:r w:rsidR="00022C9D" w:rsidRPr="007870E8">
        <w:rPr>
          <w:rFonts w:ascii="Arial" w:hAnsi="Arial" w:cs="Arial"/>
          <w:bCs/>
        </w:rPr>
        <w:t>Размер</w:t>
      </w:r>
      <w:r w:rsidR="007870E8">
        <w:rPr>
          <w:rFonts w:ascii="Arial" w:hAnsi="Arial" w:cs="Arial"/>
          <w:bCs/>
        </w:rPr>
        <w:t xml:space="preserve"> </w:t>
      </w:r>
      <w:r w:rsidR="00022C9D" w:rsidRPr="007870E8">
        <w:rPr>
          <w:rFonts w:ascii="Arial" w:hAnsi="Arial" w:cs="Arial"/>
          <w:bCs/>
        </w:rPr>
        <w:t>дефицита</w:t>
      </w:r>
      <w:r w:rsidR="007870E8">
        <w:rPr>
          <w:rFonts w:ascii="Arial" w:hAnsi="Arial" w:cs="Arial"/>
          <w:bCs/>
        </w:rPr>
        <w:t xml:space="preserve"> </w:t>
      </w:r>
      <w:r w:rsidR="00022C9D" w:rsidRPr="007870E8">
        <w:rPr>
          <w:rFonts w:ascii="Arial" w:hAnsi="Arial" w:cs="Arial"/>
          <w:bCs/>
        </w:rPr>
        <w:t>на</w:t>
      </w:r>
      <w:r w:rsidR="007870E8">
        <w:rPr>
          <w:rFonts w:ascii="Arial" w:hAnsi="Arial" w:cs="Arial"/>
          <w:bCs/>
        </w:rPr>
        <w:t xml:space="preserve"> </w:t>
      </w:r>
      <w:r w:rsidR="00022C9D" w:rsidRPr="007870E8">
        <w:rPr>
          <w:rFonts w:ascii="Arial" w:hAnsi="Arial" w:cs="Arial"/>
          <w:bCs/>
        </w:rPr>
        <w:t>2</w:t>
      </w:r>
      <w:r w:rsidR="00AD22DD" w:rsidRPr="007870E8">
        <w:rPr>
          <w:rFonts w:ascii="Arial" w:hAnsi="Arial" w:cs="Arial"/>
          <w:bCs/>
        </w:rPr>
        <w:t>0</w:t>
      </w:r>
      <w:r w:rsidR="00815FEA" w:rsidRPr="007870E8">
        <w:rPr>
          <w:rFonts w:ascii="Arial" w:hAnsi="Arial" w:cs="Arial"/>
          <w:bCs/>
        </w:rPr>
        <w:t>21</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F41400" w:rsidRPr="007870E8">
        <w:rPr>
          <w:rFonts w:ascii="Arial" w:hAnsi="Arial" w:cs="Arial"/>
          <w:bCs/>
        </w:rPr>
        <w:t>39</w:t>
      </w:r>
      <w:r w:rsidR="007870E8">
        <w:rPr>
          <w:rFonts w:ascii="Arial" w:hAnsi="Arial" w:cs="Arial"/>
          <w:bCs/>
        </w:rPr>
        <w:t xml:space="preserve"> </w:t>
      </w:r>
      <w:r w:rsidR="00F41400" w:rsidRPr="007870E8">
        <w:rPr>
          <w:rFonts w:ascii="Arial" w:hAnsi="Arial" w:cs="Arial"/>
          <w:bCs/>
        </w:rPr>
        <w:t>849</w:t>
      </w:r>
      <w:r w:rsidR="007870E8">
        <w:rPr>
          <w:rFonts w:ascii="Arial" w:hAnsi="Arial" w:cs="Arial"/>
          <w:bCs/>
        </w:rPr>
        <w:t xml:space="preserve"> </w:t>
      </w:r>
      <w:r w:rsidR="00F41400" w:rsidRPr="007870E8">
        <w:rPr>
          <w:rFonts w:ascii="Arial" w:hAnsi="Arial" w:cs="Arial"/>
          <w:bCs/>
        </w:rPr>
        <w:t>630,07</w:t>
      </w:r>
      <w:r w:rsidR="007870E8">
        <w:rPr>
          <w:rFonts w:ascii="Arial" w:hAnsi="Arial" w:cs="Arial"/>
          <w:bCs/>
        </w:rPr>
        <w:t xml:space="preserve"> </w:t>
      </w:r>
      <w:r w:rsidR="00DB4EA9" w:rsidRPr="007870E8">
        <w:rPr>
          <w:rFonts w:ascii="Arial" w:hAnsi="Arial" w:cs="Arial"/>
          <w:bCs/>
        </w:rPr>
        <w:t>рубл</w:t>
      </w:r>
      <w:r w:rsidR="00AD22DD" w:rsidRPr="007870E8">
        <w:rPr>
          <w:rFonts w:ascii="Arial" w:hAnsi="Arial" w:cs="Arial"/>
          <w:bCs/>
        </w:rPr>
        <w:t>ей</w:t>
      </w:r>
      <w:r w:rsidR="007870E8">
        <w:rPr>
          <w:rFonts w:ascii="Arial" w:hAnsi="Arial" w:cs="Arial"/>
          <w:bCs/>
        </w:rPr>
        <w:t xml:space="preserve"> </w:t>
      </w:r>
      <w:r w:rsidR="00022C9D" w:rsidRPr="007870E8">
        <w:rPr>
          <w:rFonts w:ascii="Arial" w:hAnsi="Arial" w:cs="Arial"/>
          <w:bCs/>
        </w:rPr>
        <w:t>или</w:t>
      </w:r>
      <w:r w:rsidR="007870E8">
        <w:rPr>
          <w:rFonts w:ascii="Arial" w:hAnsi="Arial" w:cs="Arial"/>
          <w:bCs/>
        </w:rPr>
        <w:t xml:space="preserve"> </w:t>
      </w:r>
      <w:r w:rsidR="00116AFB" w:rsidRPr="007870E8">
        <w:rPr>
          <w:rFonts w:ascii="Arial" w:hAnsi="Arial" w:cs="Arial"/>
          <w:bCs/>
        </w:rPr>
        <w:t>7,4</w:t>
      </w:r>
      <w:r w:rsidR="007870E8">
        <w:rPr>
          <w:rFonts w:ascii="Arial" w:hAnsi="Arial" w:cs="Arial"/>
          <w:bCs/>
        </w:rPr>
        <w:t xml:space="preserve"> </w:t>
      </w:r>
      <w:r w:rsidR="00B11D32" w:rsidRPr="007870E8">
        <w:rPr>
          <w:rFonts w:ascii="Arial" w:hAnsi="Arial" w:cs="Arial"/>
          <w:bCs/>
        </w:rPr>
        <w:t>п</w:t>
      </w:r>
      <w:r w:rsidR="00022C9D" w:rsidRPr="007870E8">
        <w:rPr>
          <w:rFonts w:ascii="Arial" w:hAnsi="Arial" w:cs="Arial"/>
          <w:bCs/>
        </w:rPr>
        <w:t>роцент</w:t>
      </w:r>
      <w:r w:rsidR="0090176F" w:rsidRPr="007870E8">
        <w:rPr>
          <w:rFonts w:ascii="Arial" w:hAnsi="Arial" w:cs="Arial"/>
          <w:bCs/>
        </w:rPr>
        <w:t>а</w:t>
      </w:r>
      <w:r w:rsidR="007870E8">
        <w:rPr>
          <w:rFonts w:ascii="Arial" w:hAnsi="Arial" w:cs="Arial"/>
          <w:bCs/>
        </w:rPr>
        <w:t xml:space="preserve"> </w:t>
      </w:r>
      <w:r w:rsidR="00022C9D" w:rsidRPr="007870E8">
        <w:rPr>
          <w:rFonts w:ascii="Arial" w:hAnsi="Arial" w:cs="Arial"/>
          <w:bCs/>
        </w:rPr>
        <w:t>от</w:t>
      </w:r>
      <w:r w:rsidR="007870E8">
        <w:rPr>
          <w:rFonts w:ascii="Arial" w:hAnsi="Arial" w:cs="Arial"/>
          <w:bCs/>
        </w:rPr>
        <w:t xml:space="preserve"> </w:t>
      </w:r>
      <w:r w:rsidR="00022C9D" w:rsidRPr="007870E8">
        <w:rPr>
          <w:rFonts w:ascii="Arial" w:hAnsi="Arial" w:cs="Arial"/>
          <w:bCs/>
        </w:rPr>
        <w:t>утвержденного</w:t>
      </w:r>
      <w:r w:rsidR="007870E8">
        <w:rPr>
          <w:rFonts w:ascii="Arial" w:hAnsi="Arial" w:cs="Arial"/>
          <w:bCs/>
        </w:rPr>
        <w:t xml:space="preserve"> </w:t>
      </w:r>
      <w:r w:rsidR="00022C9D" w:rsidRPr="007870E8">
        <w:rPr>
          <w:rFonts w:ascii="Arial" w:hAnsi="Arial" w:cs="Arial"/>
          <w:bCs/>
        </w:rPr>
        <w:t>общего</w:t>
      </w:r>
      <w:r w:rsidR="007870E8">
        <w:rPr>
          <w:rFonts w:ascii="Arial" w:hAnsi="Arial" w:cs="Arial"/>
          <w:bCs/>
        </w:rPr>
        <w:t xml:space="preserve"> </w:t>
      </w:r>
      <w:r w:rsidR="00022C9D" w:rsidRPr="007870E8">
        <w:rPr>
          <w:rFonts w:ascii="Arial" w:hAnsi="Arial" w:cs="Arial"/>
          <w:bCs/>
        </w:rPr>
        <w:t>годового</w:t>
      </w:r>
      <w:r w:rsidR="007870E8">
        <w:rPr>
          <w:rFonts w:ascii="Arial" w:hAnsi="Arial" w:cs="Arial"/>
          <w:bCs/>
        </w:rPr>
        <w:t xml:space="preserve"> </w:t>
      </w:r>
      <w:r w:rsidR="00022C9D" w:rsidRPr="007870E8">
        <w:rPr>
          <w:rFonts w:ascii="Arial" w:hAnsi="Arial" w:cs="Arial"/>
          <w:bCs/>
        </w:rPr>
        <w:t>объема</w:t>
      </w:r>
      <w:r w:rsidR="007870E8">
        <w:rPr>
          <w:rFonts w:ascii="Arial" w:hAnsi="Arial" w:cs="Arial"/>
          <w:bCs/>
        </w:rPr>
        <w:t xml:space="preserve"> </w:t>
      </w:r>
      <w:r w:rsidR="00022C9D" w:rsidRPr="007870E8">
        <w:rPr>
          <w:rFonts w:ascii="Arial" w:hAnsi="Arial" w:cs="Arial"/>
          <w:bCs/>
        </w:rPr>
        <w:t>доходов</w:t>
      </w:r>
      <w:r w:rsidR="007870E8">
        <w:rPr>
          <w:rFonts w:ascii="Arial" w:hAnsi="Arial" w:cs="Arial"/>
          <w:bCs/>
        </w:rPr>
        <w:t xml:space="preserve"> </w:t>
      </w:r>
      <w:r w:rsidR="00022C9D" w:rsidRPr="007870E8">
        <w:rPr>
          <w:rFonts w:ascii="Arial" w:hAnsi="Arial" w:cs="Arial"/>
          <w:bCs/>
        </w:rPr>
        <w:t>бюджета</w:t>
      </w:r>
      <w:r w:rsidR="007870E8">
        <w:rPr>
          <w:rFonts w:ascii="Arial" w:hAnsi="Arial" w:cs="Arial"/>
          <w:bCs/>
        </w:rPr>
        <w:t xml:space="preserve"> </w:t>
      </w:r>
      <w:r w:rsidR="00022C9D" w:rsidRPr="007870E8">
        <w:rPr>
          <w:rFonts w:ascii="Arial" w:hAnsi="Arial" w:cs="Arial"/>
          <w:bCs/>
        </w:rPr>
        <w:t>города,</w:t>
      </w:r>
      <w:r w:rsidR="007870E8">
        <w:rPr>
          <w:rFonts w:ascii="Arial" w:hAnsi="Arial" w:cs="Arial"/>
          <w:bCs/>
        </w:rPr>
        <w:t xml:space="preserve"> </w:t>
      </w:r>
      <w:r w:rsidR="00022C9D" w:rsidRPr="007870E8">
        <w:rPr>
          <w:rFonts w:ascii="Arial" w:hAnsi="Arial" w:cs="Arial"/>
          <w:bCs/>
        </w:rPr>
        <w:t>без</w:t>
      </w:r>
      <w:r w:rsidR="007870E8">
        <w:rPr>
          <w:rFonts w:ascii="Arial" w:hAnsi="Arial" w:cs="Arial"/>
          <w:bCs/>
        </w:rPr>
        <w:t xml:space="preserve"> </w:t>
      </w:r>
      <w:r w:rsidR="00022C9D" w:rsidRPr="007870E8">
        <w:rPr>
          <w:rFonts w:ascii="Arial" w:hAnsi="Arial" w:cs="Arial"/>
          <w:bCs/>
        </w:rPr>
        <w:t>учета</w:t>
      </w:r>
      <w:r w:rsidR="007870E8">
        <w:rPr>
          <w:rFonts w:ascii="Arial" w:hAnsi="Arial" w:cs="Arial"/>
          <w:bCs/>
        </w:rPr>
        <w:t xml:space="preserve"> </w:t>
      </w:r>
      <w:r w:rsidR="00022C9D" w:rsidRPr="007870E8">
        <w:rPr>
          <w:rFonts w:ascii="Arial" w:hAnsi="Arial" w:cs="Arial"/>
          <w:bCs/>
        </w:rPr>
        <w:t>утвержденного</w:t>
      </w:r>
      <w:r w:rsidR="007870E8">
        <w:rPr>
          <w:rFonts w:ascii="Arial" w:hAnsi="Arial" w:cs="Arial"/>
          <w:bCs/>
        </w:rPr>
        <w:t xml:space="preserve"> </w:t>
      </w:r>
      <w:r w:rsidR="00022C9D" w:rsidRPr="007870E8">
        <w:rPr>
          <w:rFonts w:ascii="Arial" w:hAnsi="Arial" w:cs="Arial"/>
          <w:bCs/>
        </w:rPr>
        <w:t>объема</w:t>
      </w:r>
      <w:r w:rsidR="007870E8">
        <w:rPr>
          <w:rFonts w:ascii="Arial" w:hAnsi="Arial" w:cs="Arial"/>
          <w:bCs/>
        </w:rPr>
        <w:t xml:space="preserve"> </w:t>
      </w:r>
      <w:r w:rsidR="00022C9D" w:rsidRPr="007870E8">
        <w:rPr>
          <w:rFonts w:ascii="Arial" w:hAnsi="Arial" w:cs="Arial"/>
          <w:bCs/>
        </w:rPr>
        <w:t>безвозмездных</w:t>
      </w:r>
      <w:r w:rsidR="007870E8">
        <w:rPr>
          <w:rFonts w:ascii="Arial" w:hAnsi="Arial" w:cs="Arial"/>
          <w:bCs/>
        </w:rPr>
        <w:t xml:space="preserve"> </w:t>
      </w:r>
      <w:r w:rsidR="00022C9D" w:rsidRPr="007870E8">
        <w:rPr>
          <w:rFonts w:ascii="Arial" w:hAnsi="Arial" w:cs="Arial"/>
          <w:bCs/>
        </w:rPr>
        <w:t>посту</w:t>
      </w:r>
      <w:r w:rsidR="0090176F" w:rsidRPr="007870E8">
        <w:rPr>
          <w:rFonts w:ascii="Arial" w:hAnsi="Arial" w:cs="Arial"/>
          <w:bCs/>
        </w:rPr>
        <w:t>плений.</w:t>
      </w:r>
      <w:r w:rsidR="007870E8">
        <w:rPr>
          <w:rFonts w:ascii="Arial" w:hAnsi="Arial" w:cs="Arial"/>
          <w:bCs/>
        </w:rPr>
        <w:t xml:space="preserve"> </w:t>
      </w:r>
      <w:r w:rsidR="0090176F" w:rsidRPr="007870E8">
        <w:rPr>
          <w:rFonts w:ascii="Arial" w:hAnsi="Arial" w:cs="Arial"/>
          <w:bCs/>
        </w:rPr>
        <w:t>Размер</w:t>
      </w:r>
      <w:r w:rsidR="007870E8">
        <w:rPr>
          <w:rFonts w:ascii="Arial" w:hAnsi="Arial" w:cs="Arial"/>
          <w:bCs/>
        </w:rPr>
        <w:t xml:space="preserve"> </w:t>
      </w:r>
      <w:r w:rsidR="0090176F" w:rsidRPr="007870E8">
        <w:rPr>
          <w:rFonts w:ascii="Arial" w:hAnsi="Arial" w:cs="Arial"/>
          <w:bCs/>
        </w:rPr>
        <w:t>дефицита</w:t>
      </w:r>
      <w:r w:rsidR="007870E8">
        <w:rPr>
          <w:rFonts w:ascii="Arial" w:hAnsi="Arial" w:cs="Arial"/>
          <w:bCs/>
        </w:rPr>
        <w:t xml:space="preserve"> </w:t>
      </w:r>
      <w:r w:rsidR="0090176F" w:rsidRPr="007870E8">
        <w:rPr>
          <w:rFonts w:ascii="Arial" w:hAnsi="Arial" w:cs="Arial"/>
          <w:bCs/>
        </w:rPr>
        <w:t>на</w:t>
      </w:r>
      <w:r w:rsidR="007870E8">
        <w:rPr>
          <w:rFonts w:ascii="Arial" w:hAnsi="Arial" w:cs="Arial"/>
          <w:bCs/>
        </w:rPr>
        <w:t xml:space="preserve"> </w:t>
      </w:r>
      <w:r w:rsidR="0090176F" w:rsidRPr="007870E8">
        <w:rPr>
          <w:rFonts w:ascii="Arial" w:hAnsi="Arial" w:cs="Arial"/>
          <w:bCs/>
        </w:rPr>
        <w:t>20</w:t>
      </w:r>
      <w:r w:rsidR="00815FEA" w:rsidRPr="007870E8">
        <w:rPr>
          <w:rFonts w:ascii="Arial" w:hAnsi="Arial" w:cs="Arial"/>
          <w:bCs/>
        </w:rPr>
        <w:t>22</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сумме</w:t>
      </w:r>
      <w:r w:rsidR="007870E8">
        <w:rPr>
          <w:rFonts w:ascii="Arial" w:hAnsi="Arial" w:cs="Arial"/>
          <w:bCs/>
        </w:rPr>
        <w:t xml:space="preserve"> </w:t>
      </w:r>
      <w:r w:rsidR="00F41400" w:rsidRPr="007870E8">
        <w:rPr>
          <w:rFonts w:ascii="Arial" w:hAnsi="Arial" w:cs="Arial"/>
          <w:bCs/>
        </w:rPr>
        <w:t>40</w:t>
      </w:r>
      <w:r w:rsidR="007870E8">
        <w:rPr>
          <w:rFonts w:ascii="Arial" w:hAnsi="Arial" w:cs="Arial"/>
          <w:bCs/>
        </w:rPr>
        <w:t xml:space="preserve"> </w:t>
      </w:r>
      <w:r w:rsidR="00F41400" w:rsidRPr="007870E8">
        <w:rPr>
          <w:rFonts w:ascii="Arial" w:hAnsi="Arial" w:cs="Arial"/>
          <w:bCs/>
        </w:rPr>
        <w:t>009</w:t>
      </w:r>
      <w:r w:rsidR="007870E8">
        <w:rPr>
          <w:rFonts w:ascii="Arial" w:hAnsi="Arial" w:cs="Arial"/>
          <w:bCs/>
        </w:rPr>
        <w:t xml:space="preserve"> </w:t>
      </w:r>
      <w:r w:rsidR="00F41400" w:rsidRPr="007870E8">
        <w:rPr>
          <w:rFonts w:ascii="Arial" w:hAnsi="Arial" w:cs="Arial"/>
          <w:bCs/>
        </w:rPr>
        <w:t>449,99</w:t>
      </w:r>
      <w:r w:rsidR="007870E8">
        <w:rPr>
          <w:rFonts w:ascii="Arial" w:hAnsi="Arial" w:cs="Arial"/>
          <w:bCs/>
        </w:rPr>
        <w:t xml:space="preserve"> </w:t>
      </w:r>
      <w:r w:rsidR="00022C9D" w:rsidRPr="007870E8">
        <w:rPr>
          <w:rFonts w:ascii="Arial" w:hAnsi="Arial" w:cs="Arial"/>
          <w:bCs/>
        </w:rPr>
        <w:t>руб</w:t>
      </w:r>
      <w:r w:rsidR="00DB4EA9" w:rsidRPr="007870E8">
        <w:rPr>
          <w:rFonts w:ascii="Arial" w:hAnsi="Arial" w:cs="Arial"/>
          <w:bCs/>
        </w:rPr>
        <w:t>л</w:t>
      </w:r>
      <w:r w:rsidR="00815FEA" w:rsidRPr="007870E8">
        <w:rPr>
          <w:rFonts w:ascii="Arial" w:hAnsi="Arial" w:cs="Arial"/>
          <w:bCs/>
        </w:rPr>
        <w:t>ей</w:t>
      </w:r>
      <w:r w:rsidR="007870E8">
        <w:rPr>
          <w:rFonts w:ascii="Arial" w:hAnsi="Arial" w:cs="Arial"/>
          <w:bCs/>
        </w:rPr>
        <w:t xml:space="preserve"> </w:t>
      </w:r>
      <w:r w:rsidR="00022C9D" w:rsidRPr="007870E8">
        <w:rPr>
          <w:rFonts w:ascii="Arial" w:hAnsi="Arial" w:cs="Arial"/>
          <w:bCs/>
        </w:rPr>
        <w:t>или</w:t>
      </w:r>
      <w:r w:rsidR="007870E8">
        <w:rPr>
          <w:rFonts w:ascii="Arial" w:hAnsi="Arial" w:cs="Arial"/>
          <w:bCs/>
        </w:rPr>
        <w:t xml:space="preserve"> </w:t>
      </w:r>
      <w:r w:rsidR="00116AFB" w:rsidRPr="007870E8">
        <w:rPr>
          <w:rFonts w:ascii="Arial" w:hAnsi="Arial" w:cs="Arial"/>
          <w:bCs/>
        </w:rPr>
        <w:t>7,</w:t>
      </w:r>
      <w:r w:rsidR="00994BCE" w:rsidRPr="007870E8">
        <w:rPr>
          <w:rFonts w:ascii="Arial" w:hAnsi="Arial" w:cs="Arial"/>
          <w:bCs/>
        </w:rPr>
        <w:t>4</w:t>
      </w:r>
      <w:r w:rsidR="007870E8">
        <w:rPr>
          <w:rFonts w:ascii="Arial" w:hAnsi="Arial" w:cs="Arial"/>
          <w:bCs/>
        </w:rPr>
        <w:t xml:space="preserve"> </w:t>
      </w:r>
      <w:r w:rsidR="00022C9D" w:rsidRPr="007870E8">
        <w:rPr>
          <w:rFonts w:ascii="Arial" w:hAnsi="Arial" w:cs="Arial"/>
          <w:bCs/>
        </w:rPr>
        <w:t>процента</w:t>
      </w:r>
      <w:r w:rsidR="007870E8">
        <w:rPr>
          <w:rFonts w:ascii="Arial" w:hAnsi="Arial" w:cs="Arial"/>
          <w:bCs/>
        </w:rPr>
        <w:t xml:space="preserve"> </w:t>
      </w:r>
      <w:r w:rsidR="00022C9D" w:rsidRPr="007870E8">
        <w:rPr>
          <w:rFonts w:ascii="Arial" w:hAnsi="Arial" w:cs="Arial"/>
          <w:bCs/>
        </w:rPr>
        <w:t>от</w:t>
      </w:r>
      <w:r w:rsidR="007870E8">
        <w:rPr>
          <w:rFonts w:ascii="Arial" w:hAnsi="Arial" w:cs="Arial"/>
          <w:bCs/>
        </w:rPr>
        <w:t xml:space="preserve"> </w:t>
      </w:r>
      <w:r w:rsidR="00022C9D" w:rsidRPr="007870E8">
        <w:rPr>
          <w:rFonts w:ascii="Arial" w:hAnsi="Arial" w:cs="Arial"/>
          <w:bCs/>
        </w:rPr>
        <w:t>утвержденного</w:t>
      </w:r>
      <w:r w:rsidR="007870E8">
        <w:rPr>
          <w:rFonts w:ascii="Arial" w:hAnsi="Arial" w:cs="Arial"/>
          <w:bCs/>
        </w:rPr>
        <w:t xml:space="preserve"> </w:t>
      </w:r>
      <w:r w:rsidR="00022C9D" w:rsidRPr="007870E8">
        <w:rPr>
          <w:rFonts w:ascii="Arial" w:hAnsi="Arial" w:cs="Arial"/>
          <w:bCs/>
        </w:rPr>
        <w:t>общего</w:t>
      </w:r>
      <w:r w:rsidR="007870E8">
        <w:rPr>
          <w:rFonts w:ascii="Arial" w:hAnsi="Arial" w:cs="Arial"/>
          <w:bCs/>
        </w:rPr>
        <w:t xml:space="preserve"> </w:t>
      </w:r>
      <w:r w:rsidR="00022C9D" w:rsidRPr="007870E8">
        <w:rPr>
          <w:rFonts w:ascii="Arial" w:hAnsi="Arial" w:cs="Arial"/>
          <w:bCs/>
        </w:rPr>
        <w:t>годового</w:t>
      </w:r>
      <w:r w:rsidR="007870E8">
        <w:rPr>
          <w:rFonts w:ascii="Arial" w:hAnsi="Arial" w:cs="Arial"/>
          <w:bCs/>
        </w:rPr>
        <w:t xml:space="preserve"> </w:t>
      </w:r>
      <w:r w:rsidR="00022C9D" w:rsidRPr="007870E8">
        <w:rPr>
          <w:rFonts w:ascii="Arial" w:hAnsi="Arial" w:cs="Arial"/>
          <w:bCs/>
        </w:rPr>
        <w:t>объема</w:t>
      </w:r>
      <w:r w:rsidR="007870E8">
        <w:rPr>
          <w:rFonts w:ascii="Arial" w:hAnsi="Arial" w:cs="Arial"/>
          <w:bCs/>
        </w:rPr>
        <w:t xml:space="preserve"> </w:t>
      </w:r>
      <w:r w:rsidR="00022C9D" w:rsidRPr="007870E8">
        <w:rPr>
          <w:rFonts w:ascii="Arial" w:hAnsi="Arial" w:cs="Arial"/>
          <w:bCs/>
        </w:rPr>
        <w:t>доходов</w:t>
      </w:r>
      <w:r w:rsidR="007870E8">
        <w:rPr>
          <w:rFonts w:ascii="Arial" w:hAnsi="Arial" w:cs="Arial"/>
          <w:bCs/>
        </w:rPr>
        <w:t xml:space="preserve"> </w:t>
      </w:r>
      <w:r w:rsidR="00022C9D" w:rsidRPr="007870E8">
        <w:rPr>
          <w:rFonts w:ascii="Arial" w:hAnsi="Arial" w:cs="Arial"/>
          <w:bCs/>
        </w:rPr>
        <w:t>бюджета</w:t>
      </w:r>
      <w:r w:rsidR="007870E8">
        <w:rPr>
          <w:rFonts w:ascii="Arial" w:hAnsi="Arial" w:cs="Arial"/>
          <w:bCs/>
        </w:rPr>
        <w:t xml:space="preserve"> </w:t>
      </w:r>
      <w:r w:rsidR="00022C9D" w:rsidRPr="007870E8">
        <w:rPr>
          <w:rFonts w:ascii="Arial" w:hAnsi="Arial" w:cs="Arial"/>
          <w:bCs/>
        </w:rPr>
        <w:t>города,</w:t>
      </w:r>
      <w:r w:rsidR="007870E8">
        <w:rPr>
          <w:rFonts w:ascii="Arial" w:hAnsi="Arial" w:cs="Arial"/>
          <w:bCs/>
        </w:rPr>
        <w:t xml:space="preserve"> </w:t>
      </w:r>
      <w:r w:rsidR="00022C9D" w:rsidRPr="007870E8">
        <w:rPr>
          <w:rFonts w:ascii="Arial" w:hAnsi="Arial" w:cs="Arial"/>
          <w:bCs/>
        </w:rPr>
        <w:t>без</w:t>
      </w:r>
      <w:r w:rsidR="007870E8">
        <w:rPr>
          <w:rFonts w:ascii="Arial" w:hAnsi="Arial" w:cs="Arial"/>
          <w:bCs/>
        </w:rPr>
        <w:t xml:space="preserve"> </w:t>
      </w:r>
      <w:r w:rsidR="00022C9D" w:rsidRPr="007870E8">
        <w:rPr>
          <w:rFonts w:ascii="Arial" w:hAnsi="Arial" w:cs="Arial"/>
          <w:bCs/>
        </w:rPr>
        <w:t>учета</w:t>
      </w:r>
      <w:r w:rsidR="007870E8">
        <w:rPr>
          <w:rFonts w:ascii="Arial" w:hAnsi="Arial" w:cs="Arial"/>
          <w:bCs/>
        </w:rPr>
        <w:t xml:space="preserve"> </w:t>
      </w:r>
      <w:r w:rsidR="00022C9D" w:rsidRPr="007870E8">
        <w:rPr>
          <w:rFonts w:ascii="Arial" w:hAnsi="Arial" w:cs="Arial"/>
          <w:bCs/>
        </w:rPr>
        <w:t>утвержденного</w:t>
      </w:r>
      <w:r w:rsidR="007870E8">
        <w:rPr>
          <w:rFonts w:ascii="Arial" w:hAnsi="Arial" w:cs="Arial"/>
          <w:bCs/>
        </w:rPr>
        <w:t xml:space="preserve"> </w:t>
      </w:r>
      <w:r w:rsidR="00022C9D" w:rsidRPr="007870E8">
        <w:rPr>
          <w:rFonts w:ascii="Arial" w:hAnsi="Arial" w:cs="Arial"/>
          <w:bCs/>
        </w:rPr>
        <w:t>объема</w:t>
      </w:r>
      <w:r w:rsidR="007870E8">
        <w:rPr>
          <w:rFonts w:ascii="Arial" w:hAnsi="Arial" w:cs="Arial"/>
          <w:bCs/>
        </w:rPr>
        <w:t xml:space="preserve"> </w:t>
      </w:r>
      <w:r w:rsidR="00022C9D" w:rsidRPr="007870E8">
        <w:rPr>
          <w:rFonts w:ascii="Arial" w:hAnsi="Arial" w:cs="Arial"/>
          <w:bCs/>
        </w:rPr>
        <w:t>безвозмездных</w:t>
      </w:r>
      <w:r w:rsidR="007870E8">
        <w:rPr>
          <w:rFonts w:ascii="Arial" w:hAnsi="Arial" w:cs="Arial"/>
          <w:bCs/>
        </w:rPr>
        <w:t xml:space="preserve"> </w:t>
      </w:r>
      <w:r w:rsidR="00022C9D" w:rsidRPr="007870E8">
        <w:rPr>
          <w:rFonts w:ascii="Arial" w:hAnsi="Arial" w:cs="Arial"/>
          <w:bCs/>
        </w:rPr>
        <w:t>поступлений.</w:t>
      </w:r>
    </w:p>
    <w:p w14:paraId="761B3FF8"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1.3.</w:t>
      </w:r>
      <w:r w:rsidR="007870E8">
        <w:rPr>
          <w:rFonts w:ascii="Arial" w:hAnsi="Arial" w:cs="Arial"/>
          <w:bCs/>
        </w:rPr>
        <w:t xml:space="preserve"> </w:t>
      </w:r>
      <w:r w:rsidR="001E2D4E" w:rsidRPr="007870E8">
        <w:rPr>
          <w:rFonts w:ascii="Arial" w:hAnsi="Arial" w:cs="Arial"/>
          <w:bCs/>
        </w:rPr>
        <w:t>Установить,</w:t>
      </w:r>
      <w:r w:rsidR="007870E8">
        <w:rPr>
          <w:rFonts w:ascii="Arial" w:hAnsi="Arial" w:cs="Arial"/>
          <w:bCs/>
        </w:rPr>
        <w:t xml:space="preserve"> </w:t>
      </w:r>
      <w:r w:rsidR="003F1B36" w:rsidRPr="007870E8">
        <w:rPr>
          <w:rFonts w:ascii="Arial" w:hAnsi="Arial" w:cs="Arial"/>
          <w:bCs/>
        </w:rPr>
        <w:t>что</w:t>
      </w:r>
      <w:r w:rsidR="007870E8">
        <w:rPr>
          <w:rFonts w:ascii="Arial" w:hAnsi="Arial" w:cs="Arial"/>
          <w:bCs/>
        </w:rPr>
        <w:t xml:space="preserve"> </w:t>
      </w:r>
      <w:r w:rsidR="003F1B36" w:rsidRPr="007870E8">
        <w:rPr>
          <w:rFonts w:ascii="Arial" w:hAnsi="Arial" w:cs="Arial"/>
          <w:bCs/>
        </w:rPr>
        <w:t>д</w:t>
      </w:r>
      <w:r w:rsidR="009748C3" w:rsidRPr="007870E8">
        <w:rPr>
          <w:rFonts w:ascii="Arial" w:hAnsi="Arial" w:cs="Arial"/>
          <w:bCs/>
        </w:rPr>
        <w:t>оходы</w:t>
      </w:r>
      <w:r w:rsidR="007870E8">
        <w:rPr>
          <w:rFonts w:ascii="Arial" w:hAnsi="Arial" w:cs="Arial"/>
          <w:bCs/>
        </w:rPr>
        <w:t xml:space="preserve"> </w:t>
      </w:r>
      <w:r w:rsidR="009748C3" w:rsidRPr="007870E8">
        <w:rPr>
          <w:rFonts w:ascii="Arial" w:hAnsi="Arial" w:cs="Arial"/>
          <w:bCs/>
        </w:rPr>
        <w:t>бюджета</w:t>
      </w:r>
      <w:r w:rsidR="007870E8">
        <w:rPr>
          <w:rFonts w:ascii="Arial" w:hAnsi="Arial" w:cs="Arial"/>
          <w:bCs/>
        </w:rPr>
        <w:t xml:space="preserve"> </w:t>
      </w:r>
      <w:r w:rsidR="009748C3" w:rsidRPr="007870E8">
        <w:rPr>
          <w:rFonts w:ascii="Arial" w:hAnsi="Arial" w:cs="Arial"/>
          <w:bCs/>
        </w:rPr>
        <w:t>города,</w:t>
      </w:r>
      <w:r w:rsidR="007870E8">
        <w:rPr>
          <w:rFonts w:ascii="Arial" w:hAnsi="Arial" w:cs="Arial"/>
          <w:bCs/>
        </w:rPr>
        <w:t xml:space="preserve"> </w:t>
      </w:r>
      <w:r w:rsidR="009748C3" w:rsidRPr="007870E8">
        <w:rPr>
          <w:rFonts w:ascii="Arial" w:hAnsi="Arial" w:cs="Arial"/>
          <w:bCs/>
        </w:rPr>
        <w:t>поступающие</w:t>
      </w:r>
      <w:r w:rsidR="007870E8">
        <w:rPr>
          <w:rFonts w:ascii="Arial" w:hAnsi="Arial" w:cs="Arial"/>
          <w:bCs/>
        </w:rPr>
        <w:t xml:space="preserve"> </w:t>
      </w:r>
      <w:r w:rsidR="00940C26" w:rsidRPr="007870E8">
        <w:rPr>
          <w:rFonts w:ascii="Arial" w:hAnsi="Arial" w:cs="Arial"/>
          <w:bCs/>
        </w:rPr>
        <w:t>в</w:t>
      </w:r>
      <w:r w:rsidR="007870E8">
        <w:rPr>
          <w:rFonts w:ascii="Arial" w:hAnsi="Arial" w:cs="Arial"/>
          <w:bCs/>
        </w:rPr>
        <w:t xml:space="preserve"> </w:t>
      </w:r>
      <w:r w:rsidR="00940C26" w:rsidRPr="007870E8">
        <w:rPr>
          <w:rFonts w:ascii="Arial" w:hAnsi="Arial" w:cs="Arial"/>
          <w:bCs/>
        </w:rPr>
        <w:t>20</w:t>
      </w:r>
      <w:r w:rsidR="003A4FC0" w:rsidRPr="007870E8">
        <w:rPr>
          <w:rFonts w:ascii="Arial" w:hAnsi="Arial" w:cs="Arial"/>
          <w:bCs/>
        </w:rPr>
        <w:t>20</w:t>
      </w:r>
      <w:r w:rsidR="007870E8">
        <w:rPr>
          <w:rFonts w:ascii="Arial" w:hAnsi="Arial" w:cs="Arial"/>
          <w:bCs/>
        </w:rPr>
        <w:t xml:space="preserve"> </w:t>
      </w:r>
      <w:r w:rsidR="00940C26" w:rsidRPr="007870E8">
        <w:rPr>
          <w:rFonts w:ascii="Arial" w:hAnsi="Arial" w:cs="Arial"/>
          <w:bCs/>
        </w:rPr>
        <w:t>году</w:t>
      </w:r>
      <w:r w:rsidR="007870E8">
        <w:rPr>
          <w:rFonts w:ascii="Arial" w:hAnsi="Arial" w:cs="Arial"/>
          <w:bCs/>
        </w:rPr>
        <w:t xml:space="preserve"> </w:t>
      </w:r>
      <w:r w:rsidR="00B11D32" w:rsidRPr="007870E8">
        <w:rPr>
          <w:rFonts w:ascii="Arial" w:hAnsi="Arial" w:cs="Arial"/>
          <w:bCs/>
        </w:rPr>
        <w:t>и</w:t>
      </w:r>
      <w:r w:rsidR="007870E8">
        <w:rPr>
          <w:rFonts w:ascii="Arial" w:hAnsi="Arial" w:cs="Arial"/>
          <w:bCs/>
        </w:rPr>
        <w:t xml:space="preserve"> </w:t>
      </w:r>
      <w:r w:rsidR="00B11D32" w:rsidRPr="007870E8">
        <w:rPr>
          <w:rFonts w:ascii="Arial" w:hAnsi="Arial" w:cs="Arial"/>
          <w:bCs/>
        </w:rPr>
        <w:t>плановом</w:t>
      </w:r>
      <w:r w:rsidR="007870E8">
        <w:rPr>
          <w:rFonts w:ascii="Arial" w:hAnsi="Arial" w:cs="Arial"/>
          <w:bCs/>
        </w:rPr>
        <w:t xml:space="preserve"> </w:t>
      </w:r>
      <w:r w:rsidR="00B11D32" w:rsidRPr="007870E8">
        <w:rPr>
          <w:rFonts w:ascii="Arial" w:hAnsi="Arial" w:cs="Arial"/>
          <w:bCs/>
        </w:rPr>
        <w:t>периоде</w:t>
      </w:r>
      <w:r w:rsidR="007870E8">
        <w:rPr>
          <w:rFonts w:ascii="Arial" w:hAnsi="Arial" w:cs="Arial"/>
          <w:bCs/>
        </w:rPr>
        <w:t xml:space="preserve"> </w:t>
      </w:r>
      <w:r w:rsidR="00B11D32" w:rsidRPr="007870E8">
        <w:rPr>
          <w:rFonts w:ascii="Arial" w:hAnsi="Arial" w:cs="Arial"/>
          <w:bCs/>
        </w:rPr>
        <w:t>20</w:t>
      </w:r>
      <w:r w:rsidR="003A4FC0" w:rsidRPr="007870E8">
        <w:rPr>
          <w:rFonts w:ascii="Arial" w:hAnsi="Arial" w:cs="Arial"/>
          <w:bCs/>
        </w:rPr>
        <w:t>21-2022</w:t>
      </w:r>
      <w:r w:rsidR="007870E8">
        <w:rPr>
          <w:rFonts w:ascii="Arial" w:hAnsi="Arial" w:cs="Arial"/>
          <w:bCs/>
        </w:rPr>
        <w:t xml:space="preserve"> </w:t>
      </w:r>
      <w:r w:rsidR="00B11D32" w:rsidRPr="007870E8">
        <w:rPr>
          <w:rFonts w:ascii="Arial" w:hAnsi="Arial" w:cs="Arial"/>
          <w:bCs/>
        </w:rPr>
        <w:t>годов</w:t>
      </w:r>
      <w:r w:rsidR="007870E8">
        <w:rPr>
          <w:rFonts w:ascii="Arial" w:hAnsi="Arial" w:cs="Arial"/>
          <w:bCs/>
        </w:rPr>
        <w:t xml:space="preserve"> </w:t>
      </w:r>
      <w:r w:rsidR="00940C26" w:rsidRPr="007870E8">
        <w:rPr>
          <w:rFonts w:ascii="Arial" w:hAnsi="Arial" w:cs="Arial"/>
          <w:bCs/>
        </w:rPr>
        <w:t>формируются</w:t>
      </w:r>
      <w:r w:rsidR="007870E8">
        <w:rPr>
          <w:rFonts w:ascii="Arial" w:hAnsi="Arial" w:cs="Arial"/>
          <w:bCs/>
        </w:rPr>
        <w:t xml:space="preserve"> </w:t>
      </w:r>
      <w:r w:rsidR="005F666D" w:rsidRPr="007870E8">
        <w:rPr>
          <w:rFonts w:ascii="Arial" w:hAnsi="Arial" w:cs="Arial"/>
          <w:bCs/>
        </w:rPr>
        <w:t>в</w:t>
      </w:r>
      <w:r w:rsidR="007870E8">
        <w:rPr>
          <w:rFonts w:ascii="Arial" w:hAnsi="Arial" w:cs="Arial"/>
          <w:bCs/>
        </w:rPr>
        <w:t xml:space="preserve"> </w:t>
      </w:r>
      <w:r w:rsidR="005F666D" w:rsidRPr="007870E8">
        <w:rPr>
          <w:rFonts w:ascii="Arial" w:hAnsi="Arial" w:cs="Arial"/>
          <w:bCs/>
        </w:rPr>
        <w:t>соответствии</w:t>
      </w:r>
      <w:r w:rsidR="007870E8">
        <w:rPr>
          <w:rFonts w:ascii="Arial" w:hAnsi="Arial" w:cs="Arial"/>
          <w:bCs/>
        </w:rPr>
        <w:t xml:space="preserve"> </w:t>
      </w:r>
      <w:r w:rsidR="005F666D" w:rsidRPr="007870E8">
        <w:rPr>
          <w:rFonts w:ascii="Arial" w:hAnsi="Arial" w:cs="Arial"/>
          <w:bCs/>
        </w:rPr>
        <w:t>с</w:t>
      </w:r>
      <w:r w:rsidR="007870E8">
        <w:rPr>
          <w:rFonts w:ascii="Arial" w:hAnsi="Arial" w:cs="Arial"/>
          <w:bCs/>
        </w:rPr>
        <w:t xml:space="preserve"> </w:t>
      </w:r>
      <w:r w:rsidR="00146719" w:rsidRPr="007870E8">
        <w:rPr>
          <w:rFonts w:ascii="Arial" w:hAnsi="Arial" w:cs="Arial"/>
          <w:bCs/>
        </w:rPr>
        <w:t>бюджетн</w:t>
      </w:r>
      <w:r w:rsidR="005F666D" w:rsidRPr="007870E8">
        <w:rPr>
          <w:rFonts w:ascii="Arial" w:hAnsi="Arial" w:cs="Arial"/>
          <w:bCs/>
        </w:rPr>
        <w:t>ым</w:t>
      </w:r>
      <w:r w:rsidR="007870E8">
        <w:rPr>
          <w:rFonts w:ascii="Arial" w:hAnsi="Arial" w:cs="Arial"/>
          <w:bCs/>
        </w:rPr>
        <w:t xml:space="preserve"> </w:t>
      </w:r>
      <w:r w:rsidR="00146719" w:rsidRPr="007870E8">
        <w:rPr>
          <w:rFonts w:ascii="Arial" w:hAnsi="Arial" w:cs="Arial"/>
          <w:bCs/>
        </w:rPr>
        <w:t>законодательств</w:t>
      </w:r>
      <w:r w:rsidR="005F666D" w:rsidRPr="007870E8">
        <w:rPr>
          <w:rFonts w:ascii="Arial" w:hAnsi="Arial" w:cs="Arial"/>
          <w:bCs/>
        </w:rPr>
        <w:t>ом</w:t>
      </w:r>
      <w:r w:rsidR="007870E8">
        <w:rPr>
          <w:rFonts w:ascii="Arial" w:hAnsi="Arial" w:cs="Arial"/>
          <w:bCs/>
        </w:rPr>
        <w:t xml:space="preserve"> </w:t>
      </w:r>
      <w:r w:rsidR="00146719" w:rsidRPr="007870E8">
        <w:rPr>
          <w:rFonts w:ascii="Arial" w:hAnsi="Arial" w:cs="Arial"/>
          <w:bCs/>
        </w:rPr>
        <w:t>Российской</w:t>
      </w:r>
      <w:r w:rsidR="007870E8">
        <w:rPr>
          <w:rFonts w:ascii="Arial" w:hAnsi="Arial" w:cs="Arial"/>
          <w:bCs/>
        </w:rPr>
        <w:t xml:space="preserve"> </w:t>
      </w:r>
      <w:r w:rsidR="00146719" w:rsidRPr="007870E8">
        <w:rPr>
          <w:rFonts w:ascii="Arial" w:hAnsi="Arial" w:cs="Arial"/>
          <w:bCs/>
        </w:rPr>
        <w:t>Федерации</w:t>
      </w:r>
      <w:r w:rsidR="005F666D" w:rsidRPr="007870E8">
        <w:rPr>
          <w:rFonts w:ascii="Arial" w:hAnsi="Arial" w:cs="Arial"/>
          <w:bCs/>
        </w:rPr>
        <w:t>,</w:t>
      </w:r>
      <w:r w:rsidR="007870E8">
        <w:rPr>
          <w:rFonts w:ascii="Arial" w:hAnsi="Arial" w:cs="Arial"/>
          <w:bCs/>
        </w:rPr>
        <w:t xml:space="preserve"> </w:t>
      </w:r>
      <w:r w:rsidR="005F666D" w:rsidRPr="007870E8">
        <w:rPr>
          <w:rFonts w:ascii="Arial" w:hAnsi="Arial" w:cs="Arial"/>
          <w:bCs/>
        </w:rPr>
        <w:t>законодательством</w:t>
      </w:r>
      <w:r w:rsidR="007870E8">
        <w:rPr>
          <w:rFonts w:ascii="Arial" w:hAnsi="Arial" w:cs="Arial"/>
          <w:bCs/>
        </w:rPr>
        <w:t xml:space="preserve"> </w:t>
      </w:r>
      <w:r w:rsidR="005F666D" w:rsidRPr="007870E8">
        <w:rPr>
          <w:rFonts w:ascii="Arial" w:hAnsi="Arial" w:cs="Arial"/>
          <w:bCs/>
        </w:rPr>
        <w:t>о</w:t>
      </w:r>
      <w:r w:rsidR="007870E8">
        <w:rPr>
          <w:rFonts w:ascii="Arial" w:hAnsi="Arial" w:cs="Arial"/>
          <w:bCs/>
        </w:rPr>
        <w:t xml:space="preserve"> </w:t>
      </w:r>
      <w:r w:rsidR="005F666D" w:rsidRPr="007870E8">
        <w:rPr>
          <w:rFonts w:ascii="Arial" w:hAnsi="Arial" w:cs="Arial"/>
          <w:bCs/>
        </w:rPr>
        <w:t>налогах</w:t>
      </w:r>
      <w:r w:rsidR="007870E8">
        <w:rPr>
          <w:rFonts w:ascii="Arial" w:hAnsi="Arial" w:cs="Arial"/>
          <w:bCs/>
        </w:rPr>
        <w:t xml:space="preserve"> </w:t>
      </w:r>
      <w:r w:rsidR="005F666D" w:rsidRPr="007870E8">
        <w:rPr>
          <w:rFonts w:ascii="Arial" w:hAnsi="Arial" w:cs="Arial"/>
          <w:bCs/>
        </w:rPr>
        <w:t>и</w:t>
      </w:r>
      <w:r w:rsidR="007870E8">
        <w:rPr>
          <w:rFonts w:ascii="Arial" w:hAnsi="Arial" w:cs="Arial"/>
          <w:bCs/>
        </w:rPr>
        <w:t xml:space="preserve"> </w:t>
      </w:r>
      <w:r w:rsidR="005F666D" w:rsidRPr="007870E8">
        <w:rPr>
          <w:rFonts w:ascii="Arial" w:hAnsi="Arial" w:cs="Arial"/>
          <w:bCs/>
        </w:rPr>
        <w:t>сборах,</w:t>
      </w:r>
      <w:r w:rsidR="007870E8">
        <w:rPr>
          <w:rFonts w:ascii="Arial" w:hAnsi="Arial" w:cs="Arial"/>
          <w:bCs/>
        </w:rPr>
        <w:t xml:space="preserve"> </w:t>
      </w:r>
      <w:r w:rsidR="005F666D" w:rsidRPr="007870E8">
        <w:rPr>
          <w:rFonts w:ascii="Arial" w:hAnsi="Arial" w:cs="Arial"/>
          <w:bCs/>
        </w:rPr>
        <w:t>законодательство</w:t>
      </w:r>
      <w:r w:rsidR="004F7567" w:rsidRPr="007870E8">
        <w:rPr>
          <w:rFonts w:ascii="Arial" w:hAnsi="Arial" w:cs="Arial"/>
          <w:bCs/>
        </w:rPr>
        <w:t>м</w:t>
      </w:r>
      <w:r w:rsidR="007870E8">
        <w:rPr>
          <w:rFonts w:ascii="Arial" w:hAnsi="Arial" w:cs="Arial"/>
          <w:bCs/>
        </w:rPr>
        <w:t xml:space="preserve"> </w:t>
      </w:r>
      <w:r w:rsidR="004F7567" w:rsidRPr="007870E8">
        <w:rPr>
          <w:rFonts w:ascii="Arial" w:hAnsi="Arial" w:cs="Arial"/>
          <w:bCs/>
        </w:rPr>
        <w:t>об</w:t>
      </w:r>
      <w:r w:rsidR="007870E8">
        <w:rPr>
          <w:rFonts w:ascii="Arial" w:hAnsi="Arial" w:cs="Arial"/>
          <w:bCs/>
        </w:rPr>
        <w:t xml:space="preserve"> </w:t>
      </w:r>
      <w:r w:rsidR="004F7567" w:rsidRPr="007870E8">
        <w:rPr>
          <w:rFonts w:ascii="Arial" w:hAnsi="Arial" w:cs="Arial"/>
          <w:bCs/>
        </w:rPr>
        <w:t>иных</w:t>
      </w:r>
      <w:r w:rsidR="007870E8">
        <w:rPr>
          <w:rFonts w:ascii="Arial" w:hAnsi="Arial" w:cs="Arial"/>
          <w:bCs/>
        </w:rPr>
        <w:t xml:space="preserve"> </w:t>
      </w:r>
      <w:r w:rsidR="004F7567" w:rsidRPr="007870E8">
        <w:rPr>
          <w:rFonts w:ascii="Arial" w:hAnsi="Arial" w:cs="Arial"/>
          <w:bCs/>
        </w:rPr>
        <w:t>обязательных</w:t>
      </w:r>
      <w:r w:rsidR="007870E8">
        <w:rPr>
          <w:rFonts w:ascii="Arial" w:hAnsi="Arial" w:cs="Arial"/>
          <w:bCs/>
        </w:rPr>
        <w:t xml:space="preserve"> </w:t>
      </w:r>
      <w:r w:rsidR="004F7567" w:rsidRPr="007870E8">
        <w:rPr>
          <w:rFonts w:ascii="Arial" w:hAnsi="Arial" w:cs="Arial"/>
          <w:bCs/>
        </w:rPr>
        <w:t>платежах,</w:t>
      </w:r>
      <w:r w:rsidR="007870E8">
        <w:rPr>
          <w:rFonts w:ascii="Arial" w:hAnsi="Arial" w:cs="Arial"/>
          <w:bCs/>
        </w:rPr>
        <w:t xml:space="preserve"> </w:t>
      </w:r>
      <w:r w:rsidR="004F7567" w:rsidRPr="007870E8">
        <w:rPr>
          <w:rFonts w:ascii="Arial" w:hAnsi="Arial" w:cs="Arial"/>
          <w:bCs/>
        </w:rPr>
        <w:t>а</w:t>
      </w:r>
      <w:r w:rsidR="007870E8">
        <w:rPr>
          <w:rFonts w:ascii="Arial" w:hAnsi="Arial" w:cs="Arial"/>
          <w:bCs/>
        </w:rPr>
        <w:t xml:space="preserve"> </w:t>
      </w:r>
      <w:r w:rsidR="004F7567" w:rsidRPr="007870E8">
        <w:rPr>
          <w:rFonts w:ascii="Arial" w:hAnsi="Arial" w:cs="Arial"/>
          <w:bCs/>
        </w:rPr>
        <w:t>также</w:t>
      </w:r>
      <w:r w:rsidR="007870E8">
        <w:rPr>
          <w:rFonts w:ascii="Arial" w:hAnsi="Arial" w:cs="Arial"/>
          <w:bCs/>
        </w:rPr>
        <w:t xml:space="preserve"> </w:t>
      </w:r>
      <w:r w:rsidR="00400C75" w:rsidRPr="007870E8">
        <w:rPr>
          <w:rFonts w:ascii="Arial" w:hAnsi="Arial" w:cs="Arial"/>
          <w:bCs/>
        </w:rPr>
        <w:t>норматив</w:t>
      </w:r>
      <w:r w:rsidR="005F666D" w:rsidRPr="007870E8">
        <w:rPr>
          <w:rFonts w:ascii="Arial" w:hAnsi="Arial" w:cs="Arial"/>
          <w:bCs/>
        </w:rPr>
        <w:t>ами</w:t>
      </w:r>
      <w:r w:rsidR="007870E8">
        <w:rPr>
          <w:rFonts w:ascii="Arial" w:hAnsi="Arial" w:cs="Arial"/>
          <w:bCs/>
        </w:rPr>
        <w:t xml:space="preserve"> </w:t>
      </w:r>
      <w:r w:rsidR="000544E2" w:rsidRPr="007870E8">
        <w:rPr>
          <w:rFonts w:ascii="Arial" w:hAnsi="Arial" w:cs="Arial"/>
          <w:bCs/>
        </w:rPr>
        <w:t>отчислений</w:t>
      </w:r>
      <w:r w:rsidR="007870E8">
        <w:rPr>
          <w:rFonts w:ascii="Arial" w:hAnsi="Arial" w:cs="Arial"/>
          <w:bCs/>
        </w:rPr>
        <w:t xml:space="preserve"> </w:t>
      </w:r>
      <w:r w:rsidR="000544E2" w:rsidRPr="007870E8">
        <w:rPr>
          <w:rFonts w:ascii="Arial" w:hAnsi="Arial" w:cs="Arial"/>
          <w:bCs/>
        </w:rPr>
        <w:t>доходов</w:t>
      </w:r>
      <w:r w:rsidR="007870E8">
        <w:rPr>
          <w:rFonts w:ascii="Arial" w:hAnsi="Arial" w:cs="Arial"/>
          <w:bCs/>
        </w:rPr>
        <w:t xml:space="preserve"> </w:t>
      </w:r>
      <w:r w:rsidR="000544E2" w:rsidRPr="007870E8">
        <w:rPr>
          <w:rFonts w:ascii="Arial" w:hAnsi="Arial" w:cs="Arial"/>
          <w:bCs/>
        </w:rPr>
        <w:t>в</w:t>
      </w:r>
      <w:r w:rsidR="007870E8">
        <w:rPr>
          <w:rFonts w:ascii="Arial" w:hAnsi="Arial" w:cs="Arial"/>
          <w:bCs/>
        </w:rPr>
        <w:t xml:space="preserve"> </w:t>
      </w:r>
      <w:r w:rsidR="000544E2" w:rsidRPr="007870E8">
        <w:rPr>
          <w:rFonts w:ascii="Arial" w:hAnsi="Arial" w:cs="Arial"/>
          <w:bCs/>
        </w:rPr>
        <w:t>местные</w:t>
      </w:r>
      <w:r w:rsidR="007870E8">
        <w:rPr>
          <w:rFonts w:ascii="Arial" w:hAnsi="Arial" w:cs="Arial"/>
          <w:bCs/>
        </w:rPr>
        <w:t xml:space="preserve"> </w:t>
      </w:r>
      <w:r w:rsidR="000544E2" w:rsidRPr="007870E8">
        <w:rPr>
          <w:rFonts w:ascii="Arial" w:hAnsi="Arial" w:cs="Arial"/>
          <w:bCs/>
        </w:rPr>
        <w:t>бюджеты</w:t>
      </w:r>
      <w:r w:rsidR="007870E8">
        <w:rPr>
          <w:rFonts w:ascii="Arial" w:hAnsi="Arial" w:cs="Arial"/>
          <w:bCs/>
        </w:rPr>
        <w:t xml:space="preserve"> </w:t>
      </w:r>
      <w:r w:rsidR="000544E2" w:rsidRPr="007870E8">
        <w:rPr>
          <w:rFonts w:ascii="Arial" w:hAnsi="Arial" w:cs="Arial"/>
          <w:bCs/>
        </w:rPr>
        <w:t>от</w:t>
      </w:r>
      <w:r w:rsidR="007870E8">
        <w:rPr>
          <w:rFonts w:ascii="Arial" w:hAnsi="Arial" w:cs="Arial"/>
          <w:bCs/>
        </w:rPr>
        <w:t xml:space="preserve"> </w:t>
      </w:r>
      <w:r w:rsidR="000544E2" w:rsidRPr="007870E8">
        <w:rPr>
          <w:rFonts w:ascii="Arial" w:hAnsi="Arial" w:cs="Arial"/>
          <w:bCs/>
        </w:rPr>
        <w:t>федеральных</w:t>
      </w:r>
      <w:r w:rsidR="007870E8">
        <w:rPr>
          <w:rFonts w:ascii="Arial" w:hAnsi="Arial" w:cs="Arial"/>
          <w:bCs/>
        </w:rPr>
        <w:t xml:space="preserve"> </w:t>
      </w:r>
      <w:r w:rsidR="000544E2" w:rsidRPr="007870E8">
        <w:rPr>
          <w:rFonts w:ascii="Arial" w:hAnsi="Arial" w:cs="Arial"/>
          <w:bCs/>
        </w:rPr>
        <w:t>и</w:t>
      </w:r>
      <w:r w:rsidR="007870E8">
        <w:rPr>
          <w:rFonts w:ascii="Arial" w:hAnsi="Arial" w:cs="Arial"/>
          <w:bCs/>
        </w:rPr>
        <w:t xml:space="preserve"> </w:t>
      </w:r>
      <w:r w:rsidR="000544E2" w:rsidRPr="007870E8">
        <w:rPr>
          <w:rFonts w:ascii="Arial" w:hAnsi="Arial" w:cs="Arial"/>
          <w:bCs/>
        </w:rPr>
        <w:t>региональных</w:t>
      </w:r>
      <w:r w:rsidR="007870E8">
        <w:rPr>
          <w:rFonts w:ascii="Arial" w:hAnsi="Arial" w:cs="Arial"/>
          <w:bCs/>
        </w:rPr>
        <w:t xml:space="preserve"> </w:t>
      </w:r>
      <w:r w:rsidR="000544E2" w:rsidRPr="007870E8">
        <w:rPr>
          <w:rFonts w:ascii="Arial" w:hAnsi="Arial" w:cs="Arial"/>
          <w:bCs/>
        </w:rPr>
        <w:t>налогов</w:t>
      </w:r>
      <w:r w:rsidR="007870E8">
        <w:rPr>
          <w:rFonts w:ascii="Arial" w:hAnsi="Arial" w:cs="Arial"/>
          <w:bCs/>
        </w:rPr>
        <w:t xml:space="preserve"> </w:t>
      </w:r>
      <w:r w:rsidR="000544E2" w:rsidRPr="007870E8">
        <w:rPr>
          <w:rFonts w:ascii="Arial" w:hAnsi="Arial" w:cs="Arial"/>
          <w:bCs/>
        </w:rPr>
        <w:t>и</w:t>
      </w:r>
      <w:r w:rsidR="007870E8">
        <w:rPr>
          <w:rFonts w:ascii="Arial" w:hAnsi="Arial" w:cs="Arial"/>
          <w:bCs/>
        </w:rPr>
        <w:t xml:space="preserve"> </w:t>
      </w:r>
      <w:r w:rsidR="000544E2" w:rsidRPr="007870E8">
        <w:rPr>
          <w:rFonts w:ascii="Arial" w:hAnsi="Arial" w:cs="Arial"/>
          <w:bCs/>
        </w:rPr>
        <w:t>сборов</w:t>
      </w:r>
      <w:r w:rsidR="00400C75" w:rsidRPr="007870E8">
        <w:rPr>
          <w:rFonts w:ascii="Arial" w:hAnsi="Arial" w:cs="Arial"/>
          <w:bCs/>
        </w:rPr>
        <w:t>,</w:t>
      </w:r>
      <w:r w:rsidR="007870E8">
        <w:rPr>
          <w:rFonts w:ascii="Arial" w:hAnsi="Arial" w:cs="Arial"/>
          <w:bCs/>
        </w:rPr>
        <w:t xml:space="preserve"> </w:t>
      </w:r>
      <w:r w:rsidR="0046017A" w:rsidRPr="007870E8">
        <w:rPr>
          <w:rFonts w:ascii="Arial" w:hAnsi="Arial" w:cs="Arial"/>
          <w:bCs/>
        </w:rPr>
        <w:t>установленными</w:t>
      </w:r>
      <w:r w:rsidR="007870E8">
        <w:rPr>
          <w:rFonts w:ascii="Arial" w:hAnsi="Arial" w:cs="Arial"/>
          <w:bCs/>
        </w:rPr>
        <w:t xml:space="preserve"> </w:t>
      </w:r>
      <w:r w:rsidR="0046017A" w:rsidRPr="007870E8">
        <w:rPr>
          <w:rFonts w:ascii="Arial" w:hAnsi="Arial" w:cs="Arial"/>
          <w:bCs/>
        </w:rPr>
        <w:t>Бюджетным</w:t>
      </w:r>
      <w:r w:rsidR="007870E8">
        <w:rPr>
          <w:rFonts w:ascii="Arial" w:hAnsi="Arial" w:cs="Arial"/>
          <w:bCs/>
        </w:rPr>
        <w:t xml:space="preserve"> </w:t>
      </w:r>
      <w:r w:rsidR="0046017A" w:rsidRPr="007870E8">
        <w:rPr>
          <w:rFonts w:ascii="Arial" w:hAnsi="Arial" w:cs="Arial"/>
          <w:bCs/>
        </w:rPr>
        <w:t>кодексом</w:t>
      </w:r>
      <w:r w:rsidR="007870E8">
        <w:rPr>
          <w:rFonts w:ascii="Arial" w:hAnsi="Arial" w:cs="Arial"/>
          <w:bCs/>
        </w:rPr>
        <w:t xml:space="preserve"> </w:t>
      </w:r>
      <w:r w:rsidR="0046017A" w:rsidRPr="007870E8">
        <w:rPr>
          <w:rFonts w:ascii="Arial" w:hAnsi="Arial" w:cs="Arial"/>
          <w:bCs/>
        </w:rPr>
        <w:t>Российской</w:t>
      </w:r>
      <w:r w:rsidR="007870E8">
        <w:rPr>
          <w:rFonts w:ascii="Arial" w:hAnsi="Arial" w:cs="Arial"/>
          <w:bCs/>
        </w:rPr>
        <w:t xml:space="preserve"> </w:t>
      </w:r>
      <w:r w:rsidR="0046017A" w:rsidRPr="007870E8">
        <w:rPr>
          <w:rFonts w:ascii="Arial" w:hAnsi="Arial" w:cs="Arial"/>
          <w:bCs/>
        </w:rPr>
        <w:t>Федерации</w:t>
      </w:r>
      <w:r w:rsidR="007870E8">
        <w:rPr>
          <w:rFonts w:ascii="Arial" w:hAnsi="Arial" w:cs="Arial"/>
          <w:bCs/>
        </w:rPr>
        <w:t xml:space="preserve"> </w:t>
      </w:r>
      <w:r w:rsidR="0046017A" w:rsidRPr="007870E8">
        <w:rPr>
          <w:rFonts w:ascii="Arial" w:hAnsi="Arial" w:cs="Arial"/>
          <w:bCs/>
        </w:rPr>
        <w:t>и</w:t>
      </w:r>
      <w:r w:rsidR="007870E8">
        <w:rPr>
          <w:rFonts w:ascii="Arial" w:hAnsi="Arial" w:cs="Arial"/>
          <w:bCs/>
        </w:rPr>
        <w:t xml:space="preserve"> </w:t>
      </w:r>
      <w:r w:rsidR="0046017A" w:rsidRPr="007870E8">
        <w:rPr>
          <w:rFonts w:ascii="Arial" w:hAnsi="Arial" w:cs="Arial"/>
          <w:bCs/>
        </w:rPr>
        <w:t>законами</w:t>
      </w:r>
      <w:r w:rsidR="007870E8">
        <w:rPr>
          <w:rFonts w:ascii="Arial" w:hAnsi="Arial" w:cs="Arial"/>
          <w:bCs/>
        </w:rPr>
        <w:t xml:space="preserve"> </w:t>
      </w:r>
      <w:r w:rsidR="0046017A" w:rsidRPr="007870E8">
        <w:rPr>
          <w:rFonts w:ascii="Arial" w:hAnsi="Arial" w:cs="Arial"/>
          <w:bCs/>
        </w:rPr>
        <w:t>Иркутской</w:t>
      </w:r>
      <w:r w:rsidR="007870E8">
        <w:rPr>
          <w:rFonts w:ascii="Arial" w:hAnsi="Arial" w:cs="Arial"/>
          <w:bCs/>
        </w:rPr>
        <w:t xml:space="preserve"> </w:t>
      </w:r>
      <w:r w:rsidR="0046017A" w:rsidRPr="007870E8">
        <w:rPr>
          <w:rFonts w:ascii="Arial" w:hAnsi="Arial" w:cs="Arial"/>
          <w:bCs/>
        </w:rPr>
        <w:t>области</w:t>
      </w:r>
      <w:r w:rsidR="00146719" w:rsidRPr="007870E8">
        <w:rPr>
          <w:rFonts w:ascii="Arial" w:hAnsi="Arial" w:cs="Arial"/>
          <w:bCs/>
        </w:rPr>
        <w:t>.</w:t>
      </w:r>
    </w:p>
    <w:p w14:paraId="09EE6DB0"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1.4.</w:t>
      </w:r>
      <w:r w:rsidR="007870E8">
        <w:rPr>
          <w:rFonts w:ascii="Arial" w:hAnsi="Arial" w:cs="Arial"/>
          <w:bCs/>
        </w:rPr>
        <w:t xml:space="preserve"> </w:t>
      </w:r>
      <w:r w:rsidR="00146719" w:rsidRPr="007870E8">
        <w:rPr>
          <w:rFonts w:ascii="Arial" w:hAnsi="Arial" w:cs="Arial"/>
          <w:bCs/>
        </w:rPr>
        <w:t>Утвердить</w:t>
      </w:r>
      <w:r w:rsidR="007870E8">
        <w:rPr>
          <w:rFonts w:ascii="Arial" w:hAnsi="Arial" w:cs="Arial"/>
          <w:bCs/>
        </w:rPr>
        <w:t xml:space="preserve"> </w:t>
      </w:r>
      <w:r w:rsidR="003D333B" w:rsidRPr="007870E8">
        <w:rPr>
          <w:rFonts w:ascii="Arial" w:hAnsi="Arial" w:cs="Arial"/>
          <w:bCs/>
        </w:rPr>
        <w:t>перечень</w:t>
      </w:r>
      <w:r w:rsidR="007870E8">
        <w:rPr>
          <w:rFonts w:ascii="Arial" w:hAnsi="Arial" w:cs="Arial"/>
          <w:bCs/>
        </w:rPr>
        <w:t xml:space="preserve"> </w:t>
      </w:r>
      <w:r w:rsidR="003D333B" w:rsidRPr="007870E8">
        <w:rPr>
          <w:rFonts w:ascii="Arial" w:hAnsi="Arial" w:cs="Arial"/>
          <w:bCs/>
        </w:rPr>
        <w:t>главных</w:t>
      </w:r>
      <w:r w:rsidR="007870E8">
        <w:rPr>
          <w:rFonts w:ascii="Arial" w:hAnsi="Arial" w:cs="Arial"/>
          <w:bCs/>
        </w:rPr>
        <w:t xml:space="preserve"> </w:t>
      </w:r>
      <w:r w:rsidR="003D333B" w:rsidRPr="007870E8">
        <w:rPr>
          <w:rFonts w:ascii="Arial" w:hAnsi="Arial" w:cs="Arial"/>
          <w:bCs/>
        </w:rPr>
        <w:t>администраторов</w:t>
      </w:r>
      <w:r w:rsidR="007870E8">
        <w:rPr>
          <w:rFonts w:ascii="Arial" w:hAnsi="Arial" w:cs="Arial"/>
          <w:bCs/>
        </w:rPr>
        <w:t xml:space="preserve"> </w:t>
      </w:r>
      <w:r w:rsidR="003D333B" w:rsidRPr="007870E8">
        <w:rPr>
          <w:rFonts w:ascii="Arial" w:hAnsi="Arial" w:cs="Arial"/>
          <w:bCs/>
        </w:rPr>
        <w:t>доходов</w:t>
      </w:r>
      <w:r w:rsidR="007870E8">
        <w:rPr>
          <w:rFonts w:ascii="Arial" w:hAnsi="Arial" w:cs="Arial"/>
          <w:bCs/>
        </w:rPr>
        <w:t xml:space="preserve"> </w:t>
      </w:r>
      <w:r w:rsidR="003D333B" w:rsidRPr="007870E8">
        <w:rPr>
          <w:rFonts w:ascii="Arial" w:hAnsi="Arial" w:cs="Arial"/>
          <w:bCs/>
        </w:rPr>
        <w:t>бюджета</w:t>
      </w:r>
      <w:r w:rsidR="007870E8">
        <w:rPr>
          <w:rFonts w:ascii="Arial" w:hAnsi="Arial" w:cs="Arial"/>
          <w:bCs/>
        </w:rPr>
        <w:t xml:space="preserve"> </w:t>
      </w:r>
      <w:r w:rsidR="003D333B" w:rsidRPr="007870E8">
        <w:rPr>
          <w:rFonts w:ascii="Arial" w:hAnsi="Arial" w:cs="Arial"/>
          <w:bCs/>
        </w:rPr>
        <w:t>города</w:t>
      </w:r>
      <w:r w:rsidR="007870E8">
        <w:rPr>
          <w:rFonts w:ascii="Arial" w:hAnsi="Arial" w:cs="Arial"/>
          <w:bCs/>
        </w:rPr>
        <w:t xml:space="preserve"> </w:t>
      </w:r>
      <w:r w:rsidR="00A579D4" w:rsidRPr="007870E8">
        <w:rPr>
          <w:rFonts w:ascii="Arial" w:hAnsi="Arial" w:cs="Arial"/>
          <w:bCs/>
        </w:rPr>
        <w:t>Усолье-Сибирское</w:t>
      </w:r>
      <w:r w:rsidR="007870E8">
        <w:rPr>
          <w:rFonts w:ascii="Arial" w:hAnsi="Arial" w:cs="Arial"/>
          <w:bCs/>
        </w:rPr>
        <w:t xml:space="preserve"> </w:t>
      </w:r>
      <w:r w:rsidR="00303B2D" w:rsidRPr="007870E8">
        <w:rPr>
          <w:rFonts w:ascii="Arial" w:hAnsi="Arial" w:cs="Arial"/>
          <w:bCs/>
        </w:rPr>
        <w:t>на</w:t>
      </w:r>
      <w:r w:rsidR="007870E8">
        <w:rPr>
          <w:rFonts w:ascii="Arial" w:hAnsi="Arial" w:cs="Arial"/>
          <w:bCs/>
        </w:rPr>
        <w:t xml:space="preserve"> </w:t>
      </w:r>
      <w:r w:rsidR="00303B2D" w:rsidRPr="007870E8">
        <w:rPr>
          <w:rFonts w:ascii="Arial" w:hAnsi="Arial" w:cs="Arial"/>
          <w:bCs/>
        </w:rPr>
        <w:t>20</w:t>
      </w:r>
      <w:r w:rsidR="003A4FC0" w:rsidRPr="007870E8">
        <w:rPr>
          <w:rFonts w:ascii="Arial" w:hAnsi="Arial" w:cs="Arial"/>
          <w:bCs/>
        </w:rPr>
        <w:t>20-2022</w:t>
      </w:r>
      <w:r w:rsidR="007870E8">
        <w:rPr>
          <w:rFonts w:ascii="Arial" w:hAnsi="Arial" w:cs="Arial"/>
          <w:bCs/>
        </w:rPr>
        <w:t xml:space="preserve"> </w:t>
      </w:r>
      <w:r w:rsidR="00303B2D" w:rsidRPr="007870E8">
        <w:rPr>
          <w:rFonts w:ascii="Arial" w:hAnsi="Arial" w:cs="Arial"/>
          <w:bCs/>
        </w:rPr>
        <w:t>год</w:t>
      </w:r>
      <w:r w:rsidR="00022C9D" w:rsidRPr="007870E8">
        <w:rPr>
          <w:rFonts w:ascii="Arial" w:hAnsi="Arial" w:cs="Arial"/>
          <w:bCs/>
        </w:rPr>
        <w:t>ы</w:t>
      </w:r>
      <w:r w:rsidR="007870E8">
        <w:rPr>
          <w:rFonts w:ascii="Arial" w:hAnsi="Arial" w:cs="Arial"/>
          <w:bCs/>
        </w:rPr>
        <w:t xml:space="preserve"> </w:t>
      </w:r>
      <w:r w:rsidR="003D333B" w:rsidRPr="007870E8">
        <w:rPr>
          <w:rFonts w:ascii="Arial" w:hAnsi="Arial" w:cs="Arial"/>
          <w:bCs/>
        </w:rPr>
        <w:t>согласно</w:t>
      </w:r>
      <w:r w:rsidR="007870E8">
        <w:rPr>
          <w:rFonts w:ascii="Arial" w:hAnsi="Arial" w:cs="Arial"/>
          <w:bCs/>
        </w:rPr>
        <w:t xml:space="preserve"> </w:t>
      </w:r>
      <w:r w:rsidR="003D333B" w:rsidRPr="007870E8">
        <w:rPr>
          <w:rFonts w:ascii="Arial" w:hAnsi="Arial" w:cs="Arial"/>
          <w:bCs/>
        </w:rPr>
        <w:t>Приложению</w:t>
      </w:r>
      <w:r w:rsidR="007870E8">
        <w:rPr>
          <w:rFonts w:ascii="Arial" w:hAnsi="Arial" w:cs="Arial"/>
          <w:bCs/>
        </w:rPr>
        <w:t xml:space="preserve"> </w:t>
      </w:r>
      <w:r w:rsidR="003D333B" w:rsidRPr="007870E8">
        <w:rPr>
          <w:rFonts w:ascii="Arial" w:hAnsi="Arial" w:cs="Arial"/>
          <w:bCs/>
        </w:rPr>
        <w:t>№</w:t>
      </w:r>
      <w:r w:rsidR="007870E8">
        <w:rPr>
          <w:rFonts w:ascii="Arial" w:hAnsi="Arial" w:cs="Arial"/>
          <w:bCs/>
        </w:rPr>
        <w:t xml:space="preserve"> </w:t>
      </w:r>
      <w:r w:rsidR="00AB3BC0" w:rsidRPr="007870E8">
        <w:rPr>
          <w:rFonts w:ascii="Arial" w:hAnsi="Arial" w:cs="Arial"/>
          <w:bCs/>
        </w:rPr>
        <w:t>1</w:t>
      </w:r>
      <w:r w:rsidR="00DF1596" w:rsidRPr="007870E8">
        <w:rPr>
          <w:rFonts w:ascii="Arial" w:hAnsi="Arial" w:cs="Arial"/>
          <w:bCs/>
        </w:rPr>
        <w:t>.</w:t>
      </w:r>
    </w:p>
    <w:p w14:paraId="6F321A39"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1.5.</w:t>
      </w:r>
      <w:r w:rsidR="007870E8">
        <w:rPr>
          <w:rFonts w:ascii="Arial" w:hAnsi="Arial" w:cs="Arial"/>
          <w:bCs/>
        </w:rPr>
        <w:t xml:space="preserve"> </w:t>
      </w:r>
      <w:r w:rsidR="00616373" w:rsidRPr="007870E8">
        <w:rPr>
          <w:rFonts w:ascii="Arial" w:hAnsi="Arial" w:cs="Arial"/>
          <w:bCs/>
        </w:rPr>
        <w:t>Утвердить</w:t>
      </w:r>
      <w:r w:rsidR="007870E8">
        <w:rPr>
          <w:rFonts w:ascii="Arial" w:hAnsi="Arial" w:cs="Arial"/>
          <w:bCs/>
        </w:rPr>
        <w:t xml:space="preserve"> </w:t>
      </w:r>
      <w:r w:rsidR="003D333B" w:rsidRPr="007870E8">
        <w:rPr>
          <w:rFonts w:ascii="Arial" w:hAnsi="Arial" w:cs="Arial"/>
          <w:bCs/>
        </w:rPr>
        <w:t>перечень</w:t>
      </w:r>
      <w:r w:rsidR="007870E8">
        <w:rPr>
          <w:rFonts w:ascii="Arial" w:hAnsi="Arial" w:cs="Arial"/>
          <w:bCs/>
        </w:rPr>
        <w:t xml:space="preserve"> </w:t>
      </w:r>
      <w:r w:rsidR="003D333B" w:rsidRPr="007870E8">
        <w:rPr>
          <w:rFonts w:ascii="Arial" w:hAnsi="Arial" w:cs="Arial"/>
          <w:bCs/>
        </w:rPr>
        <w:t>главных</w:t>
      </w:r>
      <w:r w:rsidR="007870E8">
        <w:rPr>
          <w:rFonts w:ascii="Arial" w:hAnsi="Arial" w:cs="Arial"/>
          <w:bCs/>
        </w:rPr>
        <w:t xml:space="preserve"> </w:t>
      </w:r>
      <w:r w:rsidR="003D333B" w:rsidRPr="007870E8">
        <w:rPr>
          <w:rFonts w:ascii="Arial" w:hAnsi="Arial" w:cs="Arial"/>
          <w:bCs/>
        </w:rPr>
        <w:t>администраторов</w:t>
      </w:r>
      <w:r w:rsidR="007870E8">
        <w:rPr>
          <w:rFonts w:ascii="Arial" w:hAnsi="Arial" w:cs="Arial"/>
          <w:bCs/>
        </w:rPr>
        <w:t xml:space="preserve"> </w:t>
      </w:r>
      <w:r w:rsidR="00463CC4" w:rsidRPr="007870E8">
        <w:rPr>
          <w:rFonts w:ascii="Arial" w:hAnsi="Arial" w:cs="Arial"/>
          <w:bCs/>
        </w:rPr>
        <w:t>источников</w:t>
      </w:r>
      <w:r w:rsidR="007870E8">
        <w:rPr>
          <w:rFonts w:ascii="Arial" w:hAnsi="Arial" w:cs="Arial"/>
          <w:bCs/>
        </w:rPr>
        <w:t xml:space="preserve"> </w:t>
      </w:r>
      <w:r w:rsidR="00463CC4" w:rsidRPr="007870E8">
        <w:rPr>
          <w:rFonts w:ascii="Arial" w:hAnsi="Arial" w:cs="Arial"/>
          <w:bCs/>
        </w:rPr>
        <w:t>финансирования</w:t>
      </w:r>
      <w:r w:rsidR="007870E8">
        <w:rPr>
          <w:rFonts w:ascii="Arial" w:hAnsi="Arial" w:cs="Arial"/>
          <w:bCs/>
        </w:rPr>
        <w:t xml:space="preserve"> </w:t>
      </w:r>
      <w:r w:rsidR="00463CC4" w:rsidRPr="007870E8">
        <w:rPr>
          <w:rFonts w:ascii="Arial" w:hAnsi="Arial" w:cs="Arial"/>
          <w:bCs/>
        </w:rPr>
        <w:t>дефицита</w:t>
      </w:r>
      <w:r w:rsidR="007870E8">
        <w:rPr>
          <w:rFonts w:ascii="Arial" w:hAnsi="Arial" w:cs="Arial"/>
          <w:bCs/>
        </w:rPr>
        <w:t xml:space="preserve"> </w:t>
      </w:r>
      <w:r w:rsidR="00463CC4" w:rsidRPr="007870E8">
        <w:rPr>
          <w:rFonts w:ascii="Arial" w:hAnsi="Arial" w:cs="Arial"/>
          <w:bCs/>
        </w:rPr>
        <w:t>бюджета</w:t>
      </w:r>
      <w:r w:rsidR="007870E8">
        <w:rPr>
          <w:rFonts w:ascii="Arial" w:hAnsi="Arial" w:cs="Arial"/>
          <w:bCs/>
        </w:rPr>
        <w:t xml:space="preserve"> </w:t>
      </w:r>
      <w:r w:rsidR="00A579D4" w:rsidRPr="007870E8">
        <w:rPr>
          <w:rFonts w:ascii="Arial" w:hAnsi="Arial" w:cs="Arial"/>
          <w:bCs/>
        </w:rPr>
        <w:t>города</w:t>
      </w:r>
      <w:r w:rsidR="007870E8">
        <w:rPr>
          <w:rFonts w:ascii="Arial" w:hAnsi="Arial" w:cs="Arial"/>
          <w:bCs/>
        </w:rPr>
        <w:t xml:space="preserve"> </w:t>
      </w:r>
      <w:r w:rsidR="00A579D4" w:rsidRPr="007870E8">
        <w:rPr>
          <w:rFonts w:ascii="Arial" w:hAnsi="Arial" w:cs="Arial"/>
          <w:bCs/>
        </w:rPr>
        <w:t>Усолье-Сибирское</w:t>
      </w:r>
      <w:r w:rsidR="007870E8">
        <w:rPr>
          <w:rFonts w:ascii="Arial" w:hAnsi="Arial" w:cs="Arial"/>
          <w:bCs/>
        </w:rPr>
        <w:t xml:space="preserve"> </w:t>
      </w:r>
      <w:r w:rsidR="00B530BA" w:rsidRPr="007870E8">
        <w:rPr>
          <w:rFonts w:ascii="Arial" w:hAnsi="Arial" w:cs="Arial"/>
          <w:bCs/>
        </w:rPr>
        <w:t>на</w:t>
      </w:r>
      <w:r w:rsidR="007870E8">
        <w:rPr>
          <w:rFonts w:ascii="Arial" w:hAnsi="Arial" w:cs="Arial"/>
          <w:bCs/>
        </w:rPr>
        <w:t xml:space="preserve"> </w:t>
      </w:r>
      <w:r w:rsidR="00B530BA" w:rsidRPr="007870E8">
        <w:rPr>
          <w:rFonts w:ascii="Arial" w:hAnsi="Arial" w:cs="Arial"/>
          <w:bCs/>
        </w:rPr>
        <w:t>20</w:t>
      </w:r>
      <w:r w:rsidR="003A4FC0" w:rsidRPr="007870E8">
        <w:rPr>
          <w:rFonts w:ascii="Arial" w:hAnsi="Arial" w:cs="Arial"/>
          <w:bCs/>
        </w:rPr>
        <w:t>20-2022</w:t>
      </w:r>
      <w:r w:rsidR="007870E8">
        <w:rPr>
          <w:rFonts w:ascii="Arial" w:hAnsi="Arial" w:cs="Arial"/>
          <w:bCs/>
        </w:rPr>
        <w:t xml:space="preserve"> </w:t>
      </w:r>
      <w:r w:rsidR="00022C9D" w:rsidRPr="007870E8">
        <w:rPr>
          <w:rFonts w:ascii="Arial" w:hAnsi="Arial" w:cs="Arial"/>
          <w:bCs/>
        </w:rPr>
        <w:t>годы</w:t>
      </w:r>
      <w:r w:rsidR="007870E8">
        <w:rPr>
          <w:rFonts w:ascii="Arial" w:hAnsi="Arial" w:cs="Arial"/>
          <w:bCs/>
        </w:rPr>
        <w:t xml:space="preserve"> </w:t>
      </w:r>
      <w:r w:rsidR="00452327" w:rsidRPr="007870E8">
        <w:rPr>
          <w:rFonts w:ascii="Arial" w:hAnsi="Arial" w:cs="Arial"/>
          <w:bCs/>
        </w:rPr>
        <w:t>согласно</w:t>
      </w:r>
      <w:r w:rsidR="007870E8">
        <w:rPr>
          <w:rFonts w:ascii="Arial" w:hAnsi="Arial" w:cs="Arial"/>
          <w:bCs/>
        </w:rPr>
        <w:t xml:space="preserve"> </w:t>
      </w:r>
      <w:r w:rsidR="003D333B" w:rsidRPr="007870E8">
        <w:rPr>
          <w:rFonts w:ascii="Arial" w:hAnsi="Arial" w:cs="Arial"/>
          <w:bCs/>
        </w:rPr>
        <w:t>Приложению</w:t>
      </w:r>
      <w:r w:rsidR="007870E8">
        <w:rPr>
          <w:rFonts w:ascii="Arial" w:hAnsi="Arial" w:cs="Arial"/>
          <w:bCs/>
        </w:rPr>
        <w:t xml:space="preserve"> </w:t>
      </w:r>
      <w:r w:rsidR="003D333B" w:rsidRPr="007870E8">
        <w:rPr>
          <w:rFonts w:ascii="Arial" w:hAnsi="Arial" w:cs="Arial"/>
          <w:bCs/>
        </w:rPr>
        <w:t>№</w:t>
      </w:r>
      <w:r w:rsidR="007870E8">
        <w:rPr>
          <w:rFonts w:ascii="Arial" w:hAnsi="Arial" w:cs="Arial"/>
          <w:bCs/>
        </w:rPr>
        <w:t xml:space="preserve"> </w:t>
      </w:r>
      <w:r w:rsidR="00AB3BC0" w:rsidRPr="007870E8">
        <w:rPr>
          <w:rFonts w:ascii="Arial" w:hAnsi="Arial" w:cs="Arial"/>
          <w:bCs/>
        </w:rPr>
        <w:t>2</w:t>
      </w:r>
      <w:r w:rsidR="00DF1596" w:rsidRPr="007870E8">
        <w:rPr>
          <w:rFonts w:ascii="Arial" w:hAnsi="Arial" w:cs="Arial"/>
          <w:bCs/>
        </w:rPr>
        <w:t>.</w:t>
      </w:r>
    </w:p>
    <w:p w14:paraId="7EF86446"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1.6.</w:t>
      </w:r>
      <w:r w:rsidR="007870E8">
        <w:rPr>
          <w:rFonts w:ascii="Arial" w:hAnsi="Arial" w:cs="Arial"/>
          <w:bCs/>
        </w:rPr>
        <w:t xml:space="preserve"> </w:t>
      </w:r>
      <w:r w:rsidR="00940C26" w:rsidRPr="007870E8">
        <w:rPr>
          <w:rFonts w:ascii="Arial" w:hAnsi="Arial" w:cs="Arial"/>
          <w:bCs/>
        </w:rPr>
        <w:t>У</w:t>
      </w:r>
      <w:r w:rsidR="003901E7" w:rsidRPr="007870E8">
        <w:rPr>
          <w:rFonts w:ascii="Arial" w:hAnsi="Arial" w:cs="Arial"/>
          <w:bCs/>
        </w:rPr>
        <w:t>становить</w:t>
      </w:r>
      <w:r w:rsidR="007870E8">
        <w:rPr>
          <w:rFonts w:ascii="Arial" w:hAnsi="Arial" w:cs="Arial"/>
          <w:bCs/>
        </w:rPr>
        <w:t xml:space="preserve"> </w:t>
      </w:r>
      <w:r w:rsidR="00940C26" w:rsidRPr="007870E8">
        <w:rPr>
          <w:rFonts w:ascii="Arial" w:hAnsi="Arial" w:cs="Arial"/>
          <w:bCs/>
        </w:rPr>
        <w:t>прогнозируемые</w:t>
      </w:r>
      <w:r w:rsidR="007870E8">
        <w:rPr>
          <w:rFonts w:ascii="Arial" w:hAnsi="Arial" w:cs="Arial"/>
          <w:bCs/>
        </w:rPr>
        <w:t xml:space="preserve"> </w:t>
      </w:r>
      <w:r w:rsidR="00245277" w:rsidRPr="007870E8">
        <w:rPr>
          <w:rFonts w:ascii="Arial" w:hAnsi="Arial" w:cs="Arial"/>
          <w:bCs/>
        </w:rPr>
        <w:t>доходы</w:t>
      </w:r>
      <w:r w:rsidR="007870E8">
        <w:rPr>
          <w:rFonts w:ascii="Arial" w:hAnsi="Arial" w:cs="Arial"/>
          <w:bCs/>
        </w:rPr>
        <w:t xml:space="preserve"> </w:t>
      </w:r>
      <w:r w:rsidR="00245277" w:rsidRPr="007870E8">
        <w:rPr>
          <w:rFonts w:ascii="Arial" w:hAnsi="Arial" w:cs="Arial"/>
          <w:bCs/>
        </w:rPr>
        <w:t>бюджета</w:t>
      </w:r>
      <w:r w:rsidR="007870E8">
        <w:rPr>
          <w:rFonts w:ascii="Arial" w:hAnsi="Arial" w:cs="Arial"/>
          <w:bCs/>
        </w:rPr>
        <w:t xml:space="preserve"> </w:t>
      </w:r>
      <w:r w:rsidR="00245277" w:rsidRPr="007870E8">
        <w:rPr>
          <w:rFonts w:ascii="Arial" w:hAnsi="Arial" w:cs="Arial"/>
          <w:bCs/>
        </w:rPr>
        <w:t>города</w:t>
      </w:r>
      <w:r w:rsidR="007870E8">
        <w:rPr>
          <w:rFonts w:ascii="Arial" w:hAnsi="Arial" w:cs="Arial"/>
          <w:bCs/>
        </w:rPr>
        <w:t xml:space="preserve"> </w:t>
      </w:r>
      <w:r w:rsidR="00940C26" w:rsidRPr="007870E8">
        <w:rPr>
          <w:rFonts w:ascii="Arial" w:hAnsi="Arial" w:cs="Arial"/>
          <w:bCs/>
        </w:rPr>
        <w:t>Усолье-Сибирское</w:t>
      </w:r>
      <w:r w:rsidR="007870E8">
        <w:rPr>
          <w:rFonts w:ascii="Arial" w:hAnsi="Arial" w:cs="Arial"/>
          <w:bCs/>
        </w:rPr>
        <w:t xml:space="preserve"> </w:t>
      </w:r>
      <w:r w:rsidR="00940C26" w:rsidRPr="007870E8">
        <w:rPr>
          <w:rFonts w:ascii="Arial" w:hAnsi="Arial" w:cs="Arial"/>
          <w:bCs/>
        </w:rPr>
        <w:t>на</w:t>
      </w:r>
      <w:r w:rsidR="007870E8">
        <w:rPr>
          <w:rFonts w:ascii="Arial" w:hAnsi="Arial" w:cs="Arial"/>
          <w:bCs/>
        </w:rPr>
        <w:t xml:space="preserve"> </w:t>
      </w:r>
      <w:r w:rsidR="00940C26" w:rsidRPr="007870E8">
        <w:rPr>
          <w:rFonts w:ascii="Arial" w:hAnsi="Arial" w:cs="Arial"/>
          <w:bCs/>
        </w:rPr>
        <w:t>20</w:t>
      </w:r>
      <w:r w:rsidR="003A4FC0" w:rsidRPr="007870E8">
        <w:rPr>
          <w:rFonts w:ascii="Arial" w:hAnsi="Arial" w:cs="Arial"/>
          <w:bCs/>
        </w:rPr>
        <w:t>20</w:t>
      </w:r>
      <w:r w:rsidR="007870E8">
        <w:rPr>
          <w:rFonts w:ascii="Arial" w:hAnsi="Arial" w:cs="Arial"/>
          <w:bCs/>
        </w:rPr>
        <w:t xml:space="preserve"> </w:t>
      </w:r>
      <w:r w:rsidR="00940C26"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и</w:t>
      </w:r>
      <w:r w:rsidR="007870E8">
        <w:rPr>
          <w:rFonts w:ascii="Arial" w:hAnsi="Arial" w:cs="Arial"/>
          <w:bCs/>
        </w:rPr>
        <w:t xml:space="preserve"> </w:t>
      </w:r>
      <w:r w:rsidR="00022C9D" w:rsidRPr="007870E8">
        <w:rPr>
          <w:rFonts w:ascii="Arial" w:hAnsi="Arial" w:cs="Arial"/>
          <w:bCs/>
        </w:rPr>
        <w:t>плановый</w:t>
      </w:r>
      <w:r w:rsidR="007870E8">
        <w:rPr>
          <w:rFonts w:ascii="Arial" w:hAnsi="Arial" w:cs="Arial"/>
          <w:bCs/>
        </w:rPr>
        <w:t xml:space="preserve"> </w:t>
      </w:r>
      <w:r w:rsidR="00022C9D" w:rsidRPr="007870E8">
        <w:rPr>
          <w:rFonts w:ascii="Arial" w:hAnsi="Arial" w:cs="Arial"/>
          <w:bCs/>
        </w:rPr>
        <w:t>период</w:t>
      </w:r>
      <w:r w:rsidR="007870E8">
        <w:rPr>
          <w:rFonts w:ascii="Arial" w:hAnsi="Arial" w:cs="Arial"/>
          <w:bCs/>
        </w:rPr>
        <w:t xml:space="preserve"> </w:t>
      </w:r>
      <w:r w:rsidR="00022C9D" w:rsidRPr="007870E8">
        <w:rPr>
          <w:rFonts w:ascii="Arial" w:hAnsi="Arial" w:cs="Arial"/>
          <w:bCs/>
        </w:rPr>
        <w:t>20</w:t>
      </w:r>
      <w:r w:rsidR="003A4FC0" w:rsidRPr="007870E8">
        <w:rPr>
          <w:rFonts w:ascii="Arial" w:hAnsi="Arial" w:cs="Arial"/>
          <w:bCs/>
        </w:rPr>
        <w:t>21-2022</w:t>
      </w:r>
      <w:r w:rsidR="007870E8">
        <w:rPr>
          <w:rFonts w:ascii="Arial" w:hAnsi="Arial" w:cs="Arial"/>
          <w:bCs/>
        </w:rPr>
        <w:t xml:space="preserve"> </w:t>
      </w:r>
      <w:r w:rsidR="00022C9D" w:rsidRPr="007870E8">
        <w:rPr>
          <w:rFonts w:ascii="Arial" w:hAnsi="Arial" w:cs="Arial"/>
          <w:bCs/>
        </w:rPr>
        <w:t>годов</w:t>
      </w:r>
      <w:r w:rsidR="007870E8">
        <w:rPr>
          <w:rFonts w:ascii="Arial" w:hAnsi="Arial" w:cs="Arial"/>
          <w:bCs/>
        </w:rPr>
        <w:t xml:space="preserve"> </w:t>
      </w:r>
      <w:r w:rsidR="00AB3BC0" w:rsidRPr="007870E8">
        <w:rPr>
          <w:rFonts w:ascii="Arial" w:hAnsi="Arial" w:cs="Arial"/>
          <w:bCs/>
        </w:rPr>
        <w:t>согласно</w:t>
      </w:r>
      <w:r w:rsidR="007870E8">
        <w:rPr>
          <w:rFonts w:ascii="Arial" w:hAnsi="Arial" w:cs="Arial"/>
          <w:bCs/>
        </w:rPr>
        <w:t xml:space="preserve"> </w:t>
      </w:r>
      <w:r w:rsidR="00AB3BC0" w:rsidRPr="007870E8">
        <w:rPr>
          <w:rFonts w:ascii="Arial" w:hAnsi="Arial" w:cs="Arial"/>
          <w:bCs/>
        </w:rPr>
        <w:t>П</w:t>
      </w:r>
      <w:r w:rsidR="00940C26" w:rsidRPr="007870E8">
        <w:rPr>
          <w:rFonts w:ascii="Arial" w:hAnsi="Arial" w:cs="Arial"/>
          <w:bCs/>
        </w:rPr>
        <w:t>риложени</w:t>
      </w:r>
      <w:r w:rsidR="00AB3BC0" w:rsidRPr="007870E8">
        <w:rPr>
          <w:rFonts w:ascii="Arial" w:hAnsi="Arial" w:cs="Arial"/>
          <w:bCs/>
        </w:rPr>
        <w:t>ю</w:t>
      </w:r>
      <w:r w:rsidR="007870E8">
        <w:rPr>
          <w:rFonts w:ascii="Arial" w:hAnsi="Arial" w:cs="Arial"/>
          <w:bCs/>
        </w:rPr>
        <w:t xml:space="preserve"> </w:t>
      </w:r>
      <w:r w:rsidR="000A332E" w:rsidRPr="007870E8">
        <w:rPr>
          <w:rFonts w:ascii="Arial" w:hAnsi="Arial" w:cs="Arial"/>
          <w:bCs/>
        </w:rPr>
        <w:t>№</w:t>
      </w:r>
      <w:r w:rsidR="007870E8">
        <w:rPr>
          <w:rFonts w:ascii="Arial" w:hAnsi="Arial" w:cs="Arial"/>
          <w:bCs/>
        </w:rPr>
        <w:t xml:space="preserve"> </w:t>
      </w:r>
      <w:r w:rsidR="00AB3BC0" w:rsidRPr="007870E8">
        <w:rPr>
          <w:rFonts w:ascii="Arial" w:hAnsi="Arial" w:cs="Arial"/>
          <w:bCs/>
        </w:rPr>
        <w:t>3</w:t>
      </w:r>
      <w:r w:rsidR="00940C26" w:rsidRPr="007870E8">
        <w:rPr>
          <w:rFonts w:ascii="Arial" w:hAnsi="Arial" w:cs="Arial"/>
          <w:bCs/>
        </w:rPr>
        <w:t>.</w:t>
      </w:r>
    </w:p>
    <w:p w14:paraId="63A45785"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1.7.</w:t>
      </w:r>
      <w:r w:rsidR="007870E8">
        <w:rPr>
          <w:rFonts w:ascii="Arial" w:hAnsi="Arial" w:cs="Arial"/>
          <w:bCs/>
        </w:rPr>
        <w:t xml:space="preserve"> </w:t>
      </w:r>
      <w:r w:rsidR="001138C7" w:rsidRPr="007870E8">
        <w:rPr>
          <w:rFonts w:ascii="Arial" w:hAnsi="Arial" w:cs="Arial"/>
          <w:bCs/>
        </w:rPr>
        <w:t>Утвердить</w:t>
      </w:r>
      <w:r w:rsidR="007870E8">
        <w:rPr>
          <w:rFonts w:ascii="Arial" w:hAnsi="Arial" w:cs="Arial"/>
          <w:bCs/>
        </w:rPr>
        <w:t xml:space="preserve"> </w:t>
      </w:r>
      <w:r w:rsidR="00701AE5" w:rsidRPr="007870E8">
        <w:rPr>
          <w:rFonts w:ascii="Arial" w:hAnsi="Arial" w:cs="Arial"/>
          <w:bCs/>
        </w:rPr>
        <w:t>распределение</w:t>
      </w:r>
      <w:r w:rsidR="007870E8">
        <w:rPr>
          <w:rFonts w:ascii="Arial" w:hAnsi="Arial" w:cs="Arial"/>
          <w:bCs/>
        </w:rPr>
        <w:t xml:space="preserve"> </w:t>
      </w:r>
      <w:r w:rsidR="00701AE5" w:rsidRPr="007870E8">
        <w:rPr>
          <w:rFonts w:ascii="Arial" w:hAnsi="Arial" w:cs="Arial"/>
          <w:bCs/>
        </w:rPr>
        <w:t>бюджетных</w:t>
      </w:r>
      <w:r w:rsidR="007870E8">
        <w:rPr>
          <w:rFonts w:ascii="Arial" w:hAnsi="Arial" w:cs="Arial"/>
          <w:bCs/>
        </w:rPr>
        <w:t xml:space="preserve"> </w:t>
      </w:r>
      <w:r w:rsidR="00701AE5" w:rsidRPr="007870E8">
        <w:rPr>
          <w:rFonts w:ascii="Arial" w:hAnsi="Arial" w:cs="Arial"/>
          <w:bCs/>
        </w:rPr>
        <w:t>ассигнований</w:t>
      </w:r>
      <w:r w:rsidR="007870E8">
        <w:rPr>
          <w:rFonts w:ascii="Arial" w:hAnsi="Arial" w:cs="Arial"/>
          <w:bCs/>
        </w:rPr>
        <w:t xml:space="preserve"> </w:t>
      </w:r>
      <w:r w:rsidR="00557896" w:rsidRPr="007870E8">
        <w:rPr>
          <w:rFonts w:ascii="Arial" w:hAnsi="Arial" w:cs="Arial"/>
          <w:bCs/>
        </w:rPr>
        <w:t>бюджета</w:t>
      </w:r>
      <w:r w:rsidR="007870E8">
        <w:rPr>
          <w:rFonts w:ascii="Arial" w:hAnsi="Arial" w:cs="Arial"/>
          <w:bCs/>
        </w:rPr>
        <w:t xml:space="preserve"> </w:t>
      </w:r>
      <w:r w:rsidR="00BE0AEC" w:rsidRPr="007870E8">
        <w:rPr>
          <w:rFonts w:ascii="Arial" w:hAnsi="Arial" w:cs="Arial"/>
          <w:bCs/>
        </w:rPr>
        <w:t>города</w:t>
      </w:r>
      <w:r w:rsidR="007870E8">
        <w:rPr>
          <w:rFonts w:ascii="Arial" w:hAnsi="Arial" w:cs="Arial"/>
          <w:bCs/>
        </w:rPr>
        <w:t xml:space="preserve"> </w:t>
      </w:r>
      <w:r w:rsidR="00BD5B65" w:rsidRPr="007870E8">
        <w:rPr>
          <w:rFonts w:ascii="Arial" w:hAnsi="Arial" w:cs="Arial"/>
          <w:bCs/>
        </w:rPr>
        <w:t>Усолье-Сибирское</w:t>
      </w:r>
      <w:r w:rsidR="007870E8">
        <w:rPr>
          <w:rFonts w:ascii="Arial" w:hAnsi="Arial" w:cs="Arial"/>
          <w:bCs/>
        </w:rPr>
        <w:t xml:space="preserve"> </w:t>
      </w:r>
      <w:r w:rsidR="00F5616C" w:rsidRPr="007870E8">
        <w:rPr>
          <w:rFonts w:ascii="Arial" w:hAnsi="Arial" w:cs="Arial"/>
          <w:bCs/>
        </w:rPr>
        <w:t>по</w:t>
      </w:r>
      <w:r w:rsidR="007870E8">
        <w:rPr>
          <w:rFonts w:ascii="Arial" w:hAnsi="Arial" w:cs="Arial"/>
          <w:bCs/>
        </w:rPr>
        <w:t xml:space="preserve"> </w:t>
      </w:r>
      <w:r w:rsidR="00F5616C" w:rsidRPr="007870E8">
        <w:rPr>
          <w:rFonts w:ascii="Arial" w:hAnsi="Arial" w:cs="Arial"/>
          <w:bCs/>
        </w:rPr>
        <w:t>разделам,</w:t>
      </w:r>
      <w:r w:rsidR="007870E8">
        <w:rPr>
          <w:rFonts w:ascii="Arial" w:hAnsi="Arial" w:cs="Arial"/>
          <w:bCs/>
        </w:rPr>
        <w:t xml:space="preserve"> </w:t>
      </w:r>
      <w:r w:rsidR="00F5616C" w:rsidRPr="007870E8">
        <w:rPr>
          <w:rFonts w:ascii="Arial" w:hAnsi="Arial" w:cs="Arial"/>
          <w:bCs/>
        </w:rPr>
        <w:t>подразделам</w:t>
      </w:r>
      <w:r w:rsidR="007870E8">
        <w:rPr>
          <w:rFonts w:ascii="Arial" w:hAnsi="Arial" w:cs="Arial"/>
          <w:bCs/>
        </w:rPr>
        <w:t xml:space="preserve"> </w:t>
      </w:r>
      <w:r w:rsidR="001138C7" w:rsidRPr="007870E8">
        <w:rPr>
          <w:rFonts w:ascii="Arial" w:hAnsi="Arial" w:cs="Arial"/>
          <w:bCs/>
        </w:rPr>
        <w:t>классификации</w:t>
      </w:r>
      <w:r w:rsidR="007870E8">
        <w:rPr>
          <w:rFonts w:ascii="Arial" w:hAnsi="Arial" w:cs="Arial"/>
          <w:bCs/>
        </w:rPr>
        <w:t xml:space="preserve"> </w:t>
      </w:r>
      <w:r w:rsidR="001138C7" w:rsidRPr="007870E8">
        <w:rPr>
          <w:rFonts w:ascii="Arial" w:hAnsi="Arial" w:cs="Arial"/>
          <w:bCs/>
        </w:rPr>
        <w:t>расходов</w:t>
      </w:r>
      <w:r w:rsidR="007870E8">
        <w:rPr>
          <w:rFonts w:ascii="Arial" w:hAnsi="Arial" w:cs="Arial"/>
          <w:bCs/>
        </w:rPr>
        <w:t xml:space="preserve"> </w:t>
      </w:r>
      <w:r w:rsidR="008C44C2" w:rsidRPr="007870E8">
        <w:rPr>
          <w:rFonts w:ascii="Arial" w:hAnsi="Arial" w:cs="Arial"/>
          <w:bCs/>
        </w:rPr>
        <w:t>бюджетов</w:t>
      </w:r>
      <w:r w:rsidR="007870E8">
        <w:rPr>
          <w:rFonts w:ascii="Arial" w:hAnsi="Arial" w:cs="Arial"/>
          <w:bCs/>
        </w:rPr>
        <w:t xml:space="preserve"> </w:t>
      </w:r>
      <w:r w:rsidR="00E5755B" w:rsidRPr="007870E8">
        <w:rPr>
          <w:rFonts w:ascii="Arial" w:hAnsi="Arial" w:cs="Arial"/>
          <w:bCs/>
        </w:rPr>
        <w:t>на</w:t>
      </w:r>
      <w:r w:rsidR="007870E8">
        <w:rPr>
          <w:rFonts w:ascii="Arial" w:hAnsi="Arial" w:cs="Arial"/>
          <w:bCs/>
        </w:rPr>
        <w:t xml:space="preserve"> </w:t>
      </w:r>
      <w:r w:rsidR="00E5755B" w:rsidRPr="007870E8">
        <w:rPr>
          <w:rFonts w:ascii="Arial" w:hAnsi="Arial" w:cs="Arial"/>
          <w:bCs/>
        </w:rPr>
        <w:t>20</w:t>
      </w:r>
      <w:r w:rsidR="00274133" w:rsidRPr="007870E8">
        <w:rPr>
          <w:rFonts w:ascii="Arial" w:hAnsi="Arial" w:cs="Arial"/>
          <w:bCs/>
        </w:rPr>
        <w:t>20</w:t>
      </w:r>
      <w:r w:rsidR="007870E8">
        <w:rPr>
          <w:rFonts w:ascii="Arial" w:hAnsi="Arial" w:cs="Arial"/>
          <w:bCs/>
        </w:rPr>
        <w:t xml:space="preserve"> </w:t>
      </w:r>
      <w:r w:rsidR="00E5755B" w:rsidRPr="007870E8">
        <w:rPr>
          <w:rFonts w:ascii="Arial" w:hAnsi="Arial" w:cs="Arial"/>
          <w:bCs/>
        </w:rPr>
        <w:t>год</w:t>
      </w:r>
      <w:r w:rsidR="007870E8">
        <w:rPr>
          <w:rFonts w:ascii="Arial" w:hAnsi="Arial" w:cs="Arial"/>
          <w:bCs/>
        </w:rPr>
        <w:t xml:space="preserve"> </w:t>
      </w:r>
      <w:r w:rsidR="00523840" w:rsidRPr="007870E8">
        <w:rPr>
          <w:rFonts w:ascii="Arial" w:hAnsi="Arial" w:cs="Arial"/>
          <w:bCs/>
        </w:rPr>
        <w:t>и</w:t>
      </w:r>
      <w:r w:rsidR="007870E8">
        <w:rPr>
          <w:rFonts w:ascii="Arial" w:hAnsi="Arial" w:cs="Arial"/>
          <w:bCs/>
        </w:rPr>
        <w:t xml:space="preserve"> </w:t>
      </w:r>
      <w:r w:rsidR="00523840" w:rsidRPr="007870E8">
        <w:rPr>
          <w:rFonts w:ascii="Arial" w:hAnsi="Arial" w:cs="Arial"/>
          <w:bCs/>
        </w:rPr>
        <w:t>плановый</w:t>
      </w:r>
      <w:r w:rsidR="007870E8">
        <w:rPr>
          <w:rFonts w:ascii="Arial" w:hAnsi="Arial" w:cs="Arial"/>
          <w:bCs/>
        </w:rPr>
        <w:t xml:space="preserve"> </w:t>
      </w:r>
      <w:r w:rsidR="00523840" w:rsidRPr="007870E8">
        <w:rPr>
          <w:rFonts w:ascii="Arial" w:hAnsi="Arial" w:cs="Arial"/>
          <w:bCs/>
        </w:rPr>
        <w:t>период</w:t>
      </w:r>
      <w:r w:rsidR="007870E8">
        <w:rPr>
          <w:rFonts w:ascii="Arial" w:hAnsi="Arial" w:cs="Arial"/>
          <w:bCs/>
        </w:rPr>
        <w:t xml:space="preserve"> </w:t>
      </w:r>
      <w:r w:rsidR="00523840" w:rsidRPr="007870E8">
        <w:rPr>
          <w:rFonts w:ascii="Arial" w:hAnsi="Arial" w:cs="Arial"/>
          <w:bCs/>
        </w:rPr>
        <w:t>202</w:t>
      </w:r>
      <w:r w:rsidR="00274133" w:rsidRPr="007870E8">
        <w:rPr>
          <w:rFonts w:ascii="Arial" w:hAnsi="Arial" w:cs="Arial"/>
          <w:bCs/>
        </w:rPr>
        <w:t>1</w:t>
      </w:r>
      <w:r w:rsidR="00610BD2" w:rsidRPr="007870E8">
        <w:rPr>
          <w:rFonts w:ascii="Arial" w:hAnsi="Arial" w:cs="Arial"/>
          <w:bCs/>
        </w:rPr>
        <w:t>-202</w:t>
      </w:r>
      <w:r w:rsidR="00274133" w:rsidRPr="007870E8">
        <w:rPr>
          <w:rFonts w:ascii="Arial" w:hAnsi="Arial" w:cs="Arial"/>
          <w:bCs/>
        </w:rPr>
        <w:t>2</w:t>
      </w:r>
      <w:r w:rsidR="007870E8">
        <w:rPr>
          <w:rFonts w:ascii="Arial" w:hAnsi="Arial" w:cs="Arial"/>
          <w:bCs/>
        </w:rPr>
        <w:t xml:space="preserve"> </w:t>
      </w:r>
      <w:r w:rsidR="00610BD2" w:rsidRPr="007870E8">
        <w:rPr>
          <w:rFonts w:ascii="Arial" w:hAnsi="Arial" w:cs="Arial"/>
          <w:bCs/>
        </w:rPr>
        <w:t>годов</w:t>
      </w:r>
      <w:r w:rsidR="007870E8">
        <w:rPr>
          <w:rFonts w:ascii="Arial" w:hAnsi="Arial" w:cs="Arial"/>
          <w:bCs/>
        </w:rPr>
        <w:t xml:space="preserve"> </w:t>
      </w:r>
      <w:r w:rsidR="00EE5753" w:rsidRPr="007870E8">
        <w:rPr>
          <w:rFonts w:ascii="Arial" w:hAnsi="Arial" w:cs="Arial"/>
          <w:bCs/>
        </w:rPr>
        <w:t>согласно</w:t>
      </w:r>
      <w:r w:rsidR="007870E8">
        <w:rPr>
          <w:rFonts w:ascii="Arial" w:hAnsi="Arial" w:cs="Arial"/>
          <w:bCs/>
        </w:rPr>
        <w:t xml:space="preserve"> </w:t>
      </w:r>
      <w:r w:rsidR="00EE5753" w:rsidRPr="007870E8">
        <w:rPr>
          <w:rFonts w:ascii="Arial" w:hAnsi="Arial" w:cs="Arial"/>
          <w:bCs/>
        </w:rPr>
        <w:t>П</w:t>
      </w:r>
      <w:r w:rsidR="00BE0AEC" w:rsidRPr="007870E8">
        <w:rPr>
          <w:rFonts w:ascii="Arial" w:hAnsi="Arial" w:cs="Arial"/>
          <w:bCs/>
        </w:rPr>
        <w:t>риложени</w:t>
      </w:r>
      <w:r w:rsidR="00EE5753" w:rsidRPr="007870E8">
        <w:rPr>
          <w:rFonts w:ascii="Arial" w:hAnsi="Arial" w:cs="Arial"/>
          <w:bCs/>
        </w:rPr>
        <w:t>ю</w:t>
      </w:r>
      <w:r w:rsidR="007870E8">
        <w:rPr>
          <w:rFonts w:ascii="Arial" w:hAnsi="Arial" w:cs="Arial"/>
          <w:bCs/>
        </w:rPr>
        <w:t xml:space="preserve"> </w:t>
      </w:r>
      <w:r w:rsidR="002923A6" w:rsidRPr="007870E8">
        <w:rPr>
          <w:rFonts w:ascii="Arial" w:hAnsi="Arial" w:cs="Arial"/>
          <w:bCs/>
        </w:rPr>
        <w:t>№</w:t>
      </w:r>
      <w:r w:rsidR="007870E8">
        <w:rPr>
          <w:rFonts w:ascii="Arial" w:hAnsi="Arial" w:cs="Arial"/>
          <w:bCs/>
        </w:rPr>
        <w:t xml:space="preserve"> </w:t>
      </w:r>
      <w:r w:rsidR="00C60B77" w:rsidRPr="007870E8">
        <w:rPr>
          <w:rFonts w:ascii="Arial" w:hAnsi="Arial" w:cs="Arial"/>
          <w:bCs/>
        </w:rPr>
        <w:t>4</w:t>
      </w:r>
      <w:r w:rsidR="00BE0AEC" w:rsidRPr="007870E8">
        <w:rPr>
          <w:rFonts w:ascii="Arial" w:hAnsi="Arial" w:cs="Arial"/>
          <w:bCs/>
        </w:rPr>
        <w:t>.</w:t>
      </w:r>
    </w:p>
    <w:p w14:paraId="346A9481"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1.8.</w:t>
      </w:r>
      <w:r w:rsidR="007870E8">
        <w:rPr>
          <w:rFonts w:ascii="Arial" w:hAnsi="Arial" w:cs="Arial"/>
          <w:bCs/>
        </w:rPr>
        <w:t xml:space="preserve"> </w:t>
      </w:r>
      <w:r w:rsidR="001138C7" w:rsidRPr="007870E8">
        <w:rPr>
          <w:rFonts w:ascii="Arial" w:hAnsi="Arial" w:cs="Arial"/>
          <w:bCs/>
        </w:rPr>
        <w:t>Утвердить</w:t>
      </w:r>
      <w:r w:rsidR="007870E8">
        <w:rPr>
          <w:rFonts w:ascii="Arial" w:hAnsi="Arial" w:cs="Arial"/>
          <w:bCs/>
        </w:rPr>
        <w:t xml:space="preserve"> </w:t>
      </w:r>
      <w:r w:rsidR="00EE5753" w:rsidRPr="007870E8">
        <w:rPr>
          <w:rFonts w:ascii="Arial" w:hAnsi="Arial" w:cs="Arial"/>
          <w:bCs/>
        </w:rPr>
        <w:t>распределение</w:t>
      </w:r>
      <w:r w:rsidR="007870E8">
        <w:rPr>
          <w:rFonts w:ascii="Arial" w:hAnsi="Arial" w:cs="Arial"/>
          <w:bCs/>
        </w:rPr>
        <w:t xml:space="preserve"> </w:t>
      </w:r>
      <w:r w:rsidR="00EE5753" w:rsidRPr="007870E8">
        <w:rPr>
          <w:rFonts w:ascii="Arial" w:hAnsi="Arial" w:cs="Arial"/>
          <w:bCs/>
        </w:rPr>
        <w:t>бюджетных</w:t>
      </w:r>
      <w:r w:rsidR="007870E8">
        <w:rPr>
          <w:rFonts w:ascii="Arial" w:hAnsi="Arial" w:cs="Arial"/>
          <w:bCs/>
        </w:rPr>
        <w:t xml:space="preserve"> </w:t>
      </w:r>
      <w:r w:rsidR="00EE5753" w:rsidRPr="007870E8">
        <w:rPr>
          <w:rFonts w:ascii="Arial" w:hAnsi="Arial" w:cs="Arial"/>
          <w:bCs/>
        </w:rPr>
        <w:t>ассигнований</w:t>
      </w:r>
      <w:r w:rsidR="007870E8">
        <w:rPr>
          <w:rFonts w:ascii="Arial" w:hAnsi="Arial" w:cs="Arial"/>
          <w:bCs/>
        </w:rPr>
        <w:t xml:space="preserve"> </w:t>
      </w:r>
      <w:r w:rsidR="00EE5753" w:rsidRPr="007870E8">
        <w:rPr>
          <w:rFonts w:ascii="Arial" w:hAnsi="Arial" w:cs="Arial"/>
          <w:bCs/>
        </w:rPr>
        <w:t>города</w:t>
      </w:r>
      <w:r w:rsidR="007870E8">
        <w:rPr>
          <w:rFonts w:ascii="Arial" w:hAnsi="Arial" w:cs="Arial"/>
          <w:bCs/>
        </w:rPr>
        <w:t xml:space="preserve"> </w:t>
      </w:r>
      <w:r w:rsidR="00EE5753" w:rsidRPr="007870E8">
        <w:rPr>
          <w:rFonts w:ascii="Arial" w:hAnsi="Arial" w:cs="Arial"/>
          <w:bCs/>
        </w:rPr>
        <w:t>Усолье-Сибирское</w:t>
      </w:r>
      <w:r w:rsidR="007870E8">
        <w:rPr>
          <w:rFonts w:ascii="Arial" w:hAnsi="Arial" w:cs="Arial"/>
          <w:bCs/>
        </w:rPr>
        <w:t xml:space="preserve"> </w:t>
      </w:r>
      <w:r w:rsidR="00F6521D" w:rsidRPr="007870E8">
        <w:rPr>
          <w:rFonts w:ascii="Arial" w:hAnsi="Arial" w:cs="Arial"/>
          <w:bCs/>
        </w:rPr>
        <w:t>по</w:t>
      </w:r>
      <w:r w:rsidR="007870E8">
        <w:rPr>
          <w:rFonts w:ascii="Arial" w:hAnsi="Arial" w:cs="Arial"/>
          <w:bCs/>
        </w:rPr>
        <w:t xml:space="preserve"> </w:t>
      </w:r>
      <w:r w:rsidR="008A69F2" w:rsidRPr="007870E8">
        <w:rPr>
          <w:rFonts w:ascii="Arial" w:hAnsi="Arial" w:cs="Arial"/>
          <w:bCs/>
        </w:rPr>
        <w:t>целевым</w:t>
      </w:r>
      <w:r w:rsidR="007870E8">
        <w:rPr>
          <w:rFonts w:ascii="Arial" w:hAnsi="Arial" w:cs="Arial"/>
          <w:bCs/>
        </w:rPr>
        <w:t xml:space="preserve"> </w:t>
      </w:r>
      <w:r w:rsidR="008A69F2" w:rsidRPr="007870E8">
        <w:rPr>
          <w:rFonts w:ascii="Arial" w:hAnsi="Arial" w:cs="Arial"/>
          <w:bCs/>
        </w:rPr>
        <w:t>статьям</w:t>
      </w:r>
      <w:r w:rsidR="007870E8">
        <w:rPr>
          <w:rFonts w:ascii="Arial" w:hAnsi="Arial" w:cs="Arial"/>
          <w:bCs/>
        </w:rPr>
        <w:t xml:space="preserve"> </w:t>
      </w:r>
      <w:r w:rsidR="00626410" w:rsidRPr="007870E8">
        <w:rPr>
          <w:rFonts w:ascii="Arial" w:hAnsi="Arial" w:cs="Arial"/>
          <w:bCs/>
        </w:rPr>
        <w:t>(муниципальны</w:t>
      </w:r>
      <w:r w:rsidR="006554E5" w:rsidRPr="007870E8">
        <w:rPr>
          <w:rFonts w:ascii="Arial" w:hAnsi="Arial" w:cs="Arial"/>
          <w:bCs/>
        </w:rPr>
        <w:t>м</w:t>
      </w:r>
      <w:r w:rsidR="007870E8">
        <w:rPr>
          <w:rFonts w:ascii="Arial" w:hAnsi="Arial" w:cs="Arial"/>
          <w:bCs/>
        </w:rPr>
        <w:t xml:space="preserve"> </w:t>
      </w:r>
      <w:r w:rsidR="00626410" w:rsidRPr="007870E8">
        <w:rPr>
          <w:rFonts w:ascii="Arial" w:hAnsi="Arial" w:cs="Arial"/>
          <w:bCs/>
        </w:rPr>
        <w:t>программ</w:t>
      </w:r>
      <w:r w:rsidR="006554E5" w:rsidRPr="007870E8">
        <w:rPr>
          <w:rFonts w:ascii="Arial" w:hAnsi="Arial" w:cs="Arial"/>
          <w:bCs/>
        </w:rPr>
        <w:t>ам</w:t>
      </w:r>
      <w:r w:rsidR="007870E8">
        <w:rPr>
          <w:rFonts w:ascii="Arial" w:hAnsi="Arial" w:cs="Arial"/>
          <w:bCs/>
        </w:rPr>
        <w:t xml:space="preserve"> </w:t>
      </w:r>
      <w:r w:rsidR="00626410" w:rsidRPr="007870E8">
        <w:rPr>
          <w:rFonts w:ascii="Arial" w:hAnsi="Arial" w:cs="Arial"/>
          <w:bCs/>
        </w:rPr>
        <w:t>города</w:t>
      </w:r>
      <w:r w:rsidR="007870E8">
        <w:rPr>
          <w:rFonts w:ascii="Arial" w:hAnsi="Arial" w:cs="Arial"/>
          <w:bCs/>
        </w:rPr>
        <w:t xml:space="preserve"> </w:t>
      </w:r>
      <w:r w:rsidR="00626410" w:rsidRPr="007870E8">
        <w:rPr>
          <w:rFonts w:ascii="Arial" w:hAnsi="Arial" w:cs="Arial"/>
          <w:bCs/>
        </w:rPr>
        <w:t>Усолье-Сибирское</w:t>
      </w:r>
      <w:r w:rsidR="007870E8">
        <w:rPr>
          <w:rFonts w:ascii="Arial" w:hAnsi="Arial" w:cs="Arial"/>
          <w:bCs/>
        </w:rPr>
        <w:t xml:space="preserve"> </w:t>
      </w:r>
      <w:r w:rsidR="00626410" w:rsidRPr="007870E8">
        <w:rPr>
          <w:rFonts w:ascii="Arial" w:hAnsi="Arial" w:cs="Arial"/>
          <w:bCs/>
        </w:rPr>
        <w:t>и</w:t>
      </w:r>
      <w:r w:rsidR="007870E8">
        <w:rPr>
          <w:rFonts w:ascii="Arial" w:hAnsi="Arial" w:cs="Arial"/>
          <w:bCs/>
        </w:rPr>
        <w:t xml:space="preserve"> </w:t>
      </w:r>
      <w:r w:rsidR="00626410" w:rsidRPr="007870E8">
        <w:rPr>
          <w:rFonts w:ascii="Arial" w:hAnsi="Arial" w:cs="Arial"/>
          <w:bCs/>
        </w:rPr>
        <w:t>непрограм</w:t>
      </w:r>
      <w:r w:rsidR="00F6521D" w:rsidRPr="007870E8">
        <w:rPr>
          <w:rFonts w:ascii="Arial" w:hAnsi="Arial" w:cs="Arial"/>
          <w:bCs/>
        </w:rPr>
        <w:t>мным</w:t>
      </w:r>
      <w:r w:rsidR="007870E8">
        <w:rPr>
          <w:rFonts w:ascii="Arial" w:hAnsi="Arial" w:cs="Arial"/>
          <w:bCs/>
        </w:rPr>
        <w:t xml:space="preserve"> </w:t>
      </w:r>
      <w:r w:rsidR="00F6521D" w:rsidRPr="007870E8">
        <w:rPr>
          <w:rFonts w:ascii="Arial" w:hAnsi="Arial" w:cs="Arial"/>
          <w:bCs/>
        </w:rPr>
        <w:t>направлениям</w:t>
      </w:r>
      <w:r w:rsidR="007870E8">
        <w:rPr>
          <w:rFonts w:ascii="Arial" w:hAnsi="Arial" w:cs="Arial"/>
          <w:bCs/>
        </w:rPr>
        <w:t xml:space="preserve"> </w:t>
      </w:r>
      <w:r w:rsidR="00F6521D" w:rsidRPr="007870E8">
        <w:rPr>
          <w:rFonts w:ascii="Arial" w:hAnsi="Arial" w:cs="Arial"/>
          <w:bCs/>
        </w:rPr>
        <w:t>деятельности),</w:t>
      </w:r>
      <w:r w:rsidR="007870E8">
        <w:rPr>
          <w:rFonts w:ascii="Arial" w:hAnsi="Arial" w:cs="Arial"/>
          <w:bCs/>
        </w:rPr>
        <w:t xml:space="preserve"> </w:t>
      </w:r>
      <w:r w:rsidR="00F5616C" w:rsidRPr="007870E8">
        <w:rPr>
          <w:rFonts w:ascii="Arial" w:hAnsi="Arial" w:cs="Arial"/>
          <w:bCs/>
        </w:rPr>
        <w:t>группам</w:t>
      </w:r>
      <w:r w:rsidR="007870E8">
        <w:rPr>
          <w:rFonts w:ascii="Arial" w:hAnsi="Arial" w:cs="Arial"/>
          <w:bCs/>
        </w:rPr>
        <w:t xml:space="preserve"> </w:t>
      </w:r>
      <w:r w:rsidR="001138C7" w:rsidRPr="007870E8">
        <w:rPr>
          <w:rFonts w:ascii="Arial" w:hAnsi="Arial" w:cs="Arial"/>
          <w:bCs/>
        </w:rPr>
        <w:t>видов</w:t>
      </w:r>
      <w:r w:rsidR="007870E8">
        <w:rPr>
          <w:rFonts w:ascii="Arial" w:hAnsi="Arial" w:cs="Arial"/>
          <w:bCs/>
        </w:rPr>
        <w:t xml:space="preserve"> </w:t>
      </w:r>
      <w:r w:rsidR="001138C7" w:rsidRPr="007870E8">
        <w:rPr>
          <w:rFonts w:ascii="Arial" w:hAnsi="Arial" w:cs="Arial"/>
          <w:bCs/>
        </w:rPr>
        <w:t>расходов</w:t>
      </w:r>
      <w:r w:rsidR="007870E8">
        <w:rPr>
          <w:rFonts w:ascii="Arial" w:hAnsi="Arial" w:cs="Arial"/>
          <w:bCs/>
        </w:rPr>
        <w:t xml:space="preserve"> </w:t>
      </w:r>
      <w:r w:rsidR="00F6521D" w:rsidRPr="007870E8">
        <w:rPr>
          <w:rFonts w:ascii="Arial" w:hAnsi="Arial" w:cs="Arial"/>
          <w:bCs/>
        </w:rPr>
        <w:t>и</w:t>
      </w:r>
      <w:r w:rsidR="007870E8">
        <w:rPr>
          <w:rFonts w:ascii="Arial" w:hAnsi="Arial" w:cs="Arial"/>
          <w:bCs/>
        </w:rPr>
        <w:t xml:space="preserve"> </w:t>
      </w:r>
      <w:r w:rsidR="00F6521D" w:rsidRPr="007870E8">
        <w:rPr>
          <w:rFonts w:ascii="Arial" w:hAnsi="Arial" w:cs="Arial"/>
          <w:bCs/>
        </w:rPr>
        <w:t>разделам,</w:t>
      </w:r>
      <w:r w:rsidR="007870E8">
        <w:rPr>
          <w:rFonts w:ascii="Arial" w:hAnsi="Arial" w:cs="Arial"/>
          <w:bCs/>
        </w:rPr>
        <w:t xml:space="preserve"> </w:t>
      </w:r>
      <w:r w:rsidR="00F6521D" w:rsidRPr="007870E8">
        <w:rPr>
          <w:rFonts w:ascii="Arial" w:hAnsi="Arial" w:cs="Arial"/>
          <w:bCs/>
        </w:rPr>
        <w:t>подразделам</w:t>
      </w:r>
      <w:r w:rsidR="007870E8">
        <w:rPr>
          <w:rFonts w:ascii="Arial" w:hAnsi="Arial" w:cs="Arial"/>
          <w:bCs/>
        </w:rPr>
        <w:t xml:space="preserve"> </w:t>
      </w:r>
      <w:r w:rsidR="008A69F2" w:rsidRPr="007870E8">
        <w:rPr>
          <w:rFonts w:ascii="Arial" w:hAnsi="Arial" w:cs="Arial"/>
          <w:bCs/>
        </w:rPr>
        <w:t>классификации</w:t>
      </w:r>
      <w:r w:rsidR="007870E8">
        <w:rPr>
          <w:rFonts w:ascii="Arial" w:hAnsi="Arial" w:cs="Arial"/>
          <w:bCs/>
        </w:rPr>
        <w:t xml:space="preserve"> </w:t>
      </w:r>
      <w:r w:rsidR="008A69F2" w:rsidRPr="007870E8">
        <w:rPr>
          <w:rFonts w:ascii="Arial" w:hAnsi="Arial" w:cs="Arial"/>
          <w:bCs/>
        </w:rPr>
        <w:t>расходов</w:t>
      </w:r>
      <w:r w:rsidR="007870E8">
        <w:rPr>
          <w:rFonts w:ascii="Arial" w:hAnsi="Arial" w:cs="Arial"/>
          <w:bCs/>
        </w:rPr>
        <w:t xml:space="preserve"> </w:t>
      </w:r>
      <w:r w:rsidR="008A69F2" w:rsidRPr="007870E8">
        <w:rPr>
          <w:rFonts w:ascii="Arial" w:hAnsi="Arial" w:cs="Arial"/>
          <w:bCs/>
        </w:rPr>
        <w:t>бюджетов</w:t>
      </w:r>
      <w:r w:rsidR="007870E8">
        <w:rPr>
          <w:rFonts w:ascii="Arial" w:hAnsi="Arial" w:cs="Arial"/>
          <w:bCs/>
        </w:rPr>
        <w:t xml:space="preserve"> </w:t>
      </w:r>
      <w:r w:rsidR="00610BD2" w:rsidRPr="007870E8">
        <w:rPr>
          <w:rFonts w:ascii="Arial" w:hAnsi="Arial" w:cs="Arial"/>
          <w:bCs/>
        </w:rPr>
        <w:t>на</w:t>
      </w:r>
      <w:r w:rsidR="007870E8">
        <w:rPr>
          <w:rFonts w:ascii="Arial" w:hAnsi="Arial" w:cs="Arial"/>
          <w:bCs/>
        </w:rPr>
        <w:t xml:space="preserve"> </w:t>
      </w:r>
      <w:r w:rsidR="00274133" w:rsidRPr="007870E8">
        <w:rPr>
          <w:rFonts w:ascii="Arial" w:hAnsi="Arial" w:cs="Arial"/>
          <w:bCs/>
        </w:rPr>
        <w:t>2020</w:t>
      </w:r>
      <w:r w:rsidR="007870E8">
        <w:rPr>
          <w:rFonts w:ascii="Arial" w:hAnsi="Arial" w:cs="Arial"/>
          <w:bCs/>
        </w:rPr>
        <w:t xml:space="preserve"> </w:t>
      </w:r>
      <w:r w:rsidR="00610BD2" w:rsidRPr="007870E8">
        <w:rPr>
          <w:rFonts w:ascii="Arial" w:hAnsi="Arial" w:cs="Arial"/>
          <w:bCs/>
        </w:rPr>
        <w:t>год</w:t>
      </w:r>
      <w:r w:rsidR="007870E8">
        <w:rPr>
          <w:rFonts w:ascii="Arial" w:hAnsi="Arial" w:cs="Arial"/>
          <w:bCs/>
        </w:rPr>
        <w:t xml:space="preserve"> </w:t>
      </w:r>
      <w:r w:rsidR="00610BD2" w:rsidRPr="007870E8">
        <w:rPr>
          <w:rFonts w:ascii="Arial" w:hAnsi="Arial" w:cs="Arial"/>
          <w:bCs/>
        </w:rPr>
        <w:t>и</w:t>
      </w:r>
      <w:r w:rsidR="007870E8">
        <w:rPr>
          <w:rFonts w:ascii="Arial" w:hAnsi="Arial" w:cs="Arial"/>
          <w:bCs/>
        </w:rPr>
        <w:t xml:space="preserve"> </w:t>
      </w:r>
      <w:r w:rsidR="00610BD2" w:rsidRPr="007870E8">
        <w:rPr>
          <w:rFonts w:ascii="Arial" w:hAnsi="Arial" w:cs="Arial"/>
          <w:bCs/>
        </w:rPr>
        <w:t>плановый</w:t>
      </w:r>
      <w:r w:rsidR="007870E8">
        <w:rPr>
          <w:rFonts w:ascii="Arial" w:hAnsi="Arial" w:cs="Arial"/>
          <w:bCs/>
        </w:rPr>
        <w:t xml:space="preserve"> </w:t>
      </w:r>
      <w:r w:rsidR="00610BD2" w:rsidRPr="007870E8">
        <w:rPr>
          <w:rFonts w:ascii="Arial" w:hAnsi="Arial" w:cs="Arial"/>
          <w:bCs/>
        </w:rPr>
        <w:t>период</w:t>
      </w:r>
      <w:r w:rsidR="007870E8">
        <w:rPr>
          <w:rFonts w:ascii="Arial" w:hAnsi="Arial" w:cs="Arial"/>
          <w:bCs/>
        </w:rPr>
        <w:t xml:space="preserve"> </w:t>
      </w:r>
      <w:r w:rsidR="00610BD2" w:rsidRPr="007870E8">
        <w:rPr>
          <w:rFonts w:ascii="Arial" w:hAnsi="Arial" w:cs="Arial"/>
          <w:bCs/>
        </w:rPr>
        <w:t>20</w:t>
      </w:r>
      <w:r w:rsidR="00523840" w:rsidRPr="007870E8">
        <w:rPr>
          <w:rFonts w:ascii="Arial" w:hAnsi="Arial" w:cs="Arial"/>
          <w:bCs/>
        </w:rPr>
        <w:t>2</w:t>
      </w:r>
      <w:r w:rsidR="00274133" w:rsidRPr="007870E8">
        <w:rPr>
          <w:rFonts w:ascii="Arial" w:hAnsi="Arial" w:cs="Arial"/>
          <w:bCs/>
        </w:rPr>
        <w:t>1</w:t>
      </w:r>
      <w:r w:rsidR="00610BD2" w:rsidRPr="007870E8">
        <w:rPr>
          <w:rFonts w:ascii="Arial" w:hAnsi="Arial" w:cs="Arial"/>
          <w:bCs/>
        </w:rPr>
        <w:t>-202</w:t>
      </w:r>
      <w:r w:rsidR="00274133" w:rsidRPr="007870E8">
        <w:rPr>
          <w:rFonts w:ascii="Arial" w:hAnsi="Arial" w:cs="Arial"/>
          <w:bCs/>
        </w:rPr>
        <w:t>2</w:t>
      </w:r>
      <w:r w:rsidR="007870E8">
        <w:rPr>
          <w:rFonts w:ascii="Arial" w:hAnsi="Arial" w:cs="Arial"/>
          <w:bCs/>
        </w:rPr>
        <w:t xml:space="preserve"> </w:t>
      </w:r>
      <w:r w:rsidR="00610BD2" w:rsidRPr="007870E8">
        <w:rPr>
          <w:rFonts w:ascii="Arial" w:hAnsi="Arial" w:cs="Arial"/>
          <w:bCs/>
        </w:rPr>
        <w:t>годов</w:t>
      </w:r>
      <w:r w:rsidR="007870E8">
        <w:rPr>
          <w:rFonts w:ascii="Arial" w:hAnsi="Arial" w:cs="Arial"/>
          <w:bCs/>
        </w:rPr>
        <w:t xml:space="preserve"> </w:t>
      </w:r>
      <w:r w:rsidR="00F5616C" w:rsidRPr="007870E8">
        <w:rPr>
          <w:rFonts w:ascii="Arial" w:hAnsi="Arial" w:cs="Arial"/>
          <w:bCs/>
        </w:rPr>
        <w:t>согласно</w:t>
      </w:r>
      <w:r w:rsidR="007870E8">
        <w:rPr>
          <w:rFonts w:ascii="Arial" w:hAnsi="Arial" w:cs="Arial"/>
          <w:bCs/>
        </w:rPr>
        <w:t xml:space="preserve"> </w:t>
      </w:r>
      <w:r w:rsidR="00EE5753" w:rsidRPr="007870E8">
        <w:rPr>
          <w:rFonts w:ascii="Arial" w:hAnsi="Arial" w:cs="Arial"/>
          <w:bCs/>
        </w:rPr>
        <w:t>Приложению</w:t>
      </w:r>
      <w:r w:rsidR="007870E8">
        <w:rPr>
          <w:rFonts w:ascii="Arial" w:hAnsi="Arial" w:cs="Arial"/>
          <w:bCs/>
        </w:rPr>
        <w:t xml:space="preserve"> </w:t>
      </w:r>
      <w:r w:rsidR="00EE5753" w:rsidRPr="007870E8">
        <w:rPr>
          <w:rFonts w:ascii="Arial" w:hAnsi="Arial" w:cs="Arial"/>
          <w:bCs/>
        </w:rPr>
        <w:t>№</w:t>
      </w:r>
      <w:r w:rsidR="007870E8">
        <w:rPr>
          <w:rFonts w:ascii="Arial" w:hAnsi="Arial" w:cs="Arial"/>
          <w:bCs/>
        </w:rPr>
        <w:t xml:space="preserve"> </w:t>
      </w:r>
      <w:r w:rsidR="00C60B77" w:rsidRPr="007870E8">
        <w:rPr>
          <w:rFonts w:ascii="Arial" w:hAnsi="Arial" w:cs="Arial"/>
          <w:bCs/>
        </w:rPr>
        <w:t>5</w:t>
      </w:r>
      <w:r w:rsidR="00EE5753" w:rsidRPr="007870E8">
        <w:rPr>
          <w:rFonts w:ascii="Arial" w:hAnsi="Arial" w:cs="Arial"/>
          <w:bCs/>
        </w:rPr>
        <w:t>.</w:t>
      </w:r>
    </w:p>
    <w:p w14:paraId="5C3CD2AE" w14:textId="77777777" w:rsidR="007870E8" w:rsidRDefault="006D5029" w:rsidP="007870E8">
      <w:pPr>
        <w:tabs>
          <w:tab w:val="left" w:pos="1560"/>
        </w:tabs>
        <w:ind w:firstLine="720"/>
        <w:jc w:val="both"/>
        <w:rPr>
          <w:rFonts w:ascii="Arial" w:hAnsi="Arial" w:cs="Arial"/>
          <w:bCs/>
        </w:rPr>
      </w:pPr>
      <w:r w:rsidRPr="007870E8">
        <w:rPr>
          <w:rFonts w:ascii="Arial" w:hAnsi="Arial" w:cs="Arial"/>
          <w:bCs/>
        </w:rPr>
        <w:t>1.9.</w:t>
      </w:r>
      <w:r w:rsidR="007870E8">
        <w:rPr>
          <w:rFonts w:ascii="Arial" w:hAnsi="Arial" w:cs="Arial"/>
          <w:bCs/>
        </w:rPr>
        <w:t xml:space="preserve"> </w:t>
      </w:r>
      <w:r w:rsidR="008A69F2" w:rsidRPr="007870E8">
        <w:rPr>
          <w:rFonts w:ascii="Arial" w:hAnsi="Arial" w:cs="Arial"/>
          <w:bCs/>
        </w:rPr>
        <w:t>У</w:t>
      </w:r>
      <w:r w:rsidR="004812A4" w:rsidRPr="007870E8">
        <w:rPr>
          <w:rFonts w:ascii="Arial" w:hAnsi="Arial" w:cs="Arial"/>
          <w:bCs/>
        </w:rPr>
        <w:t>твердить</w:t>
      </w:r>
      <w:r w:rsidR="007870E8">
        <w:rPr>
          <w:rFonts w:ascii="Arial" w:hAnsi="Arial" w:cs="Arial"/>
          <w:bCs/>
        </w:rPr>
        <w:t xml:space="preserve"> </w:t>
      </w:r>
      <w:r w:rsidR="004812A4" w:rsidRPr="007870E8">
        <w:rPr>
          <w:rFonts w:ascii="Arial" w:hAnsi="Arial" w:cs="Arial"/>
          <w:bCs/>
        </w:rPr>
        <w:t>ведомственную</w:t>
      </w:r>
      <w:r w:rsidR="007870E8">
        <w:rPr>
          <w:rFonts w:ascii="Arial" w:hAnsi="Arial" w:cs="Arial"/>
          <w:bCs/>
        </w:rPr>
        <w:t xml:space="preserve"> </w:t>
      </w:r>
      <w:r w:rsidR="004812A4" w:rsidRPr="007870E8">
        <w:rPr>
          <w:rFonts w:ascii="Arial" w:hAnsi="Arial" w:cs="Arial"/>
          <w:bCs/>
        </w:rPr>
        <w:t>структуру</w:t>
      </w:r>
      <w:r w:rsidR="007870E8">
        <w:rPr>
          <w:rFonts w:ascii="Arial" w:hAnsi="Arial" w:cs="Arial"/>
          <w:bCs/>
        </w:rPr>
        <w:t xml:space="preserve"> </w:t>
      </w:r>
      <w:r w:rsidR="004812A4" w:rsidRPr="007870E8">
        <w:rPr>
          <w:rFonts w:ascii="Arial" w:hAnsi="Arial" w:cs="Arial"/>
          <w:bCs/>
        </w:rPr>
        <w:t>расходов</w:t>
      </w:r>
      <w:r w:rsidR="007870E8">
        <w:rPr>
          <w:rFonts w:ascii="Arial" w:hAnsi="Arial" w:cs="Arial"/>
          <w:bCs/>
        </w:rPr>
        <w:t xml:space="preserve"> </w:t>
      </w:r>
      <w:r w:rsidR="004812A4" w:rsidRPr="007870E8">
        <w:rPr>
          <w:rFonts w:ascii="Arial" w:hAnsi="Arial" w:cs="Arial"/>
          <w:bCs/>
        </w:rPr>
        <w:t>бюджета</w:t>
      </w:r>
      <w:r w:rsidR="007870E8">
        <w:rPr>
          <w:rFonts w:ascii="Arial" w:hAnsi="Arial" w:cs="Arial"/>
          <w:bCs/>
        </w:rPr>
        <w:t xml:space="preserve"> </w:t>
      </w:r>
      <w:r w:rsidR="004812A4" w:rsidRPr="007870E8">
        <w:rPr>
          <w:rFonts w:ascii="Arial" w:hAnsi="Arial" w:cs="Arial"/>
          <w:bCs/>
        </w:rPr>
        <w:t>города</w:t>
      </w:r>
      <w:r w:rsidR="007870E8">
        <w:rPr>
          <w:rFonts w:ascii="Arial" w:hAnsi="Arial" w:cs="Arial"/>
          <w:bCs/>
        </w:rPr>
        <w:t xml:space="preserve"> </w:t>
      </w:r>
      <w:r w:rsidR="004812A4" w:rsidRPr="007870E8">
        <w:rPr>
          <w:rFonts w:ascii="Arial" w:hAnsi="Arial" w:cs="Arial"/>
          <w:bCs/>
        </w:rPr>
        <w:t>Усолье-Сибирское</w:t>
      </w:r>
      <w:r w:rsidR="007870E8">
        <w:rPr>
          <w:rFonts w:ascii="Arial" w:hAnsi="Arial" w:cs="Arial"/>
          <w:bCs/>
        </w:rPr>
        <w:t xml:space="preserve"> </w:t>
      </w:r>
      <w:r w:rsidR="00523840" w:rsidRPr="007870E8">
        <w:rPr>
          <w:rFonts w:ascii="Arial" w:hAnsi="Arial" w:cs="Arial"/>
          <w:bCs/>
        </w:rPr>
        <w:t>на</w:t>
      </w:r>
      <w:r w:rsidR="007870E8">
        <w:rPr>
          <w:rFonts w:ascii="Arial" w:hAnsi="Arial" w:cs="Arial"/>
          <w:bCs/>
        </w:rPr>
        <w:t xml:space="preserve"> </w:t>
      </w:r>
      <w:r w:rsidR="00523840" w:rsidRPr="007870E8">
        <w:rPr>
          <w:rFonts w:ascii="Arial" w:hAnsi="Arial" w:cs="Arial"/>
          <w:bCs/>
        </w:rPr>
        <w:t>20</w:t>
      </w:r>
      <w:r w:rsidR="00326649" w:rsidRPr="007870E8">
        <w:rPr>
          <w:rFonts w:ascii="Arial" w:hAnsi="Arial" w:cs="Arial"/>
          <w:bCs/>
        </w:rPr>
        <w:t>20</w:t>
      </w:r>
      <w:r w:rsidR="007870E8">
        <w:rPr>
          <w:rFonts w:ascii="Arial" w:hAnsi="Arial" w:cs="Arial"/>
          <w:bCs/>
        </w:rPr>
        <w:t xml:space="preserve"> </w:t>
      </w:r>
      <w:r w:rsidR="009E6AB7" w:rsidRPr="007870E8">
        <w:rPr>
          <w:rFonts w:ascii="Arial" w:hAnsi="Arial" w:cs="Arial"/>
          <w:bCs/>
        </w:rPr>
        <w:t>год</w:t>
      </w:r>
      <w:r w:rsidR="007870E8">
        <w:rPr>
          <w:rFonts w:ascii="Arial" w:hAnsi="Arial" w:cs="Arial"/>
          <w:bCs/>
        </w:rPr>
        <w:t xml:space="preserve"> </w:t>
      </w:r>
      <w:r w:rsidR="009E6AB7" w:rsidRPr="007870E8">
        <w:rPr>
          <w:rFonts w:ascii="Arial" w:hAnsi="Arial" w:cs="Arial"/>
          <w:bCs/>
        </w:rPr>
        <w:t>и</w:t>
      </w:r>
      <w:r w:rsidR="007870E8">
        <w:rPr>
          <w:rFonts w:ascii="Arial" w:hAnsi="Arial" w:cs="Arial"/>
          <w:bCs/>
        </w:rPr>
        <w:t xml:space="preserve"> </w:t>
      </w:r>
      <w:r w:rsidR="009E6AB7" w:rsidRPr="007870E8">
        <w:rPr>
          <w:rFonts w:ascii="Arial" w:hAnsi="Arial" w:cs="Arial"/>
          <w:bCs/>
        </w:rPr>
        <w:t>плановый</w:t>
      </w:r>
      <w:r w:rsidR="007870E8">
        <w:rPr>
          <w:rFonts w:ascii="Arial" w:hAnsi="Arial" w:cs="Arial"/>
          <w:bCs/>
        </w:rPr>
        <w:t xml:space="preserve"> </w:t>
      </w:r>
      <w:r w:rsidR="009E6AB7" w:rsidRPr="007870E8">
        <w:rPr>
          <w:rFonts w:ascii="Arial" w:hAnsi="Arial" w:cs="Arial"/>
          <w:bCs/>
        </w:rPr>
        <w:t>период</w:t>
      </w:r>
      <w:r w:rsidR="007870E8">
        <w:rPr>
          <w:rFonts w:ascii="Arial" w:hAnsi="Arial" w:cs="Arial"/>
          <w:bCs/>
        </w:rPr>
        <w:t xml:space="preserve"> </w:t>
      </w:r>
      <w:r w:rsidR="009E6AB7" w:rsidRPr="007870E8">
        <w:rPr>
          <w:rFonts w:ascii="Arial" w:hAnsi="Arial" w:cs="Arial"/>
          <w:bCs/>
        </w:rPr>
        <w:t>20</w:t>
      </w:r>
      <w:r w:rsidR="00523840" w:rsidRPr="007870E8">
        <w:rPr>
          <w:rFonts w:ascii="Arial" w:hAnsi="Arial" w:cs="Arial"/>
          <w:bCs/>
        </w:rPr>
        <w:t>2</w:t>
      </w:r>
      <w:r w:rsidR="00326649" w:rsidRPr="007870E8">
        <w:rPr>
          <w:rFonts w:ascii="Arial" w:hAnsi="Arial" w:cs="Arial"/>
          <w:bCs/>
        </w:rPr>
        <w:t>1</w:t>
      </w:r>
      <w:r w:rsidR="009E6AB7" w:rsidRPr="007870E8">
        <w:rPr>
          <w:rFonts w:ascii="Arial" w:hAnsi="Arial" w:cs="Arial"/>
          <w:bCs/>
        </w:rPr>
        <w:t>-202</w:t>
      </w:r>
      <w:r w:rsidR="00326649" w:rsidRPr="007870E8">
        <w:rPr>
          <w:rFonts w:ascii="Arial" w:hAnsi="Arial" w:cs="Arial"/>
          <w:bCs/>
        </w:rPr>
        <w:t>2</w:t>
      </w:r>
      <w:r w:rsidR="007870E8">
        <w:rPr>
          <w:rFonts w:ascii="Arial" w:hAnsi="Arial" w:cs="Arial"/>
          <w:bCs/>
        </w:rPr>
        <w:t xml:space="preserve"> </w:t>
      </w:r>
      <w:r w:rsidR="009E6AB7" w:rsidRPr="007870E8">
        <w:rPr>
          <w:rFonts w:ascii="Arial" w:hAnsi="Arial" w:cs="Arial"/>
          <w:bCs/>
        </w:rPr>
        <w:t>годов</w:t>
      </w:r>
      <w:r w:rsidR="007870E8">
        <w:rPr>
          <w:rFonts w:ascii="Arial" w:hAnsi="Arial" w:cs="Arial"/>
          <w:bCs/>
        </w:rPr>
        <w:t xml:space="preserve"> </w:t>
      </w:r>
      <w:r w:rsidR="008A69F2" w:rsidRPr="007870E8">
        <w:rPr>
          <w:rFonts w:ascii="Arial" w:hAnsi="Arial" w:cs="Arial"/>
          <w:bCs/>
        </w:rPr>
        <w:t>согласно</w:t>
      </w:r>
      <w:r w:rsidR="007870E8">
        <w:rPr>
          <w:rFonts w:ascii="Arial" w:hAnsi="Arial" w:cs="Arial"/>
          <w:bCs/>
        </w:rPr>
        <w:t xml:space="preserve"> </w:t>
      </w:r>
      <w:r w:rsidR="008A69F2" w:rsidRPr="007870E8">
        <w:rPr>
          <w:rFonts w:ascii="Arial" w:hAnsi="Arial" w:cs="Arial"/>
          <w:bCs/>
        </w:rPr>
        <w:t>Приложению</w:t>
      </w:r>
      <w:r w:rsidR="007870E8">
        <w:rPr>
          <w:rFonts w:ascii="Arial" w:hAnsi="Arial" w:cs="Arial"/>
          <w:bCs/>
        </w:rPr>
        <w:t xml:space="preserve">    </w:t>
      </w:r>
      <w:r w:rsidR="008A69F2" w:rsidRPr="007870E8">
        <w:rPr>
          <w:rFonts w:ascii="Arial" w:hAnsi="Arial" w:cs="Arial"/>
          <w:bCs/>
        </w:rPr>
        <w:t>№</w:t>
      </w:r>
      <w:r w:rsidR="007870E8">
        <w:rPr>
          <w:rFonts w:ascii="Arial" w:hAnsi="Arial" w:cs="Arial"/>
          <w:bCs/>
        </w:rPr>
        <w:t xml:space="preserve"> </w:t>
      </w:r>
      <w:r w:rsidR="00C60B77" w:rsidRPr="007870E8">
        <w:rPr>
          <w:rFonts w:ascii="Arial" w:hAnsi="Arial" w:cs="Arial"/>
          <w:bCs/>
        </w:rPr>
        <w:t>6</w:t>
      </w:r>
      <w:r w:rsidR="008A69F2" w:rsidRPr="007870E8">
        <w:rPr>
          <w:rFonts w:ascii="Arial" w:hAnsi="Arial" w:cs="Arial"/>
          <w:bCs/>
        </w:rPr>
        <w:t>.</w:t>
      </w:r>
    </w:p>
    <w:p w14:paraId="5CEF0621" w14:textId="03CCA0AE" w:rsidR="00537B07" w:rsidRPr="007870E8" w:rsidRDefault="006D5029" w:rsidP="007870E8">
      <w:pPr>
        <w:tabs>
          <w:tab w:val="left" w:pos="1560"/>
        </w:tabs>
        <w:ind w:firstLine="720"/>
        <w:jc w:val="both"/>
        <w:rPr>
          <w:rFonts w:ascii="Arial" w:hAnsi="Arial" w:cs="Arial"/>
          <w:bCs/>
        </w:rPr>
      </w:pPr>
      <w:r w:rsidRPr="007870E8">
        <w:rPr>
          <w:rFonts w:ascii="Arial" w:hAnsi="Arial" w:cs="Arial"/>
          <w:bCs/>
        </w:rPr>
        <w:t>1.10.</w:t>
      </w:r>
      <w:r w:rsidR="007870E8">
        <w:rPr>
          <w:rFonts w:ascii="Arial" w:hAnsi="Arial" w:cs="Arial"/>
          <w:bCs/>
        </w:rPr>
        <w:t xml:space="preserve"> </w:t>
      </w:r>
      <w:r w:rsidR="009C7F21" w:rsidRPr="007870E8">
        <w:rPr>
          <w:rFonts w:ascii="Arial" w:hAnsi="Arial" w:cs="Arial"/>
          <w:bCs/>
        </w:rPr>
        <w:t>Утвердить</w:t>
      </w:r>
      <w:r w:rsidR="007870E8">
        <w:rPr>
          <w:rFonts w:ascii="Arial" w:hAnsi="Arial" w:cs="Arial"/>
          <w:bCs/>
        </w:rPr>
        <w:t xml:space="preserve"> </w:t>
      </w:r>
      <w:r w:rsidR="00C34B6A" w:rsidRPr="007870E8">
        <w:rPr>
          <w:rFonts w:ascii="Arial" w:hAnsi="Arial" w:cs="Arial"/>
          <w:bCs/>
        </w:rPr>
        <w:t>общий</w:t>
      </w:r>
      <w:r w:rsidR="007870E8">
        <w:rPr>
          <w:rFonts w:ascii="Arial" w:hAnsi="Arial" w:cs="Arial"/>
          <w:bCs/>
        </w:rPr>
        <w:t xml:space="preserve"> </w:t>
      </w:r>
      <w:r w:rsidR="00C34B6A" w:rsidRPr="007870E8">
        <w:rPr>
          <w:rFonts w:ascii="Arial" w:hAnsi="Arial" w:cs="Arial"/>
          <w:bCs/>
        </w:rPr>
        <w:t>объем</w:t>
      </w:r>
      <w:r w:rsidR="007870E8">
        <w:rPr>
          <w:rFonts w:ascii="Arial" w:hAnsi="Arial" w:cs="Arial"/>
          <w:bCs/>
        </w:rPr>
        <w:t xml:space="preserve"> </w:t>
      </w:r>
      <w:r w:rsidR="00C34B6A" w:rsidRPr="007870E8">
        <w:rPr>
          <w:rFonts w:ascii="Arial" w:hAnsi="Arial" w:cs="Arial"/>
          <w:bCs/>
        </w:rPr>
        <w:t>бюджетных</w:t>
      </w:r>
      <w:r w:rsidR="007870E8">
        <w:rPr>
          <w:rFonts w:ascii="Arial" w:hAnsi="Arial" w:cs="Arial"/>
          <w:bCs/>
        </w:rPr>
        <w:t xml:space="preserve"> </w:t>
      </w:r>
      <w:r w:rsidR="00C34B6A" w:rsidRPr="007870E8">
        <w:rPr>
          <w:rFonts w:ascii="Arial" w:hAnsi="Arial" w:cs="Arial"/>
          <w:bCs/>
        </w:rPr>
        <w:t>ассигнований</w:t>
      </w:r>
      <w:r w:rsidR="007C422C" w:rsidRPr="007870E8">
        <w:rPr>
          <w:rFonts w:ascii="Arial" w:hAnsi="Arial" w:cs="Arial"/>
          <w:bCs/>
        </w:rPr>
        <w:t>,</w:t>
      </w:r>
      <w:r w:rsidR="007870E8">
        <w:rPr>
          <w:rFonts w:ascii="Arial" w:hAnsi="Arial" w:cs="Arial"/>
          <w:bCs/>
        </w:rPr>
        <w:t xml:space="preserve"> </w:t>
      </w:r>
      <w:r w:rsidR="00C34B6A" w:rsidRPr="007870E8">
        <w:rPr>
          <w:rFonts w:ascii="Arial" w:hAnsi="Arial" w:cs="Arial"/>
          <w:bCs/>
        </w:rPr>
        <w:t>направленных</w:t>
      </w:r>
      <w:r w:rsidR="007870E8">
        <w:rPr>
          <w:rFonts w:ascii="Arial" w:hAnsi="Arial" w:cs="Arial"/>
          <w:bCs/>
        </w:rPr>
        <w:t xml:space="preserve"> </w:t>
      </w:r>
      <w:r w:rsidR="00C34B6A" w:rsidRPr="007870E8">
        <w:rPr>
          <w:rFonts w:ascii="Arial" w:hAnsi="Arial" w:cs="Arial"/>
          <w:bCs/>
        </w:rPr>
        <w:t>на</w:t>
      </w:r>
      <w:r w:rsidR="007870E8">
        <w:rPr>
          <w:rFonts w:ascii="Arial" w:hAnsi="Arial" w:cs="Arial"/>
          <w:bCs/>
        </w:rPr>
        <w:t xml:space="preserve"> </w:t>
      </w:r>
      <w:r w:rsidR="00C34B6A" w:rsidRPr="007870E8">
        <w:rPr>
          <w:rFonts w:ascii="Arial" w:hAnsi="Arial" w:cs="Arial"/>
          <w:bCs/>
        </w:rPr>
        <w:t>исполнение</w:t>
      </w:r>
      <w:r w:rsidR="007870E8">
        <w:rPr>
          <w:rFonts w:ascii="Arial" w:hAnsi="Arial" w:cs="Arial"/>
          <w:bCs/>
        </w:rPr>
        <w:t xml:space="preserve"> </w:t>
      </w:r>
      <w:r w:rsidR="009C7F21" w:rsidRPr="007870E8">
        <w:rPr>
          <w:rFonts w:ascii="Arial" w:hAnsi="Arial" w:cs="Arial"/>
          <w:bCs/>
        </w:rPr>
        <w:t>публичн</w:t>
      </w:r>
      <w:r w:rsidR="00C34B6A" w:rsidRPr="007870E8">
        <w:rPr>
          <w:rFonts w:ascii="Arial" w:hAnsi="Arial" w:cs="Arial"/>
          <w:bCs/>
        </w:rPr>
        <w:t>ых</w:t>
      </w:r>
      <w:r w:rsidR="007870E8">
        <w:rPr>
          <w:rFonts w:ascii="Arial" w:hAnsi="Arial" w:cs="Arial"/>
          <w:bCs/>
        </w:rPr>
        <w:t xml:space="preserve"> </w:t>
      </w:r>
      <w:r w:rsidR="009C7F21" w:rsidRPr="007870E8">
        <w:rPr>
          <w:rFonts w:ascii="Arial" w:hAnsi="Arial" w:cs="Arial"/>
          <w:bCs/>
        </w:rPr>
        <w:t>нормативных</w:t>
      </w:r>
      <w:r w:rsidR="007870E8">
        <w:rPr>
          <w:rFonts w:ascii="Arial" w:hAnsi="Arial" w:cs="Arial"/>
          <w:bCs/>
        </w:rPr>
        <w:t xml:space="preserve"> </w:t>
      </w:r>
      <w:r w:rsidR="009C7F21" w:rsidRPr="007870E8">
        <w:rPr>
          <w:rFonts w:ascii="Arial" w:hAnsi="Arial" w:cs="Arial"/>
          <w:bCs/>
        </w:rPr>
        <w:t>обязательств</w:t>
      </w:r>
      <w:r w:rsidR="007870E8">
        <w:rPr>
          <w:rFonts w:ascii="Arial" w:hAnsi="Arial" w:cs="Arial"/>
          <w:bCs/>
        </w:rPr>
        <w:t xml:space="preserve"> </w:t>
      </w:r>
      <w:r w:rsidR="009C7F21" w:rsidRPr="007870E8">
        <w:rPr>
          <w:rFonts w:ascii="Arial" w:hAnsi="Arial" w:cs="Arial"/>
          <w:bCs/>
        </w:rPr>
        <w:t>бюджета</w:t>
      </w:r>
      <w:r w:rsidR="007870E8">
        <w:rPr>
          <w:rFonts w:ascii="Arial" w:hAnsi="Arial" w:cs="Arial"/>
          <w:bCs/>
        </w:rPr>
        <w:t xml:space="preserve"> </w:t>
      </w:r>
      <w:r w:rsidR="009C7F21" w:rsidRPr="007870E8">
        <w:rPr>
          <w:rFonts w:ascii="Arial" w:hAnsi="Arial" w:cs="Arial"/>
          <w:bCs/>
        </w:rPr>
        <w:t>города</w:t>
      </w:r>
      <w:r w:rsidR="007870E8">
        <w:rPr>
          <w:rFonts w:ascii="Arial" w:hAnsi="Arial" w:cs="Arial"/>
          <w:bCs/>
        </w:rPr>
        <w:t xml:space="preserve"> </w:t>
      </w:r>
      <w:r w:rsidR="009C7F21" w:rsidRPr="007870E8">
        <w:rPr>
          <w:rFonts w:ascii="Arial" w:hAnsi="Arial" w:cs="Arial"/>
          <w:bCs/>
        </w:rPr>
        <w:t>Усолье-Сибирское</w:t>
      </w:r>
      <w:r w:rsidR="00537B07" w:rsidRPr="007870E8">
        <w:rPr>
          <w:rFonts w:ascii="Arial" w:hAnsi="Arial" w:cs="Arial"/>
          <w:bCs/>
        </w:rPr>
        <w:t>,</w:t>
      </w:r>
      <w:r w:rsidR="007870E8">
        <w:rPr>
          <w:rFonts w:ascii="Arial" w:hAnsi="Arial" w:cs="Arial"/>
          <w:bCs/>
        </w:rPr>
        <w:t xml:space="preserve"> </w:t>
      </w:r>
      <w:r w:rsidR="009C7F21" w:rsidRPr="007870E8">
        <w:rPr>
          <w:rFonts w:ascii="Arial" w:hAnsi="Arial" w:cs="Arial"/>
          <w:bCs/>
        </w:rPr>
        <w:t>согласно</w:t>
      </w:r>
      <w:r w:rsidR="007870E8">
        <w:rPr>
          <w:rFonts w:ascii="Arial" w:hAnsi="Arial" w:cs="Arial"/>
          <w:bCs/>
        </w:rPr>
        <w:t xml:space="preserve"> </w:t>
      </w:r>
      <w:r w:rsidR="009C7F21" w:rsidRPr="007870E8">
        <w:rPr>
          <w:rFonts w:ascii="Arial" w:hAnsi="Arial" w:cs="Arial"/>
          <w:bCs/>
        </w:rPr>
        <w:t>Приложени</w:t>
      </w:r>
      <w:r w:rsidR="00231172" w:rsidRPr="007870E8">
        <w:rPr>
          <w:rFonts w:ascii="Arial" w:hAnsi="Arial" w:cs="Arial"/>
          <w:bCs/>
        </w:rPr>
        <w:t>ю</w:t>
      </w:r>
      <w:r w:rsidR="007870E8">
        <w:rPr>
          <w:rFonts w:ascii="Arial" w:hAnsi="Arial" w:cs="Arial"/>
          <w:bCs/>
        </w:rPr>
        <w:t xml:space="preserve"> </w:t>
      </w:r>
      <w:r w:rsidR="00537B07" w:rsidRPr="007870E8">
        <w:rPr>
          <w:rFonts w:ascii="Arial" w:hAnsi="Arial" w:cs="Arial"/>
          <w:bCs/>
        </w:rPr>
        <w:t>№</w:t>
      </w:r>
      <w:r w:rsidR="007870E8">
        <w:rPr>
          <w:rFonts w:ascii="Arial" w:hAnsi="Arial" w:cs="Arial"/>
          <w:bCs/>
        </w:rPr>
        <w:t xml:space="preserve"> </w:t>
      </w:r>
      <w:r w:rsidR="00C60B77" w:rsidRPr="007870E8">
        <w:rPr>
          <w:rFonts w:ascii="Arial" w:hAnsi="Arial" w:cs="Arial"/>
          <w:bCs/>
        </w:rPr>
        <w:t>7</w:t>
      </w:r>
      <w:r w:rsidR="00537B07" w:rsidRPr="007870E8">
        <w:rPr>
          <w:rFonts w:ascii="Arial" w:hAnsi="Arial" w:cs="Arial"/>
          <w:bCs/>
        </w:rPr>
        <w:t>:</w:t>
      </w:r>
    </w:p>
    <w:p w14:paraId="58CAFD93" w14:textId="4C86197A" w:rsidR="00537B07" w:rsidRPr="007870E8" w:rsidRDefault="00537B07" w:rsidP="00463256">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Pr="007870E8">
        <w:rPr>
          <w:rFonts w:ascii="Arial" w:hAnsi="Arial" w:cs="Arial"/>
          <w:bCs/>
        </w:rPr>
        <w:t>на</w:t>
      </w:r>
      <w:r w:rsidR="007870E8">
        <w:rPr>
          <w:rFonts w:ascii="Arial" w:hAnsi="Arial" w:cs="Arial"/>
          <w:bCs/>
        </w:rPr>
        <w:t xml:space="preserve"> </w:t>
      </w:r>
      <w:r w:rsidRPr="007870E8">
        <w:rPr>
          <w:rFonts w:ascii="Arial" w:hAnsi="Arial" w:cs="Arial"/>
          <w:bCs/>
        </w:rPr>
        <w:t>20</w:t>
      </w:r>
      <w:r w:rsidR="00274133" w:rsidRPr="007870E8">
        <w:rPr>
          <w:rFonts w:ascii="Arial" w:hAnsi="Arial" w:cs="Arial"/>
          <w:bCs/>
        </w:rPr>
        <w:t>20</w:t>
      </w:r>
      <w:r w:rsidR="007870E8">
        <w:rPr>
          <w:rFonts w:ascii="Arial" w:hAnsi="Arial" w:cs="Arial"/>
          <w:bCs/>
        </w:rPr>
        <w:t xml:space="preserve"> </w:t>
      </w:r>
      <w:r w:rsidR="009E2473" w:rsidRPr="007870E8">
        <w:rPr>
          <w:rFonts w:ascii="Arial" w:hAnsi="Arial" w:cs="Arial"/>
          <w:bCs/>
        </w:rPr>
        <w:t>год</w:t>
      </w:r>
      <w:r w:rsidR="007870E8">
        <w:rPr>
          <w:rFonts w:ascii="Arial" w:hAnsi="Arial" w:cs="Arial"/>
          <w:bCs/>
        </w:rPr>
        <w:t xml:space="preserve"> </w:t>
      </w:r>
      <w:r w:rsidR="009E2473" w:rsidRPr="007870E8">
        <w:rPr>
          <w:rFonts w:ascii="Arial" w:hAnsi="Arial" w:cs="Arial"/>
          <w:bCs/>
        </w:rPr>
        <w:t>в</w:t>
      </w:r>
      <w:r w:rsidR="007870E8">
        <w:rPr>
          <w:rFonts w:ascii="Arial" w:hAnsi="Arial" w:cs="Arial"/>
          <w:bCs/>
        </w:rPr>
        <w:t xml:space="preserve"> </w:t>
      </w:r>
      <w:r w:rsidR="00E3115F" w:rsidRPr="007870E8">
        <w:rPr>
          <w:rFonts w:ascii="Arial" w:hAnsi="Arial" w:cs="Arial"/>
          <w:bCs/>
        </w:rPr>
        <w:t>размере</w:t>
      </w:r>
      <w:r w:rsidR="007870E8">
        <w:rPr>
          <w:rFonts w:ascii="Arial" w:hAnsi="Arial" w:cs="Arial"/>
          <w:bCs/>
        </w:rPr>
        <w:t xml:space="preserve"> </w:t>
      </w:r>
      <w:r w:rsidR="0000516C" w:rsidRPr="007870E8">
        <w:rPr>
          <w:rFonts w:ascii="Arial" w:hAnsi="Arial" w:cs="Arial"/>
          <w:bCs/>
        </w:rPr>
        <w:t>2</w:t>
      </w:r>
      <w:r w:rsidR="007870E8">
        <w:rPr>
          <w:rFonts w:ascii="Arial" w:hAnsi="Arial" w:cs="Arial"/>
          <w:bCs/>
        </w:rPr>
        <w:t xml:space="preserve"> </w:t>
      </w:r>
      <w:r w:rsidR="0000516C" w:rsidRPr="007870E8">
        <w:rPr>
          <w:rFonts w:ascii="Arial" w:hAnsi="Arial" w:cs="Arial"/>
          <w:bCs/>
        </w:rPr>
        <w:t>089</w:t>
      </w:r>
      <w:r w:rsidR="007870E8">
        <w:rPr>
          <w:rFonts w:ascii="Arial" w:hAnsi="Arial" w:cs="Arial"/>
          <w:bCs/>
        </w:rPr>
        <w:t xml:space="preserve"> </w:t>
      </w:r>
      <w:r w:rsidR="0000516C" w:rsidRPr="007870E8">
        <w:rPr>
          <w:rFonts w:ascii="Arial" w:hAnsi="Arial" w:cs="Arial"/>
          <w:bCs/>
        </w:rPr>
        <w:t>695,00</w:t>
      </w:r>
      <w:r w:rsidR="007870E8">
        <w:rPr>
          <w:rFonts w:ascii="Arial" w:hAnsi="Arial" w:cs="Arial"/>
          <w:bCs/>
        </w:rPr>
        <w:t xml:space="preserve"> </w:t>
      </w:r>
      <w:r w:rsidR="003A6DCE" w:rsidRPr="007870E8">
        <w:rPr>
          <w:rFonts w:ascii="Arial" w:hAnsi="Arial" w:cs="Arial"/>
          <w:bCs/>
        </w:rPr>
        <w:t>рубл</w:t>
      </w:r>
      <w:r w:rsidR="0000516C" w:rsidRPr="007870E8">
        <w:rPr>
          <w:rFonts w:ascii="Arial" w:hAnsi="Arial" w:cs="Arial"/>
          <w:bCs/>
        </w:rPr>
        <w:t>ей</w:t>
      </w:r>
      <w:r w:rsidRPr="007870E8">
        <w:rPr>
          <w:rFonts w:ascii="Arial" w:hAnsi="Arial" w:cs="Arial"/>
          <w:bCs/>
        </w:rPr>
        <w:t>;</w:t>
      </w:r>
    </w:p>
    <w:p w14:paraId="7E6EC538" w14:textId="7630664A" w:rsidR="00537B07" w:rsidRPr="007870E8" w:rsidRDefault="00274133" w:rsidP="00463256">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Pr="007870E8">
        <w:rPr>
          <w:rFonts w:ascii="Arial" w:hAnsi="Arial" w:cs="Arial"/>
          <w:bCs/>
        </w:rPr>
        <w:t>на</w:t>
      </w:r>
      <w:r w:rsidR="007870E8">
        <w:rPr>
          <w:rFonts w:ascii="Arial" w:hAnsi="Arial" w:cs="Arial"/>
          <w:bCs/>
        </w:rPr>
        <w:t xml:space="preserve"> </w:t>
      </w:r>
      <w:r w:rsidRPr="007870E8">
        <w:rPr>
          <w:rFonts w:ascii="Arial" w:hAnsi="Arial" w:cs="Arial"/>
          <w:bCs/>
        </w:rPr>
        <w:t>2021</w:t>
      </w:r>
      <w:r w:rsidR="007870E8">
        <w:rPr>
          <w:rFonts w:ascii="Arial" w:hAnsi="Arial" w:cs="Arial"/>
          <w:bCs/>
        </w:rPr>
        <w:t xml:space="preserve"> </w:t>
      </w:r>
      <w:r w:rsidR="00537B07" w:rsidRPr="007870E8">
        <w:rPr>
          <w:rFonts w:ascii="Arial" w:hAnsi="Arial" w:cs="Arial"/>
          <w:bCs/>
        </w:rPr>
        <w:t>год</w:t>
      </w:r>
      <w:r w:rsidR="007870E8">
        <w:rPr>
          <w:rFonts w:ascii="Arial" w:hAnsi="Arial" w:cs="Arial"/>
          <w:bCs/>
        </w:rPr>
        <w:t xml:space="preserve"> </w:t>
      </w:r>
      <w:r w:rsidR="00537B07" w:rsidRPr="007870E8">
        <w:rPr>
          <w:rFonts w:ascii="Arial" w:hAnsi="Arial" w:cs="Arial"/>
          <w:bCs/>
        </w:rPr>
        <w:t>в</w:t>
      </w:r>
      <w:r w:rsidR="007870E8">
        <w:rPr>
          <w:rFonts w:ascii="Arial" w:hAnsi="Arial" w:cs="Arial"/>
          <w:bCs/>
        </w:rPr>
        <w:t xml:space="preserve"> </w:t>
      </w:r>
      <w:r w:rsidR="00537B07" w:rsidRPr="007870E8">
        <w:rPr>
          <w:rFonts w:ascii="Arial" w:hAnsi="Arial" w:cs="Arial"/>
          <w:bCs/>
        </w:rPr>
        <w:t>размере</w:t>
      </w:r>
      <w:r w:rsidR="007870E8">
        <w:rPr>
          <w:rFonts w:ascii="Arial" w:hAnsi="Arial" w:cs="Arial"/>
          <w:bCs/>
        </w:rPr>
        <w:t xml:space="preserve"> </w:t>
      </w:r>
      <w:r w:rsidRPr="007870E8">
        <w:rPr>
          <w:rFonts w:ascii="Arial" w:hAnsi="Arial" w:cs="Arial"/>
          <w:bCs/>
        </w:rPr>
        <w:t>1</w:t>
      </w:r>
      <w:r w:rsidR="007870E8">
        <w:rPr>
          <w:rFonts w:ascii="Arial" w:hAnsi="Arial" w:cs="Arial"/>
          <w:bCs/>
        </w:rPr>
        <w:t xml:space="preserve"> </w:t>
      </w:r>
      <w:r w:rsidRPr="007870E8">
        <w:rPr>
          <w:rFonts w:ascii="Arial" w:hAnsi="Arial" w:cs="Arial"/>
          <w:bCs/>
        </w:rPr>
        <w:t>822</w:t>
      </w:r>
      <w:r w:rsidR="007870E8">
        <w:rPr>
          <w:rFonts w:ascii="Arial" w:hAnsi="Arial" w:cs="Arial"/>
          <w:bCs/>
        </w:rPr>
        <w:t xml:space="preserve"> </w:t>
      </w:r>
      <w:r w:rsidRPr="007870E8">
        <w:rPr>
          <w:rFonts w:ascii="Arial" w:hAnsi="Arial" w:cs="Arial"/>
          <w:bCs/>
        </w:rPr>
        <w:t>800,00</w:t>
      </w:r>
      <w:r w:rsidR="007870E8">
        <w:rPr>
          <w:rFonts w:ascii="Arial" w:hAnsi="Arial" w:cs="Arial"/>
          <w:bCs/>
        </w:rPr>
        <w:t xml:space="preserve"> </w:t>
      </w:r>
      <w:r w:rsidR="00537B07" w:rsidRPr="007870E8">
        <w:rPr>
          <w:rFonts w:ascii="Arial" w:hAnsi="Arial" w:cs="Arial"/>
          <w:bCs/>
        </w:rPr>
        <w:t>рубл</w:t>
      </w:r>
      <w:r w:rsidR="00231172" w:rsidRPr="007870E8">
        <w:rPr>
          <w:rFonts w:ascii="Arial" w:hAnsi="Arial" w:cs="Arial"/>
          <w:bCs/>
        </w:rPr>
        <w:t>я</w:t>
      </w:r>
      <w:r w:rsidR="00537B07" w:rsidRPr="007870E8">
        <w:rPr>
          <w:rFonts w:ascii="Arial" w:hAnsi="Arial" w:cs="Arial"/>
          <w:bCs/>
        </w:rPr>
        <w:t>;</w:t>
      </w:r>
    </w:p>
    <w:p w14:paraId="400361E8" w14:textId="1ABC1597" w:rsidR="006D5029" w:rsidRPr="007870E8" w:rsidRDefault="00274133"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Pr="007870E8">
        <w:rPr>
          <w:rFonts w:ascii="Arial" w:hAnsi="Arial" w:cs="Arial"/>
          <w:bCs/>
        </w:rPr>
        <w:t>на</w:t>
      </w:r>
      <w:r w:rsidR="007870E8">
        <w:rPr>
          <w:rFonts w:ascii="Arial" w:hAnsi="Arial" w:cs="Arial"/>
          <w:bCs/>
        </w:rPr>
        <w:t xml:space="preserve"> </w:t>
      </w:r>
      <w:r w:rsidRPr="007870E8">
        <w:rPr>
          <w:rFonts w:ascii="Arial" w:hAnsi="Arial" w:cs="Arial"/>
          <w:bCs/>
        </w:rPr>
        <w:t>2022</w:t>
      </w:r>
      <w:r w:rsidR="007870E8">
        <w:rPr>
          <w:rFonts w:ascii="Arial" w:hAnsi="Arial" w:cs="Arial"/>
          <w:bCs/>
        </w:rPr>
        <w:t xml:space="preserve"> </w:t>
      </w:r>
      <w:r w:rsidR="00537B07" w:rsidRPr="007870E8">
        <w:rPr>
          <w:rFonts w:ascii="Arial" w:hAnsi="Arial" w:cs="Arial"/>
          <w:bCs/>
        </w:rPr>
        <w:t>год</w:t>
      </w:r>
      <w:r w:rsidR="007870E8">
        <w:rPr>
          <w:rFonts w:ascii="Arial" w:hAnsi="Arial" w:cs="Arial"/>
          <w:bCs/>
        </w:rPr>
        <w:t xml:space="preserve"> </w:t>
      </w:r>
      <w:r w:rsidR="00537B07" w:rsidRPr="007870E8">
        <w:rPr>
          <w:rFonts w:ascii="Arial" w:hAnsi="Arial" w:cs="Arial"/>
          <w:bCs/>
        </w:rPr>
        <w:t>в</w:t>
      </w:r>
      <w:r w:rsidR="007870E8">
        <w:rPr>
          <w:rFonts w:ascii="Arial" w:hAnsi="Arial" w:cs="Arial"/>
          <w:bCs/>
        </w:rPr>
        <w:t xml:space="preserve"> </w:t>
      </w:r>
      <w:r w:rsidR="00537B07" w:rsidRPr="007870E8">
        <w:rPr>
          <w:rFonts w:ascii="Arial" w:hAnsi="Arial" w:cs="Arial"/>
          <w:bCs/>
        </w:rPr>
        <w:t>размере</w:t>
      </w:r>
      <w:r w:rsidR="007870E8">
        <w:rPr>
          <w:rFonts w:ascii="Arial" w:hAnsi="Arial" w:cs="Arial"/>
          <w:bCs/>
        </w:rPr>
        <w:t xml:space="preserve"> </w:t>
      </w:r>
      <w:r w:rsidRPr="007870E8">
        <w:rPr>
          <w:rFonts w:ascii="Arial" w:hAnsi="Arial" w:cs="Arial"/>
          <w:bCs/>
        </w:rPr>
        <w:t>1</w:t>
      </w:r>
      <w:r w:rsidR="007870E8">
        <w:rPr>
          <w:rFonts w:ascii="Arial" w:hAnsi="Arial" w:cs="Arial"/>
          <w:bCs/>
        </w:rPr>
        <w:t xml:space="preserve"> </w:t>
      </w:r>
      <w:r w:rsidRPr="007870E8">
        <w:rPr>
          <w:rFonts w:ascii="Arial" w:hAnsi="Arial" w:cs="Arial"/>
          <w:bCs/>
        </w:rPr>
        <w:t>822</w:t>
      </w:r>
      <w:r w:rsidR="007870E8">
        <w:rPr>
          <w:rFonts w:ascii="Arial" w:hAnsi="Arial" w:cs="Arial"/>
          <w:bCs/>
        </w:rPr>
        <w:t xml:space="preserve"> </w:t>
      </w:r>
      <w:r w:rsidRPr="007870E8">
        <w:rPr>
          <w:rFonts w:ascii="Arial" w:hAnsi="Arial" w:cs="Arial"/>
          <w:bCs/>
        </w:rPr>
        <w:t>800,00</w:t>
      </w:r>
      <w:r w:rsidR="007870E8">
        <w:rPr>
          <w:rFonts w:ascii="Arial" w:hAnsi="Arial" w:cs="Arial"/>
          <w:bCs/>
        </w:rPr>
        <w:t xml:space="preserve"> </w:t>
      </w:r>
      <w:r w:rsidR="00537B07" w:rsidRPr="007870E8">
        <w:rPr>
          <w:rFonts w:ascii="Arial" w:hAnsi="Arial" w:cs="Arial"/>
          <w:bCs/>
        </w:rPr>
        <w:t>рубл</w:t>
      </w:r>
      <w:r w:rsidR="00231172" w:rsidRPr="007870E8">
        <w:rPr>
          <w:rFonts w:ascii="Arial" w:hAnsi="Arial" w:cs="Arial"/>
          <w:bCs/>
        </w:rPr>
        <w:t>я</w:t>
      </w:r>
      <w:r w:rsidR="00537B07" w:rsidRPr="007870E8">
        <w:rPr>
          <w:rFonts w:ascii="Arial" w:hAnsi="Arial" w:cs="Arial"/>
          <w:bCs/>
        </w:rPr>
        <w:t>.</w:t>
      </w:r>
    </w:p>
    <w:p w14:paraId="23F566F5" w14:textId="7B08BDC7" w:rsidR="00537B07"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lastRenderedPageBreak/>
        <w:t>1.11.</w:t>
      </w:r>
      <w:r w:rsidR="007870E8">
        <w:rPr>
          <w:rFonts w:ascii="Arial" w:hAnsi="Arial" w:cs="Arial"/>
          <w:bCs/>
        </w:rPr>
        <w:t xml:space="preserve"> </w:t>
      </w:r>
      <w:r w:rsidR="00BE0AEC" w:rsidRPr="007870E8">
        <w:rPr>
          <w:rFonts w:ascii="Arial" w:hAnsi="Arial" w:cs="Arial"/>
          <w:bCs/>
        </w:rPr>
        <w:t>Установить</w:t>
      </w:r>
      <w:r w:rsidR="00895156" w:rsidRPr="007870E8">
        <w:rPr>
          <w:rFonts w:ascii="Arial" w:hAnsi="Arial" w:cs="Arial"/>
          <w:bCs/>
        </w:rPr>
        <w:t>,</w:t>
      </w:r>
      <w:r w:rsidR="007870E8">
        <w:rPr>
          <w:rFonts w:ascii="Arial" w:hAnsi="Arial" w:cs="Arial"/>
          <w:bCs/>
        </w:rPr>
        <w:t xml:space="preserve"> </w:t>
      </w:r>
      <w:r w:rsidR="00895156" w:rsidRPr="007870E8">
        <w:rPr>
          <w:rFonts w:ascii="Arial" w:hAnsi="Arial" w:cs="Arial"/>
          <w:bCs/>
        </w:rPr>
        <w:t>что</w:t>
      </w:r>
      <w:r w:rsidR="007870E8">
        <w:rPr>
          <w:rFonts w:ascii="Arial" w:hAnsi="Arial" w:cs="Arial"/>
          <w:bCs/>
        </w:rPr>
        <w:t xml:space="preserve"> </w:t>
      </w:r>
      <w:r w:rsidR="00BE0AEC" w:rsidRPr="007870E8">
        <w:rPr>
          <w:rFonts w:ascii="Arial" w:hAnsi="Arial" w:cs="Arial"/>
          <w:bCs/>
        </w:rPr>
        <w:t>в</w:t>
      </w:r>
      <w:r w:rsidR="007870E8">
        <w:rPr>
          <w:rFonts w:ascii="Arial" w:hAnsi="Arial" w:cs="Arial"/>
          <w:bCs/>
        </w:rPr>
        <w:t xml:space="preserve"> </w:t>
      </w:r>
      <w:r w:rsidR="00BE0AEC" w:rsidRPr="007870E8">
        <w:rPr>
          <w:rFonts w:ascii="Arial" w:hAnsi="Arial" w:cs="Arial"/>
          <w:bCs/>
        </w:rPr>
        <w:t>расходной</w:t>
      </w:r>
      <w:r w:rsidR="007870E8">
        <w:rPr>
          <w:rFonts w:ascii="Arial" w:hAnsi="Arial" w:cs="Arial"/>
          <w:bCs/>
        </w:rPr>
        <w:t xml:space="preserve"> </w:t>
      </w:r>
      <w:r w:rsidR="00BE0AEC" w:rsidRPr="007870E8">
        <w:rPr>
          <w:rFonts w:ascii="Arial" w:hAnsi="Arial" w:cs="Arial"/>
          <w:bCs/>
        </w:rPr>
        <w:t>части</w:t>
      </w:r>
      <w:r w:rsidR="007870E8">
        <w:rPr>
          <w:rFonts w:ascii="Arial" w:hAnsi="Arial" w:cs="Arial"/>
          <w:bCs/>
        </w:rPr>
        <w:t xml:space="preserve"> </w:t>
      </w:r>
      <w:r w:rsidR="00BE0AEC" w:rsidRPr="007870E8">
        <w:rPr>
          <w:rFonts w:ascii="Arial" w:hAnsi="Arial" w:cs="Arial"/>
          <w:bCs/>
        </w:rPr>
        <w:t>бюджета</w:t>
      </w:r>
      <w:r w:rsidR="007870E8">
        <w:rPr>
          <w:rFonts w:ascii="Arial" w:hAnsi="Arial" w:cs="Arial"/>
          <w:bCs/>
        </w:rPr>
        <w:t xml:space="preserve"> </w:t>
      </w:r>
      <w:r w:rsidR="00BE0AEC" w:rsidRPr="007870E8">
        <w:rPr>
          <w:rFonts w:ascii="Arial" w:hAnsi="Arial" w:cs="Arial"/>
          <w:bCs/>
        </w:rPr>
        <w:t>города</w:t>
      </w:r>
      <w:r w:rsidR="007870E8">
        <w:rPr>
          <w:rFonts w:ascii="Arial" w:hAnsi="Arial" w:cs="Arial"/>
          <w:bCs/>
        </w:rPr>
        <w:t xml:space="preserve"> </w:t>
      </w:r>
      <w:r w:rsidR="00E5755B" w:rsidRPr="007870E8">
        <w:rPr>
          <w:rFonts w:ascii="Arial" w:hAnsi="Arial" w:cs="Arial"/>
          <w:bCs/>
        </w:rPr>
        <w:t>Усолье-Сибирское</w:t>
      </w:r>
      <w:r w:rsidR="007870E8">
        <w:rPr>
          <w:rFonts w:ascii="Arial" w:hAnsi="Arial" w:cs="Arial"/>
          <w:bCs/>
        </w:rPr>
        <w:t xml:space="preserve"> </w:t>
      </w:r>
      <w:r w:rsidR="00895156" w:rsidRPr="007870E8">
        <w:rPr>
          <w:rFonts w:ascii="Arial" w:hAnsi="Arial" w:cs="Arial"/>
          <w:bCs/>
        </w:rPr>
        <w:t>создается</w:t>
      </w:r>
      <w:r w:rsidR="007870E8">
        <w:rPr>
          <w:rFonts w:ascii="Arial" w:hAnsi="Arial" w:cs="Arial"/>
          <w:bCs/>
        </w:rPr>
        <w:t xml:space="preserve"> </w:t>
      </w:r>
      <w:r w:rsidR="00BE0AEC" w:rsidRPr="007870E8">
        <w:rPr>
          <w:rFonts w:ascii="Arial" w:hAnsi="Arial" w:cs="Arial"/>
          <w:bCs/>
        </w:rPr>
        <w:t>резервн</w:t>
      </w:r>
      <w:r w:rsidR="006554E5" w:rsidRPr="007870E8">
        <w:rPr>
          <w:rFonts w:ascii="Arial" w:hAnsi="Arial" w:cs="Arial"/>
          <w:bCs/>
        </w:rPr>
        <w:t>ый</w:t>
      </w:r>
      <w:r w:rsidR="007870E8">
        <w:rPr>
          <w:rFonts w:ascii="Arial" w:hAnsi="Arial" w:cs="Arial"/>
          <w:bCs/>
        </w:rPr>
        <w:t xml:space="preserve"> </w:t>
      </w:r>
      <w:r w:rsidR="00BE0AEC" w:rsidRPr="007870E8">
        <w:rPr>
          <w:rFonts w:ascii="Arial" w:hAnsi="Arial" w:cs="Arial"/>
          <w:bCs/>
        </w:rPr>
        <w:t>фонд</w:t>
      </w:r>
      <w:r w:rsidR="007870E8">
        <w:rPr>
          <w:rFonts w:ascii="Arial" w:hAnsi="Arial" w:cs="Arial"/>
          <w:bCs/>
        </w:rPr>
        <w:t xml:space="preserve"> </w:t>
      </w:r>
      <w:r w:rsidR="007956FE" w:rsidRPr="007870E8">
        <w:rPr>
          <w:rFonts w:ascii="Arial" w:hAnsi="Arial" w:cs="Arial"/>
          <w:bCs/>
        </w:rPr>
        <w:t>администрации</w:t>
      </w:r>
      <w:r w:rsidR="007870E8">
        <w:rPr>
          <w:rFonts w:ascii="Arial" w:hAnsi="Arial" w:cs="Arial"/>
          <w:bCs/>
        </w:rPr>
        <w:t xml:space="preserve"> </w:t>
      </w:r>
      <w:r w:rsidR="00BE0AEC" w:rsidRPr="007870E8">
        <w:rPr>
          <w:rFonts w:ascii="Arial" w:hAnsi="Arial" w:cs="Arial"/>
          <w:bCs/>
        </w:rPr>
        <w:t>города</w:t>
      </w:r>
      <w:r w:rsidR="00537B07" w:rsidRPr="007870E8">
        <w:rPr>
          <w:rFonts w:ascii="Arial" w:hAnsi="Arial" w:cs="Arial"/>
          <w:bCs/>
        </w:rPr>
        <w:t>:</w:t>
      </w:r>
    </w:p>
    <w:p w14:paraId="187B812D" w14:textId="57006803" w:rsidR="00537B07" w:rsidRPr="007870E8" w:rsidRDefault="00D61C59" w:rsidP="00463256">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Pr="007870E8">
        <w:rPr>
          <w:rFonts w:ascii="Arial" w:hAnsi="Arial" w:cs="Arial"/>
          <w:bCs/>
        </w:rPr>
        <w:t>на</w:t>
      </w:r>
      <w:r w:rsidR="007870E8">
        <w:rPr>
          <w:rFonts w:ascii="Arial" w:hAnsi="Arial" w:cs="Arial"/>
          <w:bCs/>
        </w:rPr>
        <w:t xml:space="preserve"> </w:t>
      </w:r>
      <w:r w:rsidRPr="007870E8">
        <w:rPr>
          <w:rFonts w:ascii="Arial" w:hAnsi="Arial" w:cs="Arial"/>
          <w:bCs/>
        </w:rPr>
        <w:t>20</w:t>
      </w:r>
      <w:r w:rsidR="00326649" w:rsidRPr="007870E8">
        <w:rPr>
          <w:rFonts w:ascii="Arial" w:hAnsi="Arial" w:cs="Arial"/>
          <w:bCs/>
        </w:rPr>
        <w:t>20</w:t>
      </w:r>
      <w:r w:rsidR="007870E8">
        <w:rPr>
          <w:rFonts w:ascii="Arial" w:hAnsi="Arial" w:cs="Arial"/>
          <w:bCs/>
        </w:rPr>
        <w:t xml:space="preserve"> </w:t>
      </w:r>
      <w:r w:rsidR="009E2473" w:rsidRPr="007870E8">
        <w:rPr>
          <w:rFonts w:ascii="Arial" w:hAnsi="Arial" w:cs="Arial"/>
          <w:bCs/>
        </w:rPr>
        <w:t>год</w:t>
      </w:r>
      <w:r w:rsidR="007870E8">
        <w:rPr>
          <w:rFonts w:ascii="Arial" w:hAnsi="Arial" w:cs="Arial"/>
          <w:bCs/>
        </w:rPr>
        <w:t xml:space="preserve"> </w:t>
      </w:r>
      <w:r w:rsidR="009E2473" w:rsidRPr="007870E8">
        <w:rPr>
          <w:rFonts w:ascii="Arial" w:hAnsi="Arial" w:cs="Arial"/>
          <w:bCs/>
        </w:rPr>
        <w:t>в</w:t>
      </w:r>
      <w:r w:rsidR="007870E8">
        <w:rPr>
          <w:rFonts w:ascii="Arial" w:hAnsi="Arial" w:cs="Arial"/>
          <w:bCs/>
        </w:rPr>
        <w:t xml:space="preserve"> </w:t>
      </w:r>
      <w:r w:rsidR="00537B07" w:rsidRPr="007870E8">
        <w:rPr>
          <w:rFonts w:ascii="Arial" w:hAnsi="Arial" w:cs="Arial"/>
          <w:bCs/>
        </w:rPr>
        <w:t>размере</w:t>
      </w:r>
      <w:r w:rsidR="007870E8">
        <w:rPr>
          <w:rFonts w:ascii="Arial" w:hAnsi="Arial" w:cs="Arial"/>
          <w:bCs/>
        </w:rPr>
        <w:t xml:space="preserve"> </w:t>
      </w:r>
      <w:r w:rsidR="00523840" w:rsidRPr="007870E8">
        <w:rPr>
          <w:rFonts w:ascii="Arial" w:hAnsi="Arial" w:cs="Arial"/>
          <w:bCs/>
        </w:rPr>
        <w:t>250</w:t>
      </w:r>
      <w:r w:rsidR="007870E8">
        <w:rPr>
          <w:rFonts w:ascii="Arial" w:hAnsi="Arial" w:cs="Arial"/>
          <w:bCs/>
        </w:rPr>
        <w:t xml:space="preserve"> </w:t>
      </w:r>
      <w:r w:rsidR="00523840" w:rsidRPr="007870E8">
        <w:rPr>
          <w:rFonts w:ascii="Arial" w:hAnsi="Arial" w:cs="Arial"/>
          <w:bCs/>
        </w:rPr>
        <w:t>000</w:t>
      </w:r>
      <w:r w:rsidR="00C80595" w:rsidRPr="007870E8">
        <w:rPr>
          <w:rFonts w:ascii="Arial" w:hAnsi="Arial" w:cs="Arial"/>
          <w:bCs/>
        </w:rPr>
        <w:t>,00</w:t>
      </w:r>
      <w:r w:rsidR="007870E8">
        <w:rPr>
          <w:rFonts w:ascii="Arial" w:hAnsi="Arial" w:cs="Arial"/>
          <w:bCs/>
        </w:rPr>
        <w:t xml:space="preserve"> </w:t>
      </w:r>
      <w:r w:rsidR="00537B07" w:rsidRPr="007870E8">
        <w:rPr>
          <w:rFonts w:ascii="Arial" w:hAnsi="Arial" w:cs="Arial"/>
          <w:bCs/>
        </w:rPr>
        <w:t>рублей;</w:t>
      </w:r>
    </w:p>
    <w:p w14:paraId="5517495A" w14:textId="70E643E8" w:rsidR="00537B07" w:rsidRPr="007870E8" w:rsidRDefault="00523840" w:rsidP="00463256">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Pr="007870E8">
        <w:rPr>
          <w:rFonts w:ascii="Arial" w:hAnsi="Arial" w:cs="Arial"/>
          <w:bCs/>
        </w:rPr>
        <w:t>на</w:t>
      </w:r>
      <w:r w:rsidR="007870E8">
        <w:rPr>
          <w:rFonts w:ascii="Arial" w:hAnsi="Arial" w:cs="Arial"/>
          <w:bCs/>
        </w:rPr>
        <w:t xml:space="preserve"> </w:t>
      </w:r>
      <w:r w:rsidRPr="007870E8">
        <w:rPr>
          <w:rFonts w:ascii="Arial" w:hAnsi="Arial" w:cs="Arial"/>
          <w:bCs/>
        </w:rPr>
        <w:t>202</w:t>
      </w:r>
      <w:r w:rsidR="00326649" w:rsidRPr="007870E8">
        <w:rPr>
          <w:rFonts w:ascii="Arial" w:hAnsi="Arial" w:cs="Arial"/>
          <w:bCs/>
        </w:rPr>
        <w:t>1</w:t>
      </w:r>
      <w:r w:rsidR="007870E8">
        <w:rPr>
          <w:rFonts w:ascii="Arial" w:hAnsi="Arial" w:cs="Arial"/>
          <w:bCs/>
        </w:rPr>
        <w:t xml:space="preserve"> </w:t>
      </w:r>
      <w:r w:rsidR="00537B07" w:rsidRPr="007870E8">
        <w:rPr>
          <w:rFonts w:ascii="Arial" w:hAnsi="Arial" w:cs="Arial"/>
          <w:bCs/>
        </w:rPr>
        <w:t>год</w:t>
      </w:r>
      <w:r w:rsidR="007870E8">
        <w:rPr>
          <w:rFonts w:ascii="Arial" w:hAnsi="Arial" w:cs="Arial"/>
          <w:bCs/>
        </w:rPr>
        <w:t xml:space="preserve"> </w:t>
      </w:r>
      <w:r w:rsidR="00537B07" w:rsidRPr="007870E8">
        <w:rPr>
          <w:rFonts w:ascii="Arial" w:hAnsi="Arial" w:cs="Arial"/>
          <w:bCs/>
        </w:rPr>
        <w:t>в</w:t>
      </w:r>
      <w:r w:rsidR="007870E8">
        <w:rPr>
          <w:rFonts w:ascii="Arial" w:hAnsi="Arial" w:cs="Arial"/>
          <w:bCs/>
        </w:rPr>
        <w:t xml:space="preserve"> </w:t>
      </w:r>
      <w:r w:rsidR="00537B07" w:rsidRPr="007870E8">
        <w:rPr>
          <w:rFonts w:ascii="Arial" w:hAnsi="Arial" w:cs="Arial"/>
          <w:bCs/>
        </w:rPr>
        <w:t>размере</w:t>
      </w:r>
      <w:r w:rsidR="007870E8">
        <w:rPr>
          <w:rFonts w:ascii="Arial" w:hAnsi="Arial" w:cs="Arial"/>
          <w:bCs/>
        </w:rPr>
        <w:t xml:space="preserve"> </w:t>
      </w:r>
      <w:r w:rsidR="00537B07" w:rsidRPr="007870E8">
        <w:rPr>
          <w:rFonts w:ascii="Arial" w:hAnsi="Arial" w:cs="Arial"/>
          <w:bCs/>
        </w:rPr>
        <w:t>250</w:t>
      </w:r>
      <w:r w:rsidR="007870E8">
        <w:rPr>
          <w:rFonts w:ascii="Arial" w:hAnsi="Arial" w:cs="Arial"/>
          <w:bCs/>
        </w:rPr>
        <w:t xml:space="preserve"> </w:t>
      </w:r>
      <w:r w:rsidR="00537B07" w:rsidRPr="007870E8">
        <w:rPr>
          <w:rFonts w:ascii="Arial" w:hAnsi="Arial" w:cs="Arial"/>
          <w:bCs/>
        </w:rPr>
        <w:t>000</w:t>
      </w:r>
      <w:r w:rsidR="00C80595" w:rsidRPr="007870E8">
        <w:rPr>
          <w:rFonts w:ascii="Arial" w:hAnsi="Arial" w:cs="Arial"/>
          <w:bCs/>
        </w:rPr>
        <w:t>,00</w:t>
      </w:r>
      <w:r w:rsidR="007870E8">
        <w:rPr>
          <w:rFonts w:ascii="Arial" w:hAnsi="Arial" w:cs="Arial"/>
          <w:bCs/>
        </w:rPr>
        <w:t xml:space="preserve"> </w:t>
      </w:r>
      <w:r w:rsidR="00537B07" w:rsidRPr="007870E8">
        <w:rPr>
          <w:rFonts w:ascii="Arial" w:hAnsi="Arial" w:cs="Arial"/>
          <w:bCs/>
        </w:rPr>
        <w:t>рублей;</w:t>
      </w:r>
    </w:p>
    <w:p w14:paraId="2595919E" w14:textId="5392A57E" w:rsidR="006D5029" w:rsidRPr="007870E8" w:rsidRDefault="00523840"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Pr="007870E8">
        <w:rPr>
          <w:rFonts w:ascii="Arial" w:hAnsi="Arial" w:cs="Arial"/>
          <w:bCs/>
        </w:rPr>
        <w:t>на</w:t>
      </w:r>
      <w:r w:rsidR="007870E8">
        <w:rPr>
          <w:rFonts w:ascii="Arial" w:hAnsi="Arial" w:cs="Arial"/>
          <w:bCs/>
        </w:rPr>
        <w:t xml:space="preserve"> </w:t>
      </w:r>
      <w:r w:rsidRPr="007870E8">
        <w:rPr>
          <w:rFonts w:ascii="Arial" w:hAnsi="Arial" w:cs="Arial"/>
          <w:bCs/>
        </w:rPr>
        <w:t>202</w:t>
      </w:r>
      <w:r w:rsidR="00326649" w:rsidRPr="007870E8">
        <w:rPr>
          <w:rFonts w:ascii="Arial" w:hAnsi="Arial" w:cs="Arial"/>
          <w:bCs/>
        </w:rPr>
        <w:t>2</w:t>
      </w:r>
      <w:r w:rsidR="007870E8">
        <w:rPr>
          <w:rFonts w:ascii="Arial" w:hAnsi="Arial" w:cs="Arial"/>
          <w:bCs/>
        </w:rPr>
        <w:t xml:space="preserve"> </w:t>
      </w:r>
      <w:r w:rsidR="00537B07" w:rsidRPr="007870E8">
        <w:rPr>
          <w:rFonts w:ascii="Arial" w:hAnsi="Arial" w:cs="Arial"/>
          <w:bCs/>
        </w:rPr>
        <w:t>год</w:t>
      </w:r>
      <w:r w:rsidR="007870E8">
        <w:rPr>
          <w:rFonts w:ascii="Arial" w:hAnsi="Arial" w:cs="Arial"/>
          <w:bCs/>
        </w:rPr>
        <w:t xml:space="preserve"> </w:t>
      </w:r>
      <w:r w:rsidR="00537B07" w:rsidRPr="007870E8">
        <w:rPr>
          <w:rFonts w:ascii="Arial" w:hAnsi="Arial" w:cs="Arial"/>
          <w:bCs/>
        </w:rPr>
        <w:t>в</w:t>
      </w:r>
      <w:r w:rsidR="007870E8">
        <w:rPr>
          <w:rFonts w:ascii="Arial" w:hAnsi="Arial" w:cs="Arial"/>
          <w:bCs/>
        </w:rPr>
        <w:t xml:space="preserve"> </w:t>
      </w:r>
      <w:r w:rsidR="00537B07" w:rsidRPr="007870E8">
        <w:rPr>
          <w:rFonts w:ascii="Arial" w:hAnsi="Arial" w:cs="Arial"/>
          <w:bCs/>
        </w:rPr>
        <w:t>размере</w:t>
      </w:r>
      <w:r w:rsidR="007870E8">
        <w:rPr>
          <w:rFonts w:ascii="Arial" w:hAnsi="Arial" w:cs="Arial"/>
          <w:bCs/>
        </w:rPr>
        <w:t xml:space="preserve"> </w:t>
      </w:r>
      <w:r w:rsidR="00537B07" w:rsidRPr="007870E8">
        <w:rPr>
          <w:rFonts w:ascii="Arial" w:hAnsi="Arial" w:cs="Arial"/>
          <w:bCs/>
        </w:rPr>
        <w:t>250</w:t>
      </w:r>
      <w:r w:rsidR="007870E8">
        <w:rPr>
          <w:rFonts w:ascii="Arial" w:hAnsi="Arial" w:cs="Arial"/>
          <w:bCs/>
        </w:rPr>
        <w:t xml:space="preserve"> </w:t>
      </w:r>
      <w:r w:rsidR="00537B07" w:rsidRPr="007870E8">
        <w:rPr>
          <w:rFonts w:ascii="Arial" w:hAnsi="Arial" w:cs="Arial"/>
          <w:bCs/>
        </w:rPr>
        <w:t>000</w:t>
      </w:r>
      <w:r w:rsidR="00C80595" w:rsidRPr="007870E8">
        <w:rPr>
          <w:rFonts w:ascii="Arial" w:hAnsi="Arial" w:cs="Arial"/>
          <w:bCs/>
        </w:rPr>
        <w:t>,00</w:t>
      </w:r>
      <w:r w:rsidR="007870E8">
        <w:rPr>
          <w:rFonts w:ascii="Arial" w:hAnsi="Arial" w:cs="Arial"/>
          <w:bCs/>
        </w:rPr>
        <w:t xml:space="preserve"> </w:t>
      </w:r>
      <w:r w:rsidR="00537B07" w:rsidRPr="007870E8">
        <w:rPr>
          <w:rFonts w:ascii="Arial" w:hAnsi="Arial" w:cs="Arial"/>
          <w:bCs/>
        </w:rPr>
        <w:t>рублей.</w:t>
      </w:r>
    </w:p>
    <w:p w14:paraId="073FFD5E" w14:textId="47F10FF6"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1.12.</w:t>
      </w:r>
      <w:r w:rsidR="007870E8">
        <w:rPr>
          <w:rFonts w:ascii="Arial" w:hAnsi="Arial" w:cs="Arial"/>
          <w:bCs/>
        </w:rPr>
        <w:t xml:space="preserve"> </w:t>
      </w:r>
      <w:r w:rsidR="00F26A26" w:rsidRPr="007870E8">
        <w:rPr>
          <w:rFonts w:ascii="Arial" w:hAnsi="Arial" w:cs="Arial"/>
          <w:bCs/>
        </w:rPr>
        <w:t>Утвердить</w:t>
      </w:r>
      <w:r w:rsidR="007870E8">
        <w:rPr>
          <w:rFonts w:ascii="Arial" w:hAnsi="Arial" w:cs="Arial"/>
          <w:bCs/>
        </w:rPr>
        <w:t xml:space="preserve"> </w:t>
      </w:r>
      <w:r w:rsidR="00F26A26" w:rsidRPr="007870E8">
        <w:rPr>
          <w:rFonts w:ascii="Arial" w:hAnsi="Arial" w:cs="Arial"/>
          <w:bCs/>
        </w:rPr>
        <w:t>объем</w:t>
      </w:r>
      <w:r w:rsidR="007870E8">
        <w:rPr>
          <w:rFonts w:ascii="Arial" w:hAnsi="Arial" w:cs="Arial"/>
          <w:bCs/>
        </w:rPr>
        <w:t xml:space="preserve"> </w:t>
      </w:r>
      <w:r w:rsidR="00F26A26" w:rsidRPr="007870E8">
        <w:rPr>
          <w:rFonts w:ascii="Arial" w:hAnsi="Arial" w:cs="Arial"/>
          <w:bCs/>
        </w:rPr>
        <w:t>бюджетных</w:t>
      </w:r>
      <w:r w:rsidR="007870E8">
        <w:rPr>
          <w:rFonts w:ascii="Arial" w:hAnsi="Arial" w:cs="Arial"/>
          <w:bCs/>
        </w:rPr>
        <w:t xml:space="preserve"> </w:t>
      </w:r>
      <w:r w:rsidR="00F26A26" w:rsidRPr="007870E8">
        <w:rPr>
          <w:rFonts w:ascii="Arial" w:hAnsi="Arial" w:cs="Arial"/>
          <w:bCs/>
        </w:rPr>
        <w:t>ассигнований</w:t>
      </w:r>
      <w:r w:rsidR="007870E8">
        <w:rPr>
          <w:rFonts w:ascii="Arial" w:hAnsi="Arial" w:cs="Arial"/>
          <w:bCs/>
        </w:rPr>
        <w:t xml:space="preserve"> </w:t>
      </w:r>
      <w:r w:rsidR="00F26A26" w:rsidRPr="007870E8">
        <w:rPr>
          <w:rFonts w:ascii="Arial" w:hAnsi="Arial" w:cs="Arial"/>
          <w:bCs/>
        </w:rPr>
        <w:t>муниципального</w:t>
      </w:r>
      <w:r w:rsidR="007870E8">
        <w:rPr>
          <w:rFonts w:ascii="Arial" w:hAnsi="Arial" w:cs="Arial"/>
          <w:bCs/>
        </w:rPr>
        <w:t xml:space="preserve"> </w:t>
      </w:r>
      <w:r w:rsidR="00F26A26" w:rsidRPr="007870E8">
        <w:rPr>
          <w:rFonts w:ascii="Arial" w:hAnsi="Arial" w:cs="Arial"/>
          <w:bCs/>
        </w:rPr>
        <w:t>дорожног</w:t>
      </w:r>
      <w:r w:rsidR="00B40EE6" w:rsidRPr="007870E8">
        <w:rPr>
          <w:rFonts w:ascii="Arial" w:hAnsi="Arial" w:cs="Arial"/>
          <w:bCs/>
        </w:rPr>
        <w:t>о</w:t>
      </w:r>
      <w:r w:rsidR="007870E8">
        <w:rPr>
          <w:rFonts w:ascii="Arial" w:hAnsi="Arial" w:cs="Arial"/>
          <w:bCs/>
        </w:rPr>
        <w:t xml:space="preserve"> </w:t>
      </w:r>
      <w:r w:rsidR="00B40EE6" w:rsidRPr="007870E8">
        <w:rPr>
          <w:rFonts w:ascii="Arial" w:hAnsi="Arial" w:cs="Arial"/>
          <w:bCs/>
        </w:rPr>
        <w:t>фонда</w:t>
      </w:r>
      <w:r w:rsidR="007870E8">
        <w:rPr>
          <w:rFonts w:ascii="Arial" w:hAnsi="Arial" w:cs="Arial"/>
          <w:bCs/>
        </w:rPr>
        <w:t xml:space="preserve"> </w:t>
      </w:r>
      <w:r w:rsidR="00B40EE6" w:rsidRPr="007870E8">
        <w:rPr>
          <w:rFonts w:ascii="Arial" w:hAnsi="Arial" w:cs="Arial"/>
          <w:bCs/>
        </w:rPr>
        <w:t>города</w:t>
      </w:r>
      <w:r w:rsidR="007870E8">
        <w:rPr>
          <w:rFonts w:ascii="Arial" w:hAnsi="Arial" w:cs="Arial"/>
          <w:bCs/>
        </w:rPr>
        <w:t xml:space="preserve"> </w:t>
      </w:r>
      <w:r w:rsidR="00B40EE6" w:rsidRPr="007870E8">
        <w:rPr>
          <w:rFonts w:ascii="Arial" w:hAnsi="Arial" w:cs="Arial"/>
          <w:bCs/>
        </w:rPr>
        <w:t>Усолье-Сибирское</w:t>
      </w:r>
      <w:r w:rsidR="00521107" w:rsidRPr="007870E8">
        <w:rPr>
          <w:rFonts w:ascii="Arial" w:hAnsi="Arial" w:cs="Arial"/>
          <w:bCs/>
        </w:rPr>
        <w:t>:</w:t>
      </w:r>
    </w:p>
    <w:p w14:paraId="7AC45F4D" w14:textId="0501B150"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4A5E08" w:rsidRPr="007870E8">
        <w:rPr>
          <w:rFonts w:ascii="Arial" w:hAnsi="Arial" w:cs="Arial"/>
          <w:bCs/>
        </w:rPr>
        <w:t>на</w:t>
      </w:r>
      <w:r w:rsidR="007870E8">
        <w:rPr>
          <w:rFonts w:ascii="Arial" w:hAnsi="Arial" w:cs="Arial"/>
          <w:bCs/>
        </w:rPr>
        <w:t xml:space="preserve"> </w:t>
      </w:r>
      <w:r w:rsidR="004A5E08" w:rsidRPr="007870E8">
        <w:rPr>
          <w:rFonts w:ascii="Arial" w:hAnsi="Arial" w:cs="Arial"/>
          <w:bCs/>
        </w:rPr>
        <w:t>2020</w:t>
      </w:r>
      <w:r w:rsidR="007870E8">
        <w:rPr>
          <w:rFonts w:ascii="Arial" w:hAnsi="Arial" w:cs="Arial"/>
          <w:bCs/>
        </w:rPr>
        <w:t xml:space="preserve"> </w:t>
      </w:r>
      <w:r w:rsidR="009E2473" w:rsidRPr="007870E8">
        <w:rPr>
          <w:rFonts w:ascii="Arial" w:hAnsi="Arial" w:cs="Arial"/>
          <w:bCs/>
        </w:rPr>
        <w:t>год</w:t>
      </w:r>
      <w:r w:rsidR="007870E8">
        <w:rPr>
          <w:rFonts w:ascii="Arial" w:hAnsi="Arial" w:cs="Arial"/>
          <w:bCs/>
        </w:rPr>
        <w:t xml:space="preserve"> </w:t>
      </w:r>
      <w:r w:rsidR="009E2473" w:rsidRPr="007870E8">
        <w:rPr>
          <w:rFonts w:ascii="Arial" w:hAnsi="Arial" w:cs="Arial"/>
          <w:bCs/>
        </w:rPr>
        <w:t>в</w:t>
      </w:r>
      <w:r w:rsidR="007870E8">
        <w:rPr>
          <w:rFonts w:ascii="Arial" w:hAnsi="Arial" w:cs="Arial"/>
          <w:bCs/>
        </w:rPr>
        <w:t xml:space="preserve"> </w:t>
      </w:r>
      <w:r w:rsidR="00521107" w:rsidRPr="007870E8">
        <w:rPr>
          <w:rFonts w:ascii="Arial" w:hAnsi="Arial" w:cs="Arial"/>
          <w:bCs/>
        </w:rPr>
        <w:t>размере</w:t>
      </w:r>
      <w:r w:rsidR="007870E8">
        <w:rPr>
          <w:rFonts w:ascii="Arial" w:hAnsi="Arial" w:cs="Arial"/>
          <w:bCs/>
        </w:rPr>
        <w:t xml:space="preserve"> </w:t>
      </w:r>
      <w:r w:rsidR="000F168A" w:rsidRPr="007870E8">
        <w:rPr>
          <w:rFonts w:ascii="Arial" w:hAnsi="Arial" w:cs="Arial"/>
          <w:bCs/>
        </w:rPr>
        <w:t>301</w:t>
      </w:r>
      <w:r w:rsidR="007870E8">
        <w:rPr>
          <w:rFonts w:ascii="Arial" w:hAnsi="Arial" w:cs="Arial"/>
          <w:bCs/>
        </w:rPr>
        <w:t xml:space="preserve"> </w:t>
      </w:r>
      <w:r w:rsidR="000F168A" w:rsidRPr="007870E8">
        <w:rPr>
          <w:rFonts w:ascii="Arial" w:hAnsi="Arial" w:cs="Arial"/>
          <w:bCs/>
        </w:rPr>
        <w:t>599</w:t>
      </w:r>
      <w:r w:rsidR="007870E8">
        <w:rPr>
          <w:rFonts w:ascii="Arial" w:hAnsi="Arial" w:cs="Arial"/>
          <w:bCs/>
        </w:rPr>
        <w:t xml:space="preserve"> </w:t>
      </w:r>
      <w:r w:rsidR="000F168A" w:rsidRPr="007870E8">
        <w:rPr>
          <w:rFonts w:ascii="Arial" w:hAnsi="Arial" w:cs="Arial"/>
          <w:bCs/>
        </w:rPr>
        <w:t>139,24</w:t>
      </w:r>
      <w:r w:rsidR="007870E8">
        <w:rPr>
          <w:rFonts w:ascii="Arial" w:hAnsi="Arial" w:cs="Arial"/>
          <w:bCs/>
        </w:rPr>
        <w:t xml:space="preserve"> </w:t>
      </w:r>
      <w:r w:rsidR="00521107" w:rsidRPr="007870E8">
        <w:rPr>
          <w:rFonts w:ascii="Arial" w:hAnsi="Arial" w:cs="Arial"/>
          <w:bCs/>
        </w:rPr>
        <w:t>рубл</w:t>
      </w:r>
      <w:r w:rsidR="0000516C" w:rsidRPr="007870E8">
        <w:rPr>
          <w:rFonts w:ascii="Arial" w:hAnsi="Arial" w:cs="Arial"/>
          <w:bCs/>
        </w:rPr>
        <w:t>я</w:t>
      </w:r>
      <w:r w:rsidR="00521107" w:rsidRPr="007870E8">
        <w:rPr>
          <w:rFonts w:ascii="Arial" w:hAnsi="Arial" w:cs="Arial"/>
          <w:bCs/>
        </w:rPr>
        <w:t>;</w:t>
      </w:r>
    </w:p>
    <w:p w14:paraId="79449258" w14:textId="319E6D96"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523840" w:rsidRPr="007870E8">
        <w:rPr>
          <w:rFonts w:ascii="Arial" w:hAnsi="Arial" w:cs="Arial"/>
          <w:bCs/>
        </w:rPr>
        <w:t>на</w:t>
      </w:r>
      <w:r w:rsidR="007870E8">
        <w:rPr>
          <w:rFonts w:ascii="Arial" w:hAnsi="Arial" w:cs="Arial"/>
          <w:bCs/>
        </w:rPr>
        <w:t xml:space="preserve"> </w:t>
      </w:r>
      <w:r w:rsidR="00523840" w:rsidRPr="007870E8">
        <w:rPr>
          <w:rFonts w:ascii="Arial" w:hAnsi="Arial" w:cs="Arial"/>
          <w:bCs/>
        </w:rPr>
        <w:t>202</w:t>
      </w:r>
      <w:r w:rsidR="004A5E08" w:rsidRPr="007870E8">
        <w:rPr>
          <w:rFonts w:ascii="Arial" w:hAnsi="Arial" w:cs="Arial"/>
          <w:bCs/>
        </w:rPr>
        <w:t>1</w:t>
      </w:r>
      <w:r w:rsidR="007870E8">
        <w:rPr>
          <w:rFonts w:ascii="Arial" w:hAnsi="Arial" w:cs="Arial"/>
          <w:bCs/>
        </w:rPr>
        <w:t xml:space="preserve"> </w:t>
      </w:r>
      <w:r w:rsidR="00521107" w:rsidRPr="007870E8">
        <w:rPr>
          <w:rFonts w:ascii="Arial" w:hAnsi="Arial" w:cs="Arial"/>
          <w:bCs/>
        </w:rPr>
        <w:t>год</w:t>
      </w:r>
      <w:r w:rsidR="007870E8">
        <w:rPr>
          <w:rFonts w:ascii="Arial" w:hAnsi="Arial" w:cs="Arial"/>
          <w:bCs/>
        </w:rPr>
        <w:t xml:space="preserve"> </w:t>
      </w:r>
      <w:r w:rsidR="00521107" w:rsidRPr="007870E8">
        <w:rPr>
          <w:rFonts w:ascii="Arial" w:hAnsi="Arial" w:cs="Arial"/>
          <w:bCs/>
        </w:rPr>
        <w:t>в</w:t>
      </w:r>
      <w:r w:rsidR="007870E8">
        <w:rPr>
          <w:rFonts w:ascii="Arial" w:hAnsi="Arial" w:cs="Arial"/>
          <w:bCs/>
        </w:rPr>
        <w:t xml:space="preserve"> </w:t>
      </w:r>
      <w:r w:rsidR="009E2473" w:rsidRPr="007870E8">
        <w:rPr>
          <w:rFonts w:ascii="Arial" w:hAnsi="Arial" w:cs="Arial"/>
          <w:bCs/>
        </w:rPr>
        <w:t>размере</w:t>
      </w:r>
      <w:r w:rsidR="007870E8">
        <w:rPr>
          <w:rFonts w:ascii="Arial" w:hAnsi="Arial" w:cs="Arial"/>
          <w:bCs/>
        </w:rPr>
        <w:t xml:space="preserve"> </w:t>
      </w:r>
      <w:r w:rsidR="00760785" w:rsidRPr="007870E8">
        <w:rPr>
          <w:rFonts w:ascii="Arial" w:hAnsi="Arial" w:cs="Arial"/>
          <w:bCs/>
        </w:rPr>
        <w:t>2</w:t>
      </w:r>
      <w:r w:rsidR="002373B9" w:rsidRPr="007870E8">
        <w:rPr>
          <w:rFonts w:ascii="Arial" w:hAnsi="Arial" w:cs="Arial"/>
          <w:bCs/>
        </w:rPr>
        <w:t>70</w:t>
      </w:r>
      <w:r w:rsidR="007870E8">
        <w:rPr>
          <w:rFonts w:ascii="Arial" w:hAnsi="Arial" w:cs="Arial"/>
          <w:bCs/>
        </w:rPr>
        <w:t xml:space="preserve"> </w:t>
      </w:r>
      <w:r w:rsidR="002373B9" w:rsidRPr="007870E8">
        <w:rPr>
          <w:rFonts w:ascii="Arial" w:hAnsi="Arial" w:cs="Arial"/>
          <w:bCs/>
        </w:rPr>
        <w:t>471</w:t>
      </w:r>
      <w:r w:rsidR="007870E8">
        <w:rPr>
          <w:rFonts w:ascii="Arial" w:hAnsi="Arial" w:cs="Arial"/>
          <w:bCs/>
        </w:rPr>
        <w:t xml:space="preserve"> </w:t>
      </w:r>
      <w:r w:rsidR="002373B9" w:rsidRPr="007870E8">
        <w:rPr>
          <w:rFonts w:ascii="Arial" w:hAnsi="Arial" w:cs="Arial"/>
          <w:bCs/>
        </w:rPr>
        <w:t>750,41</w:t>
      </w:r>
      <w:r w:rsidR="007870E8">
        <w:rPr>
          <w:rFonts w:ascii="Arial" w:hAnsi="Arial" w:cs="Arial"/>
          <w:bCs/>
        </w:rPr>
        <w:t xml:space="preserve"> </w:t>
      </w:r>
      <w:r w:rsidR="00521107" w:rsidRPr="007870E8">
        <w:rPr>
          <w:rFonts w:ascii="Arial" w:hAnsi="Arial" w:cs="Arial"/>
          <w:bCs/>
        </w:rPr>
        <w:t>рубл</w:t>
      </w:r>
      <w:r w:rsidR="004A5E08" w:rsidRPr="007870E8">
        <w:rPr>
          <w:rFonts w:ascii="Arial" w:hAnsi="Arial" w:cs="Arial"/>
          <w:bCs/>
        </w:rPr>
        <w:t>ей</w:t>
      </w:r>
      <w:r w:rsidR="00521107" w:rsidRPr="007870E8">
        <w:rPr>
          <w:rFonts w:ascii="Arial" w:hAnsi="Arial" w:cs="Arial"/>
          <w:bCs/>
        </w:rPr>
        <w:t>;</w:t>
      </w:r>
    </w:p>
    <w:p w14:paraId="1DF1513D" w14:textId="10E4E96A"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4A5E08" w:rsidRPr="007870E8">
        <w:rPr>
          <w:rFonts w:ascii="Arial" w:hAnsi="Arial" w:cs="Arial"/>
          <w:bCs/>
        </w:rPr>
        <w:t>на</w:t>
      </w:r>
      <w:r w:rsidR="007870E8">
        <w:rPr>
          <w:rFonts w:ascii="Arial" w:hAnsi="Arial" w:cs="Arial"/>
          <w:bCs/>
        </w:rPr>
        <w:t xml:space="preserve"> </w:t>
      </w:r>
      <w:r w:rsidR="004A5E08" w:rsidRPr="007870E8">
        <w:rPr>
          <w:rFonts w:ascii="Arial" w:hAnsi="Arial" w:cs="Arial"/>
          <w:bCs/>
        </w:rPr>
        <w:t>2022</w:t>
      </w:r>
      <w:r w:rsidR="007870E8">
        <w:rPr>
          <w:rFonts w:ascii="Arial" w:hAnsi="Arial" w:cs="Arial"/>
          <w:bCs/>
        </w:rPr>
        <w:t xml:space="preserve"> </w:t>
      </w:r>
      <w:r w:rsidR="00521107" w:rsidRPr="007870E8">
        <w:rPr>
          <w:rFonts w:ascii="Arial" w:hAnsi="Arial" w:cs="Arial"/>
          <w:bCs/>
        </w:rPr>
        <w:t>год</w:t>
      </w:r>
      <w:r w:rsidR="007870E8">
        <w:rPr>
          <w:rFonts w:ascii="Arial" w:hAnsi="Arial" w:cs="Arial"/>
          <w:bCs/>
        </w:rPr>
        <w:t xml:space="preserve"> </w:t>
      </w:r>
      <w:r w:rsidR="00521107" w:rsidRPr="007870E8">
        <w:rPr>
          <w:rFonts w:ascii="Arial" w:hAnsi="Arial" w:cs="Arial"/>
          <w:bCs/>
        </w:rPr>
        <w:t>в</w:t>
      </w:r>
      <w:r w:rsidR="007870E8">
        <w:rPr>
          <w:rFonts w:ascii="Arial" w:hAnsi="Arial" w:cs="Arial"/>
          <w:bCs/>
        </w:rPr>
        <w:t xml:space="preserve"> </w:t>
      </w:r>
      <w:r w:rsidR="009E2473" w:rsidRPr="007870E8">
        <w:rPr>
          <w:rFonts w:ascii="Arial" w:hAnsi="Arial" w:cs="Arial"/>
          <w:bCs/>
        </w:rPr>
        <w:t>размере</w:t>
      </w:r>
      <w:r w:rsidR="007870E8">
        <w:rPr>
          <w:rFonts w:ascii="Arial" w:hAnsi="Arial" w:cs="Arial"/>
          <w:bCs/>
        </w:rPr>
        <w:t xml:space="preserve">   </w:t>
      </w:r>
      <w:r w:rsidR="002373B9" w:rsidRPr="007870E8">
        <w:rPr>
          <w:rFonts w:ascii="Arial" w:hAnsi="Arial" w:cs="Arial"/>
          <w:bCs/>
        </w:rPr>
        <w:t>71</w:t>
      </w:r>
      <w:r w:rsidR="007870E8">
        <w:rPr>
          <w:rFonts w:ascii="Arial" w:hAnsi="Arial" w:cs="Arial"/>
          <w:bCs/>
        </w:rPr>
        <w:t xml:space="preserve"> </w:t>
      </w:r>
      <w:r w:rsidR="002373B9" w:rsidRPr="007870E8">
        <w:rPr>
          <w:rFonts w:ascii="Arial" w:hAnsi="Arial" w:cs="Arial"/>
          <w:bCs/>
        </w:rPr>
        <w:t>090</w:t>
      </w:r>
      <w:r w:rsidR="007870E8">
        <w:rPr>
          <w:rFonts w:ascii="Arial" w:hAnsi="Arial" w:cs="Arial"/>
          <w:bCs/>
        </w:rPr>
        <w:t xml:space="preserve"> </w:t>
      </w:r>
      <w:r w:rsidR="002373B9" w:rsidRPr="007870E8">
        <w:rPr>
          <w:rFonts w:ascii="Arial" w:hAnsi="Arial" w:cs="Arial"/>
          <w:bCs/>
        </w:rPr>
        <w:t>526,24</w:t>
      </w:r>
      <w:r w:rsidR="007870E8">
        <w:rPr>
          <w:rFonts w:ascii="Arial" w:hAnsi="Arial" w:cs="Arial"/>
          <w:bCs/>
        </w:rPr>
        <w:t xml:space="preserve"> </w:t>
      </w:r>
      <w:r w:rsidR="00521107" w:rsidRPr="007870E8">
        <w:rPr>
          <w:rFonts w:ascii="Arial" w:hAnsi="Arial" w:cs="Arial"/>
          <w:bCs/>
        </w:rPr>
        <w:t>рубл</w:t>
      </w:r>
      <w:r w:rsidR="004A5E08" w:rsidRPr="007870E8">
        <w:rPr>
          <w:rFonts w:ascii="Arial" w:hAnsi="Arial" w:cs="Arial"/>
          <w:bCs/>
        </w:rPr>
        <w:t>ей</w:t>
      </w:r>
      <w:r w:rsidR="00521107" w:rsidRPr="007870E8">
        <w:rPr>
          <w:rFonts w:ascii="Arial" w:hAnsi="Arial" w:cs="Arial"/>
          <w:bCs/>
        </w:rPr>
        <w:t>.</w:t>
      </w:r>
    </w:p>
    <w:p w14:paraId="478EC250" w14:textId="5B828E62"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1.13.</w:t>
      </w:r>
      <w:r w:rsidR="007870E8">
        <w:rPr>
          <w:rFonts w:ascii="Arial" w:hAnsi="Arial" w:cs="Arial"/>
          <w:bCs/>
        </w:rPr>
        <w:t xml:space="preserve"> </w:t>
      </w:r>
      <w:r w:rsidR="00940C26" w:rsidRPr="007870E8">
        <w:rPr>
          <w:rFonts w:ascii="Arial" w:hAnsi="Arial" w:cs="Arial"/>
          <w:bCs/>
        </w:rPr>
        <w:t>У</w:t>
      </w:r>
      <w:r w:rsidR="00CB7F31" w:rsidRPr="007870E8">
        <w:rPr>
          <w:rFonts w:ascii="Arial" w:hAnsi="Arial" w:cs="Arial"/>
          <w:bCs/>
        </w:rPr>
        <w:t>твердить</w:t>
      </w:r>
      <w:r w:rsidR="007870E8">
        <w:rPr>
          <w:rFonts w:ascii="Arial" w:hAnsi="Arial" w:cs="Arial"/>
          <w:bCs/>
        </w:rPr>
        <w:t xml:space="preserve"> </w:t>
      </w:r>
      <w:r w:rsidR="006A7F2F" w:rsidRPr="007870E8">
        <w:rPr>
          <w:rFonts w:ascii="Arial" w:hAnsi="Arial" w:cs="Arial"/>
          <w:bCs/>
        </w:rPr>
        <w:t>предельный</w:t>
      </w:r>
      <w:r w:rsidR="007870E8">
        <w:rPr>
          <w:rFonts w:ascii="Arial" w:hAnsi="Arial" w:cs="Arial"/>
          <w:bCs/>
        </w:rPr>
        <w:t xml:space="preserve"> </w:t>
      </w:r>
      <w:r w:rsidR="006A7F2F" w:rsidRPr="007870E8">
        <w:rPr>
          <w:rFonts w:ascii="Arial" w:hAnsi="Arial" w:cs="Arial"/>
          <w:bCs/>
        </w:rPr>
        <w:t>объем</w:t>
      </w:r>
      <w:r w:rsidR="007870E8">
        <w:rPr>
          <w:rFonts w:ascii="Arial" w:hAnsi="Arial" w:cs="Arial"/>
          <w:bCs/>
        </w:rPr>
        <w:t xml:space="preserve"> </w:t>
      </w:r>
      <w:r w:rsidR="006A7F2F" w:rsidRPr="007870E8">
        <w:rPr>
          <w:rFonts w:ascii="Arial" w:hAnsi="Arial" w:cs="Arial"/>
          <w:bCs/>
        </w:rPr>
        <w:t>муниципального</w:t>
      </w:r>
      <w:r w:rsidR="007870E8">
        <w:rPr>
          <w:rFonts w:ascii="Arial" w:hAnsi="Arial" w:cs="Arial"/>
          <w:bCs/>
        </w:rPr>
        <w:t xml:space="preserve"> </w:t>
      </w:r>
      <w:r w:rsidR="006A7F2F" w:rsidRPr="007870E8">
        <w:rPr>
          <w:rFonts w:ascii="Arial" w:hAnsi="Arial" w:cs="Arial"/>
          <w:bCs/>
        </w:rPr>
        <w:t>долга</w:t>
      </w:r>
      <w:r w:rsidR="007870E8">
        <w:rPr>
          <w:rFonts w:ascii="Arial" w:hAnsi="Arial" w:cs="Arial"/>
          <w:bCs/>
        </w:rPr>
        <w:t xml:space="preserve"> </w:t>
      </w:r>
      <w:r w:rsidR="00537662" w:rsidRPr="007870E8">
        <w:rPr>
          <w:rFonts w:ascii="Arial" w:hAnsi="Arial" w:cs="Arial"/>
          <w:bCs/>
        </w:rPr>
        <w:t>в</w:t>
      </w:r>
      <w:r w:rsidR="007870E8">
        <w:rPr>
          <w:rFonts w:ascii="Arial" w:hAnsi="Arial" w:cs="Arial"/>
          <w:bCs/>
        </w:rPr>
        <w:t xml:space="preserve"> </w:t>
      </w:r>
      <w:r w:rsidR="00537662" w:rsidRPr="007870E8">
        <w:rPr>
          <w:rFonts w:ascii="Arial" w:hAnsi="Arial" w:cs="Arial"/>
          <w:bCs/>
        </w:rPr>
        <w:t>размере:</w:t>
      </w:r>
    </w:p>
    <w:p w14:paraId="34ACB7D8" w14:textId="58E1ECBE"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537662" w:rsidRPr="007870E8">
        <w:rPr>
          <w:rFonts w:ascii="Arial" w:hAnsi="Arial" w:cs="Arial"/>
          <w:bCs/>
        </w:rPr>
        <w:t>на</w:t>
      </w:r>
      <w:r w:rsidR="007870E8">
        <w:rPr>
          <w:rFonts w:ascii="Arial" w:hAnsi="Arial" w:cs="Arial"/>
          <w:bCs/>
        </w:rPr>
        <w:t xml:space="preserve"> </w:t>
      </w:r>
      <w:r w:rsidR="006A7F2F" w:rsidRPr="007870E8">
        <w:rPr>
          <w:rFonts w:ascii="Arial" w:hAnsi="Arial" w:cs="Arial"/>
          <w:bCs/>
        </w:rPr>
        <w:t>20</w:t>
      </w:r>
      <w:r w:rsidR="003A4FC0" w:rsidRPr="007870E8">
        <w:rPr>
          <w:rFonts w:ascii="Arial" w:hAnsi="Arial" w:cs="Arial"/>
          <w:bCs/>
        </w:rPr>
        <w:t>20</w:t>
      </w:r>
      <w:r w:rsidR="007870E8">
        <w:rPr>
          <w:rFonts w:ascii="Arial" w:hAnsi="Arial" w:cs="Arial"/>
          <w:bCs/>
        </w:rPr>
        <w:t xml:space="preserve"> </w:t>
      </w:r>
      <w:r w:rsidR="006A7F2F" w:rsidRPr="007870E8">
        <w:rPr>
          <w:rFonts w:ascii="Arial" w:hAnsi="Arial" w:cs="Arial"/>
          <w:bCs/>
        </w:rPr>
        <w:t>год</w:t>
      </w:r>
      <w:r w:rsidR="007870E8">
        <w:rPr>
          <w:rFonts w:ascii="Arial" w:hAnsi="Arial" w:cs="Arial"/>
          <w:bCs/>
        </w:rPr>
        <w:t xml:space="preserve"> </w:t>
      </w:r>
      <w:r w:rsidR="00AD22DD" w:rsidRPr="007870E8">
        <w:rPr>
          <w:rFonts w:ascii="Arial" w:hAnsi="Arial" w:cs="Arial"/>
          <w:bCs/>
        </w:rPr>
        <w:t>–</w:t>
      </w:r>
      <w:r w:rsidR="007870E8">
        <w:rPr>
          <w:rFonts w:ascii="Arial" w:hAnsi="Arial" w:cs="Arial"/>
          <w:bCs/>
        </w:rPr>
        <w:t xml:space="preserve"> </w:t>
      </w:r>
      <w:r w:rsidR="007B7EBD" w:rsidRPr="007870E8">
        <w:rPr>
          <w:rFonts w:ascii="Arial" w:hAnsi="Arial" w:cs="Arial"/>
          <w:bCs/>
        </w:rPr>
        <w:t>567</w:t>
      </w:r>
      <w:r w:rsidR="007870E8">
        <w:rPr>
          <w:rFonts w:ascii="Arial" w:hAnsi="Arial" w:cs="Arial"/>
          <w:bCs/>
        </w:rPr>
        <w:t xml:space="preserve"> </w:t>
      </w:r>
      <w:r w:rsidR="007B7EBD" w:rsidRPr="007870E8">
        <w:rPr>
          <w:rFonts w:ascii="Arial" w:hAnsi="Arial" w:cs="Arial"/>
          <w:bCs/>
        </w:rPr>
        <w:t>997</w:t>
      </w:r>
      <w:r w:rsidR="007870E8">
        <w:rPr>
          <w:rFonts w:ascii="Arial" w:hAnsi="Arial" w:cs="Arial"/>
          <w:bCs/>
        </w:rPr>
        <w:t xml:space="preserve"> </w:t>
      </w:r>
      <w:r w:rsidR="007B7EBD" w:rsidRPr="007870E8">
        <w:rPr>
          <w:rFonts w:ascii="Arial" w:hAnsi="Arial" w:cs="Arial"/>
          <w:bCs/>
        </w:rPr>
        <w:t>667,96</w:t>
      </w:r>
      <w:r w:rsidR="007870E8">
        <w:rPr>
          <w:rFonts w:ascii="Arial" w:hAnsi="Arial" w:cs="Arial"/>
          <w:bCs/>
        </w:rPr>
        <w:t xml:space="preserve"> </w:t>
      </w:r>
      <w:r w:rsidR="007845C2" w:rsidRPr="007870E8">
        <w:rPr>
          <w:rFonts w:ascii="Arial" w:hAnsi="Arial" w:cs="Arial"/>
          <w:bCs/>
        </w:rPr>
        <w:t>руб</w:t>
      </w:r>
      <w:r w:rsidR="00DB4EA9" w:rsidRPr="007870E8">
        <w:rPr>
          <w:rFonts w:ascii="Arial" w:hAnsi="Arial" w:cs="Arial"/>
          <w:bCs/>
        </w:rPr>
        <w:t>л</w:t>
      </w:r>
      <w:r w:rsidR="00DA252F" w:rsidRPr="007870E8">
        <w:rPr>
          <w:rFonts w:ascii="Arial" w:hAnsi="Arial" w:cs="Arial"/>
          <w:bCs/>
        </w:rPr>
        <w:t>ей</w:t>
      </w:r>
      <w:r w:rsidR="007845C2" w:rsidRPr="007870E8">
        <w:rPr>
          <w:rFonts w:ascii="Arial" w:hAnsi="Arial" w:cs="Arial"/>
          <w:bCs/>
        </w:rPr>
        <w:t>,</w:t>
      </w:r>
    </w:p>
    <w:p w14:paraId="5FC17B1D" w14:textId="0B77FEEA"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537662" w:rsidRPr="007870E8">
        <w:rPr>
          <w:rFonts w:ascii="Arial" w:hAnsi="Arial" w:cs="Arial"/>
          <w:bCs/>
        </w:rPr>
        <w:t>на</w:t>
      </w:r>
      <w:r w:rsidR="007870E8">
        <w:rPr>
          <w:rFonts w:ascii="Arial" w:hAnsi="Arial" w:cs="Arial"/>
          <w:bCs/>
        </w:rPr>
        <w:t xml:space="preserve"> </w:t>
      </w:r>
      <w:r w:rsidR="00537662" w:rsidRPr="007870E8">
        <w:rPr>
          <w:rFonts w:ascii="Arial" w:hAnsi="Arial" w:cs="Arial"/>
          <w:bCs/>
        </w:rPr>
        <w:t>20</w:t>
      </w:r>
      <w:r w:rsidR="003A4FC0" w:rsidRPr="007870E8">
        <w:rPr>
          <w:rFonts w:ascii="Arial" w:hAnsi="Arial" w:cs="Arial"/>
          <w:bCs/>
        </w:rPr>
        <w:t>21</w:t>
      </w:r>
      <w:r w:rsidR="007870E8">
        <w:rPr>
          <w:rFonts w:ascii="Arial" w:hAnsi="Arial" w:cs="Arial"/>
          <w:bCs/>
        </w:rPr>
        <w:t xml:space="preserve"> </w:t>
      </w:r>
      <w:r w:rsidR="00537662" w:rsidRPr="007870E8">
        <w:rPr>
          <w:rFonts w:ascii="Arial" w:hAnsi="Arial" w:cs="Arial"/>
          <w:bCs/>
        </w:rPr>
        <w:t>год</w:t>
      </w:r>
      <w:r w:rsidR="007870E8">
        <w:rPr>
          <w:rFonts w:ascii="Arial" w:hAnsi="Arial" w:cs="Arial"/>
          <w:bCs/>
        </w:rPr>
        <w:t xml:space="preserve"> </w:t>
      </w:r>
      <w:r w:rsidR="00AD22DD" w:rsidRPr="007870E8">
        <w:rPr>
          <w:rFonts w:ascii="Arial" w:hAnsi="Arial" w:cs="Arial"/>
          <w:bCs/>
        </w:rPr>
        <w:t>–</w:t>
      </w:r>
      <w:r w:rsidR="007870E8">
        <w:rPr>
          <w:rFonts w:ascii="Arial" w:hAnsi="Arial" w:cs="Arial"/>
          <w:bCs/>
        </w:rPr>
        <w:t xml:space="preserve"> </w:t>
      </w:r>
      <w:r w:rsidR="007B7EBD" w:rsidRPr="007870E8">
        <w:rPr>
          <w:rFonts w:ascii="Arial" w:hAnsi="Arial" w:cs="Arial"/>
          <w:bCs/>
        </w:rPr>
        <w:t>537</w:t>
      </w:r>
      <w:r w:rsidR="007870E8">
        <w:rPr>
          <w:rFonts w:ascii="Arial" w:hAnsi="Arial" w:cs="Arial"/>
          <w:bCs/>
        </w:rPr>
        <w:t xml:space="preserve"> </w:t>
      </w:r>
      <w:r w:rsidR="007B7EBD" w:rsidRPr="007870E8">
        <w:rPr>
          <w:rFonts w:ascii="Arial" w:hAnsi="Arial" w:cs="Arial"/>
          <w:bCs/>
        </w:rPr>
        <w:t>642</w:t>
      </w:r>
      <w:r w:rsidR="007870E8">
        <w:rPr>
          <w:rFonts w:ascii="Arial" w:hAnsi="Arial" w:cs="Arial"/>
          <w:bCs/>
        </w:rPr>
        <w:t xml:space="preserve"> </w:t>
      </w:r>
      <w:r w:rsidR="007B7EBD" w:rsidRPr="007870E8">
        <w:rPr>
          <w:rFonts w:ascii="Arial" w:hAnsi="Arial" w:cs="Arial"/>
          <w:bCs/>
        </w:rPr>
        <w:t>769,93</w:t>
      </w:r>
      <w:r w:rsidR="007870E8">
        <w:rPr>
          <w:rFonts w:ascii="Arial" w:hAnsi="Arial" w:cs="Arial"/>
          <w:bCs/>
        </w:rPr>
        <w:t xml:space="preserve"> </w:t>
      </w:r>
      <w:r w:rsidR="007845C2" w:rsidRPr="007870E8">
        <w:rPr>
          <w:rFonts w:ascii="Arial" w:hAnsi="Arial" w:cs="Arial"/>
          <w:bCs/>
        </w:rPr>
        <w:t>рубл</w:t>
      </w:r>
      <w:r w:rsidR="00C341EF" w:rsidRPr="007870E8">
        <w:rPr>
          <w:rFonts w:ascii="Arial" w:hAnsi="Arial" w:cs="Arial"/>
          <w:bCs/>
        </w:rPr>
        <w:t>ей</w:t>
      </w:r>
      <w:r w:rsidR="007845C2" w:rsidRPr="007870E8">
        <w:rPr>
          <w:rFonts w:ascii="Arial" w:hAnsi="Arial" w:cs="Arial"/>
          <w:bCs/>
        </w:rPr>
        <w:t>,</w:t>
      </w:r>
    </w:p>
    <w:p w14:paraId="5FFE6C26" w14:textId="33DCFCC8"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537662" w:rsidRPr="007870E8">
        <w:rPr>
          <w:rFonts w:ascii="Arial" w:hAnsi="Arial" w:cs="Arial"/>
          <w:bCs/>
        </w:rPr>
        <w:t>на</w:t>
      </w:r>
      <w:r w:rsidR="007870E8">
        <w:rPr>
          <w:rFonts w:ascii="Arial" w:hAnsi="Arial" w:cs="Arial"/>
          <w:bCs/>
        </w:rPr>
        <w:t xml:space="preserve"> </w:t>
      </w:r>
      <w:r w:rsidR="00537662" w:rsidRPr="007870E8">
        <w:rPr>
          <w:rFonts w:ascii="Arial" w:hAnsi="Arial" w:cs="Arial"/>
          <w:bCs/>
        </w:rPr>
        <w:t>20</w:t>
      </w:r>
      <w:r w:rsidR="009D34D7" w:rsidRPr="007870E8">
        <w:rPr>
          <w:rFonts w:ascii="Arial" w:hAnsi="Arial" w:cs="Arial"/>
          <w:bCs/>
        </w:rPr>
        <w:t>2</w:t>
      </w:r>
      <w:r w:rsidR="003A4FC0" w:rsidRPr="007870E8">
        <w:rPr>
          <w:rFonts w:ascii="Arial" w:hAnsi="Arial" w:cs="Arial"/>
          <w:bCs/>
        </w:rPr>
        <w:t>2</w:t>
      </w:r>
      <w:r w:rsidR="007870E8">
        <w:rPr>
          <w:rFonts w:ascii="Arial" w:hAnsi="Arial" w:cs="Arial"/>
          <w:bCs/>
        </w:rPr>
        <w:t xml:space="preserve"> </w:t>
      </w:r>
      <w:r w:rsidR="00537662" w:rsidRPr="007870E8">
        <w:rPr>
          <w:rFonts w:ascii="Arial" w:hAnsi="Arial" w:cs="Arial"/>
          <w:bCs/>
        </w:rPr>
        <w:t>год</w:t>
      </w:r>
      <w:r w:rsidR="007870E8">
        <w:rPr>
          <w:rFonts w:ascii="Arial" w:hAnsi="Arial" w:cs="Arial"/>
          <w:bCs/>
        </w:rPr>
        <w:t xml:space="preserve"> </w:t>
      </w:r>
      <w:r w:rsidR="00AD22DD" w:rsidRPr="007870E8">
        <w:rPr>
          <w:rFonts w:ascii="Arial" w:hAnsi="Arial" w:cs="Arial"/>
          <w:bCs/>
        </w:rPr>
        <w:t>–</w:t>
      </w:r>
      <w:r w:rsidR="007870E8">
        <w:rPr>
          <w:rFonts w:ascii="Arial" w:hAnsi="Arial" w:cs="Arial"/>
          <w:bCs/>
        </w:rPr>
        <w:t xml:space="preserve"> </w:t>
      </w:r>
      <w:r w:rsidR="007B7EBD" w:rsidRPr="007870E8">
        <w:rPr>
          <w:rFonts w:ascii="Arial" w:hAnsi="Arial" w:cs="Arial"/>
          <w:bCs/>
        </w:rPr>
        <w:t>539</w:t>
      </w:r>
      <w:r w:rsidR="007870E8">
        <w:rPr>
          <w:rFonts w:ascii="Arial" w:hAnsi="Arial" w:cs="Arial"/>
          <w:bCs/>
        </w:rPr>
        <w:t xml:space="preserve"> </w:t>
      </w:r>
      <w:r w:rsidR="007B7EBD" w:rsidRPr="007870E8">
        <w:rPr>
          <w:rFonts w:ascii="Arial" w:hAnsi="Arial" w:cs="Arial"/>
          <w:bCs/>
        </w:rPr>
        <w:t>426</w:t>
      </w:r>
      <w:r w:rsidR="007870E8">
        <w:rPr>
          <w:rFonts w:ascii="Arial" w:hAnsi="Arial" w:cs="Arial"/>
          <w:bCs/>
        </w:rPr>
        <w:t xml:space="preserve"> </w:t>
      </w:r>
      <w:r w:rsidR="007B7EBD" w:rsidRPr="007870E8">
        <w:rPr>
          <w:rFonts w:ascii="Arial" w:hAnsi="Arial" w:cs="Arial"/>
          <w:bCs/>
        </w:rPr>
        <w:t>850,01</w:t>
      </w:r>
      <w:r w:rsidR="007870E8">
        <w:rPr>
          <w:rFonts w:ascii="Arial" w:hAnsi="Arial" w:cs="Arial"/>
          <w:bCs/>
        </w:rPr>
        <w:t xml:space="preserve"> </w:t>
      </w:r>
      <w:r w:rsidR="007845C2" w:rsidRPr="007870E8">
        <w:rPr>
          <w:rFonts w:ascii="Arial" w:hAnsi="Arial" w:cs="Arial"/>
          <w:bCs/>
        </w:rPr>
        <w:t>рублей</w:t>
      </w:r>
      <w:r w:rsidRPr="007870E8">
        <w:rPr>
          <w:rFonts w:ascii="Arial" w:hAnsi="Arial" w:cs="Arial"/>
          <w:bCs/>
        </w:rPr>
        <w:t>.</w:t>
      </w:r>
    </w:p>
    <w:p w14:paraId="2C31D237" w14:textId="0A93A989"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1.14.</w:t>
      </w:r>
      <w:r w:rsidR="007870E8">
        <w:rPr>
          <w:rFonts w:ascii="Arial" w:hAnsi="Arial" w:cs="Arial"/>
          <w:bCs/>
        </w:rPr>
        <w:t xml:space="preserve"> </w:t>
      </w:r>
      <w:r w:rsidR="004418A6" w:rsidRPr="007870E8">
        <w:rPr>
          <w:rFonts w:ascii="Arial" w:hAnsi="Arial" w:cs="Arial"/>
          <w:bCs/>
        </w:rPr>
        <w:t>У</w:t>
      </w:r>
      <w:r w:rsidR="00A8258C" w:rsidRPr="007870E8">
        <w:rPr>
          <w:rFonts w:ascii="Arial" w:hAnsi="Arial" w:cs="Arial"/>
          <w:bCs/>
        </w:rPr>
        <w:t>твердить</w:t>
      </w:r>
      <w:r w:rsidR="007870E8">
        <w:rPr>
          <w:rFonts w:ascii="Arial" w:hAnsi="Arial" w:cs="Arial"/>
          <w:bCs/>
        </w:rPr>
        <w:t xml:space="preserve"> </w:t>
      </w:r>
      <w:r w:rsidR="004418A6" w:rsidRPr="007870E8">
        <w:rPr>
          <w:rFonts w:ascii="Arial" w:hAnsi="Arial" w:cs="Arial"/>
          <w:bCs/>
        </w:rPr>
        <w:t>верхний</w:t>
      </w:r>
      <w:r w:rsidR="007870E8">
        <w:rPr>
          <w:rFonts w:ascii="Arial" w:hAnsi="Arial" w:cs="Arial"/>
          <w:bCs/>
        </w:rPr>
        <w:t xml:space="preserve"> </w:t>
      </w:r>
      <w:r w:rsidR="004418A6" w:rsidRPr="007870E8">
        <w:rPr>
          <w:rFonts w:ascii="Arial" w:hAnsi="Arial" w:cs="Arial"/>
          <w:bCs/>
        </w:rPr>
        <w:t>предел</w:t>
      </w:r>
      <w:r w:rsidR="007870E8">
        <w:rPr>
          <w:rFonts w:ascii="Arial" w:hAnsi="Arial" w:cs="Arial"/>
          <w:bCs/>
        </w:rPr>
        <w:t xml:space="preserve"> </w:t>
      </w:r>
      <w:r w:rsidR="004418A6" w:rsidRPr="007870E8">
        <w:rPr>
          <w:rFonts w:ascii="Arial" w:hAnsi="Arial" w:cs="Arial"/>
          <w:bCs/>
        </w:rPr>
        <w:t>муниципального</w:t>
      </w:r>
      <w:r w:rsidR="007870E8">
        <w:rPr>
          <w:rFonts w:ascii="Arial" w:hAnsi="Arial" w:cs="Arial"/>
          <w:bCs/>
        </w:rPr>
        <w:t xml:space="preserve"> </w:t>
      </w:r>
      <w:r w:rsidR="004418A6" w:rsidRPr="007870E8">
        <w:rPr>
          <w:rFonts w:ascii="Arial" w:hAnsi="Arial" w:cs="Arial"/>
          <w:bCs/>
        </w:rPr>
        <w:t>внутреннего</w:t>
      </w:r>
      <w:r w:rsidR="007870E8">
        <w:rPr>
          <w:rFonts w:ascii="Arial" w:hAnsi="Arial" w:cs="Arial"/>
          <w:bCs/>
        </w:rPr>
        <w:t xml:space="preserve"> </w:t>
      </w:r>
      <w:r w:rsidR="004418A6" w:rsidRPr="007870E8">
        <w:rPr>
          <w:rFonts w:ascii="Arial" w:hAnsi="Arial" w:cs="Arial"/>
          <w:bCs/>
        </w:rPr>
        <w:t>долга</w:t>
      </w:r>
      <w:r w:rsidR="007870E8">
        <w:rPr>
          <w:rFonts w:ascii="Arial" w:hAnsi="Arial" w:cs="Arial"/>
          <w:bCs/>
        </w:rPr>
        <w:t xml:space="preserve"> </w:t>
      </w:r>
      <w:r w:rsidR="004418A6" w:rsidRPr="007870E8">
        <w:rPr>
          <w:rFonts w:ascii="Arial" w:hAnsi="Arial" w:cs="Arial"/>
          <w:bCs/>
        </w:rPr>
        <w:t>по</w:t>
      </w:r>
      <w:r w:rsidR="007870E8">
        <w:rPr>
          <w:rFonts w:ascii="Arial" w:hAnsi="Arial" w:cs="Arial"/>
          <w:bCs/>
        </w:rPr>
        <w:t xml:space="preserve"> </w:t>
      </w:r>
      <w:r w:rsidR="004418A6" w:rsidRPr="007870E8">
        <w:rPr>
          <w:rFonts w:ascii="Arial" w:hAnsi="Arial" w:cs="Arial"/>
          <w:bCs/>
        </w:rPr>
        <w:t>состоянию</w:t>
      </w:r>
      <w:r w:rsidR="00537662" w:rsidRPr="007870E8">
        <w:rPr>
          <w:rFonts w:ascii="Arial" w:hAnsi="Arial" w:cs="Arial"/>
          <w:bCs/>
        </w:rPr>
        <w:t>:</w:t>
      </w:r>
    </w:p>
    <w:p w14:paraId="53610C6E" w14:textId="53042520"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4418A6" w:rsidRPr="007870E8">
        <w:rPr>
          <w:rFonts w:ascii="Arial" w:hAnsi="Arial" w:cs="Arial"/>
          <w:bCs/>
        </w:rPr>
        <w:t>на</w:t>
      </w:r>
      <w:r w:rsidR="007870E8">
        <w:rPr>
          <w:rFonts w:ascii="Arial" w:hAnsi="Arial" w:cs="Arial"/>
          <w:bCs/>
        </w:rPr>
        <w:t xml:space="preserve"> </w:t>
      </w:r>
      <w:r w:rsidR="004418A6" w:rsidRPr="007870E8">
        <w:rPr>
          <w:rFonts w:ascii="Arial" w:hAnsi="Arial" w:cs="Arial"/>
          <w:bCs/>
        </w:rPr>
        <w:t>1</w:t>
      </w:r>
      <w:r w:rsidR="007870E8">
        <w:rPr>
          <w:rFonts w:ascii="Arial" w:hAnsi="Arial" w:cs="Arial"/>
          <w:bCs/>
        </w:rPr>
        <w:t xml:space="preserve"> </w:t>
      </w:r>
      <w:r w:rsidR="004418A6" w:rsidRPr="007870E8">
        <w:rPr>
          <w:rFonts w:ascii="Arial" w:hAnsi="Arial" w:cs="Arial"/>
          <w:bCs/>
        </w:rPr>
        <w:t>января</w:t>
      </w:r>
      <w:r w:rsidR="007870E8">
        <w:rPr>
          <w:rFonts w:ascii="Arial" w:hAnsi="Arial" w:cs="Arial"/>
          <w:bCs/>
        </w:rPr>
        <w:t xml:space="preserve"> </w:t>
      </w:r>
      <w:r w:rsidR="004418A6" w:rsidRPr="007870E8">
        <w:rPr>
          <w:rFonts w:ascii="Arial" w:hAnsi="Arial" w:cs="Arial"/>
          <w:bCs/>
        </w:rPr>
        <w:t>20</w:t>
      </w:r>
      <w:r w:rsidR="003A4FC0" w:rsidRPr="007870E8">
        <w:rPr>
          <w:rFonts w:ascii="Arial" w:hAnsi="Arial" w:cs="Arial"/>
          <w:bCs/>
        </w:rPr>
        <w:t>21</w:t>
      </w:r>
      <w:r w:rsidR="007870E8">
        <w:rPr>
          <w:rFonts w:ascii="Arial" w:hAnsi="Arial" w:cs="Arial"/>
          <w:bCs/>
        </w:rPr>
        <w:t xml:space="preserve"> </w:t>
      </w:r>
      <w:r w:rsidR="004418A6" w:rsidRPr="007870E8">
        <w:rPr>
          <w:rFonts w:ascii="Arial" w:hAnsi="Arial" w:cs="Arial"/>
          <w:bCs/>
        </w:rPr>
        <w:t>года</w:t>
      </w:r>
      <w:r w:rsidR="007870E8">
        <w:rPr>
          <w:rFonts w:ascii="Arial" w:hAnsi="Arial" w:cs="Arial"/>
          <w:bCs/>
        </w:rPr>
        <w:t xml:space="preserve"> </w:t>
      </w:r>
      <w:r w:rsidR="004418A6" w:rsidRPr="007870E8">
        <w:rPr>
          <w:rFonts w:ascii="Arial" w:hAnsi="Arial" w:cs="Arial"/>
          <w:bCs/>
        </w:rPr>
        <w:t>в</w:t>
      </w:r>
      <w:r w:rsidR="007870E8">
        <w:rPr>
          <w:rFonts w:ascii="Arial" w:hAnsi="Arial" w:cs="Arial"/>
          <w:bCs/>
        </w:rPr>
        <w:t xml:space="preserve"> </w:t>
      </w:r>
      <w:r w:rsidR="004418A6" w:rsidRPr="007870E8">
        <w:rPr>
          <w:rFonts w:ascii="Arial" w:hAnsi="Arial" w:cs="Arial"/>
          <w:bCs/>
        </w:rPr>
        <w:t>размере</w:t>
      </w:r>
      <w:r w:rsidR="007870E8">
        <w:rPr>
          <w:rFonts w:ascii="Arial" w:hAnsi="Arial" w:cs="Arial"/>
          <w:bCs/>
        </w:rPr>
        <w:t xml:space="preserve"> </w:t>
      </w:r>
      <w:r w:rsidR="00265B56" w:rsidRPr="007870E8">
        <w:rPr>
          <w:rFonts w:ascii="Arial" w:hAnsi="Arial" w:cs="Arial"/>
          <w:bCs/>
        </w:rPr>
        <w:t>135</w:t>
      </w:r>
      <w:r w:rsidR="007870E8">
        <w:rPr>
          <w:rFonts w:ascii="Arial" w:hAnsi="Arial" w:cs="Arial"/>
          <w:bCs/>
        </w:rPr>
        <w:t xml:space="preserve"> </w:t>
      </w:r>
      <w:r w:rsidR="00265B56" w:rsidRPr="007870E8">
        <w:rPr>
          <w:rFonts w:ascii="Arial" w:hAnsi="Arial" w:cs="Arial"/>
          <w:bCs/>
        </w:rPr>
        <w:t>944</w:t>
      </w:r>
      <w:r w:rsidR="007870E8">
        <w:rPr>
          <w:rFonts w:ascii="Arial" w:hAnsi="Arial" w:cs="Arial"/>
          <w:bCs/>
        </w:rPr>
        <w:t xml:space="preserve"> </w:t>
      </w:r>
      <w:r w:rsidR="00265B56" w:rsidRPr="007870E8">
        <w:rPr>
          <w:rFonts w:ascii="Arial" w:hAnsi="Arial" w:cs="Arial"/>
          <w:bCs/>
        </w:rPr>
        <w:t>752,86</w:t>
      </w:r>
      <w:r w:rsidR="007870E8">
        <w:rPr>
          <w:rFonts w:ascii="Arial" w:hAnsi="Arial" w:cs="Arial"/>
          <w:bCs/>
        </w:rPr>
        <w:t xml:space="preserve"> </w:t>
      </w:r>
      <w:r w:rsidR="007845C2" w:rsidRPr="007870E8">
        <w:rPr>
          <w:rFonts w:ascii="Arial" w:hAnsi="Arial" w:cs="Arial"/>
          <w:bCs/>
        </w:rPr>
        <w:t>рубл</w:t>
      </w:r>
      <w:r w:rsidR="00EF4CD1" w:rsidRPr="007870E8">
        <w:rPr>
          <w:rFonts w:ascii="Arial" w:hAnsi="Arial" w:cs="Arial"/>
          <w:bCs/>
        </w:rPr>
        <w:t>ей</w:t>
      </w:r>
      <w:r w:rsidR="00F042A8" w:rsidRPr="007870E8">
        <w:rPr>
          <w:rFonts w:ascii="Arial" w:hAnsi="Arial" w:cs="Arial"/>
          <w:bCs/>
        </w:rPr>
        <w:t>,</w:t>
      </w:r>
      <w:r w:rsidR="007870E8">
        <w:rPr>
          <w:rFonts w:ascii="Arial" w:hAnsi="Arial" w:cs="Arial"/>
          <w:bCs/>
        </w:rPr>
        <w:t xml:space="preserve"> </w:t>
      </w:r>
      <w:r w:rsidR="004418A6" w:rsidRPr="007870E8">
        <w:rPr>
          <w:rFonts w:ascii="Arial" w:hAnsi="Arial" w:cs="Arial"/>
          <w:bCs/>
        </w:rPr>
        <w:t>(в</w:t>
      </w:r>
      <w:r w:rsidR="007870E8">
        <w:rPr>
          <w:rFonts w:ascii="Arial" w:hAnsi="Arial" w:cs="Arial"/>
          <w:bCs/>
        </w:rPr>
        <w:t xml:space="preserve"> </w:t>
      </w:r>
      <w:r w:rsidR="004418A6" w:rsidRPr="007870E8">
        <w:rPr>
          <w:rFonts w:ascii="Arial" w:hAnsi="Arial" w:cs="Arial"/>
          <w:bCs/>
        </w:rPr>
        <w:t>том</w:t>
      </w:r>
      <w:r w:rsidR="007870E8">
        <w:rPr>
          <w:rFonts w:ascii="Arial" w:hAnsi="Arial" w:cs="Arial"/>
          <w:bCs/>
        </w:rPr>
        <w:t xml:space="preserve"> </w:t>
      </w:r>
      <w:r w:rsidR="004418A6" w:rsidRPr="007870E8">
        <w:rPr>
          <w:rFonts w:ascii="Arial" w:hAnsi="Arial" w:cs="Arial"/>
          <w:bCs/>
        </w:rPr>
        <w:t>числе</w:t>
      </w:r>
      <w:r w:rsidR="007870E8">
        <w:rPr>
          <w:rFonts w:ascii="Arial" w:hAnsi="Arial" w:cs="Arial"/>
          <w:bCs/>
        </w:rPr>
        <w:t xml:space="preserve"> </w:t>
      </w:r>
      <w:r w:rsidR="004418A6" w:rsidRPr="007870E8">
        <w:rPr>
          <w:rFonts w:ascii="Arial" w:hAnsi="Arial" w:cs="Arial"/>
          <w:bCs/>
        </w:rPr>
        <w:t>верхний</w:t>
      </w:r>
      <w:r w:rsidR="007870E8">
        <w:rPr>
          <w:rFonts w:ascii="Arial" w:hAnsi="Arial" w:cs="Arial"/>
          <w:bCs/>
        </w:rPr>
        <w:t xml:space="preserve"> </w:t>
      </w:r>
      <w:r w:rsidR="004418A6" w:rsidRPr="007870E8">
        <w:rPr>
          <w:rFonts w:ascii="Arial" w:hAnsi="Arial" w:cs="Arial"/>
          <w:bCs/>
        </w:rPr>
        <w:t>предел</w:t>
      </w:r>
      <w:r w:rsidR="007870E8">
        <w:rPr>
          <w:rFonts w:ascii="Arial" w:hAnsi="Arial" w:cs="Arial"/>
          <w:bCs/>
        </w:rPr>
        <w:t xml:space="preserve"> </w:t>
      </w:r>
      <w:r w:rsidR="004418A6" w:rsidRPr="007870E8">
        <w:rPr>
          <w:rFonts w:ascii="Arial" w:hAnsi="Arial" w:cs="Arial"/>
          <w:bCs/>
        </w:rPr>
        <w:t>долга</w:t>
      </w:r>
      <w:r w:rsidR="007870E8">
        <w:rPr>
          <w:rFonts w:ascii="Arial" w:hAnsi="Arial" w:cs="Arial"/>
          <w:bCs/>
        </w:rPr>
        <w:t xml:space="preserve"> </w:t>
      </w:r>
      <w:r w:rsidR="004418A6" w:rsidRPr="007870E8">
        <w:rPr>
          <w:rFonts w:ascii="Arial" w:hAnsi="Arial" w:cs="Arial"/>
          <w:bCs/>
        </w:rPr>
        <w:t>по</w:t>
      </w:r>
      <w:r w:rsidR="007870E8">
        <w:rPr>
          <w:rFonts w:ascii="Arial" w:hAnsi="Arial" w:cs="Arial"/>
          <w:bCs/>
        </w:rPr>
        <w:t xml:space="preserve"> </w:t>
      </w:r>
      <w:r w:rsidR="004418A6" w:rsidRPr="007870E8">
        <w:rPr>
          <w:rFonts w:ascii="Arial" w:hAnsi="Arial" w:cs="Arial"/>
          <w:bCs/>
        </w:rPr>
        <w:t>му</w:t>
      </w:r>
      <w:r w:rsidR="00997885" w:rsidRPr="007870E8">
        <w:rPr>
          <w:rFonts w:ascii="Arial" w:hAnsi="Arial" w:cs="Arial"/>
          <w:bCs/>
        </w:rPr>
        <w:t>ниципальным</w:t>
      </w:r>
      <w:r w:rsidR="007870E8">
        <w:rPr>
          <w:rFonts w:ascii="Arial" w:hAnsi="Arial" w:cs="Arial"/>
          <w:bCs/>
        </w:rPr>
        <w:t xml:space="preserve"> </w:t>
      </w:r>
      <w:r w:rsidR="00997885" w:rsidRPr="007870E8">
        <w:rPr>
          <w:rFonts w:ascii="Arial" w:hAnsi="Arial" w:cs="Arial"/>
          <w:bCs/>
        </w:rPr>
        <w:t>гарантиям</w:t>
      </w:r>
      <w:r w:rsidR="007870E8">
        <w:rPr>
          <w:rFonts w:ascii="Arial" w:hAnsi="Arial" w:cs="Arial"/>
          <w:bCs/>
        </w:rPr>
        <w:t xml:space="preserve"> </w:t>
      </w:r>
      <w:r w:rsidR="00997885" w:rsidRPr="007870E8">
        <w:rPr>
          <w:rFonts w:ascii="Arial" w:hAnsi="Arial" w:cs="Arial"/>
          <w:bCs/>
        </w:rPr>
        <w:t>0</w:t>
      </w:r>
      <w:r w:rsidR="007870E8">
        <w:rPr>
          <w:rFonts w:ascii="Arial" w:hAnsi="Arial" w:cs="Arial"/>
          <w:bCs/>
        </w:rPr>
        <w:t xml:space="preserve"> </w:t>
      </w:r>
      <w:r w:rsidR="00997885" w:rsidRPr="007870E8">
        <w:rPr>
          <w:rFonts w:ascii="Arial" w:hAnsi="Arial" w:cs="Arial"/>
          <w:bCs/>
        </w:rPr>
        <w:t>рублей)</w:t>
      </w:r>
      <w:r w:rsidR="00022C9D" w:rsidRPr="007870E8">
        <w:rPr>
          <w:rFonts w:ascii="Arial" w:hAnsi="Arial" w:cs="Arial"/>
          <w:bCs/>
        </w:rPr>
        <w:t>,</w:t>
      </w:r>
    </w:p>
    <w:p w14:paraId="35445ACD" w14:textId="7C3C2E89"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022C9D" w:rsidRPr="007870E8">
        <w:rPr>
          <w:rFonts w:ascii="Arial" w:hAnsi="Arial" w:cs="Arial"/>
          <w:bCs/>
        </w:rPr>
        <w:t>на</w:t>
      </w:r>
      <w:r w:rsidR="007870E8">
        <w:rPr>
          <w:rFonts w:ascii="Arial" w:hAnsi="Arial" w:cs="Arial"/>
          <w:bCs/>
        </w:rPr>
        <w:t xml:space="preserve"> </w:t>
      </w:r>
      <w:r w:rsidR="00022C9D" w:rsidRPr="007870E8">
        <w:rPr>
          <w:rFonts w:ascii="Arial" w:hAnsi="Arial" w:cs="Arial"/>
          <w:bCs/>
        </w:rPr>
        <w:t>1</w:t>
      </w:r>
      <w:r w:rsidR="007870E8">
        <w:rPr>
          <w:rFonts w:ascii="Arial" w:hAnsi="Arial" w:cs="Arial"/>
          <w:bCs/>
        </w:rPr>
        <w:t xml:space="preserve"> </w:t>
      </w:r>
      <w:r w:rsidR="00022C9D" w:rsidRPr="007870E8">
        <w:rPr>
          <w:rFonts w:ascii="Arial" w:hAnsi="Arial" w:cs="Arial"/>
          <w:bCs/>
        </w:rPr>
        <w:t>января</w:t>
      </w:r>
      <w:r w:rsidR="007870E8">
        <w:rPr>
          <w:rFonts w:ascii="Arial" w:hAnsi="Arial" w:cs="Arial"/>
          <w:bCs/>
        </w:rPr>
        <w:t xml:space="preserve"> </w:t>
      </w:r>
      <w:r w:rsidR="00022C9D" w:rsidRPr="007870E8">
        <w:rPr>
          <w:rFonts w:ascii="Arial" w:hAnsi="Arial" w:cs="Arial"/>
          <w:bCs/>
        </w:rPr>
        <w:t>20</w:t>
      </w:r>
      <w:r w:rsidR="009D34D7" w:rsidRPr="007870E8">
        <w:rPr>
          <w:rFonts w:ascii="Arial" w:hAnsi="Arial" w:cs="Arial"/>
          <w:bCs/>
        </w:rPr>
        <w:t>2</w:t>
      </w:r>
      <w:r w:rsidR="003A4FC0" w:rsidRPr="007870E8">
        <w:rPr>
          <w:rFonts w:ascii="Arial" w:hAnsi="Arial" w:cs="Arial"/>
          <w:bCs/>
        </w:rPr>
        <w:t>2</w:t>
      </w:r>
      <w:r w:rsidR="007870E8">
        <w:rPr>
          <w:rFonts w:ascii="Arial" w:hAnsi="Arial" w:cs="Arial"/>
          <w:bCs/>
        </w:rPr>
        <w:t xml:space="preserve"> </w:t>
      </w:r>
      <w:r w:rsidR="00022C9D" w:rsidRPr="007870E8">
        <w:rPr>
          <w:rFonts w:ascii="Arial" w:hAnsi="Arial" w:cs="Arial"/>
          <w:bCs/>
        </w:rPr>
        <w:t>года</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размере</w:t>
      </w:r>
      <w:r w:rsidR="007870E8">
        <w:rPr>
          <w:rFonts w:ascii="Arial" w:hAnsi="Arial" w:cs="Arial"/>
          <w:bCs/>
        </w:rPr>
        <w:t xml:space="preserve"> </w:t>
      </w:r>
      <w:r w:rsidR="00265B56" w:rsidRPr="007870E8">
        <w:rPr>
          <w:rFonts w:ascii="Arial" w:hAnsi="Arial" w:cs="Arial"/>
          <w:bCs/>
        </w:rPr>
        <w:t>175</w:t>
      </w:r>
      <w:r w:rsidR="007870E8">
        <w:rPr>
          <w:rFonts w:ascii="Arial" w:hAnsi="Arial" w:cs="Arial"/>
          <w:bCs/>
        </w:rPr>
        <w:t xml:space="preserve"> </w:t>
      </w:r>
      <w:r w:rsidR="00E34F48" w:rsidRPr="007870E8">
        <w:rPr>
          <w:rFonts w:ascii="Arial" w:hAnsi="Arial" w:cs="Arial"/>
          <w:bCs/>
        </w:rPr>
        <w:t>794</w:t>
      </w:r>
      <w:r w:rsidR="007870E8">
        <w:rPr>
          <w:rFonts w:ascii="Arial" w:hAnsi="Arial" w:cs="Arial"/>
          <w:bCs/>
        </w:rPr>
        <w:t xml:space="preserve"> </w:t>
      </w:r>
      <w:r w:rsidR="00E34F48" w:rsidRPr="007870E8">
        <w:rPr>
          <w:rFonts w:ascii="Arial" w:hAnsi="Arial" w:cs="Arial"/>
          <w:bCs/>
        </w:rPr>
        <w:t>382,93</w:t>
      </w:r>
      <w:r w:rsidR="007870E8">
        <w:rPr>
          <w:rFonts w:ascii="Arial" w:hAnsi="Arial" w:cs="Arial"/>
          <w:bCs/>
        </w:rPr>
        <w:t xml:space="preserve"> </w:t>
      </w:r>
      <w:r w:rsidR="007845C2" w:rsidRPr="007870E8">
        <w:rPr>
          <w:rFonts w:ascii="Arial" w:hAnsi="Arial" w:cs="Arial"/>
          <w:bCs/>
        </w:rPr>
        <w:t>рубл</w:t>
      </w:r>
      <w:r w:rsidR="003A4FC0" w:rsidRPr="007870E8">
        <w:rPr>
          <w:rFonts w:ascii="Arial" w:hAnsi="Arial" w:cs="Arial"/>
          <w:bCs/>
        </w:rPr>
        <w:t>ей</w:t>
      </w:r>
      <w:r w:rsidR="00022C9D" w:rsidRPr="007870E8">
        <w:rPr>
          <w:rFonts w:ascii="Arial" w:hAnsi="Arial" w:cs="Arial"/>
          <w:bCs/>
        </w:rPr>
        <w:t>,</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том</w:t>
      </w:r>
      <w:r w:rsidR="007870E8">
        <w:rPr>
          <w:rFonts w:ascii="Arial" w:hAnsi="Arial" w:cs="Arial"/>
          <w:bCs/>
        </w:rPr>
        <w:t xml:space="preserve"> </w:t>
      </w:r>
      <w:r w:rsidR="00022C9D" w:rsidRPr="007870E8">
        <w:rPr>
          <w:rFonts w:ascii="Arial" w:hAnsi="Arial" w:cs="Arial"/>
          <w:bCs/>
        </w:rPr>
        <w:t>числе</w:t>
      </w:r>
      <w:r w:rsidR="007870E8">
        <w:rPr>
          <w:rFonts w:ascii="Arial" w:hAnsi="Arial" w:cs="Arial"/>
          <w:bCs/>
        </w:rPr>
        <w:t xml:space="preserve"> </w:t>
      </w:r>
      <w:r w:rsidR="00022C9D" w:rsidRPr="007870E8">
        <w:rPr>
          <w:rFonts w:ascii="Arial" w:hAnsi="Arial" w:cs="Arial"/>
          <w:bCs/>
        </w:rPr>
        <w:t>верхний</w:t>
      </w:r>
      <w:r w:rsidR="007870E8">
        <w:rPr>
          <w:rFonts w:ascii="Arial" w:hAnsi="Arial" w:cs="Arial"/>
          <w:bCs/>
        </w:rPr>
        <w:t xml:space="preserve"> </w:t>
      </w:r>
      <w:r w:rsidR="00022C9D" w:rsidRPr="007870E8">
        <w:rPr>
          <w:rFonts w:ascii="Arial" w:hAnsi="Arial" w:cs="Arial"/>
          <w:bCs/>
        </w:rPr>
        <w:t>предел</w:t>
      </w:r>
      <w:r w:rsidR="007870E8">
        <w:rPr>
          <w:rFonts w:ascii="Arial" w:hAnsi="Arial" w:cs="Arial"/>
          <w:bCs/>
        </w:rPr>
        <w:t xml:space="preserve"> </w:t>
      </w:r>
      <w:r w:rsidR="00022C9D" w:rsidRPr="007870E8">
        <w:rPr>
          <w:rFonts w:ascii="Arial" w:hAnsi="Arial" w:cs="Arial"/>
          <w:bCs/>
        </w:rPr>
        <w:t>долга</w:t>
      </w:r>
      <w:r w:rsidR="007870E8">
        <w:rPr>
          <w:rFonts w:ascii="Arial" w:hAnsi="Arial" w:cs="Arial"/>
          <w:bCs/>
        </w:rPr>
        <w:t xml:space="preserve"> </w:t>
      </w:r>
      <w:r w:rsidR="00022C9D" w:rsidRPr="007870E8">
        <w:rPr>
          <w:rFonts w:ascii="Arial" w:hAnsi="Arial" w:cs="Arial"/>
          <w:bCs/>
        </w:rPr>
        <w:t>по</w:t>
      </w:r>
      <w:r w:rsidR="007870E8">
        <w:rPr>
          <w:rFonts w:ascii="Arial" w:hAnsi="Arial" w:cs="Arial"/>
          <w:bCs/>
        </w:rPr>
        <w:t xml:space="preserve"> </w:t>
      </w:r>
      <w:r w:rsidR="00022C9D" w:rsidRPr="007870E8">
        <w:rPr>
          <w:rFonts w:ascii="Arial" w:hAnsi="Arial" w:cs="Arial"/>
          <w:bCs/>
        </w:rPr>
        <w:t>муниципальным</w:t>
      </w:r>
      <w:r w:rsidR="007870E8">
        <w:rPr>
          <w:rFonts w:ascii="Arial" w:hAnsi="Arial" w:cs="Arial"/>
          <w:bCs/>
        </w:rPr>
        <w:t xml:space="preserve"> </w:t>
      </w:r>
      <w:r w:rsidR="00022C9D" w:rsidRPr="007870E8">
        <w:rPr>
          <w:rFonts w:ascii="Arial" w:hAnsi="Arial" w:cs="Arial"/>
          <w:bCs/>
        </w:rPr>
        <w:t>гарантиям</w:t>
      </w:r>
      <w:r w:rsidR="007870E8">
        <w:rPr>
          <w:rFonts w:ascii="Arial" w:hAnsi="Arial" w:cs="Arial"/>
          <w:bCs/>
        </w:rPr>
        <w:t xml:space="preserve"> </w:t>
      </w:r>
      <w:r w:rsidR="00022C9D" w:rsidRPr="007870E8">
        <w:rPr>
          <w:rFonts w:ascii="Arial" w:hAnsi="Arial" w:cs="Arial"/>
          <w:bCs/>
        </w:rPr>
        <w:t>0</w:t>
      </w:r>
      <w:r w:rsidR="007870E8">
        <w:rPr>
          <w:rFonts w:ascii="Arial" w:hAnsi="Arial" w:cs="Arial"/>
          <w:bCs/>
        </w:rPr>
        <w:t xml:space="preserve"> </w:t>
      </w:r>
      <w:r w:rsidR="00022C9D" w:rsidRPr="007870E8">
        <w:rPr>
          <w:rFonts w:ascii="Arial" w:hAnsi="Arial" w:cs="Arial"/>
          <w:bCs/>
        </w:rPr>
        <w:t>рублей),</w:t>
      </w:r>
    </w:p>
    <w:p w14:paraId="0EB35028" w14:textId="7B613338"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w:t>
      </w:r>
      <w:r w:rsidR="007870E8">
        <w:rPr>
          <w:rFonts w:ascii="Arial" w:hAnsi="Arial" w:cs="Arial"/>
          <w:bCs/>
        </w:rPr>
        <w:t xml:space="preserve"> </w:t>
      </w:r>
      <w:r w:rsidR="00022C9D" w:rsidRPr="007870E8">
        <w:rPr>
          <w:rFonts w:ascii="Arial" w:hAnsi="Arial" w:cs="Arial"/>
          <w:bCs/>
        </w:rPr>
        <w:t>на</w:t>
      </w:r>
      <w:r w:rsidR="007870E8">
        <w:rPr>
          <w:rFonts w:ascii="Arial" w:hAnsi="Arial" w:cs="Arial"/>
          <w:bCs/>
        </w:rPr>
        <w:t xml:space="preserve"> </w:t>
      </w:r>
      <w:r w:rsidR="00022C9D" w:rsidRPr="007870E8">
        <w:rPr>
          <w:rFonts w:ascii="Arial" w:hAnsi="Arial" w:cs="Arial"/>
          <w:bCs/>
        </w:rPr>
        <w:t>1</w:t>
      </w:r>
      <w:r w:rsidR="007870E8">
        <w:rPr>
          <w:rFonts w:ascii="Arial" w:hAnsi="Arial" w:cs="Arial"/>
          <w:bCs/>
        </w:rPr>
        <w:t xml:space="preserve"> </w:t>
      </w:r>
      <w:r w:rsidR="00022C9D" w:rsidRPr="007870E8">
        <w:rPr>
          <w:rFonts w:ascii="Arial" w:hAnsi="Arial" w:cs="Arial"/>
          <w:bCs/>
        </w:rPr>
        <w:t>января</w:t>
      </w:r>
      <w:r w:rsidR="007870E8">
        <w:rPr>
          <w:rFonts w:ascii="Arial" w:hAnsi="Arial" w:cs="Arial"/>
          <w:bCs/>
        </w:rPr>
        <w:t xml:space="preserve"> </w:t>
      </w:r>
      <w:r w:rsidR="00022C9D" w:rsidRPr="007870E8">
        <w:rPr>
          <w:rFonts w:ascii="Arial" w:hAnsi="Arial" w:cs="Arial"/>
          <w:bCs/>
        </w:rPr>
        <w:t>20</w:t>
      </w:r>
      <w:r w:rsidR="009D34D7" w:rsidRPr="007870E8">
        <w:rPr>
          <w:rFonts w:ascii="Arial" w:hAnsi="Arial" w:cs="Arial"/>
          <w:bCs/>
        </w:rPr>
        <w:t>2</w:t>
      </w:r>
      <w:r w:rsidR="003A4FC0" w:rsidRPr="007870E8">
        <w:rPr>
          <w:rFonts w:ascii="Arial" w:hAnsi="Arial" w:cs="Arial"/>
          <w:bCs/>
        </w:rPr>
        <w:t>3</w:t>
      </w:r>
      <w:r w:rsidR="007870E8">
        <w:rPr>
          <w:rFonts w:ascii="Arial" w:hAnsi="Arial" w:cs="Arial"/>
          <w:bCs/>
        </w:rPr>
        <w:t xml:space="preserve"> </w:t>
      </w:r>
      <w:r w:rsidR="00022C9D" w:rsidRPr="007870E8">
        <w:rPr>
          <w:rFonts w:ascii="Arial" w:hAnsi="Arial" w:cs="Arial"/>
          <w:bCs/>
        </w:rPr>
        <w:t>года</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размере</w:t>
      </w:r>
      <w:r w:rsidR="007870E8">
        <w:rPr>
          <w:rFonts w:ascii="Arial" w:hAnsi="Arial" w:cs="Arial"/>
          <w:bCs/>
        </w:rPr>
        <w:t xml:space="preserve"> </w:t>
      </w:r>
      <w:r w:rsidR="00E34F48" w:rsidRPr="007870E8">
        <w:rPr>
          <w:rFonts w:ascii="Arial" w:hAnsi="Arial" w:cs="Arial"/>
          <w:bCs/>
        </w:rPr>
        <w:t>215</w:t>
      </w:r>
      <w:r w:rsidR="007870E8">
        <w:rPr>
          <w:rFonts w:ascii="Arial" w:hAnsi="Arial" w:cs="Arial"/>
          <w:bCs/>
        </w:rPr>
        <w:t xml:space="preserve"> </w:t>
      </w:r>
      <w:r w:rsidR="00E34F48" w:rsidRPr="007870E8">
        <w:rPr>
          <w:rFonts w:ascii="Arial" w:hAnsi="Arial" w:cs="Arial"/>
          <w:bCs/>
        </w:rPr>
        <w:t>803</w:t>
      </w:r>
      <w:r w:rsidR="007870E8">
        <w:rPr>
          <w:rFonts w:ascii="Arial" w:hAnsi="Arial" w:cs="Arial"/>
          <w:bCs/>
        </w:rPr>
        <w:t xml:space="preserve"> </w:t>
      </w:r>
      <w:r w:rsidR="00E34F48" w:rsidRPr="007870E8">
        <w:rPr>
          <w:rFonts w:ascii="Arial" w:hAnsi="Arial" w:cs="Arial"/>
          <w:bCs/>
        </w:rPr>
        <w:t>832,92</w:t>
      </w:r>
      <w:r w:rsidR="007870E8">
        <w:rPr>
          <w:rFonts w:ascii="Arial" w:hAnsi="Arial" w:cs="Arial"/>
          <w:bCs/>
        </w:rPr>
        <w:t xml:space="preserve"> </w:t>
      </w:r>
      <w:r w:rsidR="0090176F" w:rsidRPr="007870E8">
        <w:rPr>
          <w:rFonts w:ascii="Arial" w:hAnsi="Arial" w:cs="Arial"/>
          <w:bCs/>
        </w:rPr>
        <w:t>руб</w:t>
      </w:r>
      <w:r w:rsidR="00DB4EA9" w:rsidRPr="007870E8">
        <w:rPr>
          <w:rFonts w:ascii="Arial" w:hAnsi="Arial" w:cs="Arial"/>
          <w:bCs/>
        </w:rPr>
        <w:t>л</w:t>
      </w:r>
      <w:r w:rsidR="003A4FC0" w:rsidRPr="007870E8">
        <w:rPr>
          <w:rFonts w:ascii="Arial" w:hAnsi="Arial" w:cs="Arial"/>
          <w:bCs/>
        </w:rPr>
        <w:t>ей</w:t>
      </w:r>
      <w:r w:rsidR="00022C9D" w:rsidRPr="007870E8">
        <w:rPr>
          <w:rFonts w:ascii="Arial" w:hAnsi="Arial" w:cs="Arial"/>
          <w:bCs/>
        </w:rPr>
        <w:t>,</w:t>
      </w:r>
      <w:r w:rsidR="007870E8">
        <w:rPr>
          <w:rFonts w:ascii="Arial" w:hAnsi="Arial" w:cs="Arial"/>
          <w:bCs/>
        </w:rPr>
        <w:t xml:space="preserve"> </w:t>
      </w:r>
      <w:r w:rsidR="00022C9D" w:rsidRPr="007870E8">
        <w:rPr>
          <w:rFonts w:ascii="Arial" w:hAnsi="Arial" w:cs="Arial"/>
          <w:bCs/>
        </w:rPr>
        <w:t>(в</w:t>
      </w:r>
      <w:r w:rsidR="007870E8">
        <w:rPr>
          <w:rFonts w:ascii="Arial" w:hAnsi="Arial" w:cs="Arial"/>
          <w:bCs/>
        </w:rPr>
        <w:t xml:space="preserve"> </w:t>
      </w:r>
      <w:r w:rsidR="00022C9D" w:rsidRPr="007870E8">
        <w:rPr>
          <w:rFonts w:ascii="Arial" w:hAnsi="Arial" w:cs="Arial"/>
          <w:bCs/>
        </w:rPr>
        <w:t>том</w:t>
      </w:r>
      <w:r w:rsidR="007870E8">
        <w:rPr>
          <w:rFonts w:ascii="Arial" w:hAnsi="Arial" w:cs="Arial"/>
          <w:bCs/>
        </w:rPr>
        <w:t xml:space="preserve"> </w:t>
      </w:r>
      <w:r w:rsidR="00022C9D" w:rsidRPr="007870E8">
        <w:rPr>
          <w:rFonts w:ascii="Arial" w:hAnsi="Arial" w:cs="Arial"/>
          <w:bCs/>
        </w:rPr>
        <w:t>числе</w:t>
      </w:r>
      <w:r w:rsidR="007870E8">
        <w:rPr>
          <w:rFonts w:ascii="Arial" w:hAnsi="Arial" w:cs="Arial"/>
          <w:bCs/>
        </w:rPr>
        <w:t xml:space="preserve"> </w:t>
      </w:r>
      <w:r w:rsidR="00022C9D" w:rsidRPr="007870E8">
        <w:rPr>
          <w:rFonts w:ascii="Arial" w:hAnsi="Arial" w:cs="Arial"/>
          <w:bCs/>
        </w:rPr>
        <w:t>верхний</w:t>
      </w:r>
      <w:r w:rsidR="007870E8">
        <w:rPr>
          <w:rFonts w:ascii="Arial" w:hAnsi="Arial" w:cs="Arial"/>
          <w:bCs/>
        </w:rPr>
        <w:t xml:space="preserve"> </w:t>
      </w:r>
      <w:r w:rsidR="00022C9D" w:rsidRPr="007870E8">
        <w:rPr>
          <w:rFonts w:ascii="Arial" w:hAnsi="Arial" w:cs="Arial"/>
          <w:bCs/>
        </w:rPr>
        <w:t>предел</w:t>
      </w:r>
      <w:r w:rsidR="007870E8">
        <w:rPr>
          <w:rFonts w:ascii="Arial" w:hAnsi="Arial" w:cs="Arial"/>
          <w:bCs/>
        </w:rPr>
        <w:t xml:space="preserve"> </w:t>
      </w:r>
      <w:r w:rsidR="00022C9D" w:rsidRPr="007870E8">
        <w:rPr>
          <w:rFonts w:ascii="Arial" w:hAnsi="Arial" w:cs="Arial"/>
          <w:bCs/>
        </w:rPr>
        <w:t>долга</w:t>
      </w:r>
      <w:r w:rsidR="007870E8">
        <w:rPr>
          <w:rFonts w:ascii="Arial" w:hAnsi="Arial" w:cs="Arial"/>
          <w:bCs/>
        </w:rPr>
        <w:t xml:space="preserve"> </w:t>
      </w:r>
      <w:r w:rsidR="00022C9D" w:rsidRPr="007870E8">
        <w:rPr>
          <w:rFonts w:ascii="Arial" w:hAnsi="Arial" w:cs="Arial"/>
          <w:bCs/>
        </w:rPr>
        <w:t>по</w:t>
      </w:r>
      <w:r w:rsidR="007870E8">
        <w:rPr>
          <w:rFonts w:ascii="Arial" w:hAnsi="Arial" w:cs="Arial"/>
          <w:bCs/>
        </w:rPr>
        <w:t xml:space="preserve"> </w:t>
      </w:r>
      <w:r w:rsidR="00022C9D" w:rsidRPr="007870E8">
        <w:rPr>
          <w:rFonts w:ascii="Arial" w:hAnsi="Arial" w:cs="Arial"/>
          <w:bCs/>
        </w:rPr>
        <w:t>муниципальным</w:t>
      </w:r>
      <w:r w:rsidR="007870E8">
        <w:rPr>
          <w:rFonts w:ascii="Arial" w:hAnsi="Arial" w:cs="Arial"/>
          <w:bCs/>
        </w:rPr>
        <w:t xml:space="preserve"> </w:t>
      </w:r>
      <w:r w:rsidR="00022C9D" w:rsidRPr="007870E8">
        <w:rPr>
          <w:rFonts w:ascii="Arial" w:hAnsi="Arial" w:cs="Arial"/>
          <w:bCs/>
        </w:rPr>
        <w:t>гарантиям</w:t>
      </w:r>
      <w:r w:rsidR="007870E8">
        <w:rPr>
          <w:rFonts w:ascii="Arial" w:hAnsi="Arial" w:cs="Arial"/>
          <w:bCs/>
        </w:rPr>
        <w:t xml:space="preserve"> </w:t>
      </w:r>
      <w:r w:rsidR="00022C9D" w:rsidRPr="007870E8">
        <w:rPr>
          <w:rFonts w:ascii="Arial" w:hAnsi="Arial" w:cs="Arial"/>
          <w:bCs/>
        </w:rPr>
        <w:t>0</w:t>
      </w:r>
      <w:r w:rsidR="007870E8">
        <w:rPr>
          <w:rFonts w:ascii="Arial" w:hAnsi="Arial" w:cs="Arial"/>
          <w:bCs/>
        </w:rPr>
        <w:t xml:space="preserve"> </w:t>
      </w:r>
      <w:r w:rsidR="00022C9D" w:rsidRPr="007870E8">
        <w:rPr>
          <w:rFonts w:ascii="Arial" w:hAnsi="Arial" w:cs="Arial"/>
          <w:bCs/>
        </w:rPr>
        <w:t>рублей).</w:t>
      </w:r>
    </w:p>
    <w:p w14:paraId="05C41F7E" w14:textId="2025E74E"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1.15.</w:t>
      </w:r>
      <w:r w:rsidR="007870E8">
        <w:rPr>
          <w:rFonts w:ascii="Arial" w:hAnsi="Arial" w:cs="Arial"/>
          <w:bCs/>
        </w:rPr>
        <w:t xml:space="preserve"> </w:t>
      </w:r>
      <w:r w:rsidR="00940C26" w:rsidRPr="007870E8">
        <w:rPr>
          <w:rFonts w:ascii="Arial" w:hAnsi="Arial" w:cs="Arial"/>
          <w:bCs/>
        </w:rPr>
        <w:t>Утвердить</w:t>
      </w:r>
      <w:r w:rsidR="007870E8">
        <w:rPr>
          <w:rFonts w:ascii="Arial" w:hAnsi="Arial" w:cs="Arial"/>
          <w:bCs/>
        </w:rPr>
        <w:t xml:space="preserve"> </w:t>
      </w:r>
      <w:r w:rsidR="00940C26" w:rsidRPr="007870E8">
        <w:rPr>
          <w:rFonts w:ascii="Arial" w:hAnsi="Arial" w:cs="Arial"/>
          <w:bCs/>
        </w:rPr>
        <w:t>программу</w:t>
      </w:r>
      <w:r w:rsidR="007870E8">
        <w:rPr>
          <w:rFonts w:ascii="Arial" w:hAnsi="Arial" w:cs="Arial"/>
          <w:bCs/>
        </w:rPr>
        <w:t xml:space="preserve"> </w:t>
      </w:r>
      <w:r w:rsidR="004F5E58" w:rsidRPr="007870E8">
        <w:rPr>
          <w:rFonts w:ascii="Arial" w:hAnsi="Arial" w:cs="Arial"/>
          <w:bCs/>
        </w:rPr>
        <w:t>муниципальных</w:t>
      </w:r>
      <w:r w:rsidR="007870E8">
        <w:rPr>
          <w:rFonts w:ascii="Arial" w:hAnsi="Arial" w:cs="Arial"/>
          <w:bCs/>
        </w:rPr>
        <w:t xml:space="preserve"> </w:t>
      </w:r>
      <w:r w:rsidR="00940C26" w:rsidRPr="007870E8">
        <w:rPr>
          <w:rFonts w:ascii="Arial" w:hAnsi="Arial" w:cs="Arial"/>
          <w:bCs/>
        </w:rPr>
        <w:t>внутренних</w:t>
      </w:r>
      <w:r w:rsidR="007870E8">
        <w:rPr>
          <w:rFonts w:ascii="Arial" w:hAnsi="Arial" w:cs="Arial"/>
          <w:bCs/>
        </w:rPr>
        <w:t xml:space="preserve"> </w:t>
      </w:r>
      <w:r w:rsidR="009E2473" w:rsidRPr="007870E8">
        <w:rPr>
          <w:rFonts w:ascii="Arial" w:hAnsi="Arial" w:cs="Arial"/>
          <w:bCs/>
        </w:rPr>
        <w:t>заимствований</w:t>
      </w:r>
      <w:r w:rsidR="007870E8">
        <w:rPr>
          <w:rFonts w:ascii="Arial" w:hAnsi="Arial" w:cs="Arial"/>
          <w:bCs/>
        </w:rPr>
        <w:t xml:space="preserve"> </w:t>
      </w:r>
      <w:r w:rsidR="009E2473" w:rsidRPr="007870E8">
        <w:rPr>
          <w:rFonts w:ascii="Arial" w:hAnsi="Arial" w:cs="Arial"/>
          <w:bCs/>
        </w:rPr>
        <w:t>города</w:t>
      </w:r>
      <w:r w:rsidR="007870E8">
        <w:rPr>
          <w:rFonts w:ascii="Arial" w:hAnsi="Arial" w:cs="Arial"/>
          <w:bCs/>
        </w:rPr>
        <w:t xml:space="preserve"> </w:t>
      </w:r>
      <w:r w:rsidR="00940C26" w:rsidRPr="007870E8">
        <w:rPr>
          <w:rFonts w:ascii="Arial" w:hAnsi="Arial" w:cs="Arial"/>
          <w:bCs/>
        </w:rPr>
        <w:t>Усолье-Сибирское</w:t>
      </w:r>
      <w:r w:rsidR="007870E8">
        <w:rPr>
          <w:rFonts w:ascii="Arial" w:hAnsi="Arial" w:cs="Arial"/>
          <w:bCs/>
        </w:rPr>
        <w:t xml:space="preserve"> </w:t>
      </w:r>
      <w:r w:rsidR="00022C9D" w:rsidRPr="007870E8">
        <w:rPr>
          <w:rFonts w:ascii="Arial" w:hAnsi="Arial" w:cs="Arial"/>
          <w:bCs/>
        </w:rPr>
        <w:t>на</w:t>
      </w:r>
      <w:r w:rsidR="007870E8">
        <w:rPr>
          <w:rFonts w:ascii="Arial" w:hAnsi="Arial" w:cs="Arial"/>
          <w:bCs/>
        </w:rPr>
        <w:t xml:space="preserve"> </w:t>
      </w:r>
      <w:r w:rsidR="00022C9D" w:rsidRPr="007870E8">
        <w:rPr>
          <w:rFonts w:ascii="Arial" w:hAnsi="Arial" w:cs="Arial"/>
          <w:bCs/>
        </w:rPr>
        <w:t>20</w:t>
      </w:r>
      <w:r w:rsidR="009D0319" w:rsidRPr="007870E8">
        <w:rPr>
          <w:rFonts w:ascii="Arial" w:hAnsi="Arial" w:cs="Arial"/>
          <w:bCs/>
        </w:rPr>
        <w:t>20</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и</w:t>
      </w:r>
      <w:r w:rsidR="007870E8">
        <w:rPr>
          <w:rFonts w:ascii="Arial" w:hAnsi="Arial" w:cs="Arial"/>
          <w:bCs/>
        </w:rPr>
        <w:t xml:space="preserve"> </w:t>
      </w:r>
      <w:r w:rsidR="00022C9D" w:rsidRPr="007870E8">
        <w:rPr>
          <w:rFonts w:ascii="Arial" w:hAnsi="Arial" w:cs="Arial"/>
          <w:bCs/>
        </w:rPr>
        <w:t>плановый</w:t>
      </w:r>
      <w:r w:rsidR="007870E8">
        <w:rPr>
          <w:rFonts w:ascii="Arial" w:hAnsi="Arial" w:cs="Arial"/>
          <w:bCs/>
        </w:rPr>
        <w:t xml:space="preserve"> </w:t>
      </w:r>
      <w:r w:rsidR="00022C9D" w:rsidRPr="007870E8">
        <w:rPr>
          <w:rFonts w:ascii="Arial" w:hAnsi="Arial" w:cs="Arial"/>
          <w:bCs/>
        </w:rPr>
        <w:t>период</w:t>
      </w:r>
      <w:r w:rsidR="007870E8">
        <w:rPr>
          <w:rFonts w:ascii="Arial" w:hAnsi="Arial" w:cs="Arial"/>
          <w:bCs/>
        </w:rPr>
        <w:t xml:space="preserve"> </w:t>
      </w:r>
      <w:r w:rsidR="00022C9D" w:rsidRPr="007870E8">
        <w:rPr>
          <w:rFonts w:ascii="Arial" w:hAnsi="Arial" w:cs="Arial"/>
          <w:bCs/>
        </w:rPr>
        <w:t>20</w:t>
      </w:r>
      <w:r w:rsidR="009D0319" w:rsidRPr="007870E8">
        <w:rPr>
          <w:rFonts w:ascii="Arial" w:hAnsi="Arial" w:cs="Arial"/>
          <w:bCs/>
        </w:rPr>
        <w:t>21-2022</w:t>
      </w:r>
      <w:r w:rsidR="007870E8">
        <w:rPr>
          <w:rFonts w:ascii="Arial" w:hAnsi="Arial" w:cs="Arial"/>
          <w:bCs/>
        </w:rPr>
        <w:t xml:space="preserve"> </w:t>
      </w:r>
      <w:r w:rsidR="000A400F" w:rsidRPr="007870E8">
        <w:rPr>
          <w:rFonts w:ascii="Arial" w:hAnsi="Arial" w:cs="Arial"/>
          <w:bCs/>
        </w:rPr>
        <w:t>г</w:t>
      </w:r>
      <w:r w:rsidR="00022C9D" w:rsidRPr="007870E8">
        <w:rPr>
          <w:rFonts w:ascii="Arial" w:hAnsi="Arial" w:cs="Arial"/>
          <w:bCs/>
        </w:rPr>
        <w:t>одов</w:t>
      </w:r>
      <w:r w:rsidR="007870E8">
        <w:rPr>
          <w:rFonts w:ascii="Arial" w:hAnsi="Arial" w:cs="Arial"/>
          <w:bCs/>
        </w:rPr>
        <w:t xml:space="preserve"> </w:t>
      </w:r>
      <w:r w:rsidR="00452327" w:rsidRPr="007870E8">
        <w:rPr>
          <w:rFonts w:ascii="Arial" w:hAnsi="Arial" w:cs="Arial"/>
          <w:bCs/>
        </w:rPr>
        <w:t>согласно</w:t>
      </w:r>
      <w:r w:rsidR="007870E8">
        <w:rPr>
          <w:rFonts w:ascii="Arial" w:hAnsi="Arial" w:cs="Arial"/>
          <w:bCs/>
        </w:rPr>
        <w:t xml:space="preserve"> </w:t>
      </w:r>
      <w:r w:rsidR="00452327" w:rsidRPr="007870E8">
        <w:rPr>
          <w:rFonts w:ascii="Arial" w:hAnsi="Arial" w:cs="Arial"/>
          <w:bCs/>
        </w:rPr>
        <w:t>П</w:t>
      </w:r>
      <w:r w:rsidR="00940C26" w:rsidRPr="007870E8">
        <w:rPr>
          <w:rFonts w:ascii="Arial" w:hAnsi="Arial" w:cs="Arial"/>
          <w:bCs/>
        </w:rPr>
        <w:t>риложени</w:t>
      </w:r>
      <w:r w:rsidR="00452327" w:rsidRPr="007870E8">
        <w:rPr>
          <w:rFonts w:ascii="Arial" w:hAnsi="Arial" w:cs="Arial"/>
          <w:bCs/>
        </w:rPr>
        <w:t>ю</w:t>
      </w:r>
      <w:r w:rsidR="007870E8">
        <w:rPr>
          <w:rFonts w:ascii="Arial" w:hAnsi="Arial" w:cs="Arial"/>
          <w:bCs/>
        </w:rPr>
        <w:t xml:space="preserve"> </w:t>
      </w:r>
      <w:r w:rsidR="008C3FE0" w:rsidRPr="007870E8">
        <w:rPr>
          <w:rFonts w:ascii="Arial" w:hAnsi="Arial" w:cs="Arial"/>
          <w:bCs/>
        </w:rPr>
        <w:t>№</w:t>
      </w:r>
      <w:r w:rsidR="007870E8">
        <w:rPr>
          <w:rFonts w:ascii="Arial" w:hAnsi="Arial" w:cs="Arial"/>
          <w:bCs/>
        </w:rPr>
        <w:t xml:space="preserve"> </w:t>
      </w:r>
      <w:r w:rsidR="004079A8" w:rsidRPr="007870E8">
        <w:rPr>
          <w:rFonts w:ascii="Arial" w:hAnsi="Arial" w:cs="Arial"/>
          <w:bCs/>
        </w:rPr>
        <w:t>8</w:t>
      </w:r>
      <w:r w:rsidR="00940C26" w:rsidRPr="007870E8">
        <w:rPr>
          <w:rFonts w:ascii="Arial" w:hAnsi="Arial" w:cs="Arial"/>
          <w:bCs/>
        </w:rPr>
        <w:t>.</w:t>
      </w:r>
    </w:p>
    <w:p w14:paraId="028892A8" w14:textId="7C3B15BF"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1.16.</w:t>
      </w:r>
      <w:r w:rsidR="007870E8">
        <w:rPr>
          <w:rFonts w:ascii="Arial" w:hAnsi="Arial" w:cs="Arial"/>
          <w:bCs/>
        </w:rPr>
        <w:t xml:space="preserve"> </w:t>
      </w:r>
      <w:r w:rsidR="00940C26" w:rsidRPr="007870E8">
        <w:rPr>
          <w:rFonts w:ascii="Arial" w:hAnsi="Arial" w:cs="Arial"/>
          <w:bCs/>
        </w:rPr>
        <w:t>У</w:t>
      </w:r>
      <w:r w:rsidR="00A8258C" w:rsidRPr="007870E8">
        <w:rPr>
          <w:rFonts w:ascii="Arial" w:hAnsi="Arial" w:cs="Arial"/>
          <w:bCs/>
        </w:rPr>
        <w:t>твердить</w:t>
      </w:r>
      <w:r w:rsidR="007870E8">
        <w:rPr>
          <w:rFonts w:ascii="Arial" w:hAnsi="Arial" w:cs="Arial"/>
          <w:bCs/>
        </w:rPr>
        <w:t xml:space="preserve"> </w:t>
      </w:r>
      <w:r w:rsidR="00940C26" w:rsidRPr="007870E8">
        <w:rPr>
          <w:rFonts w:ascii="Arial" w:hAnsi="Arial" w:cs="Arial"/>
          <w:bCs/>
        </w:rPr>
        <w:t>источники</w:t>
      </w:r>
      <w:r w:rsidR="007870E8">
        <w:rPr>
          <w:rFonts w:ascii="Arial" w:hAnsi="Arial" w:cs="Arial"/>
          <w:bCs/>
        </w:rPr>
        <w:t xml:space="preserve"> </w:t>
      </w:r>
      <w:r w:rsidR="00940C26" w:rsidRPr="007870E8">
        <w:rPr>
          <w:rFonts w:ascii="Arial" w:hAnsi="Arial" w:cs="Arial"/>
          <w:bCs/>
        </w:rPr>
        <w:t>финансирования</w:t>
      </w:r>
      <w:r w:rsidR="007870E8">
        <w:rPr>
          <w:rFonts w:ascii="Arial" w:hAnsi="Arial" w:cs="Arial"/>
          <w:bCs/>
        </w:rPr>
        <w:t xml:space="preserve"> </w:t>
      </w:r>
      <w:r w:rsidR="00940C26" w:rsidRPr="007870E8">
        <w:rPr>
          <w:rFonts w:ascii="Arial" w:hAnsi="Arial" w:cs="Arial"/>
          <w:bCs/>
        </w:rPr>
        <w:t>дефицита</w:t>
      </w:r>
      <w:r w:rsidR="007870E8">
        <w:rPr>
          <w:rFonts w:ascii="Arial" w:hAnsi="Arial" w:cs="Arial"/>
          <w:bCs/>
        </w:rPr>
        <w:t xml:space="preserve"> </w:t>
      </w:r>
      <w:r w:rsidR="00940C26" w:rsidRPr="007870E8">
        <w:rPr>
          <w:rFonts w:ascii="Arial" w:hAnsi="Arial" w:cs="Arial"/>
          <w:bCs/>
        </w:rPr>
        <w:t>бюджета</w:t>
      </w:r>
      <w:r w:rsidR="007870E8">
        <w:rPr>
          <w:rFonts w:ascii="Arial" w:hAnsi="Arial" w:cs="Arial"/>
          <w:bCs/>
        </w:rPr>
        <w:t xml:space="preserve"> </w:t>
      </w:r>
      <w:r w:rsidR="00940C26" w:rsidRPr="007870E8">
        <w:rPr>
          <w:rFonts w:ascii="Arial" w:hAnsi="Arial" w:cs="Arial"/>
          <w:bCs/>
        </w:rPr>
        <w:t>города</w:t>
      </w:r>
      <w:r w:rsidR="007870E8">
        <w:rPr>
          <w:rFonts w:ascii="Arial" w:hAnsi="Arial" w:cs="Arial"/>
          <w:bCs/>
        </w:rPr>
        <w:t xml:space="preserve"> </w:t>
      </w:r>
      <w:r w:rsidR="00B11D32" w:rsidRPr="007870E8">
        <w:rPr>
          <w:rFonts w:ascii="Arial" w:hAnsi="Arial" w:cs="Arial"/>
          <w:bCs/>
        </w:rPr>
        <w:t>на</w:t>
      </w:r>
      <w:r w:rsidR="007870E8">
        <w:rPr>
          <w:rFonts w:ascii="Arial" w:hAnsi="Arial" w:cs="Arial"/>
          <w:bCs/>
        </w:rPr>
        <w:t xml:space="preserve"> </w:t>
      </w:r>
      <w:r w:rsidR="00B11D32" w:rsidRPr="007870E8">
        <w:rPr>
          <w:rFonts w:ascii="Arial" w:hAnsi="Arial" w:cs="Arial"/>
          <w:bCs/>
        </w:rPr>
        <w:t>20</w:t>
      </w:r>
      <w:r w:rsidR="009D0319" w:rsidRPr="007870E8">
        <w:rPr>
          <w:rFonts w:ascii="Arial" w:hAnsi="Arial" w:cs="Arial"/>
          <w:bCs/>
        </w:rPr>
        <w:t>20</w:t>
      </w:r>
      <w:r w:rsidR="007870E8">
        <w:rPr>
          <w:rFonts w:ascii="Arial" w:hAnsi="Arial" w:cs="Arial"/>
          <w:bCs/>
        </w:rPr>
        <w:t xml:space="preserve"> </w:t>
      </w:r>
      <w:r w:rsidR="00022C9D" w:rsidRPr="007870E8">
        <w:rPr>
          <w:rFonts w:ascii="Arial" w:hAnsi="Arial" w:cs="Arial"/>
          <w:bCs/>
        </w:rPr>
        <w:t>год</w:t>
      </w:r>
      <w:r w:rsidR="007870E8">
        <w:rPr>
          <w:rFonts w:ascii="Arial" w:hAnsi="Arial" w:cs="Arial"/>
          <w:bCs/>
        </w:rPr>
        <w:t xml:space="preserve"> </w:t>
      </w:r>
      <w:r w:rsidR="00022C9D" w:rsidRPr="007870E8">
        <w:rPr>
          <w:rFonts w:ascii="Arial" w:hAnsi="Arial" w:cs="Arial"/>
          <w:bCs/>
        </w:rPr>
        <w:t>и</w:t>
      </w:r>
      <w:r w:rsidR="007870E8">
        <w:rPr>
          <w:rFonts w:ascii="Arial" w:hAnsi="Arial" w:cs="Arial"/>
          <w:bCs/>
        </w:rPr>
        <w:t xml:space="preserve"> </w:t>
      </w:r>
      <w:r w:rsidR="00022C9D" w:rsidRPr="007870E8">
        <w:rPr>
          <w:rFonts w:ascii="Arial" w:hAnsi="Arial" w:cs="Arial"/>
          <w:bCs/>
        </w:rPr>
        <w:t>плановый</w:t>
      </w:r>
      <w:r w:rsidR="007870E8">
        <w:rPr>
          <w:rFonts w:ascii="Arial" w:hAnsi="Arial" w:cs="Arial"/>
          <w:bCs/>
        </w:rPr>
        <w:t xml:space="preserve"> </w:t>
      </w:r>
      <w:r w:rsidR="00022C9D" w:rsidRPr="007870E8">
        <w:rPr>
          <w:rFonts w:ascii="Arial" w:hAnsi="Arial" w:cs="Arial"/>
          <w:bCs/>
        </w:rPr>
        <w:t>период</w:t>
      </w:r>
      <w:r w:rsidR="007870E8">
        <w:rPr>
          <w:rFonts w:ascii="Arial" w:hAnsi="Arial" w:cs="Arial"/>
          <w:bCs/>
        </w:rPr>
        <w:t xml:space="preserve"> </w:t>
      </w:r>
      <w:r w:rsidR="00022C9D" w:rsidRPr="007870E8">
        <w:rPr>
          <w:rFonts w:ascii="Arial" w:hAnsi="Arial" w:cs="Arial"/>
          <w:bCs/>
        </w:rPr>
        <w:t>20</w:t>
      </w:r>
      <w:r w:rsidR="009D0319" w:rsidRPr="007870E8">
        <w:rPr>
          <w:rFonts w:ascii="Arial" w:hAnsi="Arial" w:cs="Arial"/>
          <w:bCs/>
        </w:rPr>
        <w:t>21-2022</w:t>
      </w:r>
      <w:r w:rsidR="007870E8">
        <w:rPr>
          <w:rFonts w:ascii="Arial" w:hAnsi="Arial" w:cs="Arial"/>
          <w:bCs/>
        </w:rPr>
        <w:t xml:space="preserve"> </w:t>
      </w:r>
      <w:r w:rsidR="00022C9D" w:rsidRPr="007870E8">
        <w:rPr>
          <w:rFonts w:ascii="Arial" w:hAnsi="Arial" w:cs="Arial"/>
          <w:bCs/>
        </w:rPr>
        <w:t>годов</w:t>
      </w:r>
      <w:r w:rsidR="007870E8">
        <w:rPr>
          <w:rFonts w:ascii="Arial" w:hAnsi="Arial" w:cs="Arial"/>
          <w:bCs/>
        </w:rPr>
        <w:t xml:space="preserve"> </w:t>
      </w:r>
      <w:r w:rsidR="00452327" w:rsidRPr="007870E8">
        <w:rPr>
          <w:rFonts w:ascii="Arial" w:hAnsi="Arial" w:cs="Arial"/>
          <w:bCs/>
        </w:rPr>
        <w:t>согласно</w:t>
      </w:r>
      <w:r w:rsidR="007870E8">
        <w:rPr>
          <w:rFonts w:ascii="Arial" w:hAnsi="Arial" w:cs="Arial"/>
          <w:bCs/>
        </w:rPr>
        <w:t xml:space="preserve"> </w:t>
      </w:r>
      <w:r w:rsidR="00452327" w:rsidRPr="007870E8">
        <w:rPr>
          <w:rFonts w:ascii="Arial" w:hAnsi="Arial" w:cs="Arial"/>
          <w:bCs/>
        </w:rPr>
        <w:t>П</w:t>
      </w:r>
      <w:r w:rsidR="00940C26" w:rsidRPr="007870E8">
        <w:rPr>
          <w:rFonts w:ascii="Arial" w:hAnsi="Arial" w:cs="Arial"/>
          <w:bCs/>
        </w:rPr>
        <w:t>риложени</w:t>
      </w:r>
      <w:r w:rsidR="00452327" w:rsidRPr="007870E8">
        <w:rPr>
          <w:rFonts w:ascii="Arial" w:hAnsi="Arial" w:cs="Arial"/>
          <w:bCs/>
        </w:rPr>
        <w:t>ю</w:t>
      </w:r>
      <w:r w:rsidR="007870E8">
        <w:rPr>
          <w:rFonts w:ascii="Arial" w:hAnsi="Arial" w:cs="Arial"/>
          <w:bCs/>
        </w:rPr>
        <w:t xml:space="preserve"> </w:t>
      </w:r>
      <w:r w:rsidR="008C3FE0" w:rsidRPr="007870E8">
        <w:rPr>
          <w:rFonts w:ascii="Arial" w:hAnsi="Arial" w:cs="Arial"/>
          <w:bCs/>
        </w:rPr>
        <w:t>№</w:t>
      </w:r>
      <w:r w:rsidR="007870E8">
        <w:rPr>
          <w:rFonts w:ascii="Arial" w:hAnsi="Arial" w:cs="Arial"/>
          <w:bCs/>
        </w:rPr>
        <w:t xml:space="preserve"> </w:t>
      </w:r>
      <w:r w:rsidR="004079A8" w:rsidRPr="007870E8">
        <w:rPr>
          <w:rFonts w:ascii="Arial" w:hAnsi="Arial" w:cs="Arial"/>
          <w:bCs/>
        </w:rPr>
        <w:t>9</w:t>
      </w:r>
      <w:r w:rsidR="00940C26" w:rsidRPr="007870E8">
        <w:rPr>
          <w:rFonts w:ascii="Arial" w:hAnsi="Arial" w:cs="Arial"/>
          <w:bCs/>
        </w:rPr>
        <w:t>.</w:t>
      </w:r>
    </w:p>
    <w:p w14:paraId="3C017964" w14:textId="5F908662" w:rsidR="006D5029"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1.17.</w:t>
      </w:r>
      <w:r w:rsidR="007870E8">
        <w:rPr>
          <w:rFonts w:ascii="Arial" w:hAnsi="Arial" w:cs="Arial"/>
          <w:bCs/>
        </w:rPr>
        <w:t xml:space="preserve"> </w:t>
      </w:r>
      <w:r w:rsidR="009917A2" w:rsidRPr="007870E8">
        <w:rPr>
          <w:rFonts w:ascii="Arial" w:hAnsi="Arial" w:cs="Arial"/>
          <w:bCs/>
        </w:rPr>
        <w:t>Определить</w:t>
      </w:r>
      <w:r w:rsidR="007870E8">
        <w:rPr>
          <w:rFonts w:ascii="Arial" w:hAnsi="Arial" w:cs="Arial"/>
          <w:bCs/>
        </w:rPr>
        <w:t xml:space="preserve"> </w:t>
      </w:r>
      <w:r w:rsidR="009917A2" w:rsidRPr="007870E8">
        <w:rPr>
          <w:rFonts w:ascii="Arial" w:hAnsi="Arial" w:cs="Arial"/>
          <w:bCs/>
        </w:rPr>
        <w:t>в</w:t>
      </w:r>
      <w:r w:rsidR="007870E8">
        <w:rPr>
          <w:rFonts w:ascii="Arial" w:hAnsi="Arial" w:cs="Arial"/>
          <w:bCs/>
        </w:rPr>
        <w:t xml:space="preserve"> </w:t>
      </w:r>
      <w:r w:rsidR="009917A2" w:rsidRPr="007870E8">
        <w:rPr>
          <w:rFonts w:ascii="Arial" w:hAnsi="Arial" w:cs="Arial"/>
          <w:bCs/>
        </w:rPr>
        <w:t>составе</w:t>
      </w:r>
      <w:r w:rsidR="007870E8">
        <w:rPr>
          <w:rFonts w:ascii="Arial" w:hAnsi="Arial" w:cs="Arial"/>
          <w:bCs/>
        </w:rPr>
        <w:t xml:space="preserve"> </w:t>
      </w:r>
      <w:r w:rsidR="009917A2" w:rsidRPr="007870E8">
        <w:rPr>
          <w:rFonts w:ascii="Arial" w:hAnsi="Arial" w:cs="Arial"/>
          <w:bCs/>
        </w:rPr>
        <w:t>расходов</w:t>
      </w:r>
      <w:r w:rsidR="007870E8">
        <w:rPr>
          <w:rFonts w:ascii="Arial" w:hAnsi="Arial" w:cs="Arial"/>
          <w:bCs/>
        </w:rPr>
        <w:t xml:space="preserve"> </w:t>
      </w:r>
      <w:r w:rsidR="009917A2" w:rsidRPr="007870E8">
        <w:rPr>
          <w:rFonts w:ascii="Arial" w:hAnsi="Arial" w:cs="Arial"/>
          <w:bCs/>
        </w:rPr>
        <w:t>бюджета</w:t>
      </w:r>
      <w:r w:rsidR="007870E8">
        <w:rPr>
          <w:rFonts w:ascii="Arial" w:hAnsi="Arial" w:cs="Arial"/>
          <w:bCs/>
        </w:rPr>
        <w:t xml:space="preserve"> </w:t>
      </w:r>
      <w:r w:rsidR="009917A2" w:rsidRPr="007870E8">
        <w:rPr>
          <w:rFonts w:ascii="Arial" w:hAnsi="Arial" w:cs="Arial"/>
          <w:bCs/>
        </w:rPr>
        <w:t>города</w:t>
      </w:r>
      <w:r w:rsidR="007870E8">
        <w:rPr>
          <w:rFonts w:ascii="Arial" w:hAnsi="Arial" w:cs="Arial"/>
          <w:bCs/>
        </w:rPr>
        <w:t xml:space="preserve"> </w:t>
      </w:r>
      <w:r w:rsidR="009917A2" w:rsidRPr="007870E8">
        <w:rPr>
          <w:rFonts w:ascii="Arial" w:hAnsi="Arial" w:cs="Arial"/>
          <w:bCs/>
        </w:rPr>
        <w:t>Усолье-Сибирское</w:t>
      </w:r>
      <w:r w:rsidR="007870E8">
        <w:rPr>
          <w:rFonts w:ascii="Arial" w:hAnsi="Arial" w:cs="Arial"/>
          <w:bCs/>
        </w:rPr>
        <w:t xml:space="preserve"> </w:t>
      </w:r>
      <w:r w:rsidR="009917A2" w:rsidRPr="007870E8">
        <w:rPr>
          <w:rFonts w:ascii="Arial" w:hAnsi="Arial" w:cs="Arial"/>
          <w:bCs/>
        </w:rPr>
        <w:t>в</w:t>
      </w:r>
      <w:r w:rsidR="007870E8">
        <w:rPr>
          <w:rFonts w:ascii="Arial" w:hAnsi="Arial" w:cs="Arial"/>
          <w:bCs/>
        </w:rPr>
        <w:t xml:space="preserve"> </w:t>
      </w:r>
      <w:r w:rsidR="009917A2" w:rsidRPr="007870E8">
        <w:rPr>
          <w:rFonts w:ascii="Arial" w:hAnsi="Arial" w:cs="Arial"/>
          <w:bCs/>
        </w:rPr>
        <w:t>201</w:t>
      </w:r>
      <w:r w:rsidR="00523840" w:rsidRPr="007870E8">
        <w:rPr>
          <w:rFonts w:ascii="Arial" w:hAnsi="Arial" w:cs="Arial"/>
          <w:bCs/>
        </w:rPr>
        <w:t>9</w:t>
      </w:r>
      <w:r w:rsidR="007870E8">
        <w:rPr>
          <w:rFonts w:ascii="Arial" w:hAnsi="Arial" w:cs="Arial"/>
          <w:bCs/>
        </w:rPr>
        <w:t xml:space="preserve"> </w:t>
      </w:r>
      <w:r w:rsidR="009917A2" w:rsidRPr="007870E8">
        <w:rPr>
          <w:rFonts w:ascii="Arial" w:hAnsi="Arial" w:cs="Arial"/>
          <w:bCs/>
        </w:rPr>
        <w:t>году</w:t>
      </w:r>
      <w:r w:rsidR="007870E8">
        <w:rPr>
          <w:rFonts w:ascii="Arial" w:hAnsi="Arial" w:cs="Arial"/>
          <w:bCs/>
        </w:rPr>
        <w:t xml:space="preserve"> </w:t>
      </w:r>
      <w:r w:rsidR="00523840" w:rsidRPr="007870E8">
        <w:rPr>
          <w:rFonts w:ascii="Arial" w:hAnsi="Arial" w:cs="Arial"/>
          <w:bCs/>
        </w:rPr>
        <w:t>и</w:t>
      </w:r>
      <w:r w:rsidR="007870E8">
        <w:rPr>
          <w:rFonts w:ascii="Arial" w:hAnsi="Arial" w:cs="Arial"/>
          <w:bCs/>
        </w:rPr>
        <w:t xml:space="preserve"> </w:t>
      </w:r>
      <w:r w:rsidR="00523840" w:rsidRPr="007870E8">
        <w:rPr>
          <w:rFonts w:ascii="Arial" w:hAnsi="Arial" w:cs="Arial"/>
          <w:bCs/>
        </w:rPr>
        <w:t>плановом</w:t>
      </w:r>
      <w:r w:rsidR="007870E8">
        <w:rPr>
          <w:rFonts w:ascii="Arial" w:hAnsi="Arial" w:cs="Arial"/>
          <w:bCs/>
        </w:rPr>
        <w:t xml:space="preserve"> </w:t>
      </w:r>
      <w:r w:rsidR="00523840" w:rsidRPr="007870E8">
        <w:rPr>
          <w:rFonts w:ascii="Arial" w:hAnsi="Arial" w:cs="Arial"/>
          <w:bCs/>
        </w:rPr>
        <w:t>периоде</w:t>
      </w:r>
      <w:r w:rsidR="007870E8">
        <w:rPr>
          <w:rFonts w:ascii="Arial" w:hAnsi="Arial" w:cs="Arial"/>
          <w:bCs/>
        </w:rPr>
        <w:t xml:space="preserve"> </w:t>
      </w:r>
      <w:r w:rsidR="00523840" w:rsidRPr="007870E8">
        <w:rPr>
          <w:rFonts w:ascii="Arial" w:hAnsi="Arial" w:cs="Arial"/>
          <w:bCs/>
        </w:rPr>
        <w:t>2020</w:t>
      </w:r>
      <w:r w:rsidR="00EC509D" w:rsidRPr="007870E8">
        <w:rPr>
          <w:rFonts w:ascii="Arial" w:hAnsi="Arial" w:cs="Arial"/>
          <w:bCs/>
        </w:rPr>
        <w:t>-20</w:t>
      </w:r>
      <w:r w:rsidR="00F702AC" w:rsidRPr="007870E8">
        <w:rPr>
          <w:rFonts w:ascii="Arial" w:hAnsi="Arial" w:cs="Arial"/>
          <w:bCs/>
        </w:rPr>
        <w:t>2</w:t>
      </w:r>
      <w:r w:rsidR="00523840" w:rsidRPr="007870E8">
        <w:rPr>
          <w:rFonts w:ascii="Arial" w:hAnsi="Arial" w:cs="Arial"/>
          <w:bCs/>
        </w:rPr>
        <w:t>1</w:t>
      </w:r>
      <w:r w:rsidR="007870E8">
        <w:rPr>
          <w:rFonts w:ascii="Arial" w:hAnsi="Arial" w:cs="Arial"/>
          <w:bCs/>
        </w:rPr>
        <w:t xml:space="preserve"> </w:t>
      </w:r>
      <w:r w:rsidR="00EC509D" w:rsidRPr="007870E8">
        <w:rPr>
          <w:rFonts w:ascii="Arial" w:hAnsi="Arial" w:cs="Arial"/>
          <w:bCs/>
        </w:rPr>
        <w:t>годов</w:t>
      </w:r>
      <w:r w:rsidR="007870E8">
        <w:rPr>
          <w:rFonts w:ascii="Arial" w:hAnsi="Arial" w:cs="Arial"/>
          <w:bCs/>
        </w:rPr>
        <w:t xml:space="preserve"> </w:t>
      </w:r>
      <w:r w:rsidR="009917A2" w:rsidRPr="007870E8">
        <w:rPr>
          <w:rFonts w:ascii="Arial" w:hAnsi="Arial" w:cs="Arial"/>
          <w:bCs/>
        </w:rPr>
        <w:t>увеличение</w:t>
      </w:r>
      <w:r w:rsidR="007870E8">
        <w:rPr>
          <w:rFonts w:ascii="Arial" w:hAnsi="Arial" w:cs="Arial"/>
          <w:bCs/>
        </w:rPr>
        <w:t xml:space="preserve"> </w:t>
      </w:r>
      <w:r w:rsidR="009917A2" w:rsidRPr="007870E8">
        <w:rPr>
          <w:rFonts w:ascii="Arial" w:hAnsi="Arial" w:cs="Arial"/>
          <w:bCs/>
        </w:rPr>
        <w:t>(индексацию)</w:t>
      </w:r>
      <w:r w:rsidR="007870E8">
        <w:rPr>
          <w:rFonts w:ascii="Arial" w:hAnsi="Arial" w:cs="Arial"/>
          <w:bCs/>
        </w:rPr>
        <w:t xml:space="preserve"> </w:t>
      </w:r>
      <w:r w:rsidR="009917A2" w:rsidRPr="007870E8">
        <w:rPr>
          <w:rFonts w:ascii="Arial" w:hAnsi="Arial" w:cs="Arial"/>
          <w:bCs/>
        </w:rPr>
        <w:t>размеров</w:t>
      </w:r>
      <w:r w:rsidR="007870E8">
        <w:rPr>
          <w:rFonts w:ascii="Arial" w:hAnsi="Arial" w:cs="Arial"/>
          <w:bCs/>
        </w:rPr>
        <w:t xml:space="preserve"> </w:t>
      </w:r>
      <w:r w:rsidR="009917A2" w:rsidRPr="007870E8">
        <w:rPr>
          <w:rFonts w:ascii="Arial" w:hAnsi="Arial" w:cs="Arial"/>
          <w:bCs/>
        </w:rPr>
        <w:t>должностных</w:t>
      </w:r>
      <w:r w:rsidR="007870E8">
        <w:rPr>
          <w:rFonts w:ascii="Arial" w:hAnsi="Arial" w:cs="Arial"/>
          <w:bCs/>
        </w:rPr>
        <w:t xml:space="preserve"> </w:t>
      </w:r>
      <w:r w:rsidR="009917A2" w:rsidRPr="007870E8">
        <w:rPr>
          <w:rFonts w:ascii="Arial" w:hAnsi="Arial" w:cs="Arial"/>
          <w:bCs/>
        </w:rPr>
        <w:t>окладов</w:t>
      </w:r>
      <w:r w:rsidR="007870E8">
        <w:rPr>
          <w:rFonts w:ascii="Arial" w:hAnsi="Arial" w:cs="Arial"/>
          <w:bCs/>
        </w:rPr>
        <w:t xml:space="preserve"> </w:t>
      </w:r>
      <w:r w:rsidR="009917A2" w:rsidRPr="007870E8">
        <w:rPr>
          <w:rFonts w:ascii="Arial" w:hAnsi="Arial" w:cs="Arial"/>
          <w:bCs/>
        </w:rPr>
        <w:t>муниципальных</w:t>
      </w:r>
      <w:r w:rsidR="007870E8">
        <w:rPr>
          <w:rFonts w:ascii="Arial" w:hAnsi="Arial" w:cs="Arial"/>
          <w:bCs/>
        </w:rPr>
        <w:t xml:space="preserve"> </w:t>
      </w:r>
      <w:r w:rsidR="009917A2" w:rsidRPr="007870E8">
        <w:rPr>
          <w:rFonts w:ascii="Arial" w:hAnsi="Arial" w:cs="Arial"/>
          <w:bCs/>
        </w:rPr>
        <w:t>служащих</w:t>
      </w:r>
      <w:r w:rsidR="007870E8">
        <w:rPr>
          <w:rFonts w:ascii="Arial" w:hAnsi="Arial" w:cs="Arial"/>
          <w:bCs/>
        </w:rPr>
        <w:t xml:space="preserve"> </w:t>
      </w:r>
      <w:r w:rsidR="009917A2" w:rsidRPr="007870E8">
        <w:rPr>
          <w:rFonts w:ascii="Arial" w:hAnsi="Arial" w:cs="Arial"/>
          <w:bCs/>
        </w:rPr>
        <w:t>органов</w:t>
      </w:r>
      <w:r w:rsidR="007870E8">
        <w:rPr>
          <w:rFonts w:ascii="Arial" w:hAnsi="Arial" w:cs="Arial"/>
          <w:bCs/>
        </w:rPr>
        <w:t xml:space="preserve"> </w:t>
      </w:r>
      <w:r w:rsidR="009917A2" w:rsidRPr="007870E8">
        <w:rPr>
          <w:rFonts w:ascii="Arial" w:hAnsi="Arial" w:cs="Arial"/>
          <w:bCs/>
        </w:rPr>
        <w:t>местного</w:t>
      </w:r>
      <w:r w:rsidR="007870E8">
        <w:rPr>
          <w:rFonts w:ascii="Arial" w:hAnsi="Arial" w:cs="Arial"/>
          <w:bCs/>
        </w:rPr>
        <w:t xml:space="preserve"> </w:t>
      </w:r>
      <w:r w:rsidR="009917A2" w:rsidRPr="007870E8">
        <w:rPr>
          <w:rFonts w:ascii="Arial" w:hAnsi="Arial" w:cs="Arial"/>
          <w:bCs/>
        </w:rPr>
        <w:t>самоуправления,</w:t>
      </w:r>
      <w:r w:rsidR="007870E8">
        <w:rPr>
          <w:rFonts w:ascii="Arial" w:hAnsi="Arial" w:cs="Arial"/>
          <w:bCs/>
        </w:rPr>
        <w:t xml:space="preserve"> </w:t>
      </w:r>
      <w:r w:rsidR="009917A2" w:rsidRPr="007870E8">
        <w:rPr>
          <w:rFonts w:ascii="Arial" w:hAnsi="Arial" w:cs="Arial"/>
          <w:bCs/>
        </w:rPr>
        <w:t>работников</w:t>
      </w:r>
      <w:r w:rsidR="007870E8">
        <w:rPr>
          <w:rFonts w:ascii="Arial" w:hAnsi="Arial" w:cs="Arial"/>
          <w:bCs/>
        </w:rPr>
        <w:t xml:space="preserve"> </w:t>
      </w:r>
      <w:r w:rsidR="009917A2" w:rsidRPr="007870E8">
        <w:rPr>
          <w:rFonts w:ascii="Arial" w:hAnsi="Arial" w:cs="Arial"/>
          <w:bCs/>
        </w:rPr>
        <w:t>муниципальных</w:t>
      </w:r>
      <w:r w:rsidR="007870E8">
        <w:rPr>
          <w:rFonts w:ascii="Arial" w:hAnsi="Arial" w:cs="Arial"/>
          <w:bCs/>
        </w:rPr>
        <w:t xml:space="preserve"> </w:t>
      </w:r>
      <w:r w:rsidR="009917A2" w:rsidRPr="007870E8">
        <w:rPr>
          <w:rFonts w:ascii="Arial" w:hAnsi="Arial" w:cs="Arial"/>
          <w:bCs/>
        </w:rPr>
        <w:t>казенных</w:t>
      </w:r>
      <w:r w:rsidR="007870E8">
        <w:rPr>
          <w:rFonts w:ascii="Arial" w:hAnsi="Arial" w:cs="Arial"/>
          <w:bCs/>
        </w:rPr>
        <w:t xml:space="preserve"> </w:t>
      </w:r>
      <w:r w:rsidR="009917A2" w:rsidRPr="007870E8">
        <w:rPr>
          <w:rFonts w:ascii="Arial" w:hAnsi="Arial" w:cs="Arial"/>
          <w:bCs/>
        </w:rPr>
        <w:t>учреждений</w:t>
      </w:r>
      <w:r w:rsidR="007870E8">
        <w:rPr>
          <w:rFonts w:ascii="Arial" w:hAnsi="Arial" w:cs="Arial"/>
          <w:bCs/>
        </w:rPr>
        <w:t xml:space="preserve"> </w:t>
      </w:r>
      <w:r w:rsidR="009917A2" w:rsidRPr="007870E8">
        <w:rPr>
          <w:rFonts w:ascii="Arial" w:hAnsi="Arial" w:cs="Arial"/>
          <w:bCs/>
        </w:rPr>
        <w:t>и</w:t>
      </w:r>
      <w:r w:rsidR="007870E8">
        <w:rPr>
          <w:rFonts w:ascii="Arial" w:hAnsi="Arial" w:cs="Arial"/>
          <w:bCs/>
        </w:rPr>
        <w:t xml:space="preserve"> </w:t>
      </w:r>
      <w:r w:rsidR="009917A2" w:rsidRPr="007870E8">
        <w:rPr>
          <w:rFonts w:ascii="Arial" w:hAnsi="Arial" w:cs="Arial"/>
          <w:bCs/>
        </w:rPr>
        <w:t>муниципальных</w:t>
      </w:r>
      <w:r w:rsidR="007870E8">
        <w:rPr>
          <w:rFonts w:ascii="Arial" w:hAnsi="Arial" w:cs="Arial"/>
          <w:bCs/>
        </w:rPr>
        <w:t xml:space="preserve"> </w:t>
      </w:r>
      <w:r w:rsidR="009917A2" w:rsidRPr="007870E8">
        <w:rPr>
          <w:rFonts w:ascii="Arial" w:hAnsi="Arial" w:cs="Arial"/>
          <w:bCs/>
        </w:rPr>
        <w:t>бюджетных</w:t>
      </w:r>
      <w:r w:rsidR="007870E8">
        <w:rPr>
          <w:rFonts w:ascii="Arial" w:hAnsi="Arial" w:cs="Arial"/>
          <w:bCs/>
        </w:rPr>
        <w:t xml:space="preserve"> </w:t>
      </w:r>
      <w:r w:rsidR="009917A2" w:rsidRPr="007870E8">
        <w:rPr>
          <w:rFonts w:ascii="Arial" w:hAnsi="Arial" w:cs="Arial"/>
          <w:bCs/>
        </w:rPr>
        <w:t>учреждений</w:t>
      </w:r>
      <w:r w:rsidR="007870E8">
        <w:rPr>
          <w:rFonts w:ascii="Arial" w:hAnsi="Arial" w:cs="Arial"/>
          <w:bCs/>
        </w:rPr>
        <w:t xml:space="preserve"> </w:t>
      </w:r>
      <w:r w:rsidR="009917A2" w:rsidRPr="007870E8">
        <w:rPr>
          <w:rFonts w:ascii="Arial" w:hAnsi="Arial" w:cs="Arial"/>
          <w:bCs/>
        </w:rPr>
        <w:t>в</w:t>
      </w:r>
      <w:r w:rsidR="007870E8">
        <w:rPr>
          <w:rFonts w:ascii="Arial" w:hAnsi="Arial" w:cs="Arial"/>
          <w:bCs/>
        </w:rPr>
        <w:t xml:space="preserve"> </w:t>
      </w:r>
      <w:r w:rsidR="009917A2" w:rsidRPr="007870E8">
        <w:rPr>
          <w:rFonts w:ascii="Arial" w:hAnsi="Arial" w:cs="Arial"/>
          <w:bCs/>
        </w:rPr>
        <w:t>пределах</w:t>
      </w:r>
      <w:r w:rsidR="007870E8">
        <w:rPr>
          <w:rFonts w:ascii="Arial" w:hAnsi="Arial" w:cs="Arial"/>
          <w:bCs/>
        </w:rPr>
        <w:t xml:space="preserve"> </w:t>
      </w:r>
      <w:r w:rsidR="00A17185" w:rsidRPr="007870E8">
        <w:rPr>
          <w:rFonts w:ascii="Arial" w:hAnsi="Arial" w:cs="Arial"/>
          <w:bCs/>
        </w:rPr>
        <w:t>бюджетных</w:t>
      </w:r>
      <w:r w:rsidR="007870E8">
        <w:rPr>
          <w:rFonts w:ascii="Arial" w:hAnsi="Arial" w:cs="Arial"/>
          <w:bCs/>
        </w:rPr>
        <w:t xml:space="preserve"> </w:t>
      </w:r>
      <w:r w:rsidR="00A17185" w:rsidRPr="007870E8">
        <w:rPr>
          <w:rFonts w:ascii="Arial" w:hAnsi="Arial" w:cs="Arial"/>
          <w:bCs/>
        </w:rPr>
        <w:t>ассигнований,</w:t>
      </w:r>
      <w:r w:rsidR="007870E8">
        <w:rPr>
          <w:rFonts w:ascii="Arial" w:hAnsi="Arial" w:cs="Arial"/>
          <w:bCs/>
        </w:rPr>
        <w:t xml:space="preserve"> </w:t>
      </w:r>
      <w:r w:rsidR="009917A2" w:rsidRPr="007870E8">
        <w:rPr>
          <w:rFonts w:ascii="Arial" w:hAnsi="Arial" w:cs="Arial"/>
          <w:bCs/>
        </w:rPr>
        <w:t>предусмотренных</w:t>
      </w:r>
      <w:r w:rsidR="007870E8">
        <w:rPr>
          <w:rFonts w:ascii="Arial" w:hAnsi="Arial" w:cs="Arial"/>
          <w:bCs/>
        </w:rPr>
        <w:t xml:space="preserve"> </w:t>
      </w:r>
      <w:r w:rsidR="009917A2" w:rsidRPr="007870E8">
        <w:rPr>
          <w:rFonts w:ascii="Arial" w:hAnsi="Arial" w:cs="Arial"/>
          <w:bCs/>
        </w:rPr>
        <w:t>на</w:t>
      </w:r>
      <w:r w:rsidR="007870E8">
        <w:rPr>
          <w:rFonts w:ascii="Arial" w:hAnsi="Arial" w:cs="Arial"/>
          <w:bCs/>
        </w:rPr>
        <w:t xml:space="preserve"> </w:t>
      </w:r>
      <w:r w:rsidR="009917A2" w:rsidRPr="007870E8">
        <w:rPr>
          <w:rFonts w:ascii="Arial" w:hAnsi="Arial" w:cs="Arial"/>
          <w:bCs/>
        </w:rPr>
        <w:t>выплату</w:t>
      </w:r>
      <w:r w:rsidR="007870E8">
        <w:rPr>
          <w:rFonts w:ascii="Arial" w:hAnsi="Arial" w:cs="Arial"/>
          <w:bCs/>
        </w:rPr>
        <w:t xml:space="preserve"> </w:t>
      </w:r>
      <w:r w:rsidR="009917A2" w:rsidRPr="007870E8">
        <w:rPr>
          <w:rFonts w:ascii="Arial" w:hAnsi="Arial" w:cs="Arial"/>
          <w:bCs/>
        </w:rPr>
        <w:t>заработной</w:t>
      </w:r>
      <w:r w:rsidR="007870E8">
        <w:rPr>
          <w:rFonts w:ascii="Arial" w:hAnsi="Arial" w:cs="Arial"/>
          <w:bCs/>
        </w:rPr>
        <w:t xml:space="preserve"> </w:t>
      </w:r>
      <w:r w:rsidR="009917A2" w:rsidRPr="007870E8">
        <w:rPr>
          <w:rFonts w:ascii="Arial" w:hAnsi="Arial" w:cs="Arial"/>
          <w:bCs/>
        </w:rPr>
        <w:t>платы</w:t>
      </w:r>
      <w:r w:rsidR="007870E8">
        <w:rPr>
          <w:rFonts w:ascii="Arial" w:hAnsi="Arial" w:cs="Arial"/>
          <w:bCs/>
        </w:rPr>
        <w:t xml:space="preserve"> </w:t>
      </w:r>
      <w:r w:rsidR="009917A2" w:rsidRPr="007870E8">
        <w:rPr>
          <w:rFonts w:ascii="Arial" w:hAnsi="Arial" w:cs="Arial"/>
          <w:bCs/>
        </w:rPr>
        <w:t>с</w:t>
      </w:r>
      <w:r w:rsidR="007870E8">
        <w:rPr>
          <w:rFonts w:ascii="Arial" w:hAnsi="Arial" w:cs="Arial"/>
          <w:bCs/>
        </w:rPr>
        <w:t xml:space="preserve"> </w:t>
      </w:r>
      <w:r w:rsidR="009917A2" w:rsidRPr="007870E8">
        <w:rPr>
          <w:rFonts w:ascii="Arial" w:hAnsi="Arial" w:cs="Arial"/>
          <w:bCs/>
        </w:rPr>
        <w:t>начислениями</w:t>
      </w:r>
      <w:r w:rsidR="007870E8">
        <w:rPr>
          <w:rFonts w:ascii="Arial" w:hAnsi="Arial" w:cs="Arial"/>
          <w:bCs/>
        </w:rPr>
        <w:t xml:space="preserve"> </w:t>
      </w:r>
      <w:r w:rsidR="009917A2" w:rsidRPr="007870E8">
        <w:rPr>
          <w:rFonts w:ascii="Arial" w:hAnsi="Arial" w:cs="Arial"/>
          <w:bCs/>
        </w:rPr>
        <w:t>на</w:t>
      </w:r>
      <w:r w:rsidR="007870E8">
        <w:rPr>
          <w:rFonts w:ascii="Arial" w:hAnsi="Arial" w:cs="Arial"/>
          <w:bCs/>
        </w:rPr>
        <w:t xml:space="preserve"> </w:t>
      </w:r>
      <w:r w:rsidR="009917A2" w:rsidRPr="007870E8">
        <w:rPr>
          <w:rFonts w:ascii="Arial" w:hAnsi="Arial" w:cs="Arial"/>
          <w:bCs/>
        </w:rPr>
        <w:t>нее.</w:t>
      </w:r>
    </w:p>
    <w:p w14:paraId="660E4E28" w14:textId="79F06BC1" w:rsidR="002D0736" w:rsidRPr="007870E8" w:rsidRDefault="006D5029" w:rsidP="006D5029">
      <w:pPr>
        <w:tabs>
          <w:tab w:val="left" w:pos="720"/>
          <w:tab w:val="left" w:pos="900"/>
          <w:tab w:val="left" w:pos="1560"/>
        </w:tabs>
        <w:ind w:firstLine="720"/>
        <w:jc w:val="both"/>
        <w:rPr>
          <w:rFonts w:ascii="Arial" w:hAnsi="Arial" w:cs="Arial"/>
          <w:bCs/>
        </w:rPr>
      </w:pPr>
      <w:r w:rsidRPr="007870E8">
        <w:rPr>
          <w:rFonts w:ascii="Arial" w:hAnsi="Arial" w:cs="Arial"/>
          <w:bCs/>
        </w:rPr>
        <w:t>1.18.</w:t>
      </w:r>
      <w:r w:rsidR="007870E8">
        <w:rPr>
          <w:rFonts w:ascii="Arial" w:hAnsi="Arial" w:cs="Arial"/>
          <w:bCs/>
        </w:rPr>
        <w:t xml:space="preserve"> </w:t>
      </w:r>
      <w:r w:rsidR="00717D58" w:rsidRPr="007870E8">
        <w:rPr>
          <w:rFonts w:ascii="Arial" w:hAnsi="Arial" w:cs="Arial"/>
          <w:bCs/>
        </w:rPr>
        <w:t>Установить,</w:t>
      </w:r>
      <w:r w:rsidR="007870E8">
        <w:rPr>
          <w:rFonts w:ascii="Arial" w:hAnsi="Arial" w:cs="Arial"/>
          <w:bCs/>
        </w:rPr>
        <w:t xml:space="preserve"> </w:t>
      </w:r>
      <w:r w:rsidR="00717D58" w:rsidRPr="007870E8">
        <w:rPr>
          <w:rFonts w:ascii="Arial" w:hAnsi="Arial" w:cs="Arial"/>
          <w:bCs/>
        </w:rPr>
        <w:t>что</w:t>
      </w:r>
      <w:r w:rsidR="007870E8">
        <w:rPr>
          <w:rFonts w:ascii="Arial" w:hAnsi="Arial" w:cs="Arial"/>
          <w:bCs/>
        </w:rPr>
        <w:t xml:space="preserve"> </w:t>
      </w:r>
      <w:r w:rsidR="00717D58" w:rsidRPr="007870E8">
        <w:rPr>
          <w:rFonts w:ascii="Arial" w:hAnsi="Arial" w:cs="Arial"/>
          <w:bCs/>
        </w:rPr>
        <w:t>в</w:t>
      </w:r>
      <w:r w:rsidR="007870E8">
        <w:rPr>
          <w:rFonts w:ascii="Arial" w:hAnsi="Arial" w:cs="Arial"/>
          <w:bCs/>
        </w:rPr>
        <w:t xml:space="preserve"> </w:t>
      </w:r>
      <w:r w:rsidR="00717D58" w:rsidRPr="007870E8">
        <w:rPr>
          <w:rFonts w:ascii="Arial" w:hAnsi="Arial" w:cs="Arial"/>
          <w:bCs/>
        </w:rPr>
        <w:t>20</w:t>
      </w:r>
      <w:r w:rsidR="006D2FB2" w:rsidRPr="007870E8">
        <w:rPr>
          <w:rFonts w:ascii="Arial" w:hAnsi="Arial" w:cs="Arial"/>
          <w:bCs/>
        </w:rPr>
        <w:t>20</w:t>
      </w:r>
      <w:r w:rsidR="007870E8">
        <w:rPr>
          <w:rFonts w:ascii="Arial" w:hAnsi="Arial" w:cs="Arial"/>
          <w:bCs/>
        </w:rPr>
        <w:t xml:space="preserve"> </w:t>
      </w:r>
      <w:r w:rsidR="00C859E6" w:rsidRPr="007870E8">
        <w:rPr>
          <w:rFonts w:ascii="Arial" w:hAnsi="Arial" w:cs="Arial"/>
          <w:bCs/>
        </w:rPr>
        <w:t>году</w:t>
      </w:r>
      <w:r w:rsidR="007870E8">
        <w:rPr>
          <w:rFonts w:ascii="Arial" w:hAnsi="Arial" w:cs="Arial"/>
          <w:bCs/>
        </w:rPr>
        <w:t xml:space="preserve"> </w:t>
      </w:r>
      <w:r w:rsidR="00523840" w:rsidRPr="007870E8">
        <w:rPr>
          <w:rFonts w:ascii="Arial" w:hAnsi="Arial" w:cs="Arial"/>
          <w:bCs/>
        </w:rPr>
        <w:t>и</w:t>
      </w:r>
      <w:r w:rsidR="007870E8">
        <w:rPr>
          <w:rFonts w:ascii="Arial" w:hAnsi="Arial" w:cs="Arial"/>
          <w:bCs/>
        </w:rPr>
        <w:t xml:space="preserve"> </w:t>
      </w:r>
      <w:r w:rsidR="00523840" w:rsidRPr="007870E8">
        <w:rPr>
          <w:rFonts w:ascii="Arial" w:hAnsi="Arial" w:cs="Arial"/>
          <w:bCs/>
        </w:rPr>
        <w:t>плановом</w:t>
      </w:r>
      <w:r w:rsidR="007870E8">
        <w:rPr>
          <w:rFonts w:ascii="Arial" w:hAnsi="Arial" w:cs="Arial"/>
          <w:bCs/>
        </w:rPr>
        <w:t xml:space="preserve"> </w:t>
      </w:r>
      <w:r w:rsidR="00523840" w:rsidRPr="007870E8">
        <w:rPr>
          <w:rFonts w:ascii="Arial" w:hAnsi="Arial" w:cs="Arial"/>
          <w:bCs/>
        </w:rPr>
        <w:t>периоде</w:t>
      </w:r>
      <w:r w:rsidR="007870E8">
        <w:rPr>
          <w:rFonts w:ascii="Arial" w:hAnsi="Arial" w:cs="Arial"/>
          <w:bCs/>
        </w:rPr>
        <w:t xml:space="preserve"> </w:t>
      </w:r>
      <w:r w:rsidR="00523840" w:rsidRPr="007870E8">
        <w:rPr>
          <w:rFonts w:ascii="Arial" w:hAnsi="Arial" w:cs="Arial"/>
          <w:bCs/>
        </w:rPr>
        <w:t>202</w:t>
      </w:r>
      <w:r w:rsidR="006D2FB2" w:rsidRPr="007870E8">
        <w:rPr>
          <w:rFonts w:ascii="Arial" w:hAnsi="Arial" w:cs="Arial"/>
          <w:bCs/>
        </w:rPr>
        <w:t>1</w:t>
      </w:r>
      <w:r w:rsidR="0009469E" w:rsidRPr="007870E8">
        <w:rPr>
          <w:rFonts w:ascii="Arial" w:hAnsi="Arial" w:cs="Arial"/>
          <w:bCs/>
        </w:rPr>
        <w:t>-20</w:t>
      </w:r>
      <w:r w:rsidR="0046395B" w:rsidRPr="007870E8">
        <w:rPr>
          <w:rFonts w:ascii="Arial" w:hAnsi="Arial" w:cs="Arial"/>
          <w:bCs/>
        </w:rPr>
        <w:t>2</w:t>
      </w:r>
      <w:r w:rsidR="006D2FB2" w:rsidRPr="007870E8">
        <w:rPr>
          <w:rFonts w:ascii="Arial" w:hAnsi="Arial" w:cs="Arial"/>
          <w:bCs/>
        </w:rPr>
        <w:t>2</w:t>
      </w:r>
      <w:r w:rsidR="007870E8">
        <w:rPr>
          <w:rFonts w:ascii="Arial" w:hAnsi="Arial" w:cs="Arial"/>
          <w:bCs/>
        </w:rPr>
        <w:t xml:space="preserve"> </w:t>
      </w:r>
      <w:r w:rsidR="0009469E" w:rsidRPr="007870E8">
        <w:rPr>
          <w:rFonts w:ascii="Arial" w:hAnsi="Arial" w:cs="Arial"/>
          <w:bCs/>
        </w:rPr>
        <w:t>годов</w:t>
      </w:r>
      <w:r w:rsidR="007870E8">
        <w:rPr>
          <w:rFonts w:ascii="Arial" w:hAnsi="Arial" w:cs="Arial"/>
          <w:bCs/>
        </w:rPr>
        <w:t xml:space="preserve"> </w:t>
      </w:r>
      <w:r w:rsidR="00C859E6" w:rsidRPr="007870E8">
        <w:rPr>
          <w:rFonts w:ascii="Arial" w:hAnsi="Arial" w:cs="Arial"/>
          <w:bCs/>
        </w:rPr>
        <w:t>из</w:t>
      </w:r>
      <w:r w:rsidR="007870E8">
        <w:rPr>
          <w:rFonts w:ascii="Arial" w:hAnsi="Arial" w:cs="Arial"/>
          <w:bCs/>
        </w:rPr>
        <w:t xml:space="preserve"> </w:t>
      </w:r>
      <w:r w:rsidR="00C859E6" w:rsidRPr="007870E8">
        <w:rPr>
          <w:rFonts w:ascii="Arial" w:hAnsi="Arial" w:cs="Arial"/>
          <w:bCs/>
        </w:rPr>
        <w:t>бюджета</w:t>
      </w:r>
      <w:r w:rsidR="007870E8">
        <w:rPr>
          <w:rFonts w:ascii="Arial" w:hAnsi="Arial" w:cs="Arial"/>
          <w:bCs/>
        </w:rPr>
        <w:t xml:space="preserve"> </w:t>
      </w:r>
      <w:r w:rsidR="00C859E6" w:rsidRPr="007870E8">
        <w:rPr>
          <w:rFonts w:ascii="Arial" w:hAnsi="Arial" w:cs="Arial"/>
          <w:bCs/>
        </w:rPr>
        <w:t>города</w:t>
      </w:r>
      <w:r w:rsidR="007870E8">
        <w:rPr>
          <w:rFonts w:ascii="Arial" w:hAnsi="Arial" w:cs="Arial"/>
          <w:bCs/>
        </w:rPr>
        <w:t xml:space="preserve"> </w:t>
      </w:r>
      <w:r w:rsidR="00C859E6" w:rsidRPr="007870E8">
        <w:rPr>
          <w:rFonts w:ascii="Arial" w:hAnsi="Arial" w:cs="Arial"/>
          <w:bCs/>
        </w:rPr>
        <w:t>предоставляются</w:t>
      </w:r>
      <w:r w:rsidR="007870E8">
        <w:rPr>
          <w:rFonts w:ascii="Arial" w:hAnsi="Arial" w:cs="Arial"/>
          <w:bCs/>
        </w:rPr>
        <w:t xml:space="preserve"> </w:t>
      </w:r>
      <w:r w:rsidR="00C859E6" w:rsidRPr="007870E8">
        <w:rPr>
          <w:rFonts w:ascii="Arial" w:hAnsi="Arial" w:cs="Arial"/>
          <w:bCs/>
        </w:rPr>
        <w:t>субсидии</w:t>
      </w:r>
      <w:r w:rsidR="007870E8">
        <w:rPr>
          <w:rFonts w:ascii="Arial" w:hAnsi="Arial" w:cs="Arial"/>
          <w:bCs/>
        </w:rPr>
        <w:t xml:space="preserve"> </w:t>
      </w:r>
      <w:r w:rsidR="00C859E6" w:rsidRPr="007870E8">
        <w:rPr>
          <w:rFonts w:ascii="Arial" w:hAnsi="Arial" w:cs="Arial"/>
          <w:bCs/>
        </w:rPr>
        <w:t>муниципальным</w:t>
      </w:r>
      <w:r w:rsidR="007870E8">
        <w:rPr>
          <w:rFonts w:ascii="Arial" w:hAnsi="Arial" w:cs="Arial"/>
          <w:bCs/>
        </w:rPr>
        <w:t xml:space="preserve"> </w:t>
      </w:r>
      <w:r w:rsidR="002D0736" w:rsidRPr="007870E8">
        <w:rPr>
          <w:rFonts w:ascii="Arial" w:hAnsi="Arial" w:cs="Arial"/>
          <w:bCs/>
        </w:rPr>
        <w:t>бюджетным</w:t>
      </w:r>
      <w:r w:rsidR="007870E8">
        <w:rPr>
          <w:rFonts w:ascii="Arial" w:hAnsi="Arial" w:cs="Arial"/>
          <w:bCs/>
        </w:rPr>
        <w:t xml:space="preserve"> </w:t>
      </w:r>
      <w:r w:rsidR="00C859E6" w:rsidRPr="007870E8">
        <w:rPr>
          <w:rFonts w:ascii="Arial" w:hAnsi="Arial" w:cs="Arial"/>
          <w:bCs/>
        </w:rPr>
        <w:t>учреждениям</w:t>
      </w:r>
      <w:r w:rsidR="002D0736" w:rsidRPr="007870E8">
        <w:rPr>
          <w:rFonts w:ascii="Arial" w:hAnsi="Arial" w:cs="Arial"/>
          <w:bCs/>
        </w:rPr>
        <w:t>:</w:t>
      </w:r>
    </w:p>
    <w:p w14:paraId="4DD947C5" w14:textId="5E8F8F53" w:rsidR="0096466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C5396A" w:rsidRPr="007870E8">
        <w:rPr>
          <w:rFonts w:ascii="Arial" w:hAnsi="Arial" w:cs="Arial"/>
          <w:bCs/>
        </w:rPr>
        <w:t>18.1.</w:t>
      </w:r>
      <w:r w:rsidR="007870E8">
        <w:rPr>
          <w:rFonts w:ascii="Arial" w:hAnsi="Arial" w:cs="Arial"/>
          <w:bCs/>
        </w:rPr>
        <w:t xml:space="preserve"> </w:t>
      </w:r>
      <w:r w:rsidR="002D0736" w:rsidRPr="007870E8">
        <w:rPr>
          <w:rFonts w:ascii="Arial" w:hAnsi="Arial" w:cs="Arial"/>
          <w:bCs/>
        </w:rPr>
        <w:t>на</w:t>
      </w:r>
      <w:r w:rsidR="007870E8">
        <w:rPr>
          <w:rFonts w:ascii="Arial" w:hAnsi="Arial" w:cs="Arial"/>
          <w:bCs/>
        </w:rPr>
        <w:t xml:space="preserve"> </w:t>
      </w:r>
      <w:r w:rsidR="002D0736" w:rsidRPr="007870E8">
        <w:rPr>
          <w:rFonts w:ascii="Arial" w:hAnsi="Arial" w:cs="Arial"/>
          <w:bCs/>
        </w:rPr>
        <w:t>выполнение</w:t>
      </w:r>
      <w:r w:rsidR="007870E8">
        <w:rPr>
          <w:rFonts w:ascii="Arial" w:hAnsi="Arial" w:cs="Arial"/>
          <w:bCs/>
        </w:rPr>
        <w:t xml:space="preserve"> </w:t>
      </w:r>
      <w:r w:rsidR="002D0736" w:rsidRPr="007870E8">
        <w:rPr>
          <w:rFonts w:ascii="Arial" w:hAnsi="Arial" w:cs="Arial"/>
          <w:bCs/>
        </w:rPr>
        <w:t>муниципального</w:t>
      </w:r>
      <w:r w:rsidR="007870E8">
        <w:rPr>
          <w:rFonts w:ascii="Arial" w:hAnsi="Arial" w:cs="Arial"/>
          <w:bCs/>
        </w:rPr>
        <w:t xml:space="preserve"> </w:t>
      </w:r>
      <w:r w:rsidR="002D0736" w:rsidRPr="007870E8">
        <w:rPr>
          <w:rFonts w:ascii="Arial" w:hAnsi="Arial" w:cs="Arial"/>
          <w:bCs/>
        </w:rPr>
        <w:t>задания:</w:t>
      </w:r>
    </w:p>
    <w:p w14:paraId="23A33858" w14:textId="20572BD4" w:rsidR="0096466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C5396A" w:rsidRPr="007870E8">
        <w:rPr>
          <w:rFonts w:ascii="Arial" w:hAnsi="Arial" w:cs="Arial"/>
          <w:bCs/>
        </w:rPr>
        <w:t>18.1.1.</w:t>
      </w:r>
      <w:r w:rsidR="007870E8">
        <w:rPr>
          <w:rFonts w:ascii="Arial" w:hAnsi="Arial" w:cs="Arial"/>
          <w:bCs/>
        </w:rPr>
        <w:t xml:space="preserve"> </w:t>
      </w:r>
      <w:r w:rsidR="00F33578" w:rsidRPr="007870E8">
        <w:rPr>
          <w:rFonts w:ascii="Arial" w:hAnsi="Arial" w:cs="Arial"/>
          <w:bCs/>
        </w:rPr>
        <w:t>субсидии</w:t>
      </w:r>
      <w:r w:rsidR="007870E8">
        <w:rPr>
          <w:rFonts w:ascii="Arial" w:hAnsi="Arial" w:cs="Arial"/>
          <w:bCs/>
        </w:rPr>
        <w:t xml:space="preserve"> </w:t>
      </w:r>
      <w:r w:rsidR="00AD0DAE" w:rsidRPr="007870E8">
        <w:rPr>
          <w:rFonts w:ascii="Arial" w:hAnsi="Arial" w:cs="Arial"/>
          <w:bCs/>
        </w:rPr>
        <w:t>на</w:t>
      </w:r>
      <w:r w:rsidR="007870E8">
        <w:rPr>
          <w:rFonts w:ascii="Arial" w:hAnsi="Arial" w:cs="Arial"/>
          <w:bCs/>
        </w:rPr>
        <w:t xml:space="preserve"> </w:t>
      </w:r>
      <w:r w:rsidR="00AD0DAE" w:rsidRPr="007870E8">
        <w:rPr>
          <w:rFonts w:ascii="Arial" w:hAnsi="Arial" w:cs="Arial"/>
          <w:bCs/>
        </w:rPr>
        <w:t>возмещение</w:t>
      </w:r>
      <w:r w:rsidR="007870E8">
        <w:rPr>
          <w:rFonts w:ascii="Arial" w:hAnsi="Arial" w:cs="Arial"/>
          <w:bCs/>
        </w:rPr>
        <w:t xml:space="preserve"> </w:t>
      </w:r>
      <w:r w:rsidR="00AD0DAE" w:rsidRPr="007870E8">
        <w:rPr>
          <w:rFonts w:ascii="Arial" w:hAnsi="Arial" w:cs="Arial"/>
          <w:bCs/>
        </w:rPr>
        <w:t>нормативных</w:t>
      </w:r>
      <w:r w:rsidR="007870E8">
        <w:rPr>
          <w:rFonts w:ascii="Arial" w:hAnsi="Arial" w:cs="Arial"/>
          <w:bCs/>
        </w:rPr>
        <w:t xml:space="preserve"> </w:t>
      </w:r>
      <w:r w:rsidR="00AD0DAE" w:rsidRPr="007870E8">
        <w:rPr>
          <w:rFonts w:ascii="Arial" w:hAnsi="Arial" w:cs="Arial"/>
          <w:bCs/>
        </w:rPr>
        <w:t>затрат</w:t>
      </w:r>
      <w:r w:rsidR="007870E8">
        <w:rPr>
          <w:rFonts w:ascii="Arial" w:hAnsi="Arial" w:cs="Arial"/>
          <w:bCs/>
        </w:rPr>
        <w:t xml:space="preserve"> </w:t>
      </w:r>
      <w:r w:rsidR="00F33578" w:rsidRPr="007870E8">
        <w:rPr>
          <w:rFonts w:ascii="Arial" w:hAnsi="Arial" w:cs="Arial"/>
          <w:bCs/>
        </w:rPr>
        <w:t>по</w:t>
      </w:r>
      <w:r w:rsidR="007870E8">
        <w:rPr>
          <w:rFonts w:ascii="Arial" w:hAnsi="Arial" w:cs="Arial"/>
          <w:bCs/>
        </w:rPr>
        <w:t xml:space="preserve"> </w:t>
      </w:r>
      <w:r w:rsidR="00D86B20" w:rsidRPr="007870E8">
        <w:rPr>
          <w:rFonts w:ascii="Arial" w:hAnsi="Arial" w:cs="Arial"/>
          <w:bCs/>
        </w:rPr>
        <w:t>оказани</w:t>
      </w:r>
      <w:r w:rsidR="00F33578" w:rsidRPr="007870E8">
        <w:rPr>
          <w:rFonts w:ascii="Arial" w:hAnsi="Arial" w:cs="Arial"/>
          <w:bCs/>
        </w:rPr>
        <w:t>ю</w:t>
      </w:r>
      <w:r w:rsidR="007870E8">
        <w:rPr>
          <w:rFonts w:ascii="Arial" w:hAnsi="Arial" w:cs="Arial"/>
          <w:bCs/>
        </w:rPr>
        <w:t xml:space="preserve"> </w:t>
      </w:r>
      <w:r w:rsidR="002D0736" w:rsidRPr="007870E8">
        <w:rPr>
          <w:rFonts w:ascii="Arial" w:hAnsi="Arial" w:cs="Arial"/>
          <w:bCs/>
        </w:rPr>
        <w:t>ими</w:t>
      </w:r>
      <w:r w:rsidR="007870E8">
        <w:rPr>
          <w:rFonts w:ascii="Arial" w:hAnsi="Arial" w:cs="Arial"/>
          <w:bCs/>
        </w:rPr>
        <w:t xml:space="preserve"> </w:t>
      </w:r>
      <w:r w:rsidR="00F33578" w:rsidRPr="007870E8">
        <w:rPr>
          <w:rFonts w:ascii="Arial" w:hAnsi="Arial" w:cs="Arial"/>
          <w:bCs/>
        </w:rPr>
        <w:t>муниципальных</w:t>
      </w:r>
      <w:r w:rsidR="007870E8">
        <w:rPr>
          <w:rFonts w:ascii="Arial" w:hAnsi="Arial" w:cs="Arial"/>
          <w:bCs/>
        </w:rPr>
        <w:t xml:space="preserve"> </w:t>
      </w:r>
      <w:r w:rsidR="00F33578" w:rsidRPr="007870E8">
        <w:rPr>
          <w:rFonts w:ascii="Arial" w:hAnsi="Arial" w:cs="Arial"/>
          <w:bCs/>
        </w:rPr>
        <w:t>услуг</w:t>
      </w:r>
      <w:r w:rsidR="007870E8">
        <w:rPr>
          <w:rFonts w:ascii="Arial" w:hAnsi="Arial" w:cs="Arial"/>
          <w:bCs/>
        </w:rPr>
        <w:t xml:space="preserve"> </w:t>
      </w:r>
      <w:r w:rsidR="00F33578" w:rsidRPr="007870E8">
        <w:rPr>
          <w:rFonts w:ascii="Arial" w:hAnsi="Arial" w:cs="Arial"/>
          <w:bCs/>
        </w:rPr>
        <w:t>(выполнению</w:t>
      </w:r>
      <w:r w:rsidR="007870E8">
        <w:rPr>
          <w:rFonts w:ascii="Arial" w:hAnsi="Arial" w:cs="Arial"/>
          <w:bCs/>
        </w:rPr>
        <w:t xml:space="preserve"> </w:t>
      </w:r>
      <w:r w:rsidR="00F33578" w:rsidRPr="007870E8">
        <w:rPr>
          <w:rFonts w:ascii="Arial" w:hAnsi="Arial" w:cs="Arial"/>
          <w:bCs/>
        </w:rPr>
        <w:t>работ)</w:t>
      </w:r>
      <w:r w:rsidR="007870E8">
        <w:rPr>
          <w:rFonts w:ascii="Arial" w:hAnsi="Arial" w:cs="Arial"/>
          <w:bCs/>
        </w:rPr>
        <w:t xml:space="preserve"> </w:t>
      </w:r>
      <w:r w:rsidR="00F33578" w:rsidRPr="007870E8">
        <w:rPr>
          <w:rFonts w:ascii="Arial" w:hAnsi="Arial" w:cs="Arial"/>
          <w:bCs/>
        </w:rPr>
        <w:t>физическим</w:t>
      </w:r>
      <w:r w:rsidR="007870E8">
        <w:rPr>
          <w:rFonts w:ascii="Arial" w:hAnsi="Arial" w:cs="Arial"/>
          <w:bCs/>
        </w:rPr>
        <w:t xml:space="preserve"> </w:t>
      </w:r>
      <w:r w:rsidR="00A17185" w:rsidRPr="007870E8">
        <w:rPr>
          <w:rFonts w:ascii="Arial" w:hAnsi="Arial" w:cs="Arial"/>
          <w:bCs/>
        </w:rPr>
        <w:t>и</w:t>
      </w:r>
      <w:r w:rsidR="007870E8">
        <w:rPr>
          <w:rFonts w:ascii="Arial" w:hAnsi="Arial" w:cs="Arial"/>
          <w:bCs/>
        </w:rPr>
        <w:t xml:space="preserve"> </w:t>
      </w:r>
      <w:r w:rsidR="00A17185" w:rsidRPr="007870E8">
        <w:rPr>
          <w:rFonts w:ascii="Arial" w:hAnsi="Arial" w:cs="Arial"/>
          <w:bCs/>
        </w:rPr>
        <w:t>(</w:t>
      </w:r>
      <w:r w:rsidR="00F33578" w:rsidRPr="007870E8">
        <w:rPr>
          <w:rFonts w:ascii="Arial" w:hAnsi="Arial" w:cs="Arial"/>
          <w:bCs/>
        </w:rPr>
        <w:t>или)</w:t>
      </w:r>
      <w:r w:rsidR="007870E8">
        <w:rPr>
          <w:rFonts w:ascii="Arial" w:hAnsi="Arial" w:cs="Arial"/>
          <w:bCs/>
        </w:rPr>
        <w:t xml:space="preserve"> </w:t>
      </w:r>
      <w:r w:rsidR="00F33578" w:rsidRPr="007870E8">
        <w:rPr>
          <w:rFonts w:ascii="Arial" w:hAnsi="Arial" w:cs="Arial"/>
          <w:bCs/>
        </w:rPr>
        <w:t>юридическим</w:t>
      </w:r>
      <w:r w:rsidR="007870E8">
        <w:rPr>
          <w:rFonts w:ascii="Arial" w:hAnsi="Arial" w:cs="Arial"/>
          <w:bCs/>
        </w:rPr>
        <w:t xml:space="preserve"> </w:t>
      </w:r>
      <w:r w:rsidR="00F33578" w:rsidRPr="007870E8">
        <w:rPr>
          <w:rFonts w:ascii="Arial" w:hAnsi="Arial" w:cs="Arial"/>
          <w:bCs/>
        </w:rPr>
        <w:t>лицам,</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том</w:t>
      </w:r>
      <w:r w:rsidR="007870E8">
        <w:rPr>
          <w:rFonts w:ascii="Arial" w:hAnsi="Arial" w:cs="Arial"/>
          <w:bCs/>
        </w:rPr>
        <w:t xml:space="preserve"> </w:t>
      </w:r>
      <w:r w:rsidR="00F33578" w:rsidRPr="007870E8">
        <w:rPr>
          <w:rFonts w:ascii="Arial" w:hAnsi="Arial" w:cs="Arial"/>
          <w:bCs/>
        </w:rPr>
        <w:t>числе</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рамках</w:t>
      </w:r>
      <w:r w:rsidR="007870E8">
        <w:rPr>
          <w:rFonts w:ascii="Arial" w:hAnsi="Arial" w:cs="Arial"/>
          <w:bCs/>
        </w:rPr>
        <w:t xml:space="preserve"> </w:t>
      </w:r>
      <w:r w:rsidR="00F33578" w:rsidRPr="007870E8">
        <w:rPr>
          <w:rFonts w:ascii="Arial" w:hAnsi="Arial" w:cs="Arial"/>
          <w:bCs/>
        </w:rPr>
        <w:t>реализации</w:t>
      </w:r>
      <w:r w:rsidR="007870E8">
        <w:rPr>
          <w:rFonts w:ascii="Arial" w:hAnsi="Arial" w:cs="Arial"/>
          <w:bCs/>
        </w:rPr>
        <w:t xml:space="preserve"> </w:t>
      </w:r>
      <w:r w:rsidR="00F33578" w:rsidRPr="007870E8">
        <w:rPr>
          <w:rFonts w:ascii="Arial" w:hAnsi="Arial" w:cs="Arial"/>
          <w:bCs/>
        </w:rPr>
        <w:t>муниципальных</w:t>
      </w:r>
      <w:r w:rsidR="007870E8">
        <w:rPr>
          <w:rFonts w:ascii="Arial" w:hAnsi="Arial" w:cs="Arial"/>
          <w:bCs/>
        </w:rPr>
        <w:t xml:space="preserve"> </w:t>
      </w:r>
      <w:r w:rsidR="00F33578" w:rsidRPr="007870E8">
        <w:rPr>
          <w:rFonts w:ascii="Arial" w:hAnsi="Arial" w:cs="Arial"/>
          <w:bCs/>
        </w:rPr>
        <w:t>программ</w:t>
      </w:r>
      <w:r w:rsidR="002D0736" w:rsidRPr="007870E8">
        <w:rPr>
          <w:rFonts w:ascii="Arial" w:hAnsi="Arial" w:cs="Arial"/>
          <w:bCs/>
        </w:rPr>
        <w:t>;</w:t>
      </w:r>
    </w:p>
    <w:p w14:paraId="47B55166" w14:textId="340F92AE" w:rsidR="002D0736"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C5396A" w:rsidRPr="007870E8">
        <w:rPr>
          <w:rFonts w:ascii="Arial" w:hAnsi="Arial" w:cs="Arial"/>
          <w:bCs/>
        </w:rPr>
        <w:t>18.1.2.</w:t>
      </w:r>
      <w:r w:rsidR="007870E8">
        <w:rPr>
          <w:rFonts w:ascii="Arial" w:hAnsi="Arial" w:cs="Arial"/>
          <w:bCs/>
        </w:rPr>
        <w:t xml:space="preserve"> </w:t>
      </w:r>
      <w:r w:rsidR="00F33578" w:rsidRPr="007870E8">
        <w:rPr>
          <w:rFonts w:ascii="Arial" w:hAnsi="Arial" w:cs="Arial"/>
          <w:bCs/>
        </w:rPr>
        <w:t>субсидии</w:t>
      </w:r>
      <w:r w:rsidR="007870E8">
        <w:rPr>
          <w:rFonts w:ascii="Arial" w:hAnsi="Arial" w:cs="Arial"/>
          <w:bCs/>
        </w:rPr>
        <w:t xml:space="preserve"> </w:t>
      </w:r>
      <w:r w:rsidR="002D0736" w:rsidRPr="007870E8">
        <w:rPr>
          <w:rFonts w:ascii="Arial" w:hAnsi="Arial" w:cs="Arial"/>
          <w:bCs/>
        </w:rPr>
        <w:t>на</w:t>
      </w:r>
      <w:r w:rsidR="007870E8">
        <w:rPr>
          <w:rFonts w:ascii="Arial" w:hAnsi="Arial" w:cs="Arial"/>
          <w:bCs/>
        </w:rPr>
        <w:t xml:space="preserve"> </w:t>
      </w:r>
      <w:r w:rsidR="002D0736" w:rsidRPr="007870E8">
        <w:rPr>
          <w:rFonts w:ascii="Arial" w:hAnsi="Arial" w:cs="Arial"/>
          <w:bCs/>
        </w:rPr>
        <w:t>содержание</w:t>
      </w:r>
      <w:r w:rsidR="007870E8">
        <w:rPr>
          <w:rFonts w:ascii="Arial" w:hAnsi="Arial" w:cs="Arial"/>
          <w:bCs/>
        </w:rPr>
        <w:t xml:space="preserve"> </w:t>
      </w:r>
      <w:r w:rsidR="002D0736" w:rsidRPr="007870E8">
        <w:rPr>
          <w:rFonts w:ascii="Arial" w:hAnsi="Arial" w:cs="Arial"/>
          <w:bCs/>
        </w:rPr>
        <w:t>недвижимого</w:t>
      </w:r>
      <w:r w:rsidR="007870E8">
        <w:rPr>
          <w:rFonts w:ascii="Arial" w:hAnsi="Arial" w:cs="Arial"/>
          <w:bCs/>
        </w:rPr>
        <w:t xml:space="preserve"> </w:t>
      </w:r>
      <w:r w:rsidR="002D0736" w:rsidRPr="007870E8">
        <w:rPr>
          <w:rFonts w:ascii="Arial" w:hAnsi="Arial" w:cs="Arial"/>
          <w:bCs/>
        </w:rPr>
        <w:t>имущества</w:t>
      </w:r>
      <w:r w:rsidR="007870E8">
        <w:rPr>
          <w:rFonts w:ascii="Arial" w:hAnsi="Arial" w:cs="Arial"/>
          <w:bCs/>
        </w:rPr>
        <w:t xml:space="preserve"> </w:t>
      </w:r>
      <w:r w:rsidR="002D0736" w:rsidRPr="007870E8">
        <w:rPr>
          <w:rFonts w:ascii="Arial" w:hAnsi="Arial" w:cs="Arial"/>
          <w:bCs/>
        </w:rPr>
        <w:t>и</w:t>
      </w:r>
      <w:r w:rsidR="007870E8">
        <w:rPr>
          <w:rFonts w:ascii="Arial" w:hAnsi="Arial" w:cs="Arial"/>
          <w:bCs/>
        </w:rPr>
        <w:t xml:space="preserve"> </w:t>
      </w:r>
      <w:r w:rsidR="002D0736" w:rsidRPr="007870E8">
        <w:rPr>
          <w:rFonts w:ascii="Arial" w:hAnsi="Arial" w:cs="Arial"/>
          <w:bCs/>
        </w:rPr>
        <w:t>особо</w:t>
      </w:r>
      <w:r w:rsidR="007870E8">
        <w:rPr>
          <w:rFonts w:ascii="Arial" w:hAnsi="Arial" w:cs="Arial"/>
          <w:bCs/>
        </w:rPr>
        <w:t xml:space="preserve"> </w:t>
      </w:r>
      <w:r w:rsidR="002D0736" w:rsidRPr="007870E8">
        <w:rPr>
          <w:rFonts w:ascii="Arial" w:hAnsi="Arial" w:cs="Arial"/>
          <w:bCs/>
        </w:rPr>
        <w:t>ценного</w:t>
      </w:r>
      <w:r w:rsidR="007870E8">
        <w:rPr>
          <w:rFonts w:ascii="Arial" w:hAnsi="Arial" w:cs="Arial"/>
          <w:bCs/>
        </w:rPr>
        <w:t xml:space="preserve"> </w:t>
      </w:r>
      <w:r w:rsidR="002D0736" w:rsidRPr="007870E8">
        <w:rPr>
          <w:rFonts w:ascii="Arial" w:hAnsi="Arial" w:cs="Arial"/>
          <w:bCs/>
        </w:rPr>
        <w:t>движимого</w:t>
      </w:r>
      <w:r w:rsidR="007870E8">
        <w:rPr>
          <w:rFonts w:ascii="Arial" w:hAnsi="Arial" w:cs="Arial"/>
          <w:bCs/>
        </w:rPr>
        <w:t xml:space="preserve"> </w:t>
      </w:r>
      <w:r w:rsidR="002D0736" w:rsidRPr="007870E8">
        <w:rPr>
          <w:rFonts w:ascii="Arial" w:hAnsi="Arial" w:cs="Arial"/>
          <w:bCs/>
        </w:rPr>
        <w:t>имущества,</w:t>
      </w:r>
      <w:r w:rsidR="007870E8">
        <w:rPr>
          <w:rFonts w:ascii="Arial" w:hAnsi="Arial" w:cs="Arial"/>
          <w:bCs/>
        </w:rPr>
        <w:t xml:space="preserve"> </w:t>
      </w:r>
      <w:r w:rsidR="00F33578" w:rsidRPr="007870E8">
        <w:rPr>
          <w:rFonts w:ascii="Arial" w:hAnsi="Arial" w:cs="Arial"/>
          <w:bCs/>
        </w:rPr>
        <w:t>закрепленного</w:t>
      </w:r>
      <w:r w:rsidR="007870E8">
        <w:rPr>
          <w:rFonts w:ascii="Arial" w:hAnsi="Arial" w:cs="Arial"/>
          <w:bCs/>
        </w:rPr>
        <w:t xml:space="preserve"> </w:t>
      </w:r>
      <w:r w:rsidR="00F33578" w:rsidRPr="007870E8">
        <w:rPr>
          <w:rFonts w:ascii="Arial" w:hAnsi="Arial" w:cs="Arial"/>
          <w:bCs/>
        </w:rPr>
        <w:t>за</w:t>
      </w:r>
      <w:r w:rsidR="007870E8">
        <w:rPr>
          <w:rFonts w:ascii="Arial" w:hAnsi="Arial" w:cs="Arial"/>
          <w:bCs/>
        </w:rPr>
        <w:t xml:space="preserve"> </w:t>
      </w:r>
      <w:r w:rsidR="00F33578" w:rsidRPr="007870E8">
        <w:rPr>
          <w:rFonts w:ascii="Arial" w:hAnsi="Arial" w:cs="Arial"/>
          <w:bCs/>
        </w:rPr>
        <w:t>учреждением</w:t>
      </w:r>
      <w:r w:rsidR="007870E8">
        <w:rPr>
          <w:rFonts w:ascii="Arial" w:hAnsi="Arial" w:cs="Arial"/>
          <w:bCs/>
        </w:rPr>
        <w:t xml:space="preserve"> </w:t>
      </w:r>
      <w:r w:rsidR="00F33578" w:rsidRPr="007870E8">
        <w:rPr>
          <w:rFonts w:ascii="Arial" w:hAnsi="Arial" w:cs="Arial"/>
          <w:bCs/>
        </w:rPr>
        <w:t>собственником</w:t>
      </w:r>
      <w:r w:rsidR="007870E8">
        <w:rPr>
          <w:rFonts w:ascii="Arial" w:hAnsi="Arial" w:cs="Arial"/>
          <w:bCs/>
        </w:rPr>
        <w:t xml:space="preserve"> </w:t>
      </w:r>
      <w:r w:rsidR="00F33578" w:rsidRPr="007870E8">
        <w:rPr>
          <w:rFonts w:ascii="Arial" w:hAnsi="Arial" w:cs="Arial"/>
          <w:bCs/>
        </w:rPr>
        <w:t>или</w:t>
      </w:r>
      <w:r w:rsidR="007870E8">
        <w:rPr>
          <w:rFonts w:ascii="Arial" w:hAnsi="Arial" w:cs="Arial"/>
          <w:bCs/>
        </w:rPr>
        <w:t xml:space="preserve"> </w:t>
      </w:r>
      <w:r w:rsidR="00F33578" w:rsidRPr="007870E8">
        <w:rPr>
          <w:rFonts w:ascii="Arial" w:hAnsi="Arial" w:cs="Arial"/>
          <w:bCs/>
        </w:rPr>
        <w:t>приобретенного</w:t>
      </w:r>
      <w:r w:rsidR="007870E8">
        <w:rPr>
          <w:rFonts w:ascii="Arial" w:hAnsi="Arial" w:cs="Arial"/>
          <w:bCs/>
        </w:rPr>
        <w:t xml:space="preserve"> </w:t>
      </w:r>
      <w:r w:rsidR="00F33578" w:rsidRPr="007870E8">
        <w:rPr>
          <w:rFonts w:ascii="Arial" w:hAnsi="Arial" w:cs="Arial"/>
          <w:bCs/>
        </w:rPr>
        <w:t>учреждением</w:t>
      </w:r>
      <w:r w:rsidR="007870E8">
        <w:rPr>
          <w:rFonts w:ascii="Arial" w:hAnsi="Arial" w:cs="Arial"/>
          <w:bCs/>
        </w:rPr>
        <w:t xml:space="preserve"> </w:t>
      </w:r>
      <w:r w:rsidR="00F33578" w:rsidRPr="007870E8">
        <w:rPr>
          <w:rFonts w:ascii="Arial" w:hAnsi="Arial" w:cs="Arial"/>
          <w:bCs/>
        </w:rPr>
        <w:t>за</w:t>
      </w:r>
      <w:r w:rsidR="007870E8">
        <w:rPr>
          <w:rFonts w:ascii="Arial" w:hAnsi="Arial" w:cs="Arial"/>
          <w:bCs/>
        </w:rPr>
        <w:t xml:space="preserve"> </w:t>
      </w:r>
      <w:r w:rsidR="00F33578" w:rsidRPr="007870E8">
        <w:rPr>
          <w:rFonts w:ascii="Arial" w:hAnsi="Arial" w:cs="Arial"/>
          <w:bCs/>
        </w:rPr>
        <w:t>счет</w:t>
      </w:r>
      <w:r w:rsidR="007870E8">
        <w:rPr>
          <w:rFonts w:ascii="Arial" w:hAnsi="Arial" w:cs="Arial"/>
          <w:bCs/>
        </w:rPr>
        <w:t xml:space="preserve"> </w:t>
      </w:r>
      <w:r w:rsidR="00F33578" w:rsidRPr="007870E8">
        <w:rPr>
          <w:rFonts w:ascii="Arial" w:hAnsi="Arial" w:cs="Arial"/>
          <w:bCs/>
        </w:rPr>
        <w:t>средств,</w:t>
      </w:r>
      <w:r w:rsidR="007870E8">
        <w:rPr>
          <w:rFonts w:ascii="Arial" w:hAnsi="Arial" w:cs="Arial"/>
          <w:bCs/>
        </w:rPr>
        <w:t xml:space="preserve"> </w:t>
      </w:r>
      <w:r w:rsidR="00F33578" w:rsidRPr="007870E8">
        <w:rPr>
          <w:rFonts w:ascii="Arial" w:hAnsi="Arial" w:cs="Arial"/>
          <w:bCs/>
        </w:rPr>
        <w:t>выделенных</w:t>
      </w:r>
      <w:r w:rsidR="007870E8">
        <w:rPr>
          <w:rFonts w:ascii="Arial" w:hAnsi="Arial" w:cs="Arial"/>
          <w:bCs/>
        </w:rPr>
        <w:t xml:space="preserve"> </w:t>
      </w:r>
      <w:r w:rsidR="00F33578" w:rsidRPr="007870E8">
        <w:rPr>
          <w:rFonts w:ascii="Arial" w:hAnsi="Arial" w:cs="Arial"/>
          <w:bCs/>
        </w:rPr>
        <w:t>ему</w:t>
      </w:r>
      <w:r w:rsidR="007870E8">
        <w:rPr>
          <w:rFonts w:ascii="Arial" w:hAnsi="Arial" w:cs="Arial"/>
          <w:bCs/>
        </w:rPr>
        <w:t xml:space="preserve"> </w:t>
      </w:r>
      <w:r w:rsidR="00F33578" w:rsidRPr="007870E8">
        <w:rPr>
          <w:rFonts w:ascii="Arial" w:hAnsi="Arial" w:cs="Arial"/>
          <w:bCs/>
        </w:rPr>
        <w:t>главным</w:t>
      </w:r>
      <w:r w:rsidR="007870E8">
        <w:rPr>
          <w:rFonts w:ascii="Arial" w:hAnsi="Arial" w:cs="Arial"/>
          <w:bCs/>
        </w:rPr>
        <w:t xml:space="preserve"> </w:t>
      </w:r>
      <w:r w:rsidR="00F33578" w:rsidRPr="007870E8">
        <w:rPr>
          <w:rFonts w:ascii="Arial" w:hAnsi="Arial" w:cs="Arial"/>
          <w:bCs/>
        </w:rPr>
        <w:t>распорядителем</w:t>
      </w:r>
      <w:r w:rsidR="007870E8">
        <w:rPr>
          <w:rFonts w:ascii="Arial" w:hAnsi="Arial" w:cs="Arial"/>
          <w:bCs/>
        </w:rPr>
        <w:t xml:space="preserve"> </w:t>
      </w:r>
      <w:r w:rsidR="00F33578" w:rsidRPr="007870E8">
        <w:rPr>
          <w:rFonts w:ascii="Arial" w:hAnsi="Arial" w:cs="Arial"/>
          <w:bCs/>
        </w:rPr>
        <w:t>средств</w:t>
      </w:r>
      <w:r w:rsidR="007870E8">
        <w:rPr>
          <w:rFonts w:ascii="Arial" w:hAnsi="Arial" w:cs="Arial"/>
          <w:bCs/>
        </w:rPr>
        <w:t xml:space="preserve"> </w:t>
      </w:r>
      <w:r w:rsidR="00F33578" w:rsidRPr="007870E8">
        <w:rPr>
          <w:rFonts w:ascii="Arial" w:hAnsi="Arial" w:cs="Arial"/>
          <w:bCs/>
        </w:rPr>
        <w:t>бюджета</w:t>
      </w:r>
      <w:r w:rsidR="007870E8">
        <w:rPr>
          <w:rFonts w:ascii="Arial" w:hAnsi="Arial" w:cs="Arial"/>
          <w:bCs/>
        </w:rPr>
        <w:t xml:space="preserve"> </w:t>
      </w:r>
      <w:r w:rsidR="00F33578" w:rsidRPr="007870E8">
        <w:rPr>
          <w:rFonts w:ascii="Arial" w:hAnsi="Arial" w:cs="Arial"/>
          <w:bCs/>
        </w:rPr>
        <w:t>города</w:t>
      </w:r>
      <w:r w:rsidR="007870E8">
        <w:rPr>
          <w:rFonts w:ascii="Arial" w:hAnsi="Arial" w:cs="Arial"/>
          <w:bCs/>
        </w:rPr>
        <w:t xml:space="preserve"> </w:t>
      </w:r>
      <w:r w:rsidR="00F33578" w:rsidRPr="007870E8">
        <w:rPr>
          <w:rFonts w:ascii="Arial" w:hAnsi="Arial" w:cs="Arial"/>
          <w:bCs/>
        </w:rPr>
        <w:t>либо</w:t>
      </w:r>
      <w:r w:rsidR="007870E8">
        <w:rPr>
          <w:rFonts w:ascii="Arial" w:hAnsi="Arial" w:cs="Arial"/>
          <w:bCs/>
        </w:rPr>
        <w:t xml:space="preserve"> </w:t>
      </w:r>
      <w:r w:rsidR="00F33578" w:rsidRPr="007870E8">
        <w:rPr>
          <w:rFonts w:ascii="Arial" w:hAnsi="Arial" w:cs="Arial"/>
          <w:bCs/>
        </w:rPr>
        <w:t>собственником</w:t>
      </w:r>
      <w:r w:rsidR="007870E8">
        <w:rPr>
          <w:rFonts w:ascii="Arial" w:hAnsi="Arial" w:cs="Arial"/>
          <w:bCs/>
        </w:rPr>
        <w:t xml:space="preserve"> </w:t>
      </w:r>
      <w:r w:rsidR="00F33578" w:rsidRPr="007870E8">
        <w:rPr>
          <w:rFonts w:ascii="Arial" w:hAnsi="Arial" w:cs="Arial"/>
          <w:bCs/>
        </w:rPr>
        <w:t>на</w:t>
      </w:r>
      <w:r w:rsidR="007870E8">
        <w:rPr>
          <w:rFonts w:ascii="Arial" w:hAnsi="Arial" w:cs="Arial"/>
          <w:bCs/>
        </w:rPr>
        <w:t xml:space="preserve"> </w:t>
      </w:r>
      <w:r w:rsidR="00F33578" w:rsidRPr="007870E8">
        <w:rPr>
          <w:rFonts w:ascii="Arial" w:hAnsi="Arial" w:cs="Arial"/>
          <w:bCs/>
        </w:rPr>
        <w:t>приобретение</w:t>
      </w:r>
      <w:r w:rsidR="007870E8">
        <w:rPr>
          <w:rFonts w:ascii="Arial" w:hAnsi="Arial" w:cs="Arial"/>
          <w:bCs/>
        </w:rPr>
        <w:t xml:space="preserve"> </w:t>
      </w:r>
      <w:r w:rsidR="00F33578" w:rsidRPr="007870E8">
        <w:rPr>
          <w:rFonts w:ascii="Arial" w:hAnsi="Arial" w:cs="Arial"/>
          <w:bCs/>
        </w:rPr>
        <w:t>такого</w:t>
      </w:r>
      <w:r w:rsidR="007870E8">
        <w:rPr>
          <w:rFonts w:ascii="Arial" w:hAnsi="Arial" w:cs="Arial"/>
          <w:bCs/>
        </w:rPr>
        <w:t xml:space="preserve"> </w:t>
      </w:r>
      <w:r w:rsidR="00F33578" w:rsidRPr="007870E8">
        <w:rPr>
          <w:rFonts w:ascii="Arial" w:hAnsi="Arial" w:cs="Arial"/>
          <w:bCs/>
        </w:rPr>
        <w:t>имущества</w:t>
      </w:r>
      <w:r w:rsidR="007870E8">
        <w:rPr>
          <w:rFonts w:ascii="Arial" w:hAnsi="Arial" w:cs="Arial"/>
          <w:bCs/>
        </w:rPr>
        <w:t xml:space="preserve"> </w:t>
      </w:r>
      <w:r w:rsidR="00F33578" w:rsidRPr="007870E8">
        <w:rPr>
          <w:rFonts w:ascii="Arial" w:hAnsi="Arial" w:cs="Arial"/>
          <w:bCs/>
        </w:rPr>
        <w:t>(за</w:t>
      </w:r>
      <w:r w:rsidR="007870E8">
        <w:rPr>
          <w:rFonts w:ascii="Arial" w:hAnsi="Arial" w:cs="Arial"/>
          <w:bCs/>
        </w:rPr>
        <w:t xml:space="preserve"> </w:t>
      </w:r>
      <w:r w:rsidR="00F33578" w:rsidRPr="007870E8">
        <w:rPr>
          <w:rFonts w:ascii="Arial" w:hAnsi="Arial" w:cs="Arial"/>
          <w:bCs/>
        </w:rPr>
        <w:t>исключением</w:t>
      </w:r>
      <w:r w:rsidR="007870E8">
        <w:rPr>
          <w:rFonts w:ascii="Arial" w:hAnsi="Arial" w:cs="Arial"/>
          <w:bCs/>
        </w:rPr>
        <w:t xml:space="preserve"> </w:t>
      </w:r>
      <w:r w:rsidR="00F33578" w:rsidRPr="007870E8">
        <w:rPr>
          <w:rFonts w:ascii="Arial" w:hAnsi="Arial" w:cs="Arial"/>
          <w:bCs/>
        </w:rPr>
        <w:t>имущества,</w:t>
      </w:r>
      <w:r w:rsidR="007870E8">
        <w:rPr>
          <w:rFonts w:ascii="Arial" w:hAnsi="Arial" w:cs="Arial"/>
          <w:bCs/>
        </w:rPr>
        <w:t xml:space="preserve"> </w:t>
      </w:r>
      <w:r w:rsidR="00F33578" w:rsidRPr="007870E8">
        <w:rPr>
          <w:rFonts w:ascii="Arial" w:hAnsi="Arial" w:cs="Arial"/>
          <w:bCs/>
        </w:rPr>
        <w:t>сданного</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аренду</w:t>
      </w:r>
      <w:r w:rsidR="007870E8">
        <w:rPr>
          <w:rFonts w:ascii="Arial" w:hAnsi="Arial" w:cs="Arial"/>
          <w:bCs/>
        </w:rPr>
        <w:t xml:space="preserve"> </w:t>
      </w:r>
      <w:r w:rsidR="00F33578" w:rsidRPr="007870E8">
        <w:rPr>
          <w:rFonts w:ascii="Arial" w:hAnsi="Arial" w:cs="Arial"/>
          <w:bCs/>
        </w:rPr>
        <w:t>с</w:t>
      </w:r>
      <w:r w:rsidR="007870E8">
        <w:rPr>
          <w:rFonts w:ascii="Arial" w:hAnsi="Arial" w:cs="Arial"/>
          <w:bCs/>
        </w:rPr>
        <w:t xml:space="preserve"> </w:t>
      </w:r>
      <w:r w:rsidR="00F33578" w:rsidRPr="007870E8">
        <w:rPr>
          <w:rFonts w:ascii="Arial" w:hAnsi="Arial" w:cs="Arial"/>
          <w:bCs/>
        </w:rPr>
        <w:t>согласия</w:t>
      </w:r>
      <w:r w:rsidR="007870E8">
        <w:rPr>
          <w:rFonts w:ascii="Arial" w:hAnsi="Arial" w:cs="Arial"/>
          <w:bCs/>
        </w:rPr>
        <w:t xml:space="preserve"> </w:t>
      </w:r>
      <w:r w:rsidR="00F33578" w:rsidRPr="007870E8">
        <w:rPr>
          <w:rFonts w:ascii="Arial" w:hAnsi="Arial" w:cs="Arial"/>
          <w:bCs/>
        </w:rPr>
        <w:t>собственника),</w:t>
      </w:r>
      <w:r w:rsidR="007870E8">
        <w:rPr>
          <w:rFonts w:ascii="Arial" w:hAnsi="Arial" w:cs="Arial"/>
          <w:bCs/>
        </w:rPr>
        <w:t xml:space="preserve"> </w:t>
      </w:r>
      <w:r w:rsidR="002D0736" w:rsidRPr="007870E8">
        <w:rPr>
          <w:rFonts w:ascii="Arial" w:hAnsi="Arial" w:cs="Arial"/>
          <w:bCs/>
        </w:rPr>
        <w:t>а</w:t>
      </w:r>
      <w:r w:rsidR="007870E8">
        <w:rPr>
          <w:rFonts w:ascii="Arial" w:hAnsi="Arial" w:cs="Arial"/>
          <w:bCs/>
        </w:rPr>
        <w:t xml:space="preserve"> </w:t>
      </w:r>
      <w:r w:rsidR="002D0736" w:rsidRPr="007870E8">
        <w:rPr>
          <w:rFonts w:ascii="Arial" w:hAnsi="Arial" w:cs="Arial"/>
          <w:bCs/>
        </w:rPr>
        <w:t>также</w:t>
      </w:r>
      <w:r w:rsidR="007870E8">
        <w:rPr>
          <w:rFonts w:ascii="Arial" w:hAnsi="Arial" w:cs="Arial"/>
          <w:bCs/>
        </w:rPr>
        <w:t xml:space="preserve"> </w:t>
      </w:r>
      <w:r w:rsidR="002D0736" w:rsidRPr="007870E8">
        <w:rPr>
          <w:rFonts w:ascii="Arial" w:hAnsi="Arial" w:cs="Arial"/>
          <w:bCs/>
        </w:rPr>
        <w:t>на</w:t>
      </w:r>
      <w:r w:rsidR="007870E8">
        <w:rPr>
          <w:rFonts w:ascii="Arial" w:hAnsi="Arial" w:cs="Arial"/>
          <w:bCs/>
        </w:rPr>
        <w:t xml:space="preserve"> </w:t>
      </w:r>
      <w:r w:rsidR="002D0736" w:rsidRPr="007870E8">
        <w:rPr>
          <w:rFonts w:ascii="Arial" w:hAnsi="Arial" w:cs="Arial"/>
          <w:bCs/>
        </w:rPr>
        <w:t>уплату</w:t>
      </w:r>
      <w:r w:rsidR="007870E8">
        <w:rPr>
          <w:rFonts w:ascii="Arial" w:hAnsi="Arial" w:cs="Arial"/>
          <w:bCs/>
        </w:rPr>
        <w:t xml:space="preserve"> </w:t>
      </w:r>
      <w:r w:rsidR="002D0736" w:rsidRPr="007870E8">
        <w:rPr>
          <w:rFonts w:ascii="Arial" w:hAnsi="Arial" w:cs="Arial"/>
          <w:bCs/>
        </w:rPr>
        <w:t>налогов</w:t>
      </w:r>
      <w:r w:rsidR="007870E8">
        <w:rPr>
          <w:rFonts w:ascii="Arial" w:hAnsi="Arial" w:cs="Arial"/>
          <w:bCs/>
        </w:rPr>
        <w:t xml:space="preserve"> </w:t>
      </w:r>
      <w:r w:rsidR="002D0736" w:rsidRPr="007870E8">
        <w:rPr>
          <w:rFonts w:ascii="Arial" w:hAnsi="Arial" w:cs="Arial"/>
          <w:bCs/>
        </w:rPr>
        <w:t>в</w:t>
      </w:r>
      <w:r w:rsidR="007870E8">
        <w:rPr>
          <w:rFonts w:ascii="Arial" w:hAnsi="Arial" w:cs="Arial"/>
          <w:bCs/>
        </w:rPr>
        <w:t xml:space="preserve"> </w:t>
      </w:r>
      <w:r w:rsidR="002D0736" w:rsidRPr="007870E8">
        <w:rPr>
          <w:rFonts w:ascii="Arial" w:hAnsi="Arial" w:cs="Arial"/>
          <w:bCs/>
        </w:rPr>
        <w:t>качестве</w:t>
      </w:r>
      <w:r w:rsidR="007870E8">
        <w:rPr>
          <w:rFonts w:ascii="Arial" w:hAnsi="Arial" w:cs="Arial"/>
          <w:bCs/>
        </w:rPr>
        <w:t xml:space="preserve"> </w:t>
      </w:r>
      <w:r w:rsidR="002D0736" w:rsidRPr="007870E8">
        <w:rPr>
          <w:rFonts w:ascii="Arial" w:hAnsi="Arial" w:cs="Arial"/>
          <w:bCs/>
        </w:rPr>
        <w:t>объекта</w:t>
      </w:r>
      <w:r w:rsidR="007870E8">
        <w:rPr>
          <w:rFonts w:ascii="Arial" w:hAnsi="Arial" w:cs="Arial"/>
          <w:bCs/>
        </w:rPr>
        <w:t xml:space="preserve"> </w:t>
      </w:r>
      <w:r w:rsidR="002D0736" w:rsidRPr="007870E8">
        <w:rPr>
          <w:rFonts w:ascii="Arial" w:hAnsi="Arial" w:cs="Arial"/>
          <w:bCs/>
        </w:rPr>
        <w:t>налогообложения</w:t>
      </w:r>
      <w:r w:rsidR="007870E8">
        <w:rPr>
          <w:rFonts w:ascii="Arial" w:hAnsi="Arial" w:cs="Arial"/>
          <w:bCs/>
        </w:rPr>
        <w:t xml:space="preserve"> </w:t>
      </w:r>
      <w:r w:rsidR="002D0736" w:rsidRPr="007870E8">
        <w:rPr>
          <w:rFonts w:ascii="Arial" w:hAnsi="Arial" w:cs="Arial"/>
          <w:bCs/>
        </w:rPr>
        <w:t>по</w:t>
      </w:r>
      <w:r w:rsidR="007870E8">
        <w:rPr>
          <w:rFonts w:ascii="Arial" w:hAnsi="Arial" w:cs="Arial"/>
          <w:bCs/>
        </w:rPr>
        <w:t xml:space="preserve"> </w:t>
      </w:r>
      <w:r w:rsidR="002D0736" w:rsidRPr="007870E8">
        <w:rPr>
          <w:rFonts w:ascii="Arial" w:hAnsi="Arial" w:cs="Arial"/>
          <w:bCs/>
        </w:rPr>
        <w:t>которым</w:t>
      </w:r>
      <w:r w:rsidR="007870E8">
        <w:rPr>
          <w:rFonts w:ascii="Arial" w:hAnsi="Arial" w:cs="Arial"/>
          <w:bCs/>
        </w:rPr>
        <w:t xml:space="preserve"> </w:t>
      </w:r>
      <w:r w:rsidR="002D0736" w:rsidRPr="007870E8">
        <w:rPr>
          <w:rFonts w:ascii="Arial" w:hAnsi="Arial" w:cs="Arial"/>
          <w:bCs/>
        </w:rPr>
        <w:t>признается</w:t>
      </w:r>
      <w:r w:rsidR="007870E8">
        <w:rPr>
          <w:rFonts w:ascii="Arial" w:hAnsi="Arial" w:cs="Arial"/>
          <w:bCs/>
        </w:rPr>
        <w:t xml:space="preserve"> </w:t>
      </w:r>
      <w:r w:rsidR="002D0736" w:rsidRPr="007870E8">
        <w:rPr>
          <w:rFonts w:ascii="Arial" w:hAnsi="Arial" w:cs="Arial"/>
          <w:bCs/>
        </w:rPr>
        <w:t>соответствующее</w:t>
      </w:r>
      <w:r w:rsidR="007870E8">
        <w:rPr>
          <w:rFonts w:ascii="Arial" w:hAnsi="Arial" w:cs="Arial"/>
          <w:bCs/>
        </w:rPr>
        <w:t xml:space="preserve"> </w:t>
      </w:r>
      <w:r w:rsidR="002D0736" w:rsidRPr="007870E8">
        <w:rPr>
          <w:rFonts w:ascii="Arial" w:hAnsi="Arial" w:cs="Arial"/>
          <w:bCs/>
        </w:rPr>
        <w:t>имущество,</w:t>
      </w:r>
      <w:r w:rsidR="007870E8">
        <w:rPr>
          <w:rFonts w:ascii="Arial" w:hAnsi="Arial" w:cs="Arial"/>
          <w:bCs/>
        </w:rPr>
        <w:t xml:space="preserve"> </w:t>
      </w:r>
      <w:r w:rsidR="002D0736" w:rsidRPr="007870E8">
        <w:rPr>
          <w:rFonts w:ascii="Arial" w:hAnsi="Arial" w:cs="Arial"/>
          <w:bCs/>
        </w:rPr>
        <w:t>в</w:t>
      </w:r>
      <w:r w:rsidR="007870E8">
        <w:rPr>
          <w:rFonts w:ascii="Arial" w:hAnsi="Arial" w:cs="Arial"/>
          <w:bCs/>
        </w:rPr>
        <w:t xml:space="preserve"> </w:t>
      </w:r>
      <w:r w:rsidR="002D0736" w:rsidRPr="007870E8">
        <w:rPr>
          <w:rFonts w:ascii="Arial" w:hAnsi="Arial" w:cs="Arial"/>
          <w:bCs/>
        </w:rPr>
        <w:t>том</w:t>
      </w:r>
      <w:r w:rsidR="007870E8">
        <w:rPr>
          <w:rFonts w:ascii="Arial" w:hAnsi="Arial" w:cs="Arial"/>
          <w:bCs/>
        </w:rPr>
        <w:t xml:space="preserve"> </w:t>
      </w:r>
      <w:r w:rsidR="002D0736" w:rsidRPr="007870E8">
        <w:rPr>
          <w:rFonts w:ascii="Arial" w:hAnsi="Arial" w:cs="Arial"/>
          <w:bCs/>
        </w:rPr>
        <w:t>числе</w:t>
      </w:r>
      <w:r w:rsidR="007870E8">
        <w:rPr>
          <w:rFonts w:ascii="Arial" w:hAnsi="Arial" w:cs="Arial"/>
          <w:bCs/>
        </w:rPr>
        <w:t xml:space="preserve"> </w:t>
      </w:r>
      <w:r w:rsidR="002D0736" w:rsidRPr="007870E8">
        <w:rPr>
          <w:rFonts w:ascii="Arial" w:hAnsi="Arial" w:cs="Arial"/>
          <w:bCs/>
        </w:rPr>
        <w:t>земельные</w:t>
      </w:r>
      <w:r w:rsidR="007870E8">
        <w:rPr>
          <w:rFonts w:ascii="Arial" w:hAnsi="Arial" w:cs="Arial"/>
          <w:bCs/>
        </w:rPr>
        <w:t xml:space="preserve"> </w:t>
      </w:r>
      <w:r w:rsidR="002D0736" w:rsidRPr="007870E8">
        <w:rPr>
          <w:rFonts w:ascii="Arial" w:hAnsi="Arial" w:cs="Arial"/>
          <w:bCs/>
        </w:rPr>
        <w:t>участки</w:t>
      </w:r>
      <w:r w:rsidR="00F33578" w:rsidRPr="007870E8">
        <w:rPr>
          <w:rFonts w:ascii="Arial" w:hAnsi="Arial" w:cs="Arial"/>
          <w:bCs/>
        </w:rPr>
        <w:t>,</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том</w:t>
      </w:r>
      <w:r w:rsidR="007870E8">
        <w:rPr>
          <w:rFonts w:ascii="Arial" w:hAnsi="Arial" w:cs="Arial"/>
          <w:bCs/>
        </w:rPr>
        <w:t xml:space="preserve"> </w:t>
      </w:r>
      <w:r w:rsidR="00F33578" w:rsidRPr="007870E8">
        <w:rPr>
          <w:rFonts w:ascii="Arial" w:hAnsi="Arial" w:cs="Arial"/>
          <w:bCs/>
        </w:rPr>
        <w:t>числе</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рамках</w:t>
      </w:r>
      <w:r w:rsidR="007870E8">
        <w:rPr>
          <w:rFonts w:ascii="Arial" w:hAnsi="Arial" w:cs="Arial"/>
          <w:bCs/>
        </w:rPr>
        <w:t xml:space="preserve"> </w:t>
      </w:r>
      <w:r w:rsidR="00F33578" w:rsidRPr="007870E8">
        <w:rPr>
          <w:rFonts w:ascii="Arial" w:hAnsi="Arial" w:cs="Arial"/>
          <w:bCs/>
        </w:rPr>
        <w:t>реализации</w:t>
      </w:r>
      <w:r w:rsidR="007870E8">
        <w:rPr>
          <w:rFonts w:ascii="Arial" w:hAnsi="Arial" w:cs="Arial"/>
          <w:bCs/>
        </w:rPr>
        <w:t xml:space="preserve"> </w:t>
      </w:r>
      <w:r w:rsidR="00F33578" w:rsidRPr="007870E8">
        <w:rPr>
          <w:rFonts w:ascii="Arial" w:hAnsi="Arial" w:cs="Arial"/>
          <w:bCs/>
        </w:rPr>
        <w:t>муниципальных</w:t>
      </w:r>
      <w:r w:rsidR="007870E8">
        <w:rPr>
          <w:rFonts w:ascii="Arial" w:hAnsi="Arial" w:cs="Arial"/>
          <w:bCs/>
        </w:rPr>
        <w:t xml:space="preserve"> </w:t>
      </w:r>
      <w:r w:rsidR="00F33578" w:rsidRPr="007870E8">
        <w:rPr>
          <w:rFonts w:ascii="Arial" w:hAnsi="Arial" w:cs="Arial"/>
          <w:bCs/>
        </w:rPr>
        <w:t>программ</w:t>
      </w:r>
      <w:r w:rsidR="002D0736" w:rsidRPr="007870E8">
        <w:rPr>
          <w:rFonts w:ascii="Arial" w:hAnsi="Arial" w:cs="Arial"/>
          <w:bCs/>
        </w:rPr>
        <w:t>;</w:t>
      </w:r>
    </w:p>
    <w:p w14:paraId="12009032" w14:textId="68E38C29" w:rsidR="009111D9"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C5396A" w:rsidRPr="007870E8">
        <w:rPr>
          <w:rFonts w:ascii="Arial" w:hAnsi="Arial" w:cs="Arial"/>
          <w:bCs/>
        </w:rPr>
        <w:t>18.2.</w:t>
      </w:r>
      <w:r w:rsidR="007870E8">
        <w:rPr>
          <w:rFonts w:ascii="Arial" w:hAnsi="Arial" w:cs="Arial"/>
          <w:bCs/>
        </w:rPr>
        <w:t xml:space="preserve"> </w:t>
      </w:r>
      <w:r w:rsidR="002E7346" w:rsidRPr="007870E8">
        <w:rPr>
          <w:rFonts w:ascii="Arial" w:hAnsi="Arial" w:cs="Arial"/>
          <w:bCs/>
        </w:rPr>
        <w:t>на</w:t>
      </w:r>
      <w:r w:rsidR="007870E8">
        <w:rPr>
          <w:rFonts w:ascii="Arial" w:hAnsi="Arial" w:cs="Arial"/>
          <w:bCs/>
        </w:rPr>
        <w:t xml:space="preserve"> </w:t>
      </w:r>
      <w:r w:rsidR="002E7346" w:rsidRPr="007870E8">
        <w:rPr>
          <w:rFonts w:ascii="Arial" w:hAnsi="Arial" w:cs="Arial"/>
          <w:bCs/>
        </w:rPr>
        <w:t>иные</w:t>
      </w:r>
      <w:r w:rsidR="007870E8">
        <w:rPr>
          <w:rFonts w:ascii="Arial" w:hAnsi="Arial" w:cs="Arial"/>
          <w:bCs/>
        </w:rPr>
        <w:t xml:space="preserve"> </w:t>
      </w:r>
      <w:r w:rsidR="002E7346" w:rsidRPr="007870E8">
        <w:rPr>
          <w:rFonts w:ascii="Arial" w:hAnsi="Arial" w:cs="Arial"/>
          <w:bCs/>
        </w:rPr>
        <w:t>цели</w:t>
      </w:r>
      <w:r w:rsidR="009111D9" w:rsidRPr="007870E8">
        <w:rPr>
          <w:rFonts w:ascii="Arial" w:hAnsi="Arial" w:cs="Arial"/>
          <w:bCs/>
        </w:rPr>
        <w:t>:</w:t>
      </w:r>
    </w:p>
    <w:p w14:paraId="3AA89559" w14:textId="1EE8040F" w:rsidR="009111D9"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C5396A" w:rsidRPr="007870E8">
        <w:rPr>
          <w:rFonts w:ascii="Arial" w:hAnsi="Arial" w:cs="Arial"/>
          <w:bCs/>
        </w:rPr>
        <w:t>18.2.1.</w:t>
      </w:r>
      <w:r w:rsidR="007870E8">
        <w:rPr>
          <w:rFonts w:ascii="Arial" w:hAnsi="Arial" w:cs="Arial"/>
          <w:bCs/>
        </w:rPr>
        <w:t xml:space="preserve"> </w:t>
      </w:r>
      <w:r w:rsidR="00F33578" w:rsidRPr="007870E8">
        <w:rPr>
          <w:rFonts w:ascii="Arial" w:hAnsi="Arial" w:cs="Arial"/>
          <w:bCs/>
        </w:rPr>
        <w:t>субсидии</w:t>
      </w:r>
      <w:r w:rsidR="007870E8">
        <w:rPr>
          <w:rFonts w:ascii="Arial" w:hAnsi="Arial" w:cs="Arial"/>
          <w:bCs/>
        </w:rPr>
        <w:t xml:space="preserve"> </w:t>
      </w:r>
      <w:r w:rsidR="009111D9" w:rsidRPr="007870E8">
        <w:rPr>
          <w:rFonts w:ascii="Arial" w:hAnsi="Arial" w:cs="Arial"/>
          <w:bCs/>
        </w:rPr>
        <w:t>на</w:t>
      </w:r>
      <w:r w:rsidR="007870E8">
        <w:rPr>
          <w:rFonts w:ascii="Arial" w:hAnsi="Arial" w:cs="Arial"/>
          <w:bCs/>
        </w:rPr>
        <w:t xml:space="preserve"> </w:t>
      </w:r>
      <w:r w:rsidR="009111D9" w:rsidRPr="007870E8">
        <w:rPr>
          <w:rFonts w:ascii="Arial" w:hAnsi="Arial" w:cs="Arial"/>
          <w:bCs/>
        </w:rPr>
        <w:t>приобретение</w:t>
      </w:r>
      <w:r w:rsidR="007870E8">
        <w:rPr>
          <w:rFonts w:ascii="Arial" w:hAnsi="Arial" w:cs="Arial"/>
          <w:bCs/>
        </w:rPr>
        <w:t xml:space="preserve"> </w:t>
      </w:r>
      <w:r w:rsidR="009111D9" w:rsidRPr="007870E8">
        <w:rPr>
          <w:rFonts w:ascii="Arial" w:hAnsi="Arial" w:cs="Arial"/>
          <w:bCs/>
        </w:rPr>
        <w:t>основных</w:t>
      </w:r>
      <w:r w:rsidR="007870E8">
        <w:rPr>
          <w:rFonts w:ascii="Arial" w:hAnsi="Arial" w:cs="Arial"/>
          <w:bCs/>
        </w:rPr>
        <w:t xml:space="preserve"> </w:t>
      </w:r>
      <w:r w:rsidR="009111D9" w:rsidRPr="007870E8">
        <w:rPr>
          <w:rFonts w:ascii="Arial" w:hAnsi="Arial" w:cs="Arial"/>
          <w:bCs/>
        </w:rPr>
        <w:t>средств</w:t>
      </w:r>
      <w:r w:rsidR="00F33578" w:rsidRPr="007870E8">
        <w:rPr>
          <w:rFonts w:ascii="Arial" w:hAnsi="Arial" w:cs="Arial"/>
          <w:bCs/>
        </w:rPr>
        <w:t>,</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том</w:t>
      </w:r>
      <w:r w:rsidR="007870E8">
        <w:rPr>
          <w:rFonts w:ascii="Arial" w:hAnsi="Arial" w:cs="Arial"/>
          <w:bCs/>
        </w:rPr>
        <w:t xml:space="preserve"> </w:t>
      </w:r>
      <w:r w:rsidR="00F33578" w:rsidRPr="007870E8">
        <w:rPr>
          <w:rFonts w:ascii="Arial" w:hAnsi="Arial" w:cs="Arial"/>
          <w:bCs/>
        </w:rPr>
        <w:t>числе</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рамках</w:t>
      </w:r>
      <w:r w:rsidR="007870E8">
        <w:rPr>
          <w:rFonts w:ascii="Arial" w:hAnsi="Arial" w:cs="Arial"/>
          <w:bCs/>
        </w:rPr>
        <w:t xml:space="preserve"> </w:t>
      </w:r>
      <w:r w:rsidR="00F33578" w:rsidRPr="007870E8">
        <w:rPr>
          <w:rFonts w:ascii="Arial" w:hAnsi="Arial" w:cs="Arial"/>
          <w:bCs/>
        </w:rPr>
        <w:t>реализации</w:t>
      </w:r>
      <w:r w:rsidR="007870E8">
        <w:rPr>
          <w:rFonts w:ascii="Arial" w:hAnsi="Arial" w:cs="Arial"/>
          <w:bCs/>
        </w:rPr>
        <w:t xml:space="preserve"> </w:t>
      </w:r>
      <w:r w:rsidR="00F33578" w:rsidRPr="007870E8">
        <w:rPr>
          <w:rFonts w:ascii="Arial" w:hAnsi="Arial" w:cs="Arial"/>
          <w:bCs/>
        </w:rPr>
        <w:t>муниципальных</w:t>
      </w:r>
      <w:r w:rsidR="007870E8">
        <w:rPr>
          <w:rFonts w:ascii="Arial" w:hAnsi="Arial" w:cs="Arial"/>
          <w:bCs/>
        </w:rPr>
        <w:t xml:space="preserve"> </w:t>
      </w:r>
      <w:r w:rsidR="00F33578" w:rsidRPr="007870E8">
        <w:rPr>
          <w:rFonts w:ascii="Arial" w:hAnsi="Arial" w:cs="Arial"/>
          <w:bCs/>
        </w:rPr>
        <w:t>программ</w:t>
      </w:r>
      <w:r w:rsidR="007870E8">
        <w:rPr>
          <w:rFonts w:ascii="Arial" w:hAnsi="Arial" w:cs="Arial"/>
          <w:bCs/>
        </w:rPr>
        <w:t xml:space="preserve"> </w:t>
      </w:r>
      <w:r w:rsidR="00F33578" w:rsidRPr="007870E8">
        <w:rPr>
          <w:rFonts w:ascii="Arial" w:hAnsi="Arial" w:cs="Arial"/>
          <w:bCs/>
        </w:rPr>
        <w:t>и</w:t>
      </w:r>
      <w:r w:rsidR="007870E8">
        <w:rPr>
          <w:rFonts w:ascii="Arial" w:hAnsi="Arial" w:cs="Arial"/>
          <w:bCs/>
        </w:rPr>
        <w:t xml:space="preserve"> </w:t>
      </w:r>
      <w:r w:rsidR="00F33578" w:rsidRPr="007870E8">
        <w:rPr>
          <w:rFonts w:ascii="Arial" w:hAnsi="Arial" w:cs="Arial"/>
          <w:bCs/>
        </w:rPr>
        <w:t>не</w:t>
      </w:r>
      <w:r w:rsidR="007870E8">
        <w:rPr>
          <w:rFonts w:ascii="Arial" w:hAnsi="Arial" w:cs="Arial"/>
          <w:bCs/>
        </w:rPr>
        <w:t xml:space="preserve"> </w:t>
      </w:r>
      <w:r w:rsidR="00F33578" w:rsidRPr="007870E8">
        <w:rPr>
          <w:rFonts w:ascii="Arial" w:hAnsi="Arial" w:cs="Arial"/>
          <w:bCs/>
        </w:rPr>
        <w:t>включенных</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субсидию</w:t>
      </w:r>
      <w:r w:rsidR="007870E8">
        <w:rPr>
          <w:rFonts w:ascii="Arial" w:hAnsi="Arial" w:cs="Arial"/>
          <w:bCs/>
        </w:rPr>
        <w:t xml:space="preserve"> </w:t>
      </w:r>
      <w:r w:rsidR="00F33578" w:rsidRPr="007870E8">
        <w:rPr>
          <w:rFonts w:ascii="Arial" w:hAnsi="Arial" w:cs="Arial"/>
          <w:bCs/>
        </w:rPr>
        <w:t>на</w:t>
      </w:r>
      <w:r w:rsidR="007870E8">
        <w:rPr>
          <w:rFonts w:ascii="Arial" w:hAnsi="Arial" w:cs="Arial"/>
          <w:bCs/>
        </w:rPr>
        <w:t xml:space="preserve"> </w:t>
      </w:r>
      <w:r w:rsidR="00F33578" w:rsidRPr="007870E8">
        <w:rPr>
          <w:rFonts w:ascii="Arial" w:hAnsi="Arial" w:cs="Arial"/>
          <w:bCs/>
        </w:rPr>
        <w:t>выполнения</w:t>
      </w:r>
      <w:r w:rsidR="007870E8">
        <w:rPr>
          <w:rFonts w:ascii="Arial" w:hAnsi="Arial" w:cs="Arial"/>
          <w:bCs/>
        </w:rPr>
        <w:t xml:space="preserve"> </w:t>
      </w:r>
      <w:r w:rsidR="00F33578" w:rsidRPr="007870E8">
        <w:rPr>
          <w:rFonts w:ascii="Arial" w:hAnsi="Arial" w:cs="Arial"/>
          <w:bCs/>
        </w:rPr>
        <w:t>муниципального</w:t>
      </w:r>
      <w:r w:rsidR="007870E8">
        <w:rPr>
          <w:rFonts w:ascii="Arial" w:hAnsi="Arial" w:cs="Arial"/>
          <w:bCs/>
        </w:rPr>
        <w:t xml:space="preserve"> </w:t>
      </w:r>
      <w:r w:rsidR="00F33578" w:rsidRPr="007870E8">
        <w:rPr>
          <w:rFonts w:ascii="Arial" w:hAnsi="Arial" w:cs="Arial"/>
          <w:bCs/>
        </w:rPr>
        <w:t>задания</w:t>
      </w:r>
      <w:r w:rsidR="009111D9" w:rsidRPr="007870E8">
        <w:rPr>
          <w:rFonts w:ascii="Arial" w:hAnsi="Arial" w:cs="Arial"/>
          <w:bCs/>
        </w:rPr>
        <w:t>;</w:t>
      </w:r>
    </w:p>
    <w:p w14:paraId="7076403C" w14:textId="607FE7C4" w:rsidR="00F33578" w:rsidRPr="007870E8" w:rsidRDefault="00916C83" w:rsidP="00463256">
      <w:pPr>
        <w:tabs>
          <w:tab w:val="left" w:pos="1560"/>
        </w:tabs>
        <w:ind w:firstLine="720"/>
        <w:jc w:val="both"/>
        <w:rPr>
          <w:rFonts w:ascii="Arial" w:hAnsi="Arial" w:cs="Arial"/>
          <w:bCs/>
        </w:rPr>
      </w:pPr>
      <w:r w:rsidRPr="007870E8">
        <w:rPr>
          <w:rFonts w:ascii="Arial" w:hAnsi="Arial" w:cs="Arial"/>
          <w:bCs/>
        </w:rPr>
        <w:lastRenderedPageBreak/>
        <w:t>1.</w:t>
      </w:r>
      <w:r w:rsidR="00C5396A" w:rsidRPr="007870E8">
        <w:rPr>
          <w:rFonts w:ascii="Arial" w:hAnsi="Arial" w:cs="Arial"/>
          <w:bCs/>
        </w:rPr>
        <w:t>18.2.2.</w:t>
      </w:r>
      <w:r w:rsidR="007870E8">
        <w:rPr>
          <w:rFonts w:ascii="Arial" w:hAnsi="Arial" w:cs="Arial"/>
          <w:bCs/>
        </w:rPr>
        <w:t xml:space="preserve"> </w:t>
      </w:r>
      <w:r w:rsidR="00F33578" w:rsidRPr="007870E8">
        <w:rPr>
          <w:rFonts w:ascii="Arial" w:hAnsi="Arial" w:cs="Arial"/>
          <w:bCs/>
        </w:rPr>
        <w:t>субсидии</w:t>
      </w:r>
      <w:r w:rsidR="007870E8">
        <w:rPr>
          <w:rFonts w:ascii="Arial" w:hAnsi="Arial" w:cs="Arial"/>
          <w:bCs/>
        </w:rPr>
        <w:t xml:space="preserve"> </w:t>
      </w:r>
      <w:r w:rsidR="009111D9" w:rsidRPr="007870E8">
        <w:rPr>
          <w:rFonts w:ascii="Arial" w:hAnsi="Arial" w:cs="Arial"/>
          <w:bCs/>
        </w:rPr>
        <w:t>на</w:t>
      </w:r>
      <w:r w:rsidR="007870E8">
        <w:rPr>
          <w:rFonts w:ascii="Arial" w:hAnsi="Arial" w:cs="Arial"/>
          <w:bCs/>
        </w:rPr>
        <w:t xml:space="preserve"> </w:t>
      </w:r>
      <w:r w:rsidR="009111D9" w:rsidRPr="007870E8">
        <w:rPr>
          <w:rFonts w:ascii="Arial" w:hAnsi="Arial" w:cs="Arial"/>
          <w:bCs/>
        </w:rPr>
        <w:t>проведение</w:t>
      </w:r>
      <w:r w:rsidR="007870E8">
        <w:rPr>
          <w:rFonts w:ascii="Arial" w:hAnsi="Arial" w:cs="Arial"/>
          <w:bCs/>
        </w:rPr>
        <w:t xml:space="preserve"> </w:t>
      </w:r>
      <w:r w:rsidR="009111D9" w:rsidRPr="007870E8">
        <w:rPr>
          <w:rFonts w:ascii="Arial" w:hAnsi="Arial" w:cs="Arial"/>
          <w:bCs/>
        </w:rPr>
        <w:t>ремонтных</w:t>
      </w:r>
      <w:r w:rsidR="007870E8">
        <w:rPr>
          <w:rFonts w:ascii="Arial" w:hAnsi="Arial" w:cs="Arial"/>
          <w:bCs/>
        </w:rPr>
        <w:t xml:space="preserve"> </w:t>
      </w:r>
      <w:r w:rsidR="009111D9" w:rsidRPr="007870E8">
        <w:rPr>
          <w:rFonts w:ascii="Arial" w:hAnsi="Arial" w:cs="Arial"/>
          <w:bCs/>
        </w:rPr>
        <w:t>работ</w:t>
      </w:r>
      <w:r w:rsidR="00F33578" w:rsidRPr="007870E8">
        <w:rPr>
          <w:rFonts w:ascii="Arial" w:hAnsi="Arial" w:cs="Arial"/>
          <w:bCs/>
        </w:rPr>
        <w:t>,</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том</w:t>
      </w:r>
      <w:r w:rsidR="007870E8">
        <w:rPr>
          <w:rFonts w:ascii="Arial" w:hAnsi="Arial" w:cs="Arial"/>
          <w:bCs/>
        </w:rPr>
        <w:t xml:space="preserve"> </w:t>
      </w:r>
      <w:r w:rsidR="00F33578" w:rsidRPr="007870E8">
        <w:rPr>
          <w:rFonts w:ascii="Arial" w:hAnsi="Arial" w:cs="Arial"/>
          <w:bCs/>
        </w:rPr>
        <w:t>числе</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рамках</w:t>
      </w:r>
      <w:r w:rsidR="007870E8">
        <w:rPr>
          <w:rFonts w:ascii="Arial" w:hAnsi="Arial" w:cs="Arial"/>
          <w:bCs/>
        </w:rPr>
        <w:t xml:space="preserve"> </w:t>
      </w:r>
      <w:r w:rsidR="00F33578" w:rsidRPr="007870E8">
        <w:rPr>
          <w:rFonts w:ascii="Arial" w:hAnsi="Arial" w:cs="Arial"/>
          <w:bCs/>
        </w:rPr>
        <w:t>реализации</w:t>
      </w:r>
      <w:r w:rsidR="007870E8">
        <w:rPr>
          <w:rFonts w:ascii="Arial" w:hAnsi="Arial" w:cs="Arial"/>
          <w:bCs/>
        </w:rPr>
        <w:t xml:space="preserve"> </w:t>
      </w:r>
      <w:r w:rsidR="00F33578" w:rsidRPr="007870E8">
        <w:rPr>
          <w:rFonts w:ascii="Arial" w:hAnsi="Arial" w:cs="Arial"/>
          <w:bCs/>
        </w:rPr>
        <w:t>муниципальных</w:t>
      </w:r>
      <w:r w:rsidR="007870E8">
        <w:rPr>
          <w:rFonts w:ascii="Arial" w:hAnsi="Arial" w:cs="Arial"/>
          <w:bCs/>
        </w:rPr>
        <w:t xml:space="preserve"> </w:t>
      </w:r>
      <w:r w:rsidR="00F33578" w:rsidRPr="007870E8">
        <w:rPr>
          <w:rFonts w:ascii="Arial" w:hAnsi="Arial" w:cs="Arial"/>
          <w:bCs/>
        </w:rPr>
        <w:t>программ</w:t>
      </w:r>
      <w:r w:rsidR="007870E8">
        <w:rPr>
          <w:rFonts w:ascii="Arial" w:hAnsi="Arial" w:cs="Arial"/>
          <w:bCs/>
        </w:rPr>
        <w:t xml:space="preserve"> </w:t>
      </w:r>
      <w:r w:rsidR="00F33578" w:rsidRPr="007870E8">
        <w:rPr>
          <w:rFonts w:ascii="Arial" w:hAnsi="Arial" w:cs="Arial"/>
          <w:bCs/>
        </w:rPr>
        <w:t>и</w:t>
      </w:r>
      <w:r w:rsidR="007870E8">
        <w:rPr>
          <w:rFonts w:ascii="Arial" w:hAnsi="Arial" w:cs="Arial"/>
          <w:bCs/>
        </w:rPr>
        <w:t xml:space="preserve"> </w:t>
      </w:r>
      <w:r w:rsidR="00F33578" w:rsidRPr="007870E8">
        <w:rPr>
          <w:rFonts w:ascii="Arial" w:hAnsi="Arial" w:cs="Arial"/>
          <w:bCs/>
        </w:rPr>
        <w:t>не</w:t>
      </w:r>
      <w:r w:rsidR="007870E8">
        <w:rPr>
          <w:rFonts w:ascii="Arial" w:hAnsi="Arial" w:cs="Arial"/>
          <w:bCs/>
        </w:rPr>
        <w:t xml:space="preserve"> </w:t>
      </w:r>
      <w:r w:rsidR="00F33578" w:rsidRPr="007870E8">
        <w:rPr>
          <w:rFonts w:ascii="Arial" w:hAnsi="Arial" w:cs="Arial"/>
          <w:bCs/>
        </w:rPr>
        <w:t>включенных</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субсидию</w:t>
      </w:r>
      <w:r w:rsidR="007870E8">
        <w:rPr>
          <w:rFonts w:ascii="Arial" w:hAnsi="Arial" w:cs="Arial"/>
          <w:bCs/>
        </w:rPr>
        <w:t xml:space="preserve"> </w:t>
      </w:r>
      <w:r w:rsidR="00F33578" w:rsidRPr="007870E8">
        <w:rPr>
          <w:rFonts w:ascii="Arial" w:hAnsi="Arial" w:cs="Arial"/>
          <w:bCs/>
        </w:rPr>
        <w:t>на</w:t>
      </w:r>
      <w:r w:rsidR="007870E8">
        <w:rPr>
          <w:rFonts w:ascii="Arial" w:hAnsi="Arial" w:cs="Arial"/>
          <w:bCs/>
        </w:rPr>
        <w:t xml:space="preserve"> </w:t>
      </w:r>
      <w:r w:rsidR="00F33578" w:rsidRPr="007870E8">
        <w:rPr>
          <w:rFonts w:ascii="Arial" w:hAnsi="Arial" w:cs="Arial"/>
          <w:bCs/>
        </w:rPr>
        <w:t>выполнения</w:t>
      </w:r>
      <w:r w:rsidR="007870E8">
        <w:rPr>
          <w:rFonts w:ascii="Arial" w:hAnsi="Arial" w:cs="Arial"/>
          <w:bCs/>
        </w:rPr>
        <w:t xml:space="preserve"> </w:t>
      </w:r>
      <w:r w:rsidR="00F33578" w:rsidRPr="007870E8">
        <w:rPr>
          <w:rFonts w:ascii="Arial" w:hAnsi="Arial" w:cs="Arial"/>
          <w:bCs/>
        </w:rPr>
        <w:t>муниципального</w:t>
      </w:r>
      <w:r w:rsidR="007870E8">
        <w:rPr>
          <w:rFonts w:ascii="Arial" w:hAnsi="Arial" w:cs="Arial"/>
          <w:bCs/>
        </w:rPr>
        <w:t xml:space="preserve"> </w:t>
      </w:r>
      <w:r w:rsidR="00F33578" w:rsidRPr="007870E8">
        <w:rPr>
          <w:rFonts w:ascii="Arial" w:hAnsi="Arial" w:cs="Arial"/>
          <w:bCs/>
        </w:rPr>
        <w:t>задания;</w:t>
      </w:r>
    </w:p>
    <w:p w14:paraId="038B33E3" w14:textId="7D811416" w:rsidR="00F3357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C5396A" w:rsidRPr="007870E8">
        <w:rPr>
          <w:rFonts w:ascii="Arial" w:hAnsi="Arial" w:cs="Arial"/>
          <w:bCs/>
        </w:rPr>
        <w:t>18.2.3.</w:t>
      </w:r>
      <w:r w:rsidR="007870E8">
        <w:rPr>
          <w:rFonts w:ascii="Arial" w:hAnsi="Arial" w:cs="Arial"/>
          <w:bCs/>
        </w:rPr>
        <w:t xml:space="preserve"> </w:t>
      </w:r>
      <w:r w:rsidR="00F33578" w:rsidRPr="007870E8">
        <w:rPr>
          <w:rFonts w:ascii="Arial" w:hAnsi="Arial" w:cs="Arial"/>
          <w:bCs/>
        </w:rPr>
        <w:t>субсидии</w:t>
      </w:r>
      <w:r w:rsidR="007870E8">
        <w:rPr>
          <w:rFonts w:ascii="Arial" w:hAnsi="Arial" w:cs="Arial"/>
          <w:bCs/>
        </w:rPr>
        <w:t xml:space="preserve"> </w:t>
      </w:r>
      <w:r w:rsidR="00F33578" w:rsidRPr="007870E8">
        <w:rPr>
          <w:rFonts w:ascii="Arial" w:hAnsi="Arial" w:cs="Arial"/>
          <w:bCs/>
        </w:rPr>
        <w:t>на</w:t>
      </w:r>
      <w:r w:rsidR="007870E8">
        <w:rPr>
          <w:rFonts w:ascii="Arial" w:hAnsi="Arial" w:cs="Arial"/>
          <w:bCs/>
        </w:rPr>
        <w:t xml:space="preserve"> </w:t>
      </w:r>
      <w:r w:rsidR="00F33578" w:rsidRPr="007870E8">
        <w:rPr>
          <w:rFonts w:ascii="Arial" w:hAnsi="Arial" w:cs="Arial"/>
          <w:bCs/>
        </w:rPr>
        <w:t>ре</w:t>
      </w:r>
      <w:r w:rsidR="00F64FCC" w:rsidRPr="007870E8">
        <w:rPr>
          <w:rFonts w:ascii="Arial" w:hAnsi="Arial" w:cs="Arial"/>
          <w:bCs/>
        </w:rPr>
        <w:t>ализацию</w:t>
      </w:r>
      <w:r w:rsidR="007870E8">
        <w:rPr>
          <w:rFonts w:ascii="Arial" w:hAnsi="Arial" w:cs="Arial"/>
          <w:bCs/>
        </w:rPr>
        <w:t xml:space="preserve"> </w:t>
      </w:r>
      <w:r w:rsidR="00F64FCC" w:rsidRPr="007870E8">
        <w:rPr>
          <w:rFonts w:ascii="Arial" w:hAnsi="Arial" w:cs="Arial"/>
          <w:bCs/>
        </w:rPr>
        <w:t>муниципальных</w:t>
      </w:r>
      <w:r w:rsidR="007870E8">
        <w:rPr>
          <w:rFonts w:ascii="Arial" w:hAnsi="Arial" w:cs="Arial"/>
          <w:bCs/>
        </w:rPr>
        <w:t xml:space="preserve"> </w:t>
      </w:r>
      <w:r w:rsidR="00F64FCC" w:rsidRPr="007870E8">
        <w:rPr>
          <w:rFonts w:ascii="Arial" w:hAnsi="Arial" w:cs="Arial"/>
          <w:bCs/>
        </w:rPr>
        <w:t>программ</w:t>
      </w:r>
      <w:r w:rsidR="00F33578" w:rsidRPr="007870E8">
        <w:rPr>
          <w:rFonts w:ascii="Arial" w:hAnsi="Arial" w:cs="Arial"/>
          <w:bCs/>
        </w:rPr>
        <w:t>,</w:t>
      </w:r>
      <w:r w:rsidR="007870E8">
        <w:rPr>
          <w:rFonts w:ascii="Arial" w:hAnsi="Arial" w:cs="Arial"/>
          <w:bCs/>
        </w:rPr>
        <w:t xml:space="preserve"> </w:t>
      </w:r>
      <w:r w:rsidR="00F33578" w:rsidRPr="007870E8">
        <w:rPr>
          <w:rFonts w:ascii="Arial" w:hAnsi="Arial" w:cs="Arial"/>
          <w:bCs/>
        </w:rPr>
        <w:t>не</w:t>
      </w:r>
      <w:r w:rsidR="007870E8">
        <w:rPr>
          <w:rFonts w:ascii="Arial" w:hAnsi="Arial" w:cs="Arial"/>
          <w:bCs/>
        </w:rPr>
        <w:t xml:space="preserve"> </w:t>
      </w:r>
      <w:r w:rsidR="00F33578" w:rsidRPr="007870E8">
        <w:rPr>
          <w:rFonts w:ascii="Arial" w:hAnsi="Arial" w:cs="Arial"/>
          <w:bCs/>
        </w:rPr>
        <w:t>включенные</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субсидию</w:t>
      </w:r>
      <w:r w:rsidR="007870E8">
        <w:rPr>
          <w:rFonts w:ascii="Arial" w:hAnsi="Arial" w:cs="Arial"/>
          <w:bCs/>
        </w:rPr>
        <w:t xml:space="preserve"> </w:t>
      </w:r>
      <w:r w:rsidR="00F33578" w:rsidRPr="007870E8">
        <w:rPr>
          <w:rFonts w:ascii="Arial" w:hAnsi="Arial" w:cs="Arial"/>
          <w:bCs/>
        </w:rPr>
        <w:t>на</w:t>
      </w:r>
      <w:r w:rsidR="007870E8">
        <w:rPr>
          <w:rFonts w:ascii="Arial" w:hAnsi="Arial" w:cs="Arial"/>
          <w:bCs/>
        </w:rPr>
        <w:t xml:space="preserve"> </w:t>
      </w:r>
      <w:r w:rsidR="00F33578" w:rsidRPr="007870E8">
        <w:rPr>
          <w:rFonts w:ascii="Arial" w:hAnsi="Arial" w:cs="Arial"/>
          <w:bCs/>
        </w:rPr>
        <w:t>выполнение</w:t>
      </w:r>
      <w:r w:rsidR="007870E8">
        <w:rPr>
          <w:rFonts w:ascii="Arial" w:hAnsi="Arial" w:cs="Arial"/>
          <w:bCs/>
        </w:rPr>
        <w:t xml:space="preserve"> </w:t>
      </w:r>
      <w:r w:rsidR="00F33578" w:rsidRPr="007870E8">
        <w:rPr>
          <w:rFonts w:ascii="Arial" w:hAnsi="Arial" w:cs="Arial"/>
          <w:bCs/>
        </w:rPr>
        <w:t>муниципального</w:t>
      </w:r>
      <w:r w:rsidR="007870E8">
        <w:rPr>
          <w:rFonts w:ascii="Arial" w:hAnsi="Arial" w:cs="Arial"/>
          <w:bCs/>
        </w:rPr>
        <w:t xml:space="preserve"> </w:t>
      </w:r>
      <w:r w:rsidR="00F33578" w:rsidRPr="007870E8">
        <w:rPr>
          <w:rFonts w:ascii="Arial" w:hAnsi="Arial" w:cs="Arial"/>
          <w:bCs/>
        </w:rPr>
        <w:t>задания</w:t>
      </w:r>
    </w:p>
    <w:p w14:paraId="0E524922" w14:textId="675D51DA" w:rsidR="009111D9"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C5396A" w:rsidRPr="007870E8">
        <w:rPr>
          <w:rFonts w:ascii="Arial" w:hAnsi="Arial" w:cs="Arial"/>
          <w:bCs/>
        </w:rPr>
        <w:t>18.2.4.</w:t>
      </w:r>
      <w:r w:rsidR="007870E8">
        <w:rPr>
          <w:rFonts w:ascii="Arial" w:hAnsi="Arial" w:cs="Arial"/>
          <w:bCs/>
        </w:rPr>
        <w:t xml:space="preserve"> </w:t>
      </w:r>
      <w:r w:rsidR="00F33578" w:rsidRPr="007870E8">
        <w:rPr>
          <w:rFonts w:ascii="Arial" w:hAnsi="Arial" w:cs="Arial"/>
          <w:bCs/>
        </w:rPr>
        <w:t>субсидии</w:t>
      </w:r>
      <w:r w:rsidR="007870E8">
        <w:rPr>
          <w:rFonts w:ascii="Arial" w:hAnsi="Arial" w:cs="Arial"/>
          <w:bCs/>
        </w:rPr>
        <w:t xml:space="preserve"> </w:t>
      </w:r>
      <w:r w:rsidR="00F33578" w:rsidRPr="007870E8">
        <w:rPr>
          <w:rFonts w:ascii="Arial" w:hAnsi="Arial" w:cs="Arial"/>
          <w:bCs/>
        </w:rPr>
        <w:t>по</w:t>
      </w:r>
      <w:r w:rsidR="007870E8">
        <w:rPr>
          <w:rFonts w:ascii="Arial" w:hAnsi="Arial" w:cs="Arial"/>
          <w:bCs/>
        </w:rPr>
        <w:t xml:space="preserve"> </w:t>
      </w:r>
      <w:r w:rsidR="00F33578" w:rsidRPr="007870E8">
        <w:rPr>
          <w:rFonts w:ascii="Arial" w:hAnsi="Arial" w:cs="Arial"/>
          <w:bCs/>
        </w:rPr>
        <w:t>межбюджетным</w:t>
      </w:r>
      <w:r w:rsidR="007870E8">
        <w:rPr>
          <w:rFonts w:ascii="Arial" w:hAnsi="Arial" w:cs="Arial"/>
          <w:bCs/>
        </w:rPr>
        <w:t xml:space="preserve"> </w:t>
      </w:r>
      <w:r w:rsidR="00F33578" w:rsidRPr="007870E8">
        <w:rPr>
          <w:rFonts w:ascii="Arial" w:hAnsi="Arial" w:cs="Arial"/>
          <w:bCs/>
        </w:rPr>
        <w:t>трансфертам,</w:t>
      </w:r>
      <w:r w:rsidR="007870E8">
        <w:rPr>
          <w:rFonts w:ascii="Arial" w:hAnsi="Arial" w:cs="Arial"/>
          <w:bCs/>
        </w:rPr>
        <w:t xml:space="preserve"> </w:t>
      </w:r>
      <w:r w:rsidR="00F33578" w:rsidRPr="007870E8">
        <w:rPr>
          <w:rFonts w:ascii="Arial" w:hAnsi="Arial" w:cs="Arial"/>
          <w:bCs/>
        </w:rPr>
        <w:t>полученным</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форме</w:t>
      </w:r>
      <w:r w:rsidR="007870E8">
        <w:rPr>
          <w:rFonts w:ascii="Arial" w:hAnsi="Arial" w:cs="Arial"/>
          <w:bCs/>
        </w:rPr>
        <w:t xml:space="preserve"> </w:t>
      </w:r>
      <w:r w:rsidR="00F33578" w:rsidRPr="007870E8">
        <w:rPr>
          <w:rFonts w:ascii="Arial" w:hAnsi="Arial" w:cs="Arial"/>
          <w:bCs/>
        </w:rPr>
        <w:t>субсидий,</w:t>
      </w:r>
      <w:r w:rsidR="007870E8">
        <w:rPr>
          <w:rFonts w:ascii="Arial" w:hAnsi="Arial" w:cs="Arial"/>
          <w:bCs/>
        </w:rPr>
        <w:t xml:space="preserve"> </w:t>
      </w:r>
      <w:r w:rsidR="00F33578" w:rsidRPr="007870E8">
        <w:rPr>
          <w:rFonts w:ascii="Arial" w:hAnsi="Arial" w:cs="Arial"/>
          <w:bCs/>
        </w:rPr>
        <w:t>субвенций</w:t>
      </w:r>
      <w:r w:rsidR="007870E8">
        <w:rPr>
          <w:rFonts w:ascii="Arial" w:hAnsi="Arial" w:cs="Arial"/>
          <w:bCs/>
        </w:rPr>
        <w:t xml:space="preserve"> </w:t>
      </w:r>
      <w:r w:rsidR="00F33578" w:rsidRPr="007870E8">
        <w:rPr>
          <w:rFonts w:ascii="Arial" w:hAnsi="Arial" w:cs="Arial"/>
          <w:bCs/>
        </w:rPr>
        <w:t>и</w:t>
      </w:r>
      <w:r w:rsidR="007870E8">
        <w:rPr>
          <w:rFonts w:ascii="Arial" w:hAnsi="Arial" w:cs="Arial"/>
          <w:bCs/>
        </w:rPr>
        <w:t xml:space="preserve"> </w:t>
      </w:r>
      <w:r w:rsidR="00F33578" w:rsidRPr="007870E8">
        <w:rPr>
          <w:rFonts w:ascii="Arial" w:hAnsi="Arial" w:cs="Arial"/>
          <w:bCs/>
        </w:rPr>
        <w:t>иных</w:t>
      </w:r>
      <w:r w:rsidR="007870E8">
        <w:rPr>
          <w:rFonts w:ascii="Arial" w:hAnsi="Arial" w:cs="Arial"/>
          <w:bCs/>
        </w:rPr>
        <w:t xml:space="preserve"> </w:t>
      </w:r>
      <w:r w:rsidR="00F33578" w:rsidRPr="007870E8">
        <w:rPr>
          <w:rFonts w:ascii="Arial" w:hAnsi="Arial" w:cs="Arial"/>
          <w:bCs/>
        </w:rPr>
        <w:t>межбюджетных</w:t>
      </w:r>
      <w:r w:rsidR="007870E8">
        <w:rPr>
          <w:rFonts w:ascii="Arial" w:hAnsi="Arial" w:cs="Arial"/>
          <w:bCs/>
        </w:rPr>
        <w:t xml:space="preserve"> </w:t>
      </w:r>
      <w:r w:rsidR="00F33578" w:rsidRPr="007870E8">
        <w:rPr>
          <w:rFonts w:ascii="Arial" w:hAnsi="Arial" w:cs="Arial"/>
          <w:bCs/>
        </w:rPr>
        <w:t>трансфертов,</w:t>
      </w:r>
      <w:r w:rsidR="007870E8">
        <w:rPr>
          <w:rFonts w:ascii="Arial" w:hAnsi="Arial" w:cs="Arial"/>
          <w:bCs/>
        </w:rPr>
        <w:t xml:space="preserve"> </w:t>
      </w:r>
      <w:r w:rsidR="00F33578" w:rsidRPr="007870E8">
        <w:rPr>
          <w:rFonts w:ascii="Arial" w:hAnsi="Arial" w:cs="Arial"/>
          <w:bCs/>
        </w:rPr>
        <w:t>имеющих</w:t>
      </w:r>
      <w:r w:rsidR="007870E8">
        <w:rPr>
          <w:rFonts w:ascii="Arial" w:hAnsi="Arial" w:cs="Arial"/>
          <w:bCs/>
        </w:rPr>
        <w:t xml:space="preserve"> </w:t>
      </w:r>
      <w:r w:rsidR="00F33578" w:rsidRPr="007870E8">
        <w:rPr>
          <w:rFonts w:ascii="Arial" w:hAnsi="Arial" w:cs="Arial"/>
          <w:bCs/>
        </w:rPr>
        <w:t>целевое</w:t>
      </w:r>
      <w:r w:rsidR="007870E8">
        <w:rPr>
          <w:rFonts w:ascii="Arial" w:hAnsi="Arial" w:cs="Arial"/>
          <w:bCs/>
        </w:rPr>
        <w:t xml:space="preserve"> </w:t>
      </w:r>
      <w:r w:rsidR="00F33578" w:rsidRPr="007870E8">
        <w:rPr>
          <w:rFonts w:ascii="Arial" w:hAnsi="Arial" w:cs="Arial"/>
          <w:bCs/>
        </w:rPr>
        <w:t>назначение,</w:t>
      </w:r>
      <w:r w:rsidR="007870E8">
        <w:rPr>
          <w:rFonts w:ascii="Arial" w:hAnsi="Arial" w:cs="Arial"/>
          <w:bCs/>
        </w:rPr>
        <w:t xml:space="preserve"> </w:t>
      </w:r>
      <w:r w:rsidR="00F33578" w:rsidRPr="007870E8">
        <w:rPr>
          <w:rFonts w:ascii="Arial" w:hAnsi="Arial" w:cs="Arial"/>
          <w:bCs/>
        </w:rPr>
        <w:t>предоставляемых</w:t>
      </w:r>
      <w:r w:rsidR="007870E8">
        <w:rPr>
          <w:rFonts w:ascii="Arial" w:hAnsi="Arial" w:cs="Arial"/>
          <w:bCs/>
        </w:rPr>
        <w:t xml:space="preserve"> </w:t>
      </w:r>
      <w:r w:rsidR="00F33578" w:rsidRPr="007870E8">
        <w:rPr>
          <w:rFonts w:ascii="Arial" w:hAnsi="Arial" w:cs="Arial"/>
          <w:bCs/>
        </w:rPr>
        <w:t>в</w:t>
      </w:r>
      <w:r w:rsidR="007870E8">
        <w:rPr>
          <w:rFonts w:ascii="Arial" w:hAnsi="Arial" w:cs="Arial"/>
          <w:bCs/>
        </w:rPr>
        <w:t xml:space="preserve"> </w:t>
      </w:r>
      <w:r w:rsidR="00F33578" w:rsidRPr="007870E8">
        <w:rPr>
          <w:rFonts w:ascii="Arial" w:hAnsi="Arial" w:cs="Arial"/>
          <w:bCs/>
        </w:rPr>
        <w:t>рамках</w:t>
      </w:r>
      <w:r w:rsidR="007870E8">
        <w:rPr>
          <w:rFonts w:ascii="Arial" w:hAnsi="Arial" w:cs="Arial"/>
          <w:bCs/>
        </w:rPr>
        <w:t xml:space="preserve"> </w:t>
      </w:r>
      <w:r w:rsidR="00F33578" w:rsidRPr="007870E8">
        <w:rPr>
          <w:rFonts w:ascii="Arial" w:hAnsi="Arial" w:cs="Arial"/>
          <w:bCs/>
        </w:rPr>
        <w:t>иных</w:t>
      </w:r>
      <w:r w:rsidR="007870E8">
        <w:rPr>
          <w:rFonts w:ascii="Arial" w:hAnsi="Arial" w:cs="Arial"/>
          <w:bCs/>
        </w:rPr>
        <w:t xml:space="preserve"> </w:t>
      </w:r>
      <w:r w:rsidR="00F33578" w:rsidRPr="007870E8">
        <w:rPr>
          <w:rFonts w:ascii="Arial" w:hAnsi="Arial" w:cs="Arial"/>
          <w:bCs/>
        </w:rPr>
        <w:t>субсидий</w:t>
      </w:r>
      <w:r w:rsidR="009111D9" w:rsidRPr="007870E8">
        <w:rPr>
          <w:rFonts w:ascii="Arial" w:hAnsi="Arial" w:cs="Arial"/>
          <w:bCs/>
        </w:rPr>
        <w:t>.</w:t>
      </w:r>
    </w:p>
    <w:p w14:paraId="1C6C2C9B" w14:textId="7A0CEC6A" w:rsidR="006D5029" w:rsidRPr="007870E8" w:rsidRDefault="00A555ED" w:rsidP="006D5029">
      <w:pPr>
        <w:tabs>
          <w:tab w:val="left" w:pos="720"/>
          <w:tab w:val="left" w:pos="900"/>
          <w:tab w:val="left" w:pos="1560"/>
        </w:tabs>
        <w:ind w:right="-57" w:firstLine="720"/>
        <w:jc w:val="both"/>
        <w:rPr>
          <w:rFonts w:ascii="Arial" w:hAnsi="Arial" w:cs="Arial"/>
          <w:bCs/>
        </w:rPr>
      </w:pPr>
      <w:r w:rsidRPr="007870E8">
        <w:rPr>
          <w:rFonts w:ascii="Arial" w:hAnsi="Arial" w:cs="Arial"/>
          <w:bCs/>
        </w:rPr>
        <w:t>Порядок</w:t>
      </w:r>
      <w:r w:rsidR="007870E8">
        <w:rPr>
          <w:rFonts w:ascii="Arial" w:hAnsi="Arial" w:cs="Arial"/>
          <w:bCs/>
        </w:rPr>
        <w:t xml:space="preserve"> </w:t>
      </w:r>
      <w:r w:rsidRPr="007870E8">
        <w:rPr>
          <w:rFonts w:ascii="Arial" w:hAnsi="Arial" w:cs="Arial"/>
          <w:bCs/>
        </w:rPr>
        <w:t>определения</w:t>
      </w:r>
      <w:r w:rsidR="007870E8">
        <w:rPr>
          <w:rFonts w:ascii="Arial" w:hAnsi="Arial" w:cs="Arial"/>
          <w:bCs/>
        </w:rPr>
        <w:t xml:space="preserve"> </w:t>
      </w:r>
      <w:r w:rsidRPr="007870E8">
        <w:rPr>
          <w:rFonts w:ascii="Arial" w:hAnsi="Arial" w:cs="Arial"/>
          <w:bCs/>
        </w:rPr>
        <w:t>объема</w:t>
      </w:r>
      <w:r w:rsidR="007870E8">
        <w:rPr>
          <w:rFonts w:ascii="Arial" w:hAnsi="Arial" w:cs="Arial"/>
          <w:bCs/>
        </w:rPr>
        <w:t xml:space="preserve"> </w:t>
      </w:r>
      <w:r w:rsidR="009111D9" w:rsidRPr="007870E8">
        <w:rPr>
          <w:rFonts w:ascii="Arial" w:hAnsi="Arial" w:cs="Arial"/>
          <w:bCs/>
        </w:rPr>
        <w:t>и</w:t>
      </w:r>
      <w:r w:rsidR="007870E8">
        <w:rPr>
          <w:rFonts w:ascii="Arial" w:hAnsi="Arial" w:cs="Arial"/>
          <w:bCs/>
        </w:rPr>
        <w:t xml:space="preserve"> </w:t>
      </w:r>
      <w:r w:rsidR="009111D9" w:rsidRPr="007870E8">
        <w:rPr>
          <w:rFonts w:ascii="Arial" w:hAnsi="Arial" w:cs="Arial"/>
          <w:bCs/>
        </w:rPr>
        <w:t>условия</w:t>
      </w:r>
      <w:r w:rsidR="007870E8">
        <w:rPr>
          <w:rFonts w:ascii="Arial" w:hAnsi="Arial" w:cs="Arial"/>
          <w:bCs/>
        </w:rPr>
        <w:t xml:space="preserve"> </w:t>
      </w:r>
      <w:r w:rsidR="00B530BA" w:rsidRPr="007870E8">
        <w:rPr>
          <w:rFonts w:ascii="Arial" w:hAnsi="Arial" w:cs="Arial"/>
          <w:bCs/>
        </w:rPr>
        <w:t>предоставления,</w:t>
      </w:r>
      <w:r w:rsidR="007870E8">
        <w:rPr>
          <w:rFonts w:ascii="Arial" w:hAnsi="Arial" w:cs="Arial"/>
          <w:bCs/>
        </w:rPr>
        <w:t xml:space="preserve"> </w:t>
      </w:r>
      <w:r w:rsidR="009111D9" w:rsidRPr="007870E8">
        <w:rPr>
          <w:rFonts w:ascii="Arial" w:hAnsi="Arial" w:cs="Arial"/>
          <w:bCs/>
        </w:rPr>
        <w:t>указанных</w:t>
      </w:r>
      <w:r w:rsidR="007870E8">
        <w:rPr>
          <w:rFonts w:ascii="Arial" w:hAnsi="Arial" w:cs="Arial"/>
          <w:bCs/>
        </w:rPr>
        <w:t xml:space="preserve"> </w:t>
      </w:r>
      <w:r w:rsidR="009111D9" w:rsidRPr="007870E8">
        <w:rPr>
          <w:rFonts w:ascii="Arial" w:hAnsi="Arial" w:cs="Arial"/>
          <w:bCs/>
        </w:rPr>
        <w:t>в</w:t>
      </w:r>
      <w:r w:rsidR="007870E8">
        <w:rPr>
          <w:rFonts w:ascii="Arial" w:hAnsi="Arial" w:cs="Arial"/>
          <w:bCs/>
        </w:rPr>
        <w:t xml:space="preserve"> </w:t>
      </w:r>
      <w:r w:rsidR="009111D9" w:rsidRPr="007870E8">
        <w:rPr>
          <w:rFonts w:ascii="Arial" w:hAnsi="Arial" w:cs="Arial"/>
          <w:bCs/>
        </w:rPr>
        <w:t>на</w:t>
      </w:r>
      <w:r w:rsidRPr="007870E8">
        <w:rPr>
          <w:rFonts w:ascii="Arial" w:hAnsi="Arial" w:cs="Arial"/>
          <w:bCs/>
        </w:rPr>
        <w:t>стоящем</w:t>
      </w:r>
      <w:r w:rsidR="007870E8">
        <w:rPr>
          <w:rFonts w:ascii="Arial" w:hAnsi="Arial" w:cs="Arial"/>
          <w:bCs/>
        </w:rPr>
        <w:t xml:space="preserve"> </w:t>
      </w:r>
      <w:r w:rsidRPr="007870E8">
        <w:rPr>
          <w:rFonts w:ascii="Arial" w:hAnsi="Arial" w:cs="Arial"/>
          <w:bCs/>
        </w:rPr>
        <w:t>пункте</w:t>
      </w:r>
      <w:r w:rsidR="007870E8">
        <w:rPr>
          <w:rFonts w:ascii="Arial" w:hAnsi="Arial" w:cs="Arial"/>
          <w:bCs/>
        </w:rPr>
        <w:t xml:space="preserve"> </w:t>
      </w:r>
      <w:r w:rsidRPr="007870E8">
        <w:rPr>
          <w:rFonts w:ascii="Arial" w:hAnsi="Arial" w:cs="Arial"/>
          <w:bCs/>
        </w:rPr>
        <w:t>субсидий</w:t>
      </w:r>
      <w:r w:rsidR="007870E8">
        <w:rPr>
          <w:rFonts w:ascii="Arial" w:hAnsi="Arial" w:cs="Arial"/>
          <w:bCs/>
        </w:rPr>
        <w:t xml:space="preserve"> </w:t>
      </w:r>
      <w:r w:rsidR="009111D9" w:rsidRPr="007870E8">
        <w:rPr>
          <w:rFonts w:ascii="Arial" w:hAnsi="Arial" w:cs="Arial"/>
          <w:bCs/>
        </w:rPr>
        <w:t>устанавливается</w:t>
      </w:r>
      <w:r w:rsidR="007870E8">
        <w:rPr>
          <w:rFonts w:ascii="Arial" w:hAnsi="Arial" w:cs="Arial"/>
          <w:bCs/>
        </w:rPr>
        <w:t xml:space="preserve"> </w:t>
      </w:r>
      <w:r w:rsidR="009111D9" w:rsidRPr="007870E8">
        <w:rPr>
          <w:rFonts w:ascii="Arial" w:hAnsi="Arial" w:cs="Arial"/>
          <w:bCs/>
        </w:rPr>
        <w:t>администрацией</w:t>
      </w:r>
      <w:r w:rsidR="007870E8">
        <w:rPr>
          <w:rFonts w:ascii="Arial" w:hAnsi="Arial" w:cs="Arial"/>
          <w:bCs/>
        </w:rPr>
        <w:t xml:space="preserve"> </w:t>
      </w:r>
      <w:r w:rsidR="009111D9" w:rsidRPr="007870E8">
        <w:rPr>
          <w:rFonts w:ascii="Arial" w:hAnsi="Arial" w:cs="Arial"/>
          <w:bCs/>
        </w:rPr>
        <w:t>города.</w:t>
      </w:r>
      <w:bookmarkStart w:id="1" w:name="_Ref467497385"/>
    </w:p>
    <w:p w14:paraId="0D17263B" w14:textId="636720E0" w:rsidR="000613B7" w:rsidRPr="007870E8" w:rsidRDefault="006D5029" w:rsidP="006D5029">
      <w:pPr>
        <w:tabs>
          <w:tab w:val="left" w:pos="720"/>
          <w:tab w:val="left" w:pos="900"/>
          <w:tab w:val="left" w:pos="1560"/>
        </w:tabs>
        <w:ind w:right="-57" w:firstLine="720"/>
        <w:jc w:val="both"/>
        <w:rPr>
          <w:rFonts w:ascii="Arial" w:hAnsi="Arial" w:cs="Arial"/>
          <w:bCs/>
        </w:rPr>
      </w:pPr>
      <w:r w:rsidRPr="007870E8">
        <w:rPr>
          <w:rFonts w:ascii="Arial" w:hAnsi="Arial" w:cs="Arial"/>
          <w:bCs/>
        </w:rPr>
        <w:t>1.19.</w:t>
      </w:r>
      <w:r w:rsidR="007870E8">
        <w:rPr>
          <w:rFonts w:ascii="Arial" w:hAnsi="Arial" w:cs="Arial"/>
          <w:bCs/>
        </w:rPr>
        <w:t xml:space="preserve"> </w:t>
      </w:r>
      <w:r w:rsidR="00E62101" w:rsidRPr="007870E8">
        <w:rPr>
          <w:rFonts w:ascii="Arial" w:hAnsi="Arial" w:cs="Arial"/>
          <w:bCs/>
        </w:rPr>
        <w:t>Установить,</w:t>
      </w:r>
      <w:r w:rsidR="007870E8">
        <w:rPr>
          <w:rFonts w:ascii="Arial" w:hAnsi="Arial" w:cs="Arial"/>
          <w:bCs/>
        </w:rPr>
        <w:t xml:space="preserve"> </w:t>
      </w:r>
      <w:r w:rsidR="00E62101" w:rsidRPr="007870E8">
        <w:rPr>
          <w:rFonts w:ascii="Arial" w:hAnsi="Arial" w:cs="Arial"/>
          <w:bCs/>
        </w:rPr>
        <w:t>что</w:t>
      </w:r>
      <w:r w:rsidR="007870E8">
        <w:rPr>
          <w:rFonts w:ascii="Arial" w:hAnsi="Arial" w:cs="Arial"/>
          <w:bCs/>
        </w:rPr>
        <w:t xml:space="preserve"> </w:t>
      </w:r>
      <w:r w:rsidR="00E62101" w:rsidRPr="007870E8">
        <w:rPr>
          <w:rFonts w:ascii="Arial" w:hAnsi="Arial" w:cs="Arial"/>
          <w:bCs/>
        </w:rPr>
        <w:t>в</w:t>
      </w:r>
      <w:r w:rsidR="007870E8">
        <w:rPr>
          <w:rFonts w:ascii="Arial" w:hAnsi="Arial" w:cs="Arial"/>
          <w:bCs/>
        </w:rPr>
        <w:t xml:space="preserve"> </w:t>
      </w:r>
      <w:r w:rsidR="00E62101" w:rsidRPr="007870E8">
        <w:rPr>
          <w:rFonts w:ascii="Arial" w:hAnsi="Arial" w:cs="Arial"/>
          <w:bCs/>
        </w:rPr>
        <w:t>20</w:t>
      </w:r>
      <w:r w:rsidR="006D2FB2" w:rsidRPr="007870E8">
        <w:rPr>
          <w:rFonts w:ascii="Arial" w:hAnsi="Arial" w:cs="Arial"/>
          <w:bCs/>
        </w:rPr>
        <w:t>20</w:t>
      </w:r>
      <w:r w:rsidR="007870E8">
        <w:rPr>
          <w:rFonts w:ascii="Arial" w:hAnsi="Arial" w:cs="Arial"/>
          <w:bCs/>
        </w:rPr>
        <w:t xml:space="preserve"> </w:t>
      </w:r>
      <w:r w:rsidR="00E62101" w:rsidRPr="007870E8">
        <w:rPr>
          <w:rFonts w:ascii="Arial" w:hAnsi="Arial" w:cs="Arial"/>
          <w:bCs/>
        </w:rPr>
        <w:t>году</w:t>
      </w:r>
      <w:r w:rsidR="007870E8">
        <w:rPr>
          <w:rFonts w:ascii="Arial" w:hAnsi="Arial" w:cs="Arial"/>
          <w:bCs/>
        </w:rPr>
        <w:t xml:space="preserve"> </w:t>
      </w:r>
      <w:r w:rsidR="00C04C94" w:rsidRPr="007870E8">
        <w:rPr>
          <w:rFonts w:ascii="Arial" w:hAnsi="Arial" w:cs="Arial"/>
          <w:bCs/>
        </w:rPr>
        <w:t>и</w:t>
      </w:r>
      <w:r w:rsidR="007870E8">
        <w:rPr>
          <w:rFonts w:ascii="Arial" w:hAnsi="Arial" w:cs="Arial"/>
          <w:bCs/>
        </w:rPr>
        <w:t xml:space="preserve"> </w:t>
      </w:r>
      <w:r w:rsidR="00C04C94" w:rsidRPr="007870E8">
        <w:rPr>
          <w:rFonts w:ascii="Arial" w:hAnsi="Arial" w:cs="Arial"/>
          <w:bCs/>
        </w:rPr>
        <w:t>плановом</w:t>
      </w:r>
      <w:r w:rsidR="007870E8">
        <w:rPr>
          <w:rFonts w:ascii="Arial" w:hAnsi="Arial" w:cs="Arial"/>
          <w:bCs/>
        </w:rPr>
        <w:t xml:space="preserve"> </w:t>
      </w:r>
      <w:r w:rsidR="00C04C94" w:rsidRPr="007870E8">
        <w:rPr>
          <w:rFonts w:ascii="Arial" w:hAnsi="Arial" w:cs="Arial"/>
          <w:bCs/>
        </w:rPr>
        <w:t>периоде</w:t>
      </w:r>
      <w:r w:rsidR="007870E8">
        <w:rPr>
          <w:rFonts w:ascii="Arial" w:hAnsi="Arial" w:cs="Arial"/>
          <w:bCs/>
        </w:rPr>
        <w:t xml:space="preserve"> </w:t>
      </w:r>
      <w:r w:rsidR="00C04C94" w:rsidRPr="007870E8">
        <w:rPr>
          <w:rFonts w:ascii="Arial" w:hAnsi="Arial" w:cs="Arial"/>
          <w:bCs/>
        </w:rPr>
        <w:t>20</w:t>
      </w:r>
      <w:r w:rsidR="00523840" w:rsidRPr="007870E8">
        <w:rPr>
          <w:rFonts w:ascii="Arial" w:hAnsi="Arial" w:cs="Arial"/>
          <w:bCs/>
        </w:rPr>
        <w:t>2</w:t>
      </w:r>
      <w:r w:rsidR="006D2FB2" w:rsidRPr="007870E8">
        <w:rPr>
          <w:rFonts w:ascii="Arial" w:hAnsi="Arial" w:cs="Arial"/>
          <w:bCs/>
        </w:rPr>
        <w:t>1</w:t>
      </w:r>
      <w:r w:rsidR="00C04C94" w:rsidRPr="007870E8">
        <w:rPr>
          <w:rFonts w:ascii="Arial" w:hAnsi="Arial" w:cs="Arial"/>
          <w:bCs/>
        </w:rPr>
        <w:t>-20</w:t>
      </w:r>
      <w:r w:rsidR="00F65603" w:rsidRPr="007870E8">
        <w:rPr>
          <w:rFonts w:ascii="Arial" w:hAnsi="Arial" w:cs="Arial"/>
          <w:bCs/>
        </w:rPr>
        <w:t>2</w:t>
      </w:r>
      <w:r w:rsidR="006D2FB2" w:rsidRPr="007870E8">
        <w:rPr>
          <w:rFonts w:ascii="Arial" w:hAnsi="Arial" w:cs="Arial"/>
          <w:bCs/>
        </w:rPr>
        <w:t>2</w:t>
      </w:r>
      <w:r w:rsidR="007870E8">
        <w:rPr>
          <w:rFonts w:ascii="Arial" w:hAnsi="Arial" w:cs="Arial"/>
          <w:bCs/>
        </w:rPr>
        <w:t xml:space="preserve"> </w:t>
      </w:r>
      <w:r w:rsidR="00C04C94" w:rsidRPr="007870E8">
        <w:rPr>
          <w:rFonts w:ascii="Arial" w:hAnsi="Arial" w:cs="Arial"/>
          <w:bCs/>
        </w:rPr>
        <w:t>годов</w:t>
      </w:r>
      <w:r w:rsidR="007870E8">
        <w:rPr>
          <w:rFonts w:ascii="Arial" w:hAnsi="Arial" w:cs="Arial"/>
          <w:bCs/>
        </w:rPr>
        <w:t xml:space="preserve"> </w:t>
      </w:r>
      <w:r w:rsidR="00E62101" w:rsidRPr="007870E8">
        <w:rPr>
          <w:rFonts w:ascii="Arial" w:hAnsi="Arial" w:cs="Arial"/>
          <w:bCs/>
        </w:rPr>
        <w:t>из</w:t>
      </w:r>
      <w:r w:rsidR="007870E8">
        <w:rPr>
          <w:rFonts w:ascii="Arial" w:hAnsi="Arial" w:cs="Arial"/>
          <w:bCs/>
        </w:rPr>
        <w:t xml:space="preserve"> </w:t>
      </w:r>
      <w:r w:rsidR="00E62101" w:rsidRPr="007870E8">
        <w:rPr>
          <w:rFonts w:ascii="Arial" w:hAnsi="Arial" w:cs="Arial"/>
          <w:bCs/>
        </w:rPr>
        <w:t>бюджета</w:t>
      </w:r>
      <w:r w:rsidR="007870E8">
        <w:rPr>
          <w:rFonts w:ascii="Arial" w:hAnsi="Arial" w:cs="Arial"/>
          <w:bCs/>
        </w:rPr>
        <w:t xml:space="preserve"> </w:t>
      </w:r>
      <w:r w:rsidR="00E62101" w:rsidRPr="007870E8">
        <w:rPr>
          <w:rFonts w:ascii="Arial" w:hAnsi="Arial" w:cs="Arial"/>
          <w:bCs/>
        </w:rPr>
        <w:t>города</w:t>
      </w:r>
      <w:r w:rsidR="007870E8">
        <w:rPr>
          <w:rFonts w:ascii="Arial" w:hAnsi="Arial" w:cs="Arial"/>
          <w:bCs/>
        </w:rPr>
        <w:t xml:space="preserve"> </w:t>
      </w:r>
      <w:r w:rsidR="000F72CE" w:rsidRPr="007870E8">
        <w:rPr>
          <w:rFonts w:ascii="Arial" w:hAnsi="Arial" w:cs="Arial"/>
          <w:bCs/>
        </w:rPr>
        <w:t>предоставляются</w:t>
      </w:r>
      <w:r w:rsidR="007870E8">
        <w:rPr>
          <w:rFonts w:ascii="Arial" w:hAnsi="Arial" w:cs="Arial"/>
          <w:bCs/>
        </w:rPr>
        <w:t xml:space="preserve"> </w:t>
      </w:r>
      <w:r w:rsidR="00E62101" w:rsidRPr="007870E8">
        <w:rPr>
          <w:rFonts w:ascii="Arial" w:hAnsi="Arial" w:cs="Arial"/>
          <w:bCs/>
        </w:rPr>
        <w:t>субсидии</w:t>
      </w:r>
      <w:r w:rsidR="007870E8">
        <w:rPr>
          <w:rFonts w:ascii="Arial" w:hAnsi="Arial" w:cs="Arial"/>
          <w:bCs/>
        </w:rPr>
        <w:t xml:space="preserve"> </w:t>
      </w:r>
      <w:r w:rsidR="00E62101" w:rsidRPr="007870E8">
        <w:rPr>
          <w:rFonts w:ascii="Arial" w:hAnsi="Arial" w:cs="Arial"/>
          <w:bCs/>
        </w:rPr>
        <w:t>юридическим</w:t>
      </w:r>
      <w:r w:rsidR="007870E8">
        <w:rPr>
          <w:rFonts w:ascii="Arial" w:hAnsi="Arial" w:cs="Arial"/>
          <w:bCs/>
        </w:rPr>
        <w:t xml:space="preserve"> </w:t>
      </w:r>
      <w:r w:rsidR="00E62101" w:rsidRPr="007870E8">
        <w:rPr>
          <w:rFonts w:ascii="Arial" w:hAnsi="Arial" w:cs="Arial"/>
          <w:bCs/>
        </w:rPr>
        <w:t>лицам</w:t>
      </w:r>
      <w:r w:rsidR="007870E8">
        <w:rPr>
          <w:rFonts w:ascii="Arial" w:hAnsi="Arial" w:cs="Arial"/>
          <w:bCs/>
        </w:rPr>
        <w:t xml:space="preserve"> </w:t>
      </w:r>
      <w:r w:rsidR="00E62101" w:rsidRPr="007870E8">
        <w:rPr>
          <w:rFonts w:ascii="Arial" w:hAnsi="Arial" w:cs="Arial"/>
          <w:bCs/>
        </w:rPr>
        <w:t>(за</w:t>
      </w:r>
      <w:r w:rsidR="007870E8">
        <w:rPr>
          <w:rFonts w:ascii="Arial" w:hAnsi="Arial" w:cs="Arial"/>
          <w:bCs/>
        </w:rPr>
        <w:t xml:space="preserve"> </w:t>
      </w:r>
      <w:r w:rsidR="00E62101" w:rsidRPr="007870E8">
        <w:rPr>
          <w:rFonts w:ascii="Arial" w:hAnsi="Arial" w:cs="Arial"/>
          <w:bCs/>
        </w:rPr>
        <w:t>исключением</w:t>
      </w:r>
      <w:r w:rsidR="007870E8">
        <w:rPr>
          <w:rFonts w:ascii="Arial" w:hAnsi="Arial" w:cs="Arial"/>
          <w:bCs/>
        </w:rPr>
        <w:t xml:space="preserve"> </w:t>
      </w:r>
      <w:r w:rsidR="00E62101" w:rsidRPr="007870E8">
        <w:rPr>
          <w:rFonts w:ascii="Arial" w:hAnsi="Arial" w:cs="Arial"/>
          <w:bCs/>
        </w:rPr>
        <w:t>субсидий</w:t>
      </w:r>
      <w:r w:rsidR="007870E8">
        <w:rPr>
          <w:rFonts w:ascii="Arial" w:hAnsi="Arial" w:cs="Arial"/>
          <w:bCs/>
        </w:rPr>
        <w:t xml:space="preserve"> </w:t>
      </w:r>
      <w:r w:rsidR="0032419A" w:rsidRPr="007870E8">
        <w:rPr>
          <w:rFonts w:ascii="Arial" w:hAnsi="Arial" w:cs="Arial"/>
          <w:bCs/>
        </w:rPr>
        <w:t>муниципальным</w:t>
      </w:r>
      <w:r w:rsidR="007870E8">
        <w:rPr>
          <w:rFonts w:ascii="Arial" w:hAnsi="Arial" w:cs="Arial"/>
          <w:bCs/>
        </w:rPr>
        <w:t xml:space="preserve"> </w:t>
      </w:r>
      <w:r w:rsidR="00E62101" w:rsidRPr="007870E8">
        <w:rPr>
          <w:rFonts w:ascii="Arial" w:hAnsi="Arial" w:cs="Arial"/>
          <w:bCs/>
        </w:rPr>
        <w:t>учреждениям),</w:t>
      </w:r>
      <w:r w:rsidR="007870E8">
        <w:rPr>
          <w:rFonts w:ascii="Arial" w:hAnsi="Arial" w:cs="Arial"/>
          <w:bCs/>
        </w:rPr>
        <w:t xml:space="preserve"> </w:t>
      </w:r>
      <w:r w:rsidR="00E62101" w:rsidRPr="007870E8">
        <w:rPr>
          <w:rFonts w:ascii="Arial" w:hAnsi="Arial" w:cs="Arial"/>
          <w:bCs/>
        </w:rPr>
        <w:t>индивидуальным</w:t>
      </w:r>
      <w:r w:rsidR="007870E8">
        <w:rPr>
          <w:rFonts w:ascii="Arial" w:hAnsi="Arial" w:cs="Arial"/>
          <w:bCs/>
        </w:rPr>
        <w:t xml:space="preserve"> </w:t>
      </w:r>
      <w:r w:rsidR="00E62101" w:rsidRPr="007870E8">
        <w:rPr>
          <w:rFonts w:ascii="Arial" w:hAnsi="Arial" w:cs="Arial"/>
          <w:bCs/>
        </w:rPr>
        <w:t>предпринимателям</w:t>
      </w:r>
      <w:r w:rsidR="007870E8">
        <w:rPr>
          <w:rFonts w:ascii="Arial" w:hAnsi="Arial" w:cs="Arial"/>
          <w:bCs/>
        </w:rPr>
        <w:t xml:space="preserve"> </w:t>
      </w:r>
      <w:r w:rsidR="000613B7" w:rsidRPr="007870E8">
        <w:rPr>
          <w:rFonts w:ascii="Arial" w:hAnsi="Arial" w:cs="Arial"/>
          <w:bCs/>
        </w:rPr>
        <w:t>и</w:t>
      </w:r>
      <w:r w:rsidR="007870E8">
        <w:rPr>
          <w:rFonts w:ascii="Arial" w:hAnsi="Arial" w:cs="Arial"/>
          <w:bCs/>
        </w:rPr>
        <w:t xml:space="preserve"> </w:t>
      </w:r>
      <w:r w:rsidR="000613B7" w:rsidRPr="007870E8">
        <w:rPr>
          <w:rFonts w:ascii="Arial" w:hAnsi="Arial" w:cs="Arial"/>
          <w:bCs/>
        </w:rPr>
        <w:t>физическим</w:t>
      </w:r>
      <w:r w:rsidR="007870E8">
        <w:rPr>
          <w:rFonts w:ascii="Arial" w:hAnsi="Arial" w:cs="Arial"/>
          <w:bCs/>
        </w:rPr>
        <w:t xml:space="preserve"> </w:t>
      </w:r>
      <w:r w:rsidR="000613B7" w:rsidRPr="007870E8">
        <w:rPr>
          <w:rFonts w:ascii="Arial" w:hAnsi="Arial" w:cs="Arial"/>
          <w:bCs/>
        </w:rPr>
        <w:t>лицам</w:t>
      </w:r>
      <w:r w:rsidR="007870E8">
        <w:rPr>
          <w:rFonts w:ascii="Arial" w:hAnsi="Arial" w:cs="Arial"/>
          <w:bCs/>
        </w:rPr>
        <w:t xml:space="preserve"> </w:t>
      </w:r>
      <w:r w:rsidR="00E62101" w:rsidRPr="007870E8">
        <w:rPr>
          <w:rFonts w:ascii="Arial" w:hAnsi="Arial" w:cs="Arial"/>
          <w:bCs/>
        </w:rPr>
        <w:t>-</w:t>
      </w:r>
      <w:r w:rsidR="007870E8">
        <w:rPr>
          <w:rFonts w:ascii="Arial" w:hAnsi="Arial" w:cs="Arial"/>
          <w:bCs/>
        </w:rPr>
        <w:t xml:space="preserve"> </w:t>
      </w:r>
      <w:r w:rsidR="00E62101" w:rsidRPr="007870E8">
        <w:rPr>
          <w:rFonts w:ascii="Arial" w:hAnsi="Arial" w:cs="Arial"/>
          <w:bCs/>
        </w:rPr>
        <w:t>производителям</w:t>
      </w:r>
      <w:r w:rsidR="007870E8">
        <w:rPr>
          <w:rFonts w:ascii="Arial" w:hAnsi="Arial" w:cs="Arial"/>
          <w:bCs/>
        </w:rPr>
        <w:t xml:space="preserve"> </w:t>
      </w:r>
      <w:r w:rsidR="00E62101" w:rsidRPr="007870E8">
        <w:rPr>
          <w:rFonts w:ascii="Arial" w:hAnsi="Arial" w:cs="Arial"/>
          <w:bCs/>
        </w:rPr>
        <w:t>товаров,</w:t>
      </w:r>
      <w:r w:rsidR="007870E8">
        <w:rPr>
          <w:rFonts w:ascii="Arial" w:hAnsi="Arial" w:cs="Arial"/>
          <w:bCs/>
        </w:rPr>
        <w:t xml:space="preserve"> </w:t>
      </w:r>
      <w:r w:rsidR="00E62101" w:rsidRPr="007870E8">
        <w:rPr>
          <w:rFonts w:ascii="Arial" w:hAnsi="Arial" w:cs="Arial"/>
          <w:bCs/>
        </w:rPr>
        <w:t>работ,</w:t>
      </w:r>
      <w:r w:rsidR="007870E8">
        <w:rPr>
          <w:rFonts w:ascii="Arial" w:hAnsi="Arial" w:cs="Arial"/>
          <w:bCs/>
        </w:rPr>
        <w:t xml:space="preserve"> </w:t>
      </w:r>
      <w:r w:rsidR="00E62101" w:rsidRPr="007870E8">
        <w:rPr>
          <w:rFonts w:ascii="Arial" w:hAnsi="Arial" w:cs="Arial"/>
          <w:bCs/>
        </w:rPr>
        <w:t>услуг,</w:t>
      </w:r>
      <w:r w:rsidR="007870E8">
        <w:rPr>
          <w:rFonts w:ascii="Arial" w:hAnsi="Arial" w:cs="Arial"/>
          <w:bCs/>
        </w:rPr>
        <w:t xml:space="preserve"> </w:t>
      </w:r>
      <w:r w:rsidR="00E62101" w:rsidRPr="007870E8">
        <w:rPr>
          <w:rFonts w:ascii="Arial" w:hAnsi="Arial" w:cs="Arial"/>
          <w:bCs/>
        </w:rPr>
        <w:t>зарегистрированным</w:t>
      </w:r>
      <w:r w:rsidR="007870E8">
        <w:rPr>
          <w:rFonts w:ascii="Arial" w:hAnsi="Arial" w:cs="Arial"/>
          <w:bCs/>
        </w:rPr>
        <w:t xml:space="preserve"> </w:t>
      </w:r>
      <w:r w:rsidR="00E62101" w:rsidRPr="007870E8">
        <w:rPr>
          <w:rFonts w:ascii="Arial" w:hAnsi="Arial" w:cs="Arial"/>
          <w:bCs/>
        </w:rPr>
        <w:t>и</w:t>
      </w:r>
      <w:r w:rsidR="007870E8">
        <w:rPr>
          <w:rFonts w:ascii="Arial" w:hAnsi="Arial" w:cs="Arial"/>
          <w:bCs/>
        </w:rPr>
        <w:t xml:space="preserve"> </w:t>
      </w:r>
      <w:r w:rsidR="00E62101" w:rsidRPr="007870E8">
        <w:rPr>
          <w:rFonts w:ascii="Arial" w:hAnsi="Arial" w:cs="Arial"/>
          <w:bCs/>
        </w:rPr>
        <w:t>осуществляющим</w:t>
      </w:r>
      <w:r w:rsidR="007870E8">
        <w:rPr>
          <w:rFonts w:ascii="Arial" w:hAnsi="Arial" w:cs="Arial"/>
          <w:bCs/>
        </w:rPr>
        <w:t xml:space="preserve"> </w:t>
      </w:r>
      <w:r w:rsidR="00E62101" w:rsidRPr="007870E8">
        <w:rPr>
          <w:rFonts w:ascii="Arial" w:hAnsi="Arial" w:cs="Arial"/>
          <w:bCs/>
        </w:rPr>
        <w:t>свою</w:t>
      </w:r>
      <w:r w:rsidR="007870E8">
        <w:rPr>
          <w:rFonts w:ascii="Arial" w:hAnsi="Arial" w:cs="Arial"/>
          <w:bCs/>
        </w:rPr>
        <w:t xml:space="preserve"> </w:t>
      </w:r>
      <w:r w:rsidR="00E62101" w:rsidRPr="007870E8">
        <w:rPr>
          <w:rFonts w:ascii="Arial" w:hAnsi="Arial" w:cs="Arial"/>
          <w:bCs/>
        </w:rPr>
        <w:t>деятельность</w:t>
      </w:r>
      <w:r w:rsidR="007870E8">
        <w:rPr>
          <w:rFonts w:ascii="Arial" w:hAnsi="Arial" w:cs="Arial"/>
          <w:bCs/>
        </w:rPr>
        <w:t xml:space="preserve"> </w:t>
      </w:r>
      <w:r w:rsidR="00E62101" w:rsidRPr="007870E8">
        <w:rPr>
          <w:rFonts w:ascii="Arial" w:hAnsi="Arial" w:cs="Arial"/>
          <w:bCs/>
        </w:rPr>
        <w:t>на</w:t>
      </w:r>
      <w:r w:rsidR="007870E8">
        <w:rPr>
          <w:rFonts w:ascii="Arial" w:hAnsi="Arial" w:cs="Arial"/>
          <w:bCs/>
        </w:rPr>
        <w:t xml:space="preserve"> </w:t>
      </w:r>
      <w:r w:rsidR="00E62101" w:rsidRPr="007870E8">
        <w:rPr>
          <w:rFonts w:ascii="Arial" w:hAnsi="Arial" w:cs="Arial"/>
          <w:bCs/>
        </w:rPr>
        <w:t>территории</w:t>
      </w:r>
      <w:r w:rsidR="007870E8">
        <w:rPr>
          <w:rFonts w:ascii="Arial" w:hAnsi="Arial" w:cs="Arial"/>
          <w:bCs/>
        </w:rPr>
        <w:t xml:space="preserve"> </w:t>
      </w:r>
      <w:r w:rsidR="00E62101" w:rsidRPr="007870E8">
        <w:rPr>
          <w:rFonts w:ascii="Arial" w:hAnsi="Arial" w:cs="Arial"/>
          <w:bCs/>
        </w:rPr>
        <w:t>муниципального</w:t>
      </w:r>
      <w:r w:rsidR="007870E8">
        <w:rPr>
          <w:rFonts w:ascii="Arial" w:hAnsi="Arial" w:cs="Arial"/>
          <w:bCs/>
        </w:rPr>
        <w:t xml:space="preserve"> </w:t>
      </w:r>
      <w:r w:rsidR="00E62101" w:rsidRPr="007870E8">
        <w:rPr>
          <w:rFonts w:ascii="Arial" w:hAnsi="Arial" w:cs="Arial"/>
          <w:bCs/>
        </w:rPr>
        <w:t>обра</w:t>
      </w:r>
      <w:r w:rsidR="000613B7" w:rsidRPr="007870E8">
        <w:rPr>
          <w:rFonts w:ascii="Arial" w:hAnsi="Arial" w:cs="Arial"/>
          <w:bCs/>
        </w:rPr>
        <w:t>зования</w:t>
      </w:r>
      <w:r w:rsidR="007870E8">
        <w:rPr>
          <w:rFonts w:ascii="Arial" w:hAnsi="Arial" w:cs="Arial"/>
          <w:bCs/>
        </w:rPr>
        <w:t xml:space="preserve"> </w:t>
      </w:r>
      <w:r w:rsidR="00AC5391" w:rsidRPr="007870E8">
        <w:rPr>
          <w:rFonts w:ascii="Arial" w:hAnsi="Arial" w:cs="Arial"/>
          <w:bCs/>
        </w:rPr>
        <w:t>«</w:t>
      </w:r>
      <w:r w:rsidR="000613B7" w:rsidRPr="007870E8">
        <w:rPr>
          <w:rFonts w:ascii="Arial" w:hAnsi="Arial" w:cs="Arial"/>
          <w:bCs/>
        </w:rPr>
        <w:t>город</w:t>
      </w:r>
      <w:r w:rsidR="007870E8">
        <w:rPr>
          <w:rFonts w:ascii="Arial" w:hAnsi="Arial" w:cs="Arial"/>
          <w:bCs/>
        </w:rPr>
        <w:t xml:space="preserve"> </w:t>
      </w:r>
      <w:r w:rsidR="000613B7" w:rsidRPr="007870E8">
        <w:rPr>
          <w:rFonts w:ascii="Arial" w:hAnsi="Arial" w:cs="Arial"/>
          <w:bCs/>
        </w:rPr>
        <w:t>Усолье-Сибирское</w:t>
      </w:r>
      <w:r w:rsidR="00AC5391" w:rsidRPr="007870E8">
        <w:rPr>
          <w:rFonts w:ascii="Arial" w:hAnsi="Arial" w:cs="Arial"/>
          <w:bCs/>
        </w:rPr>
        <w:t>»</w:t>
      </w:r>
      <w:r w:rsidR="000613B7" w:rsidRPr="007870E8">
        <w:rPr>
          <w:rFonts w:ascii="Arial" w:hAnsi="Arial" w:cs="Arial"/>
          <w:bCs/>
        </w:rPr>
        <w:t>:</w:t>
      </w:r>
      <w:bookmarkEnd w:id="1"/>
    </w:p>
    <w:p w14:paraId="4C2259E2" w14:textId="41D52C41" w:rsidR="0082508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825088" w:rsidRPr="007870E8">
        <w:rPr>
          <w:rFonts w:ascii="Arial" w:hAnsi="Arial" w:cs="Arial"/>
          <w:bCs/>
        </w:rPr>
        <w:t>19.1</w:t>
      </w:r>
      <w:r w:rsidR="005B08B2" w:rsidRPr="007870E8">
        <w:rPr>
          <w:rFonts w:ascii="Arial" w:hAnsi="Arial" w:cs="Arial"/>
          <w:bCs/>
        </w:rPr>
        <w:t>.</w:t>
      </w:r>
      <w:r w:rsidR="007870E8">
        <w:rPr>
          <w:rFonts w:ascii="Arial" w:hAnsi="Arial" w:cs="Arial"/>
          <w:bCs/>
        </w:rPr>
        <w:t xml:space="preserve"> </w:t>
      </w:r>
      <w:r w:rsidR="00B2116E" w:rsidRPr="007870E8">
        <w:rPr>
          <w:rFonts w:ascii="Arial" w:hAnsi="Arial" w:cs="Arial"/>
          <w:bCs/>
        </w:rPr>
        <w:t>в</w:t>
      </w:r>
      <w:r w:rsidR="007870E8">
        <w:rPr>
          <w:rFonts w:ascii="Arial" w:hAnsi="Arial" w:cs="Arial"/>
          <w:bCs/>
        </w:rPr>
        <w:t xml:space="preserve"> </w:t>
      </w:r>
      <w:r w:rsidR="00B2116E" w:rsidRPr="007870E8">
        <w:rPr>
          <w:rFonts w:ascii="Arial" w:hAnsi="Arial" w:cs="Arial"/>
          <w:bCs/>
        </w:rPr>
        <w:t>целях</w:t>
      </w:r>
      <w:r w:rsidR="007870E8">
        <w:rPr>
          <w:rFonts w:ascii="Arial" w:hAnsi="Arial" w:cs="Arial"/>
          <w:bCs/>
        </w:rPr>
        <w:t xml:space="preserve"> </w:t>
      </w:r>
      <w:r w:rsidR="00B2116E" w:rsidRPr="007870E8">
        <w:rPr>
          <w:rFonts w:ascii="Arial" w:hAnsi="Arial" w:cs="Arial"/>
          <w:bCs/>
        </w:rPr>
        <w:t>финансового</w:t>
      </w:r>
      <w:r w:rsidR="007870E8">
        <w:rPr>
          <w:rFonts w:ascii="Arial" w:hAnsi="Arial" w:cs="Arial"/>
          <w:bCs/>
        </w:rPr>
        <w:t xml:space="preserve"> </w:t>
      </w:r>
      <w:r w:rsidR="00B2116E" w:rsidRPr="007870E8">
        <w:rPr>
          <w:rFonts w:ascii="Arial" w:hAnsi="Arial" w:cs="Arial"/>
          <w:bCs/>
        </w:rPr>
        <w:t>обеспечения</w:t>
      </w:r>
      <w:r w:rsidR="007870E8">
        <w:rPr>
          <w:rFonts w:ascii="Arial" w:hAnsi="Arial" w:cs="Arial"/>
          <w:bCs/>
        </w:rPr>
        <w:t xml:space="preserve"> </w:t>
      </w:r>
      <w:r w:rsidR="00B2116E" w:rsidRPr="007870E8">
        <w:rPr>
          <w:rFonts w:ascii="Arial" w:hAnsi="Arial" w:cs="Arial"/>
          <w:bCs/>
        </w:rPr>
        <w:t>затрат</w:t>
      </w:r>
      <w:r w:rsidR="007870E8">
        <w:rPr>
          <w:rFonts w:ascii="Arial" w:hAnsi="Arial" w:cs="Arial"/>
          <w:bCs/>
        </w:rPr>
        <w:t xml:space="preserve"> </w:t>
      </w:r>
      <w:r w:rsidR="00825088" w:rsidRPr="007870E8">
        <w:rPr>
          <w:rFonts w:ascii="Arial" w:hAnsi="Arial" w:cs="Arial"/>
          <w:bCs/>
        </w:rPr>
        <w:t>по</w:t>
      </w:r>
      <w:r w:rsidR="007870E8">
        <w:rPr>
          <w:rFonts w:ascii="Arial" w:hAnsi="Arial" w:cs="Arial"/>
          <w:bCs/>
        </w:rPr>
        <w:t xml:space="preserve"> </w:t>
      </w:r>
      <w:r w:rsidR="00825088" w:rsidRPr="007870E8">
        <w:rPr>
          <w:rFonts w:ascii="Arial" w:hAnsi="Arial" w:cs="Arial"/>
          <w:bCs/>
        </w:rPr>
        <w:t>реализации</w:t>
      </w:r>
      <w:r w:rsidR="007870E8">
        <w:rPr>
          <w:rFonts w:ascii="Arial" w:hAnsi="Arial" w:cs="Arial"/>
          <w:bCs/>
        </w:rPr>
        <w:t xml:space="preserve"> </w:t>
      </w:r>
      <w:r w:rsidR="00825088" w:rsidRPr="007870E8">
        <w:rPr>
          <w:rFonts w:ascii="Arial" w:hAnsi="Arial" w:cs="Arial"/>
          <w:bCs/>
        </w:rPr>
        <w:t>социально</w:t>
      </w:r>
      <w:r w:rsidR="007870E8">
        <w:rPr>
          <w:rFonts w:ascii="Arial" w:hAnsi="Arial" w:cs="Arial"/>
          <w:bCs/>
        </w:rPr>
        <w:t xml:space="preserve"> </w:t>
      </w:r>
      <w:r w:rsidR="00825088" w:rsidRPr="007870E8">
        <w:rPr>
          <w:rFonts w:ascii="Arial" w:hAnsi="Arial" w:cs="Arial"/>
          <w:bCs/>
        </w:rPr>
        <w:t>значимых</w:t>
      </w:r>
      <w:r w:rsidR="007870E8">
        <w:rPr>
          <w:rFonts w:ascii="Arial" w:hAnsi="Arial" w:cs="Arial"/>
          <w:bCs/>
        </w:rPr>
        <w:t xml:space="preserve"> </w:t>
      </w:r>
      <w:r w:rsidR="00825088" w:rsidRPr="007870E8">
        <w:rPr>
          <w:rFonts w:ascii="Arial" w:hAnsi="Arial" w:cs="Arial"/>
          <w:bCs/>
        </w:rPr>
        <w:t>проектов</w:t>
      </w:r>
      <w:r w:rsidR="007870E8">
        <w:rPr>
          <w:rFonts w:ascii="Arial" w:hAnsi="Arial" w:cs="Arial"/>
          <w:bCs/>
        </w:rPr>
        <w:t xml:space="preserve"> </w:t>
      </w:r>
      <w:r w:rsidR="00825088" w:rsidRPr="007870E8">
        <w:rPr>
          <w:rFonts w:ascii="Arial" w:hAnsi="Arial" w:cs="Arial"/>
          <w:bCs/>
        </w:rPr>
        <w:t>социально</w:t>
      </w:r>
      <w:r w:rsidR="007870E8">
        <w:rPr>
          <w:rFonts w:ascii="Arial" w:hAnsi="Arial" w:cs="Arial"/>
          <w:bCs/>
        </w:rPr>
        <w:t xml:space="preserve"> </w:t>
      </w:r>
      <w:r w:rsidR="00825088" w:rsidRPr="007870E8">
        <w:rPr>
          <w:rFonts w:ascii="Arial" w:hAnsi="Arial" w:cs="Arial"/>
          <w:bCs/>
        </w:rPr>
        <w:t>ориентированным</w:t>
      </w:r>
      <w:r w:rsidR="007870E8">
        <w:rPr>
          <w:rFonts w:ascii="Arial" w:hAnsi="Arial" w:cs="Arial"/>
          <w:bCs/>
        </w:rPr>
        <w:t xml:space="preserve"> </w:t>
      </w:r>
      <w:r w:rsidR="00825088" w:rsidRPr="007870E8">
        <w:rPr>
          <w:rFonts w:ascii="Arial" w:hAnsi="Arial" w:cs="Arial"/>
          <w:bCs/>
        </w:rPr>
        <w:t>некоммерческим</w:t>
      </w:r>
      <w:r w:rsidR="007870E8">
        <w:rPr>
          <w:rFonts w:ascii="Arial" w:hAnsi="Arial" w:cs="Arial"/>
          <w:bCs/>
        </w:rPr>
        <w:t xml:space="preserve"> </w:t>
      </w:r>
      <w:r w:rsidR="00825088" w:rsidRPr="007870E8">
        <w:rPr>
          <w:rFonts w:ascii="Arial" w:hAnsi="Arial" w:cs="Arial"/>
          <w:bCs/>
        </w:rPr>
        <w:t>организациям</w:t>
      </w:r>
      <w:r w:rsidR="007870E8">
        <w:rPr>
          <w:rFonts w:ascii="Arial" w:hAnsi="Arial" w:cs="Arial"/>
          <w:bCs/>
        </w:rPr>
        <w:t xml:space="preserve"> </w:t>
      </w:r>
      <w:r w:rsidR="00825088" w:rsidRPr="007870E8">
        <w:rPr>
          <w:rFonts w:ascii="Arial" w:hAnsi="Arial" w:cs="Arial"/>
          <w:bCs/>
        </w:rPr>
        <w:t>города</w:t>
      </w:r>
      <w:r w:rsidR="007870E8">
        <w:rPr>
          <w:rFonts w:ascii="Arial" w:hAnsi="Arial" w:cs="Arial"/>
          <w:bCs/>
        </w:rPr>
        <w:t xml:space="preserve"> </w:t>
      </w:r>
      <w:r w:rsidR="00825088" w:rsidRPr="007870E8">
        <w:rPr>
          <w:rFonts w:ascii="Arial" w:hAnsi="Arial" w:cs="Arial"/>
          <w:bCs/>
        </w:rPr>
        <w:t>Усолье-Сибирское;</w:t>
      </w:r>
    </w:p>
    <w:p w14:paraId="5CDF12A2" w14:textId="331CD4DD" w:rsidR="0082508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825088" w:rsidRPr="007870E8">
        <w:rPr>
          <w:rFonts w:ascii="Arial" w:hAnsi="Arial" w:cs="Arial"/>
          <w:bCs/>
        </w:rPr>
        <w:t>19.2</w:t>
      </w:r>
      <w:r w:rsidR="005B08B2" w:rsidRPr="007870E8">
        <w:rPr>
          <w:rFonts w:ascii="Arial" w:hAnsi="Arial" w:cs="Arial"/>
          <w:bCs/>
        </w:rPr>
        <w:t>.</w:t>
      </w:r>
      <w:r w:rsidR="007870E8">
        <w:rPr>
          <w:rFonts w:ascii="Arial" w:hAnsi="Arial" w:cs="Arial"/>
          <w:bCs/>
        </w:rPr>
        <w:t xml:space="preserve"> </w:t>
      </w:r>
      <w:r w:rsidR="00B2116E" w:rsidRPr="007870E8">
        <w:rPr>
          <w:rFonts w:ascii="Arial" w:hAnsi="Arial" w:cs="Arial"/>
          <w:bCs/>
        </w:rPr>
        <w:t>в</w:t>
      </w:r>
      <w:r w:rsidR="007870E8">
        <w:rPr>
          <w:rFonts w:ascii="Arial" w:hAnsi="Arial" w:cs="Arial"/>
          <w:bCs/>
        </w:rPr>
        <w:t xml:space="preserve"> </w:t>
      </w:r>
      <w:r w:rsidR="00B2116E" w:rsidRPr="007870E8">
        <w:rPr>
          <w:rFonts w:ascii="Arial" w:hAnsi="Arial" w:cs="Arial"/>
          <w:bCs/>
        </w:rPr>
        <w:t>целях</w:t>
      </w:r>
      <w:r w:rsidR="007870E8">
        <w:rPr>
          <w:rFonts w:ascii="Arial" w:hAnsi="Arial" w:cs="Arial"/>
          <w:bCs/>
        </w:rPr>
        <w:t xml:space="preserve"> </w:t>
      </w:r>
      <w:r w:rsidR="00B2116E" w:rsidRPr="007870E8">
        <w:rPr>
          <w:rFonts w:ascii="Arial" w:hAnsi="Arial" w:cs="Arial"/>
          <w:bCs/>
        </w:rPr>
        <w:t>финансового</w:t>
      </w:r>
      <w:r w:rsidR="007870E8">
        <w:rPr>
          <w:rFonts w:ascii="Arial" w:hAnsi="Arial" w:cs="Arial"/>
          <w:bCs/>
        </w:rPr>
        <w:t xml:space="preserve"> </w:t>
      </w:r>
      <w:r w:rsidR="00B2116E" w:rsidRPr="007870E8">
        <w:rPr>
          <w:rFonts w:ascii="Arial" w:hAnsi="Arial" w:cs="Arial"/>
          <w:bCs/>
        </w:rPr>
        <w:t>обеспечения</w:t>
      </w:r>
      <w:r w:rsidR="007870E8">
        <w:rPr>
          <w:rFonts w:ascii="Arial" w:hAnsi="Arial" w:cs="Arial"/>
          <w:bCs/>
        </w:rPr>
        <w:t xml:space="preserve"> </w:t>
      </w:r>
      <w:r w:rsidR="00B2116E" w:rsidRPr="007870E8">
        <w:rPr>
          <w:rFonts w:ascii="Arial" w:hAnsi="Arial" w:cs="Arial"/>
          <w:bCs/>
        </w:rPr>
        <w:t>затрат</w:t>
      </w:r>
      <w:r w:rsidR="007870E8">
        <w:rPr>
          <w:rFonts w:ascii="Arial" w:hAnsi="Arial" w:cs="Arial"/>
          <w:bCs/>
        </w:rPr>
        <w:t xml:space="preserve"> </w:t>
      </w:r>
      <w:r w:rsidR="00825088" w:rsidRPr="007870E8">
        <w:rPr>
          <w:rFonts w:ascii="Arial" w:hAnsi="Arial" w:cs="Arial"/>
          <w:bCs/>
        </w:rPr>
        <w:t>социально</w:t>
      </w:r>
      <w:r w:rsidR="007870E8">
        <w:rPr>
          <w:rFonts w:ascii="Arial" w:hAnsi="Arial" w:cs="Arial"/>
          <w:bCs/>
        </w:rPr>
        <w:t xml:space="preserve"> </w:t>
      </w:r>
      <w:r w:rsidR="00825088" w:rsidRPr="007870E8">
        <w:rPr>
          <w:rFonts w:ascii="Arial" w:hAnsi="Arial" w:cs="Arial"/>
          <w:bCs/>
        </w:rPr>
        <w:t>ориентированным</w:t>
      </w:r>
      <w:r w:rsidR="007870E8">
        <w:rPr>
          <w:rFonts w:ascii="Arial" w:hAnsi="Arial" w:cs="Arial"/>
          <w:bCs/>
        </w:rPr>
        <w:t xml:space="preserve"> </w:t>
      </w:r>
      <w:r w:rsidR="00825088" w:rsidRPr="007870E8">
        <w:rPr>
          <w:rFonts w:ascii="Arial" w:hAnsi="Arial" w:cs="Arial"/>
          <w:bCs/>
        </w:rPr>
        <w:t>некоммерческим</w:t>
      </w:r>
      <w:r w:rsidR="007870E8">
        <w:rPr>
          <w:rFonts w:ascii="Arial" w:hAnsi="Arial" w:cs="Arial"/>
          <w:bCs/>
        </w:rPr>
        <w:t xml:space="preserve"> </w:t>
      </w:r>
      <w:r w:rsidR="00825088" w:rsidRPr="007870E8">
        <w:rPr>
          <w:rFonts w:ascii="Arial" w:hAnsi="Arial" w:cs="Arial"/>
          <w:bCs/>
        </w:rPr>
        <w:t>организациям</w:t>
      </w:r>
      <w:r w:rsidR="007870E8">
        <w:rPr>
          <w:rFonts w:ascii="Arial" w:hAnsi="Arial" w:cs="Arial"/>
          <w:bCs/>
        </w:rPr>
        <w:t xml:space="preserve"> </w:t>
      </w:r>
      <w:r w:rsidR="00825088" w:rsidRPr="007870E8">
        <w:rPr>
          <w:rFonts w:ascii="Arial" w:hAnsi="Arial" w:cs="Arial"/>
          <w:bCs/>
        </w:rPr>
        <w:t>города</w:t>
      </w:r>
      <w:r w:rsidR="007870E8">
        <w:rPr>
          <w:rFonts w:ascii="Arial" w:hAnsi="Arial" w:cs="Arial"/>
          <w:bCs/>
        </w:rPr>
        <w:t xml:space="preserve"> </w:t>
      </w:r>
      <w:r w:rsidR="00825088" w:rsidRPr="007870E8">
        <w:rPr>
          <w:rFonts w:ascii="Arial" w:hAnsi="Arial" w:cs="Arial"/>
          <w:bCs/>
        </w:rPr>
        <w:t>Усолье-Сибирское</w:t>
      </w:r>
      <w:r w:rsidR="007870E8">
        <w:rPr>
          <w:rFonts w:ascii="Arial" w:hAnsi="Arial" w:cs="Arial"/>
          <w:bCs/>
        </w:rPr>
        <w:t xml:space="preserve"> </w:t>
      </w:r>
      <w:r w:rsidR="00825088" w:rsidRPr="007870E8">
        <w:rPr>
          <w:rFonts w:ascii="Arial" w:hAnsi="Arial" w:cs="Arial"/>
          <w:bCs/>
        </w:rPr>
        <w:t>для</w:t>
      </w:r>
      <w:r w:rsidR="007870E8">
        <w:rPr>
          <w:rFonts w:ascii="Arial" w:hAnsi="Arial" w:cs="Arial"/>
          <w:bCs/>
        </w:rPr>
        <w:t xml:space="preserve"> </w:t>
      </w:r>
      <w:r w:rsidR="00825088" w:rsidRPr="007870E8">
        <w:rPr>
          <w:rFonts w:ascii="Arial" w:hAnsi="Arial" w:cs="Arial"/>
          <w:bCs/>
        </w:rPr>
        <w:t>частичной</w:t>
      </w:r>
      <w:r w:rsidR="007870E8">
        <w:rPr>
          <w:rFonts w:ascii="Arial" w:hAnsi="Arial" w:cs="Arial"/>
          <w:bCs/>
        </w:rPr>
        <w:t xml:space="preserve"> </w:t>
      </w:r>
      <w:r w:rsidR="00825088" w:rsidRPr="007870E8">
        <w:rPr>
          <w:rFonts w:ascii="Arial" w:hAnsi="Arial" w:cs="Arial"/>
          <w:bCs/>
        </w:rPr>
        <w:t>или</w:t>
      </w:r>
      <w:r w:rsidR="007870E8">
        <w:rPr>
          <w:rFonts w:ascii="Arial" w:hAnsi="Arial" w:cs="Arial"/>
          <w:bCs/>
        </w:rPr>
        <w:t xml:space="preserve"> </w:t>
      </w:r>
      <w:r w:rsidR="00825088" w:rsidRPr="007870E8">
        <w:rPr>
          <w:rFonts w:ascii="Arial" w:hAnsi="Arial" w:cs="Arial"/>
          <w:bCs/>
        </w:rPr>
        <w:t>полной</w:t>
      </w:r>
      <w:r w:rsidR="007870E8">
        <w:rPr>
          <w:rFonts w:ascii="Arial" w:hAnsi="Arial" w:cs="Arial"/>
          <w:bCs/>
        </w:rPr>
        <w:t xml:space="preserve"> </w:t>
      </w:r>
      <w:r w:rsidR="00825088" w:rsidRPr="007870E8">
        <w:rPr>
          <w:rFonts w:ascii="Arial" w:hAnsi="Arial" w:cs="Arial"/>
          <w:bCs/>
        </w:rPr>
        <w:t>оплаты</w:t>
      </w:r>
      <w:r w:rsidR="007870E8">
        <w:rPr>
          <w:rFonts w:ascii="Arial" w:hAnsi="Arial" w:cs="Arial"/>
          <w:bCs/>
        </w:rPr>
        <w:t xml:space="preserve"> </w:t>
      </w:r>
      <w:r w:rsidR="00825088" w:rsidRPr="007870E8">
        <w:rPr>
          <w:rFonts w:ascii="Arial" w:hAnsi="Arial" w:cs="Arial"/>
          <w:bCs/>
        </w:rPr>
        <w:t>за</w:t>
      </w:r>
      <w:r w:rsidR="007870E8">
        <w:rPr>
          <w:rFonts w:ascii="Arial" w:hAnsi="Arial" w:cs="Arial"/>
          <w:bCs/>
        </w:rPr>
        <w:t xml:space="preserve"> </w:t>
      </w:r>
      <w:r w:rsidR="00825088" w:rsidRPr="007870E8">
        <w:rPr>
          <w:rFonts w:ascii="Arial" w:hAnsi="Arial" w:cs="Arial"/>
          <w:bCs/>
        </w:rPr>
        <w:t>содержание,</w:t>
      </w:r>
      <w:r w:rsidR="007870E8">
        <w:rPr>
          <w:rFonts w:ascii="Arial" w:hAnsi="Arial" w:cs="Arial"/>
          <w:bCs/>
        </w:rPr>
        <w:t xml:space="preserve"> </w:t>
      </w:r>
      <w:r w:rsidR="00825088" w:rsidRPr="007870E8">
        <w:rPr>
          <w:rFonts w:ascii="Arial" w:hAnsi="Arial" w:cs="Arial"/>
          <w:bCs/>
        </w:rPr>
        <w:t>техническое</w:t>
      </w:r>
      <w:r w:rsidR="007870E8">
        <w:rPr>
          <w:rFonts w:ascii="Arial" w:hAnsi="Arial" w:cs="Arial"/>
          <w:bCs/>
        </w:rPr>
        <w:t xml:space="preserve"> </w:t>
      </w:r>
      <w:r w:rsidR="00825088" w:rsidRPr="007870E8">
        <w:rPr>
          <w:rFonts w:ascii="Arial" w:hAnsi="Arial" w:cs="Arial"/>
          <w:bCs/>
        </w:rPr>
        <w:t>обслуживание</w:t>
      </w:r>
      <w:r w:rsidR="007870E8">
        <w:rPr>
          <w:rFonts w:ascii="Arial" w:hAnsi="Arial" w:cs="Arial"/>
          <w:bCs/>
        </w:rPr>
        <w:t xml:space="preserve"> </w:t>
      </w:r>
      <w:r w:rsidR="00825088" w:rsidRPr="007870E8">
        <w:rPr>
          <w:rFonts w:ascii="Arial" w:hAnsi="Arial" w:cs="Arial"/>
          <w:bCs/>
        </w:rPr>
        <w:t>помещения,</w:t>
      </w:r>
      <w:r w:rsidR="007870E8">
        <w:rPr>
          <w:rFonts w:ascii="Arial" w:hAnsi="Arial" w:cs="Arial"/>
          <w:bCs/>
        </w:rPr>
        <w:t xml:space="preserve"> </w:t>
      </w:r>
      <w:r w:rsidR="00825088" w:rsidRPr="007870E8">
        <w:rPr>
          <w:rFonts w:ascii="Arial" w:hAnsi="Arial" w:cs="Arial"/>
          <w:bCs/>
        </w:rPr>
        <w:t>коммунальных</w:t>
      </w:r>
      <w:r w:rsidR="007870E8">
        <w:rPr>
          <w:rFonts w:ascii="Arial" w:hAnsi="Arial" w:cs="Arial"/>
          <w:bCs/>
        </w:rPr>
        <w:t xml:space="preserve"> </w:t>
      </w:r>
      <w:r w:rsidR="00825088" w:rsidRPr="007870E8">
        <w:rPr>
          <w:rFonts w:ascii="Arial" w:hAnsi="Arial" w:cs="Arial"/>
          <w:bCs/>
        </w:rPr>
        <w:t>услуг,</w:t>
      </w:r>
      <w:r w:rsidR="007870E8">
        <w:rPr>
          <w:rFonts w:ascii="Arial" w:hAnsi="Arial" w:cs="Arial"/>
          <w:bCs/>
        </w:rPr>
        <w:t xml:space="preserve"> </w:t>
      </w:r>
      <w:r w:rsidR="00825088" w:rsidRPr="007870E8">
        <w:rPr>
          <w:rFonts w:ascii="Arial" w:hAnsi="Arial" w:cs="Arial"/>
          <w:bCs/>
        </w:rPr>
        <w:t>услуг</w:t>
      </w:r>
      <w:r w:rsidR="007870E8">
        <w:rPr>
          <w:rFonts w:ascii="Arial" w:hAnsi="Arial" w:cs="Arial"/>
          <w:bCs/>
        </w:rPr>
        <w:t xml:space="preserve"> </w:t>
      </w:r>
      <w:r w:rsidR="00825088" w:rsidRPr="007870E8">
        <w:rPr>
          <w:rFonts w:ascii="Arial" w:hAnsi="Arial" w:cs="Arial"/>
          <w:bCs/>
        </w:rPr>
        <w:t>связи</w:t>
      </w:r>
      <w:r w:rsidR="007870E8">
        <w:rPr>
          <w:rFonts w:ascii="Arial" w:hAnsi="Arial" w:cs="Arial"/>
          <w:bCs/>
        </w:rPr>
        <w:t xml:space="preserve"> </w:t>
      </w:r>
      <w:r w:rsidR="00825088" w:rsidRPr="007870E8">
        <w:rPr>
          <w:rFonts w:ascii="Arial" w:hAnsi="Arial" w:cs="Arial"/>
          <w:bCs/>
        </w:rPr>
        <w:t>и</w:t>
      </w:r>
      <w:r w:rsidR="007870E8">
        <w:rPr>
          <w:rFonts w:ascii="Arial" w:hAnsi="Arial" w:cs="Arial"/>
          <w:bCs/>
        </w:rPr>
        <w:t xml:space="preserve"> </w:t>
      </w:r>
      <w:r w:rsidR="00825088" w:rsidRPr="007870E8">
        <w:rPr>
          <w:rFonts w:ascii="Arial" w:hAnsi="Arial" w:cs="Arial"/>
          <w:bCs/>
        </w:rPr>
        <w:t>интернета;</w:t>
      </w:r>
    </w:p>
    <w:p w14:paraId="74DAC164" w14:textId="64002631" w:rsidR="0082508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825088" w:rsidRPr="007870E8">
        <w:rPr>
          <w:rFonts w:ascii="Arial" w:hAnsi="Arial" w:cs="Arial"/>
          <w:bCs/>
        </w:rPr>
        <w:t>19.3</w:t>
      </w:r>
      <w:r w:rsidR="005B08B2" w:rsidRPr="007870E8">
        <w:rPr>
          <w:rFonts w:ascii="Arial" w:hAnsi="Arial" w:cs="Arial"/>
          <w:bCs/>
        </w:rPr>
        <w:t>.</w:t>
      </w:r>
      <w:r w:rsidR="007870E8">
        <w:rPr>
          <w:rFonts w:ascii="Arial" w:hAnsi="Arial" w:cs="Arial"/>
          <w:bCs/>
        </w:rPr>
        <w:t xml:space="preserve"> </w:t>
      </w:r>
      <w:r w:rsidR="00D933AC" w:rsidRPr="007870E8">
        <w:rPr>
          <w:rFonts w:ascii="Arial" w:hAnsi="Arial" w:cs="Arial"/>
          <w:bCs/>
        </w:rPr>
        <w:t>в</w:t>
      </w:r>
      <w:r w:rsidR="007870E8">
        <w:rPr>
          <w:rFonts w:ascii="Arial" w:hAnsi="Arial" w:cs="Arial"/>
          <w:bCs/>
        </w:rPr>
        <w:t xml:space="preserve"> </w:t>
      </w:r>
      <w:r w:rsidR="00D933AC" w:rsidRPr="007870E8">
        <w:rPr>
          <w:rFonts w:ascii="Arial" w:hAnsi="Arial" w:cs="Arial"/>
          <w:bCs/>
        </w:rPr>
        <w:t>целях</w:t>
      </w:r>
      <w:r w:rsidR="007870E8">
        <w:rPr>
          <w:rFonts w:ascii="Arial" w:hAnsi="Arial" w:cs="Arial"/>
          <w:bCs/>
        </w:rPr>
        <w:t xml:space="preserve"> </w:t>
      </w:r>
      <w:r w:rsidR="00D933AC" w:rsidRPr="007870E8">
        <w:rPr>
          <w:rFonts w:ascii="Arial" w:hAnsi="Arial" w:cs="Arial"/>
          <w:bCs/>
        </w:rPr>
        <w:t>возмещения</w:t>
      </w:r>
      <w:r w:rsidR="007870E8">
        <w:rPr>
          <w:rFonts w:ascii="Arial" w:hAnsi="Arial" w:cs="Arial"/>
          <w:bCs/>
        </w:rPr>
        <w:t xml:space="preserve"> </w:t>
      </w:r>
      <w:r w:rsidR="00401A6B" w:rsidRPr="007870E8">
        <w:rPr>
          <w:rFonts w:ascii="Arial" w:hAnsi="Arial" w:cs="Arial"/>
          <w:bCs/>
        </w:rPr>
        <w:t>части</w:t>
      </w:r>
      <w:r w:rsidR="007870E8">
        <w:rPr>
          <w:rFonts w:ascii="Arial" w:hAnsi="Arial" w:cs="Arial"/>
          <w:bCs/>
        </w:rPr>
        <w:t xml:space="preserve"> </w:t>
      </w:r>
      <w:r w:rsidR="00D933AC" w:rsidRPr="007870E8">
        <w:rPr>
          <w:rFonts w:ascii="Arial" w:hAnsi="Arial" w:cs="Arial"/>
          <w:bCs/>
        </w:rPr>
        <w:t>затрат,</w:t>
      </w:r>
      <w:r w:rsidR="007870E8">
        <w:rPr>
          <w:rFonts w:ascii="Arial" w:hAnsi="Arial" w:cs="Arial"/>
          <w:bCs/>
        </w:rPr>
        <w:t xml:space="preserve"> </w:t>
      </w:r>
      <w:r w:rsidR="00D933AC" w:rsidRPr="007870E8">
        <w:rPr>
          <w:rFonts w:ascii="Arial" w:hAnsi="Arial" w:cs="Arial"/>
          <w:bCs/>
        </w:rPr>
        <w:t>направленных</w:t>
      </w:r>
      <w:r w:rsidR="007870E8">
        <w:rPr>
          <w:rFonts w:ascii="Arial" w:hAnsi="Arial" w:cs="Arial"/>
          <w:bCs/>
        </w:rPr>
        <w:t xml:space="preserve"> </w:t>
      </w:r>
      <w:r w:rsidR="00D933AC" w:rsidRPr="007870E8">
        <w:rPr>
          <w:rFonts w:ascii="Arial" w:hAnsi="Arial" w:cs="Arial"/>
          <w:bCs/>
        </w:rPr>
        <w:t>на</w:t>
      </w:r>
      <w:r w:rsidR="007870E8">
        <w:rPr>
          <w:rFonts w:ascii="Arial" w:hAnsi="Arial" w:cs="Arial"/>
          <w:bCs/>
        </w:rPr>
        <w:t xml:space="preserve"> </w:t>
      </w:r>
      <w:r w:rsidR="00D933AC" w:rsidRPr="007870E8">
        <w:rPr>
          <w:rFonts w:ascii="Arial" w:hAnsi="Arial" w:cs="Arial"/>
          <w:bCs/>
        </w:rPr>
        <w:t>поддержку</w:t>
      </w:r>
      <w:r w:rsidR="007870E8">
        <w:rPr>
          <w:rFonts w:ascii="Arial" w:hAnsi="Arial" w:cs="Arial"/>
          <w:bCs/>
        </w:rPr>
        <w:t xml:space="preserve"> </w:t>
      </w:r>
      <w:r w:rsidR="00D933AC" w:rsidRPr="007870E8">
        <w:rPr>
          <w:rFonts w:ascii="Arial" w:hAnsi="Arial" w:cs="Arial"/>
          <w:bCs/>
        </w:rPr>
        <w:t>и</w:t>
      </w:r>
      <w:r w:rsidR="007870E8">
        <w:rPr>
          <w:rFonts w:ascii="Arial" w:hAnsi="Arial" w:cs="Arial"/>
          <w:bCs/>
        </w:rPr>
        <w:t xml:space="preserve"> </w:t>
      </w:r>
      <w:r w:rsidR="00D933AC" w:rsidRPr="007870E8">
        <w:rPr>
          <w:rFonts w:ascii="Arial" w:hAnsi="Arial" w:cs="Arial"/>
          <w:bCs/>
        </w:rPr>
        <w:t>развитие</w:t>
      </w:r>
      <w:r w:rsidR="007870E8">
        <w:rPr>
          <w:rFonts w:ascii="Arial" w:hAnsi="Arial" w:cs="Arial"/>
          <w:bCs/>
        </w:rPr>
        <w:t xml:space="preserve"> </w:t>
      </w:r>
      <w:r w:rsidR="00D933AC" w:rsidRPr="007870E8">
        <w:rPr>
          <w:rFonts w:ascii="Arial" w:hAnsi="Arial" w:cs="Arial"/>
          <w:bCs/>
        </w:rPr>
        <w:t>малого</w:t>
      </w:r>
      <w:r w:rsidR="007870E8">
        <w:rPr>
          <w:rFonts w:ascii="Arial" w:hAnsi="Arial" w:cs="Arial"/>
          <w:bCs/>
        </w:rPr>
        <w:t xml:space="preserve"> </w:t>
      </w:r>
      <w:r w:rsidR="00D933AC" w:rsidRPr="007870E8">
        <w:rPr>
          <w:rFonts w:ascii="Arial" w:hAnsi="Arial" w:cs="Arial"/>
          <w:bCs/>
        </w:rPr>
        <w:t>и</w:t>
      </w:r>
      <w:r w:rsidR="007870E8">
        <w:rPr>
          <w:rFonts w:ascii="Arial" w:hAnsi="Arial" w:cs="Arial"/>
          <w:bCs/>
        </w:rPr>
        <w:t xml:space="preserve"> </w:t>
      </w:r>
      <w:r w:rsidR="00D933AC" w:rsidRPr="007870E8">
        <w:rPr>
          <w:rFonts w:ascii="Arial" w:hAnsi="Arial" w:cs="Arial"/>
          <w:bCs/>
        </w:rPr>
        <w:t>среднего</w:t>
      </w:r>
      <w:r w:rsidR="007870E8">
        <w:rPr>
          <w:rFonts w:ascii="Arial" w:hAnsi="Arial" w:cs="Arial"/>
          <w:bCs/>
        </w:rPr>
        <w:t xml:space="preserve"> </w:t>
      </w:r>
      <w:r w:rsidR="00D933AC" w:rsidRPr="007870E8">
        <w:rPr>
          <w:rFonts w:ascii="Arial" w:hAnsi="Arial" w:cs="Arial"/>
          <w:bCs/>
        </w:rPr>
        <w:t>предпринимательства;</w:t>
      </w:r>
    </w:p>
    <w:p w14:paraId="073A12CA" w14:textId="6D4E6CD5" w:rsidR="0082508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825088" w:rsidRPr="007870E8">
        <w:rPr>
          <w:rFonts w:ascii="Arial" w:hAnsi="Arial" w:cs="Arial"/>
          <w:bCs/>
        </w:rPr>
        <w:t>19.4</w:t>
      </w:r>
      <w:r w:rsidR="005B08B2" w:rsidRPr="007870E8">
        <w:rPr>
          <w:rFonts w:ascii="Arial" w:hAnsi="Arial" w:cs="Arial"/>
          <w:bCs/>
        </w:rPr>
        <w:t>.</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целях</w:t>
      </w:r>
      <w:r w:rsidR="007870E8">
        <w:rPr>
          <w:rFonts w:ascii="Arial" w:hAnsi="Arial" w:cs="Arial"/>
          <w:bCs/>
        </w:rPr>
        <w:t xml:space="preserve"> </w:t>
      </w:r>
      <w:r w:rsidR="00825088" w:rsidRPr="007870E8">
        <w:rPr>
          <w:rFonts w:ascii="Arial" w:hAnsi="Arial" w:cs="Arial"/>
          <w:bCs/>
        </w:rPr>
        <w:t>возмещения</w:t>
      </w:r>
      <w:r w:rsidR="007870E8">
        <w:rPr>
          <w:rFonts w:ascii="Arial" w:hAnsi="Arial" w:cs="Arial"/>
          <w:bCs/>
        </w:rPr>
        <w:t xml:space="preserve"> </w:t>
      </w:r>
      <w:r w:rsidR="00825088" w:rsidRPr="007870E8">
        <w:rPr>
          <w:rFonts w:ascii="Arial" w:hAnsi="Arial" w:cs="Arial"/>
          <w:bCs/>
        </w:rPr>
        <w:t>недополученных</w:t>
      </w:r>
      <w:r w:rsidR="007870E8">
        <w:rPr>
          <w:rFonts w:ascii="Arial" w:hAnsi="Arial" w:cs="Arial"/>
          <w:bCs/>
        </w:rPr>
        <w:t xml:space="preserve"> </w:t>
      </w:r>
      <w:r w:rsidR="00825088" w:rsidRPr="007870E8">
        <w:rPr>
          <w:rFonts w:ascii="Arial" w:hAnsi="Arial" w:cs="Arial"/>
          <w:bCs/>
        </w:rPr>
        <w:t>доходов</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связи</w:t>
      </w:r>
      <w:r w:rsidR="007870E8">
        <w:rPr>
          <w:rFonts w:ascii="Arial" w:hAnsi="Arial" w:cs="Arial"/>
          <w:bCs/>
        </w:rPr>
        <w:t xml:space="preserve"> </w:t>
      </w:r>
      <w:r w:rsidR="00825088" w:rsidRPr="007870E8">
        <w:rPr>
          <w:rFonts w:ascii="Arial" w:hAnsi="Arial" w:cs="Arial"/>
          <w:bCs/>
        </w:rPr>
        <w:t>с</w:t>
      </w:r>
      <w:r w:rsidR="007870E8">
        <w:rPr>
          <w:rFonts w:ascii="Arial" w:hAnsi="Arial" w:cs="Arial"/>
          <w:bCs/>
        </w:rPr>
        <w:t xml:space="preserve"> </w:t>
      </w:r>
      <w:r w:rsidR="00825088" w:rsidRPr="007870E8">
        <w:rPr>
          <w:rFonts w:ascii="Arial" w:hAnsi="Arial" w:cs="Arial"/>
          <w:bCs/>
        </w:rPr>
        <w:t>предоставлением</w:t>
      </w:r>
      <w:r w:rsidR="007870E8">
        <w:rPr>
          <w:rFonts w:ascii="Arial" w:hAnsi="Arial" w:cs="Arial"/>
          <w:bCs/>
        </w:rPr>
        <w:t xml:space="preserve"> </w:t>
      </w:r>
      <w:r w:rsidR="00825088" w:rsidRPr="007870E8">
        <w:rPr>
          <w:rFonts w:ascii="Arial" w:hAnsi="Arial" w:cs="Arial"/>
          <w:bCs/>
        </w:rPr>
        <w:t>льгот</w:t>
      </w:r>
      <w:r w:rsidR="007870E8">
        <w:rPr>
          <w:rFonts w:ascii="Arial" w:hAnsi="Arial" w:cs="Arial"/>
          <w:bCs/>
        </w:rPr>
        <w:t xml:space="preserve"> </w:t>
      </w:r>
      <w:r w:rsidR="00825088" w:rsidRPr="007870E8">
        <w:rPr>
          <w:rFonts w:ascii="Arial" w:hAnsi="Arial" w:cs="Arial"/>
          <w:bCs/>
        </w:rPr>
        <w:t>на</w:t>
      </w:r>
      <w:r w:rsidR="007870E8">
        <w:rPr>
          <w:rFonts w:ascii="Arial" w:hAnsi="Arial" w:cs="Arial"/>
          <w:bCs/>
        </w:rPr>
        <w:t xml:space="preserve"> </w:t>
      </w:r>
      <w:r w:rsidR="00825088" w:rsidRPr="007870E8">
        <w:rPr>
          <w:rFonts w:ascii="Arial" w:hAnsi="Arial" w:cs="Arial"/>
          <w:bCs/>
        </w:rPr>
        <w:t>проезд</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городском</w:t>
      </w:r>
      <w:r w:rsidR="007870E8">
        <w:rPr>
          <w:rFonts w:ascii="Arial" w:hAnsi="Arial" w:cs="Arial"/>
          <w:bCs/>
        </w:rPr>
        <w:t xml:space="preserve"> </w:t>
      </w:r>
      <w:r w:rsidR="00825088" w:rsidRPr="007870E8">
        <w:rPr>
          <w:rFonts w:ascii="Arial" w:hAnsi="Arial" w:cs="Arial"/>
          <w:bCs/>
        </w:rPr>
        <w:t>общественном</w:t>
      </w:r>
      <w:r w:rsidR="007870E8">
        <w:rPr>
          <w:rFonts w:ascii="Arial" w:hAnsi="Arial" w:cs="Arial"/>
          <w:bCs/>
        </w:rPr>
        <w:t xml:space="preserve"> </w:t>
      </w:r>
      <w:r w:rsidR="00825088" w:rsidRPr="007870E8">
        <w:rPr>
          <w:rFonts w:ascii="Arial" w:hAnsi="Arial" w:cs="Arial"/>
          <w:bCs/>
        </w:rPr>
        <w:t>транспорте</w:t>
      </w:r>
      <w:r w:rsidR="007870E8">
        <w:rPr>
          <w:rFonts w:ascii="Arial" w:hAnsi="Arial" w:cs="Arial"/>
          <w:bCs/>
        </w:rPr>
        <w:t xml:space="preserve"> </w:t>
      </w:r>
      <w:r w:rsidR="00825088" w:rsidRPr="007870E8">
        <w:rPr>
          <w:rFonts w:ascii="Arial" w:hAnsi="Arial" w:cs="Arial"/>
          <w:bCs/>
        </w:rPr>
        <w:t>(кроме</w:t>
      </w:r>
      <w:r w:rsidR="007870E8">
        <w:rPr>
          <w:rFonts w:ascii="Arial" w:hAnsi="Arial" w:cs="Arial"/>
          <w:bCs/>
        </w:rPr>
        <w:t xml:space="preserve"> </w:t>
      </w:r>
      <w:r w:rsidR="00825088" w:rsidRPr="007870E8">
        <w:rPr>
          <w:rFonts w:ascii="Arial" w:hAnsi="Arial" w:cs="Arial"/>
          <w:bCs/>
        </w:rPr>
        <w:t>такси)</w:t>
      </w:r>
      <w:r w:rsidR="007870E8">
        <w:rPr>
          <w:rFonts w:ascii="Arial" w:hAnsi="Arial" w:cs="Arial"/>
          <w:bCs/>
        </w:rPr>
        <w:t xml:space="preserve"> </w:t>
      </w:r>
      <w:r w:rsidR="00825088" w:rsidRPr="007870E8">
        <w:rPr>
          <w:rFonts w:ascii="Arial" w:hAnsi="Arial" w:cs="Arial"/>
          <w:bCs/>
        </w:rPr>
        <w:t>обучающимся</w:t>
      </w:r>
      <w:r w:rsidR="007870E8">
        <w:rPr>
          <w:rFonts w:ascii="Arial" w:hAnsi="Arial" w:cs="Arial"/>
          <w:bCs/>
        </w:rPr>
        <w:t xml:space="preserve"> </w:t>
      </w:r>
      <w:r w:rsidR="00825088" w:rsidRPr="007870E8">
        <w:rPr>
          <w:rFonts w:ascii="Arial" w:hAnsi="Arial" w:cs="Arial"/>
          <w:bCs/>
        </w:rPr>
        <w:t>общеобразовательных</w:t>
      </w:r>
      <w:r w:rsidR="007870E8">
        <w:rPr>
          <w:rFonts w:ascii="Arial" w:hAnsi="Arial" w:cs="Arial"/>
          <w:bCs/>
        </w:rPr>
        <w:t xml:space="preserve"> </w:t>
      </w:r>
      <w:r w:rsidR="00825088" w:rsidRPr="007870E8">
        <w:rPr>
          <w:rFonts w:ascii="Arial" w:hAnsi="Arial" w:cs="Arial"/>
          <w:bCs/>
        </w:rPr>
        <w:t>учреждений;</w:t>
      </w:r>
    </w:p>
    <w:p w14:paraId="59EF93CB" w14:textId="6D27849B" w:rsidR="0082508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825088" w:rsidRPr="007870E8">
        <w:rPr>
          <w:rFonts w:ascii="Arial" w:hAnsi="Arial" w:cs="Arial"/>
          <w:bCs/>
        </w:rPr>
        <w:t>19.5</w:t>
      </w:r>
      <w:r w:rsidR="005B08B2" w:rsidRPr="007870E8">
        <w:rPr>
          <w:rFonts w:ascii="Arial" w:hAnsi="Arial" w:cs="Arial"/>
          <w:bCs/>
        </w:rPr>
        <w:t>.</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целях</w:t>
      </w:r>
      <w:r w:rsidR="007870E8">
        <w:rPr>
          <w:rFonts w:ascii="Arial" w:hAnsi="Arial" w:cs="Arial"/>
          <w:bCs/>
        </w:rPr>
        <w:t xml:space="preserve"> </w:t>
      </w:r>
      <w:r w:rsidR="00825088" w:rsidRPr="007870E8">
        <w:rPr>
          <w:rFonts w:ascii="Arial" w:hAnsi="Arial" w:cs="Arial"/>
          <w:bCs/>
        </w:rPr>
        <w:t>финансового</w:t>
      </w:r>
      <w:r w:rsidR="007870E8">
        <w:rPr>
          <w:rFonts w:ascii="Arial" w:hAnsi="Arial" w:cs="Arial"/>
          <w:bCs/>
        </w:rPr>
        <w:t xml:space="preserve"> </w:t>
      </w:r>
      <w:r w:rsidR="00825088" w:rsidRPr="007870E8">
        <w:rPr>
          <w:rFonts w:ascii="Arial" w:hAnsi="Arial" w:cs="Arial"/>
          <w:bCs/>
        </w:rPr>
        <w:t>обеспечения</w:t>
      </w:r>
      <w:r w:rsidR="007870E8">
        <w:rPr>
          <w:rFonts w:ascii="Arial" w:hAnsi="Arial" w:cs="Arial"/>
          <w:bCs/>
        </w:rPr>
        <w:t xml:space="preserve"> </w:t>
      </w:r>
      <w:r w:rsidR="00825088" w:rsidRPr="007870E8">
        <w:rPr>
          <w:rFonts w:ascii="Arial" w:hAnsi="Arial" w:cs="Arial"/>
          <w:bCs/>
        </w:rPr>
        <w:t>затрат</w:t>
      </w:r>
      <w:r w:rsidR="007870E8">
        <w:rPr>
          <w:rFonts w:ascii="Arial" w:hAnsi="Arial" w:cs="Arial"/>
          <w:bCs/>
        </w:rPr>
        <w:t xml:space="preserve"> </w:t>
      </w:r>
      <w:r w:rsidR="00825088" w:rsidRPr="007870E8">
        <w:rPr>
          <w:rFonts w:ascii="Arial" w:hAnsi="Arial" w:cs="Arial"/>
          <w:bCs/>
        </w:rPr>
        <w:t>на</w:t>
      </w:r>
      <w:r w:rsidR="007870E8">
        <w:rPr>
          <w:rFonts w:ascii="Arial" w:hAnsi="Arial" w:cs="Arial"/>
          <w:bCs/>
        </w:rPr>
        <w:t xml:space="preserve"> </w:t>
      </w:r>
      <w:r w:rsidR="00825088" w:rsidRPr="007870E8">
        <w:rPr>
          <w:rFonts w:ascii="Arial" w:hAnsi="Arial" w:cs="Arial"/>
          <w:bCs/>
        </w:rPr>
        <w:t>реализацию</w:t>
      </w:r>
      <w:r w:rsidR="007870E8">
        <w:rPr>
          <w:rFonts w:ascii="Arial" w:hAnsi="Arial" w:cs="Arial"/>
          <w:bCs/>
        </w:rPr>
        <w:t xml:space="preserve"> </w:t>
      </w:r>
      <w:r w:rsidR="00825088" w:rsidRPr="007870E8">
        <w:rPr>
          <w:rFonts w:ascii="Arial" w:hAnsi="Arial" w:cs="Arial"/>
          <w:bCs/>
        </w:rPr>
        <w:t>проектов</w:t>
      </w:r>
      <w:r w:rsidR="007870E8">
        <w:rPr>
          <w:rFonts w:ascii="Arial" w:hAnsi="Arial" w:cs="Arial"/>
          <w:bCs/>
        </w:rPr>
        <w:t xml:space="preserve"> </w:t>
      </w:r>
      <w:r w:rsidR="00825088" w:rsidRPr="007870E8">
        <w:rPr>
          <w:rFonts w:ascii="Arial" w:hAnsi="Arial" w:cs="Arial"/>
          <w:bCs/>
        </w:rPr>
        <w:t>бюджетных</w:t>
      </w:r>
      <w:r w:rsidR="007870E8">
        <w:rPr>
          <w:rFonts w:ascii="Arial" w:hAnsi="Arial" w:cs="Arial"/>
          <w:bCs/>
        </w:rPr>
        <w:t xml:space="preserve"> </w:t>
      </w:r>
      <w:r w:rsidR="00825088" w:rsidRPr="007870E8">
        <w:rPr>
          <w:rFonts w:ascii="Arial" w:hAnsi="Arial" w:cs="Arial"/>
          <w:bCs/>
        </w:rPr>
        <w:t>инициатив;</w:t>
      </w:r>
    </w:p>
    <w:p w14:paraId="5705A65D" w14:textId="20170D8B" w:rsidR="00825088"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825088" w:rsidRPr="007870E8">
        <w:rPr>
          <w:rFonts w:ascii="Arial" w:hAnsi="Arial" w:cs="Arial"/>
          <w:bCs/>
        </w:rPr>
        <w:t>19.6</w:t>
      </w:r>
      <w:r w:rsidR="005B08B2" w:rsidRPr="007870E8">
        <w:rPr>
          <w:rFonts w:ascii="Arial" w:hAnsi="Arial" w:cs="Arial"/>
          <w:bCs/>
        </w:rPr>
        <w:t>.</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целях</w:t>
      </w:r>
      <w:r w:rsidR="007870E8">
        <w:rPr>
          <w:rFonts w:ascii="Arial" w:hAnsi="Arial" w:cs="Arial"/>
          <w:bCs/>
        </w:rPr>
        <w:t xml:space="preserve"> </w:t>
      </w:r>
      <w:r w:rsidR="00825088" w:rsidRPr="007870E8">
        <w:rPr>
          <w:rFonts w:ascii="Arial" w:hAnsi="Arial" w:cs="Arial"/>
          <w:bCs/>
        </w:rPr>
        <w:t>финансового</w:t>
      </w:r>
      <w:r w:rsidR="007870E8">
        <w:rPr>
          <w:rFonts w:ascii="Arial" w:hAnsi="Arial" w:cs="Arial"/>
          <w:bCs/>
        </w:rPr>
        <w:t xml:space="preserve"> </w:t>
      </w:r>
      <w:r w:rsidR="00825088" w:rsidRPr="007870E8">
        <w:rPr>
          <w:rFonts w:ascii="Arial" w:hAnsi="Arial" w:cs="Arial"/>
          <w:bCs/>
        </w:rPr>
        <w:t>обеспечения</w:t>
      </w:r>
      <w:r w:rsidR="007870E8">
        <w:rPr>
          <w:rFonts w:ascii="Arial" w:hAnsi="Arial" w:cs="Arial"/>
          <w:bCs/>
        </w:rPr>
        <w:t xml:space="preserve"> </w:t>
      </w:r>
      <w:r w:rsidR="00825088" w:rsidRPr="007870E8">
        <w:rPr>
          <w:rFonts w:ascii="Arial" w:hAnsi="Arial" w:cs="Arial"/>
          <w:bCs/>
        </w:rPr>
        <w:t>затрат</w:t>
      </w:r>
      <w:r w:rsidR="007870E8">
        <w:rPr>
          <w:rFonts w:ascii="Arial" w:hAnsi="Arial" w:cs="Arial"/>
          <w:bCs/>
        </w:rPr>
        <w:t xml:space="preserve"> </w:t>
      </w:r>
      <w:r w:rsidR="00825088" w:rsidRPr="007870E8">
        <w:rPr>
          <w:rFonts w:ascii="Arial" w:hAnsi="Arial" w:cs="Arial"/>
          <w:bCs/>
        </w:rPr>
        <w:t>на</w:t>
      </w:r>
      <w:r w:rsidR="007870E8">
        <w:rPr>
          <w:rFonts w:ascii="Arial" w:hAnsi="Arial" w:cs="Arial"/>
          <w:bCs/>
        </w:rPr>
        <w:t xml:space="preserve"> </w:t>
      </w:r>
      <w:r w:rsidR="00825088" w:rsidRPr="007870E8">
        <w:rPr>
          <w:rFonts w:ascii="Arial" w:hAnsi="Arial" w:cs="Arial"/>
          <w:bCs/>
        </w:rPr>
        <w:t>оплату</w:t>
      </w:r>
      <w:r w:rsidR="007870E8">
        <w:rPr>
          <w:rFonts w:ascii="Arial" w:hAnsi="Arial" w:cs="Arial"/>
          <w:bCs/>
        </w:rPr>
        <w:t xml:space="preserve"> </w:t>
      </w:r>
      <w:r w:rsidR="00825088" w:rsidRPr="007870E8">
        <w:rPr>
          <w:rFonts w:ascii="Arial" w:hAnsi="Arial" w:cs="Arial"/>
          <w:bCs/>
        </w:rPr>
        <w:t>мероприятий</w:t>
      </w:r>
      <w:r w:rsidR="007870E8">
        <w:rPr>
          <w:rFonts w:ascii="Arial" w:hAnsi="Arial" w:cs="Arial"/>
          <w:bCs/>
        </w:rPr>
        <w:t xml:space="preserve"> </w:t>
      </w:r>
      <w:r w:rsidR="00825088" w:rsidRPr="007870E8">
        <w:rPr>
          <w:rFonts w:ascii="Arial" w:hAnsi="Arial" w:cs="Arial"/>
          <w:bCs/>
        </w:rPr>
        <w:t>по</w:t>
      </w:r>
      <w:r w:rsidR="007870E8">
        <w:rPr>
          <w:rFonts w:ascii="Arial" w:hAnsi="Arial" w:cs="Arial"/>
          <w:bCs/>
        </w:rPr>
        <w:t xml:space="preserve"> </w:t>
      </w:r>
      <w:r w:rsidR="00825088" w:rsidRPr="007870E8">
        <w:rPr>
          <w:rFonts w:ascii="Arial" w:hAnsi="Arial" w:cs="Arial"/>
          <w:bCs/>
        </w:rPr>
        <w:t>оказанию</w:t>
      </w:r>
      <w:r w:rsidR="007870E8">
        <w:rPr>
          <w:rFonts w:ascii="Arial" w:hAnsi="Arial" w:cs="Arial"/>
          <w:bCs/>
        </w:rPr>
        <w:t xml:space="preserve"> </w:t>
      </w:r>
      <w:r w:rsidR="00825088" w:rsidRPr="007870E8">
        <w:rPr>
          <w:rFonts w:ascii="Arial" w:hAnsi="Arial" w:cs="Arial"/>
          <w:bCs/>
        </w:rPr>
        <w:t>услуг</w:t>
      </w:r>
      <w:r w:rsidR="007870E8">
        <w:rPr>
          <w:rFonts w:ascii="Arial" w:hAnsi="Arial" w:cs="Arial"/>
          <w:bCs/>
        </w:rPr>
        <w:t xml:space="preserve"> </w:t>
      </w:r>
      <w:r w:rsidR="00825088" w:rsidRPr="007870E8">
        <w:rPr>
          <w:rFonts w:ascii="Arial" w:hAnsi="Arial" w:cs="Arial"/>
          <w:bCs/>
        </w:rPr>
        <w:t>по</w:t>
      </w:r>
      <w:r w:rsidR="007870E8">
        <w:rPr>
          <w:rFonts w:ascii="Arial" w:hAnsi="Arial" w:cs="Arial"/>
          <w:bCs/>
        </w:rPr>
        <w:t xml:space="preserve"> </w:t>
      </w:r>
      <w:r w:rsidR="00825088" w:rsidRPr="007870E8">
        <w:rPr>
          <w:rFonts w:ascii="Arial" w:hAnsi="Arial" w:cs="Arial"/>
          <w:bCs/>
        </w:rPr>
        <w:t>проведению</w:t>
      </w:r>
      <w:r w:rsidR="007870E8">
        <w:rPr>
          <w:rFonts w:ascii="Arial" w:hAnsi="Arial" w:cs="Arial"/>
          <w:bCs/>
        </w:rPr>
        <w:t xml:space="preserve"> </w:t>
      </w:r>
      <w:r w:rsidR="00825088" w:rsidRPr="007870E8">
        <w:rPr>
          <w:rFonts w:ascii="Arial" w:hAnsi="Arial" w:cs="Arial"/>
          <w:bCs/>
        </w:rPr>
        <w:t>строительного</w:t>
      </w:r>
      <w:r w:rsidR="007870E8">
        <w:rPr>
          <w:rFonts w:ascii="Arial" w:hAnsi="Arial" w:cs="Arial"/>
          <w:bCs/>
        </w:rPr>
        <w:t xml:space="preserve"> </w:t>
      </w:r>
      <w:r w:rsidR="00825088" w:rsidRPr="007870E8">
        <w:rPr>
          <w:rFonts w:ascii="Arial" w:hAnsi="Arial" w:cs="Arial"/>
          <w:bCs/>
        </w:rPr>
        <w:t>контроля</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процессе</w:t>
      </w:r>
      <w:r w:rsidR="007870E8">
        <w:rPr>
          <w:rFonts w:ascii="Arial" w:hAnsi="Arial" w:cs="Arial"/>
          <w:bCs/>
        </w:rPr>
        <w:t xml:space="preserve"> </w:t>
      </w:r>
      <w:r w:rsidR="00825088" w:rsidRPr="007870E8">
        <w:rPr>
          <w:rFonts w:ascii="Arial" w:hAnsi="Arial" w:cs="Arial"/>
          <w:bCs/>
        </w:rPr>
        <w:t>капитального</w:t>
      </w:r>
      <w:r w:rsidR="007870E8">
        <w:rPr>
          <w:rFonts w:ascii="Arial" w:hAnsi="Arial" w:cs="Arial"/>
          <w:bCs/>
        </w:rPr>
        <w:t xml:space="preserve"> </w:t>
      </w:r>
      <w:r w:rsidR="00825088" w:rsidRPr="007870E8">
        <w:rPr>
          <w:rFonts w:ascii="Arial" w:hAnsi="Arial" w:cs="Arial"/>
          <w:bCs/>
        </w:rPr>
        <w:t>ремонта</w:t>
      </w:r>
      <w:r w:rsidR="007870E8">
        <w:rPr>
          <w:rFonts w:ascii="Arial" w:hAnsi="Arial" w:cs="Arial"/>
          <w:bCs/>
        </w:rPr>
        <w:t xml:space="preserve"> </w:t>
      </w:r>
      <w:r w:rsidR="00825088" w:rsidRPr="007870E8">
        <w:rPr>
          <w:rFonts w:ascii="Arial" w:hAnsi="Arial" w:cs="Arial"/>
          <w:bCs/>
        </w:rPr>
        <w:t>общего</w:t>
      </w:r>
      <w:r w:rsidR="007870E8">
        <w:rPr>
          <w:rFonts w:ascii="Arial" w:hAnsi="Arial" w:cs="Arial"/>
          <w:bCs/>
        </w:rPr>
        <w:t xml:space="preserve"> </w:t>
      </w:r>
      <w:r w:rsidR="00825088" w:rsidRPr="007870E8">
        <w:rPr>
          <w:rFonts w:ascii="Arial" w:hAnsi="Arial" w:cs="Arial"/>
          <w:bCs/>
        </w:rPr>
        <w:t>имущества</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многоквартирных</w:t>
      </w:r>
      <w:r w:rsidR="007870E8">
        <w:rPr>
          <w:rFonts w:ascii="Arial" w:hAnsi="Arial" w:cs="Arial"/>
          <w:bCs/>
        </w:rPr>
        <w:t xml:space="preserve"> </w:t>
      </w:r>
      <w:r w:rsidR="00825088" w:rsidRPr="007870E8">
        <w:rPr>
          <w:rFonts w:ascii="Arial" w:hAnsi="Arial" w:cs="Arial"/>
          <w:bCs/>
        </w:rPr>
        <w:t>домах;</w:t>
      </w:r>
    </w:p>
    <w:p w14:paraId="0ECC32E7" w14:textId="2F6F623E" w:rsidR="00EB08BC"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825088" w:rsidRPr="007870E8">
        <w:rPr>
          <w:rFonts w:ascii="Arial" w:hAnsi="Arial" w:cs="Arial"/>
          <w:bCs/>
        </w:rPr>
        <w:t>19.7</w:t>
      </w:r>
      <w:r w:rsidR="005B08B2" w:rsidRPr="007870E8">
        <w:rPr>
          <w:rFonts w:ascii="Arial" w:hAnsi="Arial" w:cs="Arial"/>
          <w:bCs/>
        </w:rPr>
        <w:t>.</w:t>
      </w:r>
      <w:r w:rsidR="007870E8">
        <w:rPr>
          <w:rFonts w:ascii="Arial" w:hAnsi="Arial" w:cs="Arial"/>
          <w:bCs/>
        </w:rPr>
        <w:t xml:space="preserve"> </w:t>
      </w:r>
      <w:r w:rsidR="00825088" w:rsidRPr="007870E8">
        <w:rPr>
          <w:rFonts w:ascii="Arial" w:hAnsi="Arial" w:cs="Arial"/>
          <w:bCs/>
        </w:rPr>
        <w:t>в</w:t>
      </w:r>
      <w:r w:rsidR="007870E8">
        <w:rPr>
          <w:rFonts w:ascii="Arial" w:hAnsi="Arial" w:cs="Arial"/>
          <w:bCs/>
        </w:rPr>
        <w:t xml:space="preserve"> </w:t>
      </w:r>
      <w:r w:rsidR="00825088" w:rsidRPr="007870E8">
        <w:rPr>
          <w:rFonts w:ascii="Arial" w:hAnsi="Arial" w:cs="Arial"/>
          <w:bCs/>
        </w:rPr>
        <w:t>целях</w:t>
      </w:r>
      <w:r w:rsidR="007870E8">
        <w:rPr>
          <w:rFonts w:ascii="Arial" w:hAnsi="Arial" w:cs="Arial"/>
          <w:bCs/>
        </w:rPr>
        <w:t xml:space="preserve"> </w:t>
      </w:r>
      <w:r w:rsidR="00825088" w:rsidRPr="007870E8">
        <w:rPr>
          <w:rFonts w:ascii="Arial" w:hAnsi="Arial" w:cs="Arial"/>
          <w:bCs/>
        </w:rPr>
        <w:t>возмещения</w:t>
      </w:r>
      <w:r w:rsidR="007870E8">
        <w:rPr>
          <w:rFonts w:ascii="Arial" w:hAnsi="Arial" w:cs="Arial"/>
          <w:bCs/>
        </w:rPr>
        <w:t xml:space="preserve"> </w:t>
      </w:r>
      <w:r w:rsidR="00825088" w:rsidRPr="007870E8">
        <w:rPr>
          <w:rFonts w:ascii="Arial" w:hAnsi="Arial" w:cs="Arial"/>
          <w:bCs/>
        </w:rPr>
        <w:t>затрат</w:t>
      </w:r>
      <w:r w:rsidR="007870E8">
        <w:rPr>
          <w:rFonts w:ascii="Arial" w:hAnsi="Arial" w:cs="Arial"/>
          <w:bCs/>
        </w:rPr>
        <w:t xml:space="preserve"> </w:t>
      </w:r>
      <w:r w:rsidR="00825088" w:rsidRPr="007870E8">
        <w:rPr>
          <w:rFonts w:ascii="Arial" w:hAnsi="Arial" w:cs="Arial"/>
          <w:bCs/>
        </w:rPr>
        <w:t>по</w:t>
      </w:r>
      <w:r w:rsidR="007870E8">
        <w:rPr>
          <w:rFonts w:ascii="Arial" w:hAnsi="Arial" w:cs="Arial"/>
          <w:bCs/>
        </w:rPr>
        <w:t xml:space="preserve"> </w:t>
      </w:r>
      <w:r w:rsidR="00825088" w:rsidRPr="007870E8">
        <w:rPr>
          <w:rFonts w:ascii="Arial" w:hAnsi="Arial" w:cs="Arial"/>
          <w:bCs/>
        </w:rPr>
        <w:t>выполнению</w:t>
      </w:r>
      <w:r w:rsidR="007870E8">
        <w:rPr>
          <w:rFonts w:ascii="Arial" w:hAnsi="Arial" w:cs="Arial"/>
          <w:bCs/>
        </w:rPr>
        <w:t xml:space="preserve"> </w:t>
      </w:r>
      <w:r w:rsidR="00825088" w:rsidRPr="007870E8">
        <w:rPr>
          <w:rFonts w:ascii="Arial" w:hAnsi="Arial" w:cs="Arial"/>
          <w:bCs/>
        </w:rPr>
        <w:t>работ</w:t>
      </w:r>
      <w:r w:rsidR="007870E8">
        <w:rPr>
          <w:rFonts w:ascii="Arial" w:hAnsi="Arial" w:cs="Arial"/>
          <w:bCs/>
        </w:rPr>
        <w:t xml:space="preserve"> </w:t>
      </w:r>
      <w:r w:rsidR="00825088" w:rsidRPr="007870E8">
        <w:rPr>
          <w:rFonts w:ascii="Arial" w:hAnsi="Arial" w:cs="Arial"/>
          <w:bCs/>
        </w:rPr>
        <w:t>по</w:t>
      </w:r>
      <w:r w:rsidR="007870E8">
        <w:rPr>
          <w:rFonts w:ascii="Arial" w:hAnsi="Arial" w:cs="Arial"/>
          <w:bCs/>
        </w:rPr>
        <w:t xml:space="preserve"> </w:t>
      </w:r>
      <w:r w:rsidR="00825088" w:rsidRPr="007870E8">
        <w:rPr>
          <w:rFonts w:ascii="Arial" w:hAnsi="Arial" w:cs="Arial"/>
          <w:bCs/>
        </w:rPr>
        <w:t>благоустройству</w:t>
      </w:r>
      <w:r w:rsidR="007870E8">
        <w:rPr>
          <w:rFonts w:ascii="Arial" w:hAnsi="Arial" w:cs="Arial"/>
          <w:bCs/>
        </w:rPr>
        <w:t xml:space="preserve"> </w:t>
      </w:r>
      <w:r w:rsidR="00825088" w:rsidRPr="007870E8">
        <w:rPr>
          <w:rFonts w:ascii="Arial" w:hAnsi="Arial" w:cs="Arial"/>
          <w:bCs/>
        </w:rPr>
        <w:t>дворовых</w:t>
      </w:r>
      <w:r w:rsidR="007870E8">
        <w:rPr>
          <w:rFonts w:ascii="Arial" w:hAnsi="Arial" w:cs="Arial"/>
          <w:bCs/>
        </w:rPr>
        <w:t xml:space="preserve"> </w:t>
      </w:r>
      <w:r w:rsidR="00825088" w:rsidRPr="007870E8">
        <w:rPr>
          <w:rFonts w:ascii="Arial" w:hAnsi="Arial" w:cs="Arial"/>
          <w:bCs/>
        </w:rPr>
        <w:t>территорий</w:t>
      </w:r>
      <w:r w:rsidR="007870E8">
        <w:rPr>
          <w:rFonts w:ascii="Arial" w:hAnsi="Arial" w:cs="Arial"/>
          <w:bCs/>
        </w:rPr>
        <w:t xml:space="preserve"> </w:t>
      </w:r>
      <w:r w:rsidR="00825088" w:rsidRPr="007870E8">
        <w:rPr>
          <w:rFonts w:ascii="Arial" w:hAnsi="Arial" w:cs="Arial"/>
          <w:bCs/>
        </w:rPr>
        <w:t>многоквартирных</w:t>
      </w:r>
      <w:r w:rsidR="007870E8">
        <w:rPr>
          <w:rFonts w:ascii="Arial" w:hAnsi="Arial" w:cs="Arial"/>
          <w:bCs/>
        </w:rPr>
        <w:t xml:space="preserve"> </w:t>
      </w:r>
      <w:r w:rsidR="00825088" w:rsidRPr="007870E8">
        <w:rPr>
          <w:rFonts w:ascii="Arial" w:hAnsi="Arial" w:cs="Arial"/>
          <w:bCs/>
        </w:rPr>
        <w:t>домов;</w:t>
      </w:r>
    </w:p>
    <w:p w14:paraId="4AC977B9" w14:textId="713122D5" w:rsidR="00EC41C5" w:rsidRPr="007870E8" w:rsidRDefault="00916C83" w:rsidP="00463256">
      <w:pPr>
        <w:tabs>
          <w:tab w:val="left" w:pos="1560"/>
        </w:tabs>
        <w:ind w:firstLine="720"/>
        <w:jc w:val="both"/>
        <w:rPr>
          <w:rFonts w:ascii="Arial" w:hAnsi="Arial" w:cs="Arial"/>
          <w:bCs/>
        </w:rPr>
      </w:pPr>
      <w:r w:rsidRPr="007870E8">
        <w:rPr>
          <w:rFonts w:ascii="Arial" w:hAnsi="Arial" w:cs="Arial"/>
          <w:bCs/>
        </w:rPr>
        <w:t>1.</w:t>
      </w:r>
      <w:r w:rsidR="00EC41C5" w:rsidRPr="007870E8">
        <w:rPr>
          <w:rFonts w:ascii="Arial" w:hAnsi="Arial" w:cs="Arial"/>
          <w:bCs/>
        </w:rPr>
        <w:t>19.8</w:t>
      </w:r>
      <w:r w:rsidR="005B08B2" w:rsidRPr="007870E8">
        <w:rPr>
          <w:rFonts w:ascii="Arial" w:hAnsi="Arial" w:cs="Arial"/>
          <w:bCs/>
        </w:rPr>
        <w:t>.</w:t>
      </w:r>
      <w:r w:rsidR="007870E8">
        <w:rPr>
          <w:rFonts w:ascii="Arial" w:hAnsi="Arial" w:cs="Arial"/>
          <w:bCs/>
        </w:rPr>
        <w:t xml:space="preserve"> </w:t>
      </w:r>
      <w:r w:rsidR="00EC41C5" w:rsidRPr="007870E8">
        <w:rPr>
          <w:rFonts w:ascii="Arial" w:hAnsi="Arial" w:cs="Arial"/>
          <w:bCs/>
        </w:rPr>
        <w:t>в</w:t>
      </w:r>
      <w:r w:rsidR="007870E8">
        <w:rPr>
          <w:rFonts w:ascii="Arial" w:hAnsi="Arial" w:cs="Arial"/>
          <w:bCs/>
        </w:rPr>
        <w:t xml:space="preserve"> </w:t>
      </w:r>
      <w:r w:rsidR="00EC41C5" w:rsidRPr="007870E8">
        <w:rPr>
          <w:rFonts w:ascii="Arial" w:hAnsi="Arial" w:cs="Arial"/>
          <w:bCs/>
        </w:rPr>
        <w:t>целях</w:t>
      </w:r>
      <w:r w:rsidR="007870E8">
        <w:rPr>
          <w:rFonts w:ascii="Arial" w:hAnsi="Arial" w:cs="Arial"/>
          <w:bCs/>
        </w:rPr>
        <w:t xml:space="preserve"> </w:t>
      </w:r>
      <w:r w:rsidR="00EC41C5" w:rsidRPr="007870E8">
        <w:rPr>
          <w:rFonts w:ascii="Arial" w:hAnsi="Arial" w:cs="Arial"/>
          <w:bCs/>
        </w:rPr>
        <w:t>возмещения</w:t>
      </w:r>
      <w:r w:rsidR="007870E8">
        <w:rPr>
          <w:rFonts w:ascii="Arial" w:hAnsi="Arial" w:cs="Arial"/>
          <w:bCs/>
        </w:rPr>
        <w:t xml:space="preserve"> </w:t>
      </w:r>
      <w:r w:rsidR="00EC41C5" w:rsidRPr="007870E8">
        <w:rPr>
          <w:rFonts w:ascii="Arial" w:hAnsi="Arial" w:cs="Arial"/>
          <w:bCs/>
        </w:rPr>
        <w:t>затрат</w:t>
      </w:r>
      <w:r w:rsidR="007870E8">
        <w:rPr>
          <w:rFonts w:ascii="Arial" w:hAnsi="Arial" w:cs="Arial"/>
          <w:bCs/>
        </w:rPr>
        <w:t xml:space="preserve"> </w:t>
      </w:r>
      <w:r w:rsidR="00EC41C5" w:rsidRPr="007870E8">
        <w:rPr>
          <w:rFonts w:ascii="Arial" w:hAnsi="Arial" w:cs="Arial"/>
          <w:bCs/>
        </w:rPr>
        <w:t>на</w:t>
      </w:r>
      <w:r w:rsidR="007870E8">
        <w:rPr>
          <w:rFonts w:ascii="Arial" w:hAnsi="Arial" w:cs="Arial"/>
          <w:bCs/>
        </w:rPr>
        <w:t xml:space="preserve"> </w:t>
      </w:r>
      <w:r w:rsidR="00EC41C5" w:rsidRPr="007870E8">
        <w:rPr>
          <w:rFonts w:ascii="Arial" w:hAnsi="Arial" w:cs="Arial"/>
          <w:bCs/>
        </w:rPr>
        <w:t>восстановление</w:t>
      </w:r>
      <w:r w:rsidR="007870E8">
        <w:rPr>
          <w:rFonts w:ascii="Arial" w:hAnsi="Arial" w:cs="Arial"/>
          <w:bCs/>
        </w:rPr>
        <w:t xml:space="preserve"> </w:t>
      </w:r>
      <w:r w:rsidR="00EC41C5" w:rsidRPr="007870E8">
        <w:rPr>
          <w:rFonts w:ascii="Arial" w:hAnsi="Arial" w:cs="Arial"/>
          <w:bCs/>
        </w:rPr>
        <w:t>(ремонт,</w:t>
      </w:r>
      <w:r w:rsidR="007870E8">
        <w:rPr>
          <w:rFonts w:ascii="Arial" w:hAnsi="Arial" w:cs="Arial"/>
          <w:bCs/>
        </w:rPr>
        <w:t xml:space="preserve"> </w:t>
      </w:r>
      <w:r w:rsidR="00EC41C5" w:rsidRPr="007870E8">
        <w:rPr>
          <w:rFonts w:ascii="Arial" w:hAnsi="Arial" w:cs="Arial"/>
          <w:bCs/>
        </w:rPr>
        <w:t>реставрацию,</w:t>
      </w:r>
      <w:r w:rsidR="007870E8">
        <w:rPr>
          <w:rFonts w:ascii="Arial" w:hAnsi="Arial" w:cs="Arial"/>
          <w:bCs/>
        </w:rPr>
        <w:t xml:space="preserve"> </w:t>
      </w:r>
      <w:r w:rsidR="00EC41C5" w:rsidRPr="007870E8">
        <w:rPr>
          <w:rFonts w:ascii="Arial" w:hAnsi="Arial" w:cs="Arial"/>
          <w:bCs/>
        </w:rPr>
        <w:t>благоустройство)</w:t>
      </w:r>
      <w:r w:rsidR="007870E8">
        <w:rPr>
          <w:rFonts w:ascii="Arial" w:hAnsi="Arial" w:cs="Arial"/>
          <w:bCs/>
        </w:rPr>
        <w:t xml:space="preserve"> </w:t>
      </w:r>
      <w:r w:rsidR="00EC41C5" w:rsidRPr="007870E8">
        <w:rPr>
          <w:rFonts w:ascii="Arial" w:hAnsi="Arial" w:cs="Arial"/>
          <w:bCs/>
        </w:rPr>
        <w:t>воинских</w:t>
      </w:r>
      <w:r w:rsidR="007870E8">
        <w:rPr>
          <w:rFonts w:ascii="Arial" w:hAnsi="Arial" w:cs="Arial"/>
          <w:bCs/>
        </w:rPr>
        <w:t xml:space="preserve"> </w:t>
      </w:r>
      <w:r w:rsidR="00EC41C5" w:rsidRPr="007870E8">
        <w:rPr>
          <w:rFonts w:ascii="Arial" w:hAnsi="Arial" w:cs="Arial"/>
          <w:bCs/>
        </w:rPr>
        <w:t>захоронений</w:t>
      </w:r>
      <w:r w:rsidR="007870E8">
        <w:rPr>
          <w:rFonts w:ascii="Arial" w:hAnsi="Arial" w:cs="Arial"/>
          <w:bCs/>
        </w:rPr>
        <w:t xml:space="preserve"> </w:t>
      </w:r>
      <w:r w:rsidR="00EC41C5" w:rsidRPr="007870E8">
        <w:rPr>
          <w:rFonts w:ascii="Arial" w:hAnsi="Arial" w:cs="Arial"/>
          <w:bCs/>
        </w:rPr>
        <w:t>на</w:t>
      </w:r>
      <w:r w:rsidR="007870E8">
        <w:rPr>
          <w:rFonts w:ascii="Arial" w:hAnsi="Arial" w:cs="Arial"/>
          <w:bCs/>
        </w:rPr>
        <w:t xml:space="preserve"> </w:t>
      </w:r>
      <w:r w:rsidR="00EC41C5" w:rsidRPr="007870E8">
        <w:rPr>
          <w:rFonts w:ascii="Arial" w:hAnsi="Arial" w:cs="Arial"/>
          <w:bCs/>
        </w:rPr>
        <w:t>территории</w:t>
      </w:r>
      <w:r w:rsidR="007870E8">
        <w:rPr>
          <w:rFonts w:ascii="Arial" w:hAnsi="Arial" w:cs="Arial"/>
          <w:bCs/>
        </w:rPr>
        <w:t xml:space="preserve"> </w:t>
      </w:r>
      <w:r w:rsidR="00EC41C5" w:rsidRPr="007870E8">
        <w:rPr>
          <w:rFonts w:ascii="Arial" w:hAnsi="Arial" w:cs="Arial"/>
          <w:bCs/>
        </w:rPr>
        <w:t>города</w:t>
      </w:r>
      <w:r w:rsidR="007870E8">
        <w:rPr>
          <w:rFonts w:ascii="Arial" w:hAnsi="Arial" w:cs="Arial"/>
          <w:bCs/>
        </w:rPr>
        <w:t xml:space="preserve"> </w:t>
      </w:r>
      <w:r w:rsidR="00EC41C5" w:rsidRPr="007870E8">
        <w:rPr>
          <w:rFonts w:ascii="Arial" w:hAnsi="Arial" w:cs="Arial"/>
          <w:bCs/>
        </w:rPr>
        <w:t>Усолье-Сибирское</w:t>
      </w:r>
      <w:r w:rsidR="006E2627" w:rsidRPr="007870E8">
        <w:rPr>
          <w:rFonts w:ascii="Arial" w:hAnsi="Arial" w:cs="Arial"/>
          <w:bCs/>
        </w:rPr>
        <w:t>;</w:t>
      </w:r>
    </w:p>
    <w:p w14:paraId="0A7E49F0" w14:textId="00FA55F0" w:rsidR="006E2627" w:rsidRPr="007870E8" w:rsidRDefault="006E2627" w:rsidP="00463256">
      <w:pPr>
        <w:tabs>
          <w:tab w:val="left" w:pos="1560"/>
        </w:tabs>
        <w:ind w:firstLine="720"/>
        <w:jc w:val="both"/>
        <w:rPr>
          <w:rFonts w:ascii="Arial" w:hAnsi="Arial" w:cs="Arial"/>
          <w:bCs/>
        </w:rPr>
      </w:pPr>
      <w:r w:rsidRPr="007870E8">
        <w:rPr>
          <w:rFonts w:ascii="Arial" w:hAnsi="Arial" w:cs="Arial"/>
          <w:bCs/>
        </w:rPr>
        <w:t>1.19.9.в</w:t>
      </w:r>
      <w:r w:rsidR="007870E8">
        <w:rPr>
          <w:rFonts w:ascii="Arial" w:hAnsi="Arial" w:cs="Arial"/>
          <w:bCs/>
        </w:rPr>
        <w:t xml:space="preserve"> </w:t>
      </w:r>
      <w:r w:rsidRPr="007870E8">
        <w:rPr>
          <w:rFonts w:ascii="Arial" w:hAnsi="Arial" w:cs="Arial"/>
          <w:bCs/>
        </w:rPr>
        <w:t>целях</w:t>
      </w:r>
      <w:r w:rsidR="007870E8">
        <w:rPr>
          <w:rFonts w:ascii="Arial" w:hAnsi="Arial" w:cs="Arial"/>
          <w:bCs/>
        </w:rPr>
        <w:t xml:space="preserve"> </w:t>
      </w:r>
      <w:r w:rsidRPr="007870E8">
        <w:rPr>
          <w:rFonts w:ascii="Arial" w:hAnsi="Arial" w:cs="Arial"/>
          <w:bCs/>
        </w:rPr>
        <w:t>возмещения</w:t>
      </w:r>
      <w:r w:rsidR="007870E8">
        <w:rPr>
          <w:rFonts w:ascii="Arial" w:hAnsi="Arial" w:cs="Arial"/>
          <w:bCs/>
        </w:rPr>
        <w:t xml:space="preserve"> </w:t>
      </w:r>
      <w:r w:rsidRPr="007870E8">
        <w:rPr>
          <w:rFonts w:ascii="Arial" w:hAnsi="Arial" w:cs="Arial"/>
          <w:bCs/>
        </w:rPr>
        <w:t>части</w:t>
      </w:r>
      <w:r w:rsidR="007870E8">
        <w:rPr>
          <w:rFonts w:ascii="Arial" w:hAnsi="Arial" w:cs="Arial"/>
          <w:bCs/>
        </w:rPr>
        <w:t xml:space="preserve"> </w:t>
      </w:r>
      <w:r w:rsidRPr="007870E8">
        <w:rPr>
          <w:rFonts w:ascii="Arial" w:hAnsi="Arial" w:cs="Arial"/>
          <w:bCs/>
        </w:rPr>
        <w:t>затрат</w:t>
      </w:r>
      <w:r w:rsidR="007870E8">
        <w:rPr>
          <w:rFonts w:ascii="Arial" w:hAnsi="Arial" w:cs="Arial"/>
          <w:bCs/>
        </w:rPr>
        <w:t xml:space="preserve"> </w:t>
      </w:r>
      <w:r w:rsidRPr="007870E8">
        <w:rPr>
          <w:rFonts w:ascii="Arial" w:hAnsi="Arial" w:cs="Arial"/>
          <w:bCs/>
        </w:rPr>
        <w:t>в</w:t>
      </w:r>
      <w:r w:rsidR="007870E8">
        <w:rPr>
          <w:rFonts w:ascii="Arial" w:hAnsi="Arial" w:cs="Arial"/>
          <w:bCs/>
        </w:rPr>
        <w:t xml:space="preserve"> </w:t>
      </w:r>
      <w:r w:rsidRPr="007870E8">
        <w:rPr>
          <w:rFonts w:ascii="Arial" w:hAnsi="Arial" w:cs="Arial"/>
          <w:bCs/>
        </w:rPr>
        <w:t>связи</w:t>
      </w:r>
      <w:r w:rsidR="007870E8">
        <w:rPr>
          <w:rFonts w:ascii="Arial" w:hAnsi="Arial" w:cs="Arial"/>
          <w:bCs/>
        </w:rPr>
        <w:t xml:space="preserve"> </w:t>
      </w:r>
      <w:r w:rsidRPr="007870E8">
        <w:rPr>
          <w:rFonts w:ascii="Arial" w:hAnsi="Arial" w:cs="Arial"/>
          <w:bCs/>
        </w:rPr>
        <w:t>с</w:t>
      </w:r>
      <w:r w:rsidR="007870E8">
        <w:rPr>
          <w:rFonts w:ascii="Arial" w:hAnsi="Arial" w:cs="Arial"/>
          <w:bCs/>
        </w:rPr>
        <w:t xml:space="preserve"> </w:t>
      </w:r>
      <w:r w:rsidRPr="007870E8">
        <w:rPr>
          <w:rFonts w:ascii="Arial" w:hAnsi="Arial" w:cs="Arial"/>
          <w:bCs/>
        </w:rPr>
        <w:t>оказанием</w:t>
      </w:r>
      <w:r w:rsidR="007870E8">
        <w:rPr>
          <w:rFonts w:ascii="Arial" w:hAnsi="Arial" w:cs="Arial"/>
          <w:bCs/>
        </w:rPr>
        <w:t xml:space="preserve"> </w:t>
      </w:r>
      <w:r w:rsidRPr="007870E8">
        <w:rPr>
          <w:rFonts w:ascii="Arial" w:hAnsi="Arial" w:cs="Arial"/>
          <w:bCs/>
        </w:rPr>
        <w:t>услуг</w:t>
      </w:r>
      <w:r w:rsidR="007870E8">
        <w:rPr>
          <w:rFonts w:ascii="Arial" w:hAnsi="Arial" w:cs="Arial"/>
          <w:bCs/>
        </w:rPr>
        <w:t xml:space="preserve"> </w:t>
      </w:r>
      <w:r w:rsidRPr="007870E8">
        <w:rPr>
          <w:rFonts w:ascii="Arial" w:hAnsi="Arial" w:cs="Arial"/>
          <w:bCs/>
        </w:rPr>
        <w:t>по</w:t>
      </w:r>
      <w:r w:rsidR="007870E8">
        <w:rPr>
          <w:rFonts w:ascii="Arial" w:hAnsi="Arial" w:cs="Arial"/>
          <w:bCs/>
        </w:rPr>
        <w:t xml:space="preserve"> </w:t>
      </w:r>
      <w:r w:rsidRPr="007870E8">
        <w:rPr>
          <w:rFonts w:ascii="Arial" w:hAnsi="Arial" w:cs="Arial"/>
          <w:bCs/>
        </w:rPr>
        <w:t>организации</w:t>
      </w:r>
      <w:r w:rsidR="007870E8">
        <w:rPr>
          <w:rFonts w:ascii="Arial" w:hAnsi="Arial" w:cs="Arial"/>
          <w:bCs/>
        </w:rPr>
        <w:t xml:space="preserve"> </w:t>
      </w:r>
      <w:r w:rsidRPr="007870E8">
        <w:rPr>
          <w:rFonts w:ascii="Arial" w:hAnsi="Arial" w:cs="Arial"/>
          <w:bCs/>
        </w:rPr>
        <w:t>питания</w:t>
      </w:r>
      <w:r w:rsidR="007870E8">
        <w:rPr>
          <w:rFonts w:ascii="Arial" w:hAnsi="Arial" w:cs="Arial"/>
          <w:bCs/>
        </w:rPr>
        <w:t xml:space="preserve"> </w:t>
      </w:r>
      <w:r w:rsidRPr="007870E8">
        <w:rPr>
          <w:rFonts w:ascii="Arial" w:hAnsi="Arial" w:cs="Arial"/>
          <w:bCs/>
        </w:rPr>
        <w:t>в</w:t>
      </w:r>
      <w:r w:rsidR="007870E8">
        <w:rPr>
          <w:rFonts w:ascii="Arial" w:hAnsi="Arial" w:cs="Arial"/>
          <w:bCs/>
        </w:rPr>
        <w:t xml:space="preserve"> </w:t>
      </w:r>
      <w:r w:rsidRPr="007870E8">
        <w:rPr>
          <w:rFonts w:ascii="Arial" w:hAnsi="Arial" w:cs="Arial"/>
          <w:bCs/>
        </w:rPr>
        <w:t>муниципальных</w:t>
      </w:r>
      <w:r w:rsidR="007870E8">
        <w:rPr>
          <w:rFonts w:ascii="Arial" w:hAnsi="Arial" w:cs="Arial"/>
          <w:bCs/>
        </w:rPr>
        <w:t xml:space="preserve"> </w:t>
      </w:r>
      <w:r w:rsidRPr="007870E8">
        <w:rPr>
          <w:rFonts w:ascii="Arial" w:hAnsi="Arial" w:cs="Arial"/>
          <w:bCs/>
        </w:rPr>
        <w:t>общеобразовательных</w:t>
      </w:r>
      <w:r w:rsidR="007870E8">
        <w:rPr>
          <w:rFonts w:ascii="Arial" w:hAnsi="Arial" w:cs="Arial"/>
          <w:bCs/>
        </w:rPr>
        <w:t xml:space="preserve"> </w:t>
      </w:r>
      <w:r w:rsidRPr="007870E8">
        <w:rPr>
          <w:rFonts w:ascii="Arial" w:hAnsi="Arial" w:cs="Arial"/>
          <w:bCs/>
        </w:rPr>
        <w:t>учреждениях</w:t>
      </w:r>
      <w:r w:rsidR="007870E8">
        <w:rPr>
          <w:rFonts w:ascii="Arial" w:hAnsi="Arial" w:cs="Arial"/>
          <w:bCs/>
        </w:rPr>
        <w:t xml:space="preserve"> </w:t>
      </w:r>
      <w:r w:rsidRPr="007870E8">
        <w:rPr>
          <w:rFonts w:ascii="Arial" w:hAnsi="Arial" w:cs="Arial"/>
          <w:bCs/>
        </w:rPr>
        <w:t>города</w:t>
      </w:r>
      <w:r w:rsidR="007870E8">
        <w:rPr>
          <w:rFonts w:ascii="Arial" w:hAnsi="Arial" w:cs="Arial"/>
          <w:bCs/>
        </w:rPr>
        <w:t xml:space="preserve"> </w:t>
      </w:r>
      <w:r w:rsidRPr="007870E8">
        <w:rPr>
          <w:rFonts w:ascii="Arial" w:hAnsi="Arial" w:cs="Arial"/>
          <w:bCs/>
        </w:rPr>
        <w:t>Усолье-Сибирское;</w:t>
      </w:r>
    </w:p>
    <w:p w14:paraId="09D90CF6" w14:textId="24524B1D" w:rsidR="00987F36" w:rsidRPr="007870E8" w:rsidRDefault="00987F36" w:rsidP="00463256">
      <w:pPr>
        <w:tabs>
          <w:tab w:val="left" w:pos="1560"/>
        </w:tabs>
        <w:ind w:firstLine="720"/>
        <w:jc w:val="both"/>
        <w:rPr>
          <w:rFonts w:ascii="Arial" w:hAnsi="Arial" w:cs="Arial"/>
          <w:bCs/>
        </w:rPr>
      </w:pPr>
      <w:r w:rsidRPr="007870E8">
        <w:rPr>
          <w:rFonts w:ascii="Arial" w:hAnsi="Arial" w:cs="Arial"/>
          <w:bCs/>
        </w:rPr>
        <w:t>1.19.1</w:t>
      </w:r>
      <w:r w:rsidR="004038DA" w:rsidRPr="007870E8">
        <w:rPr>
          <w:rFonts w:ascii="Arial" w:hAnsi="Arial" w:cs="Arial"/>
          <w:bCs/>
        </w:rPr>
        <w:t>0</w:t>
      </w:r>
      <w:r w:rsidRPr="007870E8">
        <w:rPr>
          <w:rFonts w:ascii="Arial" w:hAnsi="Arial" w:cs="Arial"/>
          <w:bCs/>
        </w:rPr>
        <w:t>.</w:t>
      </w:r>
      <w:r w:rsidR="007870E8">
        <w:rPr>
          <w:rFonts w:ascii="Arial" w:hAnsi="Arial" w:cs="Arial"/>
          <w:bCs/>
        </w:rPr>
        <w:t xml:space="preserve"> </w:t>
      </w:r>
      <w:r w:rsidRPr="007870E8">
        <w:rPr>
          <w:rFonts w:ascii="Arial" w:hAnsi="Arial" w:cs="Arial"/>
          <w:bCs/>
        </w:rPr>
        <w:t>в</w:t>
      </w:r>
      <w:r w:rsidR="007870E8">
        <w:rPr>
          <w:rFonts w:ascii="Arial" w:hAnsi="Arial" w:cs="Arial"/>
          <w:bCs/>
        </w:rPr>
        <w:t xml:space="preserve"> </w:t>
      </w:r>
      <w:r w:rsidRPr="007870E8">
        <w:rPr>
          <w:rFonts w:ascii="Arial" w:hAnsi="Arial" w:cs="Arial"/>
          <w:bCs/>
        </w:rPr>
        <w:t>целях</w:t>
      </w:r>
      <w:r w:rsidR="007870E8">
        <w:rPr>
          <w:rFonts w:ascii="Arial" w:hAnsi="Arial" w:cs="Arial"/>
          <w:bCs/>
        </w:rPr>
        <w:t xml:space="preserve"> </w:t>
      </w:r>
      <w:r w:rsidRPr="007870E8">
        <w:rPr>
          <w:rFonts w:ascii="Arial" w:hAnsi="Arial" w:cs="Arial"/>
          <w:bCs/>
        </w:rPr>
        <w:t>возмещения</w:t>
      </w:r>
      <w:r w:rsidR="007870E8">
        <w:rPr>
          <w:rFonts w:ascii="Arial" w:hAnsi="Arial" w:cs="Arial"/>
          <w:bCs/>
        </w:rPr>
        <w:t xml:space="preserve"> </w:t>
      </w:r>
      <w:r w:rsidRPr="007870E8">
        <w:rPr>
          <w:rFonts w:ascii="Arial" w:hAnsi="Arial" w:cs="Arial"/>
          <w:bCs/>
        </w:rPr>
        <w:t>затрат</w:t>
      </w:r>
      <w:r w:rsidR="007870E8">
        <w:rPr>
          <w:rFonts w:ascii="Arial" w:hAnsi="Arial" w:cs="Arial"/>
          <w:bCs/>
        </w:rPr>
        <w:t xml:space="preserve"> </w:t>
      </w:r>
      <w:r w:rsidRPr="007870E8">
        <w:rPr>
          <w:rFonts w:ascii="Arial" w:hAnsi="Arial" w:cs="Arial"/>
          <w:bCs/>
        </w:rPr>
        <w:t>по</w:t>
      </w:r>
      <w:r w:rsidR="007870E8">
        <w:rPr>
          <w:rFonts w:ascii="Arial" w:hAnsi="Arial" w:cs="Arial"/>
          <w:bCs/>
        </w:rPr>
        <w:t xml:space="preserve"> </w:t>
      </w:r>
      <w:r w:rsidRPr="007870E8">
        <w:rPr>
          <w:rFonts w:ascii="Arial" w:hAnsi="Arial" w:cs="Arial"/>
          <w:bCs/>
        </w:rPr>
        <w:t>установке</w:t>
      </w:r>
      <w:r w:rsidR="007870E8">
        <w:rPr>
          <w:rFonts w:ascii="Arial" w:hAnsi="Arial" w:cs="Arial"/>
          <w:bCs/>
        </w:rPr>
        <w:t xml:space="preserve"> </w:t>
      </w:r>
      <w:r w:rsidRPr="007870E8">
        <w:rPr>
          <w:rFonts w:ascii="Arial" w:hAnsi="Arial" w:cs="Arial"/>
          <w:bCs/>
        </w:rPr>
        <w:t>общедомовых</w:t>
      </w:r>
      <w:r w:rsidR="007870E8">
        <w:rPr>
          <w:rFonts w:ascii="Arial" w:hAnsi="Arial" w:cs="Arial"/>
          <w:bCs/>
        </w:rPr>
        <w:t xml:space="preserve"> </w:t>
      </w:r>
      <w:r w:rsidRPr="007870E8">
        <w:rPr>
          <w:rFonts w:ascii="Arial" w:hAnsi="Arial" w:cs="Arial"/>
          <w:bCs/>
        </w:rPr>
        <w:t>приборов</w:t>
      </w:r>
      <w:r w:rsidR="007870E8">
        <w:rPr>
          <w:rFonts w:ascii="Arial" w:hAnsi="Arial" w:cs="Arial"/>
          <w:bCs/>
        </w:rPr>
        <w:t xml:space="preserve"> </w:t>
      </w:r>
      <w:r w:rsidRPr="007870E8">
        <w:rPr>
          <w:rFonts w:ascii="Arial" w:hAnsi="Arial" w:cs="Arial"/>
          <w:bCs/>
        </w:rPr>
        <w:t>учета</w:t>
      </w:r>
      <w:r w:rsidR="007870E8">
        <w:rPr>
          <w:rFonts w:ascii="Arial" w:hAnsi="Arial" w:cs="Arial"/>
          <w:bCs/>
        </w:rPr>
        <w:t xml:space="preserve"> </w:t>
      </w:r>
      <w:r w:rsidRPr="007870E8">
        <w:rPr>
          <w:rFonts w:ascii="Arial" w:hAnsi="Arial" w:cs="Arial"/>
          <w:bCs/>
        </w:rPr>
        <w:t>используемых</w:t>
      </w:r>
      <w:r w:rsidR="007870E8">
        <w:rPr>
          <w:rFonts w:ascii="Arial" w:hAnsi="Arial" w:cs="Arial"/>
          <w:bCs/>
        </w:rPr>
        <w:t xml:space="preserve"> </w:t>
      </w:r>
      <w:r w:rsidRPr="007870E8">
        <w:rPr>
          <w:rFonts w:ascii="Arial" w:hAnsi="Arial" w:cs="Arial"/>
          <w:bCs/>
        </w:rPr>
        <w:t>энергетических</w:t>
      </w:r>
      <w:r w:rsidR="007870E8">
        <w:rPr>
          <w:rFonts w:ascii="Arial" w:hAnsi="Arial" w:cs="Arial"/>
          <w:bCs/>
        </w:rPr>
        <w:t xml:space="preserve"> </w:t>
      </w:r>
      <w:r w:rsidRPr="007870E8">
        <w:rPr>
          <w:rFonts w:ascii="Arial" w:hAnsi="Arial" w:cs="Arial"/>
          <w:bCs/>
        </w:rPr>
        <w:t>ресурсов</w:t>
      </w:r>
      <w:r w:rsidR="007870E8">
        <w:rPr>
          <w:rFonts w:ascii="Arial" w:hAnsi="Arial" w:cs="Arial"/>
          <w:bCs/>
        </w:rPr>
        <w:t xml:space="preserve"> </w:t>
      </w:r>
      <w:r w:rsidRPr="007870E8">
        <w:rPr>
          <w:rFonts w:ascii="Arial" w:hAnsi="Arial" w:cs="Arial"/>
          <w:bCs/>
        </w:rPr>
        <w:t>в</w:t>
      </w:r>
      <w:r w:rsidR="007870E8">
        <w:rPr>
          <w:rFonts w:ascii="Arial" w:hAnsi="Arial" w:cs="Arial"/>
          <w:bCs/>
        </w:rPr>
        <w:t xml:space="preserve"> </w:t>
      </w:r>
      <w:r w:rsidRPr="007870E8">
        <w:rPr>
          <w:rFonts w:ascii="Arial" w:hAnsi="Arial" w:cs="Arial"/>
          <w:bCs/>
        </w:rPr>
        <w:t>доле</w:t>
      </w:r>
      <w:r w:rsidR="007870E8">
        <w:rPr>
          <w:rFonts w:ascii="Arial" w:hAnsi="Arial" w:cs="Arial"/>
          <w:bCs/>
        </w:rPr>
        <w:t xml:space="preserve"> </w:t>
      </w:r>
      <w:r w:rsidRPr="007870E8">
        <w:rPr>
          <w:rFonts w:ascii="Arial" w:hAnsi="Arial" w:cs="Arial"/>
          <w:bCs/>
        </w:rPr>
        <w:t>жилых</w:t>
      </w:r>
      <w:r w:rsidR="007870E8">
        <w:rPr>
          <w:rFonts w:ascii="Arial" w:hAnsi="Arial" w:cs="Arial"/>
          <w:bCs/>
        </w:rPr>
        <w:t xml:space="preserve"> </w:t>
      </w:r>
      <w:r w:rsidRPr="007870E8">
        <w:rPr>
          <w:rFonts w:ascii="Arial" w:hAnsi="Arial" w:cs="Arial"/>
          <w:bCs/>
        </w:rPr>
        <w:t>и</w:t>
      </w:r>
      <w:r w:rsidR="007870E8">
        <w:rPr>
          <w:rFonts w:ascii="Arial" w:hAnsi="Arial" w:cs="Arial"/>
          <w:bCs/>
        </w:rPr>
        <w:t xml:space="preserve"> </w:t>
      </w:r>
      <w:r w:rsidRPr="007870E8">
        <w:rPr>
          <w:rFonts w:ascii="Arial" w:hAnsi="Arial" w:cs="Arial"/>
          <w:bCs/>
        </w:rPr>
        <w:t>нежилых</w:t>
      </w:r>
      <w:r w:rsidR="007870E8">
        <w:rPr>
          <w:rFonts w:ascii="Arial" w:hAnsi="Arial" w:cs="Arial"/>
          <w:bCs/>
        </w:rPr>
        <w:t xml:space="preserve"> </w:t>
      </w:r>
      <w:r w:rsidRPr="007870E8">
        <w:rPr>
          <w:rFonts w:ascii="Arial" w:hAnsi="Arial" w:cs="Arial"/>
          <w:bCs/>
        </w:rPr>
        <w:t>помещений,</w:t>
      </w:r>
      <w:r w:rsidR="007870E8">
        <w:rPr>
          <w:rFonts w:ascii="Arial" w:hAnsi="Arial" w:cs="Arial"/>
          <w:bCs/>
        </w:rPr>
        <w:t xml:space="preserve"> </w:t>
      </w:r>
      <w:r w:rsidRPr="007870E8">
        <w:rPr>
          <w:rFonts w:ascii="Arial" w:hAnsi="Arial" w:cs="Arial"/>
          <w:bCs/>
        </w:rPr>
        <w:t>находящихся</w:t>
      </w:r>
      <w:r w:rsidR="007870E8">
        <w:rPr>
          <w:rFonts w:ascii="Arial" w:hAnsi="Arial" w:cs="Arial"/>
          <w:bCs/>
        </w:rPr>
        <w:t xml:space="preserve"> </w:t>
      </w:r>
      <w:r w:rsidRPr="007870E8">
        <w:rPr>
          <w:rFonts w:ascii="Arial" w:hAnsi="Arial" w:cs="Arial"/>
          <w:bCs/>
        </w:rPr>
        <w:t>в</w:t>
      </w:r>
      <w:r w:rsidR="007870E8">
        <w:rPr>
          <w:rFonts w:ascii="Arial" w:hAnsi="Arial" w:cs="Arial"/>
          <w:bCs/>
        </w:rPr>
        <w:t xml:space="preserve"> </w:t>
      </w:r>
      <w:r w:rsidRPr="007870E8">
        <w:rPr>
          <w:rFonts w:ascii="Arial" w:hAnsi="Arial" w:cs="Arial"/>
          <w:bCs/>
        </w:rPr>
        <w:t>муниципальной</w:t>
      </w:r>
      <w:r w:rsidR="007870E8">
        <w:rPr>
          <w:rFonts w:ascii="Arial" w:hAnsi="Arial" w:cs="Arial"/>
          <w:bCs/>
        </w:rPr>
        <w:t xml:space="preserve"> </w:t>
      </w:r>
      <w:r w:rsidRPr="007870E8">
        <w:rPr>
          <w:rFonts w:ascii="Arial" w:hAnsi="Arial" w:cs="Arial"/>
          <w:bCs/>
        </w:rPr>
        <w:t>собственности;</w:t>
      </w:r>
    </w:p>
    <w:p w14:paraId="7CE2106C" w14:textId="50D8412A" w:rsidR="006D5029" w:rsidRPr="007870E8" w:rsidRDefault="00987F36" w:rsidP="006D5029">
      <w:pPr>
        <w:tabs>
          <w:tab w:val="left" w:pos="1560"/>
        </w:tabs>
        <w:ind w:firstLine="720"/>
        <w:jc w:val="both"/>
        <w:rPr>
          <w:rFonts w:ascii="Arial" w:hAnsi="Arial" w:cs="Arial"/>
          <w:bCs/>
        </w:rPr>
      </w:pPr>
      <w:r w:rsidRPr="007870E8">
        <w:rPr>
          <w:rFonts w:ascii="Arial" w:hAnsi="Arial" w:cs="Arial"/>
          <w:bCs/>
        </w:rPr>
        <w:t>1.19.1</w:t>
      </w:r>
      <w:r w:rsidR="004038DA" w:rsidRPr="007870E8">
        <w:rPr>
          <w:rFonts w:ascii="Arial" w:hAnsi="Arial" w:cs="Arial"/>
          <w:bCs/>
        </w:rPr>
        <w:t>1</w:t>
      </w:r>
      <w:r w:rsidRPr="007870E8">
        <w:rPr>
          <w:rFonts w:ascii="Arial" w:hAnsi="Arial" w:cs="Arial"/>
          <w:bCs/>
        </w:rPr>
        <w:t>.</w:t>
      </w:r>
      <w:r w:rsidR="007870E8">
        <w:rPr>
          <w:rFonts w:ascii="Arial" w:hAnsi="Arial" w:cs="Arial"/>
          <w:bCs/>
        </w:rPr>
        <w:t xml:space="preserve"> </w:t>
      </w:r>
      <w:r w:rsidRPr="007870E8">
        <w:rPr>
          <w:rFonts w:ascii="Arial" w:hAnsi="Arial" w:cs="Arial"/>
          <w:bCs/>
        </w:rPr>
        <w:t>в</w:t>
      </w:r>
      <w:r w:rsidR="007870E8">
        <w:rPr>
          <w:rFonts w:ascii="Arial" w:hAnsi="Arial" w:cs="Arial"/>
          <w:bCs/>
        </w:rPr>
        <w:t xml:space="preserve"> </w:t>
      </w:r>
      <w:r w:rsidRPr="007870E8">
        <w:rPr>
          <w:rFonts w:ascii="Arial" w:hAnsi="Arial" w:cs="Arial"/>
          <w:bCs/>
        </w:rPr>
        <w:t>целях</w:t>
      </w:r>
      <w:r w:rsidR="007870E8">
        <w:rPr>
          <w:rFonts w:ascii="Arial" w:hAnsi="Arial" w:cs="Arial"/>
          <w:bCs/>
        </w:rPr>
        <w:t xml:space="preserve"> </w:t>
      </w:r>
      <w:r w:rsidRPr="007870E8">
        <w:rPr>
          <w:rFonts w:ascii="Arial" w:hAnsi="Arial" w:cs="Arial"/>
          <w:bCs/>
        </w:rPr>
        <w:t>приведения</w:t>
      </w:r>
      <w:r w:rsidR="007870E8">
        <w:rPr>
          <w:rFonts w:ascii="Arial" w:hAnsi="Arial" w:cs="Arial"/>
          <w:bCs/>
        </w:rPr>
        <w:t xml:space="preserve"> </w:t>
      </w:r>
      <w:r w:rsidRPr="007870E8">
        <w:rPr>
          <w:rFonts w:ascii="Arial" w:hAnsi="Arial" w:cs="Arial"/>
          <w:bCs/>
        </w:rPr>
        <w:t>в</w:t>
      </w:r>
      <w:r w:rsidR="007870E8">
        <w:rPr>
          <w:rFonts w:ascii="Arial" w:hAnsi="Arial" w:cs="Arial"/>
          <w:bCs/>
        </w:rPr>
        <w:t xml:space="preserve"> </w:t>
      </w:r>
      <w:r w:rsidRPr="007870E8">
        <w:rPr>
          <w:rFonts w:ascii="Arial" w:hAnsi="Arial" w:cs="Arial"/>
          <w:bCs/>
        </w:rPr>
        <w:t>надлежащее</w:t>
      </w:r>
      <w:r w:rsidR="007870E8">
        <w:rPr>
          <w:rFonts w:ascii="Arial" w:hAnsi="Arial" w:cs="Arial"/>
          <w:bCs/>
        </w:rPr>
        <w:t xml:space="preserve"> </w:t>
      </w:r>
      <w:r w:rsidRPr="007870E8">
        <w:rPr>
          <w:rFonts w:ascii="Arial" w:hAnsi="Arial" w:cs="Arial"/>
          <w:bCs/>
        </w:rPr>
        <w:t>состояние</w:t>
      </w:r>
      <w:r w:rsidR="007870E8">
        <w:rPr>
          <w:rFonts w:ascii="Arial" w:hAnsi="Arial" w:cs="Arial"/>
          <w:bCs/>
        </w:rPr>
        <w:t xml:space="preserve"> </w:t>
      </w:r>
      <w:r w:rsidRPr="007870E8">
        <w:rPr>
          <w:rFonts w:ascii="Arial" w:hAnsi="Arial" w:cs="Arial"/>
          <w:bCs/>
        </w:rPr>
        <w:t>объектов</w:t>
      </w:r>
      <w:r w:rsidR="007870E8">
        <w:rPr>
          <w:rFonts w:ascii="Arial" w:hAnsi="Arial" w:cs="Arial"/>
          <w:bCs/>
        </w:rPr>
        <w:t xml:space="preserve"> </w:t>
      </w:r>
      <w:r w:rsidRPr="007870E8">
        <w:rPr>
          <w:rFonts w:ascii="Arial" w:hAnsi="Arial" w:cs="Arial"/>
          <w:bCs/>
        </w:rPr>
        <w:t>электросетевого</w:t>
      </w:r>
      <w:r w:rsidR="007870E8">
        <w:rPr>
          <w:rFonts w:ascii="Arial" w:hAnsi="Arial" w:cs="Arial"/>
          <w:bCs/>
        </w:rPr>
        <w:t xml:space="preserve"> </w:t>
      </w:r>
      <w:r w:rsidRPr="007870E8">
        <w:rPr>
          <w:rFonts w:ascii="Arial" w:hAnsi="Arial" w:cs="Arial"/>
          <w:bCs/>
        </w:rPr>
        <w:t>хозяйства</w:t>
      </w:r>
      <w:r w:rsidR="007870E8">
        <w:rPr>
          <w:rFonts w:ascii="Arial" w:hAnsi="Arial" w:cs="Arial"/>
          <w:bCs/>
        </w:rPr>
        <w:t xml:space="preserve"> </w:t>
      </w:r>
      <w:r w:rsidRPr="007870E8">
        <w:rPr>
          <w:rFonts w:ascii="Arial" w:hAnsi="Arial" w:cs="Arial"/>
          <w:bCs/>
        </w:rPr>
        <w:t>садоводческих</w:t>
      </w:r>
      <w:r w:rsidR="007870E8">
        <w:rPr>
          <w:rFonts w:ascii="Arial" w:hAnsi="Arial" w:cs="Arial"/>
          <w:bCs/>
        </w:rPr>
        <w:t xml:space="preserve"> </w:t>
      </w:r>
      <w:r w:rsidRPr="007870E8">
        <w:rPr>
          <w:rFonts w:ascii="Arial" w:hAnsi="Arial" w:cs="Arial"/>
          <w:bCs/>
        </w:rPr>
        <w:t>и</w:t>
      </w:r>
      <w:r w:rsidR="007870E8">
        <w:rPr>
          <w:rFonts w:ascii="Arial" w:hAnsi="Arial" w:cs="Arial"/>
          <w:bCs/>
        </w:rPr>
        <w:t xml:space="preserve"> </w:t>
      </w:r>
      <w:r w:rsidRPr="007870E8">
        <w:rPr>
          <w:rFonts w:ascii="Arial" w:hAnsi="Arial" w:cs="Arial"/>
          <w:bCs/>
        </w:rPr>
        <w:t>огороднических</w:t>
      </w:r>
      <w:r w:rsidR="007870E8">
        <w:rPr>
          <w:rFonts w:ascii="Arial" w:hAnsi="Arial" w:cs="Arial"/>
          <w:bCs/>
        </w:rPr>
        <w:t xml:space="preserve"> </w:t>
      </w:r>
      <w:r w:rsidRPr="007870E8">
        <w:rPr>
          <w:rFonts w:ascii="Arial" w:hAnsi="Arial" w:cs="Arial"/>
          <w:bCs/>
        </w:rPr>
        <w:t>некоммерческих</w:t>
      </w:r>
      <w:r w:rsidR="007870E8">
        <w:rPr>
          <w:rFonts w:ascii="Arial" w:hAnsi="Arial" w:cs="Arial"/>
          <w:bCs/>
        </w:rPr>
        <w:t xml:space="preserve"> </w:t>
      </w:r>
      <w:r w:rsidRPr="007870E8">
        <w:rPr>
          <w:rFonts w:ascii="Arial" w:hAnsi="Arial" w:cs="Arial"/>
          <w:bCs/>
        </w:rPr>
        <w:t>товариществ</w:t>
      </w:r>
      <w:r w:rsidR="007870E8">
        <w:rPr>
          <w:rFonts w:ascii="Arial" w:hAnsi="Arial" w:cs="Arial"/>
          <w:bCs/>
        </w:rPr>
        <w:t xml:space="preserve"> </w:t>
      </w:r>
      <w:r w:rsidRPr="007870E8">
        <w:rPr>
          <w:rFonts w:ascii="Arial" w:hAnsi="Arial" w:cs="Arial"/>
          <w:bCs/>
        </w:rPr>
        <w:t>с</w:t>
      </w:r>
      <w:r w:rsidR="007870E8">
        <w:rPr>
          <w:rFonts w:ascii="Arial" w:hAnsi="Arial" w:cs="Arial"/>
          <w:bCs/>
        </w:rPr>
        <w:t xml:space="preserve"> </w:t>
      </w:r>
      <w:r w:rsidRPr="007870E8">
        <w:rPr>
          <w:rFonts w:ascii="Arial" w:hAnsi="Arial" w:cs="Arial"/>
          <w:bCs/>
        </w:rPr>
        <w:t>последующей</w:t>
      </w:r>
      <w:r w:rsidR="007870E8">
        <w:rPr>
          <w:rFonts w:ascii="Arial" w:hAnsi="Arial" w:cs="Arial"/>
          <w:bCs/>
        </w:rPr>
        <w:t xml:space="preserve"> </w:t>
      </w:r>
      <w:r w:rsidR="00491A20" w:rsidRPr="007870E8">
        <w:rPr>
          <w:rFonts w:ascii="Arial" w:hAnsi="Arial" w:cs="Arial"/>
          <w:bCs/>
        </w:rPr>
        <w:t>передачей</w:t>
      </w:r>
      <w:r w:rsidR="007870E8">
        <w:rPr>
          <w:rFonts w:ascii="Arial" w:hAnsi="Arial" w:cs="Arial"/>
          <w:bCs/>
        </w:rPr>
        <w:t xml:space="preserve"> </w:t>
      </w:r>
      <w:r w:rsidR="00491A20" w:rsidRPr="007870E8">
        <w:rPr>
          <w:rFonts w:ascii="Arial" w:hAnsi="Arial" w:cs="Arial"/>
          <w:bCs/>
        </w:rPr>
        <w:t>электрических</w:t>
      </w:r>
      <w:r w:rsidR="007870E8">
        <w:rPr>
          <w:rFonts w:ascii="Arial" w:hAnsi="Arial" w:cs="Arial"/>
          <w:bCs/>
        </w:rPr>
        <w:t xml:space="preserve"> </w:t>
      </w:r>
      <w:r w:rsidR="00491A20" w:rsidRPr="007870E8">
        <w:rPr>
          <w:rFonts w:ascii="Arial" w:hAnsi="Arial" w:cs="Arial"/>
          <w:bCs/>
        </w:rPr>
        <w:t>сетей</w:t>
      </w:r>
      <w:r w:rsidR="007870E8">
        <w:rPr>
          <w:rFonts w:ascii="Arial" w:hAnsi="Arial" w:cs="Arial"/>
          <w:bCs/>
        </w:rPr>
        <w:t xml:space="preserve"> </w:t>
      </w:r>
      <w:r w:rsidR="00491A20" w:rsidRPr="007870E8">
        <w:rPr>
          <w:rFonts w:ascii="Arial" w:hAnsi="Arial" w:cs="Arial"/>
          <w:bCs/>
        </w:rPr>
        <w:t>территориальным</w:t>
      </w:r>
      <w:r w:rsidR="007870E8">
        <w:rPr>
          <w:rFonts w:ascii="Arial" w:hAnsi="Arial" w:cs="Arial"/>
          <w:bCs/>
        </w:rPr>
        <w:t xml:space="preserve"> </w:t>
      </w:r>
      <w:r w:rsidR="00491A20" w:rsidRPr="007870E8">
        <w:rPr>
          <w:rFonts w:ascii="Arial" w:hAnsi="Arial" w:cs="Arial"/>
          <w:bCs/>
        </w:rPr>
        <w:t>сетевым</w:t>
      </w:r>
      <w:r w:rsidR="007870E8">
        <w:rPr>
          <w:rFonts w:ascii="Arial" w:hAnsi="Arial" w:cs="Arial"/>
          <w:bCs/>
        </w:rPr>
        <w:t xml:space="preserve"> </w:t>
      </w:r>
      <w:r w:rsidR="00491A20" w:rsidRPr="007870E8">
        <w:rPr>
          <w:rFonts w:ascii="Arial" w:hAnsi="Arial" w:cs="Arial"/>
          <w:bCs/>
        </w:rPr>
        <w:t>организациям.</w:t>
      </w:r>
    </w:p>
    <w:p w14:paraId="5410BC59" w14:textId="42CBC899" w:rsidR="006D5029" w:rsidRPr="007870E8" w:rsidRDefault="006D5029" w:rsidP="006D5029">
      <w:pPr>
        <w:tabs>
          <w:tab w:val="left" w:pos="1560"/>
        </w:tabs>
        <w:ind w:firstLine="720"/>
        <w:jc w:val="both"/>
        <w:rPr>
          <w:rFonts w:ascii="Arial" w:hAnsi="Arial" w:cs="Arial"/>
          <w:bCs/>
        </w:rPr>
      </w:pPr>
      <w:r w:rsidRPr="007870E8">
        <w:rPr>
          <w:rFonts w:ascii="Arial" w:hAnsi="Arial" w:cs="Arial"/>
          <w:bCs/>
        </w:rPr>
        <w:t>1.20.</w:t>
      </w:r>
      <w:r w:rsidR="007870E8">
        <w:rPr>
          <w:rFonts w:ascii="Arial" w:hAnsi="Arial" w:cs="Arial"/>
          <w:bCs/>
        </w:rPr>
        <w:t xml:space="preserve"> </w:t>
      </w:r>
      <w:r w:rsidR="00E62101" w:rsidRPr="007870E8">
        <w:rPr>
          <w:rFonts w:ascii="Arial" w:hAnsi="Arial" w:cs="Arial"/>
          <w:bCs/>
        </w:rPr>
        <w:t>Категории</w:t>
      </w:r>
      <w:r w:rsidR="007870E8">
        <w:rPr>
          <w:rFonts w:ascii="Arial" w:hAnsi="Arial" w:cs="Arial"/>
          <w:bCs/>
        </w:rPr>
        <w:t xml:space="preserve"> </w:t>
      </w:r>
      <w:r w:rsidR="00E62101" w:rsidRPr="007870E8">
        <w:rPr>
          <w:rFonts w:ascii="Arial" w:hAnsi="Arial" w:cs="Arial"/>
          <w:bCs/>
        </w:rPr>
        <w:t>и</w:t>
      </w:r>
      <w:r w:rsidR="007870E8">
        <w:rPr>
          <w:rFonts w:ascii="Arial" w:hAnsi="Arial" w:cs="Arial"/>
          <w:bCs/>
        </w:rPr>
        <w:t xml:space="preserve"> </w:t>
      </w:r>
      <w:r w:rsidR="00E62101" w:rsidRPr="007870E8">
        <w:rPr>
          <w:rFonts w:ascii="Arial" w:hAnsi="Arial" w:cs="Arial"/>
          <w:bCs/>
        </w:rPr>
        <w:t>(или)</w:t>
      </w:r>
      <w:r w:rsidR="007870E8">
        <w:rPr>
          <w:rFonts w:ascii="Arial" w:hAnsi="Arial" w:cs="Arial"/>
          <w:bCs/>
        </w:rPr>
        <w:t xml:space="preserve"> </w:t>
      </w:r>
      <w:r w:rsidR="00E62101" w:rsidRPr="007870E8">
        <w:rPr>
          <w:rFonts w:ascii="Arial" w:hAnsi="Arial" w:cs="Arial"/>
          <w:bCs/>
        </w:rPr>
        <w:t>критерии</w:t>
      </w:r>
      <w:r w:rsidR="007870E8">
        <w:rPr>
          <w:rFonts w:ascii="Arial" w:hAnsi="Arial" w:cs="Arial"/>
          <w:bCs/>
        </w:rPr>
        <w:t xml:space="preserve"> </w:t>
      </w:r>
      <w:r w:rsidR="00E62101" w:rsidRPr="007870E8">
        <w:rPr>
          <w:rFonts w:ascii="Arial" w:hAnsi="Arial" w:cs="Arial"/>
          <w:bCs/>
        </w:rPr>
        <w:t>отбора</w:t>
      </w:r>
      <w:r w:rsidR="007870E8">
        <w:rPr>
          <w:rFonts w:ascii="Arial" w:hAnsi="Arial" w:cs="Arial"/>
          <w:bCs/>
        </w:rPr>
        <w:t xml:space="preserve"> </w:t>
      </w:r>
      <w:r w:rsidR="00E62101" w:rsidRPr="007870E8">
        <w:rPr>
          <w:rFonts w:ascii="Arial" w:hAnsi="Arial" w:cs="Arial"/>
          <w:bCs/>
        </w:rPr>
        <w:t>юридических</w:t>
      </w:r>
      <w:r w:rsidR="007870E8">
        <w:rPr>
          <w:rFonts w:ascii="Arial" w:hAnsi="Arial" w:cs="Arial"/>
          <w:bCs/>
        </w:rPr>
        <w:t xml:space="preserve"> </w:t>
      </w:r>
      <w:r w:rsidR="00E62101" w:rsidRPr="007870E8">
        <w:rPr>
          <w:rFonts w:ascii="Arial" w:hAnsi="Arial" w:cs="Arial"/>
          <w:bCs/>
        </w:rPr>
        <w:t>лиц</w:t>
      </w:r>
      <w:r w:rsidR="007870E8">
        <w:rPr>
          <w:rFonts w:ascii="Arial" w:hAnsi="Arial" w:cs="Arial"/>
          <w:bCs/>
        </w:rPr>
        <w:t xml:space="preserve"> </w:t>
      </w:r>
      <w:r w:rsidR="00E62101" w:rsidRPr="007870E8">
        <w:rPr>
          <w:rFonts w:ascii="Arial" w:hAnsi="Arial" w:cs="Arial"/>
          <w:bCs/>
        </w:rPr>
        <w:t>(</w:t>
      </w:r>
      <w:r w:rsidR="00064355" w:rsidRPr="007870E8">
        <w:rPr>
          <w:rFonts w:ascii="Arial" w:hAnsi="Arial" w:cs="Arial"/>
          <w:bCs/>
        </w:rPr>
        <w:t>за</w:t>
      </w:r>
      <w:r w:rsidR="007870E8">
        <w:rPr>
          <w:rFonts w:ascii="Arial" w:hAnsi="Arial" w:cs="Arial"/>
          <w:bCs/>
        </w:rPr>
        <w:t xml:space="preserve"> </w:t>
      </w:r>
      <w:r w:rsidR="00064355" w:rsidRPr="007870E8">
        <w:rPr>
          <w:rFonts w:ascii="Arial" w:hAnsi="Arial" w:cs="Arial"/>
          <w:bCs/>
        </w:rPr>
        <w:t>исключением</w:t>
      </w:r>
      <w:r w:rsidR="007870E8">
        <w:rPr>
          <w:rFonts w:ascii="Arial" w:hAnsi="Arial" w:cs="Arial"/>
          <w:bCs/>
        </w:rPr>
        <w:t xml:space="preserve"> </w:t>
      </w:r>
      <w:r w:rsidR="00E62101" w:rsidRPr="007870E8">
        <w:rPr>
          <w:rFonts w:ascii="Arial" w:hAnsi="Arial" w:cs="Arial"/>
          <w:bCs/>
        </w:rPr>
        <w:t>муниципальных</w:t>
      </w:r>
      <w:r w:rsidR="007870E8">
        <w:rPr>
          <w:rFonts w:ascii="Arial" w:hAnsi="Arial" w:cs="Arial"/>
          <w:bCs/>
        </w:rPr>
        <w:t xml:space="preserve"> </w:t>
      </w:r>
      <w:r w:rsidR="00064355" w:rsidRPr="007870E8">
        <w:rPr>
          <w:rFonts w:ascii="Arial" w:hAnsi="Arial" w:cs="Arial"/>
          <w:bCs/>
        </w:rPr>
        <w:t>(государственных</w:t>
      </w:r>
      <w:r w:rsidR="00E62101" w:rsidRPr="007870E8">
        <w:rPr>
          <w:rFonts w:ascii="Arial" w:hAnsi="Arial" w:cs="Arial"/>
          <w:bCs/>
        </w:rPr>
        <w:t>)</w:t>
      </w:r>
      <w:r w:rsidR="007870E8">
        <w:rPr>
          <w:rFonts w:ascii="Arial" w:hAnsi="Arial" w:cs="Arial"/>
          <w:bCs/>
        </w:rPr>
        <w:t xml:space="preserve"> </w:t>
      </w:r>
      <w:r w:rsidR="00E62101" w:rsidRPr="007870E8">
        <w:rPr>
          <w:rFonts w:ascii="Arial" w:hAnsi="Arial" w:cs="Arial"/>
          <w:bCs/>
        </w:rPr>
        <w:t>учреждений),</w:t>
      </w:r>
      <w:r w:rsidR="007870E8">
        <w:rPr>
          <w:rFonts w:ascii="Arial" w:hAnsi="Arial" w:cs="Arial"/>
          <w:bCs/>
        </w:rPr>
        <w:t xml:space="preserve"> </w:t>
      </w:r>
      <w:r w:rsidR="00E62101" w:rsidRPr="007870E8">
        <w:rPr>
          <w:rFonts w:ascii="Arial" w:hAnsi="Arial" w:cs="Arial"/>
          <w:bCs/>
        </w:rPr>
        <w:t>индивидуальных</w:t>
      </w:r>
      <w:r w:rsidR="007870E8">
        <w:rPr>
          <w:rFonts w:ascii="Arial" w:hAnsi="Arial" w:cs="Arial"/>
          <w:bCs/>
        </w:rPr>
        <w:t xml:space="preserve"> </w:t>
      </w:r>
      <w:r w:rsidR="00E62101" w:rsidRPr="007870E8">
        <w:rPr>
          <w:rFonts w:ascii="Arial" w:hAnsi="Arial" w:cs="Arial"/>
          <w:bCs/>
        </w:rPr>
        <w:t>предпринимателей</w:t>
      </w:r>
      <w:r w:rsidR="007870E8">
        <w:rPr>
          <w:rFonts w:ascii="Arial" w:hAnsi="Arial" w:cs="Arial"/>
          <w:bCs/>
        </w:rPr>
        <w:t xml:space="preserve"> </w:t>
      </w:r>
      <w:r w:rsidR="000613B7" w:rsidRPr="007870E8">
        <w:rPr>
          <w:rFonts w:ascii="Arial" w:hAnsi="Arial" w:cs="Arial"/>
          <w:bCs/>
        </w:rPr>
        <w:t>и</w:t>
      </w:r>
      <w:r w:rsidR="007870E8">
        <w:rPr>
          <w:rFonts w:ascii="Arial" w:hAnsi="Arial" w:cs="Arial"/>
          <w:bCs/>
        </w:rPr>
        <w:t xml:space="preserve"> </w:t>
      </w:r>
      <w:r w:rsidR="000613B7" w:rsidRPr="007870E8">
        <w:rPr>
          <w:rFonts w:ascii="Arial" w:hAnsi="Arial" w:cs="Arial"/>
          <w:bCs/>
        </w:rPr>
        <w:t>физических</w:t>
      </w:r>
      <w:r w:rsidR="007870E8">
        <w:rPr>
          <w:rFonts w:ascii="Arial" w:hAnsi="Arial" w:cs="Arial"/>
          <w:bCs/>
        </w:rPr>
        <w:t xml:space="preserve"> </w:t>
      </w:r>
      <w:r w:rsidR="000613B7" w:rsidRPr="007870E8">
        <w:rPr>
          <w:rFonts w:ascii="Arial" w:hAnsi="Arial" w:cs="Arial"/>
          <w:bCs/>
        </w:rPr>
        <w:t>лиц</w:t>
      </w:r>
      <w:r w:rsidR="007870E8">
        <w:rPr>
          <w:rFonts w:ascii="Arial" w:hAnsi="Arial" w:cs="Arial"/>
          <w:bCs/>
        </w:rPr>
        <w:t xml:space="preserve"> </w:t>
      </w:r>
      <w:r w:rsidR="00E62101" w:rsidRPr="007870E8">
        <w:rPr>
          <w:rFonts w:ascii="Arial" w:hAnsi="Arial" w:cs="Arial"/>
          <w:bCs/>
        </w:rPr>
        <w:t>-</w:t>
      </w:r>
      <w:r w:rsidR="007870E8">
        <w:rPr>
          <w:rFonts w:ascii="Arial" w:hAnsi="Arial" w:cs="Arial"/>
          <w:bCs/>
        </w:rPr>
        <w:t xml:space="preserve"> </w:t>
      </w:r>
      <w:r w:rsidR="00E62101" w:rsidRPr="007870E8">
        <w:rPr>
          <w:rFonts w:ascii="Arial" w:hAnsi="Arial" w:cs="Arial"/>
          <w:bCs/>
        </w:rPr>
        <w:t>производителей</w:t>
      </w:r>
      <w:r w:rsidR="007870E8">
        <w:rPr>
          <w:rFonts w:ascii="Arial" w:hAnsi="Arial" w:cs="Arial"/>
          <w:bCs/>
        </w:rPr>
        <w:t xml:space="preserve"> </w:t>
      </w:r>
      <w:r w:rsidR="00E62101" w:rsidRPr="007870E8">
        <w:rPr>
          <w:rFonts w:ascii="Arial" w:hAnsi="Arial" w:cs="Arial"/>
          <w:bCs/>
        </w:rPr>
        <w:t>товаров,</w:t>
      </w:r>
      <w:r w:rsidR="007870E8">
        <w:rPr>
          <w:rFonts w:ascii="Arial" w:hAnsi="Arial" w:cs="Arial"/>
          <w:bCs/>
        </w:rPr>
        <w:t xml:space="preserve"> </w:t>
      </w:r>
      <w:r w:rsidR="00E62101" w:rsidRPr="007870E8">
        <w:rPr>
          <w:rFonts w:ascii="Arial" w:hAnsi="Arial" w:cs="Arial"/>
          <w:bCs/>
        </w:rPr>
        <w:t>работ,</w:t>
      </w:r>
      <w:r w:rsidR="007870E8">
        <w:rPr>
          <w:rFonts w:ascii="Arial" w:hAnsi="Arial" w:cs="Arial"/>
          <w:bCs/>
        </w:rPr>
        <w:t xml:space="preserve"> </w:t>
      </w:r>
      <w:r w:rsidR="00E62101" w:rsidRPr="007870E8">
        <w:rPr>
          <w:rFonts w:ascii="Arial" w:hAnsi="Arial" w:cs="Arial"/>
          <w:bCs/>
        </w:rPr>
        <w:t>услуг,</w:t>
      </w:r>
      <w:r w:rsidR="007870E8">
        <w:rPr>
          <w:rFonts w:ascii="Arial" w:hAnsi="Arial" w:cs="Arial"/>
          <w:bCs/>
        </w:rPr>
        <w:t xml:space="preserve"> </w:t>
      </w:r>
      <w:r w:rsidR="00E62101" w:rsidRPr="007870E8">
        <w:rPr>
          <w:rFonts w:ascii="Arial" w:hAnsi="Arial" w:cs="Arial"/>
          <w:bCs/>
        </w:rPr>
        <w:t>имеющих</w:t>
      </w:r>
      <w:r w:rsidR="007870E8">
        <w:rPr>
          <w:rFonts w:ascii="Arial" w:hAnsi="Arial" w:cs="Arial"/>
          <w:bCs/>
        </w:rPr>
        <w:t xml:space="preserve"> </w:t>
      </w:r>
      <w:r w:rsidR="00E62101" w:rsidRPr="007870E8">
        <w:rPr>
          <w:rFonts w:ascii="Arial" w:hAnsi="Arial" w:cs="Arial"/>
          <w:bCs/>
        </w:rPr>
        <w:t>право</w:t>
      </w:r>
      <w:r w:rsidR="007870E8">
        <w:rPr>
          <w:rFonts w:ascii="Arial" w:hAnsi="Arial" w:cs="Arial"/>
          <w:bCs/>
        </w:rPr>
        <w:t xml:space="preserve"> </w:t>
      </w:r>
      <w:r w:rsidR="00E62101" w:rsidRPr="007870E8">
        <w:rPr>
          <w:rFonts w:ascii="Arial" w:hAnsi="Arial" w:cs="Arial"/>
          <w:bCs/>
        </w:rPr>
        <w:t>на</w:t>
      </w:r>
      <w:r w:rsidR="007870E8">
        <w:rPr>
          <w:rFonts w:ascii="Arial" w:hAnsi="Arial" w:cs="Arial"/>
          <w:bCs/>
        </w:rPr>
        <w:t xml:space="preserve"> </w:t>
      </w:r>
      <w:r w:rsidR="00E62101" w:rsidRPr="007870E8">
        <w:rPr>
          <w:rFonts w:ascii="Arial" w:hAnsi="Arial" w:cs="Arial"/>
          <w:bCs/>
        </w:rPr>
        <w:t>получение</w:t>
      </w:r>
      <w:r w:rsidR="007870E8">
        <w:rPr>
          <w:rFonts w:ascii="Arial" w:hAnsi="Arial" w:cs="Arial"/>
          <w:bCs/>
        </w:rPr>
        <w:t xml:space="preserve"> </w:t>
      </w:r>
      <w:r w:rsidR="00E62101" w:rsidRPr="007870E8">
        <w:rPr>
          <w:rFonts w:ascii="Arial" w:hAnsi="Arial" w:cs="Arial"/>
          <w:bCs/>
        </w:rPr>
        <w:t>субсидии,</w:t>
      </w:r>
      <w:r w:rsidR="007870E8">
        <w:rPr>
          <w:rFonts w:ascii="Arial" w:hAnsi="Arial" w:cs="Arial"/>
          <w:bCs/>
        </w:rPr>
        <w:t xml:space="preserve"> </w:t>
      </w:r>
      <w:r w:rsidR="00E62101" w:rsidRPr="007870E8">
        <w:rPr>
          <w:rFonts w:ascii="Arial" w:hAnsi="Arial" w:cs="Arial"/>
          <w:bCs/>
        </w:rPr>
        <w:t>цели,</w:t>
      </w:r>
      <w:r w:rsidR="007870E8">
        <w:rPr>
          <w:rFonts w:ascii="Arial" w:hAnsi="Arial" w:cs="Arial"/>
          <w:bCs/>
        </w:rPr>
        <w:t xml:space="preserve"> </w:t>
      </w:r>
      <w:r w:rsidR="00E62101" w:rsidRPr="007870E8">
        <w:rPr>
          <w:rFonts w:ascii="Arial" w:hAnsi="Arial" w:cs="Arial"/>
          <w:bCs/>
        </w:rPr>
        <w:t>условия</w:t>
      </w:r>
      <w:r w:rsidR="007870E8">
        <w:rPr>
          <w:rFonts w:ascii="Arial" w:hAnsi="Arial" w:cs="Arial"/>
          <w:bCs/>
        </w:rPr>
        <w:t xml:space="preserve"> </w:t>
      </w:r>
      <w:r w:rsidR="00E62101" w:rsidRPr="007870E8">
        <w:rPr>
          <w:rFonts w:ascii="Arial" w:hAnsi="Arial" w:cs="Arial"/>
          <w:bCs/>
        </w:rPr>
        <w:t>и</w:t>
      </w:r>
      <w:r w:rsidR="007870E8">
        <w:rPr>
          <w:rFonts w:ascii="Arial" w:hAnsi="Arial" w:cs="Arial"/>
          <w:bCs/>
        </w:rPr>
        <w:t xml:space="preserve"> </w:t>
      </w:r>
      <w:r w:rsidR="00E62101" w:rsidRPr="007870E8">
        <w:rPr>
          <w:rFonts w:ascii="Arial" w:hAnsi="Arial" w:cs="Arial"/>
          <w:bCs/>
        </w:rPr>
        <w:t>порядок</w:t>
      </w:r>
      <w:r w:rsidR="007870E8">
        <w:rPr>
          <w:rFonts w:ascii="Arial" w:hAnsi="Arial" w:cs="Arial"/>
          <w:bCs/>
        </w:rPr>
        <w:t xml:space="preserve"> </w:t>
      </w:r>
      <w:r w:rsidR="00E62101" w:rsidRPr="007870E8">
        <w:rPr>
          <w:rFonts w:ascii="Arial" w:hAnsi="Arial" w:cs="Arial"/>
          <w:bCs/>
        </w:rPr>
        <w:t>предоставл</w:t>
      </w:r>
      <w:r w:rsidR="00744CFF" w:rsidRPr="007870E8">
        <w:rPr>
          <w:rFonts w:ascii="Arial" w:hAnsi="Arial" w:cs="Arial"/>
          <w:bCs/>
        </w:rPr>
        <w:t>ения</w:t>
      </w:r>
      <w:r w:rsidR="007870E8">
        <w:rPr>
          <w:rFonts w:ascii="Arial" w:hAnsi="Arial" w:cs="Arial"/>
          <w:bCs/>
        </w:rPr>
        <w:t xml:space="preserve"> </w:t>
      </w:r>
      <w:r w:rsidR="00744CFF" w:rsidRPr="007870E8">
        <w:rPr>
          <w:rFonts w:ascii="Arial" w:hAnsi="Arial" w:cs="Arial"/>
          <w:bCs/>
        </w:rPr>
        <w:t>субсидий,</w:t>
      </w:r>
      <w:r w:rsidR="007870E8">
        <w:rPr>
          <w:rFonts w:ascii="Arial" w:hAnsi="Arial" w:cs="Arial"/>
          <w:bCs/>
        </w:rPr>
        <w:t xml:space="preserve"> </w:t>
      </w:r>
      <w:r w:rsidR="00744CFF" w:rsidRPr="007870E8">
        <w:rPr>
          <w:rFonts w:ascii="Arial" w:hAnsi="Arial" w:cs="Arial"/>
          <w:bCs/>
        </w:rPr>
        <w:t>указанных</w:t>
      </w:r>
      <w:r w:rsidR="007870E8">
        <w:rPr>
          <w:rFonts w:ascii="Arial" w:hAnsi="Arial" w:cs="Arial"/>
          <w:bCs/>
        </w:rPr>
        <w:t xml:space="preserve"> </w:t>
      </w:r>
      <w:r w:rsidR="00744CFF" w:rsidRPr="007870E8">
        <w:rPr>
          <w:rFonts w:ascii="Arial" w:hAnsi="Arial" w:cs="Arial"/>
          <w:bCs/>
        </w:rPr>
        <w:t>в</w:t>
      </w:r>
      <w:r w:rsidR="007870E8">
        <w:rPr>
          <w:rFonts w:ascii="Arial" w:hAnsi="Arial" w:cs="Arial"/>
          <w:bCs/>
        </w:rPr>
        <w:t xml:space="preserve"> </w:t>
      </w:r>
      <w:r w:rsidR="008273CA" w:rsidRPr="007870E8">
        <w:rPr>
          <w:rFonts w:ascii="Arial" w:hAnsi="Arial" w:cs="Arial"/>
          <w:bCs/>
        </w:rPr>
        <w:t>пунктах</w:t>
      </w:r>
      <w:r w:rsidR="007870E8">
        <w:rPr>
          <w:rFonts w:ascii="Arial" w:hAnsi="Arial" w:cs="Arial"/>
          <w:bCs/>
        </w:rPr>
        <w:t xml:space="preserve"> </w:t>
      </w:r>
      <w:r w:rsidR="00EC509D" w:rsidRPr="007870E8">
        <w:rPr>
          <w:rFonts w:ascii="Arial" w:hAnsi="Arial" w:cs="Arial"/>
          <w:bCs/>
        </w:rPr>
        <w:fldChar w:fldCharType="begin"/>
      </w:r>
      <w:r w:rsidR="00EC509D" w:rsidRPr="007870E8">
        <w:rPr>
          <w:rFonts w:ascii="Arial" w:hAnsi="Arial" w:cs="Arial"/>
          <w:bCs/>
        </w:rPr>
        <w:instrText xml:space="preserve"> REF _Ref467497385 \n \h </w:instrText>
      </w:r>
      <w:r w:rsidR="0084278F" w:rsidRPr="007870E8">
        <w:rPr>
          <w:rFonts w:ascii="Arial" w:hAnsi="Arial" w:cs="Arial"/>
          <w:bCs/>
        </w:rPr>
        <w:instrText xml:space="preserve"> \* MERGEFORMAT </w:instrText>
      </w:r>
      <w:r w:rsidR="00EC509D" w:rsidRPr="007870E8">
        <w:rPr>
          <w:rFonts w:ascii="Arial" w:hAnsi="Arial" w:cs="Arial"/>
          <w:bCs/>
        </w:rPr>
      </w:r>
      <w:r w:rsidR="00EC509D" w:rsidRPr="007870E8">
        <w:rPr>
          <w:rFonts w:ascii="Arial" w:hAnsi="Arial" w:cs="Arial"/>
          <w:bCs/>
        </w:rPr>
        <w:fldChar w:fldCharType="separate"/>
      </w:r>
      <w:r w:rsidR="00E816F9" w:rsidRPr="007870E8">
        <w:rPr>
          <w:rFonts w:ascii="Arial" w:hAnsi="Arial" w:cs="Arial"/>
          <w:bCs/>
        </w:rPr>
        <w:t>1.19</w:t>
      </w:r>
      <w:r w:rsidR="00EC509D" w:rsidRPr="007870E8">
        <w:rPr>
          <w:rFonts w:ascii="Arial" w:hAnsi="Arial" w:cs="Arial"/>
          <w:bCs/>
        </w:rPr>
        <w:fldChar w:fldCharType="end"/>
      </w:r>
      <w:r w:rsidR="00E05452" w:rsidRPr="007870E8">
        <w:rPr>
          <w:rFonts w:ascii="Arial" w:hAnsi="Arial" w:cs="Arial"/>
          <w:bCs/>
        </w:rPr>
        <w:t>,</w:t>
      </w:r>
      <w:r w:rsidR="007870E8">
        <w:rPr>
          <w:rFonts w:ascii="Arial" w:hAnsi="Arial" w:cs="Arial"/>
          <w:bCs/>
        </w:rPr>
        <w:t xml:space="preserve"> </w:t>
      </w:r>
      <w:r w:rsidR="00E05452" w:rsidRPr="007870E8">
        <w:rPr>
          <w:rFonts w:ascii="Arial" w:hAnsi="Arial" w:cs="Arial"/>
          <w:bCs/>
        </w:rPr>
        <w:t>20</w:t>
      </w:r>
      <w:r w:rsidR="007870E8">
        <w:rPr>
          <w:rFonts w:ascii="Arial" w:hAnsi="Arial" w:cs="Arial"/>
          <w:bCs/>
        </w:rPr>
        <w:t xml:space="preserve"> </w:t>
      </w:r>
      <w:r w:rsidR="00B530BA" w:rsidRPr="007870E8">
        <w:rPr>
          <w:rFonts w:ascii="Arial" w:hAnsi="Arial" w:cs="Arial"/>
          <w:bCs/>
        </w:rPr>
        <w:t>н</w:t>
      </w:r>
      <w:r w:rsidR="00E62101" w:rsidRPr="007870E8">
        <w:rPr>
          <w:rFonts w:ascii="Arial" w:hAnsi="Arial" w:cs="Arial"/>
          <w:bCs/>
        </w:rPr>
        <w:t>астоящего</w:t>
      </w:r>
      <w:r w:rsidR="007870E8">
        <w:rPr>
          <w:rFonts w:ascii="Arial" w:hAnsi="Arial" w:cs="Arial"/>
          <w:bCs/>
        </w:rPr>
        <w:t xml:space="preserve"> </w:t>
      </w:r>
      <w:r w:rsidR="00E62101" w:rsidRPr="007870E8">
        <w:rPr>
          <w:rFonts w:ascii="Arial" w:hAnsi="Arial" w:cs="Arial"/>
          <w:bCs/>
        </w:rPr>
        <w:t>решения,</w:t>
      </w:r>
      <w:r w:rsidR="007870E8">
        <w:rPr>
          <w:rFonts w:ascii="Arial" w:hAnsi="Arial" w:cs="Arial"/>
          <w:bCs/>
        </w:rPr>
        <w:t xml:space="preserve"> </w:t>
      </w:r>
      <w:r w:rsidR="00E62101" w:rsidRPr="007870E8">
        <w:rPr>
          <w:rFonts w:ascii="Arial" w:hAnsi="Arial" w:cs="Arial"/>
          <w:bCs/>
        </w:rPr>
        <w:t>порядок</w:t>
      </w:r>
      <w:r w:rsidR="007870E8">
        <w:rPr>
          <w:rFonts w:ascii="Arial" w:hAnsi="Arial" w:cs="Arial"/>
          <w:bCs/>
        </w:rPr>
        <w:t xml:space="preserve"> </w:t>
      </w:r>
      <w:r w:rsidR="00E62101" w:rsidRPr="007870E8">
        <w:rPr>
          <w:rFonts w:ascii="Arial" w:hAnsi="Arial" w:cs="Arial"/>
          <w:bCs/>
        </w:rPr>
        <w:t>возврата</w:t>
      </w:r>
      <w:r w:rsidR="007870E8">
        <w:rPr>
          <w:rFonts w:ascii="Arial" w:hAnsi="Arial" w:cs="Arial"/>
          <w:bCs/>
        </w:rPr>
        <w:t xml:space="preserve"> </w:t>
      </w:r>
      <w:r w:rsidR="00E62101" w:rsidRPr="007870E8">
        <w:rPr>
          <w:rFonts w:ascii="Arial" w:hAnsi="Arial" w:cs="Arial"/>
          <w:bCs/>
        </w:rPr>
        <w:lastRenderedPageBreak/>
        <w:t>субсидий</w:t>
      </w:r>
      <w:r w:rsidR="007870E8">
        <w:rPr>
          <w:rFonts w:ascii="Arial" w:hAnsi="Arial" w:cs="Arial"/>
          <w:bCs/>
        </w:rPr>
        <w:t xml:space="preserve"> </w:t>
      </w:r>
      <w:r w:rsidR="00E62101" w:rsidRPr="007870E8">
        <w:rPr>
          <w:rFonts w:ascii="Arial" w:hAnsi="Arial" w:cs="Arial"/>
          <w:bCs/>
        </w:rPr>
        <w:t>в</w:t>
      </w:r>
      <w:r w:rsidR="007870E8">
        <w:rPr>
          <w:rFonts w:ascii="Arial" w:hAnsi="Arial" w:cs="Arial"/>
          <w:bCs/>
        </w:rPr>
        <w:t xml:space="preserve"> </w:t>
      </w:r>
      <w:r w:rsidR="00E62101" w:rsidRPr="007870E8">
        <w:rPr>
          <w:rFonts w:ascii="Arial" w:hAnsi="Arial" w:cs="Arial"/>
          <w:bCs/>
        </w:rPr>
        <w:t>случае</w:t>
      </w:r>
      <w:r w:rsidR="007870E8">
        <w:rPr>
          <w:rFonts w:ascii="Arial" w:hAnsi="Arial" w:cs="Arial"/>
          <w:bCs/>
        </w:rPr>
        <w:t xml:space="preserve"> </w:t>
      </w:r>
      <w:r w:rsidR="00E62101" w:rsidRPr="007870E8">
        <w:rPr>
          <w:rFonts w:ascii="Arial" w:hAnsi="Arial" w:cs="Arial"/>
          <w:bCs/>
        </w:rPr>
        <w:t>нарушения</w:t>
      </w:r>
      <w:r w:rsidR="007870E8">
        <w:rPr>
          <w:rFonts w:ascii="Arial" w:hAnsi="Arial" w:cs="Arial"/>
          <w:bCs/>
        </w:rPr>
        <w:t xml:space="preserve"> </w:t>
      </w:r>
      <w:r w:rsidR="00E62101" w:rsidRPr="007870E8">
        <w:rPr>
          <w:rFonts w:ascii="Arial" w:hAnsi="Arial" w:cs="Arial"/>
          <w:bCs/>
        </w:rPr>
        <w:t>условий,</w:t>
      </w:r>
      <w:r w:rsidR="007870E8">
        <w:rPr>
          <w:rFonts w:ascii="Arial" w:hAnsi="Arial" w:cs="Arial"/>
          <w:bCs/>
        </w:rPr>
        <w:t xml:space="preserve"> </w:t>
      </w:r>
      <w:r w:rsidR="00E62101" w:rsidRPr="007870E8">
        <w:rPr>
          <w:rFonts w:ascii="Arial" w:hAnsi="Arial" w:cs="Arial"/>
          <w:bCs/>
        </w:rPr>
        <w:t>установленных</w:t>
      </w:r>
      <w:r w:rsidR="007870E8">
        <w:rPr>
          <w:rFonts w:ascii="Arial" w:hAnsi="Arial" w:cs="Arial"/>
          <w:bCs/>
        </w:rPr>
        <w:t xml:space="preserve"> </w:t>
      </w:r>
      <w:r w:rsidR="00E62101" w:rsidRPr="007870E8">
        <w:rPr>
          <w:rFonts w:ascii="Arial" w:hAnsi="Arial" w:cs="Arial"/>
          <w:bCs/>
        </w:rPr>
        <w:t>при</w:t>
      </w:r>
      <w:r w:rsidR="007870E8">
        <w:rPr>
          <w:rFonts w:ascii="Arial" w:hAnsi="Arial" w:cs="Arial"/>
          <w:bCs/>
        </w:rPr>
        <w:t xml:space="preserve"> </w:t>
      </w:r>
      <w:r w:rsidR="00E62101" w:rsidRPr="007870E8">
        <w:rPr>
          <w:rFonts w:ascii="Arial" w:hAnsi="Arial" w:cs="Arial"/>
          <w:bCs/>
        </w:rPr>
        <w:t>их</w:t>
      </w:r>
      <w:r w:rsidR="007870E8">
        <w:rPr>
          <w:rFonts w:ascii="Arial" w:hAnsi="Arial" w:cs="Arial"/>
          <w:bCs/>
        </w:rPr>
        <w:t xml:space="preserve"> </w:t>
      </w:r>
      <w:r w:rsidR="00E62101" w:rsidRPr="007870E8">
        <w:rPr>
          <w:rFonts w:ascii="Arial" w:hAnsi="Arial" w:cs="Arial"/>
          <w:bCs/>
        </w:rPr>
        <w:t>предоставлении,</w:t>
      </w:r>
      <w:r w:rsidR="007870E8">
        <w:rPr>
          <w:rFonts w:ascii="Arial" w:hAnsi="Arial" w:cs="Arial"/>
          <w:bCs/>
        </w:rPr>
        <w:t xml:space="preserve"> </w:t>
      </w:r>
      <w:r w:rsidR="00960EEE" w:rsidRPr="007870E8">
        <w:rPr>
          <w:rFonts w:ascii="Arial" w:hAnsi="Arial" w:cs="Arial"/>
          <w:bCs/>
        </w:rPr>
        <w:t>порядок</w:t>
      </w:r>
      <w:r w:rsidR="007870E8">
        <w:rPr>
          <w:rFonts w:ascii="Arial" w:hAnsi="Arial" w:cs="Arial"/>
          <w:bCs/>
        </w:rPr>
        <w:t xml:space="preserve"> </w:t>
      </w:r>
      <w:r w:rsidR="00960EEE" w:rsidRPr="007870E8">
        <w:rPr>
          <w:rFonts w:ascii="Arial" w:hAnsi="Arial" w:cs="Arial"/>
          <w:bCs/>
        </w:rPr>
        <w:t>возврата</w:t>
      </w:r>
      <w:r w:rsidR="007870E8">
        <w:rPr>
          <w:rFonts w:ascii="Arial" w:hAnsi="Arial" w:cs="Arial"/>
          <w:bCs/>
        </w:rPr>
        <w:t xml:space="preserve"> </w:t>
      </w:r>
      <w:r w:rsidR="00960EEE" w:rsidRPr="007870E8">
        <w:rPr>
          <w:rFonts w:ascii="Arial" w:hAnsi="Arial" w:cs="Arial"/>
          <w:bCs/>
        </w:rPr>
        <w:t>в</w:t>
      </w:r>
      <w:r w:rsidR="007870E8">
        <w:rPr>
          <w:rFonts w:ascii="Arial" w:hAnsi="Arial" w:cs="Arial"/>
          <w:bCs/>
        </w:rPr>
        <w:t xml:space="preserve"> </w:t>
      </w:r>
      <w:r w:rsidR="00960EEE" w:rsidRPr="007870E8">
        <w:rPr>
          <w:rFonts w:ascii="Arial" w:hAnsi="Arial" w:cs="Arial"/>
          <w:bCs/>
        </w:rPr>
        <w:t>текущем</w:t>
      </w:r>
      <w:r w:rsidR="007870E8">
        <w:rPr>
          <w:rFonts w:ascii="Arial" w:hAnsi="Arial" w:cs="Arial"/>
          <w:bCs/>
        </w:rPr>
        <w:t xml:space="preserve"> </w:t>
      </w:r>
      <w:r w:rsidR="00960EEE" w:rsidRPr="007870E8">
        <w:rPr>
          <w:rFonts w:ascii="Arial" w:hAnsi="Arial" w:cs="Arial"/>
          <w:bCs/>
        </w:rPr>
        <w:t>финансовом</w:t>
      </w:r>
      <w:r w:rsidR="007870E8">
        <w:rPr>
          <w:rFonts w:ascii="Arial" w:hAnsi="Arial" w:cs="Arial"/>
          <w:bCs/>
        </w:rPr>
        <w:t xml:space="preserve"> </w:t>
      </w:r>
      <w:r w:rsidR="00960EEE" w:rsidRPr="007870E8">
        <w:rPr>
          <w:rFonts w:ascii="Arial" w:hAnsi="Arial" w:cs="Arial"/>
          <w:bCs/>
        </w:rPr>
        <w:t>году</w:t>
      </w:r>
      <w:r w:rsidR="007870E8">
        <w:rPr>
          <w:rFonts w:ascii="Arial" w:hAnsi="Arial" w:cs="Arial"/>
          <w:bCs/>
        </w:rPr>
        <w:t xml:space="preserve"> </w:t>
      </w:r>
      <w:r w:rsidR="00960EEE" w:rsidRPr="007870E8">
        <w:rPr>
          <w:rFonts w:ascii="Arial" w:hAnsi="Arial" w:cs="Arial"/>
          <w:bCs/>
        </w:rPr>
        <w:t>получателем</w:t>
      </w:r>
      <w:r w:rsidR="007870E8">
        <w:rPr>
          <w:rFonts w:ascii="Arial" w:hAnsi="Arial" w:cs="Arial"/>
          <w:bCs/>
        </w:rPr>
        <w:t xml:space="preserve"> </w:t>
      </w:r>
      <w:r w:rsidR="00960EEE" w:rsidRPr="007870E8">
        <w:rPr>
          <w:rFonts w:ascii="Arial" w:hAnsi="Arial" w:cs="Arial"/>
          <w:bCs/>
        </w:rPr>
        <w:t>субсидий</w:t>
      </w:r>
      <w:r w:rsidR="007870E8">
        <w:rPr>
          <w:rFonts w:ascii="Arial" w:hAnsi="Arial" w:cs="Arial"/>
          <w:bCs/>
        </w:rPr>
        <w:t xml:space="preserve"> </w:t>
      </w:r>
      <w:r w:rsidR="00960EEE" w:rsidRPr="007870E8">
        <w:rPr>
          <w:rFonts w:ascii="Arial" w:hAnsi="Arial" w:cs="Arial"/>
          <w:bCs/>
        </w:rPr>
        <w:t>остатков</w:t>
      </w:r>
      <w:r w:rsidR="007870E8">
        <w:rPr>
          <w:rFonts w:ascii="Arial" w:hAnsi="Arial" w:cs="Arial"/>
          <w:bCs/>
        </w:rPr>
        <w:t xml:space="preserve"> </w:t>
      </w:r>
      <w:r w:rsidR="00960EEE" w:rsidRPr="007870E8">
        <w:rPr>
          <w:rFonts w:ascii="Arial" w:hAnsi="Arial" w:cs="Arial"/>
          <w:bCs/>
        </w:rPr>
        <w:t>субсидий,</w:t>
      </w:r>
      <w:r w:rsidR="007870E8">
        <w:rPr>
          <w:rFonts w:ascii="Arial" w:hAnsi="Arial" w:cs="Arial"/>
          <w:bCs/>
        </w:rPr>
        <w:t xml:space="preserve"> </w:t>
      </w:r>
      <w:r w:rsidR="00960EEE" w:rsidRPr="007870E8">
        <w:rPr>
          <w:rFonts w:ascii="Arial" w:hAnsi="Arial" w:cs="Arial"/>
          <w:bCs/>
        </w:rPr>
        <w:t>не</w:t>
      </w:r>
      <w:r w:rsidR="007870E8">
        <w:rPr>
          <w:rFonts w:ascii="Arial" w:hAnsi="Arial" w:cs="Arial"/>
          <w:bCs/>
        </w:rPr>
        <w:t xml:space="preserve"> </w:t>
      </w:r>
      <w:r w:rsidR="00960EEE" w:rsidRPr="007870E8">
        <w:rPr>
          <w:rFonts w:ascii="Arial" w:hAnsi="Arial" w:cs="Arial"/>
          <w:bCs/>
        </w:rPr>
        <w:t>использованных</w:t>
      </w:r>
      <w:r w:rsidR="007870E8">
        <w:rPr>
          <w:rFonts w:ascii="Arial" w:hAnsi="Arial" w:cs="Arial"/>
          <w:bCs/>
        </w:rPr>
        <w:t xml:space="preserve"> </w:t>
      </w:r>
      <w:r w:rsidR="00960EEE" w:rsidRPr="007870E8">
        <w:rPr>
          <w:rFonts w:ascii="Arial" w:hAnsi="Arial" w:cs="Arial"/>
          <w:bCs/>
        </w:rPr>
        <w:t>в</w:t>
      </w:r>
      <w:r w:rsidR="007870E8">
        <w:rPr>
          <w:rFonts w:ascii="Arial" w:hAnsi="Arial" w:cs="Arial"/>
          <w:bCs/>
        </w:rPr>
        <w:t xml:space="preserve"> </w:t>
      </w:r>
      <w:r w:rsidR="00960EEE" w:rsidRPr="007870E8">
        <w:rPr>
          <w:rFonts w:ascii="Arial" w:hAnsi="Arial" w:cs="Arial"/>
          <w:bCs/>
        </w:rPr>
        <w:t>отчетном</w:t>
      </w:r>
      <w:r w:rsidR="007870E8">
        <w:rPr>
          <w:rFonts w:ascii="Arial" w:hAnsi="Arial" w:cs="Arial"/>
          <w:bCs/>
        </w:rPr>
        <w:t xml:space="preserve"> </w:t>
      </w:r>
      <w:r w:rsidR="00960EEE" w:rsidRPr="007870E8">
        <w:rPr>
          <w:rFonts w:ascii="Arial" w:hAnsi="Arial" w:cs="Arial"/>
          <w:bCs/>
        </w:rPr>
        <w:t>финансовом</w:t>
      </w:r>
      <w:r w:rsidR="007870E8">
        <w:rPr>
          <w:rFonts w:ascii="Arial" w:hAnsi="Arial" w:cs="Arial"/>
          <w:bCs/>
        </w:rPr>
        <w:t xml:space="preserve"> </w:t>
      </w:r>
      <w:r w:rsidR="00960EEE" w:rsidRPr="007870E8">
        <w:rPr>
          <w:rFonts w:ascii="Arial" w:hAnsi="Arial" w:cs="Arial"/>
          <w:bCs/>
        </w:rPr>
        <w:t>году,</w:t>
      </w:r>
      <w:r w:rsidR="007870E8">
        <w:rPr>
          <w:rFonts w:ascii="Arial" w:hAnsi="Arial" w:cs="Arial"/>
          <w:bCs/>
        </w:rPr>
        <w:t xml:space="preserve"> </w:t>
      </w:r>
      <w:r w:rsidR="00960EEE" w:rsidRPr="007870E8">
        <w:rPr>
          <w:rFonts w:ascii="Arial" w:hAnsi="Arial" w:cs="Arial"/>
          <w:bCs/>
        </w:rPr>
        <w:t>в</w:t>
      </w:r>
      <w:r w:rsidR="007870E8">
        <w:rPr>
          <w:rFonts w:ascii="Arial" w:hAnsi="Arial" w:cs="Arial"/>
          <w:bCs/>
        </w:rPr>
        <w:t xml:space="preserve"> </w:t>
      </w:r>
      <w:r w:rsidR="00960EEE" w:rsidRPr="007870E8">
        <w:rPr>
          <w:rFonts w:ascii="Arial" w:hAnsi="Arial" w:cs="Arial"/>
          <w:bCs/>
        </w:rPr>
        <w:t>случаях,</w:t>
      </w:r>
      <w:r w:rsidR="007870E8">
        <w:rPr>
          <w:rFonts w:ascii="Arial" w:hAnsi="Arial" w:cs="Arial"/>
          <w:bCs/>
        </w:rPr>
        <w:t xml:space="preserve"> </w:t>
      </w:r>
      <w:r w:rsidR="00960EEE" w:rsidRPr="007870E8">
        <w:rPr>
          <w:rFonts w:ascii="Arial" w:hAnsi="Arial" w:cs="Arial"/>
          <w:bCs/>
        </w:rPr>
        <w:t>предусмотренных</w:t>
      </w:r>
      <w:r w:rsidR="007870E8">
        <w:rPr>
          <w:rFonts w:ascii="Arial" w:hAnsi="Arial" w:cs="Arial"/>
          <w:bCs/>
        </w:rPr>
        <w:t xml:space="preserve"> </w:t>
      </w:r>
      <w:r w:rsidR="00960EEE" w:rsidRPr="007870E8">
        <w:rPr>
          <w:rFonts w:ascii="Arial" w:hAnsi="Arial" w:cs="Arial"/>
          <w:bCs/>
        </w:rPr>
        <w:t>соглашениями</w:t>
      </w:r>
      <w:r w:rsidR="007870E8">
        <w:rPr>
          <w:rFonts w:ascii="Arial" w:hAnsi="Arial" w:cs="Arial"/>
          <w:bCs/>
        </w:rPr>
        <w:t xml:space="preserve"> </w:t>
      </w:r>
      <w:r w:rsidR="00960EEE" w:rsidRPr="007870E8">
        <w:rPr>
          <w:rFonts w:ascii="Arial" w:hAnsi="Arial" w:cs="Arial"/>
          <w:bCs/>
        </w:rPr>
        <w:t>(договорами)</w:t>
      </w:r>
      <w:r w:rsidR="007870E8">
        <w:rPr>
          <w:rFonts w:ascii="Arial" w:hAnsi="Arial" w:cs="Arial"/>
          <w:bCs/>
        </w:rPr>
        <w:t xml:space="preserve"> </w:t>
      </w:r>
      <w:r w:rsidR="00960EEE" w:rsidRPr="007870E8">
        <w:rPr>
          <w:rFonts w:ascii="Arial" w:hAnsi="Arial" w:cs="Arial"/>
          <w:bCs/>
        </w:rPr>
        <w:t>о</w:t>
      </w:r>
      <w:r w:rsidR="007870E8">
        <w:rPr>
          <w:rFonts w:ascii="Arial" w:hAnsi="Arial" w:cs="Arial"/>
          <w:bCs/>
        </w:rPr>
        <w:t xml:space="preserve"> </w:t>
      </w:r>
      <w:r w:rsidR="00960EEE" w:rsidRPr="007870E8">
        <w:rPr>
          <w:rFonts w:ascii="Arial" w:hAnsi="Arial" w:cs="Arial"/>
          <w:bCs/>
        </w:rPr>
        <w:t>предоставлении</w:t>
      </w:r>
      <w:r w:rsidR="007870E8">
        <w:rPr>
          <w:rFonts w:ascii="Arial" w:hAnsi="Arial" w:cs="Arial"/>
          <w:bCs/>
        </w:rPr>
        <w:t xml:space="preserve"> </w:t>
      </w:r>
      <w:r w:rsidR="00960EEE" w:rsidRPr="007870E8">
        <w:rPr>
          <w:rFonts w:ascii="Arial" w:hAnsi="Arial" w:cs="Arial"/>
          <w:bCs/>
        </w:rPr>
        <w:t>субсидий</w:t>
      </w:r>
      <w:r w:rsidR="00C43BDC" w:rsidRPr="007870E8">
        <w:rPr>
          <w:rFonts w:ascii="Arial" w:hAnsi="Arial" w:cs="Arial"/>
          <w:bCs/>
        </w:rPr>
        <w:t>,</w:t>
      </w:r>
      <w:r w:rsidR="007870E8">
        <w:rPr>
          <w:rFonts w:ascii="Arial" w:hAnsi="Arial" w:cs="Arial"/>
          <w:bCs/>
        </w:rPr>
        <w:t xml:space="preserve"> </w:t>
      </w:r>
      <w:r w:rsidR="00C43BDC" w:rsidRPr="007870E8">
        <w:rPr>
          <w:rFonts w:ascii="Arial" w:hAnsi="Arial" w:cs="Arial"/>
          <w:bCs/>
        </w:rPr>
        <w:t>положения</w:t>
      </w:r>
      <w:r w:rsidR="007870E8">
        <w:rPr>
          <w:rFonts w:ascii="Arial" w:hAnsi="Arial" w:cs="Arial"/>
          <w:bCs/>
        </w:rPr>
        <w:t xml:space="preserve"> </w:t>
      </w:r>
      <w:r w:rsidR="00C43BDC" w:rsidRPr="007870E8">
        <w:rPr>
          <w:rFonts w:ascii="Arial" w:hAnsi="Arial" w:cs="Arial"/>
          <w:bCs/>
        </w:rPr>
        <w:t>об</w:t>
      </w:r>
      <w:r w:rsidR="007870E8">
        <w:rPr>
          <w:rFonts w:ascii="Arial" w:hAnsi="Arial" w:cs="Arial"/>
          <w:bCs/>
        </w:rPr>
        <w:t xml:space="preserve"> </w:t>
      </w:r>
      <w:r w:rsidR="00C43BDC" w:rsidRPr="007870E8">
        <w:rPr>
          <w:rFonts w:ascii="Arial" w:hAnsi="Arial" w:cs="Arial"/>
          <w:bCs/>
        </w:rPr>
        <w:t>обязательной</w:t>
      </w:r>
      <w:r w:rsidR="007870E8">
        <w:rPr>
          <w:rFonts w:ascii="Arial" w:hAnsi="Arial" w:cs="Arial"/>
          <w:bCs/>
        </w:rPr>
        <w:t xml:space="preserve"> </w:t>
      </w:r>
      <w:r w:rsidR="00C43BDC" w:rsidRPr="007870E8">
        <w:rPr>
          <w:rFonts w:ascii="Arial" w:hAnsi="Arial" w:cs="Arial"/>
          <w:bCs/>
        </w:rPr>
        <w:t>проверке</w:t>
      </w:r>
      <w:r w:rsidR="007870E8">
        <w:rPr>
          <w:rFonts w:ascii="Arial" w:hAnsi="Arial" w:cs="Arial"/>
          <w:bCs/>
        </w:rPr>
        <w:t xml:space="preserve"> </w:t>
      </w:r>
      <w:r w:rsidR="00C43BDC" w:rsidRPr="007870E8">
        <w:rPr>
          <w:rFonts w:ascii="Arial" w:hAnsi="Arial" w:cs="Arial"/>
          <w:bCs/>
        </w:rPr>
        <w:t>главным</w:t>
      </w:r>
      <w:r w:rsidR="007870E8">
        <w:rPr>
          <w:rFonts w:ascii="Arial" w:hAnsi="Arial" w:cs="Arial"/>
          <w:bCs/>
        </w:rPr>
        <w:t xml:space="preserve"> </w:t>
      </w:r>
      <w:r w:rsidR="00C43BDC" w:rsidRPr="007870E8">
        <w:rPr>
          <w:rFonts w:ascii="Arial" w:hAnsi="Arial" w:cs="Arial"/>
          <w:bCs/>
        </w:rPr>
        <w:t>распорядителем</w:t>
      </w:r>
      <w:r w:rsidR="007870E8">
        <w:rPr>
          <w:rFonts w:ascii="Arial" w:hAnsi="Arial" w:cs="Arial"/>
          <w:bCs/>
        </w:rPr>
        <w:t xml:space="preserve"> </w:t>
      </w:r>
      <w:r w:rsidR="00C43BDC" w:rsidRPr="007870E8">
        <w:rPr>
          <w:rFonts w:ascii="Arial" w:hAnsi="Arial" w:cs="Arial"/>
          <w:bCs/>
        </w:rPr>
        <w:t>бюджетных</w:t>
      </w:r>
      <w:r w:rsidR="007870E8">
        <w:rPr>
          <w:rFonts w:ascii="Arial" w:hAnsi="Arial" w:cs="Arial"/>
          <w:bCs/>
        </w:rPr>
        <w:t xml:space="preserve"> </w:t>
      </w:r>
      <w:r w:rsidR="00C43BDC" w:rsidRPr="007870E8">
        <w:rPr>
          <w:rFonts w:ascii="Arial" w:hAnsi="Arial" w:cs="Arial"/>
          <w:bCs/>
        </w:rPr>
        <w:t>средств,</w:t>
      </w:r>
      <w:r w:rsidR="007870E8">
        <w:rPr>
          <w:rFonts w:ascii="Arial" w:hAnsi="Arial" w:cs="Arial"/>
          <w:bCs/>
        </w:rPr>
        <w:t xml:space="preserve"> </w:t>
      </w:r>
      <w:r w:rsidR="00C43BDC" w:rsidRPr="007870E8">
        <w:rPr>
          <w:rFonts w:ascii="Arial" w:hAnsi="Arial" w:cs="Arial"/>
          <w:bCs/>
        </w:rPr>
        <w:t>предоставляющим</w:t>
      </w:r>
      <w:r w:rsidR="007870E8">
        <w:rPr>
          <w:rFonts w:ascii="Arial" w:hAnsi="Arial" w:cs="Arial"/>
          <w:bCs/>
        </w:rPr>
        <w:t xml:space="preserve"> </w:t>
      </w:r>
      <w:r w:rsidR="00C43BDC" w:rsidRPr="007870E8">
        <w:rPr>
          <w:rFonts w:ascii="Arial" w:hAnsi="Arial" w:cs="Arial"/>
          <w:bCs/>
        </w:rPr>
        <w:t>субсидию,</w:t>
      </w:r>
      <w:r w:rsidR="007870E8">
        <w:rPr>
          <w:rFonts w:ascii="Arial" w:hAnsi="Arial" w:cs="Arial"/>
          <w:bCs/>
        </w:rPr>
        <w:t xml:space="preserve"> </w:t>
      </w:r>
      <w:r w:rsidR="00C43BDC" w:rsidRPr="007870E8">
        <w:rPr>
          <w:rFonts w:ascii="Arial" w:hAnsi="Arial" w:cs="Arial"/>
          <w:bCs/>
        </w:rPr>
        <w:t>и</w:t>
      </w:r>
      <w:r w:rsidR="007870E8">
        <w:rPr>
          <w:rFonts w:ascii="Arial" w:hAnsi="Arial" w:cs="Arial"/>
          <w:bCs/>
        </w:rPr>
        <w:t xml:space="preserve"> </w:t>
      </w:r>
      <w:r w:rsidR="00C43BDC" w:rsidRPr="007870E8">
        <w:rPr>
          <w:rFonts w:ascii="Arial" w:hAnsi="Arial" w:cs="Arial"/>
          <w:bCs/>
        </w:rPr>
        <w:t>органом</w:t>
      </w:r>
      <w:r w:rsidR="007870E8">
        <w:rPr>
          <w:rFonts w:ascii="Arial" w:hAnsi="Arial" w:cs="Arial"/>
          <w:bCs/>
        </w:rPr>
        <w:t xml:space="preserve"> </w:t>
      </w:r>
      <w:r w:rsidR="00C43BDC" w:rsidRPr="007870E8">
        <w:rPr>
          <w:rFonts w:ascii="Arial" w:hAnsi="Arial" w:cs="Arial"/>
          <w:bCs/>
        </w:rPr>
        <w:t>муниципального</w:t>
      </w:r>
      <w:r w:rsidR="007870E8">
        <w:rPr>
          <w:rFonts w:ascii="Arial" w:hAnsi="Arial" w:cs="Arial"/>
          <w:bCs/>
        </w:rPr>
        <w:t xml:space="preserve"> </w:t>
      </w:r>
      <w:r w:rsidR="00C43BDC" w:rsidRPr="007870E8">
        <w:rPr>
          <w:rFonts w:ascii="Arial" w:hAnsi="Arial" w:cs="Arial"/>
          <w:bCs/>
        </w:rPr>
        <w:t>финансового</w:t>
      </w:r>
      <w:r w:rsidR="007870E8">
        <w:rPr>
          <w:rFonts w:ascii="Arial" w:hAnsi="Arial" w:cs="Arial"/>
          <w:bCs/>
        </w:rPr>
        <w:t xml:space="preserve"> </w:t>
      </w:r>
      <w:r w:rsidR="00C43BDC" w:rsidRPr="007870E8">
        <w:rPr>
          <w:rFonts w:ascii="Arial" w:hAnsi="Arial" w:cs="Arial"/>
          <w:bCs/>
        </w:rPr>
        <w:t>контроля</w:t>
      </w:r>
      <w:r w:rsidR="007870E8">
        <w:rPr>
          <w:rFonts w:ascii="Arial" w:hAnsi="Arial" w:cs="Arial"/>
          <w:bCs/>
        </w:rPr>
        <w:t xml:space="preserve"> </w:t>
      </w:r>
      <w:r w:rsidR="00C43BDC" w:rsidRPr="007870E8">
        <w:rPr>
          <w:rFonts w:ascii="Arial" w:hAnsi="Arial" w:cs="Arial"/>
          <w:bCs/>
        </w:rPr>
        <w:t>соблюдения</w:t>
      </w:r>
      <w:r w:rsidR="007870E8">
        <w:rPr>
          <w:rFonts w:ascii="Arial" w:hAnsi="Arial" w:cs="Arial"/>
          <w:bCs/>
        </w:rPr>
        <w:t xml:space="preserve"> </w:t>
      </w:r>
      <w:r w:rsidR="00C43BDC" w:rsidRPr="007870E8">
        <w:rPr>
          <w:rFonts w:ascii="Arial" w:hAnsi="Arial" w:cs="Arial"/>
          <w:bCs/>
        </w:rPr>
        <w:t>условий,</w:t>
      </w:r>
      <w:r w:rsidR="007870E8">
        <w:rPr>
          <w:rFonts w:ascii="Arial" w:hAnsi="Arial" w:cs="Arial"/>
          <w:bCs/>
        </w:rPr>
        <w:t xml:space="preserve"> </w:t>
      </w:r>
      <w:r w:rsidR="00C43BDC" w:rsidRPr="007870E8">
        <w:rPr>
          <w:rFonts w:ascii="Arial" w:hAnsi="Arial" w:cs="Arial"/>
          <w:bCs/>
        </w:rPr>
        <w:t>целей</w:t>
      </w:r>
      <w:r w:rsidR="007870E8">
        <w:rPr>
          <w:rFonts w:ascii="Arial" w:hAnsi="Arial" w:cs="Arial"/>
          <w:bCs/>
        </w:rPr>
        <w:t xml:space="preserve"> </w:t>
      </w:r>
      <w:r w:rsidR="00C43BDC" w:rsidRPr="007870E8">
        <w:rPr>
          <w:rFonts w:ascii="Arial" w:hAnsi="Arial" w:cs="Arial"/>
          <w:bCs/>
        </w:rPr>
        <w:t>и</w:t>
      </w:r>
      <w:r w:rsidR="007870E8">
        <w:rPr>
          <w:rFonts w:ascii="Arial" w:hAnsi="Arial" w:cs="Arial"/>
          <w:bCs/>
        </w:rPr>
        <w:t xml:space="preserve"> </w:t>
      </w:r>
      <w:r w:rsidR="00C43BDC" w:rsidRPr="007870E8">
        <w:rPr>
          <w:rFonts w:ascii="Arial" w:hAnsi="Arial" w:cs="Arial"/>
          <w:bCs/>
        </w:rPr>
        <w:t>порядка</w:t>
      </w:r>
      <w:r w:rsidR="007870E8">
        <w:rPr>
          <w:rFonts w:ascii="Arial" w:hAnsi="Arial" w:cs="Arial"/>
          <w:bCs/>
        </w:rPr>
        <w:t xml:space="preserve"> </w:t>
      </w:r>
      <w:r w:rsidR="00C43BDC" w:rsidRPr="007870E8">
        <w:rPr>
          <w:rFonts w:ascii="Arial" w:hAnsi="Arial" w:cs="Arial"/>
          <w:bCs/>
        </w:rPr>
        <w:t>предоставления</w:t>
      </w:r>
      <w:r w:rsidR="007870E8">
        <w:rPr>
          <w:rFonts w:ascii="Arial" w:hAnsi="Arial" w:cs="Arial"/>
          <w:bCs/>
        </w:rPr>
        <w:t xml:space="preserve"> </w:t>
      </w:r>
      <w:r w:rsidR="00C43BDC" w:rsidRPr="007870E8">
        <w:rPr>
          <w:rFonts w:ascii="Arial" w:hAnsi="Arial" w:cs="Arial"/>
          <w:bCs/>
        </w:rPr>
        <w:t>субсидий</w:t>
      </w:r>
      <w:r w:rsidR="007870E8">
        <w:rPr>
          <w:rFonts w:ascii="Arial" w:hAnsi="Arial" w:cs="Arial"/>
          <w:bCs/>
        </w:rPr>
        <w:t xml:space="preserve"> </w:t>
      </w:r>
      <w:r w:rsidR="00C43BDC" w:rsidRPr="007870E8">
        <w:rPr>
          <w:rFonts w:ascii="Arial" w:hAnsi="Arial" w:cs="Arial"/>
          <w:bCs/>
        </w:rPr>
        <w:t>их</w:t>
      </w:r>
      <w:r w:rsidR="007870E8">
        <w:rPr>
          <w:rFonts w:ascii="Arial" w:hAnsi="Arial" w:cs="Arial"/>
          <w:bCs/>
        </w:rPr>
        <w:t xml:space="preserve"> </w:t>
      </w:r>
      <w:r w:rsidR="00C43BDC" w:rsidRPr="007870E8">
        <w:rPr>
          <w:rFonts w:ascii="Arial" w:hAnsi="Arial" w:cs="Arial"/>
          <w:bCs/>
        </w:rPr>
        <w:t>получателями</w:t>
      </w:r>
      <w:r w:rsidR="007870E8">
        <w:rPr>
          <w:rFonts w:ascii="Arial" w:hAnsi="Arial" w:cs="Arial"/>
          <w:bCs/>
        </w:rPr>
        <w:t xml:space="preserve"> </w:t>
      </w:r>
      <w:r w:rsidR="006D0B55" w:rsidRPr="007870E8">
        <w:rPr>
          <w:rFonts w:ascii="Arial" w:hAnsi="Arial" w:cs="Arial"/>
          <w:bCs/>
        </w:rPr>
        <w:t>определяю</w:t>
      </w:r>
      <w:r w:rsidR="00E62101" w:rsidRPr="007870E8">
        <w:rPr>
          <w:rFonts w:ascii="Arial" w:hAnsi="Arial" w:cs="Arial"/>
          <w:bCs/>
        </w:rPr>
        <w:t>тся</w:t>
      </w:r>
      <w:r w:rsidR="007870E8">
        <w:rPr>
          <w:rFonts w:ascii="Arial" w:hAnsi="Arial" w:cs="Arial"/>
          <w:bCs/>
        </w:rPr>
        <w:t xml:space="preserve"> </w:t>
      </w:r>
      <w:r w:rsidR="00E62101" w:rsidRPr="007870E8">
        <w:rPr>
          <w:rFonts w:ascii="Arial" w:hAnsi="Arial" w:cs="Arial"/>
          <w:bCs/>
        </w:rPr>
        <w:t>администрацией</w:t>
      </w:r>
      <w:r w:rsidR="007870E8">
        <w:rPr>
          <w:rFonts w:ascii="Arial" w:hAnsi="Arial" w:cs="Arial"/>
          <w:bCs/>
        </w:rPr>
        <w:t xml:space="preserve"> </w:t>
      </w:r>
      <w:r w:rsidR="00E62101" w:rsidRPr="007870E8">
        <w:rPr>
          <w:rFonts w:ascii="Arial" w:hAnsi="Arial" w:cs="Arial"/>
          <w:bCs/>
        </w:rPr>
        <w:t>города</w:t>
      </w:r>
      <w:r w:rsidR="007870E8">
        <w:rPr>
          <w:rFonts w:ascii="Arial" w:hAnsi="Arial" w:cs="Arial"/>
          <w:bCs/>
        </w:rPr>
        <w:t xml:space="preserve"> </w:t>
      </w:r>
      <w:r w:rsidR="00E62101" w:rsidRPr="007870E8">
        <w:rPr>
          <w:rFonts w:ascii="Arial" w:hAnsi="Arial" w:cs="Arial"/>
          <w:bCs/>
        </w:rPr>
        <w:t>Усолье-Сибирское.</w:t>
      </w:r>
    </w:p>
    <w:p w14:paraId="3C00BB88" w14:textId="4DD8B7B2" w:rsidR="00A171C1" w:rsidRPr="007870E8" w:rsidRDefault="006D5029" w:rsidP="006D5029">
      <w:pPr>
        <w:tabs>
          <w:tab w:val="left" w:pos="1560"/>
        </w:tabs>
        <w:ind w:firstLine="720"/>
        <w:jc w:val="both"/>
        <w:rPr>
          <w:rFonts w:ascii="Arial" w:hAnsi="Arial" w:cs="Arial"/>
          <w:bCs/>
        </w:rPr>
      </w:pPr>
      <w:r w:rsidRPr="007870E8">
        <w:rPr>
          <w:rFonts w:ascii="Arial" w:hAnsi="Arial" w:cs="Arial"/>
          <w:bCs/>
        </w:rPr>
        <w:t>1.21.</w:t>
      </w:r>
      <w:r w:rsidR="007870E8">
        <w:rPr>
          <w:rFonts w:ascii="Arial" w:hAnsi="Arial" w:cs="Arial"/>
          <w:bCs/>
        </w:rPr>
        <w:t xml:space="preserve"> </w:t>
      </w:r>
      <w:r w:rsidR="00A171C1" w:rsidRPr="007870E8">
        <w:rPr>
          <w:rFonts w:ascii="Arial" w:hAnsi="Arial" w:cs="Arial"/>
          <w:bCs/>
        </w:rPr>
        <w:t>Установить</w:t>
      </w:r>
      <w:r w:rsidR="007870E8">
        <w:rPr>
          <w:rFonts w:ascii="Arial" w:hAnsi="Arial" w:cs="Arial"/>
          <w:bCs/>
        </w:rPr>
        <w:t xml:space="preserve"> </w:t>
      </w:r>
      <w:r w:rsidR="00A171C1" w:rsidRPr="007870E8">
        <w:rPr>
          <w:rFonts w:ascii="Arial" w:hAnsi="Arial" w:cs="Arial"/>
          <w:bCs/>
        </w:rPr>
        <w:t>следующие</w:t>
      </w:r>
      <w:r w:rsidR="007870E8">
        <w:rPr>
          <w:rFonts w:ascii="Arial" w:hAnsi="Arial" w:cs="Arial"/>
          <w:bCs/>
        </w:rPr>
        <w:t xml:space="preserve"> </w:t>
      </w:r>
      <w:r w:rsidR="00A171C1" w:rsidRPr="007870E8">
        <w:rPr>
          <w:rFonts w:ascii="Arial" w:hAnsi="Arial" w:cs="Arial"/>
          <w:bCs/>
        </w:rPr>
        <w:t>дополнительные</w:t>
      </w:r>
      <w:r w:rsidR="007870E8">
        <w:rPr>
          <w:rFonts w:ascii="Arial" w:hAnsi="Arial" w:cs="Arial"/>
          <w:bCs/>
        </w:rPr>
        <w:t xml:space="preserve"> </w:t>
      </w:r>
      <w:r w:rsidR="00A171C1" w:rsidRPr="007870E8">
        <w:rPr>
          <w:rFonts w:ascii="Arial" w:hAnsi="Arial" w:cs="Arial"/>
          <w:bCs/>
        </w:rPr>
        <w:t>основания</w:t>
      </w:r>
      <w:r w:rsidR="007870E8">
        <w:rPr>
          <w:rFonts w:ascii="Arial" w:hAnsi="Arial" w:cs="Arial"/>
          <w:bCs/>
        </w:rPr>
        <w:t xml:space="preserve"> </w:t>
      </w:r>
      <w:r w:rsidR="00A171C1" w:rsidRPr="007870E8">
        <w:rPr>
          <w:rFonts w:ascii="Arial" w:hAnsi="Arial" w:cs="Arial"/>
          <w:bCs/>
        </w:rPr>
        <w:t>для</w:t>
      </w:r>
      <w:r w:rsidR="007870E8">
        <w:rPr>
          <w:rFonts w:ascii="Arial" w:hAnsi="Arial" w:cs="Arial"/>
          <w:bCs/>
        </w:rPr>
        <w:t xml:space="preserve"> </w:t>
      </w:r>
      <w:r w:rsidR="00A171C1" w:rsidRPr="007870E8">
        <w:rPr>
          <w:rFonts w:ascii="Arial" w:hAnsi="Arial" w:cs="Arial"/>
          <w:bCs/>
        </w:rPr>
        <w:t>внесения</w:t>
      </w:r>
      <w:r w:rsidR="007870E8">
        <w:rPr>
          <w:rFonts w:ascii="Arial" w:hAnsi="Arial" w:cs="Arial"/>
          <w:bCs/>
        </w:rPr>
        <w:t xml:space="preserve"> </w:t>
      </w:r>
      <w:r w:rsidR="00A171C1" w:rsidRPr="007870E8">
        <w:rPr>
          <w:rFonts w:ascii="Arial" w:hAnsi="Arial" w:cs="Arial"/>
          <w:bCs/>
        </w:rPr>
        <w:t>изменений</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сводную</w:t>
      </w:r>
      <w:r w:rsidR="007870E8">
        <w:rPr>
          <w:rFonts w:ascii="Arial" w:hAnsi="Arial" w:cs="Arial"/>
          <w:bCs/>
        </w:rPr>
        <w:t xml:space="preserve"> </w:t>
      </w:r>
      <w:r w:rsidR="00A171C1" w:rsidRPr="007870E8">
        <w:rPr>
          <w:rFonts w:ascii="Arial" w:hAnsi="Arial" w:cs="Arial"/>
          <w:bCs/>
        </w:rPr>
        <w:t>бюджетную</w:t>
      </w:r>
      <w:r w:rsidR="007870E8">
        <w:rPr>
          <w:rFonts w:ascii="Arial" w:hAnsi="Arial" w:cs="Arial"/>
          <w:bCs/>
        </w:rPr>
        <w:t xml:space="preserve"> </w:t>
      </w:r>
      <w:r w:rsidR="00A171C1" w:rsidRPr="007870E8">
        <w:rPr>
          <w:rFonts w:ascii="Arial" w:hAnsi="Arial" w:cs="Arial"/>
          <w:bCs/>
        </w:rPr>
        <w:t>роспись</w:t>
      </w:r>
      <w:r w:rsidR="007870E8">
        <w:rPr>
          <w:rFonts w:ascii="Arial" w:hAnsi="Arial" w:cs="Arial"/>
          <w:bCs/>
        </w:rPr>
        <w:t xml:space="preserve"> </w:t>
      </w:r>
      <w:r w:rsidR="00DD46EF" w:rsidRPr="007870E8">
        <w:rPr>
          <w:rFonts w:ascii="Arial" w:hAnsi="Arial" w:cs="Arial"/>
          <w:bCs/>
        </w:rPr>
        <w:t>без</w:t>
      </w:r>
      <w:r w:rsidR="007870E8">
        <w:rPr>
          <w:rFonts w:ascii="Arial" w:hAnsi="Arial" w:cs="Arial"/>
          <w:bCs/>
        </w:rPr>
        <w:t xml:space="preserve"> </w:t>
      </w:r>
      <w:r w:rsidR="00DD46EF" w:rsidRPr="007870E8">
        <w:rPr>
          <w:rFonts w:ascii="Arial" w:hAnsi="Arial" w:cs="Arial"/>
          <w:bCs/>
        </w:rPr>
        <w:t>внесения</w:t>
      </w:r>
      <w:r w:rsidR="007870E8">
        <w:rPr>
          <w:rFonts w:ascii="Arial" w:hAnsi="Arial" w:cs="Arial"/>
          <w:bCs/>
        </w:rPr>
        <w:t xml:space="preserve"> </w:t>
      </w:r>
      <w:r w:rsidR="00DD46EF" w:rsidRPr="007870E8">
        <w:rPr>
          <w:rFonts w:ascii="Arial" w:hAnsi="Arial" w:cs="Arial"/>
          <w:bCs/>
        </w:rPr>
        <w:t>изменений</w:t>
      </w:r>
      <w:r w:rsidR="007870E8">
        <w:rPr>
          <w:rFonts w:ascii="Arial" w:hAnsi="Arial" w:cs="Arial"/>
          <w:bCs/>
        </w:rPr>
        <w:t xml:space="preserve"> </w:t>
      </w:r>
      <w:r w:rsidR="00DD46EF" w:rsidRPr="007870E8">
        <w:rPr>
          <w:rFonts w:ascii="Arial" w:hAnsi="Arial" w:cs="Arial"/>
          <w:bCs/>
        </w:rPr>
        <w:t>в</w:t>
      </w:r>
      <w:r w:rsidR="007870E8">
        <w:rPr>
          <w:rFonts w:ascii="Arial" w:hAnsi="Arial" w:cs="Arial"/>
          <w:bCs/>
        </w:rPr>
        <w:t xml:space="preserve"> </w:t>
      </w:r>
      <w:r w:rsidR="00DD46EF" w:rsidRPr="007870E8">
        <w:rPr>
          <w:rFonts w:ascii="Arial" w:hAnsi="Arial" w:cs="Arial"/>
          <w:bCs/>
        </w:rPr>
        <w:t>решение</w:t>
      </w:r>
      <w:r w:rsidR="007870E8">
        <w:rPr>
          <w:rFonts w:ascii="Arial" w:hAnsi="Arial" w:cs="Arial"/>
          <w:bCs/>
        </w:rPr>
        <w:t xml:space="preserve"> </w:t>
      </w:r>
      <w:r w:rsidR="00DD46EF" w:rsidRPr="007870E8">
        <w:rPr>
          <w:rFonts w:ascii="Arial" w:hAnsi="Arial" w:cs="Arial"/>
          <w:bCs/>
        </w:rPr>
        <w:t>о</w:t>
      </w:r>
      <w:r w:rsidR="007870E8">
        <w:rPr>
          <w:rFonts w:ascii="Arial" w:hAnsi="Arial" w:cs="Arial"/>
          <w:bCs/>
        </w:rPr>
        <w:t xml:space="preserve"> </w:t>
      </w:r>
      <w:r w:rsidR="00DD46EF" w:rsidRPr="007870E8">
        <w:rPr>
          <w:rFonts w:ascii="Arial" w:hAnsi="Arial" w:cs="Arial"/>
          <w:bCs/>
        </w:rPr>
        <w:t>бюджете</w:t>
      </w:r>
      <w:r w:rsidR="007870E8">
        <w:rPr>
          <w:rFonts w:ascii="Arial" w:hAnsi="Arial" w:cs="Arial"/>
          <w:bCs/>
        </w:rPr>
        <w:t xml:space="preserve"> </w:t>
      </w:r>
      <w:r w:rsidR="00DD46EF" w:rsidRPr="007870E8">
        <w:rPr>
          <w:rFonts w:ascii="Arial" w:hAnsi="Arial" w:cs="Arial"/>
          <w:bCs/>
        </w:rPr>
        <w:t>города</w:t>
      </w:r>
      <w:r w:rsidR="007870E8">
        <w:rPr>
          <w:rFonts w:ascii="Arial" w:hAnsi="Arial" w:cs="Arial"/>
          <w:bCs/>
        </w:rPr>
        <w:t xml:space="preserve"> </w:t>
      </w:r>
      <w:r w:rsidR="00DD46EF" w:rsidRPr="007870E8">
        <w:rPr>
          <w:rFonts w:ascii="Arial" w:hAnsi="Arial" w:cs="Arial"/>
          <w:bCs/>
        </w:rPr>
        <w:t>Усолье-Сибирское</w:t>
      </w:r>
      <w:r w:rsidR="00A171C1" w:rsidRPr="007870E8">
        <w:rPr>
          <w:rFonts w:ascii="Arial" w:hAnsi="Arial" w:cs="Arial"/>
          <w:bCs/>
        </w:rPr>
        <w:t>:</w:t>
      </w:r>
    </w:p>
    <w:p w14:paraId="032732A4" w14:textId="20D1408D" w:rsidR="00A171C1" w:rsidRPr="007870E8" w:rsidRDefault="00916C83" w:rsidP="00463256">
      <w:pPr>
        <w:tabs>
          <w:tab w:val="left" w:pos="900"/>
          <w:tab w:val="left" w:pos="1560"/>
          <w:tab w:val="left" w:pos="1620"/>
        </w:tabs>
        <w:ind w:firstLine="720"/>
        <w:jc w:val="both"/>
        <w:rPr>
          <w:rFonts w:ascii="Arial" w:hAnsi="Arial" w:cs="Arial"/>
          <w:bCs/>
        </w:rPr>
      </w:pPr>
      <w:r w:rsidRPr="007870E8">
        <w:rPr>
          <w:rFonts w:ascii="Arial" w:hAnsi="Arial" w:cs="Arial"/>
          <w:bCs/>
        </w:rPr>
        <w:t>1.</w:t>
      </w:r>
      <w:r w:rsidR="00F32347" w:rsidRPr="007870E8">
        <w:rPr>
          <w:rFonts w:ascii="Arial" w:hAnsi="Arial" w:cs="Arial"/>
          <w:bCs/>
        </w:rPr>
        <w:t>21.1.</w:t>
      </w:r>
      <w:r w:rsidR="007870E8">
        <w:rPr>
          <w:rFonts w:ascii="Arial" w:hAnsi="Arial" w:cs="Arial"/>
          <w:bCs/>
        </w:rPr>
        <w:t xml:space="preserve"> </w:t>
      </w:r>
      <w:r w:rsidR="00A171C1" w:rsidRPr="007870E8">
        <w:rPr>
          <w:rFonts w:ascii="Arial" w:hAnsi="Arial" w:cs="Arial"/>
          <w:bCs/>
        </w:rPr>
        <w:t>внесение</w:t>
      </w:r>
      <w:r w:rsidR="007870E8">
        <w:rPr>
          <w:rFonts w:ascii="Arial" w:hAnsi="Arial" w:cs="Arial"/>
          <w:bCs/>
        </w:rPr>
        <w:t xml:space="preserve"> </w:t>
      </w:r>
      <w:r w:rsidR="00A171C1" w:rsidRPr="007870E8">
        <w:rPr>
          <w:rFonts w:ascii="Arial" w:hAnsi="Arial" w:cs="Arial"/>
          <w:bCs/>
        </w:rPr>
        <w:t>изменений</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установленном</w:t>
      </w:r>
      <w:r w:rsidR="007870E8">
        <w:rPr>
          <w:rFonts w:ascii="Arial" w:hAnsi="Arial" w:cs="Arial"/>
          <w:bCs/>
        </w:rPr>
        <w:t xml:space="preserve"> </w:t>
      </w:r>
      <w:r w:rsidR="00A171C1" w:rsidRPr="007870E8">
        <w:rPr>
          <w:rFonts w:ascii="Arial" w:hAnsi="Arial" w:cs="Arial"/>
          <w:bCs/>
        </w:rPr>
        <w:t>порядке</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муниципальные</w:t>
      </w:r>
      <w:r w:rsidR="007870E8">
        <w:rPr>
          <w:rFonts w:ascii="Arial" w:hAnsi="Arial" w:cs="Arial"/>
          <w:bCs/>
        </w:rPr>
        <w:t xml:space="preserve"> </w:t>
      </w:r>
      <w:r w:rsidR="00A171C1" w:rsidRPr="007870E8">
        <w:rPr>
          <w:rFonts w:ascii="Arial" w:hAnsi="Arial" w:cs="Arial"/>
          <w:bCs/>
        </w:rPr>
        <w:t>программы</w:t>
      </w:r>
      <w:r w:rsidR="007870E8">
        <w:rPr>
          <w:rFonts w:ascii="Arial" w:hAnsi="Arial" w:cs="Arial"/>
          <w:bCs/>
        </w:rPr>
        <w:t xml:space="preserve"> </w:t>
      </w:r>
      <w:r w:rsidR="00A171C1" w:rsidRPr="007870E8">
        <w:rPr>
          <w:rFonts w:ascii="Arial" w:hAnsi="Arial" w:cs="Arial"/>
          <w:bCs/>
        </w:rPr>
        <w:t>города</w:t>
      </w:r>
      <w:r w:rsidR="007870E8">
        <w:rPr>
          <w:rFonts w:ascii="Arial" w:hAnsi="Arial" w:cs="Arial"/>
          <w:bCs/>
        </w:rPr>
        <w:t xml:space="preserve"> </w:t>
      </w:r>
      <w:r w:rsidR="00A171C1" w:rsidRPr="007870E8">
        <w:rPr>
          <w:rFonts w:ascii="Arial" w:hAnsi="Arial" w:cs="Arial"/>
          <w:bCs/>
        </w:rPr>
        <w:t>Усолье-Сибирское</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пределах</w:t>
      </w:r>
      <w:r w:rsidR="007870E8">
        <w:rPr>
          <w:rFonts w:ascii="Arial" w:hAnsi="Arial" w:cs="Arial"/>
          <w:bCs/>
        </w:rPr>
        <w:t xml:space="preserve"> </w:t>
      </w:r>
      <w:r w:rsidR="00A171C1" w:rsidRPr="007870E8">
        <w:rPr>
          <w:rFonts w:ascii="Arial" w:hAnsi="Arial" w:cs="Arial"/>
          <w:bCs/>
        </w:rPr>
        <w:t>общей</w:t>
      </w:r>
      <w:r w:rsidR="007870E8">
        <w:rPr>
          <w:rFonts w:ascii="Arial" w:hAnsi="Arial" w:cs="Arial"/>
          <w:bCs/>
        </w:rPr>
        <w:t xml:space="preserve"> </w:t>
      </w:r>
      <w:r w:rsidR="00A171C1" w:rsidRPr="007870E8">
        <w:rPr>
          <w:rFonts w:ascii="Arial" w:hAnsi="Arial" w:cs="Arial"/>
          <w:bCs/>
        </w:rPr>
        <w:t>суммы,</w:t>
      </w:r>
      <w:r w:rsidR="007870E8">
        <w:rPr>
          <w:rFonts w:ascii="Arial" w:hAnsi="Arial" w:cs="Arial"/>
          <w:bCs/>
        </w:rPr>
        <w:t xml:space="preserve"> </w:t>
      </w:r>
      <w:r w:rsidR="00A171C1" w:rsidRPr="007870E8">
        <w:rPr>
          <w:rFonts w:ascii="Arial" w:hAnsi="Arial" w:cs="Arial"/>
          <w:bCs/>
        </w:rPr>
        <w:t>утвержденной</w:t>
      </w:r>
      <w:r w:rsidR="007870E8">
        <w:rPr>
          <w:rFonts w:ascii="Arial" w:hAnsi="Arial" w:cs="Arial"/>
          <w:bCs/>
        </w:rPr>
        <w:t xml:space="preserve"> </w:t>
      </w:r>
      <w:r w:rsidR="00A171C1" w:rsidRPr="007870E8">
        <w:rPr>
          <w:rFonts w:ascii="Arial" w:hAnsi="Arial" w:cs="Arial"/>
          <w:bCs/>
        </w:rPr>
        <w:t>по</w:t>
      </w:r>
      <w:r w:rsidR="007870E8">
        <w:rPr>
          <w:rFonts w:ascii="Arial" w:hAnsi="Arial" w:cs="Arial"/>
          <w:bCs/>
        </w:rPr>
        <w:t xml:space="preserve"> </w:t>
      </w:r>
      <w:r w:rsidR="00A171C1" w:rsidRPr="007870E8">
        <w:rPr>
          <w:rFonts w:ascii="Arial" w:hAnsi="Arial" w:cs="Arial"/>
          <w:bCs/>
        </w:rPr>
        <w:t>соответствующей</w:t>
      </w:r>
      <w:r w:rsidR="007870E8">
        <w:rPr>
          <w:rFonts w:ascii="Arial" w:hAnsi="Arial" w:cs="Arial"/>
          <w:bCs/>
        </w:rPr>
        <w:t xml:space="preserve"> </w:t>
      </w:r>
      <w:r w:rsidR="00A171C1" w:rsidRPr="007870E8">
        <w:rPr>
          <w:rFonts w:ascii="Arial" w:hAnsi="Arial" w:cs="Arial"/>
          <w:bCs/>
        </w:rPr>
        <w:t>муниципальной</w:t>
      </w:r>
      <w:r w:rsidR="007870E8">
        <w:rPr>
          <w:rFonts w:ascii="Arial" w:hAnsi="Arial" w:cs="Arial"/>
          <w:bCs/>
        </w:rPr>
        <w:t xml:space="preserve"> </w:t>
      </w:r>
      <w:r w:rsidR="00A171C1" w:rsidRPr="007870E8">
        <w:rPr>
          <w:rFonts w:ascii="Arial" w:hAnsi="Arial" w:cs="Arial"/>
          <w:bCs/>
        </w:rPr>
        <w:t>программе</w:t>
      </w:r>
      <w:r w:rsidR="007870E8">
        <w:rPr>
          <w:rFonts w:ascii="Arial" w:hAnsi="Arial" w:cs="Arial"/>
          <w:bCs/>
        </w:rPr>
        <w:t xml:space="preserve"> </w:t>
      </w:r>
      <w:r w:rsidR="00A171C1" w:rsidRPr="007870E8">
        <w:rPr>
          <w:rFonts w:ascii="Arial" w:hAnsi="Arial" w:cs="Arial"/>
          <w:bCs/>
        </w:rPr>
        <w:t>города</w:t>
      </w:r>
      <w:r w:rsidR="007870E8">
        <w:rPr>
          <w:rFonts w:ascii="Arial" w:hAnsi="Arial" w:cs="Arial"/>
          <w:bCs/>
        </w:rPr>
        <w:t xml:space="preserve"> </w:t>
      </w:r>
      <w:r w:rsidR="00A171C1" w:rsidRPr="007870E8">
        <w:rPr>
          <w:rFonts w:ascii="Arial" w:hAnsi="Arial" w:cs="Arial"/>
          <w:bCs/>
        </w:rPr>
        <w:t>Усолье-Сибирское</w:t>
      </w:r>
      <w:r w:rsidR="007870E8">
        <w:rPr>
          <w:rFonts w:ascii="Arial" w:hAnsi="Arial" w:cs="Arial"/>
          <w:bCs/>
        </w:rPr>
        <w:t xml:space="preserve"> </w:t>
      </w:r>
      <w:hyperlink r:id="rId8" w:history="1">
        <w:r w:rsidR="00DD46EF" w:rsidRPr="007870E8">
          <w:rPr>
            <w:rFonts w:ascii="Arial" w:hAnsi="Arial" w:cs="Arial"/>
            <w:bCs/>
          </w:rPr>
          <w:t>приложени</w:t>
        </w:r>
        <w:r w:rsidR="00CF2776" w:rsidRPr="007870E8">
          <w:rPr>
            <w:rFonts w:ascii="Arial" w:hAnsi="Arial" w:cs="Arial"/>
            <w:bCs/>
          </w:rPr>
          <w:t>ем</w:t>
        </w:r>
        <w:r w:rsidR="007870E8">
          <w:rPr>
            <w:rFonts w:ascii="Arial" w:hAnsi="Arial" w:cs="Arial"/>
            <w:bCs/>
          </w:rPr>
          <w:t xml:space="preserve"> </w:t>
        </w:r>
      </w:hyperlink>
      <w:r w:rsidR="0057504D" w:rsidRPr="007870E8">
        <w:rPr>
          <w:rFonts w:ascii="Arial" w:hAnsi="Arial" w:cs="Arial"/>
          <w:bCs/>
        </w:rPr>
        <w:t>№</w:t>
      </w:r>
      <w:r w:rsidR="007870E8">
        <w:rPr>
          <w:rFonts w:ascii="Arial" w:hAnsi="Arial" w:cs="Arial"/>
          <w:bCs/>
        </w:rPr>
        <w:t xml:space="preserve"> </w:t>
      </w:r>
      <w:r w:rsidR="00CC1D48" w:rsidRPr="007870E8">
        <w:rPr>
          <w:rFonts w:ascii="Arial" w:hAnsi="Arial" w:cs="Arial"/>
          <w:bCs/>
        </w:rPr>
        <w:t>5</w:t>
      </w:r>
      <w:r w:rsidR="007870E8">
        <w:rPr>
          <w:rFonts w:ascii="Arial" w:hAnsi="Arial" w:cs="Arial"/>
          <w:bCs/>
        </w:rPr>
        <w:t xml:space="preserve"> </w:t>
      </w:r>
      <w:r w:rsidR="00A171C1" w:rsidRPr="007870E8">
        <w:rPr>
          <w:rFonts w:ascii="Arial" w:hAnsi="Arial" w:cs="Arial"/>
          <w:bCs/>
        </w:rPr>
        <w:t>к</w:t>
      </w:r>
      <w:r w:rsidR="007870E8">
        <w:rPr>
          <w:rFonts w:ascii="Arial" w:hAnsi="Arial" w:cs="Arial"/>
          <w:bCs/>
        </w:rPr>
        <w:t xml:space="preserve"> </w:t>
      </w:r>
      <w:r w:rsidR="00A171C1" w:rsidRPr="007870E8">
        <w:rPr>
          <w:rFonts w:ascii="Arial" w:hAnsi="Arial" w:cs="Arial"/>
          <w:bCs/>
        </w:rPr>
        <w:t>настоящему</w:t>
      </w:r>
      <w:r w:rsidR="007870E8">
        <w:rPr>
          <w:rFonts w:ascii="Arial" w:hAnsi="Arial" w:cs="Arial"/>
          <w:bCs/>
        </w:rPr>
        <w:t xml:space="preserve"> </w:t>
      </w:r>
      <w:r w:rsidR="00A171C1" w:rsidRPr="007870E8">
        <w:rPr>
          <w:rFonts w:ascii="Arial" w:hAnsi="Arial" w:cs="Arial"/>
          <w:bCs/>
        </w:rPr>
        <w:t>решению;</w:t>
      </w:r>
    </w:p>
    <w:p w14:paraId="11CE7614" w14:textId="2B1F143E" w:rsidR="00A171C1"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21.2.</w:t>
      </w:r>
      <w:r w:rsidR="007870E8">
        <w:rPr>
          <w:rFonts w:ascii="Arial" w:hAnsi="Arial" w:cs="Arial"/>
          <w:bCs/>
        </w:rPr>
        <w:t xml:space="preserve"> </w:t>
      </w:r>
      <w:r w:rsidR="00A171C1" w:rsidRPr="007870E8">
        <w:rPr>
          <w:rFonts w:ascii="Arial" w:hAnsi="Arial" w:cs="Arial"/>
          <w:bCs/>
        </w:rPr>
        <w:t>внесение</w:t>
      </w:r>
      <w:r w:rsidR="007870E8">
        <w:rPr>
          <w:rFonts w:ascii="Arial" w:hAnsi="Arial" w:cs="Arial"/>
          <w:bCs/>
        </w:rPr>
        <w:t xml:space="preserve"> </w:t>
      </w:r>
      <w:r w:rsidR="00A171C1" w:rsidRPr="007870E8">
        <w:rPr>
          <w:rFonts w:ascii="Arial" w:hAnsi="Arial" w:cs="Arial"/>
          <w:bCs/>
        </w:rPr>
        <w:t>изменений</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установленном</w:t>
      </w:r>
      <w:r w:rsidR="007870E8">
        <w:rPr>
          <w:rFonts w:ascii="Arial" w:hAnsi="Arial" w:cs="Arial"/>
          <w:bCs/>
        </w:rPr>
        <w:t xml:space="preserve"> </w:t>
      </w:r>
      <w:r w:rsidR="00A171C1" w:rsidRPr="007870E8">
        <w:rPr>
          <w:rFonts w:ascii="Arial" w:hAnsi="Arial" w:cs="Arial"/>
          <w:bCs/>
        </w:rPr>
        <w:t>порядке</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муниципальные</w:t>
      </w:r>
      <w:r w:rsidR="007870E8">
        <w:rPr>
          <w:rFonts w:ascii="Arial" w:hAnsi="Arial" w:cs="Arial"/>
          <w:bCs/>
        </w:rPr>
        <w:t xml:space="preserve"> </w:t>
      </w:r>
      <w:r w:rsidR="00A171C1" w:rsidRPr="007870E8">
        <w:rPr>
          <w:rFonts w:ascii="Arial" w:hAnsi="Arial" w:cs="Arial"/>
          <w:bCs/>
        </w:rPr>
        <w:t>программы</w:t>
      </w:r>
      <w:r w:rsidR="007870E8">
        <w:rPr>
          <w:rFonts w:ascii="Arial" w:hAnsi="Arial" w:cs="Arial"/>
          <w:bCs/>
        </w:rPr>
        <w:t xml:space="preserve"> </w:t>
      </w:r>
      <w:r w:rsidR="00A171C1" w:rsidRPr="007870E8">
        <w:rPr>
          <w:rFonts w:ascii="Arial" w:hAnsi="Arial" w:cs="Arial"/>
          <w:bCs/>
        </w:rPr>
        <w:t>города</w:t>
      </w:r>
      <w:r w:rsidR="007870E8">
        <w:rPr>
          <w:rFonts w:ascii="Arial" w:hAnsi="Arial" w:cs="Arial"/>
          <w:bCs/>
        </w:rPr>
        <w:t xml:space="preserve"> </w:t>
      </w:r>
      <w:r w:rsidR="00A171C1" w:rsidRPr="007870E8">
        <w:rPr>
          <w:rFonts w:ascii="Arial" w:hAnsi="Arial" w:cs="Arial"/>
          <w:bCs/>
        </w:rPr>
        <w:t>Усолье-Сибирское</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пределах</w:t>
      </w:r>
      <w:r w:rsidR="007870E8">
        <w:rPr>
          <w:rFonts w:ascii="Arial" w:hAnsi="Arial" w:cs="Arial"/>
          <w:bCs/>
        </w:rPr>
        <w:t xml:space="preserve"> </w:t>
      </w:r>
      <w:r w:rsidR="00A171C1" w:rsidRPr="007870E8">
        <w:rPr>
          <w:rFonts w:ascii="Arial" w:hAnsi="Arial" w:cs="Arial"/>
          <w:bCs/>
        </w:rPr>
        <w:t>общей</w:t>
      </w:r>
      <w:r w:rsidR="007870E8">
        <w:rPr>
          <w:rFonts w:ascii="Arial" w:hAnsi="Arial" w:cs="Arial"/>
          <w:bCs/>
        </w:rPr>
        <w:t xml:space="preserve"> </w:t>
      </w:r>
      <w:r w:rsidR="00A171C1" w:rsidRPr="007870E8">
        <w:rPr>
          <w:rFonts w:ascii="Arial" w:hAnsi="Arial" w:cs="Arial"/>
          <w:bCs/>
        </w:rPr>
        <w:t>суммы,</w:t>
      </w:r>
      <w:r w:rsidR="007870E8">
        <w:rPr>
          <w:rFonts w:ascii="Arial" w:hAnsi="Arial" w:cs="Arial"/>
          <w:bCs/>
        </w:rPr>
        <w:t xml:space="preserve"> </w:t>
      </w:r>
      <w:r w:rsidR="00A171C1" w:rsidRPr="007870E8">
        <w:rPr>
          <w:rFonts w:ascii="Arial" w:hAnsi="Arial" w:cs="Arial"/>
          <w:bCs/>
        </w:rPr>
        <w:t>утвержденной</w:t>
      </w:r>
      <w:r w:rsidR="007870E8">
        <w:rPr>
          <w:rFonts w:ascii="Arial" w:hAnsi="Arial" w:cs="Arial"/>
          <w:bCs/>
        </w:rPr>
        <w:t xml:space="preserve"> </w:t>
      </w:r>
      <w:r w:rsidR="00A171C1" w:rsidRPr="007870E8">
        <w:rPr>
          <w:rFonts w:ascii="Arial" w:hAnsi="Arial" w:cs="Arial"/>
          <w:bCs/>
        </w:rPr>
        <w:t>соответствующему</w:t>
      </w:r>
      <w:r w:rsidR="007870E8">
        <w:rPr>
          <w:rFonts w:ascii="Arial" w:hAnsi="Arial" w:cs="Arial"/>
          <w:bCs/>
        </w:rPr>
        <w:t xml:space="preserve"> </w:t>
      </w:r>
      <w:r w:rsidR="00A171C1" w:rsidRPr="007870E8">
        <w:rPr>
          <w:rFonts w:ascii="Arial" w:hAnsi="Arial" w:cs="Arial"/>
          <w:bCs/>
        </w:rPr>
        <w:t>главному</w:t>
      </w:r>
      <w:r w:rsidR="007870E8">
        <w:rPr>
          <w:rFonts w:ascii="Arial" w:hAnsi="Arial" w:cs="Arial"/>
          <w:bCs/>
        </w:rPr>
        <w:t xml:space="preserve"> </w:t>
      </w:r>
      <w:r w:rsidR="00A171C1" w:rsidRPr="007870E8">
        <w:rPr>
          <w:rFonts w:ascii="Arial" w:hAnsi="Arial" w:cs="Arial"/>
          <w:bCs/>
        </w:rPr>
        <w:t>распорядителю</w:t>
      </w:r>
      <w:r w:rsidR="007870E8">
        <w:rPr>
          <w:rFonts w:ascii="Arial" w:hAnsi="Arial" w:cs="Arial"/>
          <w:bCs/>
        </w:rPr>
        <w:t xml:space="preserve"> </w:t>
      </w:r>
      <w:r w:rsidR="00A171C1" w:rsidRPr="007870E8">
        <w:rPr>
          <w:rFonts w:ascii="Arial" w:hAnsi="Arial" w:cs="Arial"/>
          <w:bCs/>
        </w:rPr>
        <w:t>средств</w:t>
      </w:r>
      <w:r w:rsidR="007870E8">
        <w:rPr>
          <w:rFonts w:ascii="Arial" w:hAnsi="Arial" w:cs="Arial"/>
          <w:bCs/>
        </w:rPr>
        <w:t xml:space="preserve"> </w:t>
      </w:r>
      <w:r w:rsidR="00A171C1" w:rsidRPr="007870E8">
        <w:rPr>
          <w:rFonts w:ascii="Arial" w:hAnsi="Arial" w:cs="Arial"/>
          <w:bCs/>
        </w:rPr>
        <w:t>бюджета</w:t>
      </w:r>
      <w:r w:rsidR="007870E8">
        <w:rPr>
          <w:rFonts w:ascii="Arial" w:hAnsi="Arial" w:cs="Arial"/>
          <w:bCs/>
        </w:rPr>
        <w:t xml:space="preserve"> </w:t>
      </w:r>
      <w:r w:rsidR="00A171C1" w:rsidRPr="007870E8">
        <w:rPr>
          <w:rFonts w:ascii="Arial" w:hAnsi="Arial" w:cs="Arial"/>
          <w:bCs/>
        </w:rPr>
        <w:t>города</w:t>
      </w:r>
      <w:r w:rsidR="007870E8">
        <w:rPr>
          <w:rFonts w:ascii="Arial" w:hAnsi="Arial" w:cs="Arial"/>
          <w:bCs/>
        </w:rPr>
        <w:t xml:space="preserve"> </w:t>
      </w:r>
      <w:hyperlink r:id="rId9" w:history="1">
        <w:r w:rsidR="00A171C1" w:rsidRPr="007870E8">
          <w:rPr>
            <w:rFonts w:ascii="Arial" w:hAnsi="Arial" w:cs="Arial"/>
            <w:bCs/>
          </w:rPr>
          <w:t>приложени</w:t>
        </w:r>
      </w:hyperlink>
      <w:r w:rsidR="00D570C9" w:rsidRPr="007870E8">
        <w:rPr>
          <w:rFonts w:ascii="Arial" w:hAnsi="Arial" w:cs="Arial"/>
          <w:bCs/>
        </w:rPr>
        <w:t>ем</w:t>
      </w:r>
      <w:r w:rsidR="007870E8">
        <w:rPr>
          <w:rFonts w:ascii="Arial" w:hAnsi="Arial" w:cs="Arial"/>
          <w:bCs/>
        </w:rPr>
        <w:t xml:space="preserve"> </w:t>
      </w:r>
      <w:r w:rsidR="0057504D" w:rsidRPr="007870E8">
        <w:rPr>
          <w:rFonts w:ascii="Arial" w:hAnsi="Arial" w:cs="Arial"/>
          <w:bCs/>
        </w:rPr>
        <w:t>№</w:t>
      </w:r>
      <w:r w:rsidR="007870E8">
        <w:rPr>
          <w:rFonts w:ascii="Arial" w:hAnsi="Arial" w:cs="Arial"/>
          <w:bCs/>
        </w:rPr>
        <w:t xml:space="preserve"> </w:t>
      </w:r>
      <w:r w:rsidR="00CC1D48" w:rsidRPr="007870E8">
        <w:rPr>
          <w:rFonts w:ascii="Arial" w:hAnsi="Arial" w:cs="Arial"/>
          <w:bCs/>
        </w:rPr>
        <w:t>6</w:t>
      </w:r>
      <w:r w:rsidR="007870E8">
        <w:rPr>
          <w:rFonts w:ascii="Arial" w:hAnsi="Arial" w:cs="Arial"/>
          <w:bCs/>
        </w:rPr>
        <w:t xml:space="preserve"> </w:t>
      </w:r>
      <w:r w:rsidR="00A171C1" w:rsidRPr="007870E8">
        <w:rPr>
          <w:rFonts w:ascii="Arial" w:hAnsi="Arial" w:cs="Arial"/>
          <w:bCs/>
        </w:rPr>
        <w:t>к</w:t>
      </w:r>
      <w:r w:rsidR="007870E8">
        <w:rPr>
          <w:rFonts w:ascii="Arial" w:hAnsi="Arial" w:cs="Arial"/>
          <w:bCs/>
        </w:rPr>
        <w:t xml:space="preserve"> </w:t>
      </w:r>
      <w:r w:rsidR="00A171C1" w:rsidRPr="007870E8">
        <w:rPr>
          <w:rFonts w:ascii="Arial" w:hAnsi="Arial" w:cs="Arial"/>
          <w:bCs/>
        </w:rPr>
        <w:t>настоящему</w:t>
      </w:r>
      <w:r w:rsidR="007870E8">
        <w:rPr>
          <w:rFonts w:ascii="Arial" w:hAnsi="Arial" w:cs="Arial"/>
          <w:bCs/>
        </w:rPr>
        <w:t xml:space="preserve"> </w:t>
      </w:r>
      <w:r w:rsidR="008A79B7" w:rsidRPr="007870E8">
        <w:rPr>
          <w:rFonts w:ascii="Arial" w:hAnsi="Arial" w:cs="Arial"/>
          <w:bCs/>
        </w:rPr>
        <w:t>решению</w:t>
      </w:r>
      <w:r w:rsidR="00A171C1" w:rsidRPr="007870E8">
        <w:rPr>
          <w:rFonts w:ascii="Arial" w:hAnsi="Arial" w:cs="Arial"/>
          <w:bCs/>
        </w:rPr>
        <w:t>;</w:t>
      </w:r>
    </w:p>
    <w:p w14:paraId="38948F19" w14:textId="464844B6" w:rsidR="00A171C1"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21.3.</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случае</w:t>
      </w:r>
      <w:r w:rsidR="007870E8">
        <w:rPr>
          <w:rFonts w:ascii="Arial" w:hAnsi="Arial" w:cs="Arial"/>
          <w:bCs/>
        </w:rPr>
        <w:t xml:space="preserve"> </w:t>
      </w:r>
      <w:r w:rsidR="00A171C1" w:rsidRPr="007870E8">
        <w:rPr>
          <w:rFonts w:ascii="Arial" w:hAnsi="Arial" w:cs="Arial"/>
          <w:bCs/>
        </w:rPr>
        <w:t>увеличения</w:t>
      </w:r>
      <w:r w:rsidR="007870E8">
        <w:rPr>
          <w:rFonts w:ascii="Arial" w:hAnsi="Arial" w:cs="Arial"/>
          <w:bCs/>
        </w:rPr>
        <w:t xml:space="preserve"> </w:t>
      </w:r>
      <w:r w:rsidR="00A171C1" w:rsidRPr="007870E8">
        <w:rPr>
          <w:rFonts w:ascii="Arial" w:hAnsi="Arial" w:cs="Arial"/>
          <w:bCs/>
        </w:rPr>
        <w:t>бюджетных</w:t>
      </w:r>
      <w:r w:rsidR="007870E8">
        <w:rPr>
          <w:rFonts w:ascii="Arial" w:hAnsi="Arial" w:cs="Arial"/>
          <w:bCs/>
        </w:rPr>
        <w:t xml:space="preserve"> </w:t>
      </w:r>
      <w:r w:rsidR="00A171C1" w:rsidRPr="007870E8">
        <w:rPr>
          <w:rFonts w:ascii="Arial" w:hAnsi="Arial" w:cs="Arial"/>
          <w:bCs/>
        </w:rPr>
        <w:t>ассигнований</w:t>
      </w:r>
      <w:r w:rsidR="007870E8">
        <w:rPr>
          <w:rFonts w:ascii="Arial" w:hAnsi="Arial" w:cs="Arial"/>
          <w:bCs/>
        </w:rPr>
        <w:t xml:space="preserve"> </w:t>
      </w:r>
      <w:r w:rsidR="00A171C1" w:rsidRPr="007870E8">
        <w:rPr>
          <w:rFonts w:ascii="Arial" w:hAnsi="Arial" w:cs="Arial"/>
          <w:bCs/>
        </w:rPr>
        <w:t>по</w:t>
      </w:r>
      <w:r w:rsidR="007870E8">
        <w:rPr>
          <w:rFonts w:ascii="Arial" w:hAnsi="Arial" w:cs="Arial"/>
          <w:bCs/>
        </w:rPr>
        <w:t xml:space="preserve"> </w:t>
      </w:r>
      <w:r w:rsidR="00A171C1" w:rsidRPr="007870E8">
        <w:rPr>
          <w:rFonts w:ascii="Arial" w:hAnsi="Arial" w:cs="Arial"/>
          <w:bCs/>
        </w:rPr>
        <w:t>отдельным</w:t>
      </w:r>
      <w:r w:rsidR="007870E8">
        <w:rPr>
          <w:rFonts w:ascii="Arial" w:hAnsi="Arial" w:cs="Arial"/>
          <w:bCs/>
        </w:rPr>
        <w:t xml:space="preserve"> </w:t>
      </w:r>
      <w:r w:rsidR="00A171C1" w:rsidRPr="007870E8">
        <w:rPr>
          <w:rFonts w:ascii="Arial" w:hAnsi="Arial" w:cs="Arial"/>
          <w:bCs/>
        </w:rPr>
        <w:t>разделам,</w:t>
      </w:r>
      <w:r w:rsidR="007870E8">
        <w:rPr>
          <w:rFonts w:ascii="Arial" w:hAnsi="Arial" w:cs="Arial"/>
          <w:bCs/>
        </w:rPr>
        <w:t xml:space="preserve"> </w:t>
      </w:r>
      <w:r w:rsidR="00A171C1" w:rsidRPr="007870E8">
        <w:rPr>
          <w:rFonts w:ascii="Arial" w:hAnsi="Arial" w:cs="Arial"/>
          <w:bCs/>
        </w:rPr>
        <w:t>подразделам,</w:t>
      </w:r>
      <w:r w:rsidR="007870E8">
        <w:rPr>
          <w:rFonts w:ascii="Arial" w:hAnsi="Arial" w:cs="Arial"/>
          <w:bCs/>
        </w:rPr>
        <w:t xml:space="preserve"> </w:t>
      </w:r>
      <w:r w:rsidR="00A171C1" w:rsidRPr="007870E8">
        <w:rPr>
          <w:rFonts w:ascii="Arial" w:hAnsi="Arial" w:cs="Arial"/>
          <w:bCs/>
        </w:rPr>
        <w:t>целевым</w:t>
      </w:r>
      <w:r w:rsidR="007870E8">
        <w:rPr>
          <w:rFonts w:ascii="Arial" w:hAnsi="Arial" w:cs="Arial"/>
          <w:bCs/>
        </w:rPr>
        <w:t xml:space="preserve"> </w:t>
      </w:r>
      <w:r w:rsidR="00A171C1" w:rsidRPr="007870E8">
        <w:rPr>
          <w:rFonts w:ascii="Arial" w:hAnsi="Arial" w:cs="Arial"/>
          <w:bCs/>
        </w:rPr>
        <w:t>статьям</w:t>
      </w:r>
      <w:r w:rsidR="007870E8">
        <w:rPr>
          <w:rFonts w:ascii="Arial" w:hAnsi="Arial" w:cs="Arial"/>
          <w:bCs/>
        </w:rPr>
        <w:t xml:space="preserve"> </w:t>
      </w:r>
      <w:r w:rsidR="00A171C1" w:rsidRPr="007870E8">
        <w:rPr>
          <w:rFonts w:ascii="Arial" w:hAnsi="Arial" w:cs="Arial"/>
          <w:bCs/>
        </w:rPr>
        <w:t>и</w:t>
      </w:r>
      <w:r w:rsidR="007870E8">
        <w:rPr>
          <w:rFonts w:ascii="Arial" w:hAnsi="Arial" w:cs="Arial"/>
          <w:bCs/>
        </w:rPr>
        <w:t xml:space="preserve"> </w:t>
      </w:r>
      <w:r w:rsidR="00A171C1" w:rsidRPr="007870E8">
        <w:rPr>
          <w:rFonts w:ascii="Arial" w:hAnsi="Arial" w:cs="Arial"/>
          <w:bCs/>
        </w:rPr>
        <w:t>группам</w:t>
      </w:r>
      <w:r w:rsidR="007870E8">
        <w:rPr>
          <w:rFonts w:ascii="Arial" w:hAnsi="Arial" w:cs="Arial"/>
          <w:bCs/>
        </w:rPr>
        <w:t xml:space="preserve"> </w:t>
      </w:r>
      <w:r w:rsidR="00A171C1" w:rsidRPr="007870E8">
        <w:rPr>
          <w:rFonts w:ascii="Arial" w:hAnsi="Arial" w:cs="Arial"/>
          <w:bCs/>
        </w:rPr>
        <w:t>видов</w:t>
      </w:r>
      <w:r w:rsidR="007870E8">
        <w:rPr>
          <w:rFonts w:ascii="Arial" w:hAnsi="Arial" w:cs="Arial"/>
          <w:bCs/>
        </w:rPr>
        <w:t xml:space="preserve"> </w:t>
      </w:r>
      <w:r w:rsidR="00A171C1" w:rsidRPr="007870E8">
        <w:rPr>
          <w:rFonts w:ascii="Arial" w:hAnsi="Arial" w:cs="Arial"/>
          <w:bCs/>
        </w:rPr>
        <w:t>расходов</w:t>
      </w:r>
      <w:r w:rsidR="007870E8">
        <w:rPr>
          <w:rFonts w:ascii="Arial" w:hAnsi="Arial" w:cs="Arial"/>
          <w:bCs/>
        </w:rPr>
        <w:t xml:space="preserve"> </w:t>
      </w:r>
      <w:r w:rsidR="00A171C1" w:rsidRPr="007870E8">
        <w:rPr>
          <w:rFonts w:ascii="Arial" w:hAnsi="Arial" w:cs="Arial"/>
          <w:bCs/>
        </w:rPr>
        <w:t>бюджета</w:t>
      </w:r>
      <w:r w:rsidR="007870E8">
        <w:rPr>
          <w:rFonts w:ascii="Arial" w:hAnsi="Arial" w:cs="Arial"/>
          <w:bCs/>
        </w:rPr>
        <w:t xml:space="preserve"> </w:t>
      </w:r>
      <w:r w:rsidR="00A171C1" w:rsidRPr="007870E8">
        <w:rPr>
          <w:rFonts w:ascii="Arial" w:hAnsi="Arial" w:cs="Arial"/>
          <w:bCs/>
        </w:rPr>
        <w:t>за</w:t>
      </w:r>
      <w:r w:rsidR="007870E8">
        <w:rPr>
          <w:rFonts w:ascii="Arial" w:hAnsi="Arial" w:cs="Arial"/>
          <w:bCs/>
        </w:rPr>
        <w:t xml:space="preserve"> </w:t>
      </w:r>
      <w:r w:rsidR="00A171C1" w:rsidRPr="007870E8">
        <w:rPr>
          <w:rFonts w:ascii="Arial" w:hAnsi="Arial" w:cs="Arial"/>
          <w:bCs/>
        </w:rPr>
        <w:t>счет</w:t>
      </w:r>
      <w:r w:rsidR="007870E8">
        <w:rPr>
          <w:rFonts w:ascii="Arial" w:hAnsi="Arial" w:cs="Arial"/>
          <w:bCs/>
        </w:rPr>
        <w:t xml:space="preserve"> </w:t>
      </w:r>
      <w:r w:rsidR="00A171C1" w:rsidRPr="007870E8">
        <w:rPr>
          <w:rFonts w:ascii="Arial" w:hAnsi="Arial" w:cs="Arial"/>
          <w:bCs/>
        </w:rPr>
        <w:t>бюджетных</w:t>
      </w:r>
      <w:r w:rsidR="007870E8">
        <w:rPr>
          <w:rFonts w:ascii="Arial" w:hAnsi="Arial" w:cs="Arial"/>
          <w:bCs/>
        </w:rPr>
        <w:t xml:space="preserve"> </w:t>
      </w:r>
      <w:r w:rsidR="00A171C1" w:rsidRPr="007870E8">
        <w:rPr>
          <w:rFonts w:ascii="Arial" w:hAnsi="Arial" w:cs="Arial"/>
          <w:bCs/>
        </w:rPr>
        <w:t>ассигнований</w:t>
      </w:r>
      <w:r w:rsidR="007870E8">
        <w:rPr>
          <w:rFonts w:ascii="Arial" w:hAnsi="Arial" w:cs="Arial"/>
          <w:bCs/>
        </w:rPr>
        <w:t xml:space="preserve"> </w:t>
      </w:r>
      <w:r w:rsidR="00A171C1" w:rsidRPr="007870E8">
        <w:rPr>
          <w:rFonts w:ascii="Arial" w:hAnsi="Arial" w:cs="Arial"/>
          <w:bCs/>
        </w:rPr>
        <w:t>на</w:t>
      </w:r>
      <w:r w:rsidR="007870E8">
        <w:rPr>
          <w:rFonts w:ascii="Arial" w:hAnsi="Arial" w:cs="Arial"/>
          <w:bCs/>
        </w:rPr>
        <w:t xml:space="preserve"> </w:t>
      </w:r>
      <w:r w:rsidR="00A171C1" w:rsidRPr="007870E8">
        <w:rPr>
          <w:rFonts w:ascii="Arial" w:hAnsi="Arial" w:cs="Arial"/>
          <w:bCs/>
        </w:rPr>
        <w:t>оказание</w:t>
      </w:r>
      <w:r w:rsidR="007870E8">
        <w:rPr>
          <w:rFonts w:ascii="Arial" w:hAnsi="Arial" w:cs="Arial"/>
          <w:bCs/>
        </w:rPr>
        <w:t xml:space="preserve"> </w:t>
      </w:r>
      <w:r w:rsidR="00A171C1" w:rsidRPr="007870E8">
        <w:rPr>
          <w:rFonts w:ascii="Arial" w:hAnsi="Arial" w:cs="Arial"/>
          <w:bCs/>
        </w:rPr>
        <w:t>муниципальных</w:t>
      </w:r>
      <w:r w:rsidR="007870E8">
        <w:rPr>
          <w:rFonts w:ascii="Arial" w:hAnsi="Arial" w:cs="Arial"/>
          <w:bCs/>
        </w:rPr>
        <w:t xml:space="preserve"> </w:t>
      </w:r>
      <w:r w:rsidR="00A171C1" w:rsidRPr="007870E8">
        <w:rPr>
          <w:rFonts w:ascii="Arial" w:hAnsi="Arial" w:cs="Arial"/>
          <w:bCs/>
        </w:rPr>
        <w:t>услуг</w:t>
      </w:r>
      <w:r w:rsidR="007870E8">
        <w:rPr>
          <w:rFonts w:ascii="Arial" w:hAnsi="Arial" w:cs="Arial"/>
          <w:bCs/>
        </w:rPr>
        <w:t xml:space="preserve"> </w:t>
      </w:r>
      <w:r w:rsidR="00A171C1" w:rsidRPr="007870E8">
        <w:rPr>
          <w:rFonts w:ascii="Arial" w:hAnsi="Arial" w:cs="Arial"/>
          <w:bCs/>
        </w:rPr>
        <w:t>–</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пределах</w:t>
      </w:r>
      <w:r w:rsidR="007870E8">
        <w:rPr>
          <w:rFonts w:ascii="Arial" w:hAnsi="Arial" w:cs="Arial"/>
          <w:bCs/>
        </w:rPr>
        <w:t xml:space="preserve"> </w:t>
      </w:r>
      <w:r w:rsidR="00A171C1" w:rsidRPr="007870E8">
        <w:rPr>
          <w:rFonts w:ascii="Arial" w:hAnsi="Arial" w:cs="Arial"/>
          <w:bCs/>
        </w:rPr>
        <w:t>общей</w:t>
      </w:r>
      <w:r w:rsidR="007870E8">
        <w:rPr>
          <w:rFonts w:ascii="Arial" w:hAnsi="Arial" w:cs="Arial"/>
          <w:bCs/>
        </w:rPr>
        <w:t xml:space="preserve"> </w:t>
      </w:r>
      <w:r w:rsidR="00A171C1" w:rsidRPr="007870E8">
        <w:rPr>
          <w:rFonts w:ascii="Arial" w:hAnsi="Arial" w:cs="Arial"/>
          <w:bCs/>
        </w:rPr>
        <w:t>суммы,</w:t>
      </w:r>
      <w:r w:rsidR="007870E8">
        <w:rPr>
          <w:rFonts w:ascii="Arial" w:hAnsi="Arial" w:cs="Arial"/>
          <w:bCs/>
        </w:rPr>
        <w:t xml:space="preserve"> </w:t>
      </w:r>
      <w:r w:rsidR="00A171C1" w:rsidRPr="007870E8">
        <w:rPr>
          <w:rFonts w:ascii="Arial" w:hAnsi="Arial" w:cs="Arial"/>
          <w:bCs/>
        </w:rPr>
        <w:t>утвержденной</w:t>
      </w:r>
      <w:r w:rsidR="007870E8">
        <w:rPr>
          <w:rFonts w:ascii="Arial" w:hAnsi="Arial" w:cs="Arial"/>
          <w:bCs/>
        </w:rPr>
        <w:t xml:space="preserve"> </w:t>
      </w:r>
      <w:r w:rsidR="00A171C1" w:rsidRPr="007870E8">
        <w:rPr>
          <w:rFonts w:ascii="Arial" w:hAnsi="Arial" w:cs="Arial"/>
          <w:bCs/>
        </w:rPr>
        <w:t>соответствующему</w:t>
      </w:r>
      <w:r w:rsidR="007870E8">
        <w:rPr>
          <w:rFonts w:ascii="Arial" w:hAnsi="Arial" w:cs="Arial"/>
          <w:bCs/>
        </w:rPr>
        <w:t xml:space="preserve"> </w:t>
      </w:r>
      <w:r w:rsidR="00A171C1" w:rsidRPr="007870E8">
        <w:rPr>
          <w:rFonts w:ascii="Arial" w:hAnsi="Arial" w:cs="Arial"/>
          <w:bCs/>
        </w:rPr>
        <w:t>главному</w:t>
      </w:r>
      <w:r w:rsidR="007870E8">
        <w:rPr>
          <w:rFonts w:ascii="Arial" w:hAnsi="Arial" w:cs="Arial"/>
          <w:bCs/>
        </w:rPr>
        <w:t xml:space="preserve"> </w:t>
      </w:r>
      <w:r w:rsidR="00A171C1" w:rsidRPr="007870E8">
        <w:rPr>
          <w:rFonts w:ascii="Arial" w:hAnsi="Arial" w:cs="Arial"/>
          <w:bCs/>
        </w:rPr>
        <w:t>распорядителю</w:t>
      </w:r>
      <w:r w:rsidR="007870E8">
        <w:rPr>
          <w:rFonts w:ascii="Arial" w:hAnsi="Arial" w:cs="Arial"/>
          <w:bCs/>
        </w:rPr>
        <w:t xml:space="preserve"> </w:t>
      </w:r>
      <w:r w:rsidR="008A79B7" w:rsidRPr="007870E8">
        <w:rPr>
          <w:rFonts w:ascii="Arial" w:hAnsi="Arial" w:cs="Arial"/>
          <w:bCs/>
        </w:rPr>
        <w:t>средств</w:t>
      </w:r>
      <w:r w:rsidR="007870E8">
        <w:rPr>
          <w:rFonts w:ascii="Arial" w:hAnsi="Arial" w:cs="Arial"/>
          <w:bCs/>
        </w:rPr>
        <w:t xml:space="preserve"> </w:t>
      </w:r>
      <w:r w:rsidR="008A79B7" w:rsidRPr="007870E8">
        <w:rPr>
          <w:rFonts w:ascii="Arial" w:hAnsi="Arial" w:cs="Arial"/>
          <w:bCs/>
        </w:rPr>
        <w:t>бюджета</w:t>
      </w:r>
      <w:r w:rsidR="007870E8">
        <w:rPr>
          <w:rFonts w:ascii="Arial" w:hAnsi="Arial" w:cs="Arial"/>
          <w:bCs/>
        </w:rPr>
        <w:t xml:space="preserve"> </w:t>
      </w:r>
      <w:r w:rsidR="008A79B7" w:rsidRPr="007870E8">
        <w:rPr>
          <w:rFonts w:ascii="Arial" w:hAnsi="Arial" w:cs="Arial"/>
          <w:bCs/>
        </w:rPr>
        <w:t>города</w:t>
      </w:r>
      <w:r w:rsidR="007870E8">
        <w:rPr>
          <w:rFonts w:ascii="Arial" w:hAnsi="Arial" w:cs="Arial"/>
          <w:bCs/>
        </w:rPr>
        <w:t xml:space="preserve"> </w:t>
      </w:r>
      <w:r w:rsidR="00A171C1" w:rsidRPr="007870E8">
        <w:rPr>
          <w:rFonts w:ascii="Arial" w:hAnsi="Arial" w:cs="Arial"/>
          <w:bCs/>
        </w:rPr>
        <w:t>приложени</w:t>
      </w:r>
      <w:r w:rsidR="00DD27B4" w:rsidRPr="007870E8">
        <w:rPr>
          <w:rFonts w:ascii="Arial" w:hAnsi="Arial" w:cs="Arial"/>
          <w:bCs/>
        </w:rPr>
        <w:t>ем</w:t>
      </w:r>
      <w:r w:rsidR="007870E8">
        <w:rPr>
          <w:rFonts w:ascii="Arial" w:hAnsi="Arial" w:cs="Arial"/>
          <w:bCs/>
        </w:rPr>
        <w:t xml:space="preserve"> </w:t>
      </w:r>
      <w:r w:rsidR="0057504D" w:rsidRPr="007870E8">
        <w:rPr>
          <w:rFonts w:ascii="Arial" w:hAnsi="Arial" w:cs="Arial"/>
          <w:bCs/>
        </w:rPr>
        <w:t>№</w:t>
      </w:r>
      <w:r w:rsidR="007870E8">
        <w:rPr>
          <w:rFonts w:ascii="Arial" w:hAnsi="Arial" w:cs="Arial"/>
          <w:bCs/>
        </w:rPr>
        <w:t xml:space="preserve"> </w:t>
      </w:r>
      <w:r w:rsidR="00CC1D48" w:rsidRPr="007870E8">
        <w:rPr>
          <w:rFonts w:ascii="Arial" w:hAnsi="Arial" w:cs="Arial"/>
          <w:bCs/>
        </w:rPr>
        <w:t>6</w:t>
      </w:r>
      <w:r w:rsidR="007870E8">
        <w:rPr>
          <w:rFonts w:ascii="Arial" w:hAnsi="Arial" w:cs="Arial"/>
          <w:bCs/>
        </w:rPr>
        <w:t xml:space="preserve"> </w:t>
      </w:r>
      <w:r w:rsidR="00A171C1" w:rsidRPr="007870E8">
        <w:rPr>
          <w:rFonts w:ascii="Arial" w:hAnsi="Arial" w:cs="Arial"/>
          <w:bCs/>
        </w:rPr>
        <w:t>к</w:t>
      </w:r>
      <w:r w:rsidR="007870E8">
        <w:rPr>
          <w:rFonts w:ascii="Arial" w:hAnsi="Arial" w:cs="Arial"/>
          <w:bCs/>
        </w:rPr>
        <w:t xml:space="preserve"> </w:t>
      </w:r>
      <w:r w:rsidR="00A171C1" w:rsidRPr="007870E8">
        <w:rPr>
          <w:rFonts w:ascii="Arial" w:hAnsi="Arial" w:cs="Arial"/>
          <w:bCs/>
        </w:rPr>
        <w:t>настоящему</w:t>
      </w:r>
      <w:r w:rsidR="007870E8">
        <w:rPr>
          <w:rFonts w:ascii="Arial" w:hAnsi="Arial" w:cs="Arial"/>
          <w:bCs/>
        </w:rPr>
        <w:t xml:space="preserve"> </w:t>
      </w:r>
      <w:r w:rsidR="008A79B7" w:rsidRPr="007870E8">
        <w:rPr>
          <w:rFonts w:ascii="Arial" w:hAnsi="Arial" w:cs="Arial"/>
          <w:bCs/>
        </w:rPr>
        <w:t>решению</w:t>
      </w:r>
      <w:r w:rsidR="00A171C1" w:rsidRPr="007870E8">
        <w:rPr>
          <w:rFonts w:ascii="Arial" w:hAnsi="Arial" w:cs="Arial"/>
          <w:bCs/>
        </w:rPr>
        <w:t>,</w:t>
      </w:r>
      <w:r w:rsidR="007870E8">
        <w:rPr>
          <w:rFonts w:ascii="Arial" w:hAnsi="Arial" w:cs="Arial"/>
          <w:bCs/>
        </w:rPr>
        <w:t xml:space="preserve"> </w:t>
      </w:r>
      <w:r w:rsidR="00A171C1" w:rsidRPr="007870E8">
        <w:rPr>
          <w:rFonts w:ascii="Arial" w:hAnsi="Arial" w:cs="Arial"/>
          <w:bCs/>
        </w:rPr>
        <w:t>при</w:t>
      </w:r>
      <w:r w:rsidR="007870E8">
        <w:rPr>
          <w:rFonts w:ascii="Arial" w:hAnsi="Arial" w:cs="Arial"/>
          <w:bCs/>
        </w:rPr>
        <w:t xml:space="preserve"> </w:t>
      </w:r>
      <w:r w:rsidR="00A171C1" w:rsidRPr="007870E8">
        <w:rPr>
          <w:rFonts w:ascii="Arial" w:hAnsi="Arial" w:cs="Arial"/>
          <w:bCs/>
        </w:rPr>
        <w:t>условии,</w:t>
      </w:r>
      <w:r w:rsidR="007870E8">
        <w:rPr>
          <w:rFonts w:ascii="Arial" w:hAnsi="Arial" w:cs="Arial"/>
          <w:bCs/>
        </w:rPr>
        <w:t xml:space="preserve"> </w:t>
      </w:r>
      <w:r w:rsidR="00A171C1" w:rsidRPr="007870E8">
        <w:rPr>
          <w:rFonts w:ascii="Arial" w:hAnsi="Arial" w:cs="Arial"/>
          <w:bCs/>
        </w:rPr>
        <w:t>что</w:t>
      </w:r>
      <w:r w:rsidR="007870E8">
        <w:rPr>
          <w:rFonts w:ascii="Arial" w:hAnsi="Arial" w:cs="Arial"/>
          <w:bCs/>
        </w:rPr>
        <w:t xml:space="preserve"> </w:t>
      </w:r>
      <w:r w:rsidR="00A171C1" w:rsidRPr="007870E8">
        <w:rPr>
          <w:rFonts w:ascii="Arial" w:hAnsi="Arial" w:cs="Arial"/>
          <w:bCs/>
        </w:rPr>
        <w:t>увеличение</w:t>
      </w:r>
      <w:r w:rsidR="007870E8">
        <w:rPr>
          <w:rFonts w:ascii="Arial" w:hAnsi="Arial" w:cs="Arial"/>
          <w:bCs/>
        </w:rPr>
        <w:t xml:space="preserve"> </w:t>
      </w:r>
      <w:r w:rsidR="00A171C1" w:rsidRPr="007870E8">
        <w:rPr>
          <w:rFonts w:ascii="Arial" w:hAnsi="Arial" w:cs="Arial"/>
          <w:bCs/>
        </w:rPr>
        <w:t>бюджетных</w:t>
      </w:r>
      <w:r w:rsidR="007870E8">
        <w:rPr>
          <w:rFonts w:ascii="Arial" w:hAnsi="Arial" w:cs="Arial"/>
          <w:bCs/>
        </w:rPr>
        <w:t xml:space="preserve"> </w:t>
      </w:r>
      <w:r w:rsidR="00A171C1" w:rsidRPr="007870E8">
        <w:rPr>
          <w:rFonts w:ascii="Arial" w:hAnsi="Arial" w:cs="Arial"/>
          <w:bCs/>
        </w:rPr>
        <w:t>ассигнований</w:t>
      </w:r>
      <w:r w:rsidR="007870E8">
        <w:rPr>
          <w:rFonts w:ascii="Arial" w:hAnsi="Arial" w:cs="Arial"/>
          <w:bCs/>
        </w:rPr>
        <w:t xml:space="preserve"> </w:t>
      </w:r>
      <w:r w:rsidR="00A171C1" w:rsidRPr="007870E8">
        <w:rPr>
          <w:rFonts w:ascii="Arial" w:hAnsi="Arial" w:cs="Arial"/>
          <w:bCs/>
        </w:rPr>
        <w:t>по</w:t>
      </w:r>
      <w:r w:rsidR="007870E8">
        <w:rPr>
          <w:rFonts w:ascii="Arial" w:hAnsi="Arial" w:cs="Arial"/>
          <w:bCs/>
        </w:rPr>
        <w:t xml:space="preserve"> </w:t>
      </w:r>
      <w:r w:rsidR="00A171C1" w:rsidRPr="007870E8">
        <w:rPr>
          <w:rFonts w:ascii="Arial" w:hAnsi="Arial" w:cs="Arial"/>
          <w:bCs/>
        </w:rPr>
        <w:t>группе</w:t>
      </w:r>
      <w:r w:rsidR="007870E8">
        <w:rPr>
          <w:rFonts w:ascii="Arial" w:hAnsi="Arial" w:cs="Arial"/>
          <w:bCs/>
        </w:rPr>
        <w:t xml:space="preserve"> </w:t>
      </w:r>
      <w:r w:rsidR="00A171C1" w:rsidRPr="007870E8">
        <w:rPr>
          <w:rFonts w:ascii="Arial" w:hAnsi="Arial" w:cs="Arial"/>
          <w:bCs/>
        </w:rPr>
        <w:t>видов</w:t>
      </w:r>
      <w:r w:rsidR="007870E8">
        <w:rPr>
          <w:rFonts w:ascii="Arial" w:hAnsi="Arial" w:cs="Arial"/>
          <w:bCs/>
        </w:rPr>
        <w:t xml:space="preserve"> </w:t>
      </w:r>
      <w:r w:rsidR="00A171C1" w:rsidRPr="007870E8">
        <w:rPr>
          <w:rFonts w:ascii="Arial" w:hAnsi="Arial" w:cs="Arial"/>
          <w:bCs/>
        </w:rPr>
        <w:t>расходов</w:t>
      </w:r>
      <w:r w:rsidR="007870E8">
        <w:rPr>
          <w:rFonts w:ascii="Arial" w:hAnsi="Arial" w:cs="Arial"/>
          <w:bCs/>
        </w:rPr>
        <w:t xml:space="preserve"> </w:t>
      </w:r>
      <w:r w:rsidR="00A171C1" w:rsidRPr="007870E8">
        <w:rPr>
          <w:rFonts w:ascii="Arial" w:hAnsi="Arial" w:cs="Arial"/>
          <w:bCs/>
        </w:rPr>
        <w:t>бюджета</w:t>
      </w:r>
      <w:r w:rsidR="007870E8">
        <w:rPr>
          <w:rFonts w:ascii="Arial" w:hAnsi="Arial" w:cs="Arial"/>
          <w:bCs/>
        </w:rPr>
        <w:t xml:space="preserve"> </w:t>
      </w:r>
      <w:r w:rsidR="00A171C1" w:rsidRPr="007870E8">
        <w:rPr>
          <w:rFonts w:ascii="Arial" w:hAnsi="Arial" w:cs="Arial"/>
          <w:bCs/>
        </w:rPr>
        <w:t>не</w:t>
      </w:r>
      <w:r w:rsidR="007870E8">
        <w:rPr>
          <w:rFonts w:ascii="Arial" w:hAnsi="Arial" w:cs="Arial"/>
          <w:bCs/>
        </w:rPr>
        <w:t xml:space="preserve"> </w:t>
      </w:r>
      <w:r w:rsidR="00A171C1" w:rsidRPr="007870E8">
        <w:rPr>
          <w:rFonts w:ascii="Arial" w:hAnsi="Arial" w:cs="Arial"/>
          <w:bCs/>
        </w:rPr>
        <w:t>превышает</w:t>
      </w:r>
      <w:r w:rsidR="007870E8">
        <w:rPr>
          <w:rFonts w:ascii="Arial" w:hAnsi="Arial" w:cs="Arial"/>
          <w:bCs/>
        </w:rPr>
        <w:t xml:space="preserve"> </w:t>
      </w:r>
      <w:r w:rsidR="00A171C1" w:rsidRPr="007870E8">
        <w:rPr>
          <w:rFonts w:ascii="Arial" w:hAnsi="Arial" w:cs="Arial"/>
          <w:bCs/>
        </w:rPr>
        <w:t>10</w:t>
      </w:r>
      <w:r w:rsidR="007870E8">
        <w:rPr>
          <w:rFonts w:ascii="Arial" w:hAnsi="Arial" w:cs="Arial"/>
          <w:bCs/>
        </w:rPr>
        <w:t xml:space="preserve"> </w:t>
      </w:r>
      <w:r w:rsidR="00A171C1" w:rsidRPr="007870E8">
        <w:rPr>
          <w:rFonts w:ascii="Arial" w:hAnsi="Arial" w:cs="Arial"/>
          <w:bCs/>
        </w:rPr>
        <w:t>процентов;</w:t>
      </w:r>
    </w:p>
    <w:p w14:paraId="3642748B" w14:textId="2735D8B6" w:rsidR="00A171C1"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21.4.</w:t>
      </w:r>
      <w:r w:rsidR="007870E8">
        <w:rPr>
          <w:rFonts w:ascii="Arial" w:hAnsi="Arial" w:cs="Arial"/>
          <w:bCs/>
        </w:rPr>
        <w:t xml:space="preserve"> </w:t>
      </w:r>
      <w:r w:rsidR="00A171C1" w:rsidRPr="007870E8">
        <w:rPr>
          <w:rFonts w:ascii="Arial" w:hAnsi="Arial" w:cs="Arial"/>
          <w:bCs/>
        </w:rPr>
        <w:t>внесение</w:t>
      </w:r>
      <w:r w:rsidR="007870E8">
        <w:rPr>
          <w:rFonts w:ascii="Arial" w:hAnsi="Arial" w:cs="Arial"/>
          <w:bCs/>
        </w:rPr>
        <w:t xml:space="preserve"> </w:t>
      </w:r>
      <w:r w:rsidR="00A171C1" w:rsidRPr="007870E8">
        <w:rPr>
          <w:rFonts w:ascii="Arial" w:hAnsi="Arial" w:cs="Arial"/>
          <w:bCs/>
        </w:rPr>
        <w:t>изменений</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Указания</w:t>
      </w:r>
      <w:r w:rsidR="007870E8">
        <w:rPr>
          <w:rFonts w:ascii="Arial" w:hAnsi="Arial" w:cs="Arial"/>
          <w:bCs/>
        </w:rPr>
        <w:t xml:space="preserve"> </w:t>
      </w:r>
      <w:r w:rsidR="00A171C1" w:rsidRPr="007870E8">
        <w:rPr>
          <w:rFonts w:ascii="Arial" w:hAnsi="Arial" w:cs="Arial"/>
          <w:bCs/>
        </w:rPr>
        <w:t>о</w:t>
      </w:r>
      <w:r w:rsidR="007870E8">
        <w:rPr>
          <w:rFonts w:ascii="Arial" w:hAnsi="Arial" w:cs="Arial"/>
          <w:bCs/>
        </w:rPr>
        <w:t xml:space="preserve"> </w:t>
      </w:r>
      <w:r w:rsidR="00A171C1" w:rsidRPr="007870E8">
        <w:rPr>
          <w:rFonts w:ascii="Arial" w:hAnsi="Arial" w:cs="Arial"/>
          <w:bCs/>
        </w:rPr>
        <w:t>порядке</w:t>
      </w:r>
      <w:r w:rsidR="007870E8">
        <w:rPr>
          <w:rFonts w:ascii="Arial" w:hAnsi="Arial" w:cs="Arial"/>
          <w:bCs/>
        </w:rPr>
        <w:t xml:space="preserve"> </w:t>
      </w:r>
      <w:r w:rsidR="00A171C1" w:rsidRPr="007870E8">
        <w:rPr>
          <w:rFonts w:ascii="Arial" w:hAnsi="Arial" w:cs="Arial"/>
          <w:bCs/>
        </w:rPr>
        <w:t>применения</w:t>
      </w:r>
      <w:r w:rsidR="007870E8">
        <w:rPr>
          <w:rFonts w:ascii="Arial" w:hAnsi="Arial" w:cs="Arial"/>
          <w:bCs/>
        </w:rPr>
        <w:t xml:space="preserve"> </w:t>
      </w:r>
      <w:r w:rsidR="00A171C1" w:rsidRPr="007870E8">
        <w:rPr>
          <w:rFonts w:ascii="Arial" w:hAnsi="Arial" w:cs="Arial"/>
          <w:bCs/>
        </w:rPr>
        <w:t>бюджетной</w:t>
      </w:r>
      <w:r w:rsidR="007870E8">
        <w:rPr>
          <w:rFonts w:ascii="Arial" w:hAnsi="Arial" w:cs="Arial"/>
          <w:bCs/>
        </w:rPr>
        <w:t xml:space="preserve"> </w:t>
      </w:r>
      <w:r w:rsidR="00A171C1" w:rsidRPr="007870E8">
        <w:rPr>
          <w:rFonts w:ascii="Arial" w:hAnsi="Arial" w:cs="Arial"/>
          <w:bCs/>
        </w:rPr>
        <w:t>классификации</w:t>
      </w:r>
      <w:r w:rsidR="007870E8">
        <w:rPr>
          <w:rFonts w:ascii="Arial" w:hAnsi="Arial" w:cs="Arial"/>
          <w:bCs/>
        </w:rPr>
        <w:t xml:space="preserve"> </w:t>
      </w:r>
      <w:r w:rsidR="00A171C1" w:rsidRPr="007870E8">
        <w:rPr>
          <w:rFonts w:ascii="Arial" w:hAnsi="Arial" w:cs="Arial"/>
          <w:bCs/>
        </w:rPr>
        <w:t>Российской</w:t>
      </w:r>
      <w:r w:rsidR="007870E8">
        <w:rPr>
          <w:rFonts w:ascii="Arial" w:hAnsi="Arial" w:cs="Arial"/>
          <w:bCs/>
        </w:rPr>
        <w:t xml:space="preserve"> </w:t>
      </w:r>
      <w:r w:rsidR="00A171C1" w:rsidRPr="007870E8">
        <w:rPr>
          <w:rFonts w:ascii="Arial" w:hAnsi="Arial" w:cs="Arial"/>
          <w:bCs/>
        </w:rPr>
        <w:t>Федерации,</w:t>
      </w:r>
      <w:r w:rsidR="007870E8">
        <w:rPr>
          <w:rFonts w:ascii="Arial" w:hAnsi="Arial" w:cs="Arial"/>
          <w:bCs/>
        </w:rPr>
        <w:t xml:space="preserve"> </w:t>
      </w:r>
      <w:r w:rsidR="00A171C1" w:rsidRPr="007870E8">
        <w:rPr>
          <w:rFonts w:ascii="Arial" w:hAnsi="Arial" w:cs="Arial"/>
          <w:bCs/>
        </w:rPr>
        <w:t>утверждаемые</w:t>
      </w:r>
      <w:r w:rsidR="007870E8">
        <w:rPr>
          <w:rFonts w:ascii="Arial" w:hAnsi="Arial" w:cs="Arial"/>
          <w:bCs/>
        </w:rPr>
        <w:t xml:space="preserve"> </w:t>
      </w:r>
      <w:r w:rsidR="00A171C1" w:rsidRPr="007870E8">
        <w:rPr>
          <w:rFonts w:ascii="Arial" w:hAnsi="Arial" w:cs="Arial"/>
          <w:bCs/>
        </w:rPr>
        <w:t>Министерством</w:t>
      </w:r>
      <w:r w:rsidR="007870E8">
        <w:rPr>
          <w:rFonts w:ascii="Arial" w:hAnsi="Arial" w:cs="Arial"/>
          <w:bCs/>
        </w:rPr>
        <w:t xml:space="preserve"> </w:t>
      </w:r>
      <w:r w:rsidR="00A171C1" w:rsidRPr="007870E8">
        <w:rPr>
          <w:rFonts w:ascii="Arial" w:hAnsi="Arial" w:cs="Arial"/>
          <w:bCs/>
        </w:rPr>
        <w:t>финансов</w:t>
      </w:r>
      <w:r w:rsidR="007870E8">
        <w:rPr>
          <w:rFonts w:ascii="Arial" w:hAnsi="Arial" w:cs="Arial"/>
          <w:bCs/>
        </w:rPr>
        <w:t xml:space="preserve"> </w:t>
      </w:r>
      <w:r w:rsidR="00A171C1" w:rsidRPr="007870E8">
        <w:rPr>
          <w:rFonts w:ascii="Arial" w:hAnsi="Arial" w:cs="Arial"/>
          <w:bCs/>
        </w:rPr>
        <w:t>Российской</w:t>
      </w:r>
      <w:r w:rsidR="007870E8">
        <w:rPr>
          <w:rFonts w:ascii="Arial" w:hAnsi="Arial" w:cs="Arial"/>
          <w:bCs/>
        </w:rPr>
        <w:t xml:space="preserve"> </w:t>
      </w:r>
      <w:r w:rsidR="00A171C1" w:rsidRPr="007870E8">
        <w:rPr>
          <w:rFonts w:ascii="Arial" w:hAnsi="Arial" w:cs="Arial"/>
          <w:bCs/>
        </w:rPr>
        <w:t>Федерации;</w:t>
      </w:r>
    </w:p>
    <w:p w14:paraId="2E7DD6C2" w14:textId="59C9B106" w:rsidR="00A171C1"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21.5.</w:t>
      </w:r>
      <w:r w:rsidR="007870E8">
        <w:rPr>
          <w:rFonts w:ascii="Arial" w:hAnsi="Arial" w:cs="Arial"/>
          <w:bCs/>
        </w:rPr>
        <w:t xml:space="preserve"> </w:t>
      </w:r>
      <w:r w:rsidR="00A171C1" w:rsidRPr="007870E8">
        <w:rPr>
          <w:rFonts w:ascii="Arial" w:hAnsi="Arial" w:cs="Arial"/>
          <w:bCs/>
        </w:rPr>
        <w:t>ликвидация,</w:t>
      </w:r>
      <w:r w:rsidR="007870E8">
        <w:rPr>
          <w:rFonts w:ascii="Arial" w:hAnsi="Arial" w:cs="Arial"/>
          <w:bCs/>
        </w:rPr>
        <w:t xml:space="preserve"> </w:t>
      </w:r>
      <w:r w:rsidR="00A171C1" w:rsidRPr="007870E8">
        <w:rPr>
          <w:rFonts w:ascii="Arial" w:hAnsi="Arial" w:cs="Arial"/>
          <w:bCs/>
        </w:rPr>
        <w:t>реорганизация,</w:t>
      </w:r>
      <w:r w:rsidR="007870E8">
        <w:rPr>
          <w:rFonts w:ascii="Arial" w:hAnsi="Arial" w:cs="Arial"/>
          <w:bCs/>
        </w:rPr>
        <w:t xml:space="preserve"> </w:t>
      </w:r>
      <w:r w:rsidR="00A171C1" w:rsidRPr="007870E8">
        <w:rPr>
          <w:rFonts w:ascii="Arial" w:hAnsi="Arial" w:cs="Arial"/>
          <w:bCs/>
        </w:rPr>
        <w:t>изменение</w:t>
      </w:r>
      <w:r w:rsidR="007870E8">
        <w:rPr>
          <w:rFonts w:ascii="Arial" w:hAnsi="Arial" w:cs="Arial"/>
          <w:bCs/>
        </w:rPr>
        <w:t xml:space="preserve"> </w:t>
      </w:r>
      <w:r w:rsidR="00A171C1" w:rsidRPr="007870E8">
        <w:rPr>
          <w:rFonts w:ascii="Arial" w:hAnsi="Arial" w:cs="Arial"/>
          <w:bCs/>
        </w:rPr>
        <w:t>наименования</w:t>
      </w:r>
      <w:r w:rsidR="007870E8">
        <w:rPr>
          <w:rFonts w:ascii="Arial" w:hAnsi="Arial" w:cs="Arial"/>
          <w:bCs/>
        </w:rPr>
        <w:t xml:space="preserve"> </w:t>
      </w:r>
      <w:r w:rsidR="00A171C1" w:rsidRPr="007870E8">
        <w:rPr>
          <w:rFonts w:ascii="Arial" w:hAnsi="Arial" w:cs="Arial"/>
          <w:bCs/>
        </w:rPr>
        <w:t>органов</w:t>
      </w:r>
      <w:r w:rsidR="007870E8">
        <w:rPr>
          <w:rFonts w:ascii="Arial" w:hAnsi="Arial" w:cs="Arial"/>
          <w:bCs/>
        </w:rPr>
        <w:t xml:space="preserve"> </w:t>
      </w:r>
      <w:r w:rsidR="008A79B7" w:rsidRPr="007870E8">
        <w:rPr>
          <w:rFonts w:ascii="Arial" w:hAnsi="Arial" w:cs="Arial"/>
          <w:bCs/>
        </w:rPr>
        <w:t>местного</w:t>
      </w:r>
      <w:r w:rsidR="007870E8">
        <w:rPr>
          <w:rFonts w:ascii="Arial" w:hAnsi="Arial" w:cs="Arial"/>
          <w:bCs/>
        </w:rPr>
        <w:t xml:space="preserve"> </w:t>
      </w:r>
      <w:r w:rsidR="008A79B7" w:rsidRPr="007870E8">
        <w:rPr>
          <w:rFonts w:ascii="Arial" w:hAnsi="Arial" w:cs="Arial"/>
          <w:bCs/>
        </w:rPr>
        <w:t>самоуправления</w:t>
      </w:r>
      <w:r w:rsidR="00A171C1" w:rsidRPr="007870E8">
        <w:rPr>
          <w:rFonts w:ascii="Arial" w:hAnsi="Arial" w:cs="Arial"/>
          <w:bCs/>
        </w:rPr>
        <w:t>,</w:t>
      </w:r>
      <w:r w:rsidR="007870E8">
        <w:rPr>
          <w:rFonts w:ascii="Arial" w:hAnsi="Arial" w:cs="Arial"/>
          <w:bCs/>
        </w:rPr>
        <w:t xml:space="preserve"> </w:t>
      </w:r>
      <w:r w:rsidR="008A79B7" w:rsidRPr="007870E8">
        <w:rPr>
          <w:rFonts w:ascii="Arial" w:hAnsi="Arial" w:cs="Arial"/>
          <w:bCs/>
        </w:rPr>
        <w:t>муниципальных</w:t>
      </w:r>
      <w:r w:rsidR="007870E8">
        <w:rPr>
          <w:rFonts w:ascii="Arial" w:hAnsi="Arial" w:cs="Arial"/>
          <w:bCs/>
        </w:rPr>
        <w:t xml:space="preserve"> </w:t>
      </w:r>
      <w:r w:rsidR="00A171C1" w:rsidRPr="007870E8">
        <w:rPr>
          <w:rFonts w:ascii="Arial" w:hAnsi="Arial" w:cs="Arial"/>
          <w:bCs/>
        </w:rPr>
        <w:t>учреждений</w:t>
      </w:r>
      <w:r w:rsidR="007870E8">
        <w:rPr>
          <w:rFonts w:ascii="Arial" w:hAnsi="Arial" w:cs="Arial"/>
          <w:bCs/>
        </w:rPr>
        <w:t xml:space="preserve"> </w:t>
      </w:r>
      <w:r w:rsidR="008A79B7" w:rsidRPr="007870E8">
        <w:rPr>
          <w:rFonts w:ascii="Arial" w:hAnsi="Arial" w:cs="Arial"/>
          <w:bCs/>
        </w:rPr>
        <w:t>города</w:t>
      </w:r>
      <w:r w:rsidR="007870E8">
        <w:rPr>
          <w:rFonts w:ascii="Arial" w:hAnsi="Arial" w:cs="Arial"/>
          <w:bCs/>
        </w:rPr>
        <w:t xml:space="preserve"> </w:t>
      </w:r>
      <w:r w:rsidR="008A79B7" w:rsidRPr="007870E8">
        <w:rPr>
          <w:rFonts w:ascii="Arial" w:hAnsi="Arial" w:cs="Arial"/>
          <w:bCs/>
        </w:rPr>
        <w:t>Усолье-Сибирское</w:t>
      </w:r>
      <w:r w:rsidR="00A171C1" w:rsidRPr="007870E8">
        <w:rPr>
          <w:rFonts w:ascii="Arial" w:hAnsi="Arial" w:cs="Arial"/>
          <w:bCs/>
        </w:rPr>
        <w:t>;</w:t>
      </w:r>
    </w:p>
    <w:p w14:paraId="2CA49749" w14:textId="69B10DD0" w:rsidR="00876D53"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21.6.</w:t>
      </w:r>
      <w:r w:rsidR="007870E8">
        <w:rPr>
          <w:rFonts w:ascii="Arial" w:hAnsi="Arial" w:cs="Arial"/>
          <w:bCs/>
        </w:rPr>
        <w:t xml:space="preserve"> </w:t>
      </w:r>
      <w:r w:rsidR="00A171C1" w:rsidRPr="007870E8">
        <w:rPr>
          <w:rFonts w:ascii="Arial" w:hAnsi="Arial" w:cs="Arial"/>
          <w:bCs/>
        </w:rPr>
        <w:t>перераспределение</w:t>
      </w:r>
      <w:r w:rsidR="007870E8">
        <w:rPr>
          <w:rFonts w:ascii="Arial" w:hAnsi="Arial" w:cs="Arial"/>
          <w:bCs/>
        </w:rPr>
        <w:t xml:space="preserve"> </w:t>
      </w:r>
      <w:r w:rsidR="00A171C1" w:rsidRPr="007870E8">
        <w:rPr>
          <w:rFonts w:ascii="Arial" w:hAnsi="Arial" w:cs="Arial"/>
          <w:bCs/>
        </w:rPr>
        <w:t>бюджетных</w:t>
      </w:r>
      <w:r w:rsidR="007870E8">
        <w:rPr>
          <w:rFonts w:ascii="Arial" w:hAnsi="Arial" w:cs="Arial"/>
          <w:bCs/>
        </w:rPr>
        <w:t xml:space="preserve"> </w:t>
      </w:r>
      <w:r w:rsidR="00A171C1" w:rsidRPr="007870E8">
        <w:rPr>
          <w:rFonts w:ascii="Arial" w:hAnsi="Arial" w:cs="Arial"/>
          <w:bCs/>
        </w:rPr>
        <w:t>ассигнований,</w:t>
      </w:r>
      <w:r w:rsidR="007870E8">
        <w:rPr>
          <w:rFonts w:ascii="Arial" w:hAnsi="Arial" w:cs="Arial"/>
          <w:bCs/>
        </w:rPr>
        <w:t xml:space="preserve"> </w:t>
      </w:r>
      <w:r w:rsidR="00A171C1" w:rsidRPr="007870E8">
        <w:rPr>
          <w:rFonts w:ascii="Arial" w:hAnsi="Arial" w:cs="Arial"/>
          <w:bCs/>
        </w:rPr>
        <w:t>предусмотренных</w:t>
      </w:r>
      <w:r w:rsidR="007870E8">
        <w:rPr>
          <w:rFonts w:ascii="Arial" w:hAnsi="Arial" w:cs="Arial"/>
          <w:bCs/>
        </w:rPr>
        <w:t xml:space="preserve"> </w:t>
      </w:r>
      <w:r w:rsidR="00A171C1" w:rsidRPr="007870E8">
        <w:rPr>
          <w:rFonts w:ascii="Arial" w:hAnsi="Arial" w:cs="Arial"/>
          <w:bCs/>
        </w:rPr>
        <w:t>главному</w:t>
      </w:r>
      <w:r w:rsidR="007870E8">
        <w:rPr>
          <w:rFonts w:ascii="Arial" w:hAnsi="Arial" w:cs="Arial"/>
          <w:bCs/>
        </w:rPr>
        <w:t xml:space="preserve"> </w:t>
      </w:r>
      <w:r w:rsidR="00A171C1" w:rsidRPr="007870E8">
        <w:rPr>
          <w:rFonts w:ascii="Arial" w:hAnsi="Arial" w:cs="Arial"/>
          <w:bCs/>
        </w:rPr>
        <w:t>распорядителю</w:t>
      </w:r>
      <w:r w:rsidR="007870E8">
        <w:rPr>
          <w:rFonts w:ascii="Arial" w:hAnsi="Arial" w:cs="Arial"/>
          <w:bCs/>
        </w:rPr>
        <w:t xml:space="preserve"> </w:t>
      </w:r>
      <w:r w:rsidR="008A79B7" w:rsidRPr="007870E8">
        <w:rPr>
          <w:rFonts w:ascii="Arial" w:hAnsi="Arial" w:cs="Arial"/>
          <w:bCs/>
        </w:rPr>
        <w:t>средств</w:t>
      </w:r>
      <w:r w:rsidR="007870E8">
        <w:rPr>
          <w:rFonts w:ascii="Arial" w:hAnsi="Arial" w:cs="Arial"/>
          <w:bCs/>
        </w:rPr>
        <w:t xml:space="preserve"> </w:t>
      </w:r>
      <w:r w:rsidR="008A79B7" w:rsidRPr="007870E8">
        <w:rPr>
          <w:rFonts w:ascii="Arial" w:hAnsi="Arial" w:cs="Arial"/>
          <w:bCs/>
        </w:rPr>
        <w:t>бюджета</w:t>
      </w:r>
      <w:r w:rsidR="007870E8">
        <w:rPr>
          <w:rFonts w:ascii="Arial" w:hAnsi="Arial" w:cs="Arial"/>
          <w:bCs/>
        </w:rPr>
        <w:t xml:space="preserve"> </w:t>
      </w:r>
      <w:r w:rsidR="008A79B7" w:rsidRPr="007870E8">
        <w:rPr>
          <w:rFonts w:ascii="Arial" w:hAnsi="Arial" w:cs="Arial"/>
          <w:bCs/>
        </w:rPr>
        <w:t>города</w:t>
      </w:r>
      <w:r w:rsidR="007870E8">
        <w:rPr>
          <w:rFonts w:ascii="Arial" w:hAnsi="Arial" w:cs="Arial"/>
          <w:bCs/>
        </w:rPr>
        <w:t xml:space="preserve"> </w:t>
      </w:r>
      <w:r w:rsidR="00A171C1" w:rsidRPr="007870E8">
        <w:rPr>
          <w:rFonts w:ascii="Arial" w:hAnsi="Arial" w:cs="Arial"/>
          <w:bCs/>
        </w:rPr>
        <w:t>на</w:t>
      </w:r>
      <w:r w:rsidR="007870E8">
        <w:rPr>
          <w:rFonts w:ascii="Arial" w:hAnsi="Arial" w:cs="Arial"/>
          <w:bCs/>
        </w:rPr>
        <w:t xml:space="preserve"> </w:t>
      </w:r>
      <w:r w:rsidR="00A171C1" w:rsidRPr="007870E8">
        <w:rPr>
          <w:rFonts w:ascii="Arial" w:hAnsi="Arial" w:cs="Arial"/>
          <w:bCs/>
        </w:rPr>
        <w:t>предоставление</w:t>
      </w:r>
      <w:r w:rsidR="007870E8">
        <w:rPr>
          <w:rFonts w:ascii="Arial" w:hAnsi="Arial" w:cs="Arial"/>
          <w:bCs/>
        </w:rPr>
        <w:t xml:space="preserve"> </w:t>
      </w:r>
      <w:r w:rsidR="00A171C1" w:rsidRPr="007870E8">
        <w:rPr>
          <w:rFonts w:ascii="Arial" w:hAnsi="Arial" w:cs="Arial"/>
          <w:bCs/>
        </w:rPr>
        <w:t>бюджетным</w:t>
      </w:r>
      <w:r w:rsidR="007870E8">
        <w:rPr>
          <w:rFonts w:ascii="Arial" w:hAnsi="Arial" w:cs="Arial"/>
          <w:bCs/>
        </w:rPr>
        <w:t xml:space="preserve"> </w:t>
      </w:r>
      <w:r w:rsidR="00A171C1" w:rsidRPr="007870E8">
        <w:rPr>
          <w:rFonts w:ascii="Arial" w:hAnsi="Arial" w:cs="Arial"/>
          <w:bCs/>
        </w:rPr>
        <w:t>учреждениям</w:t>
      </w:r>
      <w:r w:rsidR="007870E8">
        <w:rPr>
          <w:rFonts w:ascii="Arial" w:hAnsi="Arial" w:cs="Arial"/>
          <w:bCs/>
        </w:rPr>
        <w:t xml:space="preserve"> </w:t>
      </w:r>
      <w:r w:rsidR="008A79B7" w:rsidRPr="007870E8">
        <w:rPr>
          <w:rFonts w:ascii="Arial" w:hAnsi="Arial" w:cs="Arial"/>
          <w:bCs/>
        </w:rPr>
        <w:t>города</w:t>
      </w:r>
      <w:r w:rsidR="007870E8">
        <w:rPr>
          <w:rFonts w:ascii="Arial" w:hAnsi="Arial" w:cs="Arial"/>
          <w:bCs/>
        </w:rPr>
        <w:t xml:space="preserve"> </w:t>
      </w:r>
      <w:r w:rsidR="008A79B7" w:rsidRPr="007870E8">
        <w:rPr>
          <w:rFonts w:ascii="Arial" w:hAnsi="Arial" w:cs="Arial"/>
          <w:bCs/>
        </w:rPr>
        <w:t>Усолье-Сибирское</w:t>
      </w:r>
      <w:r w:rsidR="007870E8">
        <w:rPr>
          <w:rFonts w:ascii="Arial" w:hAnsi="Arial" w:cs="Arial"/>
          <w:bCs/>
        </w:rPr>
        <w:t xml:space="preserve"> </w:t>
      </w:r>
      <w:r w:rsidR="00A171C1" w:rsidRPr="007870E8">
        <w:rPr>
          <w:rFonts w:ascii="Arial" w:hAnsi="Arial" w:cs="Arial"/>
          <w:bCs/>
        </w:rPr>
        <w:t>субсидий</w:t>
      </w:r>
      <w:r w:rsidR="007870E8">
        <w:rPr>
          <w:rFonts w:ascii="Arial" w:hAnsi="Arial" w:cs="Arial"/>
          <w:bCs/>
        </w:rPr>
        <w:t xml:space="preserve"> </w:t>
      </w:r>
      <w:r w:rsidR="00A171C1" w:rsidRPr="007870E8">
        <w:rPr>
          <w:rFonts w:ascii="Arial" w:hAnsi="Arial" w:cs="Arial"/>
          <w:bCs/>
        </w:rPr>
        <w:t>на</w:t>
      </w:r>
      <w:r w:rsidR="007870E8">
        <w:rPr>
          <w:rFonts w:ascii="Arial" w:hAnsi="Arial" w:cs="Arial"/>
          <w:bCs/>
        </w:rPr>
        <w:t xml:space="preserve"> </w:t>
      </w:r>
      <w:r w:rsidR="00A171C1" w:rsidRPr="007870E8">
        <w:rPr>
          <w:rFonts w:ascii="Arial" w:hAnsi="Arial" w:cs="Arial"/>
          <w:bCs/>
        </w:rPr>
        <w:t>финансовое</w:t>
      </w:r>
      <w:r w:rsidR="007870E8">
        <w:rPr>
          <w:rFonts w:ascii="Arial" w:hAnsi="Arial" w:cs="Arial"/>
          <w:bCs/>
        </w:rPr>
        <w:t xml:space="preserve"> </w:t>
      </w:r>
      <w:r w:rsidR="00A171C1" w:rsidRPr="007870E8">
        <w:rPr>
          <w:rFonts w:ascii="Arial" w:hAnsi="Arial" w:cs="Arial"/>
          <w:bCs/>
        </w:rPr>
        <w:t>обеспечение</w:t>
      </w:r>
      <w:r w:rsidR="007870E8">
        <w:rPr>
          <w:rFonts w:ascii="Arial" w:hAnsi="Arial" w:cs="Arial"/>
          <w:bCs/>
        </w:rPr>
        <w:t xml:space="preserve"> </w:t>
      </w:r>
      <w:r w:rsidR="00A171C1" w:rsidRPr="007870E8">
        <w:rPr>
          <w:rFonts w:ascii="Arial" w:hAnsi="Arial" w:cs="Arial"/>
          <w:bCs/>
        </w:rPr>
        <w:t>выполнения</w:t>
      </w:r>
      <w:r w:rsidR="007870E8">
        <w:rPr>
          <w:rFonts w:ascii="Arial" w:hAnsi="Arial" w:cs="Arial"/>
          <w:bCs/>
        </w:rPr>
        <w:t xml:space="preserve"> </w:t>
      </w:r>
      <w:r w:rsidR="00A171C1" w:rsidRPr="007870E8">
        <w:rPr>
          <w:rFonts w:ascii="Arial" w:hAnsi="Arial" w:cs="Arial"/>
          <w:bCs/>
        </w:rPr>
        <w:t>ими</w:t>
      </w:r>
      <w:r w:rsidR="007870E8">
        <w:rPr>
          <w:rFonts w:ascii="Arial" w:hAnsi="Arial" w:cs="Arial"/>
          <w:bCs/>
        </w:rPr>
        <w:t xml:space="preserve"> </w:t>
      </w:r>
      <w:r w:rsidR="008A79B7" w:rsidRPr="007870E8">
        <w:rPr>
          <w:rFonts w:ascii="Arial" w:hAnsi="Arial" w:cs="Arial"/>
          <w:bCs/>
        </w:rPr>
        <w:t>муниципального</w:t>
      </w:r>
      <w:r w:rsidR="007870E8">
        <w:rPr>
          <w:rFonts w:ascii="Arial" w:hAnsi="Arial" w:cs="Arial"/>
          <w:bCs/>
        </w:rPr>
        <w:t xml:space="preserve"> </w:t>
      </w:r>
      <w:r w:rsidR="00A171C1" w:rsidRPr="007870E8">
        <w:rPr>
          <w:rFonts w:ascii="Arial" w:hAnsi="Arial" w:cs="Arial"/>
          <w:bCs/>
        </w:rPr>
        <w:t>задания</w:t>
      </w:r>
      <w:r w:rsidR="007870E8">
        <w:rPr>
          <w:rFonts w:ascii="Arial" w:hAnsi="Arial" w:cs="Arial"/>
          <w:bCs/>
        </w:rPr>
        <w:t xml:space="preserve"> </w:t>
      </w:r>
      <w:r w:rsidR="00A171C1" w:rsidRPr="007870E8">
        <w:rPr>
          <w:rFonts w:ascii="Arial" w:hAnsi="Arial" w:cs="Arial"/>
          <w:bCs/>
        </w:rPr>
        <w:t>и</w:t>
      </w:r>
      <w:r w:rsidR="007870E8">
        <w:rPr>
          <w:rFonts w:ascii="Arial" w:hAnsi="Arial" w:cs="Arial"/>
          <w:bCs/>
        </w:rPr>
        <w:t xml:space="preserve"> </w:t>
      </w:r>
      <w:r w:rsidR="00A171C1" w:rsidRPr="007870E8">
        <w:rPr>
          <w:rFonts w:ascii="Arial" w:hAnsi="Arial" w:cs="Arial"/>
          <w:bCs/>
        </w:rPr>
        <w:t>субсидий</w:t>
      </w:r>
      <w:r w:rsidR="007870E8">
        <w:rPr>
          <w:rFonts w:ascii="Arial" w:hAnsi="Arial" w:cs="Arial"/>
          <w:bCs/>
        </w:rPr>
        <w:t xml:space="preserve"> </w:t>
      </w:r>
      <w:r w:rsidR="00A171C1" w:rsidRPr="007870E8">
        <w:rPr>
          <w:rFonts w:ascii="Arial" w:hAnsi="Arial" w:cs="Arial"/>
          <w:bCs/>
        </w:rPr>
        <w:t>на</w:t>
      </w:r>
      <w:r w:rsidR="007870E8">
        <w:rPr>
          <w:rFonts w:ascii="Arial" w:hAnsi="Arial" w:cs="Arial"/>
          <w:bCs/>
        </w:rPr>
        <w:t xml:space="preserve"> </w:t>
      </w:r>
      <w:r w:rsidR="00A171C1" w:rsidRPr="007870E8">
        <w:rPr>
          <w:rFonts w:ascii="Arial" w:hAnsi="Arial" w:cs="Arial"/>
          <w:bCs/>
        </w:rPr>
        <w:t>иные</w:t>
      </w:r>
      <w:r w:rsidR="007870E8">
        <w:rPr>
          <w:rFonts w:ascii="Arial" w:hAnsi="Arial" w:cs="Arial"/>
          <w:bCs/>
        </w:rPr>
        <w:t xml:space="preserve"> </w:t>
      </w:r>
      <w:r w:rsidR="00A171C1" w:rsidRPr="007870E8">
        <w:rPr>
          <w:rFonts w:ascii="Arial" w:hAnsi="Arial" w:cs="Arial"/>
          <w:bCs/>
        </w:rPr>
        <w:t>цели,</w:t>
      </w:r>
      <w:r w:rsidR="007870E8">
        <w:rPr>
          <w:rFonts w:ascii="Arial" w:hAnsi="Arial" w:cs="Arial"/>
          <w:bCs/>
        </w:rPr>
        <w:t xml:space="preserve"> </w:t>
      </w:r>
      <w:r w:rsidR="00A171C1" w:rsidRPr="007870E8">
        <w:rPr>
          <w:rFonts w:ascii="Arial" w:hAnsi="Arial" w:cs="Arial"/>
          <w:bCs/>
        </w:rPr>
        <w:t>между</w:t>
      </w:r>
      <w:r w:rsidR="007870E8">
        <w:rPr>
          <w:rFonts w:ascii="Arial" w:hAnsi="Arial" w:cs="Arial"/>
          <w:bCs/>
        </w:rPr>
        <w:t xml:space="preserve"> </w:t>
      </w:r>
      <w:r w:rsidR="00A171C1" w:rsidRPr="007870E8">
        <w:rPr>
          <w:rFonts w:ascii="Arial" w:hAnsi="Arial" w:cs="Arial"/>
          <w:bCs/>
        </w:rPr>
        <w:t>разделами,</w:t>
      </w:r>
      <w:r w:rsidR="007870E8">
        <w:rPr>
          <w:rFonts w:ascii="Arial" w:hAnsi="Arial" w:cs="Arial"/>
          <w:bCs/>
        </w:rPr>
        <w:t xml:space="preserve"> </w:t>
      </w:r>
      <w:r w:rsidR="00A171C1" w:rsidRPr="007870E8">
        <w:rPr>
          <w:rFonts w:ascii="Arial" w:hAnsi="Arial" w:cs="Arial"/>
          <w:bCs/>
        </w:rPr>
        <w:t>подразделами</w:t>
      </w:r>
      <w:r w:rsidR="007870E8">
        <w:rPr>
          <w:rFonts w:ascii="Arial" w:hAnsi="Arial" w:cs="Arial"/>
          <w:bCs/>
        </w:rPr>
        <w:t xml:space="preserve"> </w:t>
      </w:r>
      <w:r w:rsidR="00A171C1" w:rsidRPr="007870E8">
        <w:rPr>
          <w:rFonts w:ascii="Arial" w:hAnsi="Arial" w:cs="Arial"/>
          <w:bCs/>
        </w:rPr>
        <w:t>и</w:t>
      </w:r>
      <w:r w:rsidR="007870E8">
        <w:rPr>
          <w:rFonts w:ascii="Arial" w:hAnsi="Arial" w:cs="Arial"/>
          <w:bCs/>
        </w:rPr>
        <w:t xml:space="preserve"> </w:t>
      </w:r>
      <w:r w:rsidR="00A171C1" w:rsidRPr="007870E8">
        <w:rPr>
          <w:rFonts w:ascii="Arial" w:hAnsi="Arial" w:cs="Arial"/>
          <w:bCs/>
        </w:rPr>
        <w:t>целевыми</w:t>
      </w:r>
      <w:r w:rsidR="007870E8">
        <w:rPr>
          <w:rFonts w:ascii="Arial" w:hAnsi="Arial" w:cs="Arial"/>
          <w:bCs/>
        </w:rPr>
        <w:t xml:space="preserve"> </w:t>
      </w:r>
      <w:r w:rsidR="00A171C1" w:rsidRPr="007870E8">
        <w:rPr>
          <w:rFonts w:ascii="Arial" w:hAnsi="Arial" w:cs="Arial"/>
          <w:bCs/>
        </w:rPr>
        <w:t>статьями</w:t>
      </w:r>
      <w:r w:rsidR="007870E8">
        <w:rPr>
          <w:rFonts w:ascii="Arial" w:hAnsi="Arial" w:cs="Arial"/>
          <w:bCs/>
        </w:rPr>
        <w:t xml:space="preserve"> </w:t>
      </w:r>
      <w:r w:rsidR="00A171C1" w:rsidRPr="007870E8">
        <w:rPr>
          <w:rFonts w:ascii="Arial" w:hAnsi="Arial" w:cs="Arial"/>
          <w:bCs/>
        </w:rPr>
        <w:t>расходов</w:t>
      </w:r>
      <w:r w:rsidR="007870E8">
        <w:rPr>
          <w:rFonts w:ascii="Arial" w:hAnsi="Arial" w:cs="Arial"/>
          <w:bCs/>
        </w:rPr>
        <w:t xml:space="preserve"> </w:t>
      </w:r>
      <w:r w:rsidR="00A171C1" w:rsidRPr="007870E8">
        <w:rPr>
          <w:rFonts w:ascii="Arial" w:hAnsi="Arial" w:cs="Arial"/>
          <w:bCs/>
        </w:rPr>
        <w:t>бюджета;</w:t>
      </w:r>
    </w:p>
    <w:p w14:paraId="414C97F2" w14:textId="01CD0F9B" w:rsidR="001A7895"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21.7.</w:t>
      </w:r>
      <w:r w:rsidR="007870E8">
        <w:rPr>
          <w:rFonts w:ascii="Arial" w:hAnsi="Arial" w:cs="Arial"/>
          <w:bCs/>
        </w:rPr>
        <w:t xml:space="preserve"> </w:t>
      </w:r>
      <w:r w:rsidR="001A7895" w:rsidRPr="007870E8">
        <w:rPr>
          <w:rFonts w:ascii="Arial" w:hAnsi="Arial" w:cs="Arial"/>
          <w:bCs/>
        </w:rPr>
        <w:t>перераспределение</w:t>
      </w:r>
      <w:r w:rsidR="007870E8">
        <w:rPr>
          <w:rFonts w:ascii="Arial" w:hAnsi="Arial" w:cs="Arial"/>
          <w:bCs/>
        </w:rPr>
        <w:t xml:space="preserve"> </w:t>
      </w:r>
      <w:r w:rsidR="001A7895" w:rsidRPr="007870E8">
        <w:rPr>
          <w:rFonts w:ascii="Arial" w:hAnsi="Arial" w:cs="Arial"/>
          <w:bCs/>
        </w:rPr>
        <w:t>бюджетных</w:t>
      </w:r>
      <w:r w:rsidR="007870E8">
        <w:rPr>
          <w:rFonts w:ascii="Arial" w:hAnsi="Arial" w:cs="Arial"/>
          <w:bCs/>
        </w:rPr>
        <w:t xml:space="preserve"> </w:t>
      </w:r>
      <w:r w:rsidR="001A7895" w:rsidRPr="007870E8">
        <w:rPr>
          <w:rFonts w:ascii="Arial" w:hAnsi="Arial" w:cs="Arial"/>
          <w:bCs/>
        </w:rPr>
        <w:t>ассигнований</w:t>
      </w:r>
      <w:r w:rsidR="007870E8">
        <w:rPr>
          <w:rFonts w:ascii="Arial" w:hAnsi="Arial" w:cs="Arial"/>
          <w:bCs/>
        </w:rPr>
        <w:t xml:space="preserve"> </w:t>
      </w:r>
      <w:r w:rsidR="001A7895" w:rsidRPr="007870E8">
        <w:rPr>
          <w:rFonts w:ascii="Arial" w:hAnsi="Arial" w:cs="Arial"/>
          <w:bCs/>
        </w:rPr>
        <w:t>между</w:t>
      </w:r>
      <w:r w:rsidR="007870E8">
        <w:rPr>
          <w:rFonts w:ascii="Arial" w:hAnsi="Arial" w:cs="Arial"/>
          <w:bCs/>
        </w:rPr>
        <w:t xml:space="preserve"> </w:t>
      </w:r>
      <w:r w:rsidR="001A7895" w:rsidRPr="007870E8">
        <w:rPr>
          <w:rFonts w:ascii="Arial" w:hAnsi="Arial" w:cs="Arial"/>
          <w:bCs/>
        </w:rPr>
        <w:t>главными</w:t>
      </w:r>
      <w:r w:rsidR="007870E8">
        <w:rPr>
          <w:rFonts w:ascii="Arial" w:hAnsi="Arial" w:cs="Arial"/>
          <w:bCs/>
        </w:rPr>
        <w:t xml:space="preserve"> </w:t>
      </w:r>
      <w:r w:rsidR="001A7895" w:rsidRPr="007870E8">
        <w:rPr>
          <w:rFonts w:ascii="Arial" w:hAnsi="Arial" w:cs="Arial"/>
          <w:bCs/>
        </w:rPr>
        <w:t>распорядителями</w:t>
      </w:r>
      <w:r w:rsidR="007870E8">
        <w:rPr>
          <w:rFonts w:ascii="Arial" w:hAnsi="Arial" w:cs="Arial"/>
          <w:bCs/>
        </w:rPr>
        <w:t xml:space="preserve"> </w:t>
      </w:r>
      <w:r w:rsidR="001A7895" w:rsidRPr="007870E8">
        <w:rPr>
          <w:rFonts w:ascii="Arial" w:hAnsi="Arial" w:cs="Arial"/>
          <w:bCs/>
        </w:rPr>
        <w:t>средств</w:t>
      </w:r>
      <w:r w:rsidR="007870E8">
        <w:rPr>
          <w:rFonts w:ascii="Arial" w:hAnsi="Arial" w:cs="Arial"/>
          <w:bCs/>
        </w:rPr>
        <w:t xml:space="preserve"> </w:t>
      </w:r>
      <w:r w:rsidR="001A7895" w:rsidRPr="007870E8">
        <w:rPr>
          <w:rFonts w:ascii="Arial" w:hAnsi="Arial" w:cs="Arial"/>
          <w:bCs/>
        </w:rPr>
        <w:t>бюджета</w:t>
      </w:r>
      <w:r w:rsidR="007870E8">
        <w:rPr>
          <w:rFonts w:ascii="Arial" w:hAnsi="Arial" w:cs="Arial"/>
          <w:bCs/>
        </w:rPr>
        <w:t xml:space="preserve"> </w:t>
      </w:r>
      <w:r w:rsidR="001A7895" w:rsidRPr="007870E8">
        <w:rPr>
          <w:rFonts w:ascii="Arial" w:hAnsi="Arial" w:cs="Arial"/>
          <w:bCs/>
        </w:rPr>
        <w:t>города,</w:t>
      </w:r>
      <w:r w:rsidR="007870E8">
        <w:rPr>
          <w:rFonts w:ascii="Arial" w:hAnsi="Arial" w:cs="Arial"/>
          <w:bCs/>
        </w:rPr>
        <w:t xml:space="preserve"> </w:t>
      </w:r>
      <w:r w:rsidR="001A7895" w:rsidRPr="007870E8">
        <w:rPr>
          <w:rFonts w:ascii="Arial" w:hAnsi="Arial" w:cs="Arial"/>
          <w:bCs/>
        </w:rPr>
        <w:t>разделами,</w:t>
      </w:r>
      <w:r w:rsidR="007870E8">
        <w:rPr>
          <w:rFonts w:ascii="Arial" w:hAnsi="Arial" w:cs="Arial"/>
          <w:bCs/>
        </w:rPr>
        <w:t xml:space="preserve"> </w:t>
      </w:r>
      <w:r w:rsidR="001A7895" w:rsidRPr="007870E8">
        <w:rPr>
          <w:rFonts w:ascii="Arial" w:hAnsi="Arial" w:cs="Arial"/>
          <w:bCs/>
        </w:rPr>
        <w:t>подразделами,</w:t>
      </w:r>
      <w:r w:rsidR="007870E8">
        <w:rPr>
          <w:rFonts w:ascii="Arial" w:hAnsi="Arial" w:cs="Arial"/>
          <w:bCs/>
        </w:rPr>
        <w:t xml:space="preserve"> </w:t>
      </w:r>
      <w:r w:rsidR="001A7895" w:rsidRPr="007870E8">
        <w:rPr>
          <w:rFonts w:ascii="Arial" w:hAnsi="Arial" w:cs="Arial"/>
          <w:bCs/>
        </w:rPr>
        <w:t>целевыми</w:t>
      </w:r>
      <w:r w:rsidR="007870E8">
        <w:rPr>
          <w:rFonts w:ascii="Arial" w:hAnsi="Arial" w:cs="Arial"/>
          <w:bCs/>
        </w:rPr>
        <w:t xml:space="preserve"> </w:t>
      </w:r>
      <w:r w:rsidR="001A7895" w:rsidRPr="007870E8">
        <w:rPr>
          <w:rFonts w:ascii="Arial" w:hAnsi="Arial" w:cs="Arial"/>
          <w:bCs/>
        </w:rPr>
        <w:t>статьями</w:t>
      </w:r>
      <w:r w:rsidR="007870E8">
        <w:rPr>
          <w:rFonts w:ascii="Arial" w:hAnsi="Arial" w:cs="Arial"/>
          <w:bCs/>
        </w:rPr>
        <w:t xml:space="preserve"> </w:t>
      </w:r>
      <w:r w:rsidR="001A7895" w:rsidRPr="007870E8">
        <w:rPr>
          <w:rFonts w:ascii="Arial" w:hAnsi="Arial" w:cs="Arial"/>
          <w:bCs/>
        </w:rPr>
        <w:t>и</w:t>
      </w:r>
      <w:r w:rsidR="007870E8">
        <w:rPr>
          <w:rFonts w:ascii="Arial" w:hAnsi="Arial" w:cs="Arial"/>
          <w:bCs/>
        </w:rPr>
        <w:t xml:space="preserve"> </w:t>
      </w:r>
      <w:r w:rsidR="001A7895" w:rsidRPr="007870E8">
        <w:rPr>
          <w:rFonts w:ascii="Arial" w:hAnsi="Arial" w:cs="Arial"/>
          <w:bCs/>
        </w:rPr>
        <w:t>группам</w:t>
      </w:r>
      <w:r w:rsidR="00FC25E5" w:rsidRPr="007870E8">
        <w:rPr>
          <w:rFonts w:ascii="Arial" w:hAnsi="Arial" w:cs="Arial"/>
          <w:bCs/>
        </w:rPr>
        <w:t>и</w:t>
      </w:r>
      <w:r w:rsidR="007870E8">
        <w:rPr>
          <w:rFonts w:ascii="Arial" w:hAnsi="Arial" w:cs="Arial"/>
          <w:bCs/>
        </w:rPr>
        <w:t xml:space="preserve"> </w:t>
      </w:r>
      <w:r w:rsidR="001A7895" w:rsidRPr="007870E8">
        <w:rPr>
          <w:rFonts w:ascii="Arial" w:hAnsi="Arial" w:cs="Arial"/>
          <w:bCs/>
        </w:rPr>
        <w:t>видов</w:t>
      </w:r>
      <w:r w:rsidR="007870E8">
        <w:rPr>
          <w:rFonts w:ascii="Arial" w:hAnsi="Arial" w:cs="Arial"/>
          <w:bCs/>
        </w:rPr>
        <w:t xml:space="preserve"> </w:t>
      </w:r>
      <w:r w:rsidR="001A7895" w:rsidRPr="007870E8">
        <w:rPr>
          <w:rFonts w:ascii="Arial" w:hAnsi="Arial" w:cs="Arial"/>
          <w:bCs/>
        </w:rPr>
        <w:t>расходов</w:t>
      </w:r>
      <w:r w:rsidR="007870E8">
        <w:rPr>
          <w:rFonts w:ascii="Arial" w:hAnsi="Arial" w:cs="Arial"/>
          <w:bCs/>
        </w:rPr>
        <w:t xml:space="preserve"> </w:t>
      </w:r>
      <w:r w:rsidR="001A7895" w:rsidRPr="007870E8">
        <w:rPr>
          <w:rFonts w:ascii="Arial" w:hAnsi="Arial" w:cs="Arial"/>
          <w:bCs/>
        </w:rPr>
        <w:t>бюджета</w:t>
      </w:r>
      <w:r w:rsidR="007870E8">
        <w:rPr>
          <w:rFonts w:ascii="Arial" w:hAnsi="Arial" w:cs="Arial"/>
          <w:bCs/>
        </w:rPr>
        <w:t xml:space="preserve"> </w:t>
      </w:r>
      <w:r w:rsidR="001A7895" w:rsidRPr="007870E8">
        <w:rPr>
          <w:rFonts w:ascii="Arial" w:hAnsi="Arial" w:cs="Arial"/>
          <w:bCs/>
        </w:rPr>
        <w:t>города</w:t>
      </w:r>
      <w:r w:rsidR="007870E8">
        <w:rPr>
          <w:rFonts w:ascii="Arial" w:hAnsi="Arial" w:cs="Arial"/>
          <w:bCs/>
        </w:rPr>
        <w:t xml:space="preserve"> </w:t>
      </w:r>
      <w:r w:rsidR="001A7895" w:rsidRPr="007870E8">
        <w:rPr>
          <w:rFonts w:ascii="Arial" w:hAnsi="Arial" w:cs="Arial"/>
          <w:bCs/>
        </w:rPr>
        <w:t>за</w:t>
      </w:r>
      <w:r w:rsidR="007870E8">
        <w:rPr>
          <w:rFonts w:ascii="Arial" w:hAnsi="Arial" w:cs="Arial"/>
          <w:bCs/>
        </w:rPr>
        <w:t xml:space="preserve"> </w:t>
      </w:r>
      <w:r w:rsidR="001A7895" w:rsidRPr="007870E8">
        <w:rPr>
          <w:rFonts w:ascii="Arial" w:hAnsi="Arial" w:cs="Arial"/>
          <w:bCs/>
        </w:rPr>
        <w:t>счет</w:t>
      </w:r>
      <w:r w:rsidR="007870E8">
        <w:rPr>
          <w:rFonts w:ascii="Arial" w:hAnsi="Arial" w:cs="Arial"/>
          <w:bCs/>
        </w:rPr>
        <w:t xml:space="preserve"> </w:t>
      </w:r>
      <w:r w:rsidR="001A7895" w:rsidRPr="007870E8">
        <w:rPr>
          <w:rFonts w:ascii="Arial" w:hAnsi="Arial" w:cs="Arial"/>
          <w:bCs/>
        </w:rPr>
        <w:t>экономии</w:t>
      </w:r>
      <w:r w:rsidR="00FC25E5" w:rsidRPr="007870E8">
        <w:rPr>
          <w:rFonts w:ascii="Arial" w:hAnsi="Arial" w:cs="Arial"/>
          <w:bCs/>
        </w:rPr>
        <w:t>;</w:t>
      </w:r>
    </w:p>
    <w:p w14:paraId="326E033F" w14:textId="319B714D" w:rsidR="00A171C1"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21.8.</w:t>
      </w:r>
      <w:r w:rsidR="007870E8">
        <w:rPr>
          <w:rFonts w:ascii="Arial" w:hAnsi="Arial" w:cs="Arial"/>
          <w:bCs/>
        </w:rPr>
        <w:t xml:space="preserve"> </w:t>
      </w:r>
      <w:r w:rsidR="00A171C1" w:rsidRPr="007870E8">
        <w:rPr>
          <w:rFonts w:ascii="Arial" w:hAnsi="Arial" w:cs="Arial"/>
          <w:bCs/>
        </w:rPr>
        <w:t>распределение</w:t>
      </w:r>
      <w:r w:rsidR="007870E8">
        <w:rPr>
          <w:rFonts w:ascii="Arial" w:hAnsi="Arial" w:cs="Arial"/>
          <w:bCs/>
        </w:rPr>
        <w:t xml:space="preserve"> </w:t>
      </w:r>
      <w:r w:rsidR="00A171C1" w:rsidRPr="007870E8">
        <w:rPr>
          <w:rFonts w:ascii="Arial" w:hAnsi="Arial" w:cs="Arial"/>
          <w:bCs/>
        </w:rPr>
        <w:t>межбюджетных</w:t>
      </w:r>
      <w:r w:rsidR="007870E8">
        <w:rPr>
          <w:rFonts w:ascii="Arial" w:hAnsi="Arial" w:cs="Arial"/>
          <w:bCs/>
        </w:rPr>
        <w:t xml:space="preserve"> </w:t>
      </w:r>
      <w:r w:rsidR="00A171C1" w:rsidRPr="007870E8">
        <w:rPr>
          <w:rFonts w:ascii="Arial" w:hAnsi="Arial" w:cs="Arial"/>
          <w:bCs/>
        </w:rPr>
        <w:t>трансфертов</w:t>
      </w:r>
      <w:r w:rsidR="007870E8">
        <w:rPr>
          <w:rFonts w:ascii="Arial" w:hAnsi="Arial" w:cs="Arial"/>
          <w:bCs/>
        </w:rPr>
        <w:t xml:space="preserve"> </w:t>
      </w:r>
      <w:r w:rsidR="00A171C1" w:rsidRPr="007870E8">
        <w:rPr>
          <w:rFonts w:ascii="Arial" w:hAnsi="Arial" w:cs="Arial"/>
          <w:bCs/>
        </w:rPr>
        <w:t>бюджету</w:t>
      </w:r>
      <w:r w:rsidR="007870E8">
        <w:rPr>
          <w:rFonts w:ascii="Arial" w:hAnsi="Arial" w:cs="Arial"/>
          <w:bCs/>
        </w:rPr>
        <w:t xml:space="preserve"> </w:t>
      </w:r>
      <w:r w:rsidR="008A79B7" w:rsidRPr="007870E8">
        <w:rPr>
          <w:rFonts w:ascii="Arial" w:hAnsi="Arial" w:cs="Arial"/>
          <w:bCs/>
        </w:rPr>
        <w:t>города</w:t>
      </w:r>
      <w:r w:rsidR="007870E8">
        <w:rPr>
          <w:rFonts w:ascii="Arial" w:hAnsi="Arial" w:cs="Arial"/>
          <w:bCs/>
        </w:rPr>
        <w:t xml:space="preserve"> </w:t>
      </w:r>
      <w:r w:rsidR="008A79B7" w:rsidRPr="007870E8">
        <w:rPr>
          <w:rFonts w:ascii="Arial" w:hAnsi="Arial" w:cs="Arial"/>
          <w:bCs/>
        </w:rPr>
        <w:t>Усолье-Сибирское</w:t>
      </w:r>
      <w:r w:rsidR="007870E8">
        <w:rPr>
          <w:rFonts w:ascii="Arial" w:hAnsi="Arial" w:cs="Arial"/>
          <w:bCs/>
        </w:rPr>
        <w:t xml:space="preserve"> </w:t>
      </w:r>
      <w:r w:rsidR="00A171C1" w:rsidRPr="007870E8">
        <w:rPr>
          <w:rFonts w:ascii="Arial" w:hAnsi="Arial" w:cs="Arial"/>
          <w:bCs/>
        </w:rPr>
        <w:t>постановлениями</w:t>
      </w:r>
      <w:r w:rsidR="007870E8">
        <w:rPr>
          <w:rFonts w:ascii="Arial" w:hAnsi="Arial" w:cs="Arial"/>
          <w:bCs/>
        </w:rPr>
        <w:t xml:space="preserve"> </w:t>
      </w:r>
      <w:r w:rsidR="00A171C1" w:rsidRPr="007870E8">
        <w:rPr>
          <w:rFonts w:ascii="Arial" w:hAnsi="Arial" w:cs="Arial"/>
          <w:bCs/>
        </w:rPr>
        <w:t>(распоряжениями)</w:t>
      </w:r>
      <w:r w:rsidR="007870E8">
        <w:rPr>
          <w:rFonts w:ascii="Arial" w:hAnsi="Arial" w:cs="Arial"/>
          <w:bCs/>
        </w:rPr>
        <w:t xml:space="preserve"> </w:t>
      </w:r>
      <w:r w:rsidR="00A171C1" w:rsidRPr="007870E8">
        <w:rPr>
          <w:rFonts w:ascii="Arial" w:hAnsi="Arial" w:cs="Arial"/>
          <w:bCs/>
        </w:rPr>
        <w:t>Правительства</w:t>
      </w:r>
      <w:r w:rsidR="007870E8">
        <w:rPr>
          <w:rFonts w:ascii="Arial" w:hAnsi="Arial" w:cs="Arial"/>
          <w:bCs/>
        </w:rPr>
        <w:t xml:space="preserve"> </w:t>
      </w:r>
      <w:r w:rsidR="00A171C1" w:rsidRPr="007870E8">
        <w:rPr>
          <w:rFonts w:ascii="Arial" w:hAnsi="Arial" w:cs="Arial"/>
          <w:bCs/>
        </w:rPr>
        <w:t>Российской</w:t>
      </w:r>
      <w:r w:rsidR="007870E8">
        <w:rPr>
          <w:rFonts w:ascii="Arial" w:hAnsi="Arial" w:cs="Arial"/>
          <w:bCs/>
        </w:rPr>
        <w:t xml:space="preserve"> </w:t>
      </w:r>
      <w:r w:rsidR="00A171C1" w:rsidRPr="007870E8">
        <w:rPr>
          <w:rFonts w:ascii="Arial" w:hAnsi="Arial" w:cs="Arial"/>
          <w:bCs/>
        </w:rPr>
        <w:t>Федерации,</w:t>
      </w:r>
      <w:r w:rsidR="007870E8">
        <w:rPr>
          <w:rFonts w:ascii="Arial" w:hAnsi="Arial" w:cs="Arial"/>
          <w:bCs/>
        </w:rPr>
        <w:t xml:space="preserve"> </w:t>
      </w:r>
      <w:r w:rsidR="008A79B7" w:rsidRPr="007870E8">
        <w:rPr>
          <w:rFonts w:ascii="Arial" w:hAnsi="Arial" w:cs="Arial"/>
          <w:bCs/>
        </w:rPr>
        <w:t>Иркутской</w:t>
      </w:r>
      <w:r w:rsidR="007870E8">
        <w:rPr>
          <w:rFonts w:ascii="Arial" w:hAnsi="Arial" w:cs="Arial"/>
          <w:bCs/>
        </w:rPr>
        <w:t xml:space="preserve"> </w:t>
      </w:r>
      <w:r w:rsidR="008A79B7" w:rsidRPr="007870E8">
        <w:rPr>
          <w:rFonts w:ascii="Arial" w:hAnsi="Arial" w:cs="Arial"/>
          <w:bCs/>
        </w:rPr>
        <w:t>области,</w:t>
      </w:r>
      <w:r w:rsidR="007870E8">
        <w:rPr>
          <w:rFonts w:ascii="Arial" w:hAnsi="Arial" w:cs="Arial"/>
          <w:bCs/>
        </w:rPr>
        <w:t xml:space="preserve"> </w:t>
      </w:r>
      <w:r w:rsidR="00A171C1" w:rsidRPr="007870E8">
        <w:rPr>
          <w:rFonts w:ascii="Arial" w:hAnsi="Arial" w:cs="Arial"/>
          <w:bCs/>
        </w:rPr>
        <w:t>приказами</w:t>
      </w:r>
      <w:r w:rsidR="007870E8">
        <w:rPr>
          <w:rFonts w:ascii="Arial" w:hAnsi="Arial" w:cs="Arial"/>
          <w:bCs/>
        </w:rPr>
        <w:t xml:space="preserve"> </w:t>
      </w:r>
      <w:r w:rsidR="00A171C1" w:rsidRPr="007870E8">
        <w:rPr>
          <w:rFonts w:ascii="Arial" w:hAnsi="Arial" w:cs="Arial"/>
          <w:bCs/>
        </w:rPr>
        <w:t>органов</w:t>
      </w:r>
      <w:r w:rsidR="007870E8">
        <w:rPr>
          <w:rFonts w:ascii="Arial" w:hAnsi="Arial" w:cs="Arial"/>
          <w:bCs/>
        </w:rPr>
        <w:t xml:space="preserve"> </w:t>
      </w:r>
      <w:r w:rsidR="00A171C1" w:rsidRPr="007870E8">
        <w:rPr>
          <w:rFonts w:ascii="Arial" w:hAnsi="Arial" w:cs="Arial"/>
          <w:bCs/>
        </w:rPr>
        <w:t>государственной</w:t>
      </w:r>
      <w:r w:rsidR="007870E8">
        <w:rPr>
          <w:rFonts w:ascii="Arial" w:hAnsi="Arial" w:cs="Arial"/>
          <w:bCs/>
        </w:rPr>
        <w:t xml:space="preserve"> </w:t>
      </w:r>
      <w:r w:rsidR="00A171C1" w:rsidRPr="007870E8">
        <w:rPr>
          <w:rFonts w:ascii="Arial" w:hAnsi="Arial" w:cs="Arial"/>
          <w:bCs/>
        </w:rPr>
        <w:t>власти,</w:t>
      </w:r>
      <w:r w:rsidR="007870E8">
        <w:rPr>
          <w:rFonts w:ascii="Arial" w:hAnsi="Arial" w:cs="Arial"/>
          <w:bCs/>
        </w:rPr>
        <w:t xml:space="preserve"> </w:t>
      </w:r>
      <w:r w:rsidR="00A171C1" w:rsidRPr="007870E8">
        <w:rPr>
          <w:rFonts w:ascii="Arial" w:hAnsi="Arial" w:cs="Arial"/>
          <w:bCs/>
        </w:rPr>
        <w:t>поступление</w:t>
      </w:r>
      <w:r w:rsidR="007870E8">
        <w:rPr>
          <w:rFonts w:ascii="Arial" w:hAnsi="Arial" w:cs="Arial"/>
          <w:bCs/>
        </w:rPr>
        <w:t xml:space="preserve"> </w:t>
      </w:r>
      <w:r w:rsidR="00A171C1" w:rsidRPr="007870E8">
        <w:rPr>
          <w:rFonts w:ascii="Arial" w:hAnsi="Arial" w:cs="Arial"/>
          <w:bCs/>
        </w:rPr>
        <w:t>уведомлений</w:t>
      </w:r>
      <w:r w:rsidR="007870E8">
        <w:rPr>
          <w:rFonts w:ascii="Arial" w:hAnsi="Arial" w:cs="Arial"/>
          <w:bCs/>
        </w:rPr>
        <w:t xml:space="preserve"> </w:t>
      </w:r>
      <w:r w:rsidR="00A171C1" w:rsidRPr="007870E8">
        <w:rPr>
          <w:rFonts w:ascii="Arial" w:hAnsi="Arial" w:cs="Arial"/>
          <w:bCs/>
        </w:rPr>
        <w:t>по</w:t>
      </w:r>
      <w:r w:rsidR="007870E8">
        <w:rPr>
          <w:rFonts w:ascii="Arial" w:hAnsi="Arial" w:cs="Arial"/>
          <w:bCs/>
        </w:rPr>
        <w:t xml:space="preserve"> </w:t>
      </w:r>
      <w:r w:rsidR="00A171C1" w:rsidRPr="007870E8">
        <w:rPr>
          <w:rFonts w:ascii="Arial" w:hAnsi="Arial" w:cs="Arial"/>
          <w:bCs/>
        </w:rPr>
        <w:t>расчетам</w:t>
      </w:r>
      <w:r w:rsidR="007870E8">
        <w:rPr>
          <w:rFonts w:ascii="Arial" w:hAnsi="Arial" w:cs="Arial"/>
          <w:bCs/>
        </w:rPr>
        <w:t xml:space="preserve"> </w:t>
      </w:r>
      <w:r w:rsidR="00A171C1" w:rsidRPr="007870E8">
        <w:rPr>
          <w:rFonts w:ascii="Arial" w:hAnsi="Arial" w:cs="Arial"/>
          <w:bCs/>
        </w:rPr>
        <w:t>между</w:t>
      </w:r>
      <w:r w:rsidR="007870E8">
        <w:rPr>
          <w:rFonts w:ascii="Arial" w:hAnsi="Arial" w:cs="Arial"/>
          <w:bCs/>
        </w:rPr>
        <w:t xml:space="preserve"> </w:t>
      </w:r>
      <w:r w:rsidR="00A171C1" w:rsidRPr="007870E8">
        <w:rPr>
          <w:rFonts w:ascii="Arial" w:hAnsi="Arial" w:cs="Arial"/>
          <w:bCs/>
        </w:rPr>
        <w:t>бюджетами</w:t>
      </w:r>
      <w:r w:rsidR="007870E8">
        <w:rPr>
          <w:rFonts w:ascii="Arial" w:hAnsi="Arial" w:cs="Arial"/>
          <w:bCs/>
        </w:rPr>
        <w:t xml:space="preserve"> </w:t>
      </w:r>
      <w:r w:rsidR="00A171C1" w:rsidRPr="007870E8">
        <w:rPr>
          <w:rFonts w:ascii="Arial" w:hAnsi="Arial" w:cs="Arial"/>
          <w:bCs/>
        </w:rPr>
        <w:t>по</w:t>
      </w:r>
      <w:r w:rsidR="007870E8">
        <w:rPr>
          <w:rFonts w:ascii="Arial" w:hAnsi="Arial" w:cs="Arial"/>
          <w:bCs/>
        </w:rPr>
        <w:t xml:space="preserve"> </w:t>
      </w:r>
      <w:r w:rsidR="00A171C1" w:rsidRPr="007870E8">
        <w:rPr>
          <w:rFonts w:ascii="Arial" w:hAnsi="Arial" w:cs="Arial"/>
          <w:bCs/>
        </w:rPr>
        <w:t>межбюджетным</w:t>
      </w:r>
      <w:r w:rsidR="007870E8">
        <w:rPr>
          <w:rFonts w:ascii="Arial" w:hAnsi="Arial" w:cs="Arial"/>
          <w:bCs/>
        </w:rPr>
        <w:t xml:space="preserve"> </w:t>
      </w:r>
      <w:r w:rsidR="00A171C1" w:rsidRPr="007870E8">
        <w:rPr>
          <w:rFonts w:ascii="Arial" w:hAnsi="Arial" w:cs="Arial"/>
          <w:bCs/>
        </w:rPr>
        <w:t>трансфертам,</w:t>
      </w:r>
      <w:r w:rsidR="007870E8">
        <w:rPr>
          <w:rFonts w:ascii="Arial" w:hAnsi="Arial" w:cs="Arial"/>
          <w:bCs/>
        </w:rPr>
        <w:t xml:space="preserve"> </w:t>
      </w:r>
      <w:r w:rsidR="00A171C1" w:rsidRPr="007870E8">
        <w:rPr>
          <w:rFonts w:ascii="Arial" w:hAnsi="Arial" w:cs="Arial"/>
          <w:bCs/>
        </w:rPr>
        <w:t>а</w:t>
      </w:r>
      <w:r w:rsidR="007870E8">
        <w:rPr>
          <w:rFonts w:ascii="Arial" w:hAnsi="Arial" w:cs="Arial"/>
          <w:bCs/>
        </w:rPr>
        <w:t xml:space="preserve"> </w:t>
      </w:r>
      <w:r w:rsidR="00A171C1" w:rsidRPr="007870E8">
        <w:rPr>
          <w:rFonts w:ascii="Arial" w:hAnsi="Arial" w:cs="Arial"/>
          <w:bCs/>
        </w:rPr>
        <w:t>также</w:t>
      </w:r>
      <w:r w:rsidR="007870E8">
        <w:rPr>
          <w:rFonts w:ascii="Arial" w:hAnsi="Arial" w:cs="Arial"/>
          <w:bCs/>
        </w:rPr>
        <w:t xml:space="preserve"> </w:t>
      </w:r>
      <w:r w:rsidR="00A171C1" w:rsidRPr="007870E8">
        <w:rPr>
          <w:rFonts w:ascii="Arial" w:hAnsi="Arial" w:cs="Arial"/>
          <w:bCs/>
        </w:rPr>
        <w:t>уменьшение</w:t>
      </w:r>
      <w:r w:rsidR="007870E8">
        <w:rPr>
          <w:rFonts w:ascii="Arial" w:hAnsi="Arial" w:cs="Arial"/>
          <w:bCs/>
        </w:rPr>
        <w:t xml:space="preserve"> </w:t>
      </w:r>
      <w:r w:rsidR="00A171C1" w:rsidRPr="007870E8">
        <w:rPr>
          <w:rFonts w:ascii="Arial" w:hAnsi="Arial" w:cs="Arial"/>
          <w:bCs/>
        </w:rPr>
        <w:t>объемов</w:t>
      </w:r>
      <w:r w:rsidR="007870E8">
        <w:rPr>
          <w:rFonts w:ascii="Arial" w:hAnsi="Arial" w:cs="Arial"/>
          <w:bCs/>
        </w:rPr>
        <w:t xml:space="preserve"> </w:t>
      </w:r>
      <w:r w:rsidR="00A171C1" w:rsidRPr="007870E8">
        <w:rPr>
          <w:rFonts w:ascii="Arial" w:hAnsi="Arial" w:cs="Arial"/>
          <w:bCs/>
        </w:rPr>
        <w:t>бюджетных</w:t>
      </w:r>
      <w:r w:rsidR="007870E8">
        <w:rPr>
          <w:rFonts w:ascii="Arial" w:hAnsi="Arial" w:cs="Arial"/>
          <w:bCs/>
        </w:rPr>
        <w:t xml:space="preserve"> </w:t>
      </w:r>
      <w:r w:rsidR="00A171C1" w:rsidRPr="007870E8">
        <w:rPr>
          <w:rFonts w:ascii="Arial" w:hAnsi="Arial" w:cs="Arial"/>
          <w:bCs/>
        </w:rPr>
        <w:t>ассигнований</w:t>
      </w:r>
      <w:r w:rsidR="007870E8">
        <w:rPr>
          <w:rFonts w:ascii="Arial" w:hAnsi="Arial" w:cs="Arial"/>
          <w:bCs/>
        </w:rPr>
        <w:t xml:space="preserve"> </w:t>
      </w:r>
      <w:r w:rsidR="00A171C1" w:rsidRPr="007870E8">
        <w:rPr>
          <w:rFonts w:ascii="Arial" w:hAnsi="Arial" w:cs="Arial"/>
          <w:bCs/>
        </w:rPr>
        <w:t>по</w:t>
      </w:r>
      <w:r w:rsidR="007870E8">
        <w:rPr>
          <w:rFonts w:ascii="Arial" w:hAnsi="Arial" w:cs="Arial"/>
          <w:bCs/>
        </w:rPr>
        <w:t xml:space="preserve"> </w:t>
      </w:r>
      <w:r w:rsidR="00A171C1" w:rsidRPr="007870E8">
        <w:rPr>
          <w:rFonts w:ascii="Arial" w:hAnsi="Arial" w:cs="Arial"/>
          <w:bCs/>
        </w:rPr>
        <w:t>межбюджетным</w:t>
      </w:r>
      <w:r w:rsidR="007870E8">
        <w:rPr>
          <w:rFonts w:ascii="Arial" w:hAnsi="Arial" w:cs="Arial"/>
          <w:bCs/>
        </w:rPr>
        <w:t xml:space="preserve"> </w:t>
      </w:r>
      <w:r w:rsidR="00A171C1" w:rsidRPr="007870E8">
        <w:rPr>
          <w:rFonts w:ascii="Arial" w:hAnsi="Arial" w:cs="Arial"/>
          <w:bCs/>
        </w:rPr>
        <w:t>трансфертам,</w:t>
      </w:r>
      <w:r w:rsidR="007870E8">
        <w:rPr>
          <w:rFonts w:ascii="Arial" w:hAnsi="Arial" w:cs="Arial"/>
          <w:bCs/>
        </w:rPr>
        <w:t xml:space="preserve"> </w:t>
      </w:r>
      <w:r w:rsidR="00A171C1" w:rsidRPr="007870E8">
        <w:rPr>
          <w:rFonts w:ascii="Arial" w:hAnsi="Arial" w:cs="Arial"/>
          <w:bCs/>
        </w:rPr>
        <w:t>распределенных</w:t>
      </w:r>
      <w:r w:rsidR="007870E8">
        <w:rPr>
          <w:rFonts w:ascii="Arial" w:hAnsi="Arial" w:cs="Arial"/>
          <w:bCs/>
        </w:rPr>
        <w:t xml:space="preserve"> </w:t>
      </w:r>
      <w:r w:rsidR="00A171C1" w:rsidRPr="007870E8">
        <w:rPr>
          <w:rFonts w:ascii="Arial" w:hAnsi="Arial" w:cs="Arial"/>
          <w:bCs/>
        </w:rPr>
        <w:t>бюджету</w:t>
      </w:r>
      <w:r w:rsidR="007870E8">
        <w:rPr>
          <w:rFonts w:ascii="Arial" w:hAnsi="Arial" w:cs="Arial"/>
          <w:bCs/>
        </w:rPr>
        <w:t xml:space="preserve"> </w:t>
      </w:r>
      <w:r w:rsidR="008A79B7" w:rsidRPr="007870E8">
        <w:rPr>
          <w:rFonts w:ascii="Arial" w:hAnsi="Arial" w:cs="Arial"/>
          <w:bCs/>
        </w:rPr>
        <w:t>города</w:t>
      </w:r>
      <w:r w:rsidR="007870E8">
        <w:rPr>
          <w:rFonts w:ascii="Arial" w:hAnsi="Arial" w:cs="Arial"/>
          <w:bCs/>
        </w:rPr>
        <w:t xml:space="preserve"> </w:t>
      </w:r>
      <w:r w:rsidR="008A79B7" w:rsidRPr="007870E8">
        <w:rPr>
          <w:rFonts w:ascii="Arial" w:hAnsi="Arial" w:cs="Arial"/>
          <w:bCs/>
        </w:rPr>
        <w:t>Усолье-Сибирское</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постановлениях</w:t>
      </w:r>
      <w:r w:rsidR="007870E8">
        <w:rPr>
          <w:rFonts w:ascii="Arial" w:hAnsi="Arial" w:cs="Arial"/>
          <w:bCs/>
        </w:rPr>
        <w:t xml:space="preserve"> </w:t>
      </w:r>
      <w:r w:rsidR="00A171C1" w:rsidRPr="007870E8">
        <w:rPr>
          <w:rFonts w:ascii="Arial" w:hAnsi="Arial" w:cs="Arial"/>
          <w:bCs/>
        </w:rPr>
        <w:t>(распоряжениях)</w:t>
      </w:r>
      <w:r w:rsidR="007870E8">
        <w:rPr>
          <w:rFonts w:ascii="Arial" w:hAnsi="Arial" w:cs="Arial"/>
          <w:bCs/>
        </w:rPr>
        <w:t xml:space="preserve"> </w:t>
      </w:r>
      <w:r w:rsidR="00A171C1" w:rsidRPr="007870E8">
        <w:rPr>
          <w:rFonts w:ascii="Arial" w:hAnsi="Arial" w:cs="Arial"/>
          <w:bCs/>
        </w:rPr>
        <w:t>Правительства</w:t>
      </w:r>
      <w:r w:rsidR="007870E8">
        <w:rPr>
          <w:rFonts w:ascii="Arial" w:hAnsi="Arial" w:cs="Arial"/>
          <w:bCs/>
        </w:rPr>
        <w:t xml:space="preserve"> </w:t>
      </w:r>
      <w:r w:rsidR="00A171C1" w:rsidRPr="007870E8">
        <w:rPr>
          <w:rFonts w:ascii="Arial" w:hAnsi="Arial" w:cs="Arial"/>
          <w:bCs/>
        </w:rPr>
        <w:t>Российской</w:t>
      </w:r>
      <w:r w:rsidR="007870E8">
        <w:rPr>
          <w:rFonts w:ascii="Arial" w:hAnsi="Arial" w:cs="Arial"/>
          <w:bCs/>
        </w:rPr>
        <w:t xml:space="preserve"> </w:t>
      </w:r>
      <w:r w:rsidR="00A171C1" w:rsidRPr="007870E8">
        <w:rPr>
          <w:rFonts w:ascii="Arial" w:hAnsi="Arial" w:cs="Arial"/>
          <w:bCs/>
        </w:rPr>
        <w:t>Федерации,</w:t>
      </w:r>
      <w:r w:rsidR="007870E8">
        <w:rPr>
          <w:rFonts w:ascii="Arial" w:hAnsi="Arial" w:cs="Arial"/>
          <w:bCs/>
        </w:rPr>
        <w:t xml:space="preserve"> </w:t>
      </w:r>
      <w:r w:rsidR="008A79B7" w:rsidRPr="007870E8">
        <w:rPr>
          <w:rFonts w:ascii="Arial" w:hAnsi="Arial" w:cs="Arial"/>
          <w:bCs/>
        </w:rPr>
        <w:t>Иркутской</w:t>
      </w:r>
      <w:r w:rsidR="007870E8">
        <w:rPr>
          <w:rFonts w:ascii="Arial" w:hAnsi="Arial" w:cs="Arial"/>
          <w:bCs/>
        </w:rPr>
        <w:t xml:space="preserve"> </w:t>
      </w:r>
      <w:r w:rsidR="008A79B7" w:rsidRPr="007870E8">
        <w:rPr>
          <w:rFonts w:ascii="Arial" w:hAnsi="Arial" w:cs="Arial"/>
          <w:bCs/>
        </w:rPr>
        <w:t>области,</w:t>
      </w:r>
      <w:r w:rsidR="007870E8">
        <w:rPr>
          <w:rFonts w:ascii="Arial" w:hAnsi="Arial" w:cs="Arial"/>
          <w:bCs/>
        </w:rPr>
        <w:t xml:space="preserve"> </w:t>
      </w:r>
      <w:r w:rsidR="00A171C1" w:rsidRPr="007870E8">
        <w:rPr>
          <w:rFonts w:ascii="Arial" w:hAnsi="Arial" w:cs="Arial"/>
          <w:bCs/>
        </w:rPr>
        <w:t>приказах</w:t>
      </w:r>
      <w:r w:rsidR="007870E8">
        <w:rPr>
          <w:rFonts w:ascii="Arial" w:hAnsi="Arial" w:cs="Arial"/>
          <w:bCs/>
        </w:rPr>
        <w:t xml:space="preserve"> </w:t>
      </w:r>
      <w:r w:rsidR="00A171C1" w:rsidRPr="007870E8">
        <w:rPr>
          <w:rFonts w:ascii="Arial" w:hAnsi="Arial" w:cs="Arial"/>
          <w:bCs/>
        </w:rPr>
        <w:t>органов</w:t>
      </w:r>
      <w:r w:rsidR="007870E8">
        <w:rPr>
          <w:rFonts w:ascii="Arial" w:hAnsi="Arial" w:cs="Arial"/>
          <w:bCs/>
        </w:rPr>
        <w:t xml:space="preserve"> </w:t>
      </w:r>
      <w:r w:rsidR="00A171C1" w:rsidRPr="007870E8">
        <w:rPr>
          <w:rFonts w:ascii="Arial" w:hAnsi="Arial" w:cs="Arial"/>
          <w:bCs/>
        </w:rPr>
        <w:t>государственной</w:t>
      </w:r>
      <w:r w:rsidR="007870E8">
        <w:rPr>
          <w:rFonts w:ascii="Arial" w:hAnsi="Arial" w:cs="Arial"/>
          <w:bCs/>
        </w:rPr>
        <w:t xml:space="preserve"> </w:t>
      </w:r>
      <w:r w:rsidR="00A171C1" w:rsidRPr="007870E8">
        <w:rPr>
          <w:rFonts w:ascii="Arial" w:hAnsi="Arial" w:cs="Arial"/>
          <w:bCs/>
        </w:rPr>
        <w:t>власти,</w:t>
      </w:r>
      <w:r w:rsidR="007870E8">
        <w:rPr>
          <w:rFonts w:ascii="Arial" w:hAnsi="Arial" w:cs="Arial"/>
          <w:bCs/>
        </w:rPr>
        <w:t xml:space="preserve"> </w:t>
      </w:r>
      <w:r w:rsidR="00A171C1" w:rsidRPr="007870E8">
        <w:rPr>
          <w:rFonts w:ascii="Arial" w:hAnsi="Arial" w:cs="Arial"/>
          <w:bCs/>
        </w:rPr>
        <w:t>имеющих</w:t>
      </w:r>
      <w:r w:rsidR="007870E8">
        <w:rPr>
          <w:rFonts w:ascii="Arial" w:hAnsi="Arial" w:cs="Arial"/>
          <w:bCs/>
        </w:rPr>
        <w:t xml:space="preserve"> </w:t>
      </w:r>
      <w:r w:rsidR="00A171C1" w:rsidRPr="007870E8">
        <w:rPr>
          <w:rFonts w:ascii="Arial" w:hAnsi="Arial" w:cs="Arial"/>
          <w:bCs/>
        </w:rPr>
        <w:t>целевое</w:t>
      </w:r>
      <w:r w:rsidR="007870E8">
        <w:rPr>
          <w:rFonts w:ascii="Arial" w:hAnsi="Arial" w:cs="Arial"/>
          <w:bCs/>
        </w:rPr>
        <w:t xml:space="preserve"> </w:t>
      </w:r>
      <w:r w:rsidR="00A171C1" w:rsidRPr="007870E8">
        <w:rPr>
          <w:rFonts w:ascii="Arial" w:hAnsi="Arial" w:cs="Arial"/>
          <w:bCs/>
        </w:rPr>
        <w:t>назначение</w:t>
      </w:r>
      <w:r w:rsidR="007870E8">
        <w:rPr>
          <w:rFonts w:ascii="Arial" w:hAnsi="Arial" w:cs="Arial"/>
          <w:bCs/>
        </w:rPr>
        <w:t xml:space="preserve"> </w:t>
      </w:r>
      <w:r w:rsidR="00A171C1" w:rsidRPr="007870E8">
        <w:rPr>
          <w:rFonts w:ascii="Arial" w:hAnsi="Arial" w:cs="Arial"/>
          <w:bCs/>
        </w:rPr>
        <w:t>и</w:t>
      </w:r>
      <w:r w:rsidR="007870E8">
        <w:rPr>
          <w:rFonts w:ascii="Arial" w:hAnsi="Arial" w:cs="Arial"/>
          <w:bCs/>
        </w:rPr>
        <w:t xml:space="preserve"> </w:t>
      </w:r>
      <w:r w:rsidR="00A171C1" w:rsidRPr="007870E8">
        <w:rPr>
          <w:rFonts w:ascii="Arial" w:hAnsi="Arial" w:cs="Arial"/>
          <w:bCs/>
        </w:rPr>
        <w:t>утвержденных</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настоящем</w:t>
      </w:r>
      <w:r w:rsidR="007870E8">
        <w:rPr>
          <w:rFonts w:ascii="Arial" w:hAnsi="Arial" w:cs="Arial"/>
          <w:bCs/>
        </w:rPr>
        <w:t xml:space="preserve"> </w:t>
      </w:r>
      <w:r w:rsidR="008A79B7" w:rsidRPr="007870E8">
        <w:rPr>
          <w:rFonts w:ascii="Arial" w:hAnsi="Arial" w:cs="Arial"/>
          <w:bCs/>
        </w:rPr>
        <w:t>решении</w:t>
      </w:r>
      <w:r w:rsidR="00A171C1" w:rsidRPr="007870E8">
        <w:rPr>
          <w:rFonts w:ascii="Arial" w:hAnsi="Arial" w:cs="Arial"/>
          <w:bCs/>
        </w:rPr>
        <w:t>;</w:t>
      </w:r>
    </w:p>
    <w:p w14:paraId="417F43AE" w14:textId="05BCD891" w:rsidR="004135FD" w:rsidRPr="007870E8" w:rsidRDefault="00916C83" w:rsidP="00463256">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58673E" w:rsidRPr="007870E8">
        <w:rPr>
          <w:rFonts w:ascii="Arial" w:hAnsi="Arial" w:cs="Arial"/>
          <w:bCs/>
        </w:rPr>
        <w:t>21.9</w:t>
      </w:r>
      <w:r w:rsidR="00F32347" w:rsidRPr="007870E8">
        <w:rPr>
          <w:rFonts w:ascii="Arial" w:hAnsi="Arial" w:cs="Arial"/>
          <w:bCs/>
        </w:rPr>
        <w:t>.</w:t>
      </w:r>
      <w:r w:rsidR="007870E8">
        <w:rPr>
          <w:rFonts w:ascii="Arial" w:hAnsi="Arial" w:cs="Arial"/>
          <w:bCs/>
        </w:rPr>
        <w:t xml:space="preserve"> </w:t>
      </w:r>
      <w:r w:rsidR="00A171C1" w:rsidRPr="007870E8">
        <w:rPr>
          <w:rFonts w:ascii="Arial" w:hAnsi="Arial" w:cs="Arial"/>
          <w:bCs/>
        </w:rPr>
        <w:t>перераспределение</w:t>
      </w:r>
      <w:r w:rsidR="007870E8">
        <w:rPr>
          <w:rFonts w:ascii="Arial" w:hAnsi="Arial" w:cs="Arial"/>
          <w:bCs/>
        </w:rPr>
        <w:t xml:space="preserve"> </w:t>
      </w:r>
      <w:r w:rsidR="00A171C1" w:rsidRPr="007870E8">
        <w:rPr>
          <w:rFonts w:ascii="Arial" w:hAnsi="Arial" w:cs="Arial"/>
          <w:bCs/>
        </w:rPr>
        <w:t>бюджетных</w:t>
      </w:r>
      <w:r w:rsidR="007870E8">
        <w:rPr>
          <w:rFonts w:ascii="Arial" w:hAnsi="Arial" w:cs="Arial"/>
          <w:bCs/>
        </w:rPr>
        <w:t xml:space="preserve"> </w:t>
      </w:r>
      <w:r w:rsidR="00A171C1" w:rsidRPr="007870E8">
        <w:rPr>
          <w:rFonts w:ascii="Arial" w:hAnsi="Arial" w:cs="Arial"/>
          <w:bCs/>
        </w:rPr>
        <w:t>ассигнований</w:t>
      </w:r>
      <w:r w:rsidR="007870E8">
        <w:rPr>
          <w:rFonts w:ascii="Arial" w:hAnsi="Arial" w:cs="Arial"/>
          <w:bCs/>
        </w:rPr>
        <w:t xml:space="preserve"> </w:t>
      </w:r>
      <w:r w:rsidR="00A171C1" w:rsidRPr="007870E8">
        <w:rPr>
          <w:rFonts w:ascii="Arial" w:hAnsi="Arial" w:cs="Arial"/>
          <w:bCs/>
        </w:rPr>
        <w:t>между</w:t>
      </w:r>
      <w:r w:rsidR="007870E8">
        <w:rPr>
          <w:rFonts w:ascii="Arial" w:hAnsi="Arial" w:cs="Arial"/>
          <w:bCs/>
        </w:rPr>
        <w:t xml:space="preserve"> </w:t>
      </w:r>
      <w:r w:rsidR="00A171C1" w:rsidRPr="007870E8">
        <w:rPr>
          <w:rFonts w:ascii="Arial" w:hAnsi="Arial" w:cs="Arial"/>
          <w:bCs/>
        </w:rPr>
        <w:t>разделами,</w:t>
      </w:r>
      <w:r w:rsidR="007870E8">
        <w:rPr>
          <w:rFonts w:ascii="Arial" w:hAnsi="Arial" w:cs="Arial"/>
          <w:bCs/>
        </w:rPr>
        <w:t xml:space="preserve"> </w:t>
      </w:r>
      <w:r w:rsidR="00A171C1" w:rsidRPr="007870E8">
        <w:rPr>
          <w:rFonts w:ascii="Arial" w:hAnsi="Arial" w:cs="Arial"/>
          <w:bCs/>
        </w:rPr>
        <w:t>подразделами,</w:t>
      </w:r>
      <w:r w:rsidR="007870E8">
        <w:rPr>
          <w:rFonts w:ascii="Arial" w:hAnsi="Arial" w:cs="Arial"/>
          <w:bCs/>
        </w:rPr>
        <w:t xml:space="preserve"> </w:t>
      </w:r>
      <w:r w:rsidR="00A171C1" w:rsidRPr="007870E8">
        <w:rPr>
          <w:rFonts w:ascii="Arial" w:hAnsi="Arial" w:cs="Arial"/>
          <w:bCs/>
        </w:rPr>
        <w:t>целевыми</w:t>
      </w:r>
      <w:r w:rsidR="007870E8">
        <w:rPr>
          <w:rFonts w:ascii="Arial" w:hAnsi="Arial" w:cs="Arial"/>
          <w:bCs/>
        </w:rPr>
        <w:t xml:space="preserve"> </w:t>
      </w:r>
      <w:r w:rsidR="00A171C1" w:rsidRPr="007870E8">
        <w:rPr>
          <w:rFonts w:ascii="Arial" w:hAnsi="Arial" w:cs="Arial"/>
          <w:bCs/>
        </w:rPr>
        <w:t>статьями,</w:t>
      </w:r>
      <w:r w:rsidR="007870E8">
        <w:rPr>
          <w:rFonts w:ascii="Arial" w:hAnsi="Arial" w:cs="Arial"/>
          <w:bCs/>
        </w:rPr>
        <w:t xml:space="preserve"> </w:t>
      </w:r>
      <w:r w:rsidR="00A171C1" w:rsidRPr="007870E8">
        <w:rPr>
          <w:rFonts w:ascii="Arial" w:hAnsi="Arial" w:cs="Arial"/>
          <w:bCs/>
        </w:rPr>
        <w:t>группами</w:t>
      </w:r>
      <w:r w:rsidR="007870E8">
        <w:rPr>
          <w:rFonts w:ascii="Arial" w:hAnsi="Arial" w:cs="Arial"/>
          <w:bCs/>
        </w:rPr>
        <w:t xml:space="preserve"> </w:t>
      </w:r>
      <w:r w:rsidR="00A171C1" w:rsidRPr="007870E8">
        <w:rPr>
          <w:rFonts w:ascii="Arial" w:hAnsi="Arial" w:cs="Arial"/>
          <w:bCs/>
        </w:rPr>
        <w:t>видов</w:t>
      </w:r>
      <w:r w:rsidR="007870E8">
        <w:rPr>
          <w:rFonts w:ascii="Arial" w:hAnsi="Arial" w:cs="Arial"/>
          <w:bCs/>
        </w:rPr>
        <w:t xml:space="preserve"> </w:t>
      </w:r>
      <w:r w:rsidR="00A171C1" w:rsidRPr="007870E8">
        <w:rPr>
          <w:rFonts w:ascii="Arial" w:hAnsi="Arial" w:cs="Arial"/>
          <w:bCs/>
        </w:rPr>
        <w:t>расходов</w:t>
      </w:r>
      <w:r w:rsidR="007870E8">
        <w:rPr>
          <w:rFonts w:ascii="Arial" w:hAnsi="Arial" w:cs="Arial"/>
          <w:bCs/>
        </w:rPr>
        <w:t xml:space="preserve"> </w:t>
      </w:r>
      <w:r w:rsidR="00A171C1" w:rsidRPr="007870E8">
        <w:rPr>
          <w:rFonts w:ascii="Arial" w:hAnsi="Arial" w:cs="Arial"/>
          <w:bCs/>
        </w:rPr>
        <w:t>бюджета</w:t>
      </w:r>
      <w:r w:rsidR="007870E8">
        <w:rPr>
          <w:rFonts w:ascii="Arial" w:hAnsi="Arial" w:cs="Arial"/>
          <w:bCs/>
        </w:rPr>
        <w:t xml:space="preserve"> </w:t>
      </w:r>
      <w:r w:rsidR="00A171C1" w:rsidRPr="007870E8">
        <w:rPr>
          <w:rFonts w:ascii="Arial" w:hAnsi="Arial" w:cs="Arial"/>
          <w:bCs/>
        </w:rPr>
        <w:t>на</w:t>
      </w:r>
      <w:r w:rsidR="007870E8">
        <w:rPr>
          <w:rFonts w:ascii="Arial" w:hAnsi="Arial" w:cs="Arial"/>
          <w:bCs/>
        </w:rPr>
        <w:t xml:space="preserve"> </w:t>
      </w:r>
      <w:r w:rsidR="00A171C1" w:rsidRPr="007870E8">
        <w:rPr>
          <w:rFonts w:ascii="Arial" w:hAnsi="Arial" w:cs="Arial"/>
          <w:bCs/>
        </w:rPr>
        <w:t>сумму</w:t>
      </w:r>
      <w:r w:rsidR="007870E8">
        <w:rPr>
          <w:rFonts w:ascii="Arial" w:hAnsi="Arial" w:cs="Arial"/>
          <w:bCs/>
        </w:rPr>
        <w:t xml:space="preserve"> </w:t>
      </w:r>
      <w:r w:rsidR="00A171C1" w:rsidRPr="007870E8">
        <w:rPr>
          <w:rFonts w:ascii="Arial" w:hAnsi="Arial" w:cs="Arial"/>
          <w:bCs/>
        </w:rPr>
        <w:t>средств,</w:t>
      </w:r>
      <w:r w:rsidR="007870E8">
        <w:rPr>
          <w:rFonts w:ascii="Arial" w:hAnsi="Arial" w:cs="Arial"/>
          <w:bCs/>
        </w:rPr>
        <w:t xml:space="preserve"> </w:t>
      </w:r>
      <w:r w:rsidR="00A171C1" w:rsidRPr="007870E8">
        <w:rPr>
          <w:rFonts w:ascii="Arial" w:hAnsi="Arial" w:cs="Arial"/>
          <w:bCs/>
        </w:rPr>
        <w:t>необходимых</w:t>
      </w:r>
      <w:r w:rsidR="007870E8">
        <w:rPr>
          <w:rFonts w:ascii="Arial" w:hAnsi="Arial" w:cs="Arial"/>
          <w:bCs/>
        </w:rPr>
        <w:t xml:space="preserve"> </w:t>
      </w:r>
      <w:r w:rsidR="00A171C1" w:rsidRPr="007870E8">
        <w:rPr>
          <w:rFonts w:ascii="Arial" w:hAnsi="Arial" w:cs="Arial"/>
          <w:bCs/>
        </w:rPr>
        <w:t>для</w:t>
      </w:r>
      <w:r w:rsidR="007870E8">
        <w:rPr>
          <w:rFonts w:ascii="Arial" w:hAnsi="Arial" w:cs="Arial"/>
          <w:bCs/>
        </w:rPr>
        <w:t xml:space="preserve"> </w:t>
      </w:r>
      <w:r w:rsidR="00A171C1" w:rsidRPr="007870E8">
        <w:rPr>
          <w:rFonts w:ascii="Arial" w:hAnsi="Arial" w:cs="Arial"/>
          <w:bCs/>
        </w:rPr>
        <w:t>выполнения</w:t>
      </w:r>
      <w:r w:rsidR="007870E8">
        <w:rPr>
          <w:rFonts w:ascii="Arial" w:hAnsi="Arial" w:cs="Arial"/>
          <w:bCs/>
        </w:rPr>
        <w:t xml:space="preserve"> </w:t>
      </w:r>
      <w:r w:rsidR="00A171C1" w:rsidRPr="007870E8">
        <w:rPr>
          <w:rFonts w:ascii="Arial" w:hAnsi="Arial" w:cs="Arial"/>
          <w:bCs/>
        </w:rPr>
        <w:t>условий</w:t>
      </w:r>
      <w:r w:rsidR="007870E8">
        <w:rPr>
          <w:rFonts w:ascii="Arial" w:hAnsi="Arial" w:cs="Arial"/>
          <w:bCs/>
        </w:rPr>
        <w:t xml:space="preserve"> </w:t>
      </w:r>
      <w:proofErr w:type="spellStart"/>
      <w:r w:rsidR="00A171C1" w:rsidRPr="007870E8">
        <w:rPr>
          <w:rFonts w:ascii="Arial" w:hAnsi="Arial" w:cs="Arial"/>
          <w:bCs/>
        </w:rPr>
        <w:t>софинансирования</w:t>
      </w:r>
      <w:proofErr w:type="spellEnd"/>
      <w:r w:rsidR="00A171C1" w:rsidRPr="007870E8">
        <w:rPr>
          <w:rFonts w:ascii="Arial" w:hAnsi="Arial" w:cs="Arial"/>
          <w:bCs/>
        </w:rPr>
        <w:t>,</w:t>
      </w:r>
      <w:r w:rsidR="007870E8">
        <w:rPr>
          <w:rFonts w:ascii="Arial" w:hAnsi="Arial" w:cs="Arial"/>
          <w:bCs/>
        </w:rPr>
        <w:t xml:space="preserve"> </w:t>
      </w:r>
      <w:r w:rsidR="00A171C1" w:rsidRPr="007870E8">
        <w:rPr>
          <w:rFonts w:ascii="Arial" w:hAnsi="Arial" w:cs="Arial"/>
          <w:bCs/>
        </w:rPr>
        <w:t>установленных</w:t>
      </w:r>
      <w:r w:rsidR="007870E8">
        <w:rPr>
          <w:rFonts w:ascii="Arial" w:hAnsi="Arial" w:cs="Arial"/>
          <w:bCs/>
        </w:rPr>
        <w:t xml:space="preserve"> </w:t>
      </w:r>
      <w:r w:rsidR="00A171C1" w:rsidRPr="007870E8">
        <w:rPr>
          <w:rFonts w:ascii="Arial" w:hAnsi="Arial" w:cs="Arial"/>
          <w:bCs/>
        </w:rPr>
        <w:t>для</w:t>
      </w:r>
      <w:r w:rsidR="007870E8">
        <w:rPr>
          <w:rFonts w:ascii="Arial" w:hAnsi="Arial" w:cs="Arial"/>
          <w:bCs/>
        </w:rPr>
        <w:t xml:space="preserve"> </w:t>
      </w:r>
      <w:r w:rsidR="00A171C1" w:rsidRPr="007870E8">
        <w:rPr>
          <w:rFonts w:ascii="Arial" w:hAnsi="Arial" w:cs="Arial"/>
          <w:bCs/>
        </w:rPr>
        <w:t>получения</w:t>
      </w:r>
      <w:r w:rsidR="007870E8">
        <w:rPr>
          <w:rFonts w:ascii="Arial" w:hAnsi="Arial" w:cs="Arial"/>
          <w:bCs/>
        </w:rPr>
        <w:t xml:space="preserve"> </w:t>
      </w:r>
      <w:r w:rsidR="00A171C1" w:rsidRPr="007870E8">
        <w:rPr>
          <w:rFonts w:ascii="Arial" w:hAnsi="Arial" w:cs="Arial"/>
          <w:bCs/>
        </w:rPr>
        <w:t>межбюджетных</w:t>
      </w:r>
      <w:r w:rsidR="007870E8">
        <w:rPr>
          <w:rFonts w:ascii="Arial" w:hAnsi="Arial" w:cs="Arial"/>
          <w:bCs/>
        </w:rPr>
        <w:t xml:space="preserve"> </w:t>
      </w:r>
      <w:r w:rsidR="00A171C1" w:rsidRPr="007870E8">
        <w:rPr>
          <w:rFonts w:ascii="Arial" w:hAnsi="Arial" w:cs="Arial"/>
          <w:bCs/>
        </w:rPr>
        <w:t>трансфертов,</w:t>
      </w:r>
      <w:r w:rsidR="007870E8">
        <w:rPr>
          <w:rFonts w:ascii="Arial" w:hAnsi="Arial" w:cs="Arial"/>
          <w:bCs/>
        </w:rPr>
        <w:t xml:space="preserve"> </w:t>
      </w:r>
      <w:r w:rsidR="00A171C1" w:rsidRPr="007870E8">
        <w:rPr>
          <w:rFonts w:ascii="Arial" w:hAnsi="Arial" w:cs="Arial"/>
          <w:bCs/>
        </w:rPr>
        <w:t>предоставляемых</w:t>
      </w:r>
      <w:r w:rsidR="007870E8">
        <w:rPr>
          <w:rFonts w:ascii="Arial" w:hAnsi="Arial" w:cs="Arial"/>
          <w:bCs/>
        </w:rPr>
        <w:t xml:space="preserve"> </w:t>
      </w:r>
      <w:r w:rsidR="00A171C1" w:rsidRPr="007870E8">
        <w:rPr>
          <w:rFonts w:ascii="Arial" w:hAnsi="Arial" w:cs="Arial"/>
          <w:bCs/>
        </w:rPr>
        <w:lastRenderedPageBreak/>
        <w:t>бюджету</w:t>
      </w:r>
      <w:r w:rsidR="007870E8">
        <w:rPr>
          <w:rFonts w:ascii="Arial" w:hAnsi="Arial" w:cs="Arial"/>
          <w:bCs/>
        </w:rPr>
        <w:t xml:space="preserve"> </w:t>
      </w:r>
      <w:r w:rsidR="00F91204" w:rsidRPr="007870E8">
        <w:rPr>
          <w:rFonts w:ascii="Arial" w:hAnsi="Arial" w:cs="Arial"/>
          <w:bCs/>
        </w:rPr>
        <w:t>города</w:t>
      </w:r>
      <w:r w:rsidR="007870E8">
        <w:rPr>
          <w:rFonts w:ascii="Arial" w:hAnsi="Arial" w:cs="Arial"/>
          <w:bCs/>
        </w:rPr>
        <w:t xml:space="preserve"> </w:t>
      </w:r>
      <w:r w:rsidR="00F91204" w:rsidRPr="007870E8">
        <w:rPr>
          <w:rFonts w:ascii="Arial" w:hAnsi="Arial" w:cs="Arial"/>
          <w:bCs/>
        </w:rPr>
        <w:t>Усолье-Сибирское</w:t>
      </w:r>
      <w:r w:rsidR="007870E8">
        <w:rPr>
          <w:rFonts w:ascii="Arial" w:hAnsi="Arial" w:cs="Arial"/>
          <w:bCs/>
        </w:rPr>
        <w:t xml:space="preserve"> </w:t>
      </w:r>
      <w:r w:rsidR="00A171C1" w:rsidRPr="007870E8">
        <w:rPr>
          <w:rFonts w:ascii="Arial" w:hAnsi="Arial" w:cs="Arial"/>
          <w:bCs/>
        </w:rPr>
        <w:t>из</w:t>
      </w:r>
      <w:r w:rsidR="007870E8">
        <w:rPr>
          <w:rFonts w:ascii="Arial" w:hAnsi="Arial" w:cs="Arial"/>
          <w:bCs/>
        </w:rPr>
        <w:t xml:space="preserve"> </w:t>
      </w:r>
      <w:r w:rsidR="00A171C1" w:rsidRPr="007870E8">
        <w:rPr>
          <w:rFonts w:ascii="Arial" w:hAnsi="Arial" w:cs="Arial"/>
          <w:bCs/>
        </w:rPr>
        <w:t>бюджетов</w:t>
      </w:r>
      <w:r w:rsidR="007870E8">
        <w:rPr>
          <w:rFonts w:ascii="Arial" w:hAnsi="Arial" w:cs="Arial"/>
          <w:bCs/>
        </w:rPr>
        <w:t xml:space="preserve"> </w:t>
      </w:r>
      <w:r w:rsidR="00A171C1" w:rsidRPr="007870E8">
        <w:rPr>
          <w:rFonts w:ascii="Arial" w:hAnsi="Arial" w:cs="Arial"/>
          <w:bCs/>
        </w:rPr>
        <w:t>бюджетной</w:t>
      </w:r>
      <w:r w:rsidR="007870E8">
        <w:rPr>
          <w:rFonts w:ascii="Arial" w:hAnsi="Arial" w:cs="Arial"/>
          <w:bCs/>
        </w:rPr>
        <w:t xml:space="preserve"> </w:t>
      </w:r>
      <w:r w:rsidR="00A171C1" w:rsidRPr="007870E8">
        <w:rPr>
          <w:rFonts w:ascii="Arial" w:hAnsi="Arial" w:cs="Arial"/>
          <w:bCs/>
        </w:rPr>
        <w:t>системы</w:t>
      </w:r>
      <w:r w:rsidR="007870E8">
        <w:rPr>
          <w:rFonts w:ascii="Arial" w:hAnsi="Arial" w:cs="Arial"/>
          <w:bCs/>
        </w:rPr>
        <w:t xml:space="preserve"> </w:t>
      </w:r>
      <w:r w:rsidR="00A171C1" w:rsidRPr="007870E8">
        <w:rPr>
          <w:rFonts w:ascii="Arial" w:hAnsi="Arial" w:cs="Arial"/>
          <w:bCs/>
        </w:rPr>
        <w:t>Российской</w:t>
      </w:r>
      <w:r w:rsidR="007870E8">
        <w:rPr>
          <w:rFonts w:ascii="Arial" w:hAnsi="Arial" w:cs="Arial"/>
          <w:bCs/>
        </w:rPr>
        <w:t xml:space="preserve"> </w:t>
      </w:r>
      <w:r w:rsidR="00A171C1" w:rsidRPr="007870E8">
        <w:rPr>
          <w:rFonts w:ascii="Arial" w:hAnsi="Arial" w:cs="Arial"/>
          <w:bCs/>
        </w:rPr>
        <w:t>Федерации</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форме</w:t>
      </w:r>
      <w:r w:rsidR="007870E8">
        <w:rPr>
          <w:rFonts w:ascii="Arial" w:hAnsi="Arial" w:cs="Arial"/>
          <w:bCs/>
        </w:rPr>
        <w:t xml:space="preserve"> </w:t>
      </w:r>
      <w:r w:rsidR="00A171C1" w:rsidRPr="007870E8">
        <w:rPr>
          <w:rFonts w:ascii="Arial" w:hAnsi="Arial" w:cs="Arial"/>
          <w:bCs/>
        </w:rPr>
        <w:t>субсидий,</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том</w:t>
      </w:r>
      <w:r w:rsidR="007870E8">
        <w:rPr>
          <w:rFonts w:ascii="Arial" w:hAnsi="Arial" w:cs="Arial"/>
          <w:bCs/>
        </w:rPr>
        <w:t xml:space="preserve"> </w:t>
      </w:r>
      <w:r w:rsidR="00A171C1" w:rsidRPr="007870E8">
        <w:rPr>
          <w:rFonts w:ascii="Arial" w:hAnsi="Arial" w:cs="Arial"/>
          <w:bCs/>
        </w:rPr>
        <w:t>числе</w:t>
      </w:r>
      <w:r w:rsidR="007870E8">
        <w:rPr>
          <w:rFonts w:ascii="Arial" w:hAnsi="Arial" w:cs="Arial"/>
          <w:bCs/>
        </w:rPr>
        <w:t xml:space="preserve"> </w:t>
      </w:r>
      <w:r w:rsidR="00A171C1" w:rsidRPr="007870E8">
        <w:rPr>
          <w:rFonts w:ascii="Arial" w:hAnsi="Arial" w:cs="Arial"/>
          <w:bCs/>
        </w:rPr>
        <w:t>путем</w:t>
      </w:r>
      <w:r w:rsidR="007870E8">
        <w:rPr>
          <w:rFonts w:ascii="Arial" w:hAnsi="Arial" w:cs="Arial"/>
          <w:bCs/>
        </w:rPr>
        <w:t xml:space="preserve"> </w:t>
      </w:r>
      <w:r w:rsidR="00A171C1" w:rsidRPr="007870E8">
        <w:rPr>
          <w:rFonts w:ascii="Arial" w:hAnsi="Arial" w:cs="Arial"/>
          <w:bCs/>
        </w:rPr>
        <w:t>введения</w:t>
      </w:r>
      <w:r w:rsidR="007870E8">
        <w:rPr>
          <w:rFonts w:ascii="Arial" w:hAnsi="Arial" w:cs="Arial"/>
          <w:bCs/>
        </w:rPr>
        <w:t xml:space="preserve"> </w:t>
      </w:r>
      <w:r w:rsidR="00A171C1" w:rsidRPr="007870E8">
        <w:rPr>
          <w:rFonts w:ascii="Arial" w:hAnsi="Arial" w:cs="Arial"/>
          <w:bCs/>
        </w:rPr>
        <w:t>новых</w:t>
      </w:r>
      <w:r w:rsidR="007870E8">
        <w:rPr>
          <w:rFonts w:ascii="Arial" w:hAnsi="Arial" w:cs="Arial"/>
          <w:bCs/>
        </w:rPr>
        <w:t xml:space="preserve"> </w:t>
      </w:r>
      <w:r w:rsidR="00A171C1" w:rsidRPr="007870E8">
        <w:rPr>
          <w:rFonts w:ascii="Arial" w:hAnsi="Arial" w:cs="Arial"/>
          <w:bCs/>
        </w:rPr>
        <w:t>кодов</w:t>
      </w:r>
      <w:r w:rsidR="007870E8">
        <w:rPr>
          <w:rFonts w:ascii="Arial" w:hAnsi="Arial" w:cs="Arial"/>
          <w:bCs/>
        </w:rPr>
        <w:t xml:space="preserve"> </w:t>
      </w:r>
      <w:r w:rsidR="00A171C1" w:rsidRPr="007870E8">
        <w:rPr>
          <w:rFonts w:ascii="Arial" w:hAnsi="Arial" w:cs="Arial"/>
          <w:bCs/>
        </w:rPr>
        <w:t>классификации</w:t>
      </w:r>
      <w:r w:rsidR="007870E8">
        <w:rPr>
          <w:rFonts w:ascii="Arial" w:hAnsi="Arial" w:cs="Arial"/>
          <w:bCs/>
        </w:rPr>
        <w:t xml:space="preserve"> </w:t>
      </w:r>
      <w:r w:rsidR="00A171C1" w:rsidRPr="007870E8">
        <w:rPr>
          <w:rFonts w:ascii="Arial" w:hAnsi="Arial" w:cs="Arial"/>
          <w:bCs/>
        </w:rPr>
        <w:t>расходов</w:t>
      </w:r>
      <w:r w:rsidR="007870E8">
        <w:rPr>
          <w:rFonts w:ascii="Arial" w:hAnsi="Arial" w:cs="Arial"/>
          <w:bCs/>
        </w:rPr>
        <w:t xml:space="preserve"> </w:t>
      </w:r>
      <w:r w:rsidR="00A171C1" w:rsidRPr="007870E8">
        <w:rPr>
          <w:rFonts w:ascii="Arial" w:hAnsi="Arial" w:cs="Arial"/>
          <w:bCs/>
        </w:rPr>
        <w:t>бюджета</w:t>
      </w:r>
      <w:r w:rsidR="007870E8">
        <w:rPr>
          <w:rFonts w:ascii="Arial" w:hAnsi="Arial" w:cs="Arial"/>
          <w:bCs/>
        </w:rPr>
        <w:t xml:space="preserve"> </w:t>
      </w:r>
      <w:r w:rsidR="00F91204" w:rsidRPr="007870E8">
        <w:rPr>
          <w:rFonts w:ascii="Arial" w:hAnsi="Arial" w:cs="Arial"/>
          <w:bCs/>
        </w:rPr>
        <w:t>города</w:t>
      </w:r>
      <w:r w:rsidR="007870E8">
        <w:rPr>
          <w:rFonts w:ascii="Arial" w:hAnsi="Arial" w:cs="Arial"/>
          <w:bCs/>
        </w:rPr>
        <w:t xml:space="preserve"> </w:t>
      </w:r>
      <w:r w:rsidR="00F91204" w:rsidRPr="007870E8">
        <w:rPr>
          <w:rFonts w:ascii="Arial" w:hAnsi="Arial" w:cs="Arial"/>
          <w:bCs/>
        </w:rPr>
        <w:t>Усолье-Сибирское</w:t>
      </w:r>
      <w:r w:rsidR="00A171C1" w:rsidRPr="007870E8">
        <w:rPr>
          <w:rFonts w:ascii="Arial" w:hAnsi="Arial" w:cs="Arial"/>
          <w:bCs/>
        </w:rPr>
        <w:t>,</w:t>
      </w:r>
      <w:r w:rsidR="007870E8">
        <w:rPr>
          <w:rFonts w:ascii="Arial" w:hAnsi="Arial" w:cs="Arial"/>
          <w:bCs/>
        </w:rPr>
        <w:t xml:space="preserve"> </w:t>
      </w:r>
      <w:r w:rsidR="00A171C1" w:rsidRPr="007870E8">
        <w:rPr>
          <w:rFonts w:ascii="Arial" w:hAnsi="Arial" w:cs="Arial"/>
          <w:bCs/>
        </w:rPr>
        <w:t>–</w:t>
      </w:r>
      <w:r w:rsidR="007870E8">
        <w:rPr>
          <w:rFonts w:ascii="Arial" w:hAnsi="Arial" w:cs="Arial"/>
          <w:bCs/>
        </w:rPr>
        <w:t xml:space="preserve"> </w:t>
      </w:r>
      <w:r w:rsidR="00A171C1" w:rsidRPr="007870E8">
        <w:rPr>
          <w:rFonts w:ascii="Arial" w:hAnsi="Arial" w:cs="Arial"/>
          <w:bCs/>
        </w:rPr>
        <w:t>в</w:t>
      </w:r>
      <w:r w:rsidR="007870E8">
        <w:rPr>
          <w:rFonts w:ascii="Arial" w:hAnsi="Arial" w:cs="Arial"/>
          <w:bCs/>
        </w:rPr>
        <w:t xml:space="preserve"> </w:t>
      </w:r>
      <w:r w:rsidR="00A171C1" w:rsidRPr="007870E8">
        <w:rPr>
          <w:rFonts w:ascii="Arial" w:hAnsi="Arial" w:cs="Arial"/>
          <w:bCs/>
        </w:rPr>
        <w:t>пределах</w:t>
      </w:r>
      <w:r w:rsidR="007870E8">
        <w:rPr>
          <w:rFonts w:ascii="Arial" w:hAnsi="Arial" w:cs="Arial"/>
          <w:bCs/>
        </w:rPr>
        <w:t xml:space="preserve"> </w:t>
      </w:r>
      <w:r w:rsidR="00A171C1" w:rsidRPr="007870E8">
        <w:rPr>
          <w:rFonts w:ascii="Arial" w:hAnsi="Arial" w:cs="Arial"/>
          <w:bCs/>
        </w:rPr>
        <w:t>объема</w:t>
      </w:r>
      <w:r w:rsidR="007870E8">
        <w:rPr>
          <w:rFonts w:ascii="Arial" w:hAnsi="Arial" w:cs="Arial"/>
          <w:bCs/>
        </w:rPr>
        <w:t xml:space="preserve"> </w:t>
      </w:r>
      <w:r w:rsidR="00A171C1" w:rsidRPr="007870E8">
        <w:rPr>
          <w:rFonts w:ascii="Arial" w:hAnsi="Arial" w:cs="Arial"/>
          <w:bCs/>
        </w:rPr>
        <w:t>бюджетных</w:t>
      </w:r>
      <w:r w:rsidR="007870E8">
        <w:rPr>
          <w:rFonts w:ascii="Arial" w:hAnsi="Arial" w:cs="Arial"/>
          <w:bCs/>
        </w:rPr>
        <w:t xml:space="preserve"> </w:t>
      </w:r>
      <w:r w:rsidR="00A171C1" w:rsidRPr="007870E8">
        <w:rPr>
          <w:rFonts w:ascii="Arial" w:hAnsi="Arial" w:cs="Arial"/>
          <w:bCs/>
        </w:rPr>
        <w:t>ассигнований,</w:t>
      </w:r>
      <w:r w:rsidR="007870E8">
        <w:rPr>
          <w:rFonts w:ascii="Arial" w:hAnsi="Arial" w:cs="Arial"/>
          <w:bCs/>
        </w:rPr>
        <w:t xml:space="preserve"> </w:t>
      </w:r>
      <w:r w:rsidR="00A171C1" w:rsidRPr="007870E8">
        <w:rPr>
          <w:rFonts w:ascii="Arial" w:hAnsi="Arial" w:cs="Arial"/>
          <w:bCs/>
        </w:rPr>
        <w:t>предусмотренных</w:t>
      </w:r>
      <w:r w:rsidR="007870E8">
        <w:rPr>
          <w:rFonts w:ascii="Arial" w:hAnsi="Arial" w:cs="Arial"/>
          <w:bCs/>
        </w:rPr>
        <w:t xml:space="preserve"> </w:t>
      </w:r>
      <w:r w:rsidR="00A171C1" w:rsidRPr="007870E8">
        <w:rPr>
          <w:rFonts w:ascii="Arial" w:hAnsi="Arial" w:cs="Arial"/>
          <w:bCs/>
        </w:rPr>
        <w:t>соответствующему</w:t>
      </w:r>
      <w:r w:rsidR="007870E8">
        <w:rPr>
          <w:rFonts w:ascii="Arial" w:hAnsi="Arial" w:cs="Arial"/>
          <w:bCs/>
        </w:rPr>
        <w:t xml:space="preserve"> </w:t>
      </w:r>
      <w:r w:rsidR="00A171C1" w:rsidRPr="007870E8">
        <w:rPr>
          <w:rFonts w:ascii="Arial" w:hAnsi="Arial" w:cs="Arial"/>
          <w:bCs/>
        </w:rPr>
        <w:t>главному</w:t>
      </w:r>
      <w:r w:rsidR="007870E8">
        <w:rPr>
          <w:rFonts w:ascii="Arial" w:hAnsi="Arial" w:cs="Arial"/>
          <w:bCs/>
        </w:rPr>
        <w:t xml:space="preserve"> </w:t>
      </w:r>
      <w:r w:rsidR="00A171C1" w:rsidRPr="007870E8">
        <w:rPr>
          <w:rFonts w:ascii="Arial" w:hAnsi="Arial" w:cs="Arial"/>
          <w:bCs/>
        </w:rPr>
        <w:t>распорядителю</w:t>
      </w:r>
      <w:r w:rsidR="007870E8">
        <w:rPr>
          <w:rFonts w:ascii="Arial" w:hAnsi="Arial" w:cs="Arial"/>
          <w:bCs/>
        </w:rPr>
        <w:t xml:space="preserve"> </w:t>
      </w:r>
      <w:r w:rsidR="00F91204" w:rsidRPr="007870E8">
        <w:rPr>
          <w:rFonts w:ascii="Arial" w:hAnsi="Arial" w:cs="Arial"/>
          <w:bCs/>
        </w:rPr>
        <w:t>средств</w:t>
      </w:r>
      <w:r w:rsidR="007870E8">
        <w:rPr>
          <w:rFonts w:ascii="Arial" w:hAnsi="Arial" w:cs="Arial"/>
          <w:bCs/>
        </w:rPr>
        <w:t xml:space="preserve"> </w:t>
      </w:r>
      <w:r w:rsidR="00F91204" w:rsidRPr="007870E8">
        <w:rPr>
          <w:rFonts w:ascii="Arial" w:hAnsi="Arial" w:cs="Arial"/>
          <w:bCs/>
        </w:rPr>
        <w:t>бюджета</w:t>
      </w:r>
      <w:r w:rsidR="007870E8">
        <w:rPr>
          <w:rFonts w:ascii="Arial" w:hAnsi="Arial" w:cs="Arial"/>
          <w:bCs/>
        </w:rPr>
        <w:t xml:space="preserve"> </w:t>
      </w:r>
      <w:r w:rsidR="001A7895" w:rsidRPr="007870E8">
        <w:rPr>
          <w:rFonts w:ascii="Arial" w:hAnsi="Arial" w:cs="Arial"/>
          <w:bCs/>
        </w:rPr>
        <w:t>города</w:t>
      </w:r>
      <w:r w:rsidR="004135FD" w:rsidRPr="007870E8">
        <w:rPr>
          <w:rFonts w:ascii="Arial" w:hAnsi="Arial" w:cs="Arial"/>
          <w:bCs/>
        </w:rPr>
        <w:t>;</w:t>
      </w:r>
    </w:p>
    <w:p w14:paraId="6C4DEF3E" w14:textId="2230B243" w:rsidR="006D5029" w:rsidRPr="007870E8" w:rsidRDefault="00916C83" w:rsidP="006D5029">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1.</w:t>
      </w:r>
      <w:r w:rsidR="00F32347" w:rsidRPr="007870E8">
        <w:rPr>
          <w:rFonts w:ascii="Arial" w:hAnsi="Arial" w:cs="Arial"/>
          <w:bCs/>
        </w:rPr>
        <w:t>21.</w:t>
      </w:r>
      <w:r w:rsidR="0058673E" w:rsidRPr="007870E8">
        <w:rPr>
          <w:rFonts w:ascii="Arial" w:hAnsi="Arial" w:cs="Arial"/>
          <w:bCs/>
        </w:rPr>
        <w:t>10</w:t>
      </w:r>
      <w:r w:rsidR="00F32347" w:rsidRPr="007870E8">
        <w:rPr>
          <w:rFonts w:ascii="Arial" w:hAnsi="Arial" w:cs="Arial"/>
          <w:bCs/>
        </w:rPr>
        <w:t>.</w:t>
      </w:r>
      <w:r w:rsidR="007870E8">
        <w:rPr>
          <w:rFonts w:ascii="Arial" w:hAnsi="Arial" w:cs="Arial"/>
          <w:bCs/>
        </w:rPr>
        <w:t xml:space="preserve"> </w:t>
      </w:r>
      <w:r w:rsidR="004135FD" w:rsidRPr="007870E8">
        <w:rPr>
          <w:rFonts w:ascii="Arial" w:hAnsi="Arial" w:cs="Arial"/>
          <w:bCs/>
        </w:rPr>
        <w:t>перераспределение</w:t>
      </w:r>
      <w:r w:rsidR="007870E8">
        <w:rPr>
          <w:rFonts w:ascii="Arial" w:hAnsi="Arial" w:cs="Arial"/>
          <w:bCs/>
        </w:rPr>
        <w:t xml:space="preserve"> </w:t>
      </w:r>
      <w:r w:rsidR="004135FD" w:rsidRPr="007870E8">
        <w:rPr>
          <w:rFonts w:ascii="Arial" w:hAnsi="Arial" w:cs="Arial"/>
          <w:bCs/>
        </w:rPr>
        <w:t>бюджетных</w:t>
      </w:r>
      <w:r w:rsidR="007870E8">
        <w:rPr>
          <w:rFonts w:ascii="Arial" w:hAnsi="Arial" w:cs="Arial"/>
          <w:bCs/>
        </w:rPr>
        <w:t xml:space="preserve"> </w:t>
      </w:r>
      <w:r w:rsidR="004135FD" w:rsidRPr="007870E8">
        <w:rPr>
          <w:rFonts w:ascii="Arial" w:hAnsi="Arial" w:cs="Arial"/>
          <w:bCs/>
        </w:rPr>
        <w:t>ассигнований</w:t>
      </w:r>
      <w:r w:rsidR="007870E8">
        <w:rPr>
          <w:rFonts w:ascii="Arial" w:hAnsi="Arial" w:cs="Arial"/>
          <w:bCs/>
        </w:rPr>
        <w:t xml:space="preserve"> </w:t>
      </w:r>
      <w:r w:rsidR="004135FD" w:rsidRPr="007870E8">
        <w:rPr>
          <w:rFonts w:ascii="Arial" w:hAnsi="Arial" w:cs="Arial"/>
          <w:bCs/>
        </w:rPr>
        <w:t>между</w:t>
      </w:r>
      <w:r w:rsidR="007870E8">
        <w:rPr>
          <w:rFonts w:ascii="Arial" w:hAnsi="Arial" w:cs="Arial"/>
          <w:bCs/>
        </w:rPr>
        <w:t xml:space="preserve"> </w:t>
      </w:r>
      <w:r w:rsidR="004135FD" w:rsidRPr="007870E8">
        <w:rPr>
          <w:rFonts w:ascii="Arial" w:hAnsi="Arial" w:cs="Arial"/>
          <w:bCs/>
        </w:rPr>
        <w:t>видами</w:t>
      </w:r>
      <w:r w:rsidR="007870E8">
        <w:rPr>
          <w:rFonts w:ascii="Arial" w:hAnsi="Arial" w:cs="Arial"/>
          <w:bCs/>
        </w:rPr>
        <w:t xml:space="preserve"> </w:t>
      </w:r>
      <w:r w:rsidR="004135FD" w:rsidRPr="007870E8">
        <w:rPr>
          <w:rFonts w:ascii="Arial" w:hAnsi="Arial" w:cs="Arial"/>
          <w:bCs/>
        </w:rPr>
        <w:t>источников</w:t>
      </w:r>
      <w:r w:rsidR="007870E8">
        <w:rPr>
          <w:rFonts w:ascii="Arial" w:hAnsi="Arial" w:cs="Arial"/>
          <w:bCs/>
        </w:rPr>
        <w:t xml:space="preserve"> </w:t>
      </w:r>
      <w:r w:rsidR="004135FD" w:rsidRPr="007870E8">
        <w:rPr>
          <w:rFonts w:ascii="Arial" w:hAnsi="Arial" w:cs="Arial"/>
          <w:bCs/>
        </w:rPr>
        <w:t>финансирования</w:t>
      </w:r>
      <w:r w:rsidR="007870E8">
        <w:rPr>
          <w:rFonts w:ascii="Arial" w:hAnsi="Arial" w:cs="Arial"/>
          <w:bCs/>
        </w:rPr>
        <w:t xml:space="preserve"> </w:t>
      </w:r>
      <w:r w:rsidR="004135FD" w:rsidRPr="007870E8">
        <w:rPr>
          <w:rFonts w:ascii="Arial" w:hAnsi="Arial" w:cs="Arial"/>
          <w:bCs/>
        </w:rPr>
        <w:t>дефицита</w:t>
      </w:r>
      <w:r w:rsidR="007870E8">
        <w:rPr>
          <w:rFonts w:ascii="Arial" w:hAnsi="Arial" w:cs="Arial"/>
          <w:bCs/>
        </w:rPr>
        <w:t xml:space="preserve"> </w:t>
      </w:r>
      <w:r w:rsidR="004135FD" w:rsidRPr="007870E8">
        <w:rPr>
          <w:rFonts w:ascii="Arial" w:hAnsi="Arial" w:cs="Arial"/>
          <w:bCs/>
        </w:rPr>
        <w:t>бюджета</w:t>
      </w:r>
      <w:r w:rsidR="007870E8">
        <w:rPr>
          <w:rFonts w:ascii="Arial" w:hAnsi="Arial" w:cs="Arial"/>
          <w:bCs/>
        </w:rPr>
        <w:t xml:space="preserve"> </w:t>
      </w:r>
      <w:r w:rsidR="004135FD" w:rsidRPr="007870E8">
        <w:rPr>
          <w:rFonts w:ascii="Arial" w:hAnsi="Arial" w:cs="Arial"/>
          <w:bCs/>
        </w:rPr>
        <w:t>города</w:t>
      </w:r>
      <w:r w:rsidR="007870E8">
        <w:rPr>
          <w:rFonts w:ascii="Arial" w:hAnsi="Arial" w:cs="Arial"/>
          <w:bCs/>
        </w:rPr>
        <w:t xml:space="preserve"> </w:t>
      </w:r>
      <w:r w:rsidR="004135FD" w:rsidRPr="007870E8">
        <w:rPr>
          <w:rFonts w:ascii="Arial" w:hAnsi="Arial" w:cs="Arial"/>
          <w:bCs/>
        </w:rPr>
        <w:t>в</w:t>
      </w:r>
      <w:r w:rsidR="007870E8">
        <w:rPr>
          <w:rFonts w:ascii="Arial" w:hAnsi="Arial" w:cs="Arial"/>
          <w:bCs/>
        </w:rPr>
        <w:t xml:space="preserve"> </w:t>
      </w:r>
      <w:r w:rsidR="004135FD" w:rsidRPr="007870E8">
        <w:rPr>
          <w:rFonts w:ascii="Arial" w:hAnsi="Arial" w:cs="Arial"/>
          <w:bCs/>
        </w:rPr>
        <w:t>ходе</w:t>
      </w:r>
      <w:r w:rsidR="007870E8">
        <w:rPr>
          <w:rFonts w:ascii="Arial" w:hAnsi="Arial" w:cs="Arial"/>
          <w:bCs/>
        </w:rPr>
        <w:t xml:space="preserve"> </w:t>
      </w:r>
      <w:r w:rsidR="004135FD" w:rsidRPr="007870E8">
        <w:rPr>
          <w:rFonts w:ascii="Arial" w:hAnsi="Arial" w:cs="Arial"/>
          <w:bCs/>
        </w:rPr>
        <w:t>исполнения</w:t>
      </w:r>
      <w:r w:rsidR="007870E8">
        <w:rPr>
          <w:rFonts w:ascii="Arial" w:hAnsi="Arial" w:cs="Arial"/>
          <w:bCs/>
        </w:rPr>
        <w:t xml:space="preserve"> </w:t>
      </w:r>
      <w:r w:rsidR="004135FD" w:rsidRPr="007870E8">
        <w:rPr>
          <w:rFonts w:ascii="Arial" w:hAnsi="Arial" w:cs="Arial"/>
          <w:bCs/>
        </w:rPr>
        <w:t>бюджета</w:t>
      </w:r>
      <w:r w:rsidR="007870E8">
        <w:rPr>
          <w:rFonts w:ascii="Arial" w:hAnsi="Arial" w:cs="Arial"/>
          <w:bCs/>
        </w:rPr>
        <w:t xml:space="preserve"> </w:t>
      </w:r>
      <w:r w:rsidR="004135FD" w:rsidRPr="007870E8">
        <w:rPr>
          <w:rFonts w:ascii="Arial" w:hAnsi="Arial" w:cs="Arial"/>
          <w:bCs/>
        </w:rPr>
        <w:t>города</w:t>
      </w:r>
      <w:r w:rsidR="007870E8">
        <w:rPr>
          <w:rFonts w:ascii="Arial" w:hAnsi="Arial" w:cs="Arial"/>
          <w:bCs/>
        </w:rPr>
        <w:t xml:space="preserve"> </w:t>
      </w:r>
      <w:r w:rsidR="004135FD" w:rsidRPr="007870E8">
        <w:rPr>
          <w:rFonts w:ascii="Arial" w:hAnsi="Arial" w:cs="Arial"/>
          <w:bCs/>
        </w:rPr>
        <w:t>в</w:t>
      </w:r>
      <w:r w:rsidR="007870E8">
        <w:rPr>
          <w:rFonts w:ascii="Arial" w:hAnsi="Arial" w:cs="Arial"/>
          <w:bCs/>
        </w:rPr>
        <w:t xml:space="preserve"> </w:t>
      </w:r>
      <w:r w:rsidR="004135FD" w:rsidRPr="007870E8">
        <w:rPr>
          <w:rFonts w:ascii="Arial" w:hAnsi="Arial" w:cs="Arial"/>
          <w:bCs/>
        </w:rPr>
        <w:t>пределах</w:t>
      </w:r>
      <w:r w:rsidR="007870E8">
        <w:rPr>
          <w:rFonts w:ascii="Arial" w:hAnsi="Arial" w:cs="Arial"/>
          <w:bCs/>
        </w:rPr>
        <w:t xml:space="preserve"> </w:t>
      </w:r>
      <w:r w:rsidR="004135FD" w:rsidRPr="007870E8">
        <w:rPr>
          <w:rFonts w:ascii="Arial" w:hAnsi="Arial" w:cs="Arial"/>
          <w:bCs/>
        </w:rPr>
        <w:t>общего</w:t>
      </w:r>
      <w:r w:rsidR="007870E8">
        <w:rPr>
          <w:rFonts w:ascii="Arial" w:hAnsi="Arial" w:cs="Arial"/>
          <w:bCs/>
        </w:rPr>
        <w:t xml:space="preserve"> </w:t>
      </w:r>
      <w:r w:rsidR="004135FD" w:rsidRPr="007870E8">
        <w:rPr>
          <w:rFonts w:ascii="Arial" w:hAnsi="Arial" w:cs="Arial"/>
          <w:bCs/>
        </w:rPr>
        <w:t>объема</w:t>
      </w:r>
      <w:r w:rsidR="007870E8">
        <w:rPr>
          <w:rFonts w:ascii="Arial" w:hAnsi="Arial" w:cs="Arial"/>
          <w:bCs/>
        </w:rPr>
        <w:t xml:space="preserve"> </w:t>
      </w:r>
      <w:r w:rsidR="004135FD" w:rsidRPr="007870E8">
        <w:rPr>
          <w:rFonts w:ascii="Arial" w:hAnsi="Arial" w:cs="Arial"/>
          <w:bCs/>
        </w:rPr>
        <w:t>бюджетных</w:t>
      </w:r>
      <w:r w:rsidR="007870E8">
        <w:rPr>
          <w:rFonts w:ascii="Arial" w:hAnsi="Arial" w:cs="Arial"/>
          <w:bCs/>
        </w:rPr>
        <w:t xml:space="preserve"> </w:t>
      </w:r>
      <w:r w:rsidR="004135FD" w:rsidRPr="007870E8">
        <w:rPr>
          <w:rFonts w:ascii="Arial" w:hAnsi="Arial" w:cs="Arial"/>
          <w:bCs/>
        </w:rPr>
        <w:t>ассигнований</w:t>
      </w:r>
      <w:r w:rsidR="007870E8">
        <w:rPr>
          <w:rFonts w:ascii="Arial" w:hAnsi="Arial" w:cs="Arial"/>
          <w:bCs/>
        </w:rPr>
        <w:t xml:space="preserve"> </w:t>
      </w:r>
      <w:r w:rsidR="004135FD" w:rsidRPr="007870E8">
        <w:rPr>
          <w:rFonts w:ascii="Arial" w:hAnsi="Arial" w:cs="Arial"/>
          <w:bCs/>
        </w:rPr>
        <w:t>по</w:t>
      </w:r>
      <w:r w:rsidR="007870E8">
        <w:rPr>
          <w:rFonts w:ascii="Arial" w:hAnsi="Arial" w:cs="Arial"/>
          <w:bCs/>
        </w:rPr>
        <w:t xml:space="preserve"> </w:t>
      </w:r>
      <w:r w:rsidR="004135FD" w:rsidRPr="007870E8">
        <w:rPr>
          <w:rFonts w:ascii="Arial" w:hAnsi="Arial" w:cs="Arial"/>
          <w:bCs/>
        </w:rPr>
        <w:t>источникам</w:t>
      </w:r>
      <w:r w:rsidR="007870E8">
        <w:rPr>
          <w:rFonts w:ascii="Arial" w:hAnsi="Arial" w:cs="Arial"/>
          <w:bCs/>
        </w:rPr>
        <w:t xml:space="preserve"> </w:t>
      </w:r>
      <w:r w:rsidR="004135FD" w:rsidRPr="007870E8">
        <w:rPr>
          <w:rFonts w:ascii="Arial" w:hAnsi="Arial" w:cs="Arial"/>
          <w:bCs/>
        </w:rPr>
        <w:t>финансирования</w:t>
      </w:r>
      <w:r w:rsidR="007870E8">
        <w:rPr>
          <w:rFonts w:ascii="Arial" w:hAnsi="Arial" w:cs="Arial"/>
          <w:bCs/>
        </w:rPr>
        <w:t xml:space="preserve"> </w:t>
      </w:r>
      <w:r w:rsidR="004135FD" w:rsidRPr="007870E8">
        <w:rPr>
          <w:rFonts w:ascii="Arial" w:hAnsi="Arial" w:cs="Arial"/>
          <w:bCs/>
        </w:rPr>
        <w:t>дефицита</w:t>
      </w:r>
      <w:r w:rsidR="007870E8">
        <w:rPr>
          <w:rFonts w:ascii="Arial" w:hAnsi="Arial" w:cs="Arial"/>
          <w:bCs/>
        </w:rPr>
        <w:t xml:space="preserve"> </w:t>
      </w:r>
      <w:r w:rsidR="004135FD" w:rsidRPr="007870E8">
        <w:rPr>
          <w:rFonts w:ascii="Arial" w:hAnsi="Arial" w:cs="Arial"/>
          <w:bCs/>
        </w:rPr>
        <w:t>бюджета</w:t>
      </w:r>
      <w:r w:rsidR="007870E8">
        <w:rPr>
          <w:rFonts w:ascii="Arial" w:hAnsi="Arial" w:cs="Arial"/>
          <w:bCs/>
        </w:rPr>
        <w:t xml:space="preserve"> </w:t>
      </w:r>
      <w:r w:rsidR="004135FD" w:rsidRPr="007870E8">
        <w:rPr>
          <w:rFonts w:ascii="Arial" w:hAnsi="Arial" w:cs="Arial"/>
          <w:bCs/>
        </w:rPr>
        <w:t>города,</w:t>
      </w:r>
      <w:r w:rsidR="007870E8">
        <w:rPr>
          <w:rFonts w:ascii="Arial" w:hAnsi="Arial" w:cs="Arial"/>
          <w:bCs/>
        </w:rPr>
        <w:t xml:space="preserve"> </w:t>
      </w:r>
      <w:r w:rsidR="004135FD" w:rsidRPr="007870E8">
        <w:rPr>
          <w:rFonts w:ascii="Arial" w:hAnsi="Arial" w:cs="Arial"/>
          <w:bCs/>
        </w:rPr>
        <w:t>предусмотренных</w:t>
      </w:r>
      <w:r w:rsidR="007870E8">
        <w:rPr>
          <w:rFonts w:ascii="Arial" w:hAnsi="Arial" w:cs="Arial"/>
          <w:bCs/>
        </w:rPr>
        <w:t xml:space="preserve"> </w:t>
      </w:r>
      <w:r w:rsidR="004135FD" w:rsidRPr="007870E8">
        <w:rPr>
          <w:rFonts w:ascii="Arial" w:hAnsi="Arial" w:cs="Arial"/>
          <w:bCs/>
        </w:rPr>
        <w:t>на</w:t>
      </w:r>
      <w:r w:rsidR="007870E8">
        <w:rPr>
          <w:rFonts w:ascii="Arial" w:hAnsi="Arial" w:cs="Arial"/>
          <w:bCs/>
        </w:rPr>
        <w:t xml:space="preserve"> </w:t>
      </w:r>
      <w:r w:rsidR="002660EF" w:rsidRPr="007870E8">
        <w:rPr>
          <w:rFonts w:ascii="Arial" w:hAnsi="Arial" w:cs="Arial"/>
          <w:bCs/>
        </w:rPr>
        <w:t>соответствующий</w:t>
      </w:r>
      <w:r w:rsidR="007870E8">
        <w:rPr>
          <w:rFonts w:ascii="Arial" w:hAnsi="Arial" w:cs="Arial"/>
          <w:bCs/>
        </w:rPr>
        <w:t xml:space="preserve"> </w:t>
      </w:r>
      <w:r w:rsidR="002660EF" w:rsidRPr="007870E8">
        <w:rPr>
          <w:rFonts w:ascii="Arial" w:hAnsi="Arial" w:cs="Arial"/>
          <w:bCs/>
        </w:rPr>
        <w:t>финансовый</w:t>
      </w:r>
      <w:r w:rsidR="007870E8">
        <w:rPr>
          <w:rFonts w:ascii="Arial" w:hAnsi="Arial" w:cs="Arial"/>
          <w:bCs/>
        </w:rPr>
        <w:t xml:space="preserve"> </w:t>
      </w:r>
      <w:r w:rsidR="002660EF" w:rsidRPr="007870E8">
        <w:rPr>
          <w:rFonts w:ascii="Arial" w:hAnsi="Arial" w:cs="Arial"/>
          <w:bCs/>
        </w:rPr>
        <w:t>год.</w:t>
      </w:r>
    </w:p>
    <w:p w14:paraId="3E7E0305" w14:textId="60D55F3D" w:rsidR="006D5029" w:rsidRPr="007870E8" w:rsidRDefault="006D5029" w:rsidP="006D5029">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2.</w:t>
      </w:r>
      <w:r w:rsidR="007870E8">
        <w:rPr>
          <w:rFonts w:ascii="Arial" w:hAnsi="Arial" w:cs="Arial"/>
          <w:bCs/>
        </w:rPr>
        <w:t xml:space="preserve"> </w:t>
      </w:r>
      <w:r w:rsidR="0062142E" w:rsidRPr="007870E8">
        <w:rPr>
          <w:rFonts w:ascii="Arial" w:hAnsi="Arial" w:cs="Arial"/>
          <w:bCs/>
        </w:rPr>
        <w:t>Опубликовать</w:t>
      </w:r>
      <w:r w:rsidR="007870E8">
        <w:rPr>
          <w:rFonts w:ascii="Arial" w:hAnsi="Arial" w:cs="Arial"/>
          <w:bCs/>
        </w:rPr>
        <w:t xml:space="preserve"> </w:t>
      </w:r>
      <w:r w:rsidR="0062142E" w:rsidRPr="007870E8">
        <w:rPr>
          <w:rFonts w:ascii="Arial" w:hAnsi="Arial" w:cs="Arial"/>
          <w:bCs/>
        </w:rPr>
        <w:t>данное</w:t>
      </w:r>
      <w:r w:rsidR="007870E8">
        <w:rPr>
          <w:rFonts w:ascii="Arial" w:hAnsi="Arial" w:cs="Arial"/>
          <w:bCs/>
        </w:rPr>
        <w:t xml:space="preserve"> </w:t>
      </w:r>
      <w:r w:rsidR="0062142E" w:rsidRPr="007870E8">
        <w:rPr>
          <w:rFonts w:ascii="Arial" w:hAnsi="Arial" w:cs="Arial"/>
          <w:bCs/>
        </w:rPr>
        <w:t>решение</w:t>
      </w:r>
      <w:r w:rsidR="007870E8">
        <w:rPr>
          <w:rFonts w:ascii="Arial" w:hAnsi="Arial" w:cs="Arial"/>
          <w:bCs/>
        </w:rPr>
        <w:t xml:space="preserve"> </w:t>
      </w:r>
      <w:r w:rsidR="0062142E" w:rsidRPr="007870E8">
        <w:rPr>
          <w:rFonts w:ascii="Arial" w:hAnsi="Arial" w:cs="Arial"/>
          <w:bCs/>
        </w:rPr>
        <w:t>в</w:t>
      </w:r>
      <w:r w:rsidR="007870E8">
        <w:rPr>
          <w:rFonts w:ascii="Arial" w:hAnsi="Arial" w:cs="Arial"/>
          <w:bCs/>
        </w:rPr>
        <w:t xml:space="preserve"> </w:t>
      </w:r>
      <w:r w:rsidR="0062142E" w:rsidRPr="007870E8">
        <w:rPr>
          <w:rFonts w:ascii="Arial" w:hAnsi="Arial" w:cs="Arial"/>
          <w:bCs/>
        </w:rPr>
        <w:t>газете</w:t>
      </w:r>
      <w:r w:rsidR="007870E8">
        <w:rPr>
          <w:rFonts w:ascii="Arial" w:hAnsi="Arial" w:cs="Arial"/>
          <w:bCs/>
        </w:rPr>
        <w:t xml:space="preserve"> </w:t>
      </w:r>
      <w:r w:rsidR="0062142E" w:rsidRPr="007870E8">
        <w:rPr>
          <w:rFonts w:ascii="Arial" w:hAnsi="Arial" w:cs="Arial"/>
          <w:bCs/>
        </w:rPr>
        <w:t>«Официальное</w:t>
      </w:r>
      <w:r w:rsidR="007870E8">
        <w:rPr>
          <w:rFonts w:ascii="Arial" w:hAnsi="Arial" w:cs="Arial"/>
          <w:bCs/>
        </w:rPr>
        <w:t xml:space="preserve"> </w:t>
      </w:r>
      <w:r w:rsidR="0062142E" w:rsidRPr="007870E8">
        <w:rPr>
          <w:rFonts w:ascii="Arial" w:hAnsi="Arial" w:cs="Arial"/>
          <w:bCs/>
        </w:rPr>
        <w:t>Усолье»</w:t>
      </w:r>
      <w:r w:rsidR="007870E8">
        <w:rPr>
          <w:rFonts w:ascii="Arial" w:hAnsi="Arial" w:cs="Arial"/>
          <w:bCs/>
        </w:rPr>
        <w:t xml:space="preserve"> </w:t>
      </w:r>
      <w:r w:rsidR="0062142E" w:rsidRPr="007870E8">
        <w:rPr>
          <w:rFonts w:ascii="Arial" w:hAnsi="Arial" w:cs="Arial"/>
          <w:bCs/>
        </w:rPr>
        <w:t>и</w:t>
      </w:r>
      <w:r w:rsidR="007870E8">
        <w:rPr>
          <w:rFonts w:ascii="Arial" w:hAnsi="Arial" w:cs="Arial"/>
          <w:bCs/>
        </w:rPr>
        <w:t xml:space="preserve"> </w:t>
      </w:r>
      <w:r w:rsidR="0062142E" w:rsidRPr="007870E8">
        <w:rPr>
          <w:rFonts w:ascii="Arial" w:hAnsi="Arial" w:cs="Arial"/>
          <w:bCs/>
        </w:rPr>
        <w:t>на</w:t>
      </w:r>
      <w:r w:rsidR="007870E8">
        <w:rPr>
          <w:rFonts w:ascii="Arial" w:hAnsi="Arial" w:cs="Arial"/>
          <w:bCs/>
        </w:rPr>
        <w:t xml:space="preserve"> </w:t>
      </w:r>
      <w:r w:rsidR="0062142E" w:rsidRPr="007870E8">
        <w:rPr>
          <w:rFonts w:ascii="Arial" w:hAnsi="Arial" w:cs="Arial"/>
          <w:bCs/>
        </w:rPr>
        <w:t>официальном</w:t>
      </w:r>
      <w:r w:rsidR="007870E8">
        <w:rPr>
          <w:rFonts w:ascii="Arial" w:hAnsi="Arial" w:cs="Arial"/>
          <w:bCs/>
        </w:rPr>
        <w:t xml:space="preserve"> </w:t>
      </w:r>
      <w:r w:rsidR="0062142E" w:rsidRPr="007870E8">
        <w:rPr>
          <w:rFonts w:ascii="Arial" w:hAnsi="Arial" w:cs="Arial"/>
          <w:bCs/>
        </w:rPr>
        <w:t>сайте</w:t>
      </w:r>
      <w:r w:rsidR="007870E8">
        <w:rPr>
          <w:rFonts w:ascii="Arial" w:hAnsi="Arial" w:cs="Arial"/>
          <w:bCs/>
        </w:rPr>
        <w:t xml:space="preserve"> </w:t>
      </w:r>
      <w:r w:rsidR="0062142E" w:rsidRPr="007870E8">
        <w:rPr>
          <w:rFonts w:ascii="Arial" w:hAnsi="Arial" w:cs="Arial"/>
          <w:bCs/>
        </w:rPr>
        <w:t>администрации</w:t>
      </w:r>
      <w:r w:rsidR="007870E8">
        <w:rPr>
          <w:rFonts w:ascii="Arial" w:hAnsi="Arial" w:cs="Arial"/>
          <w:bCs/>
        </w:rPr>
        <w:t xml:space="preserve"> </w:t>
      </w:r>
      <w:r w:rsidR="0062142E" w:rsidRPr="007870E8">
        <w:rPr>
          <w:rFonts w:ascii="Arial" w:hAnsi="Arial" w:cs="Arial"/>
          <w:bCs/>
        </w:rPr>
        <w:t>города</w:t>
      </w:r>
      <w:r w:rsidR="007870E8">
        <w:rPr>
          <w:rFonts w:ascii="Arial" w:hAnsi="Arial" w:cs="Arial"/>
          <w:bCs/>
        </w:rPr>
        <w:t xml:space="preserve"> </w:t>
      </w:r>
      <w:r w:rsidR="0062142E" w:rsidRPr="007870E8">
        <w:rPr>
          <w:rFonts w:ascii="Arial" w:hAnsi="Arial" w:cs="Arial"/>
          <w:bCs/>
        </w:rPr>
        <w:t>Усолье-Сибирское</w:t>
      </w:r>
      <w:r w:rsidR="007870E8">
        <w:rPr>
          <w:rFonts w:ascii="Arial" w:hAnsi="Arial" w:cs="Arial"/>
          <w:bCs/>
        </w:rPr>
        <w:t xml:space="preserve"> </w:t>
      </w:r>
      <w:r w:rsidR="0062142E" w:rsidRPr="007870E8">
        <w:rPr>
          <w:rFonts w:ascii="Arial" w:hAnsi="Arial" w:cs="Arial"/>
          <w:bCs/>
        </w:rPr>
        <w:t>в</w:t>
      </w:r>
      <w:r w:rsidR="007870E8">
        <w:rPr>
          <w:rFonts w:ascii="Arial" w:hAnsi="Arial" w:cs="Arial"/>
          <w:bCs/>
        </w:rPr>
        <w:t xml:space="preserve"> </w:t>
      </w:r>
      <w:r w:rsidR="0062142E" w:rsidRPr="007870E8">
        <w:rPr>
          <w:rFonts w:ascii="Arial" w:hAnsi="Arial" w:cs="Arial"/>
          <w:bCs/>
        </w:rPr>
        <w:t>сети</w:t>
      </w:r>
      <w:r w:rsidR="007870E8">
        <w:rPr>
          <w:rFonts w:ascii="Arial" w:hAnsi="Arial" w:cs="Arial"/>
          <w:bCs/>
        </w:rPr>
        <w:t xml:space="preserve"> </w:t>
      </w:r>
      <w:r w:rsidR="0062142E" w:rsidRPr="007870E8">
        <w:rPr>
          <w:rFonts w:ascii="Arial" w:hAnsi="Arial" w:cs="Arial"/>
          <w:bCs/>
        </w:rPr>
        <w:t>интернет.</w:t>
      </w:r>
    </w:p>
    <w:p w14:paraId="3BC7D2ED" w14:textId="23DD26B9" w:rsidR="00F37E57" w:rsidRPr="007870E8" w:rsidRDefault="006D5029" w:rsidP="006D5029">
      <w:pPr>
        <w:widowControl w:val="0"/>
        <w:tabs>
          <w:tab w:val="left" w:pos="1560"/>
          <w:tab w:val="left" w:pos="1620"/>
        </w:tabs>
        <w:autoSpaceDE w:val="0"/>
        <w:autoSpaceDN w:val="0"/>
        <w:adjustRightInd w:val="0"/>
        <w:ind w:firstLine="720"/>
        <w:jc w:val="both"/>
        <w:rPr>
          <w:rFonts w:ascii="Arial" w:hAnsi="Arial" w:cs="Arial"/>
          <w:bCs/>
        </w:rPr>
      </w:pPr>
      <w:r w:rsidRPr="007870E8">
        <w:rPr>
          <w:rFonts w:ascii="Arial" w:hAnsi="Arial" w:cs="Arial"/>
          <w:bCs/>
        </w:rPr>
        <w:t>3.</w:t>
      </w:r>
      <w:r w:rsidR="007870E8">
        <w:rPr>
          <w:rFonts w:ascii="Arial" w:hAnsi="Arial" w:cs="Arial"/>
          <w:bCs/>
        </w:rPr>
        <w:t xml:space="preserve"> </w:t>
      </w:r>
      <w:r w:rsidR="0062142E" w:rsidRPr="007870E8">
        <w:rPr>
          <w:rFonts w:ascii="Arial" w:hAnsi="Arial" w:cs="Arial"/>
          <w:bCs/>
        </w:rPr>
        <w:t>Настоящее</w:t>
      </w:r>
      <w:r w:rsidR="007870E8">
        <w:rPr>
          <w:rFonts w:ascii="Arial" w:hAnsi="Arial" w:cs="Arial"/>
          <w:bCs/>
        </w:rPr>
        <w:t xml:space="preserve"> </w:t>
      </w:r>
      <w:r w:rsidR="0062142E" w:rsidRPr="007870E8">
        <w:rPr>
          <w:rFonts w:ascii="Arial" w:hAnsi="Arial" w:cs="Arial"/>
          <w:bCs/>
        </w:rPr>
        <w:t>решение</w:t>
      </w:r>
      <w:r w:rsidR="007870E8">
        <w:rPr>
          <w:rFonts w:ascii="Arial" w:hAnsi="Arial" w:cs="Arial"/>
          <w:bCs/>
        </w:rPr>
        <w:t xml:space="preserve"> </w:t>
      </w:r>
      <w:r w:rsidR="0062142E" w:rsidRPr="007870E8">
        <w:rPr>
          <w:rFonts w:ascii="Arial" w:hAnsi="Arial" w:cs="Arial"/>
          <w:bCs/>
        </w:rPr>
        <w:t>вступает</w:t>
      </w:r>
      <w:r w:rsidR="007870E8">
        <w:rPr>
          <w:rFonts w:ascii="Arial" w:hAnsi="Arial" w:cs="Arial"/>
          <w:bCs/>
        </w:rPr>
        <w:t xml:space="preserve"> </w:t>
      </w:r>
      <w:r w:rsidR="0062142E" w:rsidRPr="007870E8">
        <w:rPr>
          <w:rFonts w:ascii="Arial" w:hAnsi="Arial" w:cs="Arial"/>
          <w:bCs/>
        </w:rPr>
        <w:t>в</w:t>
      </w:r>
      <w:r w:rsidR="007870E8">
        <w:rPr>
          <w:rFonts w:ascii="Arial" w:hAnsi="Arial" w:cs="Arial"/>
          <w:bCs/>
        </w:rPr>
        <w:t xml:space="preserve"> </w:t>
      </w:r>
      <w:r w:rsidR="0062142E" w:rsidRPr="007870E8">
        <w:rPr>
          <w:rFonts w:ascii="Arial" w:hAnsi="Arial" w:cs="Arial"/>
          <w:bCs/>
        </w:rPr>
        <w:t>силу</w:t>
      </w:r>
      <w:r w:rsidR="007870E8">
        <w:rPr>
          <w:rFonts w:ascii="Arial" w:hAnsi="Arial" w:cs="Arial"/>
          <w:bCs/>
        </w:rPr>
        <w:t xml:space="preserve"> </w:t>
      </w:r>
      <w:r w:rsidR="0062142E" w:rsidRPr="007870E8">
        <w:rPr>
          <w:rFonts w:ascii="Arial" w:hAnsi="Arial" w:cs="Arial"/>
          <w:bCs/>
        </w:rPr>
        <w:t>со</w:t>
      </w:r>
      <w:r w:rsidR="007870E8">
        <w:rPr>
          <w:rFonts w:ascii="Arial" w:hAnsi="Arial" w:cs="Arial"/>
          <w:bCs/>
        </w:rPr>
        <w:t xml:space="preserve"> </w:t>
      </w:r>
      <w:r w:rsidR="0062142E" w:rsidRPr="007870E8">
        <w:rPr>
          <w:rFonts w:ascii="Arial" w:hAnsi="Arial" w:cs="Arial"/>
          <w:bCs/>
        </w:rPr>
        <w:t>дня</w:t>
      </w:r>
      <w:r w:rsidR="007870E8">
        <w:rPr>
          <w:rFonts w:ascii="Arial" w:hAnsi="Arial" w:cs="Arial"/>
          <w:bCs/>
        </w:rPr>
        <w:t xml:space="preserve"> </w:t>
      </w:r>
      <w:r w:rsidR="0062142E" w:rsidRPr="007870E8">
        <w:rPr>
          <w:rFonts w:ascii="Arial" w:hAnsi="Arial" w:cs="Arial"/>
          <w:bCs/>
        </w:rPr>
        <w:t>его</w:t>
      </w:r>
      <w:r w:rsidR="007870E8">
        <w:rPr>
          <w:rFonts w:ascii="Arial" w:hAnsi="Arial" w:cs="Arial"/>
          <w:bCs/>
        </w:rPr>
        <w:t xml:space="preserve"> </w:t>
      </w:r>
      <w:r w:rsidR="0062142E" w:rsidRPr="007870E8">
        <w:rPr>
          <w:rFonts w:ascii="Arial" w:hAnsi="Arial" w:cs="Arial"/>
          <w:bCs/>
        </w:rPr>
        <w:t>официального</w:t>
      </w:r>
      <w:r w:rsidR="007870E8">
        <w:rPr>
          <w:rFonts w:ascii="Arial" w:hAnsi="Arial" w:cs="Arial"/>
          <w:bCs/>
        </w:rPr>
        <w:t xml:space="preserve"> </w:t>
      </w:r>
      <w:r w:rsidR="0062142E" w:rsidRPr="007870E8">
        <w:rPr>
          <w:rFonts w:ascii="Arial" w:hAnsi="Arial" w:cs="Arial"/>
          <w:bCs/>
        </w:rPr>
        <w:t>опубликования.</w:t>
      </w:r>
    </w:p>
    <w:p w14:paraId="7BF39294" w14:textId="77777777" w:rsidR="00D373EF" w:rsidRPr="007870E8" w:rsidRDefault="00D373EF" w:rsidP="007870E8">
      <w:pPr>
        <w:tabs>
          <w:tab w:val="left" w:pos="1560"/>
        </w:tabs>
        <w:ind w:right="4680"/>
        <w:jc w:val="both"/>
        <w:rPr>
          <w:rFonts w:ascii="Arial" w:hAnsi="Arial" w:cs="Arial"/>
          <w:bCs/>
        </w:rPr>
      </w:pPr>
    </w:p>
    <w:p w14:paraId="4A4B38B8" w14:textId="77777777" w:rsidR="00916C83" w:rsidRPr="007870E8" w:rsidRDefault="00916C83" w:rsidP="007870E8">
      <w:pPr>
        <w:tabs>
          <w:tab w:val="left" w:pos="1560"/>
        </w:tabs>
        <w:ind w:right="4680"/>
        <w:jc w:val="both"/>
        <w:rPr>
          <w:rFonts w:ascii="Arial" w:hAnsi="Arial" w:cs="Arial"/>
          <w:bCs/>
        </w:rPr>
      </w:pPr>
    </w:p>
    <w:p w14:paraId="6F430403" w14:textId="77777777" w:rsidR="007870E8" w:rsidRDefault="00E06A39" w:rsidP="00F37E57">
      <w:pPr>
        <w:rPr>
          <w:rFonts w:ascii="Arial" w:hAnsi="Arial" w:cs="Arial"/>
          <w:bCs/>
        </w:rPr>
      </w:pPr>
      <w:r w:rsidRPr="007870E8">
        <w:rPr>
          <w:rFonts w:ascii="Arial" w:hAnsi="Arial" w:cs="Arial"/>
          <w:bCs/>
        </w:rPr>
        <w:t>Председатель</w:t>
      </w:r>
      <w:r w:rsidR="007870E8">
        <w:rPr>
          <w:rFonts w:ascii="Arial" w:hAnsi="Arial" w:cs="Arial"/>
          <w:bCs/>
        </w:rPr>
        <w:t xml:space="preserve"> </w:t>
      </w:r>
      <w:r w:rsidRPr="007870E8">
        <w:rPr>
          <w:rFonts w:ascii="Arial" w:hAnsi="Arial" w:cs="Arial"/>
          <w:bCs/>
        </w:rPr>
        <w:t>Думы</w:t>
      </w:r>
      <w:r w:rsidR="007870E8">
        <w:rPr>
          <w:rFonts w:ascii="Arial" w:hAnsi="Arial" w:cs="Arial"/>
          <w:bCs/>
        </w:rPr>
        <w:t xml:space="preserve"> </w:t>
      </w:r>
      <w:r w:rsidRPr="007870E8">
        <w:rPr>
          <w:rFonts w:ascii="Arial" w:hAnsi="Arial" w:cs="Arial"/>
          <w:bCs/>
        </w:rPr>
        <w:t>города</w:t>
      </w:r>
      <w:r w:rsidR="007870E8">
        <w:rPr>
          <w:rFonts w:ascii="Arial" w:hAnsi="Arial" w:cs="Arial"/>
          <w:bCs/>
        </w:rPr>
        <w:t xml:space="preserve"> </w:t>
      </w:r>
      <w:r w:rsidRPr="007870E8">
        <w:rPr>
          <w:rFonts w:ascii="Arial" w:hAnsi="Arial" w:cs="Arial"/>
          <w:bCs/>
        </w:rPr>
        <w:t>Усолье-Сибирское</w:t>
      </w:r>
    </w:p>
    <w:p w14:paraId="1C00995F" w14:textId="3B622E35" w:rsidR="00E06A39" w:rsidRPr="007870E8" w:rsidRDefault="00E06A39" w:rsidP="00F37E57">
      <w:pPr>
        <w:rPr>
          <w:rFonts w:ascii="Arial" w:hAnsi="Arial" w:cs="Arial"/>
          <w:bCs/>
        </w:rPr>
      </w:pPr>
      <w:r w:rsidRPr="007870E8">
        <w:rPr>
          <w:rFonts w:ascii="Arial" w:hAnsi="Arial" w:cs="Arial"/>
          <w:bCs/>
        </w:rPr>
        <w:t>Н.А.</w:t>
      </w:r>
      <w:r w:rsidR="007870E8">
        <w:rPr>
          <w:rFonts w:ascii="Arial" w:hAnsi="Arial" w:cs="Arial"/>
          <w:bCs/>
        </w:rPr>
        <w:t xml:space="preserve"> </w:t>
      </w:r>
      <w:proofErr w:type="spellStart"/>
      <w:r w:rsidRPr="007870E8">
        <w:rPr>
          <w:rFonts w:ascii="Arial" w:hAnsi="Arial" w:cs="Arial"/>
          <w:bCs/>
        </w:rPr>
        <w:t>Ефремкина</w:t>
      </w:r>
      <w:proofErr w:type="spellEnd"/>
    </w:p>
    <w:p w14:paraId="5E089F5C" w14:textId="77777777" w:rsidR="00E06A39" w:rsidRPr="007870E8" w:rsidRDefault="00E06A39" w:rsidP="00F37E57">
      <w:pPr>
        <w:rPr>
          <w:rFonts w:ascii="Arial" w:hAnsi="Arial" w:cs="Arial"/>
          <w:bCs/>
        </w:rPr>
      </w:pPr>
    </w:p>
    <w:p w14:paraId="72570BCC" w14:textId="77777777" w:rsidR="007870E8" w:rsidRDefault="00E06A39" w:rsidP="002F2137">
      <w:pPr>
        <w:rPr>
          <w:rFonts w:ascii="Arial" w:hAnsi="Arial" w:cs="Arial"/>
          <w:bCs/>
        </w:rPr>
      </w:pPr>
      <w:r w:rsidRPr="007870E8">
        <w:rPr>
          <w:rFonts w:ascii="Arial" w:hAnsi="Arial" w:cs="Arial"/>
          <w:bCs/>
        </w:rPr>
        <w:t>Мэр</w:t>
      </w:r>
      <w:r w:rsidR="007870E8">
        <w:rPr>
          <w:rFonts w:ascii="Arial" w:hAnsi="Arial" w:cs="Arial"/>
          <w:bCs/>
        </w:rPr>
        <w:t xml:space="preserve"> </w:t>
      </w:r>
      <w:r w:rsidRPr="007870E8">
        <w:rPr>
          <w:rFonts w:ascii="Arial" w:hAnsi="Arial" w:cs="Arial"/>
          <w:bCs/>
        </w:rPr>
        <w:t>города</w:t>
      </w:r>
      <w:r w:rsidR="007870E8">
        <w:rPr>
          <w:rFonts w:ascii="Arial" w:hAnsi="Arial" w:cs="Arial"/>
          <w:bCs/>
        </w:rPr>
        <w:t xml:space="preserve"> </w:t>
      </w:r>
      <w:r w:rsidRPr="007870E8">
        <w:rPr>
          <w:rFonts w:ascii="Arial" w:hAnsi="Arial" w:cs="Arial"/>
          <w:bCs/>
        </w:rPr>
        <w:t>Усолье-Сибирское</w:t>
      </w:r>
    </w:p>
    <w:p w14:paraId="00E29000" w14:textId="77777777" w:rsidR="007870E8" w:rsidRDefault="00E06A39" w:rsidP="007870E8">
      <w:pPr>
        <w:rPr>
          <w:rFonts w:ascii="Arial" w:hAnsi="Arial" w:cs="Arial"/>
          <w:bCs/>
        </w:rPr>
        <w:sectPr w:rsidR="007870E8" w:rsidSect="006D5029">
          <w:pgSz w:w="11906" w:h="16838"/>
          <w:pgMar w:top="1134" w:right="850" w:bottom="1134" w:left="1701" w:header="709" w:footer="709" w:gutter="0"/>
          <w:cols w:space="708"/>
          <w:docGrid w:linePitch="360"/>
        </w:sectPr>
      </w:pPr>
      <w:r w:rsidRPr="007870E8">
        <w:rPr>
          <w:rFonts w:ascii="Arial" w:hAnsi="Arial" w:cs="Arial"/>
          <w:bCs/>
        </w:rPr>
        <w:t>М.В.</w:t>
      </w:r>
      <w:r w:rsidR="007870E8">
        <w:rPr>
          <w:rFonts w:ascii="Arial" w:hAnsi="Arial" w:cs="Arial"/>
          <w:bCs/>
        </w:rPr>
        <w:t xml:space="preserve"> </w:t>
      </w:r>
      <w:proofErr w:type="spellStart"/>
      <w:r w:rsidRPr="007870E8">
        <w:rPr>
          <w:rFonts w:ascii="Arial" w:hAnsi="Arial" w:cs="Arial"/>
          <w:bCs/>
        </w:rPr>
        <w:t>Торопкин</w:t>
      </w:r>
      <w:proofErr w:type="spellEnd"/>
    </w:p>
    <w:p w14:paraId="37F1ABFC" w14:textId="77777777" w:rsidR="007870E8" w:rsidRDefault="007870E8" w:rsidP="007870E8">
      <w:pPr>
        <w:jc w:val="right"/>
        <w:rPr>
          <w:rFonts w:ascii="Courier New" w:hAnsi="Courier New" w:cs="Courier New"/>
          <w:bCs/>
          <w:sz w:val="22"/>
          <w:szCs w:val="22"/>
        </w:rPr>
      </w:pPr>
      <w:r>
        <w:rPr>
          <w:rFonts w:ascii="Courier New" w:hAnsi="Courier New" w:cs="Courier New"/>
          <w:bCs/>
          <w:sz w:val="22"/>
          <w:szCs w:val="22"/>
        </w:rPr>
        <w:lastRenderedPageBreak/>
        <w:t>Приложение № 1</w:t>
      </w:r>
    </w:p>
    <w:p w14:paraId="4D5FAF20" w14:textId="77777777" w:rsidR="007870E8" w:rsidRDefault="007870E8" w:rsidP="007870E8">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6ACE2A86" w14:textId="53EF8AE9" w:rsidR="007870E8" w:rsidRDefault="007870E8" w:rsidP="007870E8">
      <w:pPr>
        <w:jc w:val="right"/>
        <w:rPr>
          <w:rFonts w:ascii="Courier New" w:hAnsi="Courier New" w:cs="Courier New"/>
          <w:bCs/>
          <w:sz w:val="22"/>
          <w:szCs w:val="22"/>
        </w:rPr>
      </w:pPr>
      <w:r>
        <w:rPr>
          <w:rFonts w:ascii="Courier New" w:hAnsi="Courier New" w:cs="Courier New"/>
          <w:bCs/>
          <w:sz w:val="22"/>
          <w:szCs w:val="22"/>
        </w:rPr>
        <w:t>от 25.06.2020 г. № 31/7</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3742"/>
        <w:gridCol w:w="9356"/>
      </w:tblGrid>
      <w:tr w:rsidR="007870E8" w:rsidRPr="002B1CA7" w14:paraId="26F1E914" w14:textId="77777777" w:rsidTr="002B1CA7">
        <w:trPr>
          <w:trHeight w:val="312"/>
        </w:trPr>
        <w:tc>
          <w:tcPr>
            <w:tcW w:w="15163" w:type="dxa"/>
            <w:gridSpan w:val="3"/>
            <w:shd w:val="clear" w:color="auto" w:fill="auto"/>
            <w:vAlign w:val="bottom"/>
            <w:hideMark/>
          </w:tcPr>
          <w:p w14:paraId="157AE6B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Перечень главных администраторов доходов бюджета города Усолье-Сибирское на 2020-2022 годы</w:t>
            </w:r>
          </w:p>
        </w:tc>
      </w:tr>
      <w:tr w:rsidR="007870E8" w:rsidRPr="002B1CA7" w14:paraId="2F4201FC" w14:textId="77777777" w:rsidTr="002B1CA7">
        <w:trPr>
          <w:trHeight w:val="600"/>
        </w:trPr>
        <w:tc>
          <w:tcPr>
            <w:tcW w:w="5807" w:type="dxa"/>
            <w:gridSpan w:val="2"/>
            <w:shd w:val="clear" w:color="auto" w:fill="auto"/>
            <w:hideMark/>
          </w:tcPr>
          <w:p w14:paraId="7B8C2200" w14:textId="5665B9A4"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Код бюджетной классификации Российской Федерации</w:t>
            </w:r>
            <w:r w:rsidRPr="002B1CA7">
              <w:rPr>
                <w:rFonts w:ascii="Courier New" w:hAnsi="Courier New" w:cs="Courier New"/>
                <w:sz w:val="22"/>
                <w:szCs w:val="22"/>
                <w:vertAlign w:val="superscript"/>
              </w:rPr>
              <w:t xml:space="preserve"> 1</w:t>
            </w:r>
          </w:p>
        </w:tc>
        <w:tc>
          <w:tcPr>
            <w:tcW w:w="9356" w:type="dxa"/>
            <w:vMerge w:val="restart"/>
            <w:shd w:val="clear" w:color="auto" w:fill="auto"/>
            <w:hideMark/>
          </w:tcPr>
          <w:p w14:paraId="4A014F0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Наименование кода дохода</w:t>
            </w:r>
          </w:p>
        </w:tc>
      </w:tr>
      <w:tr w:rsidR="007870E8" w:rsidRPr="002B1CA7" w14:paraId="4BEF64D3" w14:textId="77777777" w:rsidTr="002B1CA7">
        <w:trPr>
          <w:trHeight w:val="1200"/>
        </w:trPr>
        <w:tc>
          <w:tcPr>
            <w:tcW w:w="2065" w:type="dxa"/>
            <w:shd w:val="clear" w:color="auto" w:fill="auto"/>
            <w:vAlign w:val="center"/>
            <w:hideMark/>
          </w:tcPr>
          <w:p w14:paraId="1252E1B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Главного администратора доходов</w:t>
            </w:r>
          </w:p>
        </w:tc>
        <w:tc>
          <w:tcPr>
            <w:tcW w:w="3742" w:type="dxa"/>
            <w:shd w:val="clear" w:color="auto" w:fill="auto"/>
            <w:vAlign w:val="center"/>
            <w:hideMark/>
          </w:tcPr>
          <w:p w14:paraId="10AAC43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доходов бюджета города</w:t>
            </w:r>
          </w:p>
        </w:tc>
        <w:tc>
          <w:tcPr>
            <w:tcW w:w="9356" w:type="dxa"/>
            <w:vMerge/>
            <w:vAlign w:val="center"/>
            <w:hideMark/>
          </w:tcPr>
          <w:p w14:paraId="02352595" w14:textId="77777777" w:rsidR="007870E8" w:rsidRPr="002B1CA7" w:rsidRDefault="007870E8">
            <w:pPr>
              <w:rPr>
                <w:rFonts w:ascii="Courier New" w:hAnsi="Courier New" w:cs="Courier New"/>
                <w:sz w:val="22"/>
                <w:szCs w:val="22"/>
              </w:rPr>
            </w:pPr>
          </w:p>
        </w:tc>
      </w:tr>
      <w:tr w:rsidR="007870E8" w:rsidRPr="002B1CA7" w14:paraId="05C4CFB4" w14:textId="77777777" w:rsidTr="002B1CA7">
        <w:trPr>
          <w:trHeight w:val="362"/>
        </w:trPr>
        <w:tc>
          <w:tcPr>
            <w:tcW w:w="2065" w:type="dxa"/>
            <w:shd w:val="clear" w:color="auto" w:fill="auto"/>
            <w:vAlign w:val="center"/>
            <w:hideMark/>
          </w:tcPr>
          <w:p w14:paraId="26099F74" w14:textId="1DED843F"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13098" w:type="dxa"/>
            <w:gridSpan w:val="2"/>
            <w:shd w:val="clear" w:color="auto" w:fill="auto"/>
            <w:vAlign w:val="center"/>
            <w:hideMark/>
          </w:tcPr>
          <w:p w14:paraId="5A36DCE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 xml:space="preserve">Дума города Усолье-Сибирское </w:t>
            </w:r>
          </w:p>
        </w:tc>
      </w:tr>
      <w:tr w:rsidR="007870E8" w:rsidRPr="002B1CA7" w14:paraId="215F6CF3" w14:textId="77777777" w:rsidTr="002B1CA7">
        <w:trPr>
          <w:trHeight w:val="348"/>
        </w:trPr>
        <w:tc>
          <w:tcPr>
            <w:tcW w:w="2065" w:type="dxa"/>
            <w:shd w:val="clear" w:color="auto" w:fill="auto"/>
            <w:hideMark/>
          </w:tcPr>
          <w:p w14:paraId="6A60DAB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3742" w:type="dxa"/>
            <w:shd w:val="clear" w:color="auto" w:fill="auto"/>
            <w:noWrap/>
            <w:hideMark/>
          </w:tcPr>
          <w:p w14:paraId="20B2C23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04D2ADB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компенсации затрат бюджетов городских округов </w:t>
            </w:r>
            <w:r w:rsidRPr="002B1CA7">
              <w:rPr>
                <w:rFonts w:ascii="Courier New" w:hAnsi="Courier New" w:cs="Courier New"/>
                <w:sz w:val="22"/>
                <w:szCs w:val="22"/>
                <w:vertAlign w:val="superscript"/>
              </w:rPr>
              <w:t>1</w:t>
            </w:r>
          </w:p>
        </w:tc>
      </w:tr>
      <w:tr w:rsidR="007870E8" w:rsidRPr="002B1CA7" w14:paraId="3ABE70ED" w14:textId="77777777" w:rsidTr="002B1CA7">
        <w:trPr>
          <w:trHeight w:val="900"/>
        </w:trPr>
        <w:tc>
          <w:tcPr>
            <w:tcW w:w="2065" w:type="dxa"/>
            <w:shd w:val="clear" w:color="auto" w:fill="auto"/>
            <w:hideMark/>
          </w:tcPr>
          <w:p w14:paraId="64E3587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3742" w:type="dxa"/>
            <w:shd w:val="clear" w:color="auto" w:fill="auto"/>
            <w:hideMark/>
          </w:tcPr>
          <w:p w14:paraId="00C634F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4EEB7A4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0F5A8CA6" w14:textId="77777777" w:rsidTr="002B1CA7">
        <w:trPr>
          <w:trHeight w:val="900"/>
        </w:trPr>
        <w:tc>
          <w:tcPr>
            <w:tcW w:w="2065" w:type="dxa"/>
            <w:shd w:val="clear" w:color="auto" w:fill="auto"/>
            <w:hideMark/>
          </w:tcPr>
          <w:p w14:paraId="36FEFA7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3742" w:type="dxa"/>
            <w:shd w:val="clear" w:color="auto" w:fill="auto"/>
            <w:hideMark/>
          </w:tcPr>
          <w:p w14:paraId="6EDB237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67ED22B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44DE9975" w14:textId="77777777" w:rsidTr="002B1CA7">
        <w:trPr>
          <w:trHeight w:val="900"/>
        </w:trPr>
        <w:tc>
          <w:tcPr>
            <w:tcW w:w="2065" w:type="dxa"/>
            <w:shd w:val="clear" w:color="auto" w:fill="auto"/>
            <w:hideMark/>
          </w:tcPr>
          <w:p w14:paraId="1FD2639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3742" w:type="dxa"/>
            <w:shd w:val="clear" w:color="auto" w:fill="auto"/>
            <w:hideMark/>
          </w:tcPr>
          <w:p w14:paraId="6542926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45F78CB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07B6F65A" w14:textId="77777777" w:rsidTr="002B1CA7">
        <w:trPr>
          <w:trHeight w:val="1200"/>
        </w:trPr>
        <w:tc>
          <w:tcPr>
            <w:tcW w:w="2065" w:type="dxa"/>
            <w:shd w:val="clear" w:color="auto" w:fill="auto"/>
            <w:hideMark/>
          </w:tcPr>
          <w:p w14:paraId="2AB1E7D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3742" w:type="dxa"/>
            <w:shd w:val="clear" w:color="auto" w:fill="auto"/>
            <w:hideMark/>
          </w:tcPr>
          <w:p w14:paraId="0617B76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1 16 10081 04 0000 140</w:t>
            </w:r>
          </w:p>
        </w:tc>
        <w:tc>
          <w:tcPr>
            <w:tcW w:w="9356" w:type="dxa"/>
            <w:shd w:val="clear" w:color="auto" w:fill="auto"/>
            <w:hideMark/>
          </w:tcPr>
          <w:p w14:paraId="56E41999"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7870E8" w:rsidRPr="002B1CA7" w14:paraId="5830CC8B" w14:textId="77777777" w:rsidTr="002B1CA7">
        <w:trPr>
          <w:trHeight w:val="300"/>
        </w:trPr>
        <w:tc>
          <w:tcPr>
            <w:tcW w:w="2065" w:type="dxa"/>
            <w:shd w:val="clear" w:color="auto" w:fill="auto"/>
            <w:noWrap/>
            <w:hideMark/>
          </w:tcPr>
          <w:p w14:paraId="1115802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3742" w:type="dxa"/>
            <w:shd w:val="clear" w:color="auto" w:fill="auto"/>
            <w:hideMark/>
          </w:tcPr>
          <w:p w14:paraId="00E277D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0B1C4FDF"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383FFCA6" w14:textId="77777777" w:rsidTr="002B1CA7">
        <w:trPr>
          <w:trHeight w:val="312"/>
        </w:trPr>
        <w:tc>
          <w:tcPr>
            <w:tcW w:w="2065" w:type="dxa"/>
            <w:shd w:val="clear" w:color="auto" w:fill="auto"/>
            <w:noWrap/>
            <w:hideMark/>
          </w:tcPr>
          <w:p w14:paraId="6323CE1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901</w:t>
            </w:r>
          </w:p>
        </w:tc>
        <w:tc>
          <w:tcPr>
            <w:tcW w:w="3742" w:type="dxa"/>
            <w:shd w:val="clear" w:color="auto" w:fill="auto"/>
            <w:noWrap/>
            <w:hideMark/>
          </w:tcPr>
          <w:p w14:paraId="6FA7405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1 17 05040 04 0000 180</w:t>
            </w:r>
          </w:p>
        </w:tc>
        <w:tc>
          <w:tcPr>
            <w:tcW w:w="9356" w:type="dxa"/>
            <w:shd w:val="clear" w:color="auto" w:fill="auto"/>
            <w:hideMark/>
          </w:tcPr>
          <w:p w14:paraId="7E5C5BF0"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неналоговые доходы бюджетов городских округов </w:t>
            </w:r>
          </w:p>
        </w:tc>
      </w:tr>
      <w:tr w:rsidR="007870E8" w:rsidRPr="002B1CA7" w14:paraId="2A5D2B16" w14:textId="77777777" w:rsidTr="002B1CA7">
        <w:trPr>
          <w:trHeight w:val="312"/>
        </w:trPr>
        <w:tc>
          <w:tcPr>
            <w:tcW w:w="2065" w:type="dxa"/>
            <w:shd w:val="clear" w:color="auto" w:fill="auto"/>
            <w:vAlign w:val="center"/>
            <w:hideMark/>
          </w:tcPr>
          <w:p w14:paraId="09CC4CE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902</w:t>
            </w:r>
          </w:p>
        </w:tc>
        <w:tc>
          <w:tcPr>
            <w:tcW w:w="13098" w:type="dxa"/>
            <w:gridSpan w:val="2"/>
            <w:shd w:val="clear" w:color="auto" w:fill="auto"/>
            <w:vAlign w:val="center"/>
            <w:hideMark/>
          </w:tcPr>
          <w:p w14:paraId="7DAE7F7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Администрация города Усолье-Сибирское</w:t>
            </w:r>
          </w:p>
        </w:tc>
      </w:tr>
      <w:tr w:rsidR="007870E8" w:rsidRPr="002B1CA7" w14:paraId="4F94D009" w14:textId="77777777" w:rsidTr="002B1CA7">
        <w:trPr>
          <w:trHeight w:val="1200"/>
        </w:trPr>
        <w:tc>
          <w:tcPr>
            <w:tcW w:w="2065" w:type="dxa"/>
            <w:shd w:val="clear" w:color="auto" w:fill="auto"/>
            <w:hideMark/>
          </w:tcPr>
          <w:p w14:paraId="534AB4A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74010CF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1 08 07173 01 1000 110</w:t>
            </w:r>
          </w:p>
        </w:tc>
        <w:tc>
          <w:tcPr>
            <w:tcW w:w="9356" w:type="dxa"/>
            <w:shd w:val="clear" w:color="auto" w:fill="auto"/>
            <w:hideMark/>
          </w:tcPr>
          <w:p w14:paraId="675C00B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(сумма платежа (перерасчеты, недоимка и задолженность по соответствующему платежу, в том числе по отмененному))</w:t>
            </w:r>
          </w:p>
        </w:tc>
      </w:tr>
      <w:tr w:rsidR="007870E8" w:rsidRPr="002B1CA7" w14:paraId="7AB6FDDB" w14:textId="77777777" w:rsidTr="002B1CA7">
        <w:trPr>
          <w:trHeight w:val="900"/>
        </w:trPr>
        <w:tc>
          <w:tcPr>
            <w:tcW w:w="2065" w:type="dxa"/>
            <w:shd w:val="clear" w:color="auto" w:fill="auto"/>
            <w:hideMark/>
          </w:tcPr>
          <w:p w14:paraId="1AFDDBC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17E4904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108 07173 01 4000 110</w:t>
            </w:r>
          </w:p>
        </w:tc>
        <w:tc>
          <w:tcPr>
            <w:tcW w:w="9356" w:type="dxa"/>
            <w:shd w:val="clear" w:color="auto" w:fill="auto"/>
            <w:hideMark/>
          </w:tcPr>
          <w:p w14:paraId="36807FE3"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(прочие поступления)</w:t>
            </w:r>
          </w:p>
        </w:tc>
      </w:tr>
      <w:tr w:rsidR="007870E8" w:rsidRPr="002B1CA7" w14:paraId="611C0E8D" w14:textId="77777777" w:rsidTr="002B1CA7">
        <w:trPr>
          <w:trHeight w:val="348"/>
        </w:trPr>
        <w:tc>
          <w:tcPr>
            <w:tcW w:w="2065" w:type="dxa"/>
            <w:shd w:val="clear" w:color="auto" w:fill="auto"/>
            <w:vAlign w:val="center"/>
            <w:hideMark/>
          </w:tcPr>
          <w:p w14:paraId="5935A4F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7A06222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1 13 01994 04 0000 130</w:t>
            </w:r>
          </w:p>
        </w:tc>
        <w:tc>
          <w:tcPr>
            <w:tcW w:w="9356" w:type="dxa"/>
            <w:shd w:val="clear" w:color="auto" w:fill="auto"/>
            <w:hideMark/>
          </w:tcPr>
          <w:p w14:paraId="5858C8C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оказания платных услуг (работ) получателями средств бюджетов городских округов </w:t>
            </w:r>
            <w:r w:rsidRPr="002B1CA7">
              <w:rPr>
                <w:rFonts w:ascii="Courier New" w:hAnsi="Courier New" w:cs="Courier New"/>
                <w:sz w:val="22"/>
                <w:szCs w:val="22"/>
                <w:vertAlign w:val="superscript"/>
              </w:rPr>
              <w:t>1</w:t>
            </w:r>
          </w:p>
        </w:tc>
      </w:tr>
      <w:tr w:rsidR="007870E8" w:rsidRPr="002B1CA7" w14:paraId="16EACA85" w14:textId="77777777" w:rsidTr="002B1CA7">
        <w:trPr>
          <w:trHeight w:val="348"/>
        </w:trPr>
        <w:tc>
          <w:tcPr>
            <w:tcW w:w="2065" w:type="dxa"/>
            <w:shd w:val="clear" w:color="auto" w:fill="auto"/>
            <w:hideMark/>
          </w:tcPr>
          <w:p w14:paraId="0C672C4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6D19D58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1321E8C0"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доходы от компенсации затрат бюджетов городских округов</w:t>
            </w:r>
            <w:r w:rsidRPr="002B1CA7">
              <w:rPr>
                <w:rFonts w:ascii="Courier New" w:hAnsi="Courier New" w:cs="Courier New"/>
                <w:sz w:val="22"/>
                <w:szCs w:val="22"/>
                <w:vertAlign w:val="superscript"/>
              </w:rPr>
              <w:t xml:space="preserve"> 1</w:t>
            </w:r>
          </w:p>
        </w:tc>
      </w:tr>
      <w:tr w:rsidR="007870E8" w:rsidRPr="002B1CA7" w14:paraId="33E2B6CE" w14:textId="77777777" w:rsidTr="002B1CA7">
        <w:trPr>
          <w:trHeight w:val="900"/>
        </w:trPr>
        <w:tc>
          <w:tcPr>
            <w:tcW w:w="2065" w:type="dxa"/>
            <w:shd w:val="clear" w:color="auto" w:fill="auto"/>
            <w:noWrap/>
            <w:hideMark/>
          </w:tcPr>
          <w:p w14:paraId="48680FB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5B2F5FD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1 14 02042 04 0000 440</w:t>
            </w:r>
          </w:p>
        </w:tc>
        <w:tc>
          <w:tcPr>
            <w:tcW w:w="9356" w:type="dxa"/>
            <w:shd w:val="clear" w:color="auto" w:fill="auto"/>
            <w:hideMark/>
          </w:tcPr>
          <w:p w14:paraId="437D2AE0"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реализации имущества, находящегося в оперативном управлении учреждений, находящихся в ведении органов управления городских округов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7870E8" w:rsidRPr="002B1CA7" w14:paraId="6AE088D4" w14:textId="77777777" w:rsidTr="002B1CA7">
        <w:trPr>
          <w:trHeight w:val="600"/>
        </w:trPr>
        <w:tc>
          <w:tcPr>
            <w:tcW w:w="2065" w:type="dxa"/>
            <w:shd w:val="clear" w:color="auto" w:fill="auto"/>
            <w:noWrap/>
            <w:hideMark/>
          </w:tcPr>
          <w:p w14:paraId="1B8BD81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5EEE1A1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1 16 02020 02 0000 140</w:t>
            </w:r>
          </w:p>
        </w:tc>
        <w:tc>
          <w:tcPr>
            <w:tcW w:w="9356" w:type="dxa"/>
            <w:shd w:val="clear" w:color="auto" w:fill="auto"/>
            <w:hideMark/>
          </w:tcPr>
          <w:p w14:paraId="6F6AAFA0"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Административные штрафы, установленные законами субъектов Российской Федерации об административных правонарушениях, за нарушение муниципальных правовых актов </w:t>
            </w:r>
          </w:p>
        </w:tc>
      </w:tr>
      <w:tr w:rsidR="007870E8" w:rsidRPr="002B1CA7" w14:paraId="52E4BC3B" w14:textId="77777777" w:rsidTr="002B1CA7">
        <w:trPr>
          <w:trHeight w:val="900"/>
        </w:trPr>
        <w:tc>
          <w:tcPr>
            <w:tcW w:w="2065" w:type="dxa"/>
            <w:shd w:val="clear" w:color="auto" w:fill="auto"/>
            <w:noWrap/>
            <w:hideMark/>
          </w:tcPr>
          <w:p w14:paraId="42EE290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45A8965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6F9C1BD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7E6167A9" w14:textId="77777777" w:rsidTr="002B1CA7">
        <w:trPr>
          <w:trHeight w:val="900"/>
        </w:trPr>
        <w:tc>
          <w:tcPr>
            <w:tcW w:w="2065" w:type="dxa"/>
            <w:shd w:val="clear" w:color="auto" w:fill="auto"/>
            <w:noWrap/>
            <w:hideMark/>
          </w:tcPr>
          <w:p w14:paraId="2C15F50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6166065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220D96D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47738A5E" w14:textId="77777777" w:rsidTr="002B1CA7">
        <w:trPr>
          <w:trHeight w:val="600"/>
        </w:trPr>
        <w:tc>
          <w:tcPr>
            <w:tcW w:w="2065" w:type="dxa"/>
            <w:shd w:val="clear" w:color="auto" w:fill="auto"/>
            <w:noWrap/>
            <w:hideMark/>
          </w:tcPr>
          <w:p w14:paraId="79D2B44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235A172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1 16 10031 04 0000 140</w:t>
            </w:r>
          </w:p>
        </w:tc>
        <w:tc>
          <w:tcPr>
            <w:tcW w:w="9356" w:type="dxa"/>
            <w:shd w:val="clear" w:color="auto" w:fill="auto"/>
            <w:hideMark/>
          </w:tcPr>
          <w:p w14:paraId="5237F309"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Возмещение ущерба при возникновении страховых случаев, когда выгодоприобретателями выступают получатели средств бюджета городского округа</w:t>
            </w:r>
          </w:p>
        </w:tc>
      </w:tr>
      <w:tr w:rsidR="007870E8" w:rsidRPr="002B1CA7" w14:paraId="7B92D2A0" w14:textId="77777777" w:rsidTr="002B1CA7">
        <w:trPr>
          <w:trHeight w:val="900"/>
        </w:trPr>
        <w:tc>
          <w:tcPr>
            <w:tcW w:w="2065" w:type="dxa"/>
            <w:shd w:val="clear" w:color="auto" w:fill="auto"/>
            <w:noWrap/>
            <w:hideMark/>
          </w:tcPr>
          <w:p w14:paraId="369019C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902</w:t>
            </w:r>
          </w:p>
        </w:tc>
        <w:tc>
          <w:tcPr>
            <w:tcW w:w="3742" w:type="dxa"/>
            <w:shd w:val="clear" w:color="auto" w:fill="auto"/>
            <w:hideMark/>
          </w:tcPr>
          <w:p w14:paraId="5139DB2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1 16 10032 04 0000 140</w:t>
            </w:r>
          </w:p>
        </w:tc>
        <w:tc>
          <w:tcPr>
            <w:tcW w:w="9356" w:type="dxa"/>
            <w:shd w:val="clear" w:color="auto" w:fill="auto"/>
            <w:hideMark/>
          </w:tcPr>
          <w:p w14:paraId="33987A2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Прочее возмещение ущерба, причиненного муниципальному имуществу городского округа (за исключением имущества, закрепленного за муниципальными бюджетными (автономными) учреждениями, унитарными предприятиями)</w:t>
            </w:r>
          </w:p>
        </w:tc>
      </w:tr>
      <w:tr w:rsidR="007870E8" w:rsidRPr="002B1CA7" w14:paraId="3973640E" w14:textId="77777777" w:rsidTr="002B1CA7">
        <w:trPr>
          <w:trHeight w:val="900"/>
        </w:trPr>
        <w:tc>
          <w:tcPr>
            <w:tcW w:w="2065" w:type="dxa"/>
            <w:shd w:val="clear" w:color="auto" w:fill="auto"/>
            <w:noWrap/>
            <w:hideMark/>
          </w:tcPr>
          <w:p w14:paraId="4AA747A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0E73969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036449E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17852D12" w14:textId="77777777" w:rsidTr="002B1CA7">
        <w:trPr>
          <w:trHeight w:val="900"/>
        </w:trPr>
        <w:tc>
          <w:tcPr>
            <w:tcW w:w="2065" w:type="dxa"/>
            <w:shd w:val="clear" w:color="auto" w:fill="auto"/>
            <w:noWrap/>
            <w:hideMark/>
          </w:tcPr>
          <w:p w14:paraId="1AD237B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0DB03E0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1 16 10062 04 0000 140</w:t>
            </w:r>
          </w:p>
        </w:tc>
        <w:tc>
          <w:tcPr>
            <w:tcW w:w="9356" w:type="dxa"/>
            <w:shd w:val="clear" w:color="auto" w:fill="auto"/>
            <w:hideMark/>
          </w:tcPr>
          <w:p w14:paraId="3D483E2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финансируемого за счет средств муниципального дорожного фонда</w:t>
            </w:r>
          </w:p>
        </w:tc>
      </w:tr>
      <w:tr w:rsidR="007870E8" w:rsidRPr="002B1CA7" w14:paraId="5727E254" w14:textId="77777777" w:rsidTr="002B1CA7">
        <w:trPr>
          <w:trHeight w:val="1200"/>
        </w:trPr>
        <w:tc>
          <w:tcPr>
            <w:tcW w:w="2065" w:type="dxa"/>
            <w:shd w:val="clear" w:color="auto" w:fill="auto"/>
            <w:noWrap/>
            <w:hideMark/>
          </w:tcPr>
          <w:p w14:paraId="6B1EC94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171C9C6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116 10081 04 0000 140</w:t>
            </w:r>
          </w:p>
        </w:tc>
        <w:tc>
          <w:tcPr>
            <w:tcW w:w="9356" w:type="dxa"/>
            <w:shd w:val="clear" w:color="auto" w:fill="auto"/>
            <w:hideMark/>
          </w:tcPr>
          <w:p w14:paraId="3FA9261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7870E8" w:rsidRPr="002B1CA7" w14:paraId="3A31E21B" w14:textId="77777777" w:rsidTr="002B1CA7">
        <w:trPr>
          <w:trHeight w:val="900"/>
        </w:trPr>
        <w:tc>
          <w:tcPr>
            <w:tcW w:w="2065" w:type="dxa"/>
            <w:shd w:val="clear" w:color="auto" w:fill="auto"/>
            <w:noWrap/>
            <w:hideMark/>
          </w:tcPr>
          <w:p w14:paraId="3022886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37D7DA1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1 16 10082 04 0000 140</w:t>
            </w:r>
          </w:p>
        </w:tc>
        <w:tc>
          <w:tcPr>
            <w:tcW w:w="9356" w:type="dxa"/>
            <w:shd w:val="clear" w:color="auto" w:fill="auto"/>
            <w:hideMark/>
          </w:tcPr>
          <w:p w14:paraId="6ED69C2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ущерба при расторжении муниципального контракта, финансируемого за счет средств муниципального дорожного фонда городского округа, в связи с односторонним отказом исполнителя (подрядчика) от его исполнения</w:t>
            </w:r>
          </w:p>
        </w:tc>
      </w:tr>
      <w:tr w:rsidR="007870E8" w:rsidRPr="002B1CA7" w14:paraId="1CF8AC47" w14:textId="77777777" w:rsidTr="002B1CA7">
        <w:trPr>
          <w:trHeight w:val="1500"/>
        </w:trPr>
        <w:tc>
          <w:tcPr>
            <w:tcW w:w="2065" w:type="dxa"/>
            <w:shd w:val="clear" w:color="auto" w:fill="auto"/>
            <w:noWrap/>
            <w:hideMark/>
          </w:tcPr>
          <w:p w14:paraId="26BC008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156DD36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1 16 10123 01 0041 140</w:t>
            </w:r>
          </w:p>
        </w:tc>
        <w:tc>
          <w:tcPr>
            <w:tcW w:w="9356" w:type="dxa"/>
            <w:shd w:val="clear" w:color="auto" w:fill="auto"/>
            <w:hideMark/>
          </w:tcPr>
          <w:p w14:paraId="3154CAE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 </w:t>
            </w:r>
          </w:p>
        </w:tc>
      </w:tr>
      <w:tr w:rsidR="007870E8" w:rsidRPr="002B1CA7" w14:paraId="78FC7B19" w14:textId="77777777" w:rsidTr="002B1CA7">
        <w:trPr>
          <w:trHeight w:val="1200"/>
        </w:trPr>
        <w:tc>
          <w:tcPr>
            <w:tcW w:w="2065" w:type="dxa"/>
            <w:shd w:val="clear" w:color="auto" w:fill="auto"/>
            <w:hideMark/>
          </w:tcPr>
          <w:p w14:paraId="0AF5E7A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16C4AC9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1 16 10123 01 0042 140</w:t>
            </w:r>
          </w:p>
        </w:tc>
        <w:tc>
          <w:tcPr>
            <w:tcW w:w="9356" w:type="dxa"/>
            <w:shd w:val="clear" w:color="auto" w:fill="auto"/>
            <w:hideMark/>
          </w:tcPr>
          <w:p w14:paraId="121CE150"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направляемые на формирование муниципального дорожного фонда)</w:t>
            </w:r>
          </w:p>
        </w:tc>
      </w:tr>
      <w:tr w:rsidR="007870E8" w:rsidRPr="002B1CA7" w14:paraId="7ABAF20A" w14:textId="77777777" w:rsidTr="002B1CA7">
        <w:trPr>
          <w:trHeight w:val="600"/>
        </w:trPr>
        <w:tc>
          <w:tcPr>
            <w:tcW w:w="2065" w:type="dxa"/>
            <w:shd w:val="clear" w:color="auto" w:fill="auto"/>
            <w:hideMark/>
          </w:tcPr>
          <w:p w14:paraId="090B616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902</w:t>
            </w:r>
          </w:p>
        </w:tc>
        <w:tc>
          <w:tcPr>
            <w:tcW w:w="3742" w:type="dxa"/>
            <w:shd w:val="clear" w:color="auto" w:fill="auto"/>
            <w:hideMark/>
          </w:tcPr>
          <w:p w14:paraId="14A44E8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116 11064 01 0000 140</w:t>
            </w:r>
          </w:p>
        </w:tc>
        <w:tc>
          <w:tcPr>
            <w:tcW w:w="9356" w:type="dxa"/>
            <w:shd w:val="clear" w:color="auto" w:fill="auto"/>
            <w:hideMark/>
          </w:tcPr>
          <w:p w14:paraId="7E64C3D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уплачиваемые в целях возмещения вреда, причиняемого автомобильным дорогам местного значения транспортными средствами, осуществляющими перевозки тяжеловесных и (или) крупногабаритных грузов</w:t>
            </w:r>
          </w:p>
        </w:tc>
      </w:tr>
      <w:tr w:rsidR="007870E8" w:rsidRPr="002B1CA7" w14:paraId="728AEBBD" w14:textId="77777777" w:rsidTr="002B1CA7">
        <w:trPr>
          <w:trHeight w:val="300"/>
        </w:trPr>
        <w:tc>
          <w:tcPr>
            <w:tcW w:w="2065" w:type="dxa"/>
            <w:shd w:val="clear" w:color="auto" w:fill="auto"/>
            <w:hideMark/>
          </w:tcPr>
          <w:p w14:paraId="70E4541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027B6DF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54378F8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57200780" w14:textId="77777777" w:rsidTr="002B1CA7">
        <w:trPr>
          <w:trHeight w:val="300"/>
        </w:trPr>
        <w:tc>
          <w:tcPr>
            <w:tcW w:w="2065" w:type="dxa"/>
            <w:shd w:val="clear" w:color="auto" w:fill="auto"/>
            <w:hideMark/>
          </w:tcPr>
          <w:p w14:paraId="5682A87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6D86ED4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1 17 05040 04 0000 180</w:t>
            </w:r>
          </w:p>
        </w:tc>
        <w:tc>
          <w:tcPr>
            <w:tcW w:w="9356" w:type="dxa"/>
            <w:shd w:val="clear" w:color="auto" w:fill="auto"/>
            <w:hideMark/>
          </w:tcPr>
          <w:p w14:paraId="6C4967C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неналоговые доходы бюджетов городских округов </w:t>
            </w:r>
          </w:p>
        </w:tc>
      </w:tr>
      <w:tr w:rsidR="007870E8" w:rsidRPr="002B1CA7" w14:paraId="7B1C1E64" w14:textId="77777777" w:rsidTr="002B1CA7">
        <w:trPr>
          <w:trHeight w:val="348"/>
        </w:trPr>
        <w:tc>
          <w:tcPr>
            <w:tcW w:w="2065" w:type="dxa"/>
            <w:shd w:val="clear" w:color="auto" w:fill="auto"/>
            <w:hideMark/>
          </w:tcPr>
          <w:p w14:paraId="02CCA63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0011A1B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1 17 05040 04 0000 180</w:t>
            </w:r>
          </w:p>
        </w:tc>
        <w:tc>
          <w:tcPr>
            <w:tcW w:w="9356" w:type="dxa"/>
            <w:shd w:val="clear" w:color="auto" w:fill="auto"/>
            <w:hideMark/>
          </w:tcPr>
          <w:p w14:paraId="3F74B3A2"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неналоговые доходы бюджетов городских округов </w:t>
            </w:r>
            <w:r w:rsidRPr="002B1CA7">
              <w:rPr>
                <w:rFonts w:ascii="Courier New" w:hAnsi="Courier New" w:cs="Courier New"/>
                <w:sz w:val="22"/>
                <w:szCs w:val="22"/>
                <w:vertAlign w:val="superscript"/>
              </w:rPr>
              <w:t>1</w:t>
            </w:r>
          </w:p>
        </w:tc>
      </w:tr>
      <w:tr w:rsidR="007870E8" w:rsidRPr="002B1CA7" w14:paraId="25017145" w14:textId="77777777" w:rsidTr="002B1CA7">
        <w:trPr>
          <w:trHeight w:val="348"/>
        </w:trPr>
        <w:tc>
          <w:tcPr>
            <w:tcW w:w="2065" w:type="dxa"/>
            <w:shd w:val="clear" w:color="auto" w:fill="auto"/>
            <w:hideMark/>
          </w:tcPr>
          <w:p w14:paraId="00C6DBB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67E7B8D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2 00 00000 00 0000 000</w:t>
            </w:r>
          </w:p>
        </w:tc>
        <w:tc>
          <w:tcPr>
            <w:tcW w:w="9356" w:type="dxa"/>
            <w:shd w:val="clear" w:color="auto" w:fill="auto"/>
            <w:hideMark/>
          </w:tcPr>
          <w:p w14:paraId="3FAB2D9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Безвозмездные поступления </w:t>
            </w:r>
            <w:r w:rsidRPr="002B1CA7">
              <w:rPr>
                <w:rFonts w:ascii="Courier New" w:hAnsi="Courier New" w:cs="Courier New"/>
                <w:sz w:val="22"/>
                <w:szCs w:val="22"/>
                <w:vertAlign w:val="superscript"/>
              </w:rPr>
              <w:t>2,3</w:t>
            </w:r>
          </w:p>
        </w:tc>
      </w:tr>
      <w:tr w:rsidR="007870E8" w:rsidRPr="002B1CA7" w14:paraId="1DB6FA05" w14:textId="77777777" w:rsidTr="002B1CA7">
        <w:trPr>
          <w:trHeight w:val="600"/>
        </w:trPr>
        <w:tc>
          <w:tcPr>
            <w:tcW w:w="2065" w:type="dxa"/>
            <w:shd w:val="clear" w:color="auto" w:fill="auto"/>
            <w:hideMark/>
          </w:tcPr>
          <w:p w14:paraId="4363355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50030DB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2 02 20077 04 0000 150</w:t>
            </w:r>
          </w:p>
        </w:tc>
        <w:tc>
          <w:tcPr>
            <w:tcW w:w="9356" w:type="dxa"/>
            <w:shd w:val="clear" w:color="auto" w:fill="auto"/>
            <w:hideMark/>
          </w:tcPr>
          <w:p w14:paraId="2031487F"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Субсидии бюджетам городских округов на </w:t>
            </w:r>
            <w:proofErr w:type="spellStart"/>
            <w:r w:rsidRPr="002B1CA7">
              <w:rPr>
                <w:rFonts w:ascii="Courier New" w:hAnsi="Courier New" w:cs="Courier New"/>
                <w:sz w:val="22"/>
                <w:szCs w:val="22"/>
              </w:rPr>
              <w:t>софинансирование</w:t>
            </w:r>
            <w:proofErr w:type="spellEnd"/>
            <w:r w:rsidRPr="002B1CA7">
              <w:rPr>
                <w:rFonts w:ascii="Courier New" w:hAnsi="Courier New" w:cs="Courier New"/>
                <w:sz w:val="22"/>
                <w:szCs w:val="22"/>
              </w:rPr>
              <w:t xml:space="preserve"> капитальных вложений в объекты муниципальной собственности</w:t>
            </w:r>
          </w:p>
        </w:tc>
      </w:tr>
      <w:tr w:rsidR="007870E8" w:rsidRPr="002B1CA7" w14:paraId="3033D834" w14:textId="77777777" w:rsidTr="002B1CA7">
        <w:trPr>
          <w:trHeight w:val="900"/>
        </w:trPr>
        <w:tc>
          <w:tcPr>
            <w:tcW w:w="2065" w:type="dxa"/>
            <w:shd w:val="clear" w:color="auto" w:fill="auto"/>
            <w:hideMark/>
          </w:tcPr>
          <w:p w14:paraId="0FA2490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5FD8D97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2 02 25299 04 0000 150</w:t>
            </w:r>
          </w:p>
        </w:tc>
        <w:tc>
          <w:tcPr>
            <w:tcW w:w="9356" w:type="dxa"/>
            <w:shd w:val="clear" w:color="auto" w:fill="auto"/>
            <w:hideMark/>
          </w:tcPr>
          <w:p w14:paraId="1D1B024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Субсидии бюджетам городских округов на </w:t>
            </w:r>
            <w:proofErr w:type="spellStart"/>
            <w:r w:rsidRPr="002B1CA7">
              <w:rPr>
                <w:rFonts w:ascii="Courier New" w:hAnsi="Courier New" w:cs="Courier New"/>
                <w:sz w:val="22"/>
                <w:szCs w:val="22"/>
              </w:rPr>
              <w:t>софинансирование</w:t>
            </w:r>
            <w:proofErr w:type="spellEnd"/>
            <w:r w:rsidRPr="002B1CA7">
              <w:rPr>
                <w:rFonts w:ascii="Courier New" w:hAnsi="Courier New" w:cs="Courier New"/>
                <w:sz w:val="22"/>
                <w:szCs w:val="22"/>
              </w:rPr>
              <w:t xml:space="preserve"> расходных обязательств субъектов Российской Федерации, связанных с реализацией федеральной целевой программы "Увековечение памяти погибших при защите Отечества на 2019 - 2024 годы"</w:t>
            </w:r>
          </w:p>
        </w:tc>
      </w:tr>
      <w:tr w:rsidR="007870E8" w:rsidRPr="002B1CA7" w14:paraId="0731C7B8" w14:textId="77777777" w:rsidTr="002B1CA7">
        <w:trPr>
          <w:trHeight w:val="600"/>
        </w:trPr>
        <w:tc>
          <w:tcPr>
            <w:tcW w:w="2065" w:type="dxa"/>
            <w:shd w:val="clear" w:color="auto" w:fill="auto"/>
            <w:hideMark/>
          </w:tcPr>
          <w:p w14:paraId="4FFA1E6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496C40C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2 02 25393 04 0000 150</w:t>
            </w:r>
          </w:p>
        </w:tc>
        <w:tc>
          <w:tcPr>
            <w:tcW w:w="9356" w:type="dxa"/>
            <w:shd w:val="clear" w:color="auto" w:fill="auto"/>
            <w:hideMark/>
          </w:tcPr>
          <w:p w14:paraId="58FD444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Субсидии бюджетам городских округов на финансовое обеспечение дорожной деятельности в рамках реализации национального проекта "Безопасные и качественные автомобильные дороги"</w:t>
            </w:r>
          </w:p>
        </w:tc>
      </w:tr>
      <w:tr w:rsidR="007870E8" w:rsidRPr="002B1CA7" w14:paraId="5C2B1A0D" w14:textId="77777777" w:rsidTr="002B1CA7">
        <w:trPr>
          <w:trHeight w:val="300"/>
        </w:trPr>
        <w:tc>
          <w:tcPr>
            <w:tcW w:w="2065" w:type="dxa"/>
            <w:shd w:val="clear" w:color="000000" w:fill="FFFFFF"/>
            <w:hideMark/>
          </w:tcPr>
          <w:p w14:paraId="1BC7827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000000" w:fill="FFFFFF"/>
            <w:hideMark/>
          </w:tcPr>
          <w:p w14:paraId="4FE5A21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2 02 25497 04 0000 150</w:t>
            </w:r>
          </w:p>
        </w:tc>
        <w:tc>
          <w:tcPr>
            <w:tcW w:w="9356" w:type="dxa"/>
            <w:shd w:val="clear" w:color="000000" w:fill="FFFFFF"/>
            <w:hideMark/>
          </w:tcPr>
          <w:p w14:paraId="378749E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Субсидии бюджетам городских округов на реализацию мероприятий по обеспечению жильем молодых семей</w:t>
            </w:r>
          </w:p>
        </w:tc>
      </w:tr>
      <w:tr w:rsidR="007870E8" w:rsidRPr="002B1CA7" w14:paraId="7407A85B" w14:textId="77777777" w:rsidTr="002B1CA7">
        <w:trPr>
          <w:trHeight w:val="900"/>
        </w:trPr>
        <w:tc>
          <w:tcPr>
            <w:tcW w:w="2065" w:type="dxa"/>
            <w:shd w:val="clear" w:color="auto" w:fill="auto"/>
            <w:hideMark/>
          </w:tcPr>
          <w:p w14:paraId="7C935D9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3C79F67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2 02 27139 04 0000 150</w:t>
            </w:r>
          </w:p>
        </w:tc>
        <w:tc>
          <w:tcPr>
            <w:tcW w:w="9356" w:type="dxa"/>
            <w:shd w:val="clear" w:color="auto" w:fill="auto"/>
            <w:hideMark/>
          </w:tcPr>
          <w:p w14:paraId="2DF03AA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Субсидии бюджетам городских округов на </w:t>
            </w:r>
            <w:proofErr w:type="spellStart"/>
            <w:r w:rsidRPr="002B1CA7">
              <w:rPr>
                <w:rFonts w:ascii="Courier New" w:hAnsi="Courier New" w:cs="Courier New"/>
                <w:sz w:val="22"/>
                <w:szCs w:val="22"/>
              </w:rPr>
              <w:t>софинансирование</w:t>
            </w:r>
            <w:proofErr w:type="spellEnd"/>
            <w:r w:rsidRPr="002B1CA7">
              <w:rPr>
                <w:rFonts w:ascii="Courier New" w:hAnsi="Courier New" w:cs="Courier New"/>
                <w:sz w:val="22"/>
                <w:szCs w:val="22"/>
              </w:rPr>
              <w:t xml:space="preserve"> капитальных вложений в объекты государственной (муниципальной) собственности в рамках создания и модернизации объектов спортивной инфраструктуры региональной собственности (муниципальной собственности) для занятий физической культурой и спортом</w:t>
            </w:r>
          </w:p>
        </w:tc>
      </w:tr>
      <w:tr w:rsidR="007870E8" w:rsidRPr="002B1CA7" w14:paraId="2BF2CF46" w14:textId="77777777" w:rsidTr="002B1CA7">
        <w:trPr>
          <w:trHeight w:val="600"/>
        </w:trPr>
        <w:tc>
          <w:tcPr>
            <w:tcW w:w="2065" w:type="dxa"/>
            <w:shd w:val="clear" w:color="auto" w:fill="auto"/>
            <w:hideMark/>
          </w:tcPr>
          <w:p w14:paraId="64D29D0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7EDED3A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2 02 25527 04 0000 150</w:t>
            </w:r>
          </w:p>
        </w:tc>
        <w:tc>
          <w:tcPr>
            <w:tcW w:w="9356" w:type="dxa"/>
            <w:shd w:val="clear" w:color="auto" w:fill="auto"/>
            <w:hideMark/>
          </w:tcPr>
          <w:p w14:paraId="456AC420"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Субсидии бюджетам городских округов на государственную поддержку малого и среднего предпринимательства в субъектах Российской Федерации</w:t>
            </w:r>
          </w:p>
        </w:tc>
      </w:tr>
      <w:tr w:rsidR="007870E8" w:rsidRPr="002B1CA7" w14:paraId="44044FAB" w14:textId="77777777" w:rsidTr="002B1CA7">
        <w:trPr>
          <w:trHeight w:val="312"/>
        </w:trPr>
        <w:tc>
          <w:tcPr>
            <w:tcW w:w="2065" w:type="dxa"/>
            <w:shd w:val="clear" w:color="auto" w:fill="auto"/>
            <w:hideMark/>
          </w:tcPr>
          <w:p w14:paraId="1D068D7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1F6EE52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2 0225555 04 0000 150</w:t>
            </w:r>
          </w:p>
        </w:tc>
        <w:tc>
          <w:tcPr>
            <w:tcW w:w="9356" w:type="dxa"/>
            <w:shd w:val="clear" w:color="auto" w:fill="auto"/>
            <w:hideMark/>
          </w:tcPr>
          <w:p w14:paraId="7C5AD75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Субсидии бюджетам городских округов на реализацию программ формирования современной городской среды</w:t>
            </w:r>
          </w:p>
        </w:tc>
      </w:tr>
      <w:tr w:rsidR="007870E8" w:rsidRPr="002B1CA7" w14:paraId="0E98EBB5" w14:textId="77777777" w:rsidTr="002B1CA7">
        <w:trPr>
          <w:trHeight w:val="300"/>
        </w:trPr>
        <w:tc>
          <w:tcPr>
            <w:tcW w:w="2065" w:type="dxa"/>
            <w:shd w:val="clear" w:color="auto" w:fill="auto"/>
            <w:hideMark/>
          </w:tcPr>
          <w:p w14:paraId="747120F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330ABFB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2 02 29999 04 0000 150</w:t>
            </w:r>
          </w:p>
        </w:tc>
        <w:tc>
          <w:tcPr>
            <w:tcW w:w="9356" w:type="dxa"/>
            <w:shd w:val="clear" w:color="auto" w:fill="auto"/>
            <w:hideMark/>
          </w:tcPr>
          <w:p w14:paraId="3E6A49A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субсидии бюджетам городских округов</w:t>
            </w:r>
          </w:p>
        </w:tc>
      </w:tr>
      <w:tr w:rsidR="007870E8" w:rsidRPr="002B1CA7" w14:paraId="5C1939B3" w14:textId="77777777" w:rsidTr="002B1CA7">
        <w:trPr>
          <w:trHeight w:val="600"/>
        </w:trPr>
        <w:tc>
          <w:tcPr>
            <w:tcW w:w="2065" w:type="dxa"/>
            <w:shd w:val="clear" w:color="auto" w:fill="auto"/>
            <w:hideMark/>
          </w:tcPr>
          <w:p w14:paraId="1B97364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130A0C2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2 02 30022 04 0000 150</w:t>
            </w:r>
          </w:p>
        </w:tc>
        <w:tc>
          <w:tcPr>
            <w:tcW w:w="9356" w:type="dxa"/>
            <w:shd w:val="clear" w:color="auto" w:fill="auto"/>
            <w:hideMark/>
          </w:tcPr>
          <w:p w14:paraId="037FE24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Субвенции бюджетам городских округов на предоставление гражданам субсидий на оплату жилого помещения и коммунальных услуг</w:t>
            </w:r>
          </w:p>
        </w:tc>
      </w:tr>
      <w:tr w:rsidR="007870E8" w:rsidRPr="002B1CA7" w14:paraId="2BA5FB18" w14:textId="77777777" w:rsidTr="002B1CA7">
        <w:trPr>
          <w:trHeight w:val="600"/>
        </w:trPr>
        <w:tc>
          <w:tcPr>
            <w:tcW w:w="2065" w:type="dxa"/>
            <w:shd w:val="clear" w:color="auto" w:fill="auto"/>
            <w:hideMark/>
          </w:tcPr>
          <w:p w14:paraId="4EC77BC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55E4E69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 xml:space="preserve"> 2 02 30024 04 0000 150</w:t>
            </w:r>
          </w:p>
        </w:tc>
        <w:tc>
          <w:tcPr>
            <w:tcW w:w="9356" w:type="dxa"/>
            <w:shd w:val="clear" w:color="auto" w:fill="auto"/>
            <w:hideMark/>
          </w:tcPr>
          <w:p w14:paraId="496E6859"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w:t>
            </w:r>
          </w:p>
        </w:tc>
      </w:tr>
      <w:tr w:rsidR="007870E8" w:rsidRPr="002B1CA7" w14:paraId="47AE6E16" w14:textId="77777777" w:rsidTr="002B1CA7">
        <w:trPr>
          <w:trHeight w:val="600"/>
        </w:trPr>
        <w:tc>
          <w:tcPr>
            <w:tcW w:w="2065" w:type="dxa"/>
            <w:shd w:val="clear" w:color="auto" w:fill="auto"/>
            <w:hideMark/>
          </w:tcPr>
          <w:p w14:paraId="199E9C9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902</w:t>
            </w:r>
          </w:p>
        </w:tc>
        <w:tc>
          <w:tcPr>
            <w:tcW w:w="3742" w:type="dxa"/>
            <w:shd w:val="clear" w:color="auto" w:fill="auto"/>
            <w:noWrap/>
            <w:hideMark/>
          </w:tcPr>
          <w:p w14:paraId="74EB052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2 02 35120 04 0000 150</w:t>
            </w:r>
          </w:p>
        </w:tc>
        <w:tc>
          <w:tcPr>
            <w:tcW w:w="9356" w:type="dxa"/>
            <w:shd w:val="clear" w:color="auto" w:fill="auto"/>
            <w:hideMark/>
          </w:tcPr>
          <w:p w14:paraId="7731AC5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Субвенции бюджетам городских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r>
      <w:tr w:rsidR="007870E8" w:rsidRPr="002B1CA7" w14:paraId="463121DC" w14:textId="77777777" w:rsidTr="002B1CA7">
        <w:trPr>
          <w:trHeight w:val="300"/>
        </w:trPr>
        <w:tc>
          <w:tcPr>
            <w:tcW w:w="2065" w:type="dxa"/>
            <w:shd w:val="clear" w:color="auto" w:fill="auto"/>
            <w:hideMark/>
          </w:tcPr>
          <w:p w14:paraId="09C2170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75FA945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2 02 35469 04 0000 150</w:t>
            </w:r>
          </w:p>
        </w:tc>
        <w:tc>
          <w:tcPr>
            <w:tcW w:w="9356" w:type="dxa"/>
            <w:shd w:val="clear" w:color="auto" w:fill="auto"/>
            <w:hideMark/>
          </w:tcPr>
          <w:p w14:paraId="29192F1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Субвенции бюджетам городских округов на проведение Всероссийской переписи населения 2020 года</w:t>
            </w:r>
          </w:p>
        </w:tc>
      </w:tr>
      <w:tr w:rsidR="007870E8" w:rsidRPr="002B1CA7" w14:paraId="57A8CD2B" w14:textId="77777777" w:rsidTr="002B1CA7">
        <w:trPr>
          <w:trHeight w:val="300"/>
        </w:trPr>
        <w:tc>
          <w:tcPr>
            <w:tcW w:w="2065" w:type="dxa"/>
            <w:shd w:val="clear" w:color="auto" w:fill="auto"/>
            <w:hideMark/>
          </w:tcPr>
          <w:p w14:paraId="65ECC2D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46FBD51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2 02 49999 04 0000 150</w:t>
            </w:r>
          </w:p>
        </w:tc>
        <w:tc>
          <w:tcPr>
            <w:tcW w:w="9356" w:type="dxa"/>
            <w:shd w:val="clear" w:color="auto" w:fill="auto"/>
            <w:hideMark/>
          </w:tcPr>
          <w:p w14:paraId="462A165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межбюджетные трансферты, передаваемые бюджетам городских округов</w:t>
            </w:r>
          </w:p>
        </w:tc>
      </w:tr>
      <w:tr w:rsidR="007870E8" w:rsidRPr="002B1CA7" w14:paraId="47EF00A2" w14:textId="77777777" w:rsidTr="002B1CA7">
        <w:trPr>
          <w:trHeight w:val="600"/>
        </w:trPr>
        <w:tc>
          <w:tcPr>
            <w:tcW w:w="2065" w:type="dxa"/>
            <w:shd w:val="clear" w:color="auto" w:fill="auto"/>
            <w:hideMark/>
          </w:tcPr>
          <w:p w14:paraId="01D3CD3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hideMark/>
          </w:tcPr>
          <w:p w14:paraId="3575056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2 04 04020 04 0000 150</w:t>
            </w:r>
          </w:p>
        </w:tc>
        <w:tc>
          <w:tcPr>
            <w:tcW w:w="9356" w:type="dxa"/>
            <w:shd w:val="clear" w:color="auto" w:fill="auto"/>
            <w:hideMark/>
          </w:tcPr>
          <w:p w14:paraId="655D50B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Поступления от денежных пожертвований, предоставляемых негосударственными организациями получателям средств бюджетов городских округов</w:t>
            </w:r>
          </w:p>
        </w:tc>
      </w:tr>
      <w:tr w:rsidR="007870E8" w:rsidRPr="002B1CA7" w14:paraId="3BFC035F" w14:textId="77777777" w:rsidTr="002B1CA7">
        <w:trPr>
          <w:trHeight w:val="900"/>
        </w:trPr>
        <w:tc>
          <w:tcPr>
            <w:tcW w:w="2065" w:type="dxa"/>
            <w:shd w:val="clear" w:color="auto" w:fill="auto"/>
            <w:hideMark/>
          </w:tcPr>
          <w:p w14:paraId="36F8138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66110EB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2 07 04010 04 0000 150</w:t>
            </w:r>
          </w:p>
        </w:tc>
        <w:tc>
          <w:tcPr>
            <w:tcW w:w="9356" w:type="dxa"/>
            <w:shd w:val="clear" w:color="auto" w:fill="auto"/>
            <w:hideMark/>
          </w:tcPr>
          <w:p w14:paraId="376F181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Безвозмездные поступления от физических и юридических лиц на финансовое обеспечение дорожной деятельности, в том числе добровольных пожертвований, в отношении автомобильных дорог общего пользования местного значения городских округов</w:t>
            </w:r>
          </w:p>
        </w:tc>
      </w:tr>
      <w:tr w:rsidR="007870E8" w:rsidRPr="002B1CA7" w14:paraId="051A9877" w14:textId="77777777" w:rsidTr="002B1CA7">
        <w:trPr>
          <w:trHeight w:val="300"/>
        </w:trPr>
        <w:tc>
          <w:tcPr>
            <w:tcW w:w="2065" w:type="dxa"/>
            <w:shd w:val="clear" w:color="auto" w:fill="auto"/>
            <w:hideMark/>
          </w:tcPr>
          <w:p w14:paraId="4E1A254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5C14355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2 07 04050 04 0000 150</w:t>
            </w:r>
          </w:p>
        </w:tc>
        <w:tc>
          <w:tcPr>
            <w:tcW w:w="9356" w:type="dxa"/>
            <w:shd w:val="clear" w:color="auto" w:fill="auto"/>
            <w:hideMark/>
          </w:tcPr>
          <w:p w14:paraId="0E4EEE5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безвозмездные поступления в бюджеты городских округов</w:t>
            </w:r>
          </w:p>
        </w:tc>
      </w:tr>
      <w:tr w:rsidR="007870E8" w:rsidRPr="002B1CA7" w14:paraId="4277B818" w14:textId="77777777" w:rsidTr="002B1CA7">
        <w:trPr>
          <w:trHeight w:val="300"/>
        </w:trPr>
        <w:tc>
          <w:tcPr>
            <w:tcW w:w="2065" w:type="dxa"/>
            <w:shd w:val="clear" w:color="auto" w:fill="auto"/>
            <w:hideMark/>
          </w:tcPr>
          <w:p w14:paraId="6857AF5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06EDCF6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2 18 04030 04 0000 150</w:t>
            </w:r>
          </w:p>
        </w:tc>
        <w:tc>
          <w:tcPr>
            <w:tcW w:w="9356" w:type="dxa"/>
            <w:shd w:val="clear" w:color="auto" w:fill="auto"/>
            <w:hideMark/>
          </w:tcPr>
          <w:p w14:paraId="6C3B855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бюджетов городских округов от возврата иными организациями остатков субсидий прошлых лет</w:t>
            </w:r>
          </w:p>
        </w:tc>
      </w:tr>
      <w:tr w:rsidR="007870E8" w:rsidRPr="002B1CA7" w14:paraId="4EE62118" w14:textId="77777777" w:rsidTr="002B1CA7">
        <w:trPr>
          <w:trHeight w:val="600"/>
        </w:trPr>
        <w:tc>
          <w:tcPr>
            <w:tcW w:w="2065" w:type="dxa"/>
            <w:shd w:val="clear" w:color="auto" w:fill="auto"/>
            <w:hideMark/>
          </w:tcPr>
          <w:p w14:paraId="05DE47D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3B77A64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2 19 25064 04 0000 150</w:t>
            </w:r>
          </w:p>
        </w:tc>
        <w:tc>
          <w:tcPr>
            <w:tcW w:w="9356" w:type="dxa"/>
            <w:shd w:val="clear" w:color="auto" w:fill="auto"/>
            <w:hideMark/>
          </w:tcPr>
          <w:p w14:paraId="7832C61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государственную поддержку малого и среднего предпринимательства, включая крестьянские (фермерские) хозяйства, из бюджетов городских округов</w:t>
            </w:r>
          </w:p>
        </w:tc>
      </w:tr>
      <w:tr w:rsidR="007870E8" w:rsidRPr="002B1CA7" w14:paraId="0E7FDAA6" w14:textId="77777777" w:rsidTr="002B1CA7">
        <w:trPr>
          <w:trHeight w:val="600"/>
        </w:trPr>
        <w:tc>
          <w:tcPr>
            <w:tcW w:w="2065" w:type="dxa"/>
            <w:shd w:val="clear" w:color="auto" w:fill="auto"/>
            <w:hideMark/>
          </w:tcPr>
          <w:p w14:paraId="6D906D2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58B896C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219 25497 04 0000 150</w:t>
            </w:r>
          </w:p>
        </w:tc>
        <w:tc>
          <w:tcPr>
            <w:tcW w:w="9356" w:type="dxa"/>
            <w:shd w:val="clear" w:color="auto" w:fill="auto"/>
            <w:hideMark/>
          </w:tcPr>
          <w:p w14:paraId="3C7C7AC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реализацию мероприятий по обеспечению жильем молодых семей из бюджетов городских округов</w:t>
            </w:r>
          </w:p>
        </w:tc>
      </w:tr>
      <w:tr w:rsidR="007870E8" w:rsidRPr="002B1CA7" w14:paraId="468D5D7C" w14:textId="77777777" w:rsidTr="002B1CA7">
        <w:trPr>
          <w:trHeight w:val="600"/>
        </w:trPr>
        <w:tc>
          <w:tcPr>
            <w:tcW w:w="2065" w:type="dxa"/>
            <w:shd w:val="clear" w:color="auto" w:fill="auto"/>
            <w:hideMark/>
          </w:tcPr>
          <w:p w14:paraId="59F3D36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7A0283C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219 25527 04 0000 150</w:t>
            </w:r>
          </w:p>
        </w:tc>
        <w:tc>
          <w:tcPr>
            <w:tcW w:w="9356" w:type="dxa"/>
            <w:shd w:val="clear" w:color="auto" w:fill="auto"/>
            <w:hideMark/>
          </w:tcPr>
          <w:p w14:paraId="4D86C701"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государственную поддержку малого и среднего предпринимательства из бюджетов городских округов</w:t>
            </w:r>
          </w:p>
        </w:tc>
      </w:tr>
      <w:tr w:rsidR="007870E8" w:rsidRPr="002B1CA7" w14:paraId="44BDE630" w14:textId="77777777" w:rsidTr="002B1CA7">
        <w:trPr>
          <w:trHeight w:val="600"/>
        </w:trPr>
        <w:tc>
          <w:tcPr>
            <w:tcW w:w="2065" w:type="dxa"/>
            <w:shd w:val="clear" w:color="auto" w:fill="auto"/>
            <w:hideMark/>
          </w:tcPr>
          <w:p w14:paraId="38483C0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4632EA0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219 25555 04 0000 150</w:t>
            </w:r>
          </w:p>
        </w:tc>
        <w:tc>
          <w:tcPr>
            <w:tcW w:w="9356" w:type="dxa"/>
            <w:shd w:val="clear" w:color="auto" w:fill="auto"/>
            <w:hideMark/>
          </w:tcPr>
          <w:p w14:paraId="2A48C51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поддержку государственных программ субъектов Российской Федерации и муниципальных программ формирования современной городской среды из бюджетов городских округов</w:t>
            </w:r>
          </w:p>
        </w:tc>
      </w:tr>
      <w:tr w:rsidR="007870E8" w:rsidRPr="002B1CA7" w14:paraId="2DF9F6CD" w14:textId="77777777" w:rsidTr="002B1CA7">
        <w:trPr>
          <w:trHeight w:val="600"/>
        </w:trPr>
        <w:tc>
          <w:tcPr>
            <w:tcW w:w="2065" w:type="dxa"/>
            <w:shd w:val="clear" w:color="auto" w:fill="auto"/>
            <w:hideMark/>
          </w:tcPr>
          <w:p w14:paraId="4434895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2E84C60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2 19 60010 04 0000 150</w:t>
            </w:r>
          </w:p>
        </w:tc>
        <w:tc>
          <w:tcPr>
            <w:tcW w:w="9356" w:type="dxa"/>
            <w:shd w:val="clear" w:color="auto" w:fill="auto"/>
            <w:hideMark/>
          </w:tcPr>
          <w:p w14:paraId="36AD35E9"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7870E8" w:rsidRPr="002B1CA7" w14:paraId="3C02C89C" w14:textId="77777777" w:rsidTr="002B1CA7">
        <w:trPr>
          <w:trHeight w:val="600"/>
        </w:trPr>
        <w:tc>
          <w:tcPr>
            <w:tcW w:w="2065" w:type="dxa"/>
            <w:shd w:val="clear" w:color="auto" w:fill="auto"/>
            <w:hideMark/>
          </w:tcPr>
          <w:p w14:paraId="697DD11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1ACA54A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2 19 25020 04 0000 150</w:t>
            </w:r>
          </w:p>
        </w:tc>
        <w:tc>
          <w:tcPr>
            <w:tcW w:w="9356" w:type="dxa"/>
            <w:shd w:val="clear" w:color="auto" w:fill="auto"/>
            <w:hideMark/>
          </w:tcPr>
          <w:p w14:paraId="5F1ECF4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мероприятия подпрограммы «Обеспечение жильем молодых семей» федеральной целевой программы «Жилище» на 2015 – 2020 годы из бюджетов городских округов</w:t>
            </w:r>
          </w:p>
        </w:tc>
      </w:tr>
      <w:tr w:rsidR="007870E8" w:rsidRPr="002B1CA7" w14:paraId="11E4E70A" w14:textId="77777777" w:rsidTr="002B1CA7">
        <w:trPr>
          <w:trHeight w:val="600"/>
        </w:trPr>
        <w:tc>
          <w:tcPr>
            <w:tcW w:w="2065" w:type="dxa"/>
            <w:shd w:val="clear" w:color="auto" w:fill="auto"/>
            <w:hideMark/>
          </w:tcPr>
          <w:p w14:paraId="51D6DF2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3B3B331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219 25560 04 0000 150</w:t>
            </w:r>
          </w:p>
        </w:tc>
        <w:tc>
          <w:tcPr>
            <w:tcW w:w="9356" w:type="dxa"/>
            <w:shd w:val="clear" w:color="auto" w:fill="auto"/>
            <w:hideMark/>
          </w:tcPr>
          <w:p w14:paraId="69237FA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поддержку обустройства мест массового отдыха населения (городских парков) из бюджетов городских округов</w:t>
            </w:r>
          </w:p>
        </w:tc>
      </w:tr>
      <w:tr w:rsidR="007870E8" w:rsidRPr="002B1CA7" w14:paraId="6B35C99C" w14:textId="77777777" w:rsidTr="002B1CA7">
        <w:trPr>
          <w:trHeight w:val="900"/>
        </w:trPr>
        <w:tc>
          <w:tcPr>
            <w:tcW w:w="2065" w:type="dxa"/>
            <w:shd w:val="clear" w:color="auto" w:fill="auto"/>
            <w:hideMark/>
          </w:tcPr>
          <w:p w14:paraId="1580150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902</w:t>
            </w:r>
          </w:p>
        </w:tc>
        <w:tc>
          <w:tcPr>
            <w:tcW w:w="3742" w:type="dxa"/>
            <w:shd w:val="clear" w:color="auto" w:fill="auto"/>
            <w:noWrap/>
            <w:hideMark/>
          </w:tcPr>
          <w:p w14:paraId="6DB4197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219 35120 04 0000 150</w:t>
            </w:r>
          </w:p>
        </w:tc>
        <w:tc>
          <w:tcPr>
            <w:tcW w:w="9356" w:type="dxa"/>
            <w:shd w:val="clear" w:color="auto" w:fill="auto"/>
            <w:hideMark/>
          </w:tcPr>
          <w:p w14:paraId="3142D01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субвенций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из бюджетов городских округов</w:t>
            </w:r>
          </w:p>
        </w:tc>
      </w:tr>
      <w:tr w:rsidR="007870E8" w:rsidRPr="002B1CA7" w14:paraId="12E161CB" w14:textId="77777777" w:rsidTr="002B1CA7">
        <w:trPr>
          <w:trHeight w:val="600"/>
        </w:trPr>
        <w:tc>
          <w:tcPr>
            <w:tcW w:w="2065" w:type="dxa"/>
            <w:shd w:val="clear" w:color="auto" w:fill="auto"/>
            <w:hideMark/>
          </w:tcPr>
          <w:p w14:paraId="09845BE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902</w:t>
            </w:r>
          </w:p>
        </w:tc>
        <w:tc>
          <w:tcPr>
            <w:tcW w:w="3742" w:type="dxa"/>
            <w:shd w:val="clear" w:color="auto" w:fill="auto"/>
            <w:noWrap/>
            <w:hideMark/>
          </w:tcPr>
          <w:p w14:paraId="35C6C56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219 35250 04 0000 150</w:t>
            </w:r>
          </w:p>
        </w:tc>
        <w:tc>
          <w:tcPr>
            <w:tcW w:w="9356" w:type="dxa"/>
            <w:shd w:val="clear" w:color="auto" w:fill="auto"/>
            <w:hideMark/>
          </w:tcPr>
          <w:p w14:paraId="258FA609"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субвенций на оплату жилищно-коммунальных услуг отдельным категориям граждан из бюджетов городских округов</w:t>
            </w:r>
          </w:p>
        </w:tc>
      </w:tr>
      <w:tr w:rsidR="007870E8" w:rsidRPr="002B1CA7" w14:paraId="38EBAC77" w14:textId="77777777" w:rsidTr="002B1CA7">
        <w:trPr>
          <w:trHeight w:val="372"/>
        </w:trPr>
        <w:tc>
          <w:tcPr>
            <w:tcW w:w="2065" w:type="dxa"/>
            <w:shd w:val="clear" w:color="auto" w:fill="auto"/>
            <w:vAlign w:val="center"/>
            <w:hideMark/>
          </w:tcPr>
          <w:p w14:paraId="6B7156E6" w14:textId="5D5EEE6C"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13098" w:type="dxa"/>
            <w:gridSpan w:val="2"/>
            <w:shd w:val="clear" w:color="auto" w:fill="auto"/>
            <w:vAlign w:val="center"/>
            <w:hideMark/>
          </w:tcPr>
          <w:p w14:paraId="761FB18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Комитет по управлению муниципальным имуществом администрации города Усолье-Сибирское</w:t>
            </w:r>
          </w:p>
        </w:tc>
      </w:tr>
      <w:tr w:rsidR="007870E8" w:rsidRPr="002B1CA7" w14:paraId="019C366C" w14:textId="77777777" w:rsidTr="002B1CA7">
        <w:trPr>
          <w:trHeight w:val="1200"/>
        </w:trPr>
        <w:tc>
          <w:tcPr>
            <w:tcW w:w="2065" w:type="dxa"/>
            <w:shd w:val="clear" w:color="auto" w:fill="auto"/>
            <w:hideMark/>
          </w:tcPr>
          <w:p w14:paraId="4444324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074916C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1 08 07150 01 1000 110</w:t>
            </w:r>
          </w:p>
        </w:tc>
        <w:tc>
          <w:tcPr>
            <w:tcW w:w="9356" w:type="dxa"/>
            <w:shd w:val="clear" w:color="auto" w:fill="auto"/>
            <w:hideMark/>
          </w:tcPr>
          <w:p w14:paraId="19FC5D83"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(сумма платежа (перерасчеты, недоимка и задолженность по соответствующему платежу, в том числе по отмененному))</w:t>
            </w:r>
          </w:p>
        </w:tc>
      </w:tr>
      <w:tr w:rsidR="007870E8" w:rsidRPr="002B1CA7" w14:paraId="0F6AE8B7" w14:textId="77777777" w:rsidTr="002B1CA7">
        <w:trPr>
          <w:trHeight w:val="900"/>
        </w:trPr>
        <w:tc>
          <w:tcPr>
            <w:tcW w:w="2065" w:type="dxa"/>
            <w:shd w:val="clear" w:color="auto" w:fill="auto"/>
            <w:hideMark/>
          </w:tcPr>
          <w:p w14:paraId="60E079D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1EAE23B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1 08 07150 01 4000 110</w:t>
            </w:r>
          </w:p>
        </w:tc>
        <w:tc>
          <w:tcPr>
            <w:tcW w:w="9356" w:type="dxa"/>
            <w:shd w:val="clear" w:color="auto" w:fill="auto"/>
            <w:hideMark/>
          </w:tcPr>
          <w:p w14:paraId="199BF74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Государственная пошлина за выдачу органом местного самоуправления городского округа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 зачисляемая в бюджеты городских округов (прочие поступления)</w:t>
            </w:r>
          </w:p>
        </w:tc>
      </w:tr>
      <w:tr w:rsidR="007870E8" w:rsidRPr="002B1CA7" w14:paraId="608EBE18" w14:textId="77777777" w:rsidTr="002B1CA7">
        <w:trPr>
          <w:trHeight w:val="600"/>
        </w:trPr>
        <w:tc>
          <w:tcPr>
            <w:tcW w:w="2065" w:type="dxa"/>
            <w:shd w:val="clear" w:color="auto" w:fill="auto"/>
            <w:hideMark/>
          </w:tcPr>
          <w:p w14:paraId="136E809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1148A92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1 11 01040 04 0000 120</w:t>
            </w:r>
          </w:p>
        </w:tc>
        <w:tc>
          <w:tcPr>
            <w:tcW w:w="9356" w:type="dxa"/>
            <w:shd w:val="clear" w:color="auto" w:fill="auto"/>
            <w:hideMark/>
          </w:tcPr>
          <w:p w14:paraId="2B8D234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в виде прибыли, приходящейся на доли в уставных (складочных) капиталах хозяйственных товариществ и обществ, или дивидендов по акциям, принадлежащим городским округам</w:t>
            </w:r>
          </w:p>
        </w:tc>
      </w:tr>
      <w:tr w:rsidR="007870E8" w:rsidRPr="002B1CA7" w14:paraId="32B88B35" w14:textId="77777777" w:rsidTr="002B1CA7">
        <w:trPr>
          <w:trHeight w:val="900"/>
        </w:trPr>
        <w:tc>
          <w:tcPr>
            <w:tcW w:w="2065" w:type="dxa"/>
            <w:shd w:val="clear" w:color="auto" w:fill="auto"/>
            <w:hideMark/>
          </w:tcPr>
          <w:p w14:paraId="5F1F891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57DC1B0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1 11 05012 04 0000 120</w:t>
            </w:r>
          </w:p>
        </w:tc>
        <w:tc>
          <w:tcPr>
            <w:tcW w:w="9356" w:type="dxa"/>
            <w:shd w:val="clear" w:color="auto" w:fill="auto"/>
            <w:hideMark/>
          </w:tcPr>
          <w:p w14:paraId="320631F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w:t>
            </w:r>
          </w:p>
        </w:tc>
      </w:tr>
      <w:tr w:rsidR="007870E8" w:rsidRPr="002B1CA7" w14:paraId="58C45A03" w14:textId="77777777" w:rsidTr="002B1CA7">
        <w:trPr>
          <w:trHeight w:val="948"/>
        </w:trPr>
        <w:tc>
          <w:tcPr>
            <w:tcW w:w="2065" w:type="dxa"/>
            <w:shd w:val="clear" w:color="auto" w:fill="auto"/>
            <w:hideMark/>
          </w:tcPr>
          <w:p w14:paraId="6CC130F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4A8157B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1 11 05012 04 0000 120</w:t>
            </w:r>
          </w:p>
        </w:tc>
        <w:tc>
          <w:tcPr>
            <w:tcW w:w="9356" w:type="dxa"/>
            <w:shd w:val="clear" w:color="auto" w:fill="auto"/>
            <w:hideMark/>
          </w:tcPr>
          <w:p w14:paraId="5F0EE06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 </w:t>
            </w:r>
            <w:r w:rsidRPr="002B1CA7">
              <w:rPr>
                <w:rFonts w:ascii="Courier New" w:hAnsi="Courier New" w:cs="Courier New"/>
                <w:sz w:val="22"/>
                <w:szCs w:val="22"/>
                <w:vertAlign w:val="superscript"/>
              </w:rPr>
              <w:t>1</w:t>
            </w:r>
          </w:p>
        </w:tc>
      </w:tr>
      <w:tr w:rsidR="007870E8" w:rsidRPr="002B1CA7" w14:paraId="5E8BA30A" w14:textId="77777777" w:rsidTr="002B1CA7">
        <w:trPr>
          <w:trHeight w:val="600"/>
        </w:trPr>
        <w:tc>
          <w:tcPr>
            <w:tcW w:w="2065" w:type="dxa"/>
            <w:shd w:val="clear" w:color="auto" w:fill="auto"/>
            <w:hideMark/>
          </w:tcPr>
          <w:p w14:paraId="7FBE099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3881EFC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1 11 07014 04 0000 120</w:t>
            </w:r>
          </w:p>
        </w:tc>
        <w:tc>
          <w:tcPr>
            <w:tcW w:w="9356" w:type="dxa"/>
            <w:shd w:val="clear" w:color="auto" w:fill="auto"/>
            <w:hideMark/>
          </w:tcPr>
          <w:p w14:paraId="6BD8283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перечисления части прибыли, остающейся после уплаты налогов и иных обязательных платежей муниципальных унитарных предприятий, созданных городскими округами</w:t>
            </w:r>
          </w:p>
        </w:tc>
      </w:tr>
      <w:tr w:rsidR="007870E8" w:rsidRPr="002B1CA7" w14:paraId="347C146B" w14:textId="77777777" w:rsidTr="002B1CA7">
        <w:trPr>
          <w:trHeight w:val="900"/>
        </w:trPr>
        <w:tc>
          <w:tcPr>
            <w:tcW w:w="2065" w:type="dxa"/>
            <w:shd w:val="clear" w:color="auto" w:fill="auto"/>
            <w:hideMark/>
          </w:tcPr>
          <w:p w14:paraId="2DFAA78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903</w:t>
            </w:r>
          </w:p>
        </w:tc>
        <w:tc>
          <w:tcPr>
            <w:tcW w:w="3742" w:type="dxa"/>
            <w:shd w:val="clear" w:color="auto" w:fill="auto"/>
            <w:hideMark/>
          </w:tcPr>
          <w:p w14:paraId="03FA9BC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1 11 09044 04 0000 120</w:t>
            </w:r>
          </w:p>
        </w:tc>
        <w:tc>
          <w:tcPr>
            <w:tcW w:w="9356" w:type="dxa"/>
            <w:shd w:val="clear" w:color="auto" w:fill="auto"/>
            <w:hideMark/>
          </w:tcPr>
          <w:p w14:paraId="4037B73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r>
      <w:tr w:rsidR="007870E8" w:rsidRPr="002B1CA7" w14:paraId="5E6F6AB9" w14:textId="77777777" w:rsidTr="002B1CA7">
        <w:trPr>
          <w:trHeight w:val="948"/>
        </w:trPr>
        <w:tc>
          <w:tcPr>
            <w:tcW w:w="2065" w:type="dxa"/>
            <w:shd w:val="clear" w:color="auto" w:fill="auto"/>
            <w:hideMark/>
          </w:tcPr>
          <w:p w14:paraId="17280E2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76B3103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1 11 09044 04 0000 120</w:t>
            </w:r>
          </w:p>
        </w:tc>
        <w:tc>
          <w:tcPr>
            <w:tcW w:w="9356" w:type="dxa"/>
            <w:shd w:val="clear" w:color="auto" w:fill="auto"/>
            <w:hideMark/>
          </w:tcPr>
          <w:p w14:paraId="4E81A3A2"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поступления от использования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w:t>
            </w:r>
            <w:r w:rsidRPr="002B1CA7">
              <w:rPr>
                <w:rFonts w:ascii="Courier New" w:hAnsi="Courier New" w:cs="Courier New"/>
                <w:sz w:val="22"/>
                <w:szCs w:val="22"/>
                <w:vertAlign w:val="superscript"/>
              </w:rPr>
              <w:t>1</w:t>
            </w:r>
          </w:p>
        </w:tc>
      </w:tr>
      <w:tr w:rsidR="007870E8" w:rsidRPr="002B1CA7" w14:paraId="7FBBACDE" w14:textId="77777777" w:rsidTr="002B1CA7">
        <w:trPr>
          <w:trHeight w:val="600"/>
        </w:trPr>
        <w:tc>
          <w:tcPr>
            <w:tcW w:w="2065" w:type="dxa"/>
            <w:shd w:val="clear" w:color="auto" w:fill="auto"/>
            <w:hideMark/>
          </w:tcPr>
          <w:p w14:paraId="735E121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7AEA241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1 13 02064 04 0000 130</w:t>
            </w:r>
          </w:p>
        </w:tc>
        <w:tc>
          <w:tcPr>
            <w:tcW w:w="9356" w:type="dxa"/>
            <w:shd w:val="clear" w:color="auto" w:fill="auto"/>
            <w:hideMark/>
          </w:tcPr>
          <w:p w14:paraId="0376CDA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поступающие в порядке возмещения расходов, понесенных в связи с эксплуатацией имущества городских округов</w:t>
            </w:r>
          </w:p>
        </w:tc>
      </w:tr>
      <w:tr w:rsidR="007870E8" w:rsidRPr="002B1CA7" w14:paraId="07573173" w14:textId="77777777" w:rsidTr="002B1CA7">
        <w:trPr>
          <w:trHeight w:val="348"/>
        </w:trPr>
        <w:tc>
          <w:tcPr>
            <w:tcW w:w="2065" w:type="dxa"/>
            <w:shd w:val="clear" w:color="auto" w:fill="auto"/>
            <w:hideMark/>
          </w:tcPr>
          <w:p w14:paraId="5DE3CBD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noWrap/>
            <w:hideMark/>
          </w:tcPr>
          <w:p w14:paraId="0710CA0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2A2277B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компенсации затрат бюджетов городских округов </w:t>
            </w:r>
            <w:r w:rsidRPr="002B1CA7">
              <w:rPr>
                <w:rFonts w:ascii="Courier New" w:hAnsi="Courier New" w:cs="Courier New"/>
                <w:sz w:val="22"/>
                <w:szCs w:val="22"/>
                <w:vertAlign w:val="superscript"/>
              </w:rPr>
              <w:t>1</w:t>
            </w:r>
          </w:p>
        </w:tc>
      </w:tr>
      <w:tr w:rsidR="007870E8" w:rsidRPr="002B1CA7" w14:paraId="3D4C114B" w14:textId="77777777" w:rsidTr="002B1CA7">
        <w:trPr>
          <w:trHeight w:val="900"/>
        </w:trPr>
        <w:tc>
          <w:tcPr>
            <w:tcW w:w="2065" w:type="dxa"/>
            <w:shd w:val="clear" w:color="auto" w:fill="auto"/>
            <w:hideMark/>
          </w:tcPr>
          <w:p w14:paraId="3710C25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18FBB0D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1 14 02043 04 0000 410</w:t>
            </w:r>
          </w:p>
        </w:tc>
        <w:tc>
          <w:tcPr>
            <w:tcW w:w="9356" w:type="dxa"/>
            <w:shd w:val="clear" w:color="auto" w:fill="auto"/>
            <w:hideMark/>
          </w:tcPr>
          <w:p w14:paraId="0ABADA0E"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реализации иного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r>
      <w:tr w:rsidR="007870E8" w:rsidRPr="002B1CA7" w14:paraId="51DD64A9" w14:textId="77777777" w:rsidTr="002B1CA7">
        <w:trPr>
          <w:trHeight w:val="600"/>
        </w:trPr>
        <w:tc>
          <w:tcPr>
            <w:tcW w:w="2065" w:type="dxa"/>
            <w:shd w:val="clear" w:color="auto" w:fill="auto"/>
            <w:hideMark/>
          </w:tcPr>
          <w:p w14:paraId="2A404BA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7FA3249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1 14 06012 04 0000 430</w:t>
            </w:r>
          </w:p>
        </w:tc>
        <w:tc>
          <w:tcPr>
            <w:tcW w:w="9356" w:type="dxa"/>
            <w:shd w:val="clear" w:color="auto" w:fill="auto"/>
            <w:hideMark/>
          </w:tcPr>
          <w:p w14:paraId="30C0071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продажи земельных участков, государственная собственность на которые не разграничена и которые расположены в границах городских округов</w:t>
            </w:r>
          </w:p>
        </w:tc>
      </w:tr>
      <w:tr w:rsidR="007870E8" w:rsidRPr="002B1CA7" w14:paraId="61A9752E" w14:textId="77777777" w:rsidTr="002B1CA7">
        <w:trPr>
          <w:trHeight w:val="900"/>
        </w:trPr>
        <w:tc>
          <w:tcPr>
            <w:tcW w:w="2065" w:type="dxa"/>
            <w:shd w:val="clear" w:color="auto" w:fill="auto"/>
            <w:hideMark/>
          </w:tcPr>
          <w:p w14:paraId="356B76A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76B45EB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1 16 01074 01 0000 140</w:t>
            </w:r>
          </w:p>
        </w:tc>
        <w:tc>
          <w:tcPr>
            <w:tcW w:w="9356" w:type="dxa"/>
            <w:shd w:val="clear" w:color="auto" w:fill="auto"/>
            <w:hideMark/>
          </w:tcPr>
          <w:p w14:paraId="00A1FE6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Административные штрафы, установленные Главой 7 Кодекса Российской Федерации об административных правонарушениях, за административные правонарушения в области охраны собственности, выявленные должностными лицами органов муниципального контроля</w:t>
            </w:r>
          </w:p>
        </w:tc>
      </w:tr>
      <w:tr w:rsidR="007870E8" w:rsidRPr="002B1CA7" w14:paraId="33165685" w14:textId="77777777" w:rsidTr="002B1CA7">
        <w:trPr>
          <w:trHeight w:val="900"/>
        </w:trPr>
        <w:tc>
          <w:tcPr>
            <w:tcW w:w="2065" w:type="dxa"/>
            <w:shd w:val="clear" w:color="auto" w:fill="auto"/>
            <w:hideMark/>
          </w:tcPr>
          <w:p w14:paraId="3D0155A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773FDB3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1 16 01084 01 0000 140</w:t>
            </w:r>
          </w:p>
        </w:tc>
        <w:tc>
          <w:tcPr>
            <w:tcW w:w="9356" w:type="dxa"/>
            <w:shd w:val="clear" w:color="auto" w:fill="auto"/>
            <w:hideMark/>
          </w:tcPr>
          <w:p w14:paraId="67C95D8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Административные штрафы, установленные Главой 8 Кодекса Российской Федерации об административных правонарушениях, за административные правонарушения в области охраны окружающей среды и природопользования, выявленные должностными лицами органов муниципального контроля</w:t>
            </w:r>
          </w:p>
        </w:tc>
      </w:tr>
      <w:tr w:rsidR="007870E8" w:rsidRPr="002B1CA7" w14:paraId="2E41BA29" w14:textId="77777777" w:rsidTr="002B1CA7">
        <w:trPr>
          <w:trHeight w:val="900"/>
        </w:trPr>
        <w:tc>
          <w:tcPr>
            <w:tcW w:w="2065" w:type="dxa"/>
            <w:shd w:val="clear" w:color="auto" w:fill="auto"/>
            <w:hideMark/>
          </w:tcPr>
          <w:p w14:paraId="7B01E88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1343914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1 16 01194 01 0000 140</w:t>
            </w:r>
          </w:p>
        </w:tc>
        <w:tc>
          <w:tcPr>
            <w:tcW w:w="9356" w:type="dxa"/>
            <w:shd w:val="clear" w:color="auto" w:fill="auto"/>
            <w:hideMark/>
          </w:tcPr>
          <w:p w14:paraId="2229878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выявленные должностными лицами органов муниципального контроля</w:t>
            </w:r>
          </w:p>
        </w:tc>
      </w:tr>
      <w:tr w:rsidR="007870E8" w:rsidRPr="002B1CA7" w14:paraId="043778F9" w14:textId="77777777" w:rsidTr="002B1CA7">
        <w:trPr>
          <w:trHeight w:val="900"/>
        </w:trPr>
        <w:tc>
          <w:tcPr>
            <w:tcW w:w="2065" w:type="dxa"/>
            <w:shd w:val="clear" w:color="auto" w:fill="auto"/>
            <w:hideMark/>
          </w:tcPr>
          <w:p w14:paraId="2A8F887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5F741C3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046A7C8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5EA4C349" w14:textId="77777777" w:rsidTr="002B1CA7">
        <w:trPr>
          <w:trHeight w:val="900"/>
        </w:trPr>
        <w:tc>
          <w:tcPr>
            <w:tcW w:w="2065" w:type="dxa"/>
            <w:shd w:val="clear" w:color="auto" w:fill="auto"/>
            <w:hideMark/>
          </w:tcPr>
          <w:p w14:paraId="5F28919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903</w:t>
            </w:r>
          </w:p>
        </w:tc>
        <w:tc>
          <w:tcPr>
            <w:tcW w:w="3742" w:type="dxa"/>
            <w:shd w:val="clear" w:color="auto" w:fill="auto"/>
            <w:hideMark/>
          </w:tcPr>
          <w:p w14:paraId="3266435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1832599E"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787081B2" w14:textId="77777777" w:rsidTr="002B1CA7">
        <w:trPr>
          <w:trHeight w:val="900"/>
        </w:trPr>
        <w:tc>
          <w:tcPr>
            <w:tcW w:w="2065" w:type="dxa"/>
            <w:shd w:val="clear" w:color="auto" w:fill="auto"/>
            <w:hideMark/>
          </w:tcPr>
          <w:p w14:paraId="71E4ACE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6CC9C42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1377DD4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34187F43" w14:textId="77777777" w:rsidTr="002B1CA7">
        <w:trPr>
          <w:trHeight w:val="1200"/>
        </w:trPr>
        <w:tc>
          <w:tcPr>
            <w:tcW w:w="2065" w:type="dxa"/>
            <w:shd w:val="clear" w:color="auto" w:fill="auto"/>
            <w:hideMark/>
          </w:tcPr>
          <w:p w14:paraId="0F2C7D8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38D790C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1 16 10081 04 0000 140</w:t>
            </w:r>
          </w:p>
        </w:tc>
        <w:tc>
          <w:tcPr>
            <w:tcW w:w="9356" w:type="dxa"/>
            <w:shd w:val="clear" w:color="auto" w:fill="auto"/>
            <w:hideMark/>
          </w:tcPr>
          <w:p w14:paraId="40DB31F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7870E8" w:rsidRPr="002B1CA7" w14:paraId="69320A9D" w14:textId="77777777" w:rsidTr="002B1CA7">
        <w:trPr>
          <w:trHeight w:val="1500"/>
        </w:trPr>
        <w:tc>
          <w:tcPr>
            <w:tcW w:w="2065" w:type="dxa"/>
            <w:shd w:val="clear" w:color="auto" w:fill="auto"/>
            <w:hideMark/>
          </w:tcPr>
          <w:p w14:paraId="2AD6FF7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15132EB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1 16 10123 01 0041 140</w:t>
            </w:r>
          </w:p>
        </w:tc>
        <w:tc>
          <w:tcPr>
            <w:tcW w:w="9356" w:type="dxa"/>
            <w:shd w:val="clear" w:color="auto" w:fill="auto"/>
            <w:hideMark/>
          </w:tcPr>
          <w:p w14:paraId="1BF38B41"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7870E8" w:rsidRPr="002B1CA7" w14:paraId="7A7C6319" w14:textId="77777777" w:rsidTr="002B1CA7">
        <w:trPr>
          <w:trHeight w:val="300"/>
        </w:trPr>
        <w:tc>
          <w:tcPr>
            <w:tcW w:w="2065" w:type="dxa"/>
            <w:shd w:val="clear" w:color="auto" w:fill="auto"/>
            <w:hideMark/>
          </w:tcPr>
          <w:p w14:paraId="3FCE063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5DD2773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6E34CBD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1C0DA96B" w14:textId="77777777" w:rsidTr="002B1CA7">
        <w:trPr>
          <w:trHeight w:val="348"/>
        </w:trPr>
        <w:tc>
          <w:tcPr>
            <w:tcW w:w="2065" w:type="dxa"/>
            <w:shd w:val="clear" w:color="auto" w:fill="auto"/>
            <w:hideMark/>
          </w:tcPr>
          <w:p w14:paraId="10F2A34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hideMark/>
          </w:tcPr>
          <w:p w14:paraId="476DC11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1 17 05040 04 0000 180</w:t>
            </w:r>
          </w:p>
        </w:tc>
        <w:tc>
          <w:tcPr>
            <w:tcW w:w="9356" w:type="dxa"/>
            <w:shd w:val="clear" w:color="auto" w:fill="auto"/>
            <w:hideMark/>
          </w:tcPr>
          <w:p w14:paraId="589660D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неналоговые доходы бюджетов городских округов </w:t>
            </w:r>
            <w:r w:rsidRPr="002B1CA7">
              <w:rPr>
                <w:rFonts w:ascii="Courier New" w:hAnsi="Courier New" w:cs="Courier New"/>
                <w:sz w:val="22"/>
                <w:szCs w:val="22"/>
                <w:vertAlign w:val="superscript"/>
              </w:rPr>
              <w:t>1</w:t>
            </w:r>
          </w:p>
        </w:tc>
      </w:tr>
      <w:tr w:rsidR="007870E8" w:rsidRPr="002B1CA7" w14:paraId="7B20D614" w14:textId="77777777" w:rsidTr="002B1CA7">
        <w:trPr>
          <w:trHeight w:val="348"/>
        </w:trPr>
        <w:tc>
          <w:tcPr>
            <w:tcW w:w="2065" w:type="dxa"/>
            <w:shd w:val="clear" w:color="auto" w:fill="auto"/>
            <w:hideMark/>
          </w:tcPr>
          <w:p w14:paraId="53291FC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noWrap/>
            <w:hideMark/>
          </w:tcPr>
          <w:p w14:paraId="6BB4C7B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2 00 00000 00 0000 000</w:t>
            </w:r>
          </w:p>
        </w:tc>
        <w:tc>
          <w:tcPr>
            <w:tcW w:w="9356" w:type="dxa"/>
            <w:shd w:val="clear" w:color="auto" w:fill="auto"/>
            <w:hideMark/>
          </w:tcPr>
          <w:p w14:paraId="115EC10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Безвозмездные поступления </w:t>
            </w:r>
            <w:r w:rsidRPr="002B1CA7">
              <w:rPr>
                <w:rFonts w:ascii="Courier New" w:hAnsi="Courier New" w:cs="Courier New"/>
                <w:sz w:val="22"/>
                <w:szCs w:val="22"/>
                <w:vertAlign w:val="superscript"/>
              </w:rPr>
              <w:t>2,3</w:t>
            </w:r>
          </w:p>
        </w:tc>
      </w:tr>
      <w:tr w:rsidR="007870E8" w:rsidRPr="002B1CA7" w14:paraId="7F5E0519" w14:textId="77777777" w:rsidTr="002B1CA7">
        <w:trPr>
          <w:trHeight w:val="312"/>
        </w:trPr>
        <w:tc>
          <w:tcPr>
            <w:tcW w:w="2065" w:type="dxa"/>
            <w:shd w:val="clear" w:color="auto" w:fill="auto"/>
            <w:hideMark/>
          </w:tcPr>
          <w:p w14:paraId="35C1AC9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noWrap/>
            <w:hideMark/>
          </w:tcPr>
          <w:p w14:paraId="6207B38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2 02 29999 04 0000 150</w:t>
            </w:r>
          </w:p>
        </w:tc>
        <w:tc>
          <w:tcPr>
            <w:tcW w:w="9356" w:type="dxa"/>
            <w:shd w:val="clear" w:color="auto" w:fill="auto"/>
            <w:hideMark/>
          </w:tcPr>
          <w:p w14:paraId="5C7E966F"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субсидии бюджетам городских округов</w:t>
            </w:r>
          </w:p>
        </w:tc>
      </w:tr>
      <w:tr w:rsidR="007870E8" w:rsidRPr="002B1CA7" w14:paraId="7DAF44DB" w14:textId="77777777" w:rsidTr="002B1CA7">
        <w:trPr>
          <w:trHeight w:val="600"/>
        </w:trPr>
        <w:tc>
          <w:tcPr>
            <w:tcW w:w="2065" w:type="dxa"/>
            <w:shd w:val="clear" w:color="auto" w:fill="auto"/>
            <w:hideMark/>
          </w:tcPr>
          <w:p w14:paraId="54F69C0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903</w:t>
            </w:r>
          </w:p>
        </w:tc>
        <w:tc>
          <w:tcPr>
            <w:tcW w:w="3742" w:type="dxa"/>
            <w:shd w:val="clear" w:color="auto" w:fill="auto"/>
            <w:noWrap/>
            <w:hideMark/>
          </w:tcPr>
          <w:p w14:paraId="13CD5DE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2 19 60010 04 0000 150</w:t>
            </w:r>
          </w:p>
        </w:tc>
        <w:tc>
          <w:tcPr>
            <w:tcW w:w="9356" w:type="dxa"/>
            <w:shd w:val="clear" w:color="auto" w:fill="auto"/>
            <w:hideMark/>
          </w:tcPr>
          <w:p w14:paraId="4897AC0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7870E8" w:rsidRPr="002B1CA7" w14:paraId="6AC9479F" w14:textId="77777777" w:rsidTr="002B1CA7">
        <w:trPr>
          <w:trHeight w:val="475"/>
        </w:trPr>
        <w:tc>
          <w:tcPr>
            <w:tcW w:w="2065" w:type="dxa"/>
            <w:shd w:val="clear" w:color="auto" w:fill="auto"/>
            <w:vAlign w:val="center"/>
            <w:hideMark/>
          </w:tcPr>
          <w:p w14:paraId="47F18E3A" w14:textId="3BF724A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13098" w:type="dxa"/>
            <w:gridSpan w:val="2"/>
            <w:shd w:val="clear" w:color="auto" w:fill="auto"/>
            <w:vAlign w:val="center"/>
            <w:hideMark/>
          </w:tcPr>
          <w:p w14:paraId="18EA2CE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Контрольно-счетная палата города Усолье-Сибирское</w:t>
            </w:r>
          </w:p>
        </w:tc>
      </w:tr>
      <w:tr w:rsidR="007870E8" w:rsidRPr="002B1CA7" w14:paraId="13D5C3A3" w14:textId="77777777" w:rsidTr="002B1CA7">
        <w:trPr>
          <w:trHeight w:val="348"/>
        </w:trPr>
        <w:tc>
          <w:tcPr>
            <w:tcW w:w="2065" w:type="dxa"/>
            <w:shd w:val="clear" w:color="auto" w:fill="auto"/>
            <w:hideMark/>
          </w:tcPr>
          <w:p w14:paraId="46CD975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3742" w:type="dxa"/>
            <w:shd w:val="clear" w:color="auto" w:fill="auto"/>
            <w:noWrap/>
            <w:hideMark/>
          </w:tcPr>
          <w:p w14:paraId="583308A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38E066D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компенсации затрат бюджетов городских округов </w:t>
            </w:r>
            <w:r w:rsidRPr="002B1CA7">
              <w:rPr>
                <w:rFonts w:ascii="Courier New" w:hAnsi="Courier New" w:cs="Courier New"/>
                <w:sz w:val="22"/>
                <w:szCs w:val="22"/>
                <w:vertAlign w:val="superscript"/>
              </w:rPr>
              <w:t>1</w:t>
            </w:r>
          </w:p>
        </w:tc>
      </w:tr>
      <w:tr w:rsidR="007870E8" w:rsidRPr="002B1CA7" w14:paraId="3A324AAB" w14:textId="77777777" w:rsidTr="002B1CA7">
        <w:trPr>
          <w:trHeight w:val="2400"/>
        </w:trPr>
        <w:tc>
          <w:tcPr>
            <w:tcW w:w="2065" w:type="dxa"/>
            <w:shd w:val="clear" w:color="auto" w:fill="auto"/>
            <w:hideMark/>
          </w:tcPr>
          <w:p w14:paraId="0ABEF7E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904</w:t>
            </w:r>
          </w:p>
        </w:tc>
        <w:tc>
          <w:tcPr>
            <w:tcW w:w="3742" w:type="dxa"/>
            <w:shd w:val="clear" w:color="auto" w:fill="auto"/>
            <w:hideMark/>
          </w:tcPr>
          <w:p w14:paraId="5B39B29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1 16 01157 01 0000 140</w:t>
            </w:r>
          </w:p>
        </w:tc>
        <w:tc>
          <w:tcPr>
            <w:tcW w:w="9356" w:type="dxa"/>
            <w:shd w:val="clear" w:color="auto" w:fill="auto"/>
            <w:hideMark/>
          </w:tcPr>
          <w:p w14:paraId="4F84F185" w14:textId="1A93BEAC"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Административные штрафы, установленные Главой 15 Кодекса Российской Федерации об административных правонарушениях, за административные правонарушения в области финансов, связанные с нецелевым использованием бюджетных средств, невозвратом либо несвоевременным возвратом бюджетного кредита, </w:t>
            </w:r>
            <w:r w:rsidR="002B1CA7" w:rsidRPr="002B1CA7">
              <w:rPr>
                <w:rFonts w:ascii="Courier New" w:hAnsi="Courier New" w:cs="Courier New"/>
                <w:sz w:val="22"/>
                <w:szCs w:val="22"/>
              </w:rPr>
              <w:t>не перечислением</w:t>
            </w:r>
            <w:r w:rsidRPr="002B1CA7">
              <w:rPr>
                <w:rFonts w:ascii="Courier New" w:hAnsi="Courier New" w:cs="Courier New"/>
                <w:sz w:val="22"/>
                <w:szCs w:val="22"/>
              </w:rPr>
              <w:t xml:space="preserve"> либо несвоевременным перечислением платы за пользование бюджетным кредитом, нарушением условий предоставления бюджетного кредита, нарушением порядка и (или) условий предоставления (расходования) межбюджетных трансфертов, нарушением условий предоставления бюджетных инвестиций, субсидий юридическим лицам, индивидуальным предпринимателям и физическим лицам, подлежащие зачислению в бюджет муниципального образования</w:t>
            </w:r>
          </w:p>
        </w:tc>
      </w:tr>
      <w:tr w:rsidR="007870E8" w:rsidRPr="002B1CA7" w14:paraId="3CB924B2" w14:textId="77777777" w:rsidTr="002B1CA7">
        <w:trPr>
          <w:trHeight w:val="900"/>
        </w:trPr>
        <w:tc>
          <w:tcPr>
            <w:tcW w:w="2065" w:type="dxa"/>
            <w:shd w:val="clear" w:color="auto" w:fill="auto"/>
            <w:hideMark/>
          </w:tcPr>
          <w:p w14:paraId="3667434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3742" w:type="dxa"/>
            <w:shd w:val="clear" w:color="auto" w:fill="auto"/>
            <w:hideMark/>
          </w:tcPr>
          <w:p w14:paraId="328E089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1 16 01194 01 0000 140</w:t>
            </w:r>
          </w:p>
        </w:tc>
        <w:tc>
          <w:tcPr>
            <w:tcW w:w="9356" w:type="dxa"/>
            <w:shd w:val="clear" w:color="auto" w:fill="auto"/>
            <w:hideMark/>
          </w:tcPr>
          <w:p w14:paraId="0DEC48FF"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Административные штрафы, установленные Главой 19 Кодекса Российской Федерации об административных правонарушениях, за административные правонарушения против порядка управления, выявленные должностными лицами органов муниципального контроля</w:t>
            </w:r>
          </w:p>
        </w:tc>
      </w:tr>
      <w:tr w:rsidR="007870E8" w:rsidRPr="002B1CA7" w14:paraId="1FA666E3" w14:textId="77777777" w:rsidTr="002B1CA7">
        <w:trPr>
          <w:trHeight w:val="900"/>
        </w:trPr>
        <w:tc>
          <w:tcPr>
            <w:tcW w:w="2065" w:type="dxa"/>
            <w:shd w:val="clear" w:color="auto" w:fill="auto"/>
            <w:hideMark/>
          </w:tcPr>
          <w:p w14:paraId="25C1942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3742" w:type="dxa"/>
            <w:shd w:val="clear" w:color="auto" w:fill="auto"/>
            <w:hideMark/>
          </w:tcPr>
          <w:p w14:paraId="0E5CC38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17C5F07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2ECB3E87" w14:textId="77777777" w:rsidTr="002B1CA7">
        <w:trPr>
          <w:trHeight w:val="900"/>
        </w:trPr>
        <w:tc>
          <w:tcPr>
            <w:tcW w:w="2065" w:type="dxa"/>
            <w:shd w:val="clear" w:color="auto" w:fill="auto"/>
            <w:hideMark/>
          </w:tcPr>
          <w:p w14:paraId="4DC5D6A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3742" w:type="dxa"/>
            <w:shd w:val="clear" w:color="auto" w:fill="auto"/>
            <w:hideMark/>
          </w:tcPr>
          <w:p w14:paraId="39C8836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5C6521B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37666B07" w14:textId="77777777" w:rsidTr="002B1CA7">
        <w:trPr>
          <w:trHeight w:val="900"/>
        </w:trPr>
        <w:tc>
          <w:tcPr>
            <w:tcW w:w="2065" w:type="dxa"/>
            <w:shd w:val="clear" w:color="auto" w:fill="auto"/>
            <w:hideMark/>
          </w:tcPr>
          <w:p w14:paraId="462A7AB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3742" w:type="dxa"/>
            <w:shd w:val="clear" w:color="auto" w:fill="auto"/>
            <w:hideMark/>
          </w:tcPr>
          <w:p w14:paraId="66B3794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1 16 10032 04 0000 140</w:t>
            </w:r>
          </w:p>
        </w:tc>
        <w:tc>
          <w:tcPr>
            <w:tcW w:w="9356" w:type="dxa"/>
            <w:shd w:val="clear" w:color="auto" w:fill="auto"/>
            <w:hideMark/>
          </w:tcPr>
          <w:p w14:paraId="0E3F8F3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Прочее возмещение ущерба, причиненного муниципальному имуществу городского округа (за исключением имущества, закрепленного за муниципальными бюджетными (автономными) учреждениями, унитарными предприятиями)</w:t>
            </w:r>
          </w:p>
        </w:tc>
      </w:tr>
      <w:tr w:rsidR="007870E8" w:rsidRPr="002B1CA7" w14:paraId="1AF8B7E2" w14:textId="77777777" w:rsidTr="002B1CA7">
        <w:trPr>
          <w:trHeight w:val="900"/>
        </w:trPr>
        <w:tc>
          <w:tcPr>
            <w:tcW w:w="2065" w:type="dxa"/>
            <w:shd w:val="clear" w:color="auto" w:fill="auto"/>
            <w:hideMark/>
          </w:tcPr>
          <w:p w14:paraId="6F24C5E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3742" w:type="dxa"/>
            <w:shd w:val="clear" w:color="auto" w:fill="auto"/>
            <w:hideMark/>
          </w:tcPr>
          <w:p w14:paraId="70C9315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7177C620"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139EC163" w14:textId="77777777" w:rsidTr="002B1CA7">
        <w:trPr>
          <w:trHeight w:val="561"/>
        </w:trPr>
        <w:tc>
          <w:tcPr>
            <w:tcW w:w="2065" w:type="dxa"/>
            <w:shd w:val="clear" w:color="auto" w:fill="auto"/>
            <w:hideMark/>
          </w:tcPr>
          <w:p w14:paraId="52B30F2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904</w:t>
            </w:r>
          </w:p>
        </w:tc>
        <w:tc>
          <w:tcPr>
            <w:tcW w:w="3742" w:type="dxa"/>
            <w:shd w:val="clear" w:color="auto" w:fill="auto"/>
            <w:hideMark/>
          </w:tcPr>
          <w:p w14:paraId="3A58170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1 16 10081 04 0000 140</w:t>
            </w:r>
          </w:p>
        </w:tc>
        <w:tc>
          <w:tcPr>
            <w:tcW w:w="9356" w:type="dxa"/>
            <w:shd w:val="clear" w:color="auto" w:fill="auto"/>
            <w:hideMark/>
          </w:tcPr>
          <w:p w14:paraId="6078C15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w:t>
            </w:r>
            <w:r w:rsidRPr="002B1CA7">
              <w:rPr>
                <w:rFonts w:ascii="Courier New" w:hAnsi="Courier New" w:cs="Courier New"/>
                <w:sz w:val="22"/>
                <w:szCs w:val="22"/>
              </w:rPr>
              <w:lastRenderedPageBreak/>
              <w:t>муниципального контракта, финансируемого за счет средств муниципального дорожного фонда)</w:t>
            </w:r>
          </w:p>
        </w:tc>
      </w:tr>
      <w:tr w:rsidR="007870E8" w:rsidRPr="002B1CA7" w14:paraId="5996D8EE" w14:textId="77777777" w:rsidTr="002B1CA7">
        <w:trPr>
          <w:trHeight w:val="312"/>
        </w:trPr>
        <w:tc>
          <w:tcPr>
            <w:tcW w:w="2065" w:type="dxa"/>
            <w:shd w:val="clear" w:color="auto" w:fill="auto"/>
            <w:hideMark/>
          </w:tcPr>
          <w:p w14:paraId="4C6DBA1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904</w:t>
            </w:r>
          </w:p>
        </w:tc>
        <w:tc>
          <w:tcPr>
            <w:tcW w:w="3742" w:type="dxa"/>
            <w:shd w:val="clear" w:color="auto" w:fill="auto"/>
            <w:hideMark/>
          </w:tcPr>
          <w:p w14:paraId="28882CD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0B2D07F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35B5C1C0" w14:textId="77777777" w:rsidTr="002B1CA7">
        <w:trPr>
          <w:trHeight w:val="936"/>
        </w:trPr>
        <w:tc>
          <w:tcPr>
            <w:tcW w:w="2065" w:type="dxa"/>
            <w:shd w:val="clear" w:color="auto" w:fill="auto"/>
            <w:vAlign w:val="center"/>
            <w:hideMark/>
          </w:tcPr>
          <w:p w14:paraId="0B0D12A2" w14:textId="31069624"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13098" w:type="dxa"/>
            <w:gridSpan w:val="2"/>
            <w:shd w:val="clear" w:color="auto" w:fill="auto"/>
            <w:vAlign w:val="center"/>
            <w:hideMark/>
          </w:tcPr>
          <w:p w14:paraId="0F90811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Отдел образования управления по социально-культурным вопросам администрации города Усолье-Сибирское</w:t>
            </w:r>
          </w:p>
        </w:tc>
      </w:tr>
      <w:tr w:rsidR="007870E8" w:rsidRPr="002B1CA7" w14:paraId="033EE9CC" w14:textId="77777777" w:rsidTr="002B1CA7">
        <w:trPr>
          <w:trHeight w:val="348"/>
        </w:trPr>
        <w:tc>
          <w:tcPr>
            <w:tcW w:w="2065" w:type="dxa"/>
            <w:shd w:val="clear" w:color="auto" w:fill="auto"/>
            <w:noWrap/>
            <w:hideMark/>
          </w:tcPr>
          <w:p w14:paraId="18D6AD8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7ECBF88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7209F66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компенсации затрат бюджетов городских округов </w:t>
            </w:r>
            <w:r w:rsidRPr="002B1CA7">
              <w:rPr>
                <w:rFonts w:ascii="Courier New" w:hAnsi="Courier New" w:cs="Courier New"/>
                <w:sz w:val="22"/>
                <w:szCs w:val="22"/>
                <w:vertAlign w:val="superscript"/>
              </w:rPr>
              <w:t>1</w:t>
            </w:r>
          </w:p>
        </w:tc>
      </w:tr>
      <w:tr w:rsidR="007870E8" w:rsidRPr="002B1CA7" w14:paraId="39B041C0" w14:textId="77777777" w:rsidTr="002B1CA7">
        <w:trPr>
          <w:trHeight w:val="900"/>
        </w:trPr>
        <w:tc>
          <w:tcPr>
            <w:tcW w:w="2065" w:type="dxa"/>
            <w:shd w:val="clear" w:color="auto" w:fill="auto"/>
            <w:noWrap/>
            <w:hideMark/>
          </w:tcPr>
          <w:p w14:paraId="1F9BEDE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hideMark/>
          </w:tcPr>
          <w:p w14:paraId="3C01C87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1 14 02042 04 0000 440</w:t>
            </w:r>
          </w:p>
        </w:tc>
        <w:tc>
          <w:tcPr>
            <w:tcW w:w="9356" w:type="dxa"/>
            <w:shd w:val="clear" w:color="auto" w:fill="auto"/>
            <w:hideMark/>
          </w:tcPr>
          <w:p w14:paraId="2B74C4D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реализации имущества, находящегося в оперативном управлении учреждений, находящихся в ведении органов управления городских округов (за исключением имущества муниципальных бюджетных и автономных учреждений), в части реализации материальных запасов по указанному имуществу</w:t>
            </w:r>
          </w:p>
        </w:tc>
      </w:tr>
      <w:tr w:rsidR="007870E8" w:rsidRPr="002B1CA7" w14:paraId="1972AA9B" w14:textId="77777777" w:rsidTr="002B1CA7">
        <w:trPr>
          <w:trHeight w:val="900"/>
        </w:trPr>
        <w:tc>
          <w:tcPr>
            <w:tcW w:w="2065" w:type="dxa"/>
            <w:shd w:val="clear" w:color="auto" w:fill="auto"/>
            <w:noWrap/>
            <w:hideMark/>
          </w:tcPr>
          <w:p w14:paraId="39D72DD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hideMark/>
          </w:tcPr>
          <w:p w14:paraId="0F05F80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73081DF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3F06FD25" w14:textId="77777777" w:rsidTr="002B1CA7">
        <w:trPr>
          <w:trHeight w:val="900"/>
        </w:trPr>
        <w:tc>
          <w:tcPr>
            <w:tcW w:w="2065" w:type="dxa"/>
            <w:shd w:val="clear" w:color="auto" w:fill="auto"/>
            <w:noWrap/>
            <w:hideMark/>
          </w:tcPr>
          <w:p w14:paraId="5F07CB5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hideMark/>
          </w:tcPr>
          <w:p w14:paraId="4911541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38D42E7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00D9339A" w14:textId="77777777" w:rsidTr="002B1CA7">
        <w:trPr>
          <w:trHeight w:val="900"/>
        </w:trPr>
        <w:tc>
          <w:tcPr>
            <w:tcW w:w="2065" w:type="dxa"/>
            <w:shd w:val="clear" w:color="auto" w:fill="auto"/>
            <w:noWrap/>
            <w:hideMark/>
          </w:tcPr>
          <w:p w14:paraId="0A2A489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hideMark/>
          </w:tcPr>
          <w:p w14:paraId="132F7BA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1FA7BBB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22A2B758" w14:textId="77777777" w:rsidTr="002B1CA7">
        <w:trPr>
          <w:trHeight w:val="1200"/>
        </w:trPr>
        <w:tc>
          <w:tcPr>
            <w:tcW w:w="2065" w:type="dxa"/>
            <w:shd w:val="clear" w:color="auto" w:fill="auto"/>
            <w:noWrap/>
            <w:hideMark/>
          </w:tcPr>
          <w:p w14:paraId="279D3F7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hideMark/>
          </w:tcPr>
          <w:p w14:paraId="569770C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1 16 10081 04 0000 140</w:t>
            </w:r>
          </w:p>
        </w:tc>
        <w:tc>
          <w:tcPr>
            <w:tcW w:w="9356" w:type="dxa"/>
            <w:shd w:val="clear" w:color="auto" w:fill="auto"/>
            <w:hideMark/>
          </w:tcPr>
          <w:p w14:paraId="0ACE2D0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7870E8" w:rsidRPr="002B1CA7" w14:paraId="6F6D6177" w14:textId="77777777" w:rsidTr="002B1CA7">
        <w:trPr>
          <w:trHeight w:val="1500"/>
        </w:trPr>
        <w:tc>
          <w:tcPr>
            <w:tcW w:w="2065" w:type="dxa"/>
            <w:shd w:val="clear" w:color="auto" w:fill="auto"/>
            <w:noWrap/>
            <w:hideMark/>
          </w:tcPr>
          <w:p w14:paraId="5760753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905</w:t>
            </w:r>
          </w:p>
        </w:tc>
        <w:tc>
          <w:tcPr>
            <w:tcW w:w="3742" w:type="dxa"/>
            <w:shd w:val="clear" w:color="auto" w:fill="auto"/>
            <w:hideMark/>
          </w:tcPr>
          <w:p w14:paraId="2A7DE5C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1 16 10123 01 0041 140</w:t>
            </w:r>
          </w:p>
        </w:tc>
        <w:tc>
          <w:tcPr>
            <w:tcW w:w="9356" w:type="dxa"/>
            <w:shd w:val="clear" w:color="auto" w:fill="auto"/>
            <w:hideMark/>
          </w:tcPr>
          <w:p w14:paraId="3AE49D2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7870E8" w:rsidRPr="002B1CA7" w14:paraId="4DE0DD45" w14:textId="77777777" w:rsidTr="002B1CA7">
        <w:trPr>
          <w:trHeight w:val="300"/>
        </w:trPr>
        <w:tc>
          <w:tcPr>
            <w:tcW w:w="2065" w:type="dxa"/>
            <w:shd w:val="clear" w:color="auto" w:fill="auto"/>
            <w:noWrap/>
            <w:hideMark/>
          </w:tcPr>
          <w:p w14:paraId="524107F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hideMark/>
          </w:tcPr>
          <w:p w14:paraId="23DA902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12D9F03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1AF92095" w14:textId="77777777" w:rsidTr="002B1CA7">
        <w:trPr>
          <w:trHeight w:val="300"/>
        </w:trPr>
        <w:tc>
          <w:tcPr>
            <w:tcW w:w="2065" w:type="dxa"/>
            <w:shd w:val="clear" w:color="auto" w:fill="auto"/>
            <w:noWrap/>
            <w:hideMark/>
          </w:tcPr>
          <w:p w14:paraId="46958CD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7249CA3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1 17 05040 04 0000 180</w:t>
            </w:r>
          </w:p>
        </w:tc>
        <w:tc>
          <w:tcPr>
            <w:tcW w:w="9356" w:type="dxa"/>
            <w:shd w:val="clear" w:color="auto" w:fill="auto"/>
            <w:hideMark/>
          </w:tcPr>
          <w:p w14:paraId="13E0325F"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неналоговые доходы бюджетов городских округов </w:t>
            </w:r>
          </w:p>
        </w:tc>
      </w:tr>
      <w:tr w:rsidR="007870E8" w:rsidRPr="002B1CA7" w14:paraId="1C9159B9" w14:textId="77777777" w:rsidTr="002B1CA7">
        <w:trPr>
          <w:trHeight w:val="348"/>
        </w:trPr>
        <w:tc>
          <w:tcPr>
            <w:tcW w:w="2065" w:type="dxa"/>
            <w:shd w:val="clear" w:color="auto" w:fill="auto"/>
            <w:hideMark/>
          </w:tcPr>
          <w:p w14:paraId="6263C53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289123E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2 00 00000 00 0000 000</w:t>
            </w:r>
          </w:p>
        </w:tc>
        <w:tc>
          <w:tcPr>
            <w:tcW w:w="9356" w:type="dxa"/>
            <w:shd w:val="clear" w:color="auto" w:fill="auto"/>
            <w:hideMark/>
          </w:tcPr>
          <w:p w14:paraId="631AF762"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Безвозмездные поступления </w:t>
            </w:r>
            <w:r w:rsidRPr="002B1CA7">
              <w:rPr>
                <w:rFonts w:ascii="Courier New" w:hAnsi="Courier New" w:cs="Courier New"/>
                <w:sz w:val="22"/>
                <w:szCs w:val="22"/>
                <w:vertAlign w:val="superscript"/>
              </w:rPr>
              <w:t>2,3</w:t>
            </w:r>
          </w:p>
        </w:tc>
      </w:tr>
      <w:tr w:rsidR="007870E8" w:rsidRPr="002B1CA7" w14:paraId="1E8592C0" w14:textId="77777777" w:rsidTr="002B1CA7">
        <w:trPr>
          <w:trHeight w:val="300"/>
        </w:trPr>
        <w:tc>
          <w:tcPr>
            <w:tcW w:w="2065" w:type="dxa"/>
            <w:shd w:val="clear" w:color="auto" w:fill="auto"/>
            <w:noWrap/>
            <w:hideMark/>
          </w:tcPr>
          <w:p w14:paraId="0F2BCFF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1ED72F8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2 02 29999 04 0000 150</w:t>
            </w:r>
          </w:p>
        </w:tc>
        <w:tc>
          <w:tcPr>
            <w:tcW w:w="9356" w:type="dxa"/>
            <w:shd w:val="clear" w:color="auto" w:fill="auto"/>
            <w:hideMark/>
          </w:tcPr>
          <w:p w14:paraId="4047D36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субсидии бюджетам городских округов</w:t>
            </w:r>
          </w:p>
        </w:tc>
      </w:tr>
      <w:tr w:rsidR="007870E8" w:rsidRPr="002B1CA7" w14:paraId="787E1612" w14:textId="77777777" w:rsidTr="002B1CA7">
        <w:trPr>
          <w:trHeight w:val="600"/>
        </w:trPr>
        <w:tc>
          <w:tcPr>
            <w:tcW w:w="2065" w:type="dxa"/>
            <w:shd w:val="clear" w:color="auto" w:fill="auto"/>
            <w:noWrap/>
            <w:hideMark/>
          </w:tcPr>
          <w:p w14:paraId="055B870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2358B32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2 02 30024 04 0000 150</w:t>
            </w:r>
          </w:p>
        </w:tc>
        <w:tc>
          <w:tcPr>
            <w:tcW w:w="9356" w:type="dxa"/>
            <w:shd w:val="clear" w:color="auto" w:fill="auto"/>
            <w:hideMark/>
          </w:tcPr>
          <w:p w14:paraId="1CDD7FD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Субвенции бюджетам городских округов на выполнение передаваемых полномочий субъектов Российской Федерации</w:t>
            </w:r>
          </w:p>
        </w:tc>
      </w:tr>
      <w:tr w:rsidR="007870E8" w:rsidRPr="002B1CA7" w14:paraId="3F9D1E06" w14:textId="77777777" w:rsidTr="002B1CA7">
        <w:trPr>
          <w:trHeight w:val="300"/>
        </w:trPr>
        <w:tc>
          <w:tcPr>
            <w:tcW w:w="2065" w:type="dxa"/>
            <w:shd w:val="clear" w:color="auto" w:fill="auto"/>
            <w:noWrap/>
            <w:hideMark/>
          </w:tcPr>
          <w:p w14:paraId="1821AED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5F3E5E1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2 02 39999 04 0000 150</w:t>
            </w:r>
          </w:p>
        </w:tc>
        <w:tc>
          <w:tcPr>
            <w:tcW w:w="9356" w:type="dxa"/>
            <w:shd w:val="clear" w:color="auto" w:fill="auto"/>
            <w:hideMark/>
          </w:tcPr>
          <w:p w14:paraId="76AC008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субвенции бюджетам городских округов</w:t>
            </w:r>
          </w:p>
        </w:tc>
      </w:tr>
      <w:tr w:rsidR="007870E8" w:rsidRPr="002B1CA7" w14:paraId="2C2C3C6D" w14:textId="77777777" w:rsidTr="002B1CA7">
        <w:trPr>
          <w:trHeight w:val="300"/>
        </w:trPr>
        <w:tc>
          <w:tcPr>
            <w:tcW w:w="2065" w:type="dxa"/>
            <w:shd w:val="clear" w:color="auto" w:fill="auto"/>
            <w:hideMark/>
          </w:tcPr>
          <w:p w14:paraId="0995A41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4CC422D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2 07 04050 04 0000 150</w:t>
            </w:r>
          </w:p>
        </w:tc>
        <w:tc>
          <w:tcPr>
            <w:tcW w:w="9356" w:type="dxa"/>
            <w:shd w:val="clear" w:color="auto" w:fill="auto"/>
            <w:hideMark/>
          </w:tcPr>
          <w:p w14:paraId="1B79D6A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безвозмездные поступления в бюджеты городских округов</w:t>
            </w:r>
          </w:p>
        </w:tc>
      </w:tr>
      <w:tr w:rsidR="007870E8" w:rsidRPr="002B1CA7" w14:paraId="015AC6D2" w14:textId="77777777" w:rsidTr="002B1CA7">
        <w:trPr>
          <w:trHeight w:val="300"/>
        </w:trPr>
        <w:tc>
          <w:tcPr>
            <w:tcW w:w="2065" w:type="dxa"/>
            <w:shd w:val="clear" w:color="auto" w:fill="auto"/>
            <w:noWrap/>
            <w:hideMark/>
          </w:tcPr>
          <w:p w14:paraId="3816FC3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64D5881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2 18 04010 04 0000 150</w:t>
            </w:r>
          </w:p>
        </w:tc>
        <w:tc>
          <w:tcPr>
            <w:tcW w:w="9356" w:type="dxa"/>
            <w:shd w:val="clear" w:color="auto" w:fill="auto"/>
            <w:hideMark/>
          </w:tcPr>
          <w:p w14:paraId="6ED1CAB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7870E8" w:rsidRPr="002B1CA7" w14:paraId="2A58FB6B" w14:textId="77777777" w:rsidTr="002B1CA7">
        <w:trPr>
          <w:trHeight w:val="600"/>
        </w:trPr>
        <w:tc>
          <w:tcPr>
            <w:tcW w:w="2065" w:type="dxa"/>
            <w:shd w:val="clear" w:color="auto" w:fill="auto"/>
            <w:hideMark/>
          </w:tcPr>
          <w:p w14:paraId="128A0EF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905</w:t>
            </w:r>
          </w:p>
        </w:tc>
        <w:tc>
          <w:tcPr>
            <w:tcW w:w="3742" w:type="dxa"/>
            <w:shd w:val="clear" w:color="auto" w:fill="auto"/>
            <w:noWrap/>
            <w:hideMark/>
          </w:tcPr>
          <w:p w14:paraId="556D588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2 19 60010 04 0000 150</w:t>
            </w:r>
          </w:p>
        </w:tc>
        <w:tc>
          <w:tcPr>
            <w:tcW w:w="9356" w:type="dxa"/>
            <w:shd w:val="clear" w:color="auto" w:fill="auto"/>
            <w:hideMark/>
          </w:tcPr>
          <w:p w14:paraId="5EE8F702"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7870E8" w:rsidRPr="002B1CA7" w14:paraId="427E0163" w14:textId="77777777" w:rsidTr="002B1CA7">
        <w:trPr>
          <w:trHeight w:val="936"/>
        </w:trPr>
        <w:tc>
          <w:tcPr>
            <w:tcW w:w="2065" w:type="dxa"/>
            <w:shd w:val="clear" w:color="auto" w:fill="auto"/>
            <w:vAlign w:val="center"/>
            <w:hideMark/>
          </w:tcPr>
          <w:p w14:paraId="32B1FCBB" w14:textId="64BAABC2"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13098" w:type="dxa"/>
            <w:gridSpan w:val="2"/>
            <w:shd w:val="clear" w:color="auto" w:fill="auto"/>
            <w:vAlign w:val="center"/>
            <w:hideMark/>
          </w:tcPr>
          <w:p w14:paraId="713968F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Отдел культуры управления по социально-культурным вопросам администрации города Усолье-Сибирское</w:t>
            </w:r>
          </w:p>
        </w:tc>
      </w:tr>
      <w:tr w:rsidR="007870E8" w:rsidRPr="002B1CA7" w14:paraId="6DC2C7F9" w14:textId="77777777" w:rsidTr="002B1CA7">
        <w:trPr>
          <w:trHeight w:val="348"/>
        </w:trPr>
        <w:tc>
          <w:tcPr>
            <w:tcW w:w="2065" w:type="dxa"/>
            <w:shd w:val="clear" w:color="auto" w:fill="auto"/>
            <w:noWrap/>
            <w:hideMark/>
          </w:tcPr>
          <w:p w14:paraId="77080B7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0AAC4ED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1 13 01994 04 0000 130</w:t>
            </w:r>
          </w:p>
        </w:tc>
        <w:tc>
          <w:tcPr>
            <w:tcW w:w="9356" w:type="dxa"/>
            <w:shd w:val="clear" w:color="auto" w:fill="auto"/>
            <w:hideMark/>
          </w:tcPr>
          <w:p w14:paraId="0F593E9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оказания платных услуг (работ) получателями средств бюджетов городских округов </w:t>
            </w:r>
            <w:r w:rsidRPr="002B1CA7">
              <w:rPr>
                <w:rFonts w:ascii="Courier New" w:hAnsi="Courier New" w:cs="Courier New"/>
                <w:sz w:val="22"/>
                <w:szCs w:val="22"/>
                <w:vertAlign w:val="superscript"/>
              </w:rPr>
              <w:t>1</w:t>
            </w:r>
          </w:p>
        </w:tc>
      </w:tr>
      <w:tr w:rsidR="007870E8" w:rsidRPr="002B1CA7" w14:paraId="25B90D95" w14:textId="77777777" w:rsidTr="002B1CA7">
        <w:trPr>
          <w:trHeight w:val="348"/>
        </w:trPr>
        <w:tc>
          <w:tcPr>
            <w:tcW w:w="2065" w:type="dxa"/>
            <w:shd w:val="clear" w:color="auto" w:fill="auto"/>
            <w:noWrap/>
            <w:hideMark/>
          </w:tcPr>
          <w:p w14:paraId="647E803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640A637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7D970573"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компенсации затрат бюджетов городских округов </w:t>
            </w:r>
            <w:r w:rsidRPr="002B1CA7">
              <w:rPr>
                <w:rFonts w:ascii="Courier New" w:hAnsi="Courier New" w:cs="Courier New"/>
                <w:sz w:val="22"/>
                <w:szCs w:val="22"/>
                <w:vertAlign w:val="superscript"/>
              </w:rPr>
              <w:t>1</w:t>
            </w:r>
          </w:p>
        </w:tc>
      </w:tr>
      <w:tr w:rsidR="007870E8" w:rsidRPr="002B1CA7" w14:paraId="3DD3EFC5" w14:textId="77777777" w:rsidTr="002B1CA7">
        <w:trPr>
          <w:trHeight w:val="900"/>
        </w:trPr>
        <w:tc>
          <w:tcPr>
            <w:tcW w:w="2065" w:type="dxa"/>
            <w:shd w:val="clear" w:color="auto" w:fill="auto"/>
            <w:noWrap/>
            <w:hideMark/>
          </w:tcPr>
          <w:p w14:paraId="474AC9E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hideMark/>
          </w:tcPr>
          <w:p w14:paraId="1B303BF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2478800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40999196" w14:textId="77777777" w:rsidTr="002B1CA7">
        <w:trPr>
          <w:trHeight w:val="900"/>
        </w:trPr>
        <w:tc>
          <w:tcPr>
            <w:tcW w:w="2065" w:type="dxa"/>
            <w:shd w:val="clear" w:color="auto" w:fill="auto"/>
            <w:noWrap/>
            <w:hideMark/>
          </w:tcPr>
          <w:p w14:paraId="06A23C0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906</w:t>
            </w:r>
          </w:p>
        </w:tc>
        <w:tc>
          <w:tcPr>
            <w:tcW w:w="3742" w:type="dxa"/>
            <w:shd w:val="clear" w:color="auto" w:fill="auto"/>
            <w:hideMark/>
          </w:tcPr>
          <w:p w14:paraId="18E480E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1131DA8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56A2DE2B" w14:textId="77777777" w:rsidTr="002B1CA7">
        <w:trPr>
          <w:trHeight w:val="900"/>
        </w:trPr>
        <w:tc>
          <w:tcPr>
            <w:tcW w:w="2065" w:type="dxa"/>
            <w:shd w:val="clear" w:color="auto" w:fill="auto"/>
            <w:noWrap/>
            <w:hideMark/>
          </w:tcPr>
          <w:p w14:paraId="5E72FCD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hideMark/>
          </w:tcPr>
          <w:p w14:paraId="7C5A734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3506882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4D3CD45C" w14:textId="77777777" w:rsidTr="002B1CA7">
        <w:trPr>
          <w:trHeight w:val="1200"/>
        </w:trPr>
        <w:tc>
          <w:tcPr>
            <w:tcW w:w="2065" w:type="dxa"/>
            <w:shd w:val="clear" w:color="auto" w:fill="auto"/>
            <w:noWrap/>
            <w:hideMark/>
          </w:tcPr>
          <w:p w14:paraId="4131FDD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hideMark/>
          </w:tcPr>
          <w:p w14:paraId="35E3583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1 16 10081 04 0000 140</w:t>
            </w:r>
          </w:p>
        </w:tc>
        <w:tc>
          <w:tcPr>
            <w:tcW w:w="9356" w:type="dxa"/>
            <w:shd w:val="clear" w:color="auto" w:fill="auto"/>
            <w:hideMark/>
          </w:tcPr>
          <w:p w14:paraId="6DBB807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7870E8" w:rsidRPr="002B1CA7" w14:paraId="21F32A9A" w14:textId="77777777" w:rsidTr="002B1CA7">
        <w:trPr>
          <w:trHeight w:val="1500"/>
        </w:trPr>
        <w:tc>
          <w:tcPr>
            <w:tcW w:w="2065" w:type="dxa"/>
            <w:shd w:val="clear" w:color="auto" w:fill="auto"/>
            <w:noWrap/>
            <w:hideMark/>
          </w:tcPr>
          <w:p w14:paraId="31ABB9F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hideMark/>
          </w:tcPr>
          <w:p w14:paraId="240B26A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1 16 10123 01 0041 140</w:t>
            </w:r>
          </w:p>
        </w:tc>
        <w:tc>
          <w:tcPr>
            <w:tcW w:w="9356" w:type="dxa"/>
            <w:shd w:val="clear" w:color="auto" w:fill="auto"/>
            <w:hideMark/>
          </w:tcPr>
          <w:p w14:paraId="5AD7C02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7870E8" w:rsidRPr="002B1CA7" w14:paraId="0F7171AE" w14:textId="77777777" w:rsidTr="002B1CA7">
        <w:trPr>
          <w:trHeight w:val="300"/>
        </w:trPr>
        <w:tc>
          <w:tcPr>
            <w:tcW w:w="2065" w:type="dxa"/>
            <w:shd w:val="clear" w:color="auto" w:fill="auto"/>
            <w:noWrap/>
            <w:hideMark/>
          </w:tcPr>
          <w:p w14:paraId="08B623A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hideMark/>
          </w:tcPr>
          <w:p w14:paraId="4E8258A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798F746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65CE52D4" w14:textId="77777777" w:rsidTr="002B1CA7">
        <w:trPr>
          <w:trHeight w:val="300"/>
        </w:trPr>
        <w:tc>
          <w:tcPr>
            <w:tcW w:w="2065" w:type="dxa"/>
            <w:shd w:val="clear" w:color="auto" w:fill="auto"/>
            <w:noWrap/>
            <w:hideMark/>
          </w:tcPr>
          <w:p w14:paraId="0E22E72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6C0B36F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1 17 05040 04 0000 180</w:t>
            </w:r>
          </w:p>
        </w:tc>
        <w:tc>
          <w:tcPr>
            <w:tcW w:w="9356" w:type="dxa"/>
            <w:shd w:val="clear" w:color="auto" w:fill="auto"/>
            <w:hideMark/>
          </w:tcPr>
          <w:p w14:paraId="05493DA3"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неналоговые доходы бюджетов городских округов</w:t>
            </w:r>
          </w:p>
        </w:tc>
      </w:tr>
      <w:tr w:rsidR="007870E8" w:rsidRPr="002B1CA7" w14:paraId="0CAB5239" w14:textId="77777777" w:rsidTr="002B1CA7">
        <w:trPr>
          <w:trHeight w:val="348"/>
        </w:trPr>
        <w:tc>
          <w:tcPr>
            <w:tcW w:w="2065" w:type="dxa"/>
            <w:shd w:val="clear" w:color="auto" w:fill="auto"/>
            <w:hideMark/>
          </w:tcPr>
          <w:p w14:paraId="374C8D3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0ED18C8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2 00 00000 00 0000 000</w:t>
            </w:r>
          </w:p>
        </w:tc>
        <w:tc>
          <w:tcPr>
            <w:tcW w:w="9356" w:type="dxa"/>
            <w:shd w:val="clear" w:color="auto" w:fill="auto"/>
            <w:hideMark/>
          </w:tcPr>
          <w:p w14:paraId="18082CC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Безвозмездные поступления </w:t>
            </w:r>
            <w:r w:rsidRPr="002B1CA7">
              <w:rPr>
                <w:rFonts w:ascii="Courier New" w:hAnsi="Courier New" w:cs="Courier New"/>
                <w:sz w:val="22"/>
                <w:szCs w:val="22"/>
                <w:vertAlign w:val="superscript"/>
              </w:rPr>
              <w:t>2,3</w:t>
            </w:r>
          </w:p>
        </w:tc>
      </w:tr>
      <w:tr w:rsidR="007870E8" w:rsidRPr="002B1CA7" w14:paraId="2CC2F814" w14:textId="77777777" w:rsidTr="002B1CA7">
        <w:trPr>
          <w:trHeight w:val="600"/>
        </w:trPr>
        <w:tc>
          <w:tcPr>
            <w:tcW w:w="2065" w:type="dxa"/>
            <w:shd w:val="clear" w:color="auto" w:fill="auto"/>
            <w:hideMark/>
          </w:tcPr>
          <w:p w14:paraId="237E0C7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hideMark/>
          </w:tcPr>
          <w:p w14:paraId="35B09D6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2 02 20077 04 0000 150</w:t>
            </w:r>
          </w:p>
        </w:tc>
        <w:tc>
          <w:tcPr>
            <w:tcW w:w="9356" w:type="dxa"/>
            <w:shd w:val="clear" w:color="auto" w:fill="auto"/>
            <w:hideMark/>
          </w:tcPr>
          <w:p w14:paraId="5392408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Субсидии бюджетам городских округов на </w:t>
            </w:r>
            <w:proofErr w:type="spellStart"/>
            <w:r w:rsidRPr="002B1CA7">
              <w:rPr>
                <w:rFonts w:ascii="Courier New" w:hAnsi="Courier New" w:cs="Courier New"/>
                <w:sz w:val="22"/>
                <w:szCs w:val="22"/>
              </w:rPr>
              <w:t>софинансирование</w:t>
            </w:r>
            <w:proofErr w:type="spellEnd"/>
            <w:r w:rsidRPr="002B1CA7">
              <w:rPr>
                <w:rFonts w:ascii="Courier New" w:hAnsi="Courier New" w:cs="Courier New"/>
                <w:sz w:val="22"/>
                <w:szCs w:val="22"/>
              </w:rPr>
              <w:t xml:space="preserve"> капитальных вложений в объекты муниципальной собственности</w:t>
            </w:r>
          </w:p>
        </w:tc>
      </w:tr>
      <w:tr w:rsidR="007870E8" w:rsidRPr="002B1CA7" w14:paraId="7CCADAE0" w14:textId="77777777" w:rsidTr="002B1CA7">
        <w:trPr>
          <w:trHeight w:val="300"/>
        </w:trPr>
        <w:tc>
          <w:tcPr>
            <w:tcW w:w="2065" w:type="dxa"/>
            <w:shd w:val="clear" w:color="auto" w:fill="auto"/>
            <w:noWrap/>
            <w:hideMark/>
          </w:tcPr>
          <w:p w14:paraId="4EB3DA1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64C2F22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2 02 25519 04 0000 150</w:t>
            </w:r>
          </w:p>
        </w:tc>
        <w:tc>
          <w:tcPr>
            <w:tcW w:w="9356" w:type="dxa"/>
            <w:shd w:val="clear" w:color="auto" w:fill="auto"/>
            <w:hideMark/>
          </w:tcPr>
          <w:p w14:paraId="25D1CDA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Субсидии бюджетам городских округов на поддержку отрасли культуры</w:t>
            </w:r>
          </w:p>
        </w:tc>
      </w:tr>
      <w:tr w:rsidR="007870E8" w:rsidRPr="002B1CA7" w14:paraId="32CDEA3B" w14:textId="77777777" w:rsidTr="002B1CA7">
        <w:trPr>
          <w:trHeight w:val="300"/>
        </w:trPr>
        <w:tc>
          <w:tcPr>
            <w:tcW w:w="2065" w:type="dxa"/>
            <w:shd w:val="clear" w:color="auto" w:fill="auto"/>
            <w:noWrap/>
            <w:hideMark/>
          </w:tcPr>
          <w:p w14:paraId="0D3BBC7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47B9C2B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2 02 29999 04 0000 150</w:t>
            </w:r>
          </w:p>
        </w:tc>
        <w:tc>
          <w:tcPr>
            <w:tcW w:w="9356" w:type="dxa"/>
            <w:shd w:val="clear" w:color="auto" w:fill="auto"/>
            <w:hideMark/>
          </w:tcPr>
          <w:p w14:paraId="3C70147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субсидии бюджетам городских округов</w:t>
            </w:r>
          </w:p>
        </w:tc>
      </w:tr>
      <w:tr w:rsidR="007870E8" w:rsidRPr="002B1CA7" w14:paraId="0460B8DB" w14:textId="77777777" w:rsidTr="002B1CA7">
        <w:trPr>
          <w:trHeight w:val="300"/>
        </w:trPr>
        <w:tc>
          <w:tcPr>
            <w:tcW w:w="2065" w:type="dxa"/>
            <w:shd w:val="clear" w:color="auto" w:fill="auto"/>
            <w:noWrap/>
            <w:hideMark/>
          </w:tcPr>
          <w:p w14:paraId="209F9A7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25F5E0E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2 07 04050 04 0000 150</w:t>
            </w:r>
          </w:p>
        </w:tc>
        <w:tc>
          <w:tcPr>
            <w:tcW w:w="9356" w:type="dxa"/>
            <w:shd w:val="clear" w:color="auto" w:fill="auto"/>
            <w:hideMark/>
          </w:tcPr>
          <w:p w14:paraId="64C21306"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безвозмездные поступления в бюджеты городских округов</w:t>
            </w:r>
          </w:p>
        </w:tc>
      </w:tr>
      <w:tr w:rsidR="007870E8" w:rsidRPr="002B1CA7" w14:paraId="1B17E69A" w14:textId="77777777" w:rsidTr="002B1CA7">
        <w:trPr>
          <w:trHeight w:val="300"/>
        </w:trPr>
        <w:tc>
          <w:tcPr>
            <w:tcW w:w="2065" w:type="dxa"/>
            <w:shd w:val="clear" w:color="auto" w:fill="auto"/>
            <w:noWrap/>
            <w:hideMark/>
          </w:tcPr>
          <w:p w14:paraId="0DA05DB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5C37D2C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2 18 04010 04 0000 150</w:t>
            </w:r>
          </w:p>
        </w:tc>
        <w:tc>
          <w:tcPr>
            <w:tcW w:w="9356" w:type="dxa"/>
            <w:shd w:val="clear" w:color="auto" w:fill="auto"/>
            <w:hideMark/>
          </w:tcPr>
          <w:p w14:paraId="649DF6F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7870E8" w:rsidRPr="002B1CA7" w14:paraId="0DDD8A53" w14:textId="77777777" w:rsidTr="002B1CA7">
        <w:trPr>
          <w:trHeight w:val="600"/>
        </w:trPr>
        <w:tc>
          <w:tcPr>
            <w:tcW w:w="2065" w:type="dxa"/>
            <w:shd w:val="clear" w:color="auto" w:fill="auto"/>
            <w:hideMark/>
          </w:tcPr>
          <w:p w14:paraId="7EF6745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906</w:t>
            </w:r>
          </w:p>
        </w:tc>
        <w:tc>
          <w:tcPr>
            <w:tcW w:w="3742" w:type="dxa"/>
            <w:shd w:val="clear" w:color="auto" w:fill="auto"/>
            <w:hideMark/>
          </w:tcPr>
          <w:p w14:paraId="4FDB0C7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2 19 25112 04 0000 150</w:t>
            </w:r>
          </w:p>
        </w:tc>
        <w:tc>
          <w:tcPr>
            <w:tcW w:w="9356" w:type="dxa"/>
            <w:shd w:val="clear" w:color="auto" w:fill="auto"/>
            <w:hideMark/>
          </w:tcPr>
          <w:p w14:paraId="217B2F9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Возврат остатков субсидий на </w:t>
            </w:r>
            <w:proofErr w:type="spellStart"/>
            <w:r w:rsidRPr="002B1CA7">
              <w:rPr>
                <w:rFonts w:ascii="Courier New" w:hAnsi="Courier New" w:cs="Courier New"/>
                <w:sz w:val="22"/>
                <w:szCs w:val="22"/>
              </w:rPr>
              <w:t>софинансирование</w:t>
            </w:r>
            <w:proofErr w:type="spellEnd"/>
            <w:r w:rsidRPr="002B1CA7">
              <w:rPr>
                <w:rFonts w:ascii="Courier New" w:hAnsi="Courier New" w:cs="Courier New"/>
                <w:sz w:val="22"/>
                <w:szCs w:val="22"/>
              </w:rPr>
              <w:t xml:space="preserve"> капитальных вложений в объекты муниципальной собственности из бюджетов городских округов</w:t>
            </w:r>
          </w:p>
        </w:tc>
      </w:tr>
      <w:tr w:rsidR="007870E8" w:rsidRPr="002B1CA7" w14:paraId="2B31BF6A" w14:textId="77777777" w:rsidTr="002B1CA7">
        <w:trPr>
          <w:trHeight w:val="300"/>
        </w:trPr>
        <w:tc>
          <w:tcPr>
            <w:tcW w:w="2065" w:type="dxa"/>
            <w:shd w:val="clear" w:color="auto" w:fill="auto"/>
            <w:hideMark/>
          </w:tcPr>
          <w:p w14:paraId="07105D2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hideMark/>
          </w:tcPr>
          <w:p w14:paraId="19D29A8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2 19 25519 04 0000 150</w:t>
            </w:r>
          </w:p>
        </w:tc>
        <w:tc>
          <w:tcPr>
            <w:tcW w:w="9356" w:type="dxa"/>
            <w:shd w:val="clear" w:color="auto" w:fill="auto"/>
            <w:hideMark/>
          </w:tcPr>
          <w:p w14:paraId="3F7FF6F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поддержку отрасли культуры из бюджетов городских округов</w:t>
            </w:r>
          </w:p>
        </w:tc>
      </w:tr>
      <w:tr w:rsidR="007870E8" w:rsidRPr="002B1CA7" w14:paraId="1E7CAC78" w14:textId="77777777" w:rsidTr="002B1CA7">
        <w:trPr>
          <w:trHeight w:val="600"/>
        </w:trPr>
        <w:tc>
          <w:tcPr>
            <w:tcW w:w="2065" w:type="dxa"/>
            <w:shd w:val="clear" w:color="auto" w:fill="auto"/>
            <w:hideMark/>
          </w:tcPr>
          <w:p w14:paraId="2E89180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 </w:t>
            </w:r>
          </w:p>
        </w:tc>
        <w:tc>
          <w:tcPr>
            <w:tcW w:w="3742" w:type="dxa"/>
            <w:shd w:val="clear" w:color="auto" w:fill="auto"/>
            <w:noWrap/>
            <w:hideMark/>
          </w:tcPr>
          <w:p w14:paraId="5C6AB7A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2 19 60010 04 0000 150</w:t>
            </w:r>
          </w:p>
        </w:tc>
        <w:tc>
          <w:tcPr>
            <w:tcW w:w="9356" w:type="dxa"/>
            <w:shd w:val="clear" w:color="auto" w:fill="auto"/>
            <w:hideMark/>
          </w:tcPr>
          <w:p w14:paraId="05155579"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7870E8" w:rsidRPr="002B1CA7" w14:paraId="2D5C043E" w14:textId="77777777" w:rsidTr="002B1CA7">
        <w:trPr>
          <w:trHeight w:val="600"/>
        </w:trPr>
        <w:tc>
          <w:tcPr>
            <w:tcW w:w="2065" w:type="dxa"/>
            <w:shd w:val="clear" w:color="auto" w:fill="auto"/>
            <w:hideMark/>
          </w:tcPr>
          <w:p w14:paraId="2FF1433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906</w:t>
            </w:r>
          </w:p>
        </w:tc>
        <w:tc>
          <w:tcPr>
            <w:tcW w:w="3742" w:type="dxa"/>
            <w:shd w:val="clear" w:color="auto" w:fill="auto"/>
            <w:noWrap/>
            <w:hideMark/>
          </w:tcPr>
          <w:p w14:paraId="55ABB99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2 19 25027 04 0000 150</w:t>
            </w:r>
          </w:p>
        </w:tc>
        <w:tc>
          <w:tcPr>
            <w:tcW w:w="9356" w:type="dxa"/>
            <w:shd w:val="clear" w:color="auto" w:fill="auto"/>
            <w:hideMark/>
          </w:tcPr>
          <w:p w14:paraId="37FAD8C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остатков субсидий на мероприятия государственной программы Российской Федерации "Доступная среда" на 2011 - 2020 годы из бюджетов городских округов</w:t>
            </w:r>
          </w:p>
        </w:tc>
      </w:tr>
      <w:tr w:rsidR="007870E8" w:rsidRPr="002B1CA7" w14:paraId="55D28EBD" w14:textId="77777777" w:rsidTr="002B1CA7">
        <w:trPr>
          <w:trHeight w:val="599"/>
        </w:trPr>
        <w:tc>
          <w:tcPr>
            <w:tcW w:w="2065" w:type="dxa"/>
            <w:shd w:val="clear" w:color="auto" w:fill="auto"/>
            <w:vAlign w:val="center"/>
            <w:hideMark/>
          </w:tcPr>
          <w:p w14:paraId="3E1B9B36" w14:textId="685C12A8"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13098" w:type="dxa"/>
            <w:gridSpan w:val="2"/>
            <w:shd w:val="clear" w:color="auto" w:fill="auto"/>
            <w:vAlign w:val="center"/>
            <w:hideMark/>
          </w:tcPr>
          <w:p w14:paraId="441E348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Комитет по финансам администрации города Усолье-Сибирское</w:t>
            </w:r>
          </w:p>
        </w:tc>
      </w:tr>
      <w:tr w:rsidR="007870E8" w:rsidRPr="002B1CA7" w14:paraId="31B5FF33" w14:textId="77777777" w:rsidTr="002B1CA7">
        <w:trPr>
          <w:trHeight w:val="348"/>
        </w:trPr>
        <w:tc>
          <w:tcPr>
            <w:tcW w:w="2065" w:type="dxa"/>
            <w:shd w:val="clear" w:color="auto" w:fill="auto"/>
            <w:noWrap/>
            <w:hideMark/>
          </w:tcPr>
          <w:p w14:paraId="09BAC52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noWrap/>
            <w:hideMark/>
          </w:tcPr>
          <w:p w14:paraId="5D2915A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0C303D8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компенсации затрат бюджетов городских округов </w:t>
            </w:r>
            <w:r w:rsidRPr="002B1CA7">
              <w:rPr>
                <w:rFonts w:ascii="Courier New" w:hAnsi="Courier New" w:cs="Courier New"/>
                <w:sz w:val="22"/>
                <w:szCs w:val="22"/>
                <w:vertAlign w:val="superscript"/>
              </w:rPr>
              <w:t>1</w:t>
            </w:r>
          </w:p>
        </w:tc>
      </w:tr>
      <w:tr w:rsidR="007870E8" w:rsidRPr="002B1CA7" w14:paraId="4B6C4637" w14:textId="77777777" w:rsidTr="002B1CA7">
        <w:trPr>
          <w:trHeight w:val="900"/>
        </w:trPr>
        <w:tc>
          <w:tcPr>
            <w:tcW w:w="2065" w:type="dxa"/>
            <w:shd w:val="clear" w:color="auto" w:fill="auto"/>
            <w:noWrap/>
            <w:hideMark/>
          </w:tcPr>
          <w:p w14:paraId="2E0C0B1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hideMark/>
          </w:tcPr>
          <w:p w14:paraId="1F132B3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3D6E4C27"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070B4DF5" w14:textId="77777777" w:rsidTr="002B1CA7">
        <w:trPr>
          <w:trHeight w:val="900"/>
        </w:trPr>
        <w:tc>
          <w:tcPr>
            <w:tcW w:w="2065" w:type="dxa"/>
            <w:shd w:val="clear" w:color="auto" w:fill="auto"/>
            <w:noWrap/>
            <w:hideMark/>
          </w:tcPr>
          <w:p w14:paraId="13CE81D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hideMark/>
          </w:tcPr>
          <w:p w14:paraId="745841D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78E1BC8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393A78E9" w14:textId="77777777" w:rsidTr="002B1CA7">
        <w:trPr>
          <w:trHeight w:val="900"/>
        </w:trPr>
        <w:tc>
          <w:tcPr>
            <w:tcW w:w="2065" w:type="dxa"/>
            <w:shd w:val="clear" w:color="auto" w:fill="auto"/>
            <w:noWrap/>
            <w:hideMark/>
          </w:tcPr>
          <w:p w14:paraId="57BA76A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hideMark/>
          </w:tcPr>
          <w:p w14:paraId="2767164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38CD5B75"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111A37D0" w14:textId="77777777" w:rsidTr="002B1CA7">
        <w:trPr>
          <w:trHeight w:val="1200"/>
        </w:trPr>
        <w:tc>
          <w:tcPr>
            <w:tcW w:w="2065" w:type="dxa"/>
            <w:shd w:val="clear" w:color="auto" w:fill="auto"/>
            <w:noWrap/>
            <w:hideMark/>
          </w:tcPr>
          <w:p w14:paraId="133D619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hideMark/>
          </w:tcPr>
          <w:p w14:paraId="34D549E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1 16 10081 04 0000 140</w:t>
            </w:r>
          </w:p>
        </w:tc>
        <w:tc>
          <w:tcPr>
            <w:tcW w:w="9356" w:type="dxa"/>
            <w:shd w:val="clear" w:color="auto" w:fill="auto"/>
            <w:hideMark/>
          </w:tcPr>
          <w:p w14:paraId="7581D6C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муниципального контракта, финансируемого за счет средств муниципального дорожного фонда)</w:t>
            </w:r>
          </w:p>
        </w:tc>
      </w:tr>
      <w:tr w:rsidR="007870E8" w:rsidRPr="002B1CA7" w14:paraId="67ACF659" w14:textId="77777777" w:rsidTr="002B1CA7">
        <w:trPr>
          <w:trHeight w:val="300"/>
        </w:trPr>
        <w:tc>
          <w:tcPr>
            <w:tcW w:w="2065" w:type="dxa"/>
            <w:shd w:val="clear" w:color="auto" w:fill="auto"/>
            <w:noWrap/>
            <w:hideMark/>
          </w:tcPr>
          <w:p w14:paraId="35DBE90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hideMark/>
          </w:tcPr>
          <w:p w14:paraId="5087697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75E4DAD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6086FEA9" w14:textId="77777777" w:rsidTr="002B1CA7">
        <w:trPr>
          <w:trHeight w:val="348"/>
        </w:trPr>
        <w:tc>
          <w:tcPr>
            <w:tcW w:w="2065" w:type="dxa"/>
            <w:shd w:val="clear" w:color="auto" w:fill="auto"/>
            <w:hideMark/>
          </w:tcPr>
          <w:p w14:paraId="717398A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noWrap/>
            <w:hideMark/>
          </w:tcPr>
          <w:p w14:paraId="7AB46D8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2 00 00000 00 0000 000</w:t>
            </w:r>
          </w:p>
        </w:tc>
        <w:tc>
          <w:tcPr>
            <w:tcW w:w="9356" w:type="dxa"/>
            <w:shd w:val="clear" w:color="auto" w:fill="auto"/>
            <w:hideMark/>
          </w:tcPr>
          <w:p w14:paraId="76DB9243"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Безвозмездные поступления </w:t>
            </w:r>
            <w:r w:rsidRPr="002B1CA7">
              <w:rPr>
                <w:rFonts w:ascii="Courier New" w:hAnsi="Courier New" w:cs="Courier New"/>
                <w:sz w:val="22"/>
                <w:szCs w:val="22"/>
                <w:vertAlign w:val="superscript"/>
              </w:rPr>
              <w:t>2,3</w:t>
            </w:r>
          </w:p>
        </w:tc>
      </w:tr>
      <w:tr w:rsidR="007870E8" w:rsidRPr="002B1CA7" w14:paraId="1A96A9A3" w14:textId="77777777" w:rsidTr="002B1CA7">
        <w:trPr>
          <w:trHeight w:val="600"/>
        </w:trPr>
        <w:tc>
          <w:tcPr>
            <w:tcW w:w="2065" w:type="dxa"/>
            <w:shd w:val="clear" w:color="auto" w:fill="auto"/>
            <w:noWrap/>
            <w:hideMark/>
          </w:tcPr>
          <w:p w14:paraId="35E49002"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908</w:t>
            </w:r>
          </w:p>
        </w:tc>
        <w:tc>
          <w:tcPr>
            <w:tcW w:w="3742" w:type="dxa"/>
            <w:shd w:val="clear" w:color="auto" w:fill="auto"/>
            <w:noWrap/>
            <w:hideMark/>
          </w:tcPr>
          <w:p w14:paraId="1C7564C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2 02 15001 04 0000 150</w:t>
            </w:r>
          </w:p>
        </w:tc>
        <w:tc>
          <w:tcPr>
            <w:tcW w:w="9356" w:type="dxa"/>
            <w:shd w:val="clear" w:color="auto" w:fill="auto"/>
            <w:hideMark/>
          </w:tcPr>
          <w:p w14:paraId="5EA928FF"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Дотации бюджетам городских округов на выравнивание бюджетной обеспеченности из бюджета субъекта Российской Федерации</w:t>
            </w:r>
          </w:p>
        </w:tc>
      </w:tr>
      <w:tr w:rsidR="007870E8" w:rsidRPr="002B1CA7" w14:paraId="16C087CD" w14:textId="77777777" w:rsidTr="002B1CA7">
        <w:trPr>
          <w:trHeight w:val="300"/>
        </w:trPr>
        <w:tc>
          <w:tcPr>
            <w:tcW w:w="2065" w:type="dxa"/>
            <w:shd w:val="clear" w:color="auto" w:fill="auto"/>
            <w:noWrap/>
            <w:hideMark/>
          </w:tcPr>
          <w:p w14:paraId="20F6946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hideMark/>
          </w:tcPr>
          <w:p w14:paraId="2EA70FA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2 02 15002 04 0000 150</w:t>
            </w:r>
          </w:p>
        </w:tc>
        <w:tc>
          <w:tcPr>
            <w:tcW w:w="9356" w:type="dxa"/>
            <w:shd w:val="clear" w:color="auto" w:fill="auto"/>
            <w:hideMark/>
          </w:tcPr>
          <w:p w14:paraId="5A0F446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Дотации бюджетам городских округов на поддержку мер по обеспечению сбалансированности бюджетов</w:t>
            </w:r>
          </w:p>
        </w:tc>
      </w:tr>
      <w:tr w:rsidR="007870E8" w:rsidRPr="002B1CA7" w14:paraId="4AF0E898" w14:textId="77777777" w:rsidTr="002B1CA7">
        <w:trPr>
          <w:trHeight w:val="300"/>
        </w:trPr>
        <w:tc>
          <w:tcPr>
            <w:tcW w:w="2065" w:type="dxa"/>
            <w:shd w:val="clear" w:color="auto" w:fill="auto"/>
            <w:noWrap/>
            <w:hideMark/>
          </w:tcPr>
          <w:p w14:paraId="73268F8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noWrap/>
            <w:hideMark/>
          </w:tcPr>
          <w:p w14:paraId="295CEF8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2 02 29999 04 0000 150</w:t>
            </w:r>
          </w:p>
        </w:tc>
        <w:tc>
          <w:tcPr>
            <w:tcW w:w="9356" w:type="dxa"/>
            <w:shd w:val="clear" w:color="auto" w:fill="auto"/>
            <w:hideMark/>
          </w:tcPr>
          <w:p w14:paraId="6D5E04F4"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субсидии бюджетам городских округов</w:t>
            </w:r>
          </w:p>
        </w:tc>
      </w:tr>
      <w:tr w:rsidR="007870E8" w:rsidRPr="002B1CA7" w14:paraId="52C7A156" w14:textId="77777777" w:rsidTr="002B1CA7">
        <w:trPr>
          <w:trHeight w:val="1200"/>
        </w:trPr>
        <w:tc>
          <w:tcPr>
            <w:tcW w:w="2065" w:type="dxa"/>
            <w:shd w:val="clear" w:color="auto" w:fill="auto"/>
            <w:hideMark/>
          </w:tcPr>
          <w:p w14:paraId="1717F50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noWrap/>
            <w:hideMark/>
          </w:tcPr>
          <w:p w14:paraId="0D20A16F"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2 08 04000 04 0000 150</w:t>
            </w:r>
          </w:p>
        </w:tc>
        <w:tc>
          <w:tcPr>
            <w:tcW w:w="9356" w:type="dxa"/>
            <w:shd w:val="clear" w:color="auto" w:fill="auto"/>
            <w:hideMark/>
          </w:tcPr>
          <w:p w14:paraId="37DDCB2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Перечисления из бюджетов городских округов (в бюджеты городских округов) для осуществления возврата (зачета)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w:t>
            </w:r>
          </w:p>
        </w:tc>
      </w:tr>
      <w:tr w:rsidR="007870E8" w:rsidRPr="002B1CA7" w14:paraId="781E0054" w14:textId="77777777" w:rsidTr="002B1CA7">
        <w:trPr>
          <w:trHeight w:val="600"/>
        </w:trPr>
        <w:tc>
          <w:tcPr>
            <w:tcW w:w="2065" w:type="dxa"/>
            <w:shd w:val="clear" w:color="auto" w:fill="auto"/>
            <w:hideMark/>
          </w:tcPr>
          <w:p w14:paraId="4F8537F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908</w:t>
            </w:r>
          </w:p>
        </w:tc>
        <w:tc>
          <w:tcPr>
            <w:tcW w:w="3742" w:type="dxa"/>
            <w:shd w:val="clear" w:color="auto" w:fill="auto"/>
            <w:noWrap/>
            <w:hideMark/>
          </w:tcPr>
          <w:p w14:paraId="44C18CEC"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2 19 60010 04 0000 150</w:t>
            </w:r>
          </w:p>
        </w:tc>
        <w:tc>
          <w:tcPr>
            <w:tcW w:w="9356" w:type="dxa"/>
            <w:shd w:val="clear" w:color="auto" w:fill="auto"/>
            <w:hideMark/>
          </w:tcPr>
          <w:p w14:paraId="5048136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7870E8" w:rsidRPr="002B1CA7" w14:paraId="21AD9FD8" w14:textId="77777777" w:rsidTr="002B1CA7">
        <w:trPr>
          <w:trHeight w:val="936"/>
        </w:trPr>
        <w:tc>
          <w:tcPr>
            <w:tcW w:w="2065" w:type="dxa"/>
            <w:shd w:val="clear" w:color="auto" w:fill="auto"/>
            <w:vAlign w:val="center"/>
            <w:hideMark/>
          </w:tcPr>
          <w:p w14:paraId="31FF9E83" w14:textId="03F3A300"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13098" w:type="dxa"/>
            <w:gridSpan w:val="2"/>
            <w:shd w:val="clear" w:color="auto" w:fill="auto"/>
            <w:vAlign w:val="center"/>
            <w:hideMark/>
          </w:tcPr>
          <w:p w14:paraId="3670D52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Отдел спорта и молодежной политики управления по социально-культурным вопросам администрации города Усолье-Сибирское</w:t>
            </w:r>
          </w:p>
        </w:tc>
      </w:tr>
      <w:tr w:rsidR="007870E8" w:rsidRPr="002B1CA7" w14:paraId="6EAA9342" w14:textId="77777777" w:rsidTr="002B1CA7">
        <w:trPr>
          <w:trHeight w:val="348"/>
        </w:trPr>
        <w:tc>
          <w:tcPr>
            <w:tcW w:w="2065" w:type="dxa"/>
            <w:shd w:val="clear" w:color="auto" w:fill="auto"/>
            <w:noWrap/>
            <w:hideMark/>
          </w:tcPr>
          <w:p w14:paraId="1CD9EC2D"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noWrap/>
            <w:hideMark/>
          </w:tcPr>
          <w:p w14:paraId="6F46317E"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1 13 02994 04 0000 130</w:t>
            </w:r>
          </w:p>
        </w:tc>
        <w:tc>
          <w:tcPr>
            <w:tcW w:w="9356" w:type="dxa"/>
            <w:shd w:val="clear" w:color="auto" w:fill="auto"/>
            <w:hideMark/>
          </w:tcPr>
          <w:p w14:paraId="72E5A2FC"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Прочие доходы от компенсации затрат бюджетов городских округов </w:t>
            </w:r>
            <w:r w:rsidRPr="002B1CA7">
              <w:rPr>
                <w:rFonts w:ascii="Courier New" w:hAnsi="Courier New" w:cs="Courier New"/>
                <w:sz w:val="22"/>
                <w:szCs w:val="22"/>
                <w:vertAlign w:val="superscript"/>
              </w:rPr>
              <w:t>1</w:t>
            </w:r>
          </w:p>
        </w:tc>
      </w:tr>
      <w:tr w:rsidR="007870E8" w:rsidRPr="002B1CA7" w14:paraId="08B44AE3" w14:textId="77777777" w:rsidTr="002B1CA7">
        <w:trPr>
          <w:trHeight w:val="900"/>
        </w:trPr>
        <w:tc>
          <w:tcPr>
            <w:tcW w:w="2065" w:type="dxa"/>
            <w:shd w:val="clear" w:color="auto" w:fill="auto"/>
            <w:noWrap/>
            <w:hideMark/>
          </w:tcPr>
          <w:p w14:paraId="20E0329B"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hideMark/>
          </w:tcPr>
          <w:p w14:paraId="54021FE0"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1 16 07010 04 0000 140</w:t>
            </w:r>
          </w:p>
        </w:tc>
        <w:tc>
          <w:tcPr>
            <w:tcW w:w="9356" w:type="dxa"/>
            <w:shd w:val="clear" w:color="auto" w:fill="auto"/>
            <w:hideMark/>
          </w:tcPr>
          <w:p w14:paraId="708DBDB9"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Штрафы, неустойки, пени, уплаченные в случае просрочки исполнения поставщиком (подрядчиком, исполнителем) обязательств, предусмотренных муниципальным контрактом, заключенным муниципальным органом, казенным учреждением городского округа</w:t>
            </w:r>
          </w:p>
        </w:tc>
      </w:tr>
      <w:tr w:rsidR="007870E8" w:rsidRPr="002B1CA7" w14:paraId="0AD50BC3" w14:textId="77777777" w:rsidTr="002B1CA7">
        <w:trPr>
          <w:trHeight w:val="900"/>
        </w:trPr>
        <w:tc>
          <w:tcPr>
            <w:tcW w:w="2065" w:type="dxa"/>
            <w:shd w:val="clear" w:color="auto" w:fill="auto"/>
            <w:noWrap/>
            <w:hideMark/>
          </w:tcPr>
          <w:p w14:paraId="07A9908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hideMark/>
          </w:tcPr>
          <w:p w14:paraId="0F19548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1 16 07090 04 0000 140</w:t>
            </w:r>
          </w:p>
        </w:tc>
        <w:tc>
          <w:tcPr>
            <w:tcW w:w="9356" w:type="dxa"/>
            <w:shd w:val="clear" w:color="auto" w:fill="auto"/>
            <w:hideMark/>
          </w:tcPr>
          <w:p w14:paraId="59CC39DF"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городского округа</w:t>
            </w:r>
          </w:p>
        </w:tc>
      </w:tr>
      <w:tr w:rsidR="007870E8" w:rsidRPr="002B1CA7" w14:paraId="712410DD" w14:textId="77777777" w:rsidTr="002B1CA7">
        <w:trPr>
          <w:trHeight w:val="900"/>
        </w:trPr>
        <w:tc>
          <w:tcPr>
            <w:tcW w:w="2065" w:type="dxa"/>
            <w:shd w:val="clear" w:color="auto" w:fill="auto"/>
            <w:noWrap/>
            <w:hideMark/>
          </w:tcPr>
          <w:p w14:paraId="2A30F2F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hideMark/>
          </w:tcPr>
          <w:p w14:paraId="32E586E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1 16 10061 04 0000 140</w:t>
            </w:r>
          </w:p>
        </w:tc>
        <w:tc>
          <w:tcPr>
            <w:tcW w:w="9356" w:type="dxa"/>
            <w:shd w:val="clear" w:color="auto" w:fill="auto"/>
            <w:hideMark/>
          </w:tcPr>
          <w:p w14:paraId="2A754D52"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Платежи в целях возмещения убытков, причиненных уклонением от заключения с муниципальным органом городского округа (муниципальным казенным учреждением) муниципального контракта (за исключением муниципального контракта, финансируемого за счет средств муниципального дорожного фонда)</w:t>
            </w:r>
          </w:p>
        </w:tc>
      </w:tr>
      <w:tr w:rsidR="007870E8" w:rsidRPr="002B1CA7" w14:paraId="6096CA19" w14:textId="77777777" w:rsidTr="002B1CA7">
        <w:trPr>
          <w:trHeight w:val="548"/>
        </w:trPr>
        <w:tc>
          <w:tcPr>
            <w:tcW w:w="2065" w:type="dxa"/>
            <w:shd w:val="clear" w:color="auto" w:fill="auto"/>
            <w:noWrap/>
            <w:hideMark/>
          </w:tcPr>
          <w:p w14:paraId="0FA7D27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hideMark/>
          </w:tcPr>
          <w:p w14:paraId="3441F387"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1 16 10081 04 0000 140</w:t>
            </w:r>
          </w:p>
        </w:tc>
        <w:tc>
          <w:tcPr>
            <w:tcW w:w="9356" w:type="dxa"/>
            <w:shd w:val="clear" w:color="auto" w:fill="auto"/>
            <w:hideMark/>
          </w:tcPr>
          <w:p w14:paraId="612842C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Платежи в целях возмещения ущерба при расторжении муниципального контракта, заключенного с муниципальным органом городского округа (муниципальным казенным учреждением), в связи с односторонним отказом исполнителя (подрядчика) от его исполнения (за исключением </w:t>
            </w:r>
            <w:r w:rsidRPr="002B1CA7">
              <w:rPr>
                <w:rFonts w:ascii="Courier New" w:hAnsi="Courier New" w:cs="Courier New"/>
                <w:sz w:val="22"/>
                <w:szCs w:val="22"/>
              </w:rPr>
              <w:lastRenderedPageBreak/>
              <w:t>муниципального контракта, финансируемого за счет средств муниципального дорожного фонда)</w:t>
            </w:r>
          </w:p>
        </w:tc>
      </w:tr>
      <w:tr w:rsidR="007870E8" w:rsidRPr="002B1CA7" w14:paraId="0AFD6F94" w14:textId="77777777" w:rsidTr="002B1CA7">
        <w:trPr>
          <w:trHeight w:val="1500"/>
        </w:trPr>
        <w:tc>
          <w:tcPr>
            <w:tcW w:w="2065" w:type="dxa"/>
            <w:shd w:val="clear" w:color="auto" w:fill="auto"/>
            <w:noWrap/>
            <w:hideMark/>
          </w:tcPr>
          <w:p w14:paraId="13D3F9F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lastRenderedPageBreak/>
              <w:t>910</w:t>
            </w:r>
          </w:p>
        </w:tc>
        <w:tc>
          <w:tcPr>
            <w:tcW w:w="3742" w:type="dxa"/>
            <w:shd w:val="clear" w:color="auto" w:fill="auto"/>
            <w:hideMark/>
          </w:tcPr>
          <w:p w14:paraId="4628A316"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1 16 10123 01 0041 140</w:t>
            </w:r>
          </w:p>
        </w:tc>
        <w:tc>
          <w:tcPr>
            <w:tcW w:w="9356" w:type="dxa"/>
            <w:shd w:val="clear" w:color="auto" w:fill="auto"/>
            <w:hideMark/>
          </w:tcPr>
          <w:p w14:paraId="20056B9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от денежных взысканий (штрафов), поступающие в счет погашения задолженности, образовавшейся до 1 января 2020 года, подлежащие зачислению в бюджет муниципального образования по нормативам, действовавшим в 2019 году (доходы бюджетов городских округов за исключением доходов, направляемых на формирование муниципального дорожного фонда, а также иных платежей в случае принятия решения финансовым органом муниципального образования о раздельном учете задолженности)</w:t>
            </w:r>
          </w:p>
        </w:tc>
      </w:tr>
      <w:tr w:rsidR="007870E8" w:rsidRPr="002B1CA7" w14:paraId="56F6CEC4" w14:textId="77777777" w:rsidTr="002B1CA7">
        <w:trPr>
          <w:trHeight w:val="300"/>
        </w:trPr>
        <w:tc>
          <w:tcPr>
            <w:tcW w:w="2065" w:type="dxa"/>
            <w:shd w:val="clear" w:color="auto" w:fill="auto"/>
            <w:noWrap/>
            <w:hideMark/>
          </w:tcPr>
          <w:p w14:paraId="37AE2D9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hideMark/>
          </w:tcPr>
          <w:p w14:paraId="30172BB5"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1 17 01040 04 0000 180</w:t>
            </w:r>
          </w:p>
        </w:tc>
        <w:tc>
          <w:tcPr>
            <w:tcW w:w="9356" w:type="dxa"/>
            <w:shd w:val="clear" w:color="auto" w:fill="auto"/>
            <w:hideMark/>
          </w:tcPr>
          <w:p w14:paraId="03F4874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Невыясненные поступления, зачисляемые в бюджеты городских округов</w:t>
            </w:r>
          </w:p>
        </w:tc>
      </w:tr>
      <w:tr w:rsidR="007870E8" w:rsidRPr="002B1CA7" w14:paraId="21E67A56" w14:textId="77777777" w:rsidTr="002B1CA7">
        <w:trPr>
          <w:trHeight w:val="300"/>
        </w:trPr>
        <w:tc>
          <w:tcPr>
            <w:tcW w:w="2065" w:type="dxa"/>
            <w:shd w:val="clear" w:color="auto" w:fill="auto"/>
            <w:noWrap/>
            <w:hideMark/>
          </w:tcPr>
          <w:p w14:paraId="5567077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noWrap/>
            <w:hideMark/>
          </w:tcPr>
          <w:p w14:paraId="6C9697BA"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1 17 05040 04 0000 180</w:t>
            </w:r>
          </w:p>
        </w:tc>
        <w:tc>
          <w:tcPr>
            <w:tcW w:w="9356" w:type="dxa"/>
            <w:shd w:val="clear" w:color="auto" w:fill="auto"/>
            <w:hideMark/>
          </w:tcPr>
          <w:p w14:paraId="6847B48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неналоговые доходы бюджетов городских округов</w:t>
            </w:r>
          </w:p>
        </w:tc>
      </w:tr>
      <w:tr w:rsidR="007870E8" w:rsidRPr="002B1CA7" w14:paraId="54599513" w14:textId="77777777" w:rsidTr="002B1CA7">
        <w:trPr>
          <w:trHeight w:val="348"/>
        </w:trPr>
        <w:tc>
          <w:tcPr>
            <w:tcW w:w="2065" w:type="dxa"/>
            <w:shd w:val="clear" w:color="auto" w:fill="auto"/>
            <w:hideMark/>
          </w:tcPr>
          <w:p w14:paraId="21F00B6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noWrap/>
            <w:hideMark/>
          </w:tcPr>
          <w:p w14:paraId="10F290A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2 00 00000 00 0000 000</w:t>
            </w:r>
          </w:p>
        </w:tc>
        <w:tc>
          <w:tcPr>
            <w:tcW w:w="9356" w:type="dxa"/>
            <w:shd w:val="clear" w:color="auto" w:fill="auto"/>
            <w:hideMark/>
          </w:tcPr>
          <w:p w14:paraId="44A3A0B8"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 xml:space="preserve">Безвозмездные поступления </w:t>
            </w:r>
            <w:r w:rsidRPr="002B1CA7">
              <w:rPr>
                <w:rFonts w:ascii="Courier New" w:hAnsi="Courier New" w:cs="Courier New"/>
                <w:sz w:val="22"/>
                <w:szCs w:val="22"/>
                <w:vertAlign w:val="superscript"/>
              </w:rPr>
              <w:t>2,3</w:t>
            </w:r>
          </w:p>
        </w:tc>
      </w:tr>
      <w:tr w:rsidR="007870E8" w:rsidRPr="002B1CA7" w14:paraId="40C8CBE6" w14:textId="77777777" w:rsidTr="002B1CA7">
        <w:trPr>
          <w:trHeight w:val="300"/>
        </w:trPr>
        <w:tc>
          <w:tcPr>
            <w:tcW w:w="2065" w:type="dxa"/>
            <w:shd w:val="clear" w:color="auto" w:fill="auto"/>
            <w:noWrap/>
            <w:hideMark/>
          </w:tcPr>
          <w:p w14:paraId="0BB8D8C4"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noWrap/>
            <w:hideMark/>
          </w:tcPr>
          <w:p w14:paraId="4D608908"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2 02 29999 04 0000 150</w:t>
            </w:r>
          </w:p>
        </w:tc>
        <w:tc>
          <w:tcPr>
            <w:tcW w:w="9356" w:type="dxa"/>
            <w:shd w:val="clear" w:color="auto" w:fill="auto"/>
            <w:hideMark/>
          </w:tcPr>
          <w:p w14:paraId="0B75C9B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Прочие субсидии бюджетам городских округов</w:t>
            </w:r>
          </w:p>
        </w:tc>
      </w:tr>
      <w:tr w:rsidR="007870E8" w:rsidRPr="002B1CA7" w14:paraId="4B8E4FB6" w14:textId="77777777" w:rsidTr="002B1CA7">
        <w:trPr>
          <w:trHeight w:val="300"/>
        </w:trPr>
        <w:tc>
          <w:tcPr>
            <w:tcW w:w="2065" w:type="dxa"/>
            <w:shd w:val="clear" w:color="auto" w:fill="auto"/>
            <w:noWrap/>
            <w:hideMark/>
          </w:tcPr>
          <w:p w14:paraId="7242FC89"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noWrap/>
            <w:hideMark/>
          </w:tcPr>
          <w:p w14:paraId="0EDF06A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2 18 04010 04 0000 150</w:t>
            </w:r>
          </w:p>
        </w:tc>
        <w:tc>
          <w:tcPr>
            <w:tcW w:w="9356" w:type="dxa"/>
            <w:shd w:val="clear" w:color="auto" w:fill="auto"/>
            <w:hideMark/>
          </w:tcPr>
          <w:p w14:paraId="1D0E603A"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r>
      <w:tr w:rsidR="007870E8" w:rsidRPr="002B1CA7" w14:paraId="602BF2F9" w14:textId="77777777" w:rsidTr="002B1CA7">
        <w:trPr>
          <w:trHeight w:val="600"/>
        </w:trPr>
        <w:tc>
          <w:tcPr>
            <w:tcW w:w="2065" w:type="dxa"/>
            <w:shd w:val="clear" w:color="auto" w:fill="auto"/>
            <w:hideMark/>
          </w:tcPr>
          <w:p w14:paraId="2D94CD43"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910</w:t>
            </w:r>
          </w:p>
        </w:tc>
        <w:tc>
          <w:tcPr>
            <w:tcW w:w="3742" w:type="dxa"/>
            <w:shd w:val="clear" w:color="auto" w:fill="auto"/>
            <w:noWrap/>
            <w:hideMark/>
          </w:tcPr>
          <w:p w14:paraId="40935C81" w14:textId="77777777" w:rsidR="007870E8" w:rsidRPr="002B1CA7" w:rsidRDefault="007870E8">
            <w:pPr>
              <w:jc w:val="center"/>
              <w:rPr>
                <w:rFonts w:ascii="Courier New" w:hAnsi="Courier New" w:cs="Courier New"/>
                <w:sz w:val="22"/>
                <w:szCs w:val="22"/>
              </w:rPr>
            </w:pPr>
            <w:r w:rsidRPr="002B1CA7">
              <w:rPr>
                <w:rFonts w:ascii="Courier New" w:hAnsi="Courier New" w:cs="Courier New"/>
                <w:sz w:val="22"/>
                <w:szCs w:val="22"/>
              </w:rPr>
              <w:t>2 19 60010 04 0000 150</w:t>
            </w:r>
          </w:p>
        </w:tc>
        <w:tc>
          <w:tcPr>
            <w:tcW w:w="9356" w:type="dxa"/>
            <w:shd w:val="clear" w:color="auto" w:fill="auto"/>
            <w:hideMark/>
          </w:tcPr>
          <w:p w14:paraId="7050A08B"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rPr>
              <w:t>Возврат прочих остатков субсидий, субвенций и иных межбюджетных трансфертов, имеющих целевое назначение, прошлых лет из бюджетов городских округов</w:t>
            </w:r>
          </w:p>
        </w:tc>
      </w:tr>
      <w:tr w:rsidR="007870E8" w:rsidRPr="002B1CA7" w14:paraId="6B578410" w14:textId="77777777" w:rsidTr="002B1CA7">
        <w:trPr>
          <w:trHeight w:val="900"/>
        </w:trPr>
        <w:tc>
          <w:tcPr>
            <w:tcW w:w="15163" w:type="dxa"/>
            <w:gridSpan w:val="3"/>
            <w:shd w:val="clear" w:color="auto" w:fill="auto"/>
            <w:hideMark/>
          </w:tcPr>
          <w:p w14:paraId="713DCFBD"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vertAlign w:val="superscript"/>
              </w:rPr>
              <w:t>1</w:t>
            </w:r>
            <w:r w:rsidRPr="002B1CA7">
              <w:rPr>
                <w:rFonts w:ascii="Courier New" w:hAnsi="Courier New" w:cs="Courier New"/>
                <w:sz w:val="22"/>
                <w:szCs w:val="22"/>
              </w:rPr>
              <w:t xml:space="preserve"> Администрирование поступлений по всем кодам подвидов доходов осуществляется главным администратором, указанным в группировочном коде бюджетной классификации.</w:t>
            </w:r>
          </w:p>
        </w:tc>
      </w:tr>
      <w:tr w:rsidR="007870E8" w:rsidRPr="002B1CA7" w14:paraId="15ACC2F7" w14:textId="77777777" w:rsidTr="002B1CA7">
        <w:trPr>
          <w:trHeight w:val="600"/>
        </w:trPr>
        <w:tc>
          <w:tcPr>
            <w:tcW w:w="15163" w:type="dxa"/>
            <w:gridSpan w:val="3"/>
            <w:shd w:val="clear" w:color="auto" w:fill="auto"/>
            <w:hideMark/>
          </w:tcPr>
          <w:p w14:paraId="17724423" w14:textId="77777777" w:rsidR="007870E8" w:rsidRPr="002B1CA7" w:rsidRDefault="007870E8">
            <w:pPr>
              <w:rPr>
                <w:rFonts w:ascii="Courier New" w:hAnsi="Courier New" w:cs="Courier New"/>
                <w:sz w:val="22"/>
                <w:szCs w:val="22"/>
              </w:rPr>
            </w:pPr>
            <w:r w:rsidRPr="002B1CA7">
              <w:rPr>
                <w:rFonts w:ascii="Courier New" w:hAnsi="Courier New" w:cs="Courier New"/>
                <w:sz w:val="22"/>
                <w:szCs w:val="22"/>
                <w:vertAlign w:val="superscript"/>
              </w:rPr>
              <w:t xml:space="preserve">2 </w:t>
            </w:r>
            <w:r w:rsidRPr="002B1CA7">
              <w:rPr>
                <w:rFonts w:ascii="Courier New" w:hAnsi="Courier New" w:cs="Courier New"/>
                <w:sz w:val="22"/>
                <w:szCs w:val="22"/>
              </w:rPr>
              <w:t>В части доходов, зачисляемых в бюджет города.</w:t>
            </w:r>
          </w:p>
        </w:tc>
      </w:tr>
      <w:tr w:rsidR="007870E8" w:rsidRPr="002B1CA7" w14:paraId="2E430C5D" w14:textId="77777777" w:rsidTr="002B1CA7">
        <w:trPr>
          <w:trHeight w:val="713"/>
        </w:trPr>
        <w:tc>
          <w:tcPr>
            <w:tcW w:w="15163" w:type="dxa"/>
            <w:gridSpan w:val="3"/>
            <w:shd w:val="clear" w:color="auto" w:fill="auto"/>
            <w:hideMark/>
          </w:tcPr>
          <w:p w14:paraId="1FC045D0" w14:textId="19192C2A" w:rsidR="007870E8" w:rsidRPr="002B1CA7" w:rsidRDefault="007870E8">
            <w:pPr>
              <w:rPr>
                <w:rFonts w:ascii="Courier New" w:hAnsi="Courier New" w:cs="Courier New"/>
                <w:sz w:val="22"/>
                <w:szCs w:val="22"/>
              </w:rPr>
            </w:pPr>
            <w:r w:rsidRPr="002B1CA7">
              <w:rPr>
                <w:rFonts w:ascii="Courier New" w:hAnsi="Courier New" w:cs="Courier New"/>
                <w:sz w:val="22"/>
                <w:szCs w:val="22"/>
                <w:vertAlign w:val="superscript"/>
              </w:rPr>
              <w:t>3</w:t>
            </w:r>
            <w:r w:rsidRPr="002B1CA7">
              <w:rPr>
                <w:rFonts w:ascii="Courier New" w:hAnsi="Courier New" w:cs="Courier New"/>
                <w:sz w:val="22"/>
                <w:szCs w:val="22"/>
              </w:rPr>
              <w:t xml:space="preserve"> Администрирование поступлений по всем подгруппам, статьям, подстатьям, элементам соответствующей группы кода вида доходов и кодам подвидов доходов, осуществляется главным администратором, указанным в группировочном коде бюджетной классификации.</w:t>
            </w:r>
          </w:p>
        </w:tc>
      </w:tr>
    </w:tbl>
    <w:p w14:paraId="5A7ADE4B" w14:textId="41A6493C" w:rsidR="0058673E" w:rsidRDefault="0058673E" w:rsidP="007870E8">
      <w:pPr>
        <w:rPr>
          <w:rFonts w:ascii="Arial" w:hAnsi="Arial" w:cs="Arial"/>
          <w:bCs/>
        </w:rPr>
      </w:pPr>
    </w:p>
    <w:p w14:paraId="452C8935" w14:textId="467865AE" w:rsidR="007870E8" w:rsidRDefault="007870E8" w:rsidP="007870E8">
      <w:pPr>
        <w:jc w:val="right"/>
        <w:rPr>
          <w:rFonts w:ascii="Courier New" w:hAnsi="Courier New" w:cs="Courier New"/>
          <w:bCs/>
          <w:sz w:val="22"/>
          <w:szCs w:val="22"/>
        </w:rPr>
      </w:pPr>
      <w:r>
        <w:rPr>
          <w:rFonts w:ascii="Courier New" w:hAnsi="Courier New" w:cs="Courier New"/>
          <w:bCs/>
          <w:sz w:val="22"/>
          <w:szCs w:val="22"/>
        </w:rPr>
        <w:t>Приложение № 2</w:t>
      </w:r>
    </w:p>
    <w:p w14:paraId="58988F6B" w14:textId="77777777" w:rsidR="007870E8" w:rsidRDefault="007870E8" w:rsidP="007870E8">
      <w:pPr>
        <w:jc w:val="right"/>
        <w:rPr>
          <w:rFonts w:ascii="Courier New" w:hAnsi="Courier New" w:cs="Courier New"/>
          <w:bCs/>
          <w:sz w:val="22"/>
          <w:szCs w:val="22"/>
        </w:rPr>
      </w:pPr>
      <w:r>
        <w:rPr>
          <w:rFonts w:ascii="Courier New" w:hAnsi="Courier New" w:cs="Courier New"/>
          <w:bCs/>
          <w:sz w:val="22"/>
          <w:szCs w:val="22"/>
        </w:rPr>
        <w:t>к решению Думы города Усолье-Сибирское</w:t>
      </w:r>
    </w:p>
    <w:p w14:paraId="6FC2F28E" w14:textId="77777777" w:rsidR="007870E8" w:rsidRDefault="007870E8" w:rsidP="007870E8">
      <w:pPr>
        <w:jc w:val="right"/>
        <w:rPr>
          <w:rFonts w:ascii="Courier New" w:hAnsi="Courier New" w:cs="Courier New"/>
          <w:bCs/>
          <w:sz w:val="22"/>
          <w:szCs w:val="22"/>
        </w:rPr>
      </w:pPr>
      <w:r>
        <w:rPr>
          <w:rFonts w:ascii="Courier New" w:hAnsi="Courier New" w:cs="Courier New"/>
          <w:bCs/>
          <w:sz w:val="22"/>
          <w:szCs w:val="22"/>
        </w:rPr>
        <w:t>от 25.06.2020 г. № 31/7</w:t>
      </w: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2065"/>
        <w:gridCol w:w="4540"/>
        <w:gridCol w:w="8558"/>
      </w:tblGrid>
      <w:tr w:rsidR="00C51120" w:rsidRPr="00C51120" w14:paraId="270B9590" w14:textId="77777777" w:rsidTr="00C51120">
        <w:trPr>
          <w:trHeight w:val="945"/>
        </w:trPr>
        <w:tc>
          <w:tcPr>
            <w:tcW w:w="15163" w:type="dxa"/>
            <w:gridSpan w:val="3"/>
            <w:shd w:val="clear" w:color="auto" w:fill="FFFFFF" w:themeFill="background1"/>
            <w:vAlign w:val="bottom"/>
            <w:hideMark/>
          </w:tcPr>
          <w:p w14:paraId="68768CFC" w14:textId="420B5476"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lastRenderedPageBreak/>
              <w:t>Перечень главных администраторы источников финансирования дефицита бюджета города Усолье-Сибирское на 2020-2022 годы</w:t>
            </w:r>
          </w:p>
        </w:tc>
      </w:tr>
      <w:tr w:rsidR="00C51120" w:rsidRPr="00C51120" w14:paraId="5BAD34AE" w14:textId="77777777" w:rsidTr="00C51120">
        <w:trPr>
          <w:trHeight w:val="912"/>
        </w:trPr>
        <w:tc>
          <w:tcPr>
            <w:tcW w:w="6605" w:type="dxa"/>
            <w:gridSpan w:val="2"/>
            <w:shd w:val="clear" w:color="auto" w:fill="FFFFFF" w:themeFill="background1"/>
            <w:vAlign w:val="bottom"/>
            <w:hideMark/>
          </w:tcPr>
          <w:p w14:paraId="6E11A6A5" w14:textId="02C4123F"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Код бюджетной классификации Российской Федерации</w:t>
            </w:r>
          </w:p>
        </w:tc>
        <w:tc>
          <w:tcPr>
            <w:tcW w:w="8558" w:type="dxa"/>
            <w:vMerge w:val="restart"/>
            <w:shd w:val="clear" w:color="auto" w:fill="FFFFFF" w:themeFill="background1"/>
            <w:vAlign w:val="center"/>
            <w:hideMark/>
          </w:tcPr>
          <w:p w14:paraId="3632F351"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 xml:space="preserve">Наименование кода источника финансирования дефицита бюджета </w:t>
            </w:r>
          </w:p>
        </w:tc>
      </w:tr>
      <w:tr w:rsidR="00C51120" w:rsidRPr="00C51120" w14:paraId="57116976" w14:textId="77777777" w:rsidTr="00C51120">
        <w:trPr>
          <w:trHeight w:val="900"/>
        </w:trPr>
        <w:tc>
          <w:tcPr>
            <w:tcW w:w="2065" w:type="dxa"/>
            <w:shd w:val="clear" w:color="auto" w:fill="FFFFFF" w:themeFill="background1"/>
            <w:vAlign w:val="center"/>
            <w:hideMark/>
          </w:tcPr>
          <w:p w14:paraId="1ECAD147"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Главного администратора источника</w:t>
            </w:r>
          </w:p>
        </w:tc>
        <w:tc>
          <w:tcPr>
            <w:tcW w:w="4540" w:type="dxa"/>
            <w:shd w:val="clear" w:color="auto" w:fill="FFFFFF" w:themeFill="background1"/>
            <w:vAlign w:val="center"/>
            <w:hideMark/>
          </w:tcPr>
          <w:p w14:paraId="65CB5101"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источника финансирования дефицита бюджета</w:t>
            </w:r>
          </w:p>
        </w:tc>
        <w:tc>
          <w:tcPr>
            <w:tcW w:w="8558" w:type="dxa"/>
            <w:vMerge/>
            <w:shd w:val="clear" w:color="auto" w:fill="FFFFFF" w:themeFill="background1"/>
            <w:vAlign w:val="center"/>
            <w:hideMark/>
          </w:tcPr>
          <w:p w14:paraId="43EF86C1" w14:textId="77777777" w:rsidR="00C51120" w:rsidRPr="00C51120" w:rsidRDefault="00C51120">
            <w:pPr>
              <w:rPr>
                <w:rFonts w:ascii="Courier New" w:hAnsi="Courier New" w:cs="Courier New"/>
                <w:sz w:val="22"/>
                <w:szCs w:val="22"/>
              </w:rPr>
            </w:pPr>
          </w:p>
        </w:tc>
      </w:tr>
      <w:tr w:rsidR="00C51120" w:rsidRPr="00C51120" w14:paraId="0DADD2C3" w14:textId="77777777" w:rsidTr="00C51120">
        <w:trPr>
          <w:trHeight w:val="990"/>
        </w:trPr>
        <w:tc>
          <w:tcPr>
            <w:tcW w:w="15163" w:type="dxa"/>
            <w:gridSpan w:val="3"/>
            <w:shd w:val="clear" w:color="auto" w:fill="FFFFFF" w:themeFill="background1"/>
            <w:vAlign w:val="center"/>
            <w:hideMark/>
          </w:tcPr>
          <w:p w14:paraId="5207BB6B" w14:textId="36FCB375"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Комитет по финансам администрации города Усолье-Сибирское</w:t>
            </w:r>
          </w:p>
        </w:tc>
      </w:tr>
      <w:tr w:rsidR="00C51120" w:rsidRPr="00C51120" w14:paraId="3928859A" w14:textId="77777777" w:rsidTr="00C51120">
        <w:trPr>
          <w:trHeight w:val="870"/>
        </w:trPr>
        <w:tc>
          <w:tcPr>
            <w:tcW w:w="2065" w:type="dxa"/>
            <w:shd w:val="clear" w:color="auto" w:fill="FFFFFF" w:themeFill="background1"/>
            <w:noWrap/>
            <w:vAlign w:val="center"/>
            <w:hideMark/>
          </w:tcPr>
          <w:p w14:paraId="607B42FA"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908</w:t>
            </w:r>
          </w:p>
        </w:tc>
        <w:tc>
          <w:tcPr>
            <w:tcW w:w="4540" w:type="dxa"/>
            <w:shd w:val="clear" w:color="auto" w:fill="FFFFFF" w:themeFill="background1"/>
            <w:vAlign w:val="center"/>
            <w:hideMark/>
          </w:tcPr>
          <w:p w14:paraId="73C55D3D"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01 02 00 00 04 0000 710</w:t>
            </w:r>
          </w:p>
        </w:tc>
        <w:tc>
          <w:tcPr>
            <w:tcW w:w="8558" w:type="dxa"/>
            <w:shd w:val="clear" w:color="auto" w:fill="FFFFFF" w:themeFill="background1"/>
            <w:vAlign w:val="center"/>
            <w:hideMark/>
          </w:tcPr>
          <w:p w14:paraId="7596E6FE" w14:textId="177D6EAB" w:rsidR="00C51120" w:rsidRPr="00C51120" w:rsidRDefault="00C51120">
            <w:pPr>
              <w:rPr>
                <w:rFonts w:ascii="Courier New" w:hAnsi="Courier New" w:cs="Courier New"/>
                <w:sz w:val="22"/>
                <w:szCs w:val="22"/>
              </w:rPr>
            </w:pPr>
            <w:r w:rsidRPr="00C51120">
              <w:rPr>
                <w:rFonts w:ascii="Courier New" w:hAnsi="Courier New" w:cs="Courier New"/>
                <w:sz w:val="22"/>
                <w:szCs w:val="22"/>
              </w:rPr>
              <w:t>Получение кредитов от кредитных организаций бюджетами городских округов в валюте Российской Федерации</w:t>
            </w:r>
          </w:p>
        </w:tc>
      </w:tr>
      <w:tr w:rsidR="00C51120" w:rsidRPr="00C51120" w14:paraId="0935C800" w14:textId="77777777" w:rsidTr="00C51120">
        <w:trPr>
          <w:trHeight w:val="870"/>
        </w:trPr>
        <w:tc>
          <w:tcPr>
            <w:tcW w:w="2065" w:type="dxa"/>
            <w:shd w:val="clear" w:color="auto" w:fill="FFFFFF" w:themeFill="background1"/>
            <w:noWrap/>
            <w:vAlign w:val="center"/>
            <w:hideMark/>
          </w:tcPr>
          <w:p w14:paraId="629A2B00"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908</w:t>
            </w:r>
          </w:p>
        </w:tc>
        <w:tc>
          <w:tcPr>
            <w:tcW w:w="4540" w:type="dxa"/>
            <w:shd w:val="clear" w:color="auto" w:fill="FFFFFF" w:themeFill="background1"/>
            <w:vAlign w:val="center"/>
            <w:hideMark/>
          </w:tcPr>
          <w:p w14:paraId="4F7098D5"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01 02 00 00 04 0000 810</w:t>
            </w:r>
          </w:p>
        </w:tc>
        <w:tc>
          <w:tcPr>
            <w:tcW w:w="8558" w:type="dxa"/>
            <w:shd w:val="clear" w:color="auto" w:fill="FFFFFF" w:themeFill="background1"/>
            <w:vAlign w:val="center"/>
            <w:hideMark/>
          </w:tcPr>
          <w:p w14:paraId="2DA40A8E" w14:textId="77777777" w:rsidR="00C51120" w:rsidRPr="00C51120" w:rsidRDefault="00C51120">
            <w:pPr>
              <w:rPr>
                <w:rFonts w:ascii="Courier New" w:hAnsi="Courier New" w:cs="Courier New"/>
                <w:sz w:val="22"/>
                <w:szCs w:val="22"/>
              </w:rPr>
            </w:pPr>
            <w:r w:rsidRPr="00C51120">
              <w:rPr>
                <w:rFonts w:ascii="Courier New" w:hAnsi="Courier New" w:cs="Courier New"/>
                <w:sz w:val="22"/>
                <w:szCs w:val="22"/>
              </w:rPr>
              <w:t>Погашение бюджетами городских округов кредитов от кредитных организаций в валюте Российской Федерации</w:t>
            </w:r>
          </w:p>
        </w:tc>
      </w:tr>
      <w:tr w:rsidR="00C51120" w:rsidRPr="00C51120" w14:paraId="3752C703" w14:textId="77777777" w:rsidTr="00C51120">
        <w:trPr>
          <w:trHeight w:val="1224"/>
        </w:trPr>
        <w:tc>
          <w:tcPr>
            <w:tcW w:w="2065" w:type="dxa"/>
            <w:shd w:val="clear" w:color="auto" w:fill="FFFFFF" w:themeFill="background1"/>
            <w:noWrap/>
            <w:vAlign w:val="center"/>
            <w:hideMark/>
          </w:tcPr>
          <w:p w14:paraId="6F465661"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908</w:t>
            </w:r>
          </w:p>
        </w:tc>
        <w:tc>
          <w:tcPr>
            <w:tcW w:w="4540" w:type="dxa"/>
            <w:shd w:val="clear" w:color="auto" w:fill="FFFFFF" w:themeFill="background1"/>
            <w:noWrap/>
            <w:vAlign w:val="center"/>
            <w:hideMark/>
          </w:tcPr>
          <w:p w14:paraId="786CB1C9"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01 03 01 00 04 0000 710</w:t>
            </w:r>
          </w:p>
        </w:tc>
        <w:tc>
          <w:tcPr>
            <w:tcW w:w="8558" w:type="dxa"/>
            <w:shd w:val="clear" w:color="auto" w:fill="FFFFFF" w:themeFill="background1"/>
            <w:vAlign w:val="bottom"/>
            <w:hideMark/>
          </w:tcPr>
          <w:p w14:paraId="7CED513F" w14:textId="77777777" w:rsidR="00C51120" w:rsidRPr="00C51120" w:rsidRDefault="00C51120">
            <w:pPr>
              <w:rPr>
                <w:rFonts w:ascii="Courier New" w:hAnsi="Courier New" w:cs="Courier New"/>
                <w:sz w:val="22"/>
                <w:szCs w:val="22"/>
              </w:rPr>
            </w:pPr>
            <w:r w:rsidRPr="00C51120">
              <w:rPr>
                <w:rFonts w:ascii="Courier New" w:hAnsi="Courier New" w:cs="Courier New"/>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r>
      <w:tr w:rsidR="00C51120" w:rsidRPr="00C51120" w14:paraId="2285D2D8" w14:textId="77777777" w:rsidTr="00C51120">
        <w:trPr>
          <w:trHeight w:val="1224"/>
        </w:trPr>
        <w:tc>
          <w:tcPr>
            <w:tcW w:w="2065" w:type="dxa"/>
            <w:shd w:val="clear" w:color="auto" w:fill="FFFFFF" w:themeFill="background1"/>
            <w:noWrap/>
            <w:vAlign w:val="center"/>
            <w:hideMark/>
          </w:tcPr>
          <w:p w14:paraId="7DA991EE"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908</w:t>
            </w:r>
          </w:p>
        </w:tc>
        <w:tc>
          <w:tcPr>
            <w:tcW w:w="4540" w:type="dxa"/>
            <w:shd w:val="clear" w:color="auto" w:fill="FFFFFF" w:themeFill="background1"/>
            <w:vAlign w:val="center"/>
            <w:hideMark/>
          </w:tcPr>
          <w:p w14:paraId="6D50617A" w14:textId="77777777" w:rsidR="00C51120" w:rsidRPr="00C51120" w:rsidRDefault="00C51120">
            <w:pPr>
              <w:jc w:val="center"/>
              <w:rPr>
                <w:rFonts w:ascii="Courier New" w:hAnsi="Courier New" w:cs="Courier New"/>
                <w:sz w:val="22"/>
                <w:szCs w:val="22"/>
              </w:rPr>
            </w:pPr>
            <w:r w:rsidRPr="00C51120">
              <w:rPr>
                <w:rFonts w:ascii="Courier New" w:hAnsi="Courier New" w:cs="Courier New"/>
                <w:sz w:val="22"/>
                <w:szCs w:val="22"/>
              </w:rPr>
              <w:t>01 03 01 00 04 0000 810</w:t>
            </w:r>
          </w:p>
        </w:tc>
        <w:tc>
          <w:tcPr>
            <w:tcW w:w="8558" w:type="dxa"/>
            <w:shd w:val="clear" w:color="auto" w:fill="FFFFFF" w:themeFill="background1"/>
            <w:vAlign w:val="bottom"/>
            <w:hideMark/>
          </w:tcPr>
          <w:p w14:paraId="3FB875A3" w14:textId="77777777" w:rsidR="00C51120" w:rsidRPr="00C51120" w:rsidRDefault="00C51120">
            <w:pPr>
              <w:rPr>
                <w:rFonts w:ascii="Courier New" w:hAnsi="Courier New" w:cs="Courier New"/>
                <w:sz w:val="22"/>
                <w:szCs w:val="22"/>
              </w:rPr>
            </w:pPr>
            <w:r w:rsidRPr="00C51120">
              <w:rPr>
                <w:rFonts w:ascii="Courier New" w:hAnsi="Courier New" w:cs="Courier New"/>
                <w:sz w:val="22"/>
                <w:szCs w:val="22"/>
              </w:rPr>
              <w:t>Погашение бюджетами городских округов кредитов от других бюджетов бюджетной системы Российской Федерации в валюте Российской Федерации</w:t>
            </w:r>
          </w:p>
        </w:tc>
      </w:tr>
    </w:tbl>
    <w:p w14:paraId="5848C44C" w14:textId="6059B9A2" w:rsidR="002B1CA7" w:rsidRDefault="002B1CA7" w:rsidP="007870E8">
      <w:pPr>
        <w:rPr>
          <w:rFonts w:ascii="Arial" w:hAnsi="Arial" w:cs="Arial"/>
          <w:bCs/>
        </w:rPr>
      </w:pPr>
    </w:p>
    <w:p w14:paraId="63679C90"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Приложение № 3</w:t>
      </w:r>
    </w:p>
    <w:p w14:paraId="18EE39B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К решению Думы города Усолье-Сибирское</w:t>
      </w:r>
    </w:p>
    <w:p w14:paraId="06284566"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От 25.06.2020 г. № 31/7</w:t>
      </w:r>
    </w:p>
    <w:tbl>
      <w:tblPr>
        <w:tblW w:w="1587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793"/>
        <w:gridCol w:w="4028"/>
        <w:gridCol w:w="3402"/>
        <w:gridCol w:w="2560"/>
        <w:gridCol w:w="2540"/>
        <w:gridCol w:w="2543"/>
        <w:gridCol w:w="8"/>
      </w:tblGrid>
      <w:tr w:rsidR="002B1CA7" w:rsidRPr="00AB1303" w14:paraId="2E1F87E3" w14:textId="77777777" w:rsidTr="00C51120">
        <w:trPr>
          <w:trHeight w:val="1142"/>
        </w:trPr>
        <w:tc>
          <w:tcPr>
            <w:tcW w:w="15874" w:type="dxa"/>
            <w:gridSpan w:val="7"/>
            <w:shd w:val="clear" w:color="auto" w:fill="FFFFFF" w:themeFill="background1"/>
            <w:noWrap/>
            <w:vAlign w:val="bottom"/>
            <w:hideMark/>
          </w:tcPr>
          <w:p w14:paraId="51FB047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lastRenderedPageBreak/>
              <w:t>Прогнозируемые доходы бюджета города Усолье-Сибирское на 2020 год и плановый период 2021-2022 годов</w:t>
            </w:r>
          </w:p>
          <w:p w14:paraId="25E71B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рублей</w:t>
            </w:r>
          </w:p>
        </w:tc>
      </w:tr>
      <w:tr w:rsidR="002B1CA7" w:rsidRPr="00AB1303" w14:paraId="632F07D6" w14:textId="77777777" w:rsidTr="00C51120">
        <w:trPr>
          <w:gridAfter w:val="1"/>
          <w:wAfter w:w="8" w:type="dxa"/>
          <w:trHeight w:val="600"/>
        </w:trPr>
        <w:tc>
          <w:tcPr>
            <w:tcW w:w="4821" w:type="dxa"/>
            <w:gridSpan w:val="2"/>
            <w:shd w:val="clear" w:color="auto" w:fill="FFFFFF" w:themeFill="background1"/>
            <w:hideMark/>
          </w:tcPr>
          <w:p w14:paraId="0AACD6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Код бюджетной классификации Российской Федерации</w:t>
            </w:r>
          </w:p>
        </w:tc>
        <w:tc>
          <w:tcPr>
            <w:tcW w:w="3402" w:type="dxa"/>
            <w:vMerge w:val="restart"/>
            <w:shd w:val="clear" w:color="auto" w:fill="FFFFFF" w:themeFill="background1"/>
            <w:vAlign w:val="center"/>
            <w:hideMark/>
          </w:tcPr>
          <w:p w14:paraId="23B647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Наименование поступлений в бюджет</w:t>
            </w:r>
          </w:p>
        </w:tc>
        <w:tc>
          <w:tcPr>
            <w:tcW w:w="7643" w:type="dxa"/>
            <w:gridSpan w:val="3"/>
            <w:shd w:val="clear" w:color="auto" w:fill="FFFFFF" w:themeFill="background1"/>
            <w:vAlign w:val="center"/>
            <w:hideMark/>
          </w:tcPr>
          <w:p w14:paraId="22D1BC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Сумма</w:t>
            </w:r>
          </w:p>
        </w:tc>
      </w:tr>
      <w:tr w:rsidR="002B1CA7" w:rsidRPr="00AB1303" w14:paraId="1F44E3C1" w14:textId="77777777" w:rsidTr="00C51120">
        <w:trPr>
          <w:gridAfter w:val="1"/>
          <w:wAfter w:w="8" w:type="dxa"/>
          <w:trHeight w:val="300"/>
        </w:trPr>
        <w:tc>
          <w:tcPr>
            <w:tcW w:w="793" w:type="dxa"/>
            <w:vMerge w:val="restart"/>
            <w:shd w:val="clear" w:color="auto" w:fill="FFFFFF" w:themeFill="background1"/>
            <w:vAlign w:val="center"/>
            <w:hideMark/>
          </w:tcPr>
          <w:p w14:paraId="1E4C85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ГАДБ</w:t>
            </w:r>
          </w:p>
        </w:tc>
        <w:tc>
          <w:tcPr>
            <w:tcW w:w="4028" w:type="dxa"/>
            <w:vMerge w:val="restart"/>
            <w:shd w:val="clear" w:color="auto" w:fill="FFFFFF" w:themeFill="background1"/>
            <w:vAlign w:val="center"/>
            <w:hideMark/>
          </w:tcPr>
          <w:p w14:paraId="78B8696A" w14:textId="47B41180"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доходов бюджета города</w:t>
            </w:r>
          </w:p>
        </w:tc>
        <w:tc>
          <w:tcPr>
            <w:tcW w:w="3402" w:type="dxa"/>
            <w:vMerge/>
            <w:shd w:val="clear" w:color="auto" w:fill="FFFFFF" w:themeFill="background1"/>
            <w:vAlign w:val="center"/>
            <w:hideMark/>
          </w:tcPr>
          <w:p w14:paraId="55B10A8E" w14:textId="77777777" w:rsidR="002B1CA7" w:rsidRPr="00AB1303" w:rsidRDefault="002B1CA7" w:rsidP="002B1CA7">
            <w:pPr>
              <w:rPr>
                <w:rFonts w:ascii="Courier New" w:hAnsi="Courier New" w:cs="Courier New"/>
                <w:sz w:val="22"/>
                <w:szCs w:val="22"/>
              </w:rPr>
            </w:pPr>
          </w:p>
        </w:tc>
        <w:tc>
          <w:tcPr>
            <w:tcW w:w="2560" w:type="dxa"/>
            <w:vMerge w:val="restart"/>
            <w:shd w:val="clear" w:color="auto" w:fill="FFFFFF" w:themeFill="background1"/>
            <w:vAlign w:val="center"/>
            <w:hideMark/>
          </w:tcPr>
          <w:p w14:paraId="03EEDD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 год</w:t>
            </w:r>
          </w:p>
        </w:tc>
        <w:tc>
          <w:tcPr>
            <w:tcW w:w="5083" w:type="dxa"/>
            <w:gridSpan w:val="2"/>
            <w:shd w:val="clear" w:color="auto" w:fill="FFFFFF" w:themeFill="background1"/>
            <w:noWrap/>
            <w:vAlign w:val="bottom"/>
            <w:hideMark/>
          </w:tcPr>
          <w:p w14:paraId="7DC590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плановый период</w:t>
            </w:r>
          </w:p>
        </w:tc>
      </w:tr>
      <w:tr w:rsidR="002B1CA7" w:rsidRPr="00AB1303" w14:paraId="2E7D498D" w14:textId="77777777" w:rsidTr="00C51120">
        <w:trPr>
          <w:gridAfter w:val="1"/>
          <w:wAfter w:w="8" w:type="dxa"/>
          <w:trHeight w:val="300"/>
        </w:trPr>
        <w:tc>
          <w:tcPr>
            <w:tcW w:w="793" w:type="dxa"/>
            <w:vMerge/>
            <w:shd w:val="clear" w:color="auto" w:fill="FFFFFF" w:themeFill="background1"/>
            <w:vAlign w:val="center"/>
            <w:hideMark/>
          </w:tcPr>
          <w:p w14:paraId="30E21C96" w14:textId="77777777" w:rsidR="002B1CA7" w:rsidRPr="00AB1303" w:rsidRDefault="002B1CA7" w:rsidP="002B1CA7">
            <w:pPr>
              <w:rPr>
                <w:rFonts w:ascii="Courier New" w:hAnsi="Courier New" w:cs="Courier New"/>
                <w:sz w:val="22"/>
                <w:szCs w:val="22"/>
              </w:rPr>
            </w:pPr>
          </w:p>
        </w:tc>
        <w:tc>
          <w:tcPr>
            <w:tcW w:w="4028" w:type="dxa"/>
            <w:vMerge/>
            <w:shd w:val="clear" w:color="auto" w:fill="FFFFFF" w:themeFill="background1"/>
            <w:vAlign w:val="center"/>
            <w:hideMark/>
          </w:tcPr>
          <w:p w14:paraId="6D6F662E" w14:textId="77777777" w:rsidR="002B1CA7" w:rsidRPr="00AB1303" w:rsidRDefault="002B1CA7" w:rsidP="002B1CA7">
            <w:pPr>
              <w:rPr>
                <w:rFonts w:ascii="Courier New" w:hAnsi="Courier New" w:cs="Courier New"/>
                <w:sz w:val="22"/>
                <w:szCs w:val="22"/>
              </w:rPr>
            </w:pPr>
          </w:p>
        </w:tc>
        <w:tc>
          <w:tcPr>
            <w:tcW w:w="3402" w:type="dxa"/>
            <w:vMerge/>
            <w:shd w:val="clear" w:color="auto" w:fill="FFFFFF" w:themeFill="background1"/>
            <w:vAlign w:val="center"/>
            <w:hideMark/>
          </w:tcPr>
          <w:p w14:paraId="65AFDBAF" w14:textId="77777777" w:rsidR="002B1CA7" w:rsidRPr="00AB1303" w:rsidRDefault="002B1CA7" w:rsidP="002B1CA7">
            <w:pPr>
              <w:rPr>
                <w:rFonts w:ascii="Courier New" w:hAnsi="Courier New" w:cs="Courier New"/>
                <w:sz w:val="22"/>
                <w:szCs w:val="22"/>
              </w:rPr>
            </w:pPr>
          </w:p>
        </w:tc>
        <w:tc>
          <w:tcPr>
            <w:tcW w:w="2560" w:type="dxa"/>
            <w:vMerge/>
            <w:shd w:val="clear" w:color="auto" w:fill="FFFFFF" w:themeFill="background1"/>
            <w:vAlign w:val="center"/>
            <w:hideMark/>
          </w:tcPr>
          <w:p w14:paraId="268BB4D9" w14:textId="77777777" w:rsidR="002B1CA7" w:rsidRPr="00AB1303" w:rsidRDefault="002B1CA7" w:rsidP="002B1CA7">
            <w:pPr>
              <w:rPr>
                <w:rFonts w:ascii="Courier New" w:hAnsi="Courier New" w:cs="Courier New"/>
                <w:sz w:val="22"/>
                <w:szCs w:val="22"/>
              </w:rPr>
            </w:pPr>
          </w:p>
        </w:tc>
        <w:tc>
          <w:tcPr>
            <w:tcW w:w="2540" w:type="dxa"/>
            <w:shd w:val="clear" w:color="auto" w:fill="FFFFFF" w:themeFill="background1"/>
            <w:vAlign w:val="center"/>
            <w:hideMark/>
          </w:tcPr>
          <w:p w14:paraId="58A5AE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2021 год</w:t>
            </w:r>
          </w:p>
        </w:tc>
        <w:tc>
          <w:tcPr>
            <w:tcW w:w="2543" w:type="dxa"/>
            <w:shd w:val="clear" w:color="auto" w:fill="FFFFFF" w:themeFill="background1"/>
            <w:vAlign w:val="center"/>
            <w:hideMark/>
          </w:tcPr>
          <w:p w14:paraId="671F15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2022 год</w:t>
            </w:r>
          </w:p>
        </w:tc>
      </w:tr>
      <w:tr w:rsidR="002B1CA7" w:rsidRPr="00AB1303" w14:paraId="1E19D653" w14:textId="77777777" w:rsidTr="00C51120">
        <w:trPr>
          <w:gridAfter w:val="1"/>
          <w:wAfter w:w="8" w:type="dxa"/>
          <w:trHeight w:val="936"/>
        </w:trPr>
        <w:tc>
          <w:tcPr>
            <w:tcW w:w="793" w:type="dxa"/>
            <w:shd w:val="clear" w:color="auto" w:fill="FFFFFF" w:themeFill="background1"/>
            <w:noWrap/>
            <w:vAlign w:val="center"/>
            <w:hideMark/>
          </w:tcPr>
          <w:p w14:paraId="177B82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w:t>
            </w:r>
          </w:p>
        </w:tc>
        <w:tc>
          <w:tcPr>
            <w:tcW w:w="4028" w:type="dxa"/>
            <w:shd w:val="clear" w:color="auto" w:fill="FFFFFF" w:themeFill="background1"/>
            <w:noWrap/>
            <w:vAlign w:val="center"/>
            <w:hideMark/>
          </w:tcPr>
          <w:p w14:paraId="7837741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3402" w:type="dxa"/>
            <w:shd w:val="clear" w:color="auto" w:fill="FFFFFF" w:themeFill="background1"/>
            <w:vAlign w:val="center"/>
            <w:hideMark/>
          </w:tcPr>
          <w:p w14:paraId="026EAA9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ИТОГО ДОХОДОВ</w:t>
            </w:r>
          </w:p>
        </w:tc>
        <w:tc>
          <w:tcPr>
            <w:tcW w:w="2560" w:type="dxa"/>
            <w:shd w:val="clear" w:color="auto" w:fill="FFFFFF" w:themeFill="background1"/>
            <w:noWrap/>
            <w:vAlign w:val="center"/>
            <w:hideMark/>
          </w:tcPr>
          <w:p w14:paraId="6A93614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2 225 418 829,36</w:t>
            </w:r>
          </w:p>
        </w:tc>
        <w:tc>
          <w:tcPr>
            <w:tcW w:w="2540" w:type="dxa"/>
            <w:shd w:val="clear" w:color="auto" w:fill="FFFFFF" w:themeFill="background1"/>
            <w:noWrap/>
            <w:vAlign w:val="center"/>
            <w:hideMark/>
          </w:tcPr>
          <w:p w14:paraId="33070B3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2 076 722 669,93</w:t>
            </w:r>
          </w:p>
        </w:tc>
        <w:tc>
          <w:tcPr>
            <w:tcW w:w="2543" w:type="dxa"/>
            <w:shd w:val="clear" w:color="auto" w:fill="FFFFFF" w:themeFill="background1"/>
            <w:noWrap/>
            <w:vAlign w:val="center"/>
            <w:hideMark/>
          </w:tcPr>
          <w:p w14:paraId="3046904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1 799 530 050,01</w:t>
            </w:r>
          </w:p>
        </w:tc>
      </w:tr>
      <w:tr w:rsidR="002B1CA7" w:rsidRPr="00AB1303" w14:paraId="0E9D64C7" w14:textId="77777777" w:rsidTr="00C51120">
        <w:trPr>
          <w:gridAfter w:val="1"/>
          <w:wAfter w:w="8" w:type="dxa"/>
          <w:trHeight w:val="936"/>
        </w:trPr>
        <w:tc>
          <w:tcPr>
            <w:tcW w:w="793" w:type="dxa"/>
            <w:shd w:val="clear" w:color="auto" w:fill="FFFFFF" w:themeFill="background1"/>
            <w:noWrap/>
            <w:vAlign w:val="center"/>
            <w:hideMark/>
          </w:tcPr>
          <w:p w14:paraId="604002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vAlign w:val="center"/>
            <w:hideMark/>
          </w:tcPr>
          <w:p w14:paraId="12AD96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1 00 00000 00 0000 000</w:t>
            </w:r>
          </w:p>
        </w:tc>
        <w:tc>
          <w:tcPr>
            <w:tcW w:w="3402" w:type="dxa"/>
            <w:shd w:val="clear" w:color="auto" w:fill="FFFFFF" w:themeFill="background1"/>
            <w:vAlign w:val="center"/>
            <w:hideMark/>
          </w:tcPr>
          <w:p w14:paraId="286F274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НАЛОГОВЫЕ И НЕНАЛОГОВЫЕ ДОХОДЫ</w:t>
            </w:r>
          </w:p>
        </w:tc>
        <w:tc>
          <w:tcPr>
            <w:tcW w:w="2560" w:type="dxa"/>
            <w:shd w:val="clear" w:color="auto" w:fill="FFFFFF" w:themeFill="background1"/>
            <w:noWrap/>
            <w:vAlign w:val="center"/>
            <w:hideMark/>
          </w:tcPr>
          <w:p w14:paraId="4B42F4C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548 898 773,55</w:t>
            </w:r>
          </w:p>
        </w:tc>
        <w:tc>
          <w:tcPr>
            <w:tcW w:w="2540" w:type="dxa"/>
            <w:shd w:val="clear" w:color="auto" w:fill="FFFFFF" w:themeFill="background1"/>
            <w:noWrap/>
            <w:vAlign w:val="center"/>
            <w:hideMark/>
          </w:tcPr>
          <w:p w14:paraId="62B49D2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537 642 769,93</w:t>
            </w:r>
          </w:p>
        </w:tc>
        <w:tc>
          <w:tcPr>
            <w:tcW w:w="2543" w:type="dxa"/>
            <w:shd w:val="clear" w:color="auto" w:fill="FFFFFF" w:themeFill="background1"/>
            <w:noWrap/>
            <w:vAlign w:val="center"/>
            <w:hideMark/>
          </w:tcPr>
          <w:p w14:paraId="45FCCEF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539 426 850,01</w:t>
            </w:r>
          </w:p>
        </w:tc>
      </w:tr>
      <w:tr w:rsidR="002B1CA7" w:rsidRPr="00AB1303" w14:paraId="030579AD" w14:textId="77777777" w:rsidTr="00C51120">
        <w:trPr>
          <w:gridAfter w:val="1"/>
          <w:wAfter w:w="8" w:type="dxa"/>
          <w:trHeight w:val="348"/>
        </w:trPr>
        <w:tc>
          <w:tcPr>
            <w:tcW w:w="793" w:type="dxa"/>
            <w:shd w:val="clear" w:color="auto" w:fill="FFFFFF" w:themeFill="background1"/>
            <w:noWrap/>
            <w:hideMark/>
          </w:tcPr>
          <w:p w14:paraId="472FE7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13DE93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1 01 00000 00 0000 000</w:t>
            </w:r>
          </w:p>
        </w:tc>
        <w:tc>
          <w:tcPr>
            <w:tcW w:w="3402" w:type="dxa"/>
            <w:shd w:val="clear" w:color="auto" w:fill="FFFFFF" w:themeFill="background1"/>
            <w:hideMark/>
          </w:tcPr>
          <w:p w14:paraId="5CDDBC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НАЛОГИ НА ПРИБЫЛЬ, ДОХОДЫ </w:t>
            </w:r>
          </w:p>
        </w:tc>
        <w:tc>
          <w:tcPr>
            <w:tcW w:w="2560" w:type="dxa"/>
            <w:shd w:val="clear" w:color="auto" w:fill="FFFFFF" w:themeFill="background1"/>
            <w:noWrap/>
            <w:hideMark/>
          </w:tcPr>
          <w:p w14:paraId="41A84A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262 566 155,59</w:t>
            </w:r>
          </w:p>
        </w:tc>
        <w:tc>
          <w:tcPr>
            <w:tcW w:w="2540" w:type="dxa"/>
            <w:shd w:val="clear" w:color="auto" w:fill="FFFFFF" w:themeFill="background1"/>
            <w:noWrap/>
            <w:hideMark/>
          </w:tcPr>
          <w:p w14:paraId="704184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289 690 050,00</w:t>
            </w:r>
          </w:p>
        </w:tc>
        <w:tc>
          <w:tcPr>
            <w:tcW w:w="2543" w:type="dxa"/>
            <w:shd w:val="clear" w:color="auto" w:fill="FFFFFF" w:themeFill="background1"/>
            <w:noWrap/>
            <w:hideMark/>
          </w:tcPr>
          <w:p w14:paraId="1C945E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300 820 050,00</w:t>
            </w:r>
          </w:p>
        </w:tc>
      </w:tr>
      <w:tr w:rsidR="002B1CA7" w:rsidRPr="00AB1303" w14:paraId="56ECB568" w14:textId="77777777" w:rsidTr="00C51120">
        <w:trPr>
          <w:gridAfter w:val="1"/>
          <w:wAfter w:w="8" w:type="dxa"/>
          <w:trHeight w:val="348"/>
        </w:trPr>
        <w:tc>
          <w:tcPr>
            <w:tcW w:w="793" w:type="dxa"/>
            <w:shd w:val="clear" w:color="auto" w:fill="FFFFFF" w:themeFill="background1"/>
            <w:noWrap/>
            <w:hideMark/>
          </w:tcPr>
          <w:p w14:paraId="041992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182</w:t>
            </w:r>
          </w:p>
        </w:tc>
        <w:tc>
          <w:tcPr>
            <w:tcW w:w="4028" w:type="dxa"/>
            <w:shd w:val="clear" w:color="auto" w:fill="FFFFFF" w:themeFill="background1"/>
            <w:noWrap/>
            <w:hideMark/>
          </w:tcPr>
          <w:p w14:paraId="642387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1 01 02000 01 0000 110</w:t>
            </w:r>
          </w:p>
        </w:tc>
        <w:tc>
          <w:tcPr>
            <w:tcW w:w="3402" w:type="dxa"/>
            <w:shd w:val="clear" w:color="auto" w:fill="FFFFFF" w:themeFill="background1"/>
            <w:hideMark/>
          </w:tcPr>
          <w:p w14:paraId="420282A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Налог на доходы физических лиц </w:t>
            </w:r>
          </w:p>
        </w:tc>
        <w:tc>
          <w:tcPr>
            <w:tcW w:w="2560" w:type="dxa"/>
            <w:shd w:val="clear" w:color="auto" w:fill="FFFFFF" w:themeFill="background1"/>
            <w:noWrap/>
            <w:hideMark/>
          </w:tcPr>
          <w:p w14:paraId="755AC3D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262 566 155,59</w:t>
            </w:r>
          </w:p>
        </w:tc>
        <w:tc>
          <w:tcPr>
            <w:tcW w:w="2540" w:type="dxa"/>
            <w:shd w:val="clear" w:color="auto" w:fill="FFFFFF" w:themeFill="background1"/>
            <w:noWrap/>
            <w:hideMark/>
          </w:tcPr>
          <w:p w14:paraId="3616F48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289 690 050,00</w:t>
            </w:r>
          </w:p>
        </w:tc>
        <w:tc>
          <w:tcPr>
            <w:tcW w:w="2543" w:type="dxa"/>
            <w:shd w:val="clear" w:color="auto" w:fill="FFFFFF" w:themeFill="background1"/>
            <w:noWrap/>
            <w:hideMark/>
          </w:tcPr>
          <w:p w14:paraId="29AFC38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300 820 050,00</w:t>
            </w:r>
          </w:p>
        </w:tc>
      </w:tr>
      <w:tr w:rsidR="002B1CA7" w:rsidRPr="00AB1303" w14:paraId="11A63200" w14:textId="77777777" w:rsidTr="00C51120">
        <w:trPr>
          <w:gridAfter w:val="1"/>
          <w:wAfter w:w="8" w:type="dxa"/>
          <w:trHeight w:val="600"/>
        </w:trPr>
        <w:tc>
          <w:tcPr>
            <w:tcW w:w="793" w:type="dxa"/>
            <w:shd w:val="clear" w:color="auto" w:fill="FFFFFF" w:themeFill="background1"/>
            <w:noWrap/>
            <w:hideMark/>
          </w:tcPr>
          <w:p w14:paraId="51F84C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3DA6E4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1 03 00000 00 0000 000</w:t>
            </w:r>
          </w:p>
        </w:tc>
        <w:tc>
          <w:tcPr>
            <w:tcW w:w="3402" w:type="dxa"/>
            <w:shd w:val="clear" w:color="auto" w:fill="FFFFFF" w:themeFill="background1"/>
            <w:hideMark/>
          </w:tcPr>
          <w:p w14:paraId="46A4A3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НАЛОГИ НА ТОВАРЫ (РАБОТЫ, УСЛУГИ), РЕАЛИЗУЕМЫЕ НА ТЕРРИТОРИИ РОССИЙСКОЙ ФЕДЕРАЦИИ</w:t>
            </w:r>
          </w:p>
        </w:tc>
        <w:tc>
          <w:tcPr>
            <w:tcW w:w="2560" w:type="dxa"/>
            <w:shd w:val="clear" w:color="auto" w:fill="FFFFFF" w:themeFill="background1"/>
            <w:noWrap/>
            <w:hideMark/>
          </w:tcPr>
          <w:p w14:paraId="352532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14 897 563,80</w:t>
            </w:r>
          </w:p>
        </w:tc>
        <w:tc>
          <w:tcPr>
            <w:tcW w:w="2540" w:type="dxa"/>
            <w:shd w:val="clear" w:color="auto" w:fill="FFFFFF" w:themeFill="background1"/>
            <w:noWrap/>
            <w:hideMark/>
          </w:tcPr>
          <w:p w14:paraId="6F204C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15 043 289,69</w:t>
            </w:r>
          </w:p>
        </w:tc>
        <w:tc>
          <w:tcPr>
            <w:tcW w:w="2543" w:type="dxa"/>
            <w:shd w:val="clear" w:color="auto" w:fill="FFFFFF" w:themeFill="background1"/>
            <w:noWrap/>
            <w:hideMark/>
          </w:tcPr>
          <w:p w14:paraId="451A01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15 767 738,62</w:t>
            </w:r>
          </w:p>
        </w:tc>
      </w:tr>
      <w:tr w:rsidR="002B1CA7" w:rsidRPr="00AB1303" w14:paraId="782A3C48" w14:textId="77777777" w:rsidTr="00C51120">
        <w:trPr>
          <w:gridAfter w:val="1"/>
          <w:wAfter w:w="8" w:type="dxa"/>
          <w:trHeight w:val="624"/>
        </w:trPr>
        <w:tc>
          <w:tcPr>
            <w:tcW w:w="793" w:type="dxa"/>
            <w:shd w:val="clear" w:color="auto" w:fill="FFFFFF" w:themeFill="background1"/>
            <w:noWrap/>
            <w:hideMark/>
          </w:tcPr>
          <w:p w14:paraId="2FD8F6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w:t>
            </w:r>
          </w:p>
        </w:tc>
        <w:tc>
          <w:tcPr>
            <w:tcW w:w="4028" w:type="dxa"/>
            <w:shd w:val="clear" w:color="auto" w:fill="FFFFFF" w:themeFill="background1"/>
            <w:noWrap/>
            <w:hideMark/>
          </w:tcPr>
          <w:p w14:paraId="316CD8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1 03 02000 01 0000 110</w:t>
            </w:r>
          </w:p>
        </w:tc>
        <w:tc>
          <w:tcPr>
            <w:tcW w:w="3402" w:type="dxa"/>
            <w:shd w:val="clear" w:color="auto" w:fill="FFFFFF" w:themeFill="background1"/>
            <w:hideMark/>
          </w:tcPr>
          <w:p w14:paraId="37AE6D7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Акцизы по подакцизным товарам (продукции), производимым на территории Российской Федерации</w:t>
            </w:r>
          </w:p>
        </w:tc>
        <w:tc>
          <w:tcPr>
            <w:tcW w:w="2560" w:type="dxa"/>
            <w:shd w:val="clear" w:color="auto" w:fill="FFFFFF" w:themeFill="background1"/>
            <w:noWrap/>
            <w:hideMark/>
          </w:tcPr>
          <w:p w14:paraId="39AA921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14 897 563,80</w:t>
            </w:r>
          </w:p>
        </w:tc>
        <w:tc>
          <w:tcPr>
            <w:tcW w:w="2540" w:type="dxa"/>
            <w:shd w:val="clear" w:color="auto" w:fill="FFFFFF" w:themeFill="background1"/>
            <w:noWrap/>
            <w:hideMark/>
          </w:tcPr>
          <w:p w14:paraId="5FB3AC6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15 043 289,69</w:t>
            </w:r>
          </w:p>
        </w:tc>
        <w:tc>
          <w:tcPr>
            <w:tcW w:w="2543" w:type="dxa"/>
            <w:shd w:val="clear" w:color="auto" w:fill="FFFFFF" w:themeFill="background1"/>
            <w:noWrap/>
            <w:hideMark/>
          </w:tcPr>
          <w:p w14:paraId="0AEB18F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15 767 738,62</w:t>
            </w:r>
          </w:p>
        </w:tc>
      </w:tr>
      <w:tr w:rsidR="002B1CA7" w:rsidRPr="00AB1303" w14:paraId="4F6C1F15" w14:textId="77777777" w:rsidTr="00C51120">
        <w:trPr>
          <w:gridAfter w:val="1"/>
          <w:wAfter w:w="8" w:type="dxa"/>
          <w:trHeight w:val="348"/>
        </w:trPr>
        <w:tc>
          <w:tcPr>
            <w:tcW w:w="793" w:type="dxa"/>
            <w:shd w:val="clear" w:color="auto" w:fill="FFFFFF" w:themeFill="background1"/>
            <w:noWrap/>
            <w:hideMark/>
          </w:tcPr>
          <w:p w14:paraId="075793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45D41D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1 05 00000 00 0000 000</w:t>
            </w:r>
          </w:p>
        </w:tc>
        <w:tc>
          <w:tcPr>
            <w:tcW w:w="3402" w:type="dxa"/>
            <w:shd w:val="clear" w:color="auto" w:fill="FFFFFF" w:themeFill="background1"/>
            <w:hideMark/>
          </w:tcPr>
          <w:p w14:paraId="75752A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НАЛОГИ НА СОВОКУПНЫЙ ДОХОД</w:t>
            </w:r>
          </w:p>
        </w:tc>
        <w:tc>
          <w:tcPr>
            <w:tcW w:w="2560" w:type="dxa"/>
            <w:shd w:val="clear" w:color="auto" w:fill="FFFFFF" w:themeFill="background1"/>
            <w:noWrap/>
            <w:hideMark/>
          </w:tcPr>
          <w:p w14:paraId="2AEB6E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97 146 870,00</w:t>
            </w:r>
          </w:p>
        </w:tc>
        <w:tc>
          <w:tcPr>
            <w:tcW w:w="2540" w:type="dxa"/>
            <w:shd w:val="clear" w:color="auto" w:fill="FFFFFF" w:themeFill="background1"/>
            <w:noWrap/>
            <w:hideMark/>
          </w:tcPr>
          <w:p w14:paraId="250678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59 044 020,00</w:t>
            </w:r>
          </w:p>
        </w:tc>
        <w:tc>
          <w:tcPr>
            <w:tcW w:w="2543" w:type="dxa"/>
            <w:shd w:val="clear" w:color="auto" w:fill="FFFFFF" w:themeFill="background1"/>
            <w:noWrap/>
            <w:hideMark/>
          </w:tcPr>
          <w:p w14:paraId="044112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48 044 020,00</w:t>
            </w:r>
          </w:p>
        </w:tc>
      </w:tr>
      <w:tr w:rsidR="002B1CA7" w:rsidRPr="00AB1303" w14:paraId="0575A441" w14:textId="77777777" w:rsidTr="00C51120">
        <w:trPr>
          <w:gridAfter w:val="1"/>
          <w:wAfter w:w="8" w:type="dxa"/>
          <w:trHeight w:val="348"/>
        </w:trPr>
        <w:tc>
          <w:tcPr>
            <w:tcW w:w="793" w:type="dxa"/>
            <w:shd w:val="clear" w:color="auto" w:fill="FFFFFF" w:themeFill="background1"/>
            <w:noWrap/>
            <w:hideMark/>
          </w:tcPr>
          <w:p w14:paraId="01F159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182</w:t>
            </w:r>
          </w:p>
        </w:tc>
        <w:tc>
          <w:tcPr>
            <w:tcW w:w="4028" w:type="dxa"/>
            <w:shd w:val="clear" w:color="auto" w:fill="FFFFFF" w:themeFill="background1"/>
            <w:noWrap/>
            <w:hideMark/>
          </w:tcPr>
          <w:p w14:paraId="230DBF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1 05 01000 00 0000 110</w:t>
            </w:r>
          </w:p>
        </w:tc>
        <w:tc>
          <w:tcPr>
            <w:tcW w:w="3402" w:type="dxa"/>
            <w:shd w:val="clear" w:color="auto" w:fill="FFFFFF" w:themeFill="background1"/>
            <w:hideMark/>
          </w:tcPr>
          <w:p w14:paraId="6166F91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Налог, взимаемый в связи с применением упрощенной системы налогообложения</w:t>
            </w:r>
          </w:p>
        </w:tc>
        <w:tc>
          <w:tcPr>
            <w:tcW w:w="2560" w:type="dxa"/>
            <w:shd w:val="clear" w:color="auto" w:fill="FFFFFF" w:themeFill="background1"/>
            <w:noWrap/>
            <w:hideMark/>
          </w:tcPr>
          <w:p w14:paraId="466ECE0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48 065 970,00</w:t>
            </w:r>
          </w:p>
        </w:tc>
        <w:tc>
          <w:tcPr>
            <w:tcW w:w="2540" w:type="dxa"/>
            <w:shd w:val="clear" w:color="auto" w:fill="FFFFFF" w:themeFill="background1"/>
            <w:noWrap/>
            <w:hideMark/>
          </w:tcPr>
          <w:p w14:paraId="23E1F6B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47 063 120,00</w:t>
            </w:r>
          </w:p>
        </w:tc>
        <w:tc>
          <w:tcPr>
            <w:tcW w:w="2543" w:type="dxa"/>
            <w:shd w:val="clear" w:color="auto" w:fill="FFFFFF" w:themeFill="background1"/>
            <w:noWrap/>
            <w:hideMark/>
          </w:tcPr>
          <w:p w14:paraId="2EC2E27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47 063 120,00</w:t>
            </w:r>
          </w:p>
        </w:tc>
      </w:tr>
      <w:tr w:rsidR="002B1CA7" w:rsidRPr="00AB1303" w14:paraId="72B5DC48" w14:textId="77777777" w:rsidTr="00C51120">
        <w:trPr>
          <w:gridAfter w:val="1"/>
          <w:wAfter w:w="8" w:type="dxa"/>
          <w:trHeight w:val="348"/>
        </w:trPr>
        <w:tc>
          <w:tcPr>
            <w:tcW w:w="793" w:type="dxa"/>
            <w:shd w:val="clear" w:color="auto" w:fill="FFFFFF" w:themeFill="background1"/>
            <w:noWrap/>
            <w:hideMark/>
          </w:tcPr>
          <w:p w14:paraId="0D2B02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182</w:t>
            </w:r>
          </w:p>
        </w:tc>
        <w:tc>
          <w:tcPr>
            <w:tcW w:w="4028" w:type="dxa"/>
            <w:shd w:val="clear" w:color="auto" w:fill="FFFFFF" w:themeFill="background1"/>
            <w:noWrap/>
            <w:hideMark/>
          </w:tcPr>
          <w:p w14:paraId="461039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1 05 02000 02 0000 110</w:t>
            </w:r>
          </w:p>
        </w:tc>
        <w:tc>
          <w:tcPr>
            <w:tcW w:w="3402" w:type="dxa"/>
            <w:shd w:val="clear" w:color="auto" w:fill="FFFFFF" w:themeFill="background1"/>
            <w:hideMark/>
          </w:tcPr>
          <w:p w14:paraId="7772E08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Единый налог на вмененный доход для отдельных видов деятельности</w:t>
            </w:r>
          </w:p>
        </w:tc>
        <w:tc>
          <w:tcPr>
            <w:tcW w:w="2560" w:type="dxa"/>
            <w:shd w:val="clear" w:color="auto" w:fill="FFFFFF" w:themeFill="background1"/>
            <w:noWrap/>
            <w:hideMark/>
          </w:tcPr>
          <w:p w14:paraId="0D1CF65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48 100 900,00</w:t>
            </w:r>
          </w:p>
        </w:tc>
        <w:tc>
          <w:tcPr>
            <w:tcW w:w="2540" w:type="dxa"/>
            <w:shd w:val="clear" w:color="auto" w:fill="FFFFFF" w:themeFill="background1"/>
            <w:noWrap/>
            <w:hideMark/>
          </w:tcPr>
          <w:p w14:paraId="2B23F46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11 000 900,00</w:t>
            </w:r>
          </w:p>
        </w:tc>
        <w:tc>
          <w:tcPr>
            <w:tcW w:w="2543" w:type="dxa"/>
            <w:shd w:val="clear" w:color="auto" w:fill="FFFFFF" w:themeFill="background1"/>
            <w:noWrap/>
            <w:hideMark/>
          </w:tcPr>
          <w:p w14:paraId="1D62CF4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900,00</w:t>
            </w:r>
          </w:p>
        </w:tc>
      </w:tr>
      <w:tr w:rsidR="002B1CA7" w:rsidRPr="00AB1303" w14:paraId="67C842DC" w14:textId="77777777" w:rsidTr="00C51120">
        <w:trPr>
          <w:gridAfter w:val="1"/>
          <w:wAfter w:w="8" w:type="dxa"/>
          <w:trHeight w:val="348"/>
        </w:trPr>
        <w:tc>
          <w:tcPr>
            <w:tcW w:w="793" w:type="dxa"/>
            <w:shd w:val="clear" w:color="auto" w:fill="FFFFFF" w:themeFill="background1"/>
            <w:noWrap/>
            <w:hideMark/>
          </w:tcPr>
          <w:p w14:paraId="45D0B7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182</w:t>
            </w:r>
          </w:p>
        </w:tc>
        <w:tc>
          <w:tcPr>
            <w:tcW w:w="4028" w:type="dxa"/>
            <w:shd w:val="clear" w:color="auto" w:fill="FFFFFF" w:themeFill="background1"/>
            <w:noWrap/>
            <w:hideMark/>
          </w:tcPr>
          <w:p w14:paraId="730A97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1 05 03000 01 0000 110</w:t>
            </w:r>
          </w:p>
        </w:tc>
        <w:tc>
          <w:tcPr>
            <w:tcW w:w="3402" w:type="dxa"/>
            <w:shd w:val="clear" w:color="auto" w:fill="FFFFFF" w:themeFill="background1"/>
            <w:hideMark/>
          </w:tcPr>
          <w:p w14:paraId="7873601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Единый сельскохозяйственный налог</w:t>
            </w:r>
          </w:p>
        </w:tc>
        <w:tc>
          <w:tcPr>
            <w:tcW w:w="2560" w:type="dxa"/>
            <w:shd w:val="clear" w:color="auto" w:fill="FFFFFF" w:themeFill="background1"/>
            <w:noWrap/>
            <w:hideMark/>
          </w:tcPr>
          <w:p w14:paraId="7D3B7D5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250 000,00</w:t>
            </w:r>
          </w:p>
        </w:tc>
        <w:tc>
          <w:tcPr>
            <w:tcW w:w="2540" w:type="dxa"/>
            <w:shd w:val="clear" w:color="auto" w:fill="FFFFFF" w:themeFill="background1"/>
            <w:noWrap/>
            <w:hideMark/>
          </w:tcPr>
          <w:p w14:paraId="6E4585F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250 000,00</w:t>
            </w:r>
          </w:p>
        </w:tc>
        <w:tc>
          <w:tcPr>
            <w:tcW w:w="2543" w:type="dxa"/>
            <w:shd w:val="clear" w:color="auto" w:fill="FFFFFF" w:themeFill="background1"/>
            <w:noWrap/>
            <w:hideMark/>
          </w:tcPr>
          <w:p w14:paraId="7C30660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250 000,00</w:t>
            </w:r>
          </w:p>
        </w:tc>
      </w:tr>
      <w:tr w:rsidR="002B1CA7" w:rsidRPr="00AB1303" w14:paraId="021B7035" w14:textId="77777777" w:rsidTr="00C51120">
        <w:trPr>
          <w:gridAfter w:val="1"/>
          <w:wAfter w:w="8" w:type="dxa"/>
          <w:trHeight w:val="348"/>
        </w:trPr>
        <w:tc>
          <w:tcPr>
            <w:tcW w:w="793" w:type="dxa"/>
            <w:shd w:val="clear" w:color="auto" w:fill="FFFFFF" w:themeFill="background1"/>
            <w:noWrap/>
            <w:hideMark/>
          </w:tcPr>
          <w:p w14:paraId="08B9E4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182</w:t>
            </w:r>
          </w:p>
        </w:tc>
        <w:tc>
          <w:tcPr>
            <w:tcW w:w="4028" w:type="dxa"/>
            <w:shd w:val="clear" w:color="auto" w:fill="FFFFFF" w:themeFill="background1"/>
            <w:noWrap/>
            <w:hideMark/>
          </w:tcPr>
          <w:p w14:paraId="5E6E1F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1 05 04000 02 0000 110</w:t>
            </w:r>
          </w:p>
        </w:tc>
        <w:tc>
          <w:tcPr>
            <w:tcW w:w="3402" w:type="dxa"/>
            <w:shd w:val="clear" w:color="auto" w:fill="FFFFFF" w:themeFill="background1"/>
            <w:hideMark/>
          </w:tcPr>
          <w:p w14:paraId="41BF848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Налог, взимаемый в связи с применением патентной системы налогообложения</w:t>
            </w:r>
          </w:p>
        </w:tc>
        <w:tc>
          <w:tcPr>
            <w:tcW w:w="2560" w:type="dxa"/>
            <w:shd w:val="clear" w:color="auto" w:fill="FFFFFF" w:themeFill="background1"/>
            <w:noWrap/>
            <w:hideMark/>
          </w:tcPr>
          <w:p w14:paraId="6B4D101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730 000,00</w:t>
            </w:r>
          </w:p>
        </w:tc>
        <w:tc>
          <w:tcPr>
            <w:tcW w:w="2540" w:type="dxa"/>
            <w:shd w:val="clear" w:color="auto" w:fill="FFFFFF" w:themeFill="background1"/>
            <w:noWrap/>
            <w:hideMark/>
          </w:tcPr>
          <w:p w14:paraId="066FB17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730 000,00</w:t>
            </w:r>
          </w:p>
        </w:tc>
        <w:tc>
          <w:tcPr>
            <w:tcW w:w="2543" w:type="dxa"/>
            <w:shd w:val="clear" w:color="auto" w:fill="FFFFFF" w:themeFill="background1"/>
            <w:noWrap/>
            <w:hideMark/>
          </w:tcPr>
          <w:p w14:paraId="05F77A4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730 000,00</w:t>
            </w:r>
          </w:p>
        </w:tc>
      </w:tr>
      <w:tr w:rsidR="002B1CA7" w:rsidRPr="00AB1303" w14:paraId="643E2FD5" w14:textId="77777777" w:rsidTr="00C51120">
        <w:trPr>
          <w:gridAfter w:val="1"/>
          <w:wAfter w:w="8" w:type="dxa"/>
          <w:trHeight w:val="348"/>
        </w:trPr>
        <w:tc>
          <w:tcPr>
            <w:tcW w:w="793" w:type="dxa"/>
            <w:shd w:val="clear" w:color="auto" w:fill="FFFFFF" w:themeFill="background1"/>
            <w:noWrap/>
            <w:hideMark/>
          </w:tcPr>
          <w:p w14:paraId="71AC56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7B7A98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1 06 00000 00 0000 000</w:t>
            </w:r>
          </w:p>
        </w:tc>
        <w:tc>
          <w:tcPr>
            <w:tcW w:w="3402" w:type="dxa"/>
            <w:shd w:val="clear" w:color="auto" w:fill="FFFFFF" w:themeFill="background1"/>
            <w:hideMark/>
          </w:tcPr>
          <w:p w14:paraId="294353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НАЛОГИ НА ИМУЩЕСТВО</w:t>
            </w:r>
          </w:p>
        </w:tc>
        <w:tc>
          <w:tcPr>
            <w:tcW w:w="2560" w:type="dxa"/>
            <w:shd w:val="clear" w:color="auto" w:fill="FFFFFF" w:themeFill="background1"/>
            <w:noWrap/>
            <w:hideMark/>
          </w:tcPr>
          <w:p w14:paraId="16E237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74 400 000,00</w:t>
            </w:r>
          </w:p>
        </w:tc>
        <w:tc>
          <w:tcPr>
            <w:tcW w:w="2540" w:type="dxa"/>
            <w:shd w:val="clear" w:color="auto" w:fill="FFFFFF" w:themeFill="background1"/>
            <w:noWrap/>
            <w:hideMark/>
          </w:tcPr>
          <w:p w14:paraId="7F8980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86 400 000,00</w:t>
            </w:r>
          </w:p>
        </w:tc>
        <w:tc>
          <w:tcPr>
            <w:tcW w:w="2543" w:type="dxa"/>
            <w:shd w:val="clear" w:color="auto" w:fill="FFFFFF" w:themeFill="background1"/>
            <w:noWrap/>
            <w:hideMark/>
          </w:tcPr>
          <w:p w14:paraId="591A62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86 400 000,00</w:t>
            </w:r>
          </w:p>
        </w:tc>
      </w:tr>
      <w:tr w:rsidR="002B1CA7" w:rsidRPr="00AB1303" w14:paraId="07B9873C" w14:textId="77777777" w:rsidTr="00C51120">
        <w:trPr>
          <w:gridAfter w:val="1"/>
          <w:wAfter w:w="8" w:type="dxa"/>
          <w:trHeight w:val="348"/>
        </w:trPr>
        <w:tc>
          <w:tcPr>
            <w:tcW w:w="793" w:type="dxa"/>
            <w:shd w:val="clear" w:color="auto" w:fill="FFFFFF" w:themeFill="background1"/>
            <w:noWrap/>
            <w:hideMark/>
          </w:tcPr>
          <w:p w14:paraId="40BDE8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182</w:t>
            </w:r>
          </w:p>
        </w:tc>
        <w:tc>
          <w:tcPr>
            <w:tcW w:w="4028" w:type="dxa"/>
            <w:shd w:val="clear" w:color="auto" w:fill="FFFFFF" w:themeFill="background1"/>
            <w:noWrap/>
            <w:hideMark/>
          </w:tcPr>
          <w:p w14:paraId="508C71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1 06 01000 00 0000 110</w:t>
            </w:r>
          </w:p>
        </w:tc>
        <w:tc>
          <w:tcPr>
            <w:tcW w:w="3402" w:type="dxa"/>
            <w:shd w:val="clear" w:color="auto" w:fill="FFFFFF" w:themeFill="background1"/>
            <w:hideMark/>
          </w:tcPr>
          <w:p w14:paraId="36FC6B1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Налог на имущество физических лиц</w:t>
            </w:r>
          </w:p>
        </w:tc>
        <w:tc>
          <w:tcPr>
            <w:tcW w:w="2560" w:type="dxa"/>
            <w:shd w:val="clear" w:color="auto" w:fill="FFFFFF" w:themeFill="background1"/>
            <w:noWrap/>
            <w:hideMark/>
          </w:tcPr>
          <w:p w14:paraId="0CA630B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25 000 000,00</w:t>
            </w:r>
          </w:p>
        </w:tc>
        <w:tc>
          <w:tcPr>
            <w:tcW w:w="2540" w:type="dxa"/>
            <w:shd w:val="clear" w:color="auto" w:fill="FFFFFF" w:themeFill="background1"/>
            <w:noWrap/>
            <w:hideMark/>
          </w:tcPr>
          <w:p w14:paraId="5EA6EB7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37 000 000,00</w:t>
            </w:r>
          </w:p>
        </w:tc>
        <w:tc>
          <w:tcPr>
            <w:tcW w:w="2543" w:type="dxa"/>
            <w:shd w:val="clear" w:color="auto" w:fill="FFFFFF" w:themeFill="background1"/>
            <w:noWrap/>
            <w:hideMark/>
          </w:tcPr>
          <w:p w14:paraId="44A4F78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37 000 000,00</w:t>
            </w:r>
          </w:p>
        </w:tc>
      </w:tr>
      <w:tr w:rsidR="002B1CA7" w:rsidRPr="00AB1303" w14:paraId="2562300F" w14:textId="77777777" w:rsidTr="00C51120">
        <w:trPr>
          <w:gridAfter w:val="1"/>
          <w:wAfter w:w="8" w:type="dxa"/>
          <w:trHeight w:val="348"/>
        </w:trPr>
        <w:tc>
          <w:tcPr>
            <w:tcW w:w="793" w:type="dxa"/>
            <w:shd w:val="clear" w:color="auto" w:fill="FFFFFF" w:themeFill="background1"/>
            <w:noWrap/>
            <w:hideMark/>
          </w:tcPr>
          <w:p w14:paraId="7385C6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182</w:t>
            </w:r>
          </w:p>
        </w:tc>
        <w:tc>
          <w:tcPr>
            <w:tcW w:w="4028" w:type="dxa"/>
            <w:shd w:val="clear" w:color="auto" w:fill="FFFFFF" w:themeFill="background1"/>
            <w:noWrap/>
            <w:hideMark/>
          </w:tcPr>
          <w:p w14:paraId="6E15C9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1 06 06000 00 0000 110</w:t>
            </w:r>
          </w:p>
        </w:tc>
        <w:tc>
          <w:tcPr>
            <w:tcW w:w="3402" w:type="dxa"/>
            <w:shd w:val="clear" w:color="auto" w:fill="FFFFFF" w:themeFill="background1"/>
            <w:hideMark/>
          </w:tcPr>
          <w:p w14:paraId="54EA7B2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Земельный налог</w:t>
            </w:r>
          </w:p>
        </w:tc>
        <w:tc>
          <w:tcPr>
            <w:tcW w:w="2560" w:type="dxa"/>
            <w:shd w:val="clear" w:color="auto" w:fill="FFFFFF" w:themeFill="background1"/>
            <w:noWrap/>
            <w:hideMark/>
          </w:tcPr>
          <w:p w14:paraId="4284943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49 400 000,00</w:t>
            </w:r>
          </w:p>
        </w:tc>
        <w:tc>
          <w:tcPr>
            <w:tcW w:w="2540" w:type="dxa"/>
            <w:shd w:val="clear" w:color="auto" w:fill="FFFFFF" w:themeFill="background1"/>
            <w:noWrap/>
            <w:hideMark/>
          </w:tcPr>
          <w:p w14:paraId="7336C92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49 400 000,00</w:t>
            </w:r>
          </w:p>
        </w:tc>
        <w:tc>
          <w:tcPr>
            <w:tcW w:w="2543" w:type="dxa"/>
            <w:shd w:val="clear" w:color="auto" w:fill="FFFFFF" w:themeFill="background1"/>
            <w:noWrap/>
            <w:hideMark/>
          </w:tcPr>
          <w:p w14:paraId="17D0192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49 400 000,00</w:t>
            </w:r>
          </w:p>
        </w:tc>
      </w:tr>
      <w:tr w:rsidR="002B1CA7" w:rsidRPr="00AB1303" w14:paraId="7E3824C2" w14:textId="77777777" w:rsidTr="00C51120">
        <w:trPr>
          <w:gridAfter w:val="1"/>
          <w:wAfter w:w="8" w:type="dxa"/>
          <w:trHeight w:val="348"/>
        </w:trPr>
        <w:tc>
          <w:tcPr>
            <w:tcW w:w="793" w:type="dxa"/>
            <w:shd w:val="clear" w:color="auto" w:fill="FFFFFF" w:themeFill="background1"/>
            <w:noWrap/>
            <w:hideMark/>
          </w:tcPr>
          <w:p w14:paraId="42DA74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51A432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1 08 00000 00 0000 000</w:t>
            </w:r>
          </w:p>
        </w:tc>
        <w:tc>
          <w:tcPr>
            <w:tcW w:w="3402" w:type="dxa"/>
            <w:shd w:val="clear" w:color="auto" w:fill="FFFFFF" w:themeFill="background1"/>
            <w:hideMark/>
          </w:tcPr>
          <w:p w14:paraId="2324EA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ГОСУДАРСТВЕННАЯ ПОШЛИНА</w:t>
            </w:r>
          </w:p>
        </w:tc>
        <w:tc>
          <w:tcPr>
            <w:tcW w:w="2560" w:type="dxa"/>
            <w:shd w:val="clear" w:color="auto" w:fill="FFFFFF" w:themeFill="background1"/>
            <w:noWrap/>
            <w:hideMark/>
          </w:tcPr>
          <w:p w14:paraId="5A5510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22 728 200,00</w:t>
            </w:r>
          </w:p>
        </w:tc>
        <w:tc>
          <w:tcPr>
            <w:tcW w:w="2540" w:type="dxa"/>
            <w:shd w:val="clear" w:color="auto" w:fill="FFFFFF" w:themeFill="background1"/>
            <w:noWrap/>
            <w:hideMark/>
          </w:tcPr>
          <w:p w14:paraId="0C6D14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22 703 200,00</w:t>
            </w:r>
          </w:p>
        </w:tc>
        <w:tc>
          <w:tcPr>
            <w:tcW w:w="2543" w:type="dxa"/>
            <w:shd w:val="clear" w:color="auto" w:fill="FFFFFF" w:themeFill="background1"/>
            <w:noWrap/>
            <w:hideMark/>
          </w:tcPr>
          <w:p w14:paraId="4FBF6F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22 653 200,00</w:t>
            </w:r>
          </w:p>
        </w:tc>
      </w:tr>
      <w:tr w:rsidR="002B1CA7" w:rsidRPr="00AB1303" w14:paraId="4068DEAF" w14:textId="77777777" w:rsidTr="00C51120">
        <w:trPr>
          <w:gridAfter w:val="1"/>
          <w:wAfter w:w="8" w:type="dxa"/>
          <w:trHeight w:val="600"/>
        </w:trPr>
        <w:tc>
          <w:tcPr>
            <w:tcW w:w="793" w:type="dxa"/>
            <w:shd w:val="clear" w:color="auto" w:fill="FFFFFF" w:themeFill="background1"/>
            <w:noWrap/>
            <w:hideMark/>
          </w:tcPr>
          <w:p w14:paraId="4AE71D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1F5983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1 09 00000 00 0000 000</w:t>
            </w:r>
          </w:p>
        </w:tc>
        <w:tc>
          <w:tcPr>
            <w:tcW w:w="3402" w:type="dxa"/>
            <w:shd w:val="clear" w:color="auto" w:fill="FFFFFF" w:themeFill="background1"/>
            <w:hideMark/>
          </w:tcPr>
          <w:p w14:paraId="480D23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ЗАДОЛЖЕННОСТЬ И ПЕРЕРАСЧЕТЫ ПО ОТМЕНЕННЫМ НАЛОГАМ, СБОРАМ И ИНЫМ ОБЯЗАТЕЛЬНЫМ ПЛАТЕЖАМ</w:t>
            </w:r>
          </w:p>
        </w:tc>
        <w:tc>
          <w:tcPr>
            <w:tcW w:w="2560" w:type="dxa"/>
            <w:shd w:val="clear" w:color="auto" w:fill="FFFFFF" w:themeFill="background1"/>
            <w:noWrap/>
            <w:hideMark/>
          </w:tcPr>
          <w:p w14:paraId="3B09DD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540" w:type="dxa"/>
            <w:shd w:val="clear" w:color="auto" w:fill="FFFFFF" w:themeFill="background1"/>
            <w:noWrap/>
            <w:hideMark/>
          </w:tcPr>
          <w:p w14:paraId="047D34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543" w:type="dxa"/>
            <w:shd w:val="clear" w:color="auto" w:fill="FFFFFF" w:themeFill="background1"/>
            <w:noWrap/>
            <w:hideMark/>
          </w:tcPr>
          <w:p w14:paraId="525275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4EE52F35" w14:textId="77777777" w:rsidTr="00C51120">
        <w:trPr>
          <w:gridAfter w:val="1"/>
          <w:wAfter w:w="8" w:type="dxa"/>
          <w:trHeight w:val="600"/>
        </w:trPr>
        <w:tc>
          <w:tcPr>
            <w:tcW w:w="793" w:type="dxa"/>
            <w:shd w:val="clear" w:color="auto" w:fill="FFFFFF" w:themeFill="background1"/>
            <w:noWrap/>
            <w:hideMark/>
          </w:tcPr>
          <w:p w14:paraId="1233AF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63E17A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1 11 00000 00 0000 000</w:t>
            </w:r>
          </w:p>
        </w:tc>
        <w:tc>
          <w:tcPr>
            <w:tcW w:w="3402" w:type="dxa"/>
            <w:shd w:val="clear" w:color="auto" w:fill="FFFFFF" w:themeFill="background1"/>
            <w:hideMark/>
          </w:tcPr>
          <w:p w14:paraId="5C1BC988" w14:textId="0134E05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ДОХОДЫ ОТ ИСПОЛЬЗОВАНИЯ ИМУЩЕСТВА, НАХОДЯЩЕГОСЯ В ГОСУДАРСТВЕННОЙ И МУНИЦИПАЛЬНОЙ СОБСТВЕННОСТИ </w:t>
            </w:r>
          </w:p>
        </w:tc>
        <w:tc>
          <w:tcPr>
            <w:tcW w:w="2560" w:type="dxa"/>
            <w:shd w:val="clear" w:color="auto" w:fill="FFFFFF" w:themeFill="background1"/>
            <w:noWrap/>
            <w:hideMark/>
          </w:tcPr>
          <w:p w14:paraId="310F4F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49 773 128,15</w:t>
            </w:r>
          </w:p>
        </w:tc>
        <w:tc>
          <w:tcPr>
            <w:tcW w:w="2540" w:type="dxa"/>
            <w:shd w:val="clear" w:color="auto" w:fill="FFFFFF" w:themeFill="background1"/>
            <w:noWrap/>
            <w:hideMark/>
          </w:tcPr>
          <w:p w14:paraId="337947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38 690 168,35</w:t>
            </w:r>
          </w:p>
        </w:tc>
        <w:tc>
          <w:tcPr>
            <w:tcW w:w="2543" w:type="dxa"/>
            <w:shd w:val="clear" w:color="auto" w:fill="FFFFFF" w:themeFill="background1"/>
            <w:noWrap/>
            <w:hideMark/>
          </w:tcPr>
          <w:p w14:paraId="4EB9F4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38 483 183,00</w:t>
            </w:r>
          </w:p>
        </w:tc>
      </w:tr>
      <w:tr w:rsidR="002B1CA7" w:rsidRPr="00AB1303" w14:paraId="137A85DB" w14:textId="77777777" w:rsidTr="00C51120">
        <w:trPr>
          <w:gridAfter w:val="1"/>
          <w:wAfter w:w="8" w:type="dxa"/>
          <w:trHeight w:val="1248"/>
        </w:trPr>
        <w:tc>
          <w:tcPr>
            <w:tcW w:w="793" w:type="dxa"/>
            <w:shd w:val="clear" w:color="auto" w:fill="FFFFFF" w:themeFill="background1"/>
            <w:noWrap/>
            <w:hideMark/>
          </w:tcPr>
          <w:p w14:paraId="4950EF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40F752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1 11 05000 00 0000 120</w:t>
            </w:r>
          </w:p>
        </w:tc>
        <w:tc>
          <w:tcPr>
            <w:tcW w:w="3402" w:type="dxa"/>
            <w:shd w:val="clear" w:color="auto" w:fill="FFFFFF" w:themeFill="background1"/>
            <w:hideMark/>
          </w:tcPr>
          <w:p w14:paraId="6B2F5EA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w:t>
            </w:r>
            <w:r w:rsidRPr="00AB1303">
              <w:rPr>
                <w:rFonts w:ascii="Courier New" w:hAnsi="Courier New" w:cs="Courier New"/>
                <w:bCs/>
                <w:sz w:val="22"/>
                <w:szCs w:val="22"/>
              </w:rPr>
              <w:lastRenderedPageBreak/>
              <w:t>государственных и муниципальных унитарных предприятий, в том числе казенных)</w:t>
            </w:r>
          </w:p>
        </w:tc>
        <w:tc>
          <w:tcPr>
            <w:tcW w:w="2560" w:type="dxa"/>
            <w:shd w:val="clear" w:color="auto" w:fill="FFFFFF" w:themeFill="background1"/>
            <w:noWrap/>
            <w:hideMark/>
          </w:tcPr>
          <w:p w14:paraId="1350108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lastRenderedPageBreak/>
              <w:t>33 774 935,98</w:t>
            </w:r>
          </w:p>
        </w:tc>
        <w:tc>
          <w:tcPr>
            <w:tcW w:w="2540" w:type="dxa"/>
            <w:shd w:val="clear" w:color="auto" w:fill="FFFFFF" w:themeFill="background1"/>
            <w:noWrap/>
            <w:hideMark/>
          </w:tcPr>
          <w:p w14:paraId="0195EFD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30 854 235,98</w:t>
            </w:r>
          </w:p>
        </w:tc>
        <w:tc>
          <w:tcPr>
            <w:tcW w:w="2543" w:type="dxa"/>
            <w:shd w:val="clear" w:color="auto" w:fill="FFFFFF" w:themeFill="background1"/>
            <w:noWrap/>
            <w:hideMark/>
          </w:tcPr>
          <w:p w14:paraId="701FEAA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30 854 235,98</w:t>
            </w:r>
          </w:p>
        </w:tc>
      </w:tr>
      <w:tr w:rsidR="002B1CA7" w:rsidRPr="00AB1303" w14:paraId="59E2C460" w14:textId="77777777" w:rsidTr="00C51120">
        <w:trPr>
          <w:gridAfter w:val="1"/>
          <w:wAfter w:w="8" w:type="dxa"/>
          <w:trHeight w:val="900"/>
        </w:trPr>
        <w:tc>
          <w:tcPr>
            <w:tcW w:w="793" w:type="dxa"/>
            <w:shd w:val="clear" w:color="auto" w:fill="FFFFFF" w:themeFill="background1"/>
            <w:noWrap/>
            <w:hideMark/>
          </w:tcPr>
          <w:p w14:paraId="5E6DD8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371AA4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1 11 05012 04 0000 120</w:t>
            </w:r>
          </w:p>
        </w:tc>
        <w:tc>
          <w:tcPr>
            <w:tcW w:w="3402" w:type="dxa"/>
            <w:shd w:val="clear" w:color="auto" w:fill="FFFFFF" w:themeFill="background1"/>
            <w:hideMark/>
          </w:tcPr>
          <w:p w14:paraId="14274F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округов, а также средства от продажи права на заключение договоров аренды указанных земельных участков</w:t>
            </w:r>
          </w:p>
        </w:tc>
        <w:tc>
          <w:tcPr>
            <w:tcW w:w="2560" w:type="dxa"/>
            <w:shd w:val="clear" w:color="auto" w:fill="FFFFFF" w:themeFill="background1"/>
            <w:noWrap/>
            <w:hideMark/>
          </w:tcPr>
          <w:p w14:paraId="431718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33 774 935,98</w:t>
            </w:r>
          </w:p>
        </w:tc>
        <w:tc>
          <w:tcPr>
            <w:tcW w:w="2540" w:type="dxa"/>
            <w:shd w:val="clear" w:color="auto" w:fill="FFFFFF" w:themeFill="background1"/>
            <w:noWrap/>
            <w:hideMark/>
          </w:tcPr>
          <w:p w14:paraId="681A45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30 854 235,98</w:t>
            </w:r>
          </w:p>
        </w:tc>
        <w:tc>
          <w:tcPr>
            <w:tcW w:w="2543" w:type="dxa"/>
            <w:shd w:val="clear" w:color="auto" w:fill="FFFFFF" w:themeFill="background1"/>
            <w:noWrap/>
            <w:hideMark/>
          </w:tcPr>
          <w:p w14:paraId="52EC9A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30 854 235,98</w:t>
            </w:r>
          </w:p>
        </w:tc>
      </w:tr>
      <w:tr w:rsidR="002B1CA7" w:rsidRPr="00AB1303" w14:paraId="2E38E5B9" w14:textId="77777777" w:rsidTr="00C51120">
        <w:trPr>
          <w:gridAfter w:val="1"/>
          <w:wAfter w:w="8" w:type="dxa"/>
          <w:trHeight w:val="1248"/>
        </w:trPr>
        <w:tc>
          <w:tcPr>
            <w:tcW w:w="793" w:type="dxa"/>
            <w:shd w:val="clear" w:color="auto" w:fill="FFFFFF" w:themeFill="background1"/>
            <w:noWrap/>
            <w:hideMark/>
          </w:tcPr>
          <w:p w14:paraId="6B947A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3A2D7D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1 11 09040 00 0000 120</w:t>
            </w:r>
          </w:p>
        </w:tc>
        <w:tc>
          <w:tcPr>
            <w:tcW w:w="3402" w:type="dxa"/>
            <w:shd w:val="clear" w:color="auto" w:fill="FFFFFF" w:themeFill="background1"/>
            <w:hideMark/>
          </w:tcPr>
          <w:p w14:paraId="7E29574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Прочие поступления от использования имущества, находящегося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2560" w:type="dxa"/>
            <w:shd w:val="clear" w:color="auto" w:fill="FFFFFF" w:themeFill="background1"/>
            <w:noWrap/>
            <w:hideMark/>
          </w:tcPr>
          <w:p w14:paraId="1307519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15 998 192,17</w:t>
            </w:r>
          </w:p>
        </w:tc>
        <w:tc>
          <w:tcPr>
            <w:tcW w:w="2540" w:type="dxa"/>
            <w:shd w:val="clear" w:color="auto" w:fill="FFFFFF" w:themeFill="background1"/>
            <w:noWrap/>
            <w:hideMark/>
          </w:tcPr>
          <w:p w14:paraId="1AD2945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7 835 932,37</w:t>
            </w:r>
          </w:p>
        </w:tc>
        <w:tc>
          <w:tcPr>
            <w:tcW w:w="2543" w:type="dxa"/>
            <w:shd w:val="clear" w:color="auto" w:fill="FFFFFF" w:themeFill="background1"/>
            <w:noWrap/>
            <w:hideMark/>
          </w:tcPr>
          <w:p w14:paraId="1B913F5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7 628 947,02</w:t>
            </w:r>
          </w:p>
        </w:tc>
      </w:tr>
      <w:tr w:rsidR="002B1CA7" w:rsidRPr="00AB1303" w14:paraId="7E846DEF" w14:textId="77777777" w:rsidTr="00C51120">
        <w:trPr>
          <w:gridAfter w:val="1"/>
          <w:wAfter w:w="8" w:type="dxa"/>
          <w:trHeight w:val="900"/>
        </w:trPr>
        <w:tc>
          <w:tcPr>
            <w:tcW w:w="793" w:type="dxa"/>
            <w:shd w:val="clear" w:color="auto" w:fill="FFFFFF" w:themeFill="background1"/>
            <w:noWrap/>
            <w:hideMark/>
          </w:tcPr>
          <w:p w14:paraId="57D1A5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20BD67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1 11 09044 04 0000 120</w:t>
            </w:r>
          </w:p>
        </w:tc>
        <w:tc>
          <w:tcPr>
            <w:tcW w:w="3402" w:type="dxa"/>
            <w:shd w:val="clear" w:color="auto" w:fill="FFFFFF" w:themeFill="background1"/>
            <w:hideMark/>
          </w:tcPr>
          <w:p w14:paraId="1D2C55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Прочие поступления от использования имущества, находящегося в собственности городских </w:t>
            </w:r>
            <w:r w:rsidRPr="00AB1303">
              <w:rPr>
                <w:rFonts w:ascii="Courier New" w:hAnsi="Courier New" w:cs="Courier New"/>
                <w:sz w:val="22"/>
                <w:szCs w:val="22"/>
              </w:rPr>
              <w:lastRenderedPageBreak/>
              <w:t>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w:t>
            </w:r>
          </w:p>
        </w:tc>
        <w:tc>
          <w:tcPr>
            <w:tcW w:w="2560" w:type="dxa"/>
            <w:shd w:val="clear" w:color="auto" w:fill="FFFFFF" w:themeFill="background1"/>
            <w:noWrap/>
            <w:hideMark/>
          </w:tcPr>
          <w:p w14:paraId="48CEAC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15 998 192,17</w:t>
            </w:r>
          </w:p>
        </w:tc>
        <w:tc>
          <w:tcPr>
            <w:tcW w:w="2540" w:type="dxa"/>
            <w:shd w:val="clear" w:color="auto" w:fill="FFFFFF" w:themeFill="background1"/>
            <w:noWrap/>
            <w:hideMark/>
          </w:tcPr>
          <w:p w14:paraId="3BBC6B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7 835 932,37</w:t>
            </w:r>
          </w:p>
        </w:tc>
        <w:tc>
          <w:tcPr>
            <w:tcW w:w="2543" w:type="dxa"/>
            <w:shd w:val="clear" w:color="auto" w:fill="FFFFFF" w:themeFill="background1"/>
            <w:noWrap/>
            <w:hideMark/>
          </w:tcPr>
          <w:p w14:paraId="4681D9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7 628 947,02</w:t>
            </w:r>
          </w:p>
        </w:tc>
      </w:tr>
      <w:tr w:rsidR="002B1CA7" w:rsidRPr="00AB1303" w14:paraId="12656E59" w14:textId="77777777" w:rsidTr="00C51120">
        <w:trPr>
          <w:gridAfter w:val="1"/>
          <w:wAfter w:w="8" w:type="dxa"/>
          <w:trHeight w:val="348"/>
        </w:trPr>
        <w:tc>
          <w:tcPr>
            <w:tcW w:w="793" w:type="dxa"/>
            <w:shd w:val="clear" w:color="auto" w:fill="FFFFFF" w:themeFill="background1"/>
            <w:noWrap/>
            <w:hideMark/>
          </w:tcPr>
          <w:p w14:paraId="397A56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256841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1 12 00000 00 0000 000</w:t>
            </w:r>
          </w:p>
        </w:tc>
        <w:tc>
          <w:tcPr>
            <w:tcW w:w="3402" w:type="dxa"/>
            <w:shd w:val="clear" w:color="auto" w:fill="FFFFFF" w:themeFill="background1"/>
            <w:hideMark/>
          </w:tcPr>
          <w:p w14:paraId="2B97C7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ПЛАТЕЖИ ПРИ ПОЛЬЗОВАНИИ ПРИРОДНЫМИ РЕСУРСАМИ</w:t>
            </w:r>
          </w:p>
        </w:tc>
        <w:tc>
          <w:tcPr>
            <w:tcW w:w="2560" w:type="dxa"/>
            <w:shd w:val="clear" w:color="auto" w:fill="FFFFFF" w:themeFill="background1"/>
            <w:noWrap/>
            <w:hideMark/>
          </w:tcPr>
          <w:p w14:paraId="78BA9C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2 494 800,00</w:t>
            </w:r>
          </w:p>
        </w:tc>
        <w:tc>
          <w:tcPr>
            <w:tcW w:w="2540" w:type="dxa"/>
            <w:shd w:val="clear" w:color="auto" w:fill="FFFFFF" w:themeFill="background1"/>
            <w:noWrap/>
            <w:hideMark/>
          </w:tcPr>
          <w:p w14:paraId="2A044F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2 544 600,00</w:t>
            </w:r>
          </w:p>
        </w:tc>
        <w:tc>
          <w:tcPr>
            <w:tcW w:w="2543" w:type="dxa"/>
            <w:shd w:val="clear" w:color="auto" w:fill="FFFFFF" w:themeFill="background1"/>
            <w:noWrap/>
            <w:hideMark/>
          </w:tcPr>
          <w:p w14:paraId="0279B6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2 621 400,00</w:t>
            </w:r>
          </w:p>
        </w:tc>
      </w:tr>
      <w:tr w:rsidR="002B1CA7" w:rsidRPr="00AB1303" w14:paraId="6D4A05AB" w14:textId="77777777" w:rsidTr="00C51120">
        <w:trPr>
          <w:gridAfter w:val="1"/>
          <w:wAfter w:w="8" w:type="dxa"/>
          <w:trHeight w:val="348"/>
        </w:trPr>
        <w:tc>
          <w:tcPr>
            <w:tcW w:w="793" w:type="dxa"/>
            <w:shd w:val="clear" w:color="auto" w:fill="FFFFFF" w:themeFill="background1"/>
            <w:noWrap/>
            <w:hideMark/>
          </w:tcPr>
          <w:p w14:paraId="58470A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048</w:t>
            </w:r>
          </w:p>
        </w:tc>
        <w:tc>
          <w:tcPr>
            <w:tcW w:w="4028" w:type="dxa"/>
            <w:shd w:val="clear" w:color="auto" w:fill="FFFFFF" w:themeFill="background1"/>
            <w:noWrap/>
            <w:hideMark/>
          </w:tcPr>
          <w:p w14:paraId="3868BE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1 12 01000 01 0000 120</w:t>
            </w:r>
          </w:p>
        </w:tc>
        <w:tc>
          <w:tcPr>
            <w:tcW w:w="3402" w:type="dxa"/>
            <w:shd w:val="clear" w:color="auto" w:fill="FFFFFF" w:themeFill="background1"/>
            <w:hideMark/>
          </w:tcPr>
          <w:p w14:paraId="25616E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Плата за негативное воздействие на окружающую среду</w:t>
            </w:r>
          </w:p>
        </w:tc>
        <w:tc>
          <w:tcPr>
            <w:tcW w:w="2560" w:type="dxa"/>
            <w:shd w:val="clear" w:color="auto" w:fill="FFFFFF" w:themeFill="background1"/>
            <w:noWrap/>
            <w:hideMark/>
          </w:tcPr>
          <w:p w14:paraId="25CC6B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2 494 800,00</w:t>
            </w:r>
          </w:p>
        </w:tc>
        <w:tc>
          <w:tcPr>
            <w:tcW w:w="2540" w:type="dxa"/>
            <w:shd w:val="clear" w:color="auto" w:fill="FFFFFF" w:themeFill="background1"/>
            <w:noWrap/>
            <w:hideMark/>
          </w:tcPr>
          <w:p w14:paraId="2E5314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2 544 600,00</w:t>
            </w:r>
          </w:p>
        </w:tc>
        <w:tc>
          <w:tcPr>
            <w:tcW w:w="2543" w:type="dxa"/>
            <w:shd w:val="clear" w:color="auto" w:fill="FFFFFF" w:themeFill="background1"/>
            <w:noWrap/>
            <w:hideMark/>
          </w:tcPr>
          <w:p w14:paraId="44402E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2 621 400,00</w:t>
            </w:r>
          </w:p>
        </w:tc>
      </w:tr>
      <w:tr w:rsidR="002B1CA7" w:rsidRPr="00AB1303" w14:paraId="59D37C74" w14:textId="77777777" w:rsidTr="00C51120">
        <w:trPr>
          <w:gridAfter w:val="1"/>
          <w:wAfter w:w="8" w:type="dxa"/>
          <w:trHeight w:val="348"/>
        </w:trPr>
        <w:tc>
          <w:tcPr>
            <w:tcW w:w="793" w:type="dxa"/>
            <w:shd w:val="clear" w:color="auto" w:fill="FFFFFF" w:themeFill="background1"/>
            <w:noWrap/>
            <w:hideMark/>
          </w:tcPr>
          <w:p w14:paraId="4BC864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61D324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1 13 00000 00 0000 000</w:t>
            </w:r>
          </w:p>
        </w:tc>
        <w:tc>
          <w:tcPr>
            <w:tcW w:w="3402" w:type="dxa"/>
            <w:shd w:val="clear" w:color="auto" w:fill="FFFFFF" w:themeFill="background1"/>
            <w:hideMark/>
          </w:tcPr>
          <w:p w14:paraId="7C2704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ДОХОДЫ ОТ ОКАЗАНИЯ ПЛАТНЫХ УСЛУГ (РАБОТ) И КОМПЕНСАЦИИ ЗАТРАТ ГОСУДАРСТВА</w:t>
            </w:r>
          </w:p>
        </w:tc>
        <w:tc>
          <w:tcPr>
            <w:tcW w:w="2560" w:type="dxa"/>
            <w:shd w:val="clear" w:color="auto" w:fill="FFFFFF" w:themeFill="background1"/>
            <w:noWrap/>
            <w:hideMark/>
          </w:tcPr>
          <w:p w14:paraId="7FD3B2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195 800,00</w:t>
            </w:r>
          </w:p>
        </w:tc>
        <w:tc>
          <w:tcPr>
            <w:tcW w:w="2540" w:type="dxa"/>
            <w:shd w:val="clear" w:color="auto" w:fill="FFFFFF" w:themeFill="background1"/>
            <w:noWrap/>
            <w:hideMark/>
          </w:tcPr>
          <w:p w14:paraId="7771E1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195 800,00</w:t>
            </w:r>
          </w:p>
        </w:tc>
        <w:tc>
          <w:tcPr>
            <w:tcW w:w="2543" w:type="dxa"/>
            <w:shd w:val="clear" w:color="auto" w:fill="FFFFFF" w:themeFill="background1"/>
            <w:noWrap/>
            <w:hideMark/>
          </w:tcPr>
          <w:p w14:paraId="66E427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195 800,00</w:t>
            </w:r>
          </w:p>
        </w:tc>
      </w:tr>
      <w:tr w:rsidR="002B1CA7" w:rsidRPr="00AB1303" w14:paraId="5E3A4E6E" w14:textId="77777777" w:rsidTr="00C51120">
        <w:trPr>
          <w:gridAfter w:val="1"/>
          <w:wAfter w:w="8" w:type="dxa"/>
          <w:trHeight w:val="348"/>
        </w:trPr>
        <w:tc>
          <w:tcPr>
            <w:tcW w:w="793" w:type="dxa"/>
            <w:shd w:val="clear" w:color="auto" w:fill="FFFFFF" w:themeFill="background1"/>
            <w:noWrap/>
            <w:hideMark/>
          </w:tcPr>
          <w:p w14:paraId="215A4F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20994D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1 13 01000 00 0000 130</w:t>
            </w:r>
          </w:p>
        </w:tc>
        <w:tc>
          <w:tcPr>
            <w:tcW w:w="3402" w:type="dxa"/>
            <w:shd w:val="clear" w:color="auto" w:fill="FFFFFF" w:themeFill="background1"/>
            <w:hideMark/>
          </w:tcPr>
          <w:p w14:paraId="3441AB9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Доходы от оказания платных услуг (работ)  </w:t>
            </w:r>
          </w:p>
        </w:tc>
        <w:tc>
          <w:tcPr>
            <w:tcW w:w="2560" w:type="dxa"/>
            <w:shd w:val="clear" w:color="auto" w:fill="FFFFFF" w:themeFill="background1"/>
            <w:noWrap/>
            <w:hideMark/>
          </w:tcPr>
          <w:p w14:paraId="565F7EC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195 800,00</w:t>
            </w:r>
          </w:p>
        </w:tc>
        <w:tc>
          <w:tcPr>
            <w:tcW w:w="2540" w:type="dxa"/>
            <w:shd w:val="clear" w:color="auto" w:fill="FFFFFF" w:themeFill="background1"/>
            <w:noWrap/>
            <w:hideMark/>
          </w:tcPr>
          <w:p w14:paraId="288EFBA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195 800,00</w:t>
            </w:r>
          </w:p>
        </w:tc>
        <w:tc>
          <w:tcPr>
            <w:tcW w:w="2543" w:type="dxa"/>
            <w:shd w:val="clear" w:color="auto" w:fill="FFFFFF" w:themeFill="background1"/>
            <w:noWrap/>
            <w:hideMark/>
          </w:tcPr>
          <w:p w14:paraId="1059C07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195 800,00</w:t>
            </w:r>
          </w:p>
        </w:tc>
      </w:tr>
      <w:tr w:rsidR="002B1CA7" w:rsidRPr="00AB1303" w14:paraId="53BA0243" w14:textId="77777777" w:rsidTr="00C51120">
        <w:trPr>
          <w:gridAfter w:val="1"/>
          <w:wAfter w:w="8" w:type="dxa"/>
          <w:trHeight w:val="600"/>
        </w:trPr>
        <w:tc>
          <w:tcPr>
            <w:tcW w:w="793" w:type="dxa"/>
            <w:shd w:val="clear" w:color="auto" w:fill="FFFFFF" w:themeFill="background1"/>
            <w:noWrap/>
            <w:hideMark/>
          </w:tcPr>
          <w:p w14:paraId="7DDFB5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0A4A18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1 13 01994 04 0000 130</w:t>
            </w:r>
          </w:p>
        </w:tc>
        <w:tc>
          <w:tcPr>
            <w:tcW w:w="3402" w:type="dxa"/>
            <w:shd w:val="clear" w:color="auto" w:fill="FFFFFF" w:themeFill="background1"/>
            <w:hideMark/>
          </w:tcPr>
          <w:p w14:paraId="578A63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Прочие доходы от оказания платных услуг (работ) получателями средств бюджетов городских округов</w:t>
            </w:r>
          </w:p>
        </w:tc>
        <w:tc>
          <w:tcPr>
            <w:tcW w:w="2560" w:type="dxa"/>
            <w:shd w:val="clear" w:color="auto" w:fill="FFFFFF" w:themeFill="background1"/>
            <w:noWrap/>
            <w:hideMark/>
          </w:tcPr>
          <w:p w14:paraId="7319D9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195 800,00</w:t>
            </w:r>
          </w:p>
        </w:tc>
        <w:tc>
          <w:tcPr>
            <w:tcW w:w="2540" w:type="dxa"/>
            <w:shd w:val="clear" w:color="auto" w:fill="FFFFFF" w:themeFill="background1"/>
            <w:noWrap/>
            <w:hideMark/>
          </w:tcPr>
          <w:p w14:paraId="41AAEC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195 800,00</w:t>
            </w:r>
          </w:p>
        </w:tc>
        <w:tc>
          <w:tcPr>
            <w:tcW w:w="2543" w:type="dxa"/>
            <w:shd w:val="clear" w:color="auto" w:fill="FFFFFF" w:themeFill="background1"/>
            <w:noWrap/>
            <w:hideMark/>
          </w:tcPr>
          <w:p w14:paraId="5541AD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195 800,00</w:t>
            </w:r>
          </w:p>
        </w:tc>
      </w:tr>
      <w:tr w:rsidR="002B1CA7" w:rsidRPr="00AB1303" w14:paraId="771EE226" w14:textId="77777777" w:rsidTr="00C51120">
        <w:trPr>
          <w:gridAfter w:val="1"/>
          <w:wAfter w:w="8" w:type="dxa"/>
          <w:trHeight w:val="348"/>
        </w:trPr>
        <w:tc>
          <w:tcPr>
            <w:tcW w:w="793" w:type="dxa"/>
            <w:shd w:val="clear" w:color="auto" w:fill="FFFFFF" w:themeFill="background1"/>
            <w:noWrap/>
            <w:hideMark/>
          </w:tcPr>
          <w:p w14:paraId="21F5A1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674C16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1 14 00000 00 0000 000</w:t>
            </w:r>
          </w:p>
        </w:tc>
        <w:tc>
          <w:tcPr>
            <w:tcW w:w="3402" w:type="dxa"/>
            <w:shd w:val="clear" w:color="auto" w:fill="FFFFFF" w:themeFill="background1"/>
            <w:hideMark/>
          </w:tcPr>
          <w:p w14:paraId="6CFB8F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ДОХОДЫ ОТ ПРОДАЖИ МАТЕРИАЛЬНЫХ И НЕМАТЕРИАЛЬНЫХ АКТИВОВ</w:t>
            </w:r>
          </w:p>
        </w:tc>
        <w:tc>
          <w:tcPr>
            <w:tcW w:w="2560" w:type="dxa"/>
            <w:shd w:val="clear" w:color="auto" w:fill="FFFFFF" w:themeFill="background1"/>
            <w:noWrap/>
            <w:hideMark/>
          </w:tcPr>
          <w:p w14:paraId="09C64C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14 010 404,95</w:t>
            </w:r>
          </w:p>
        </w:tc>
        <w:tc>
          <w:tcPr>
            <w:tcW w:w="2540" w:type="dxa"/>
            <w:shd w:val="clear" w:color="auto" w:fill="FFFFFF" w:themeFill="background1"/>
            <w:noWrap/>
            <w:hideMark/>
          </w:tcPr>
          <w:p w14:paraId="176755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12 467 966,79</w:t>
            </w:r>
          </w:p>
        </w:tc>
        <w:tc>
          <w:tcPr>
            <w:tcW w:w="2543" w:type="dxa"/>
            <w:shd w:val="clear" w:color="auto" w:fill="FFFFFF" w:themeFill="background1"/>
            <w:noWrap/>
            <w:hideMark/>
          </w:tcPr>
          <w:p w14:paraId="7259B9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13 392 871,70</w:t>
            </w:r>
          </w:p>
        </w:tc>
      </w:tr>
      <w:tr w:rsidR="002B1CA7" w:rsidRPr="00AB1303" w14:paraId="57A72195" w14:textId="77777777" w:rsidTr="00C51120">
        <w:trPr>
          <w:gridAfter w:val="1"/>
          <w:wAfter w:w="8" w:type="dxa"/>
          <w:trHeight w:val="1248"/>
        </w:trPr>
        <w:tc>
          <w:tcPr>
            <w:tcW w:w="793" w:type="dxa"/>
            <w:shd w:val="clear" w:color="auto" w:fill="FFFFFF" w:themeFill="background1"/>
            <w:noWrap/>
            <w:hideMark/>
          </w:tcPr>
          <w:p w14:paraId="76D6C5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286605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1 14 02000 00 0000 000</w:t>
            </w:r>
          </w:p>
        </w:tc>
        <w:tc>
          <w:tcPr>
            <w:tcW w:w="3402" w:type="dxa"/>
            <w:shd w:val="clear" w:color="auto" w:fill="FFFFFF" w:themeFill="background1"/>
            <w:hideMark/>
          </w:tcPr>
          <w:p w14:paraId="6CF181C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Доходы от реализации имущества, находящегося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w:t>
            </w:r>
            <w:r w:rsidRPr="00AB1303">
              <w:rPr>
                <w:rFonts w:ascii="Courier New" w:hAnsi="Courier New" w:cs="Courier New"/>
                <w:bCs/>
                <w:sz w:val="22"/>
                <w:szCs w:val="22"/>
              </w:rPr>
              <w:lastRenderedPageBreak/>
              <w:t>предприятий, в том числе казенных)</w:t>
            </w:r>
          </w:p>
        </w:tc>
        <w:tc>
          <w:tcPr>
            <w:tcW w:w="2560" w:type="dxa"/>
            <w:shd w:val="clear" w:color="auto" w:fill="FFFFFF" w:themeFill="background1"/>
            <w:noWrap/>
            <w:hideMark/>
          </w:tcPr>
          <w:p w14:paraId="080D1FF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lastRenderedPageBreak/>
              <w:t>4 791 908,06</w:t>
            </w:r>
          </w:p>
        </w:tc>
        <w:tc>
          <w:tcPr>
            <w:tcW w:w="2540" w:type="dxa"/>
            <w:shd w:val="clear" w:color="auto" w:fill="FFFFFF" w:themeFill="background1"/>
            <w:noWrap/>
            <w:hideMark/>
          </w:tcPr>
          <w:p w14:paraId="7A900AB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3 249 469,90</w:t>
            </w:r>
          </w:p>
        </w:tc>
        <w:tc>
          <w:tcPr>
            <w:tcW w:w="2543" w:type="dxa"/>
            <w:shd w:val="clear" w:color="auto" w:fill="FFFFFF" w:themeFill="background1"/>
            <w:noWrap/>
            <w:hideMark/>
          </w:tcPr>
          <w:p w14:paraId="02F6F87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4 174 374,81</w:t>
            </w:r>
          </w:p>
        </w:tc>
      </w:tr>
      <w:tr w:rsidR="002B1CA7" w:rsidRPr="00AB1303" w14:paraId="71A74744" w14:textId="77777777" w:rsidTr="00C51120">
        <w:trPr>
          <w:gridAfter w:val="1"/>
          <w:wAfter w:w="8" w:type="dxa"/>
          <w:trHeight w:val="1200"/>
        </w:trPr>
        <w:tc>
          <w:tcPr>
            <w:tcW w:w="793" w:type="dxa"/>
            <w:shd w:val="clear" w:color="auto" w:fill="FFFFFF" w:themeFill="background1"/>
            <w:noWrap/>
            <w:hideMark/>
          </w:tcPr>
          <w:p w14:paraId="41C032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0570E6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1 14 02043 04 0000 410</w:t>
            </w:r>
          </w:p>
        </w:tc>
        <w:tc>
          <w:tcPr>
            <w:tcW w:w="3402" w:type="dxa"/>
            <w:shd w:val="clear" w:color="auto" w:fill="FFFFFF" w:themeFill="background1"/>
            <w:hideMark/>
          </w:tcPr>
          <w:p w14:paraId="57581C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Доходы от реализации иного имущества, находящегося в собственности городских округов (за исключением имущества муниципальных бюджетных и автономных учреждений, а также имущества муниципальных унитарных предприятий, в том числе казенных), в части реализации основных средств по указанному имуществу</w:t>
            </w:r>
          </w:p>
        </w:tc>
        <w:tc>
          <w:tcPr>
            <w:tcW w:w="2560" w:type="dxa"/>
            <w:shd w:val="clear" w:color="auto" w:fill="FFFFFF" w:themeFill="background1"/>
            <w:noWrap/>
            <w:hideMark/>
          </w:tcPr>
          <w:p w14:paraId="6A3E54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4 791 908,06</w:t>
            </w:r>
          </w:p>
        </w:tc>
        <w:tc>
          <w:tcPr>
            <w:tcW w:w="2540" w:type="dxa"/>
            <w:shd w:val="clear" w:color="auto" w:fill="FFFFFF" w:themeFill="background1"/>
            <w:noWrap/>
            <w:hideMark/>
          </w:tcPr>
          <w:p w14:paraId="743F5D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3 249 469,90</w:t>
            </w:r>
          </w:p>
        </w:tc>
        <w:tc>
          <w:tcPr>
            <w:tcW w:w="2543" w:type="dxa"/>
            <w:shd w:val="clear" w:color="auto" w:fill="FFFFFF" w:themeFill="background1"/>
            <w:noWrap/>
            <w:hideMark/>
          </w:tcPr>
          <w:p w14:paraId="3E0219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4 174 374,81</w:t>
            </w:r>
          </w:p>
        </w:tc>
      </w:tr>
      <w:tr w:rsidR="002B1CA7" w:rsidRPr="00AB1303" w14:paraId="0201D32D" w14:textId="77777777" w:rsidTr="00C51120">
        <w:trPr>
          <w:gridAfter w:val="1"/>
          <w:wAfter w:w="8" w:type="dxa"/>
          <w:trHeight w:val="936"/>
        </w:trPr>
        <w:tc>
          <w:tcPr>
            <w:tcW w:w="793" w:type="dxa"/>
            <w:shd w:val="clear" w:color="auto" w:fill="FFFFFF" w:themeFill="background1"/>
            <w:noWrap/>
            <w:hideMark/>
          </w:tcPr>
          <w:p w14:paraId="3965F1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16FF76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1 14 06000 00 0000 430</w:t>
            </w:r>
          </w:p>
        </w:tc>
        <w:tc>
          <w:tcPr>
            <w:tcW w:w="3402" w:type="dxa"/>
            <w:shd w:val="clear" w:color="auto" w:fill="FFFFFF" w:themeFill="background1"/>
            <w:hideMark/>
          </w:tcPr>
          <w:p w14:paraId="616A5A5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Доходы от продажи земельных участков, находящихся в государственной и муниципальной собственности (за исключением земельных участков бюджетных и автономных учреждений)</w:t>
            </w:r>
          </w:p>
        </w:tc>
        <w:tc>
          <w:tcPr>
            <w:tcW w:w="2560" w:type="dxa"/>
            <w:shd w:val="clear" w:color="auto" w:fill="FFFFFF" w:themeFill="background1"/>
            <w:noWrap/>
            <w:hideMark/>
          </w:tcPr>
          <w:p w14:paraId="48178FF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9 218 496,89</w:t>
            </w:r>
          </w:p>
        </w:tc>
        <w:tc>
          <w:tcPr>
            <w:tcW w:w="2540" w:type="dxa"/>
            <w:shd w:val="clear" w:color="auto" w:fill="FFFFFF" w:themeFill="background1"/>
            <w:noWrap/>
            <w:hideMark/>
          </w:tcPr>
          <w:p w14:paraId="4AFA0B6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9 218 496,89</w:t>
            </w:r>
          </w:p>
        </w:tc>
        <w:tc>
          <w:tcPr>
            <w:tcW w:w="2543" w:type="dxa"/>
            <w:shd w:val="clear" w:color="auto" w:fill="FFFFFF" w:themeFill="background1"/>
            <w:noWrap/>
            <w:hideMark/>
          </w:tcPr>
          <w:p w14:paraId="759576F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9 218 496,89</w:t>
            </w:r>
          </w:p>
        </w:tc>
      </w:tr>
      <w:tr w:rsidR="002B1CA7" w:rsidRPr="00AB1303" w14:paraId="7D4C2BD2" w14:textId="77777777" w:rsidTr="00C51120">
        <w:trPr>
          <w:gridAfter w:val="1"/>
          <w:wAfter w:w="8" w:type="dxa"/>
          <w:trHeight w:val="600"/>
        </w:trPr>
        <w:tc>
          <w:tcPr>
            <w:tcW w:w="793" w:type="dxa"/>
            <w:shd w:val="clear" w:color="auto" w:fill="FFFFFF" w:themeFill="background1"/>
            <w:noWrap/>
            <w:hideMark/>
          </w:tcPr>
          <w:p w14:paraId="1B0F19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2D43A7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1 14 06012 04 0000 430</w:t>
            </w:r>
          </w:p>
        </w:tc>
        <w:tc>
          <w:tcPr>
            <w:tcW w:w="3402" w:type="dxa"/>
            <w:shd w:val="clear" w:color="auto" w:fill="FFFFFF" w:themeFill="background1"/>
            <w:hideMark/>
          </w:tcPr>
          <w:p w14:paraId="178990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Доходы от продажи земельных участков, государственная собственность на которые не разграничена и которые расположены в границах городских округов</w:t>
            </w:r>
          </w:p>
        </w:tc>
        <w:tc>
          <w:tcPr>
            <w:tcW w:w="2560" w:type="dxa"/>
            <w:shd w:val="clear" w:color="auto" w:fill="FFFFFF" w:themeFill="background1"/>
            <w:noWrap/>
            <w:hideMark/>
          </w:tcPr>
          <w:p w14:paraId="136A48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9 218 496,89</w:t>
            </w:r>
          </w:p>
        </w:tc>
        <w:tc>
          <w:tcPr>
            <w:tcW w:w="2540" w:type="dxa"/>
            <w:shd w:val="clear" w:color="auto" w:fill="FFFFFF" w:themeFill="background1"/>
            <w:noWrap/>
            <w:hideMark/>
          </w:tcPr>
          <w:p w14:paraId="6F78D1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9 218 496,89</w:t>
            </w:r>
          </w:p>
        </w:tc>
        <w:tc>
          <w:tcPr>
            <w:tcW w:w="2543" w:type="dxa"/>
            <w:shd w:val="clear" w:color="auto" w:fill="FFFFFF" w:themeFill="background1"/>
            <w:noWrap/>
            <w:hideMark/>
          </w:tcPr>
          <w:p w14:paraId="09181E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9 218 496,89</w:t>
            </w:r>
          </w:p>
        </w:tc>
      </w:tr>
      <w:tr w:rsidR="002B1CA7" w:rsidRPr="00AB1303" w14:paraId="2DB963CA" w14:textId="77777777" w:rsidTr="00C51120">
        <w:trPr>
          <w:gridAfter w:val="1"/>
          <w:wAfter w:w="8" w:type="dxa"/>
          <w:trHeight w:val="348"/>
        </w:trPr>
        <w:tc>
          <w:tcPr>
            <w:tcW w:w="793" w:type="dxa"/>
            <w:shd w:val="clear" w:color="auto" w:fill="FFFFFF" w:themeFill="background1"/>
            <w:noWrap/>
            <w:hideMark/>
          </w:tcPr>
          <w:p w14:paraId="6E3A23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000</w:t>
            </w:r>
          </w:p>
        </w:tc>
        <w:tc>
          <w:tcPr>
            <w:tcW w:w="4028" w:type="dxa"/>
            <w:shd w:val="clear" w:color="auto" w:fill="FFFFFF" w:themeFill="background1"/>
            <w:noWrap/>
            <w:hideMark/>
          </w:tcPr>
          <w:p w14:paraId="4772D9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1 16 00000 00 0000 000</w:t>
            </w:r>
          </w:p>
        </w:tc>
        <w:tc>
          <w:tcPr>
            <w:tcW w:w="3402" w:type="dxa"/>
            <w:shd w:val="clear" w:color="auto" w:fill="FFFFFF" w:themeFill="background1"/>
            <w:hideMark/>
          </w:tcPr>
          <w:p w14:paraId="1C139D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ШТРАФЫ, САНКЦИИ, ВОЗМЕЩЕНИЕ УЩЕРБА</w:t>
            </w:r>
          </w:p>
        </w:tc>
        <w:tc>
          <w:tcPr>
            <w:tcW w:w="2560" w:type="dxa"/>
            <w:shd w:val="clear" w:color="auto" w:fill="FFFFFF" w:themeFill="background1"/>
            <w:noWrap/>
            <w:hideMark/>
          </w:tcPr>
          <w:p w14:paraId="378571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140 843,93</w:t>
            </w:r>
          </w:p>
        </w:tc>
        <w:tc>
          <w:tcPr>
            <w:tcW w:w="2540" w:type="dxa"/>
            <w:shd w:val="clear" w:color="auto" w:fill="FFFFFF" w:themeFill="background1"/>
            <w:noWrap/>
            <w:hideMark/>
          </w:tcPr>
          <w:p w14:paraId="15630A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140 843,93</w:t>
            </w:r>
          </w:p>
        </w:tc>
        <w:tc>
          <w:tcPr>
            <w:tcW w:w="2543" w:type="dxa"/>
            <w:shd w:val="clear" w:color="auto" w:fill="FFFFFF" w:themeFill="background1"/>
            <w:noWrap/>
            <w:hideMark/>
          </w:tcPr>
          <w:p w14:paraId="13A4A0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140 843,93</w:t>
            </w:r>
          </w:p>
        </w:tc>
      </w:tr>
      <w:tr w:rsidR="002B1CA7" w:rsidRPr="00AB1303" w14:paraId="180C564D" w14:textId="77777777" w:rsidTr="00C51120">
        <w:trPr>
          <w:gridAfter w:val="1"/>
          <w:wAfter w:w="8" w:type="dxa"/>
          <w:trHeight w:val="348"/>
        </w:trPr>
        <w:tc>
          <w:tcPr>
            <w:tcW w:w="793" w:type="dxa"/>
            <w:shd w:val="clear" w:color="auto" w:fill="FFFFFF" w:themeFill="background1"/>
            <w:noWrap/>
            <w:hideMark/>
          </w:tcPr>
          <w:p w14:paraId="3C3600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7EB520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1 17 00000 00 0000 000</w:t>
            </w:r>
          </w:p>
        </w:tc>
        <w:tc>
          <w:tcPr>
            <w:tcW w:w="3402" w:type="dxa"/>
            <w:shd w:val="clear" w:color="auto" w:fill="FFFFFF" w:themeFill="background1"/>
            <w:hideMark/>
          </w:tcPr>
          <w:p w14:paraId="05A3E2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ПРОЧИЕ НЕНАЛОГОВЫЕ ДОХОДЫ</w:t>
            </w:r>
          </w:p>
        </w:tc>
        <w:tc>
          <w:tcPr>
            <w:tcW w:w="2560" w:type="dxa"/>
            <w:shd w:val="clear" w:color="auto" w:fill="FFFFFF" w:themeFill="background1"/>
            <w:noWrap/>
            <w:hideMark/>
          </w:tcPr>
          <w:p w14:paraId="7B3B67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10 535 007,13</w:t>
            </w:r>
          </w:p>
        </w:tc>
        <w:tc>
          <w:tcPr>
            <w:tcW w:w="2540" w:type="dxa"/>
            <w:shd w:val="clear" w:color="auto" w:fill="FFFFFF" w:themeFill="background1"/>
            <w:noWrap/>
            <w:hideMark/>
          </w:tcPr>
          <w:p w14:paraId="30F6E3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10 712 831,17</w:t>
            </w:r>
          </w:p>
        </w:tc>
        <w:tc>
          <w:tcPr>
            <w:tcW w:w="2543" w:type="dxa"/>
            <w:shd w:val="clear" w:color="auto" w:fill="FFFFFF" w:themeFill="background1"/>
            <w:noWrap/>
            <w:hideMark/>
          </w:tcPr>
          <w:p w14:paraId="0A73D0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10 897 742,76</w:t>
            </w:r>
          </w:p>
        </w:tc>
      </w:tr>
      <w:tr w:rsidR="002B1CA7" w:rsidRPr="00AB1303" w14:paraId="16C410AC" w14:textId="77777777" w:rsidTr="00C51120">
        <w:trPr>
          <w:gridAfter w:val="1"/>
          <w:wAfter w:w="8" w:type="dxa"/>
          <w:trHeight w:val="348"/>
        </w:trPr>
        <w:tc>
          <w:tcPr>
            <w:tcW w:w="793" w:type="dxa"/>
            <w:shd w:val="clear" w:color="auto" w:fill="FFFFFF" w:themeFill="background1"/>
            <w:noWrap/>
            <w:hideMark/>
          </w:tcPr>
          <w:p w14:paraId="2C5780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903</w:t>
            </w:r>
          </w:p>
        </w:tc>
        <w:tc>
          <w:tcPr>
            <w:tcW w:w="4028" w:type="dxa"/>
            <w:shd w:val="clear" w:color="auto" w:fill="FFFFFF" w:themeFill="background1"/>
            <w:noWrap/>
            <w:hideMark/>
          </w:tcPr>
          <w:p w14:paraId="33E573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1 17 05040 04 0006 180</w:t>
            </w:r>
          </w:p>
        </w:tc>
        <w:tc>
          <w:tcPr>
            <w:tcW w:w="3402" w:type="dxa"/>
            <w:shd w:val="clear" w:color="auto" w:fill="FFFFFF" w:themeFill="background1"/>
            <w:hideMark/>
          </w:tcPr>
          <w:p w14:paraId="049CAD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Прочие неналоговые доходы бюджетов городских округов (плата за наем жилых помещений)</w:t>
            </w:r>
          </w:p>
        </w:tc>
        <w:tc>
          <w:tcPr>
            <w:tcW w:w="2560" w:type="dxa"/>
            <w:shd w:val="clear" w:color="auto" w:fill="FFFFFF" w:themeFill="background1"/>
            <w:noWrap/>
            <w:hideMark/>
          </w:tcPr>
          <w:p w14:paraId="09CA2A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6 090 941,24</w:t>
            </w:r>
          </w:p>
        </w:tc>
        <w:tc>
          <w:tcPr>
            <w:tcW w:w="2540" w:type="dxa"/>
            <w:shd w:val="clear" w:color="auto" w:fill="FFFFFF" w:themeFill="background1"/>
            <w:noWrap/>
            <w:hideMark/>
          </w:tcPr>
          <w:p w14:paraId="2BC2E2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6 090 941,24</w:t>
            </w:r>
          </w:p>
        </w:tc>
        <w:tc>
          <w:tcPr>
            <w:tcW w:w="2543" w:type="dxa"/>
            <w:shd w:val="clear" w:color="auto" w:fill="FFFFFF" w:themeFill="background1"/>
            <w:noWrap/>
            <w:hideMark/>
          </w:tcPr>
          <w:p w14:paraId="6E88F2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6 090 941,24</w:t>
            </w:r>
          </w:p>
        </w:tc>
      </w:tr>
      <w:tr w:rsidR="002B1CA7" w:rsidRPr="00AB1303" w14:paraId="26F9D10B" w14:textId="77777777" w:rsidTr="00C51120">
        <w:trPr>
          <w:gridAfter w:val="1"/>
          <w:wAfter w:w="8" w:type="dxa"/>
          <w:trHeight w:val="600"/>
        </w:trPr>
        <w:tc>
          <w:tcPr>
            <w:tcW w:w="793" w:type="dxa"/>
            <w:shd w:val="clear" w:color="auto" w:fill="FFFFFF" w:themeFill="background1"/>
            <w:noWrap/>
            <w:hideMark/>
          </w:tcPr>
          <w:p w14:paraId="7AC05F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41298E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1 17 05040 04 0014 180</w:t>
            </w:r>
          </w:p>
        </w:tc>
        <w:tc>
          <w:tcPr>
            <w:tcW w:w="3402" w:type="dxa"/>
            <w:shd w:val="clear" w:color="auto" w:fill="FFFFFF" w:themeFill="background1"/>
            <w:hideMark/>
          </w:tcPr>
          <w:p w14:paraId="7244053E" w14:textId="4433ECCB"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Прочие неналоговые доходы бюджетов городских округов (плата за размещение нестационарных торговых объектов)</w:t>
            </w:r>
          </w:p>
        </w:tc>
        <w:tc>
          <w:tcPr>
            <w:tcW w:w="2560" w:type="dxa"/>
            <w:shd w:val="clear" w:color="auto" w:fill="FFFFFF" w:themeFill="background1"/>
            <w:noWrap/>
            <w:hideMark/>
          </w:tcPr>
          <w:p w14:paraId="368A18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4 444 065,89</w:t>
            </w:r>
          </w:p>
        </w:tc>
        <w:tc>
          <w:tcPr>
            <w:tcW w:w="2540" w:type="dxa"/>
            <w:shd w:val="clear" w:color="auto" w:fill="FFFFFF" w:themeFill="background1"/>
            <w:noWrap/>
            <w:hideMark/>
          </w:tcPr>
          <w:p w14:paraId="6AD526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4 621 889,93</w:t>
            </w:r>
          </w:p>
        </w:tc>
        <w:tc>
          <w:tcPr>
            <w:tcW w:w="2543" w:type="dxa"/>
            <w:shd w:val="clear" w:color="auto" w:fill="FFFFFF" w:themeFill="background1"/>
            <w:noWrap/>
            <w:hideMark/>
          </w:tcPr>
          <w:p w14:paraId="0E27C6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4 806 801,52</w:t>
            </w:r>
          </w:p>
        </w:tc>
      </w:tr>
      <w:tr w:rsidR="002B1CA7" w:rsidRPr="00AB1303" w14:paraId="39DA85A6" w14:textId="77777777" w:rsidTr="00C51120">
        <w:trPr>
          <w:gridAfter w:val="1"/>
          <w:wAfter w:w="8" w:type="dxa"/>
          <w:trHeight w:val="936"/>
        </w:trPr>
        <w:tc>
          <w:tcPr>
            <w:tcW w:w="793" w:type="dxa"/>
            <w:shd w:val="clear" w:color="auto" w:fill="FFFFFF" w:themeFill="background1"/>
            <w:vAlign w:val="center"/>
            <w:hideMark/>
          </w:tcPr>
          <w:p w14:paraId="58D54C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vAlign w:val="center"/>
            <w:hideMark/>
          </w:tcPr>
          <w:p w14:paraId="09D4F7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2 00 00000 00 0000 000</w:t>
            </w:r>
          </w:p>
        </w:tc>
        <w:tc>
          <w:tcPr>
            <w:tcW w:w="3402" w:type="dxa"/>
            <w:shd w:val="clear" w:color="auto" w:fill="FFFFFF" w:themeFill="background1"/>
            <w:vAlign w:val="center"/>
            <w:hideMark/>
          </w:tcPr>
          <w:p w14:paraId="4A383CA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БЕЗВОЗМЕЗДНЫЕ ПОСТУПЛЕНИЯ</w:t>
            </w:r>
          </w:p>
        </w:tc>
        <w:tc>
          <w:tcPr>
            <w:tcW w:w="2560" w:type="dxa"/>
            <w:shd w:val="clear" w:color="auto" w:fill="FFFFFF" w:themeFill="background1"/>
            <w:noWrap/>
            <w:vAlign w:val="center"/>
            <w:hideMark/>
          </w:tcPr>
          <w:p w14:paraId="6A7CA32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1 676 520 055,81</w:t>
            </w:r>
          </w:p>
        </w:tc>
        <w:tc>
          <w:tcPr>
            <w:tcW w:w="2540" w:type="dxa"/>
            <w:shd w:val="clear" w:color="auto" w:fill="FFFFFF" w:themeFill="background1"/>
            <w:noWrap/>
            <w:vAlign w:val="center"/>
            <w:hideMark/>
          </w:tcPr>
          <w:p w14:paraId="4A8C9F2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1 539 079 900,00</w:t>
            </w:r>
          </w:p>
        </w:tc>
        <w:tc>
          <w:tcPr>
            <w:tcW w:w="2543" w:type="dxa"/>
            <w:shd w:val="clear" w:color="auto" w:fill="FFFFFF" w:themeFill="background1"/>
            <w:noWrap/>
            <w:vAlign w:val="center"/>
            <w:hideMark/>
          </w:tcPr>
          <w:p w14:paraId="0FC2A90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1 260 103 200,00</w:t>
            </w:r>
          </w:p>
        </w:tc>
      </w:tr>
      <w:tr w:rsidR="002B1CA7" w:rsidRPr="00AB1303" w14:paraId="61990260" w14:textId="77777777" w:rsidTr="00C51120">
        <w:trPr>
          <w:gridAfter w:val="1"/>
          <w:wAfter w:w="8" w:type="dxa"/>
          <w:trHeight w:val="600"/>
        </w:trPr>
        <w:tc>
          <w:tcPr>
            <w:tcW w:w="793" w:type="dxa"/>
            <w:shd w:val="clear" w:color="auto" w:fill="FFFFFF" w:themeFill="background1"/>
            <w:noWrap/>
            <w:hideMark/>
          </w:tcPr>
          <w:p w14:paraId="0F45F5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09EA81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2 02 00000 00 0000 000</w:t>
            </w:r>
          </w:p>
        </w:tc>
        <w:tc>
          <w:tcPr>
            <w:tcW w:w="3402" w:type="dxa"/>
            <w:shd w:val="clear" w:color="auto" w:fill="FFFFFF" w:themeFill="background1"/>
            <w:hideMark/>
          </w:tcPr>
          <w:p w14:paraId="04717D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БЕЗВОЗМЕЗДНЫЕ ПОСТУПЛЕНИЯ ОТ ДРУГИХ БЮДЖЕТОВ БЮДЖЕТНОЙ СИСТЕМЫ РОССИЙСКОЙ ФЕДЕРАЦИИ</w:t>
            </w:r>
          </w:p>
        </w:tc>
        <w:tc>
          <w:tcPr>
            <w:tcW w:w="2560" w:type="dxa"/>
            <w:shd w:val="clear" w:color="auto" w:fill="FFFFFF" w:themeFill="background1"/>
            <w:noWrap/>
            <w:hideMark/>
          </w:tcPr>
          <w:p w14:paraId="10E520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1 676 766 087,18</w:t>
            </w:r>
          </w:p>
        </w:tc>
        <w:tc>
          <w:tcPr>
            <w:tcW w:w="2540" w:type="dxa"/>
            <w:shd w:val="clear" w:color="auto" w:fill="FFFFFF" w:themeFill="background1"/>
            <w:noWrap/>
            <w:hideMark/>
          </w:tcPr>
          <w:p w14:paraId="412D00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1 539 079 900,00</w:t>
            </w:r>
          </w:p>
        </w:tc>
        <w:tc>
          <w:tcPr>
            <w:tcW w:w="2543" w:type="dxa"/>
            <w:shd w:val="clear" w:color="auto" w:fill="FFFFFF" w:themeFill="background1"/>
            <w:noWrap/>
            <w:hideMark/>
          </w:tcPr>
          <w:p w14:paraId="767E2D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1 260 103 200,00</w:t>
            </w:r>
          </w:p>
        </w:tc>
      </w:tr>
      <w:tr w:rsidR="002B1CA7" w:rsidRPr="00AB1303" w14:paraId="0B2A5423" w14:textId="77777777" w:rsidTr="00C51120">
        <w:trPr>
          <w:gridAfter w:val="1"/>
          <w:wAfter w:w="8" w:type="dxa"/>
          <w:trHeight w:val="348"/>
        </w:trPr>
        <w:tc>
          <w:tcPr>
            <w:tcW w:w="793" w:type="dxa"/>
            <w:shd w:val="clear" w:color="auto" w:fill="FFFFFF" w:themeFill="background1"/>
            <w:noWrap/>
            <w:hideMark/>
          </w:tcPr>
          <w:p w14:paraId="45FCF8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14DC58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2 02 10000 00 0000 150</w:t>
            </w:r>
          </w:p>
        </w:tc>
        <w:tc>
          <w:tcPr>
            <w:tcW w:w="3402" w:type="dxa"/>
            <w:shd w:val="clear" w:color="auto" w:fill="FFFFFF" w:themeFill="background1"/>
            <w:hideMark/>
          </w:tcPr>
          <w:p w14:paraId="64471E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Дотации бюджетам бюджетной системы Российской Федерации</w:t>
            </w:r>
          </w:p>
        </w:tc>
        <w:tc>
          <w:tcPr>
            <w:tcW w:w="2560" w:type="dxa"/>
            <w:shd w:val="clear" w:color="auto" w:fill="FFFFFF" w:themeFill="background1"/>
            <w:noWrap/>
            <w:hideMark/>
          </w:tcPr>
          <w:p w14:paraId="17722A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113 806 000,00</w:t>
            </w:r>
          </w:p>
        </w:tc>
        <w:tc>
          <w:tcPr>
            <w:tcW w:w="2540" w:type="dxa"/>
            <w:shd w:val="clear" w:color="auto" w:fill="FFFFFF" w:themeFill="background1"/>
            <w:noWrap/>
            <w:hideMark/>
          </w:tcPr>
          <w:p w14:paraId="11D33A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115 404 700,00</w:t>
            </w:r>
          </w:p>
        </w:tc>
        <w:tc>
          <w:tcPr>
            <w:tcW w:w="2543" w:type="dxa"/>
            <w:shd w:val="clear" w:color="auto" w:fill="FFFFFF" w:themeFill="background1"/>
            <w:noWrap/>
            <w:hideMark/>
          </w:tcPr>
          <w:p w14:paraId="6F7F8B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86 690 200,00</w:t>
            </w:r>
          </w:p>
        </w:tc>
      </w:tr>
      <w:tr w:rsidR="002B1CA7" w:rsidRPr="00AB1303" w14:paraId="00FE8482" w14:textId="77777777" w:rsidTr="00C51120">
        <w:trPr>
          <w:gridAfter w:val="1"/>
          <w:wAfter w:w="8" w:type="dxa"/>
          <w:trHeight w:val="348"/>
        </w:trPr>
        <w:tc>
          <w:tcPr>
            <w:tcW w:w="793" w:type="dxa"/>
            <w:shd w:val="clear" w:color="auto" w:fill="FFFFFF" w:themeFill="background1"/>
            <w:noWrap/>
            <w:hideMark/>
          </w:tcPr>
          <w:p w14:paraId="71EA73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908</w:t>
            </w:r>
          </w:p>
        </w:tc>
        <w:tc>
          <w:tcPr>
            <w:tcW w:w="4028" w:type="dxa"/>
            <w:shd w:val="clear" w:color="auto" w:fill="FFFFFF" w:themeFill="background1"/>
            <w:noWrap/>
            <w:hideMark/>
          </w:tcPr>
          <w:p w14:paraId="4A5D8C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2 02 15001 04 0000 150</w:t>
            </w:r>
          </w:p>
        </w:tc>
        <w:tc>
          <w:tcPr>
            <w:tcW w:w="3402" w:type="dxa"/>
            <w:shd w:val="clear" w:color="auto" w:fill="FFFFFF" w:themeFill="background1"/>
            <w:hideMark/>
          </w:tcPr>
          <w:p w14:paraId="01D5A2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Дотации бюджетам городских округов на выравнивание бюджетной обеспеченности</w:t>
            </w:r>
          </w:p>
        </w:tc>
        <w:tc>
          <w:tcPr>
            <w:tcW w:w="2560" w:type="dxa"/>
            <w:shd w:val="clear" w:color="auto" w:fill="FFFFFF" w:themeFill="background1"/>
            <w:noWrap/>
            <w:hideMark/>
          </w:tcPr>
          <w:p w14:paraId="7BC54A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95 030 900,00</w:t>
            </w:r>
          </w:p>
        </w:tc>
        <w:tc>
          <w:tcPr>
            <w:tcW w:w="2540" w:type="dxa"/>
            <w:shd w:val="clear" w:color="auto" w:fill="FFFFFF" w:themeFill="background1"/>
            <w:noWrap/>
            <w:hideMark/>
          </w:tcPr>
          <w:p w14:paraId="5ADB0E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115 404 700,00</w:t>
            </w:r>
          </w:p>
        </w:tc>
        <w:tc>
          <w:tcPr>
            <w:tcW w:w="2543" w:type="dxa"/>
            <w:shd w:val="clear" w:color="auto" w:fill="FFFFFF" w:themeFill="background1"/>
            <w:noWrap/>
            <w:hideMark/>
          </w:tcPr>
          <w:p w14:paraId="20BCAB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86 690 200,00</w:t>
            </w:r>
          </w:p>
        </w:tc>
      </w:tr>
      <w:tr w:rsidR="002B1CA7" w:rsidRPr="00AB1303" w14:paraId="7CF2FD89" w14:textId="77777777" w:rsidTr="00C51120">
        <w:trPr>
          <w:gridAfter w:val="1"/>
          <w:wAfter w:w="8" w:type="dxa"/>
          <w:trHeight w:val="600"/>
        </w:trPr>
        <w:tc>
          <w:tcPr>
            <w:tcW w:w="793" w:type="dxa"/>
            <w:shd w:val="clear" w:color="auto" w:fill="FFFFFF" w:themeFill="background1"/>
            <w:noWrap/>
            <w:hideMark/>
          </w:tcPr>
          <w:p w14:paraId="3F2E2F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908</w:t>
            </w:r>
          </w:p>
        </w:tc>
        <w:tc>
          <w:tcPr>
            <w:tcW w:w="4028" w:type="dxa"/>
            <w:shd w:val="clear" w:color="auto" w:fill="FFFFFF" w:themeFill="background1"/>
            <w:noWrap/>
            <w:hideMark/>
          </w:tcPr>
          <w:p w14:paraId="69DECF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2 02 15002 04 0000 150</w:t>
            </w:r>
          </w:p>
        </w:tc>
        <w:tc>
          <w:tcPr>
            <w:tcW w:w="3402" w:type="dxa"/>
            <w:shd w:val="clear" w:color="auto" w:fill="FFFFFF" w:themeFill="background1"/>
            <w:hideMark/>
          </w:tcPr>
          <w:p w14:paraId="23BB0D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Дотации бюджетам городских округов на поддержку мер по обеспечению сбалансированности бюджетов</w:t>
            </w:r>
          </w:p>
        </w:tc>
        <w:tc>
          <w:tcPr>
            <w:tcW w:w="2560" w:type="dxa"/>
            <w:shd w:val="clear" w:color="auto" w:fill="FFFFFF" w:themeFill="background1"/>
            <w:noWrap/>
            <w:hideMark/>
          </w:tcPr>
          <w:p w14:paraId="59F197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18 775 100,00</w:t>
            </w:r>
          </w:p>
        </w:tc>
        <w:tc>
          <w:tcPr>
            <w:tcW w:w="2540" w:type="dxa"/>
            <w:shd w:val="clear" w:color="auto" w:fill="FFFFFF" w:themeFill="background1"/>
            <w:noWrap/>
            <w:hideMark/>
          </w:tcPr>
          <w:p w14:paraId="24595D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136AA2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714884A" w14:textId="77777777" w:rsidTr="00C51120">
        <w:trPr>
          <w:gridAfter w:val="1"/>
          <w:wAfter w:w="8" w:type="dxa"/>
          <w:trHeight w:val="348"/>
        </w:trPr>
        <w:tc>
          <w:tcPr>
            <w:tcW w:w="793" w:type="dxa"/>
            <w:shd w:val="clear" w:color="auto" w:fill="FFFFFF" w:themeFill="background1"/>
            <w:noWrap/>
            <w:hideMark/>
          </w:tcPr>
          <w:p w14:paraId="10F563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000</w:t>
            </w:r>
          </w:p>
        </w:tc>
        <w:tc>
          <w:tcPr>
            <w:tcW w:w="4028" w:type="dxa"/>
            <w:shd w:val="clear" w:color="auto" w:fill="FFFFFF" w:themeFill="background1"/>
            <w:noWrap/>
            <w:hideMark/>
          </w:tcPr>
          <w:p w14:paraId="3101E8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2 02 20000 00 0000 150</w:t>
            </w:r>
          </w:p>
        </w:tc>
        <w:tc>
          <w:tcPr>
            <w:tcW w:w="3402" w:type="dxa"/>
            <w:shd w:val="clear" w:color="auto" w:fill="FFFFFF" w:themeFill="background1"/>
            <w:hideMark/>
          </w:tcPr>
          <w:p w14:paraId="315328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Субсидии бюджетам бюджетной системы Российской Федерации (межбюджетные субсидии)</w:t>
            </w:r>
          </w:p>
        </w:tc>
        <w:tc>
          <w:tcPr>
            <w:tcW w:w="2560" w:type="dxa"/>
            <w:shd w:val="clear" w:color="auto" w:fill="FFFFFF" w:themeFill="background1"/>
            <w:noWrap/>
            <w:hideMark/>
          </w:tcPr>
          <w:p w14:paraId="5E453E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442 579 487,18</w:t>
            </w:r>
          </w:p>
        </w:tc>
        <w:tc>
          <w:tcPr>
            <w:tcW w:w="2540" w:type="dxa"/>
            <w:shd w:val="clear" w:color="auto" w:fill="FFFFFF" w:themeFill="background1"/>
            <w:noWrap/>
            <w:hideMark/>
          </w:tcPr>
          <w:p w14:paraId="2181F8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347 587 300,00</w:t>
            </w:r>
          </w:p>
        </w:tc>
        <w:tc>
          <w:tcPr>
            <w:tcW w:w="2543" w:type="dxa"/>
            <w:shd w:val="clear" w:color="auto" w:fill="FFFFFF" w:themeFill="background1"/>
            <w:noWrap/>
            <w:hideMark/>
          </w:tcPr>
          <w:p w14:paraId="121D3F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97 179 200,00</w:t>
            </w:r>
          </w:p>
        </w:tc>
      </w:tr>
      <w:tr w:rsidR="002B1CA7" w:rsidRPr="00AB1303" w14:paraId="0B351AD4" w14:textId="77777777" w:rsidTr="00C51120">
        <w:trPr>
          <w:gridAfter w:val="1"/>
          <w:wAfter w:w="8" w:type="dxa"/>
          <w:trHeight w:val="600"/>
        </w:trPr>
        <w:tc>
          <w:tcPr>
            <w:tcW w:w="793" w:type="dxa"/>
            <w:shd w:val="clear" w:color="auto" w:fill="FFFFFF" w:themeFill="background1"/>
            <w:noWrap/>
            <w:hideMark/>
          </w:tcPr>
          <w:p w14:paraId="39BD26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287B99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2 02 25497 04 0000 150</w:t>
            </w:r>
          </w:p>
        </w:tc>
        <w:tc>
          <w:tcPr>
            <w:tcW w:w="3402" w:type="dxa"/>
            <w:shd w:val="clear" w:color="auto" w:fill="FFFFFF" w:themeFill="background1"/>
            <w:hideMark/>
          </w:tcPr>
          <w:p w14:paraId="28BDA8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Субсидии бюджетам городских округов на реализацию мероприятий по обеспечению жильем молодых семей</w:t>
            </w:r>
          </w:p>
        </w:tc>
        <w:tc>
          <w:tcPr>
            <w:tcW w:w="2560" w:type="dxa"/>
            <w:shd w:val="clear" w:color="auto" w:fill="FFFFFF" w:themeFill="background1"/>
            <w:noWrap/>
            <w:hideMark/>
          </w:tcPr>
          <w:p w14:paraId="0EF197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12 263 908,88</w:t>
            </w:r>
          </w:p>
        </w:tc>
        <w:tc>
          <w:tcPr>
            <w:tcW w:w="2540" w:type="dxa"/>
            <w:shd w:val="clear" w:color="auto" w:fill="FFFFFF" w:themeFill="background1"/>
            <w:noWrap/>
            <w:hideMark/>
          </w:tcPr>
          <w:p w14:paraId="654883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29E9D8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3FD168F" w14:textId="77777777" w:rsidTr="00C51120">
        <w:trPr>
          <w:gridAfter w:val="1"/>
          <w:wAfter w:w="8" w:type="dxa"/>
          <w:trHeight w:val="600"/>
        </w:trPr>
        <w:tc>
          <w:tcPr>
            <w:tcW w:w="793" w:type="dxa"/>
            <w:shd w:val="clear" w:color="auto" w:fill="FFFFFF" w:themeFill="background1"/>
            <w:noWrap/>
            <w:hideMark/>
          </w:tcPr>
          <w:p w14:paraId="0F52F9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hideMark/>
          </w:tcPr>
          <w:p w14:paraId="7D2B3C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2 0225555 04 0000 150</w:t>
            </w:r>
          </w:p>
        </w:tc>
        <w:tc>
          <w:tcPr>
            <w:tcW w:w="3402" w:type="dxa"/>
            <w:shd w:val="clear" w:color="auto" w:fill="FFFFFF" w:themeFill="background1"/>
            <w:hideMark/>
          </w:tcPr>
          <w:p w14:paraId="7EB258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Субсидии бюджетам городских округов на реализацию программ формирования современной городской среды</w:t>
            </w:r>
          </w:p>
        </w:tc>
        <w:tc>
          <w:tcPr>
            <w:tcW w:w="2560" w:type="dxa"/>
            <w:shd w:val="clear" w:color="auto" w:fill="FFFFFF" w:themeFill="background1"/>
            <w:noWrap/>
            <w:hideMark/>
          </w:tcPr>
          <w:p w14:paraId="1AF957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45 329 287,30</w:t>
            </w:r>
          </w:p>
        </w:tc>
        <w:tc>
          <w:tcPr>
            <w:tcW w:w="2540" w:type="dxa"/>
            <w:shd w:val="clear" w:color="auto" w:fill="FFFFFF" w:themeFill="background1"/>
            <w:noWrap/>
            <w:hideMark/>
          </w:tcPr>
          <w:p w14:paraId="6AA27E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76DF6A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E1522FE" w14:textId="77777777" w:rsidTr="00C51120">
        <w:trPr>
          <w:gridAfter w:val="1"/>
          <w:wAfter w:w="8" w:type="dxa"/>
          <w:trHeight w:val="1278"/>
        </w:trPr>
        <w:tc>
          <w:tcPr>
            <w:tcW w:w="793" w:type="dxa"/>
            <w:shd w:val="clear" w:color="auto" w:fill="FFFFFF" w:themeFill="background1"/>
            <w:noWrap/>
            <w:hideMark/>
          </w:tcPr>
          <w:p w14:paraId="4F5754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hideMark/>
          </w:tcPr>
          <w:p w14:paraId="643F4F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2 02 20077 04 0000 150</w:t>
            </w:r>
          </w:p>
        </w:tc>
        <w:tc>
          <w:tcPr>
            <w:tcW w:w="3402" w:type="dxa"/>
            <w:shd w:val="clear" w:color="auto" w:fill="FFFFFF" w:themeFill="background1"/>
            <w:hideMark/>
          </w:tcPr>
          <w:p w14:paraId="6BDBF1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Субсидии бюджетам городских округов на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капитальных вложений в объекты муниципальной собственности (Субсидии местным бюджетам на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капитальных вложений в объекты муниципальной собственности, которые осуществляются из местных бюджетов, в целях реализации мероприятий по выполнению проектных и изыскательских работ, строительству, реконструкции объектов в сфере физической культуры и спорта, в том числе при одновременном выполнении работ по </w:t>
            </w:r>
            <w:r w:rsidRPr="00AB1303">
              <w:rPr>
                <w:rFonts w:ascii="Courier New" w:hAnsi="Courier New" w:cs="Courier New"/>
                <w:sz w:val="22"/>
                <w:szCs w:val="22"/>
              </w:rPr>
              <w:lastRenderedPageBreak/>
              <w:t>проектированию, строительству и вводу в эксплуатацию объектов в сфере физической культуры и спорта)</w:t>
            </w:r>
          </w:p>
        </w:tc>
        <w:tc>
          <w:tcPr>
            <w:tcW w:w="2560" w:type="dxa"/>
            <w:shd w:val="clear" w:color="auto" w:fill="FFFFFF" w:themeFill="background1"/>
            <w:noWrap/>
            <w:hideMark/>
          </w:tcPr>
          <w:p w14:paraId="6FCF58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16 829 400,00</w:t>
            </w:r>
          </w:p>
        </w:tc>
        <w:tc>
          <w:tcPr>
            <w:tcW w:w="2540" w:type="dxa"/>
            <w:shd w:val="clear" w:color="auto" w:fill="FFFFFF" w:themeFill="background1"/>
            <w:noWrap/>
            <w:hideMark/>
          </w:tcPr>
          <w:p w14:paraId="0094B7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643D48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1B9252" w14:textId="77777777" w:rsidTr="00C51120">
        <w:trPr>
          <w:gridAfter w:val="1"/>
          <w:wAfter w:w="8" w:type="dxa"/>
          <w:trHeight w:val="845"/>
        </w:trPr>
        <w:tc>
          <w:tcPr>
            <w:tcW w:w="793" w:type="dxa"/>
            <w:shd w:val="clear" w:color="auto" w:fill="FFFFFF" w:themeFill="background1"/>
            <w:noWrap/>
            <w:hideMark/>
          </w:tcPr>
          <w:p w14:paraId="2BEC1A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hideMark/>
          </w:tcPr>
          <w:p w14:paraId="1BB146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2 02 20077 04 0000 150</w:t>
            </w:r>
          </w:p>
        </w:tc>
        <w:tc>
          <w:tcPr>
            <w:tcW w:w="3402" w:type="dxa"/>
            <w:shd w:val="clear" w:color="auto" w:fill="FFFFFF" w:themeFill="background1"/>
            <w:hideMark/>
          </w:tcPr>
          <w:p w14:paraId="7AF463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Субсидии бюджетам городских округов на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капитальных вложений в объекты муниципальной собственности (Субсидии местным бюджетам на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капитальных вложений в объекты муниципальной собственности, которые осуществляются из местных бюджетов, в целях реализации мероприятий по строительству, реконструкции образовательных организаций)</w:t>
            </w:r>
          </w:p>
        </w:tc>
        <w:tc>
          <w:tcPr>
            <w:tcW w:w="2560" w:type="dxa"/>
            <w:shd w:val="clear" w:color="auto" w:fill="FFFFFF" w:themeFill="background1"/>
            <w:noWrap/>
            <w:hideMark/>
          </w:tcPr>
          <w:p w14:paraId="0CAC76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4 885 000,00</w:t>
            </w:r>
          </w:p>
        </w:tc>
        <w:tc>
          <w:tcPr>
            <w:tcW w:w="2540" w:type="dxa"/>
            <w:shd w:val="clear" w:color="auto" w:fill="FFFFFF" w:themeFill="background1"/>
            <w:noWrap/>
            <w:hideMark/>
          </w:tcPr>
          <w:p w14:paraId="4F479F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09BC91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3AEDA76" w14:textId="77777777" w:rsidTr="00C51120">
        <w:trPr>
          <w:gridAfter w:val="1"/>
          <w:wAfter w:w="8" w:type="dxa"/>
          <w:trHeight w:val="1200"/>
        </w:trPr>
        <w:tc>
          <w:tcPr>
            <w:tcW w:w="793" w:type="dxa"/>
            <w:shd w:val="clear" w:color="auto" w:fill="FFFFFF" w:themeFill="background1"/>
            <w:noWrap/>
            <w:hideMark/>
          </w:tcPr>
          <w:p w14:paraId="16C915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hideMark/>
          </w:tcPr>
          <w:p w14:paraId="3B3C55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2 02 25299 04 0000 150</w:t>
            </w:r>
          </w:p>
        </w:tc>
        <w:tc>
          <w:tcPr>
            <w:tcW w:w="3402" w:type="dxa"/>
            <w:shd w:val="clear" w:color="auto" w:fill="FFFFFF" w:themeFill="background1"/>
            <w:hideMark/>
          </w:tcPr>
          <w:p w14:paraId="14A6FB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Субсидии бюджетам городских округов на обустройство и восстановление воинских захоронений, находящихся в государственной собственности (Субсидии местным бюджетам на восстановление (ремонт, реставрацию, благоустройство) воинских захоронений на </w:t>
            </w:r>
            <w:r w:rsidRPr="00AB1303">
              <w:rPr>
                <w:rFonts w:ascii="Courier New" w:hAnsi="Courier New" w:cs="Courier New"/>
                <w:sz w:val="22"/>
                <w:szCs w:val="22"/>
              </w:rPr>
              <w:lastRenderedPageBreak/>
              <w:t>территории Иркутской области)</w:t>
            </w:r>
          </w:p>
        </w:tc>
        <w:tc>
          <w:tcPr>
            <w:tcW w:w="2560" w:type="dxa"/>
            <w:shd w:val="clear" w:color="auto" w:fill="FFFFFF" w:themeFill="background1"/>
            <w:noWrap/>
            <w:hideMark/>
          </w:tcPr>
          <w:p w14:paraId="64F975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295 800,00</w:t>
            </w:r>
          </w:p>
        </w:tc>
        <w:tc>
          <w:tcPr>
            <w:tcW w:w="2540" w:type="dxa"/>
            <w:shd w:val="clear" w:color="auto" w:fill="FFFFFF" w:themeFill="background1"/>
            <w:noWrap/>
            <w:hideMark/>
          </w:tcPr>
          <w:p w14:paraId="511B3C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1CEBF8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1F9A3B0" w14:textId="77777777" w:rsidTr="00C51120">
        <w:trPr>
          <w:gridAfter w:val="1"/>
          <w:wAfter w:w="8" w:type="dxa"/>
          <w:trHeight w:val="600"/>
        </w:trPr>
        <w:tc>
          <w:tcPr>
            <w:tcW w:w="793" w:type="dxa"/>
            <w:shd w:val="clear" w:color="auto" w:fill="FFFFFF" w:themeFill="background1"/>
            <w:noWrap/>
            <w:hideMark/>
          </w:tcPr>
          <w:p w14:paraId="05FFB8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hideMark/>
          </w:tcPr>
          <w:p w14:paraId="3E5FC6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2 02 25393 04 0000 150</w:t>
            </w:r>
          </w:p>
        </w:tc>
        <w:tc>
          <w:tcPr>
            <w:tcW w:w="3402" w:type="dxa"/>
            <w:shd w:val="clear" w:color="auto" w:fill="FFFFFF" w:themeFill="background1"/>
            <w:hideMark/>
          </w:tcPr>
          <w:p w14:paraId="7B5A04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Субсидии бюджетам городских округов на финансовое обеспечение дорожной деятельности в рамках реализации национального проекта "Безопасные и качественные автомобильные дороги"</w:t>
            </w:r>
          </w:p>
        </w:tc>
        <w:tc>
          <w:tcPr>
            <w:tcW w:w="2560" w:type="dxa"/>
            <w:shd w:val="clear" w:color="auto" w:fill="FFFFFF" w:themeFill="background1"/>
            <w:noWrap/>
            <w:hideMark/>
          </w:tcPr>
          <w:p w14:paraId="477823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198 000 000,00</w:t>
            </w:r>
          </w:p>
        </w:tc>
        <w:tc>
          <w:tcPr>
            <w:tcW w:w="2540" w:type="dxa"/>
            <w:shd w:val="clear" w:color="auto" w:fill="FFFFFF" w:themeFill="background1"/>
            <w:noWrap/>
            <w:hideMark/>
          </w:tcPr>
          <w:p w14:paraId="6704B0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200 000 000,00</w:t>
            </w:r>
          </w:p>
        </w:tc>
        <w:tc>
          <w:tcPr>
            <w:tcW w:w="2543" w:type="dxa"/>
            <w:shd w:val="clear" w:color="auto" w:fill="FFFFFF" w:themeFill="background1"/>
            <w:noWrap/>
            <w:hideMark/>
          </w:tcPr>
          <w:p w14:paraId="39E1AE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8AC5C07" w14:textId="77777777" w:rsidTr="00C51120">
        <w:trPr>
          <w:gridAfter w:val="1"/>
          <w:wAfter w:w="8" w:type="dxa"/>
          <w:trHeight w:val="1200"/>
        </w:trPr>
        <w:tc>
          <w:tcPr>
            <w:tcW w:w="793" w:type="dxa"/>
            <w:shd w:val="clear" w:color="auto" w:fill="FFFFFF" w:themeFill="background1"/>
            <w:noWrap/>
            <w:hideMark/>
          </w:tcPr>
          <w:p w14:paraId="010969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906</w:t>
            </w:r>
          </w:p>
        </w:tc>
        <w:tc>
          <w:tcPr>
            <w:tcW w:w="4028" w:type="dxa"/>
            <w:shd w:val="clear" w:color="auto" w:fill="FFFFFF" w:themeFill="background1"/>
            <w:hideMark/>
          </w:tcPr>
          <w:p w14:paraId="612740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2 02 25519 04 0000 150</w:t>
            </w:r>
          </w:p>
        </w:tc>
        <w:tc>
          <w:tcPr>
            <w:tcW w:w="3402" w:type="dxa"/>
            <w:shd w:val="clear" w:color="auto" w:fill="FFFFFF" w:themeFill="background1"/>
            <w:hideMark/>
          </w:tcPr>
          <w:p w14:paraId="39D8B8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Субсидии бюджетам городских округов на поддержку отрасли культуры (Субсидии из областного бюджета местным бюджетам в целях </w:t>
            </w:r>
            <w:proofErr w:type="spellStart"/>
            <w:r w:rsidRPr="00AB1303">
              <w:rPr>
                <w:rFonts w:ascii="Courier New" w:hAnsi="Courier New" w:cs="Courier New"/>
                <w:sz w:val="22"/>
                <w:szCs w:val="22"/>
              </w:rPr>
              <w:t>софинансирования</w:t>
            </w:r>
            <w:proofErr w:type="spellEnd"/>
            <w:r w:rsidRPr="00AB1303">
              <w:rPr>
                <w:rFonts w:ascii="Courier New" w:hAnsi="Courier New" w:cs="Courier New"/>
                <w:sz w:val="22"/>
                <w:szCs w:val="22"/>
              </w:rPr>
              <w:t xml:space="preserve"> расходных обязательств муниципальных образований Иркутской области на приобретение музыкальных инструментов, оборудования и материалов для детских школ искусств по видам искусств)</w:t>
            </w:r>
          </w:p>
        </w:tc>
        <w:tc>
          <w:tcPr>
            <w:tcW w:w="2560" w:type="dxa"/>
            <w:shd w:val="clear" w:color="auto" w:fill="FFFFFF" w:themeFill="background1"/>
            <w:noWrap/>
            <w:hideMark/>
          </w:tcPr>
          <w:p w14:paraId="4A2B2F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4 997 002,00</w:t>
            </w:r>
          </w:p>
        </w:tc>
        <w:tc>
          <w:tcPr>
            <w:tcW w:w="2540" w:type="dxa"/>
            <w:shd w:val="clear" w:color="auto" w:fill="FFFFFF" w:themeFill="background1"/>
            <w:noWrap/>
            <w:hideMark/>
          </w:tcPr>
          <w:p w14:paraId="75D152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7A4FF6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451D52F" w14:textId="77777777" w:rsidTr="00C51120">
        <w:trPr>
          <w:gridAfter w:val="1"/>
          <w:wAfter w:w="8" w:type="dxa"/>
          <w:trHeight w:val="1129"/>
        </w:trPr>
        <w:tc>
          <w:tcPr>
            <w:tcW w:w="793" w:type="dxa"/>
            <w:shd w:val="clear" w:color="auto" w:fill="FFFFFF" w:themeFill="background1"/>
            <w:noWrap/>
            <w:hideMark/>
          </w:tcPr>
          <w:p w14:paraId="375362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hideMark/>
          </w:tcPr>
          <w:p w14:paraId="14F92F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2 02 27139 04 0000 150</w:t>
            </w:r>
          </w:p>
        </w:tc>
        <w:tc>
          <w:tcPr>
            <w:tcW w:w="3402" w:type="dxa"/>
            <w:shd w:val="clear" w:color="auto" w:fill="FFFFFF" w:themeFill="background1"/>
            <w:hideMark/>
          </w:tcPr>
          <w:p w14:paraId="3699EE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Субсидии бюджетам городских округов на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капитальных вложений в объекты государственной (муниципальной) </w:t>
            </w:r>
            <w:r w:rsidRPr="00AB1303">
              <w:rPr>
                <w:rFonts w:ascii="Courier New" w:hAnsi="Courier New" w:cs="Courier New"/>
                <w:sz w:val="22"/>
                <w:szCs w:val="22"/>
              </w:rPr>
              <w:lastRenderedPageBreak/>
              <w:t>собственности в рамках создания и модернизации объектов спортивной инфраструктуры региональной собственности для занятий физической культурой и спортом (Субсидии местным бюджетам на создание и модернизацию объектов спортивной инфраструктуры муниципальной собственности для занятий физической культурой и спортом)</w:t>
            </w:r>
          </w:p>
        </w:tc>
        <w:tc>
          <w:tcPr>
            <w:tcW w:w="2560" w:type="dxa"/>
            <w:shd w:val="clear" w:color="auto" w:fill="FFFFFF" w:themeFill="background1"/>
            <w:noWrap/>
            <w:hideMark/>
          </w:tcPr>
          <w:p w14:paraId="4A5413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0,00</w:t>
            </w:r>
          </w:p>
        </w:tc>
        <w:tc>
          <w:tcPr>
            <w:tcW w:w="2540" w:type="dxa"/>
            <w:shd w:val="clear" w:color="auto" w:fill="FFFFFF" w:themeFill="background1"/>
            <w:noWrap/>
            <w:hideMark/>
          </w:tcPr>
          <w:p w14:paraId="1675B6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77 552 500,00</w:t>
            </w:r>
          </w:p>
        </w:tc>
        <w:tc>
          <w:tcPr>
            <w:tcW w:w="2543" w:type="dxa"/>
            <w:shd w:val="clear" w:color="auto" w:fill="FFFFFF" w:themeFill="background1"/>
            <w:noWrap/>
            <w:hideMark/>
          </w:tcPr>
          <w:p w14:paraId="3CE3A5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1AE56EE" w14:textId="77777777" w:rsidTr="00C51120">
        <w:trPr>
          <w:gridAfter w:val="1"/>
          <w:wAfter w:w="8" w:type="dxa"/>
          <w:trHeight w:val="348"/>
        </w:trPr>
        <w:tc>
          <w:tcPr>
            <w:tcW w:w="793" w:type="dxa"/>
            <w:shd w:val="clear" w:color="auto" w:fill="FFFFFF" w:themeFill="background1"/>
            <w:noWrap/>
            <w:hideMark/>
          </w:tcPr>
          <w:p w14:paraId="526C14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176828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11E245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Прочие субсидии бюджетам городских округов </w:t>
            </w:r>
          </w:p>
        </w:tc>
        <w:tc>
          <w:tcPr>
            <w:tcW w:w="2560" w:type="dxa"/>
            <w:shd w:val="clear" w:color="auto" w:fill="FFFFFF" w:themeFill="background1"/>
            <w:noWrap/>
            <w:hideMark/>
          </w:tcPr>
          <w:p w14:paraId="308634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159 979 089,00</w:t>
            </w:r>
          </w:p>
        </w:tc>
        <w:tc>
          <w:tcPr>
            <w:tcW w:w="2540" w:type="dxa"/>
            <w:shd w:val="clear" w:color="auto" w:fill="FFFFFF" w:themeFill="background1"/>
            <w:noWrap/>
            <w:hideMark/>
          </w:tcPr>
          <w:p w14:paraId="27937E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70 034 800,00</w:t>
            </w:r>
          </w:p>
        </w:tc>
        <w:tc>
          <w:tcPr>
            <w:tcW w:w="2543" w:type="dxa"/>
            <w:shd w:val="clear" w:color="auto" w:fill="FFFFFF" w:themeFill="background1"/>
            <w:noWrap/>
            <w:hideMark/>
          </w:tcPr>
          <w:p w14:paraId="605756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97 179 200,00</w:t>
            </w:r>
          </w:p>
        </w:tc>
      </w:tr>
      <w:tr w:rsidR="002B1CA7" w:rsidRPr="00AB1303" w14:paraId="12BE925D" w14:textId="77777777" w:rsidTr="00C51120">
        <w:trPr>
          <w:gridAfter w:val="1"/>
          <w:wAfter w:w="8" w:type="dxa"/>
          <w:trHeight w:val="900"/>
        </w:trPr>
        <w:tc>
          <w:tcPr>
            <w:tcW w:w="793" w:type="dxa"/>
            <w:shd w:val="clear" w:color="auto" w:fill="FFFFFF" w:themeFill="background1"/>
            <w:noWrap/>
            <w:hideMark/>
          </w:tcPr>
          <w:p w14:paraId="6849AE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6DCA37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01AD3C8B"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на осуществление мероприятий по капитальному ремонту объектов муниципальной собственности в сфере культуры)</w:t>
            </w:r>
          </w:p>
        </w:tc>
        <w:tc>
          <w:tcPr>
            <w:tcW w:w="2560" w:type="dxa"/>
            <w:shd w:val="clear" w:color="auto" w:fill="FFFFFF" w:themeFill="background1"/>
            <w:noWrap/>
            <w:hideMark/>
          </w:tcPr>
          <w:p w14:paraId="6DF85A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15 000 000,00</w:t>
            </w:r>
          </w:p>
        </w:tc>
        <w:tc>
          <w:tcPr>
            <w:tcW w:w="2540" w:type="dxa"/>
            <w:shd w:val="clear" w:color="auto" w:fill="FFFFFF" w:themeFill="background1"/>
            <w:noWrap/>
            <w:hideMark/>
          </w:tcPr>
          <w:p w14:paraId="6BC2BD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28E275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99C83F3" w14:textId="77777777" w:rsidTr="00C51120">
        <w:trPr>
          <w:gridAfter w:val="1"/>
          <w:wAfter w:w="8" w:type="dxa"/>
          <w:trHeight w:val="1200"/>
        </w:trPr>
        <w:tc>
          <w:tcPr>
            <w:tcW w:w="793" w:type="dxa"/>
            <w:shd w:val="clear" w:color="auto" w:fill="FFFFFF" w:themeFill="background1"/>
            <w:noWrap/>
            <w:hideMark/>
          </w:tcPr>
          <w:p w14:paraId="3401B8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410182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71EF079F"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 xml:space="preserve">Прочие субсидии бюджетам городских округов (Субсидии местным бюджетам на приобретение средств обучения и воспитания (мебели для занятий в учебных классах), </w:t>
            </w:r>
            <w:r w:rsidRPr="00AB1303">
              <w:rPr>
                <w:rFonts w:ascii="Courier New" w:hAnsi="Courier New" w:cs="Courier New"/>
                <w:sz w:val="22"/>
                <w:szCs w:val="22"/>
              </w:rPr>
              <w:lastRenderedPageBreak/>
              <w:t>необходимых для оснащения муниципальных общеобразовательных организаций в Иркутской области)</w:t>
            </w:r>
          </w:p>
        </w:tc>
        <w:tc>
          <w:tcPr>
            <w:tcW w:w="2560" w:type="dxa"/>
            <w:shd w:val="clear" w:color="auto" w:fill="FFFFFF" w:themeFill="background1"/>
            <w:noWrap/>
            <w:hideMark/>
          </w:tcPr>
          <w:p w14:paraId="7A0463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7 156 500,00</w:t>
            </w:r>
          </w:p>
        </w:tc>
        <w:tc>
          <w:tcPr>
            <w:tcW w:w="2540" w:type="dxa"/>
            <w:shd w:val="clear" w:color="auto" w:fill="FFFFFF" w:themeFill="background1"/>
            <w:noWrap/>
            <w:hideMark/>
          </w:tcPr>
          <w:p w14:paraId="1562B3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5 962 400,00</w:t>
            </w:r>
          </w:p>
        </w:tc>
        <w:tc>
          <w:tcPr>
            <w:tcW w:w="2543" w:type="dxa"/>
            <w:shd w:val="clear" w:color="auto" w:fill="FFFFFF" w:themeFill="background1"/>
            <w:noWrap/>
            <w:hideMark/>
          </w:tcPr>
          <w:p w14:paraId="069F55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9 671 400,00</w:t>
            </w:r>
          </w:p>
        </w:tc>
      </w:tr>
      <w:tr w:rsidR="002B1CA7" w:rsidRPr="00AB1303" w14:paraId="09E41273" w14:textId="77777777" w:rsidTr="00C51120">
        <w:trPr>
          <w:gridAfter w:val="1"/>
          <w:wAfter w:w="8" w:type="dxa"/>
          <w:trHeight w:val="1212"/>
        </w:trPr>
        <w:tc>
          <w:tcPr>
            <w:tcW w:w="793" w:type="dxa"/>
            <w:shd w:val="clear" w:color="auto" w:fill="FFFFFF" w:themeFill="background1"/>
            <w:noWrap/>
            <w:hideMark/>
          </w:tcPr>
          <w:p w14:paraId="747EBC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3D1F93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7F76A1BF"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по обеспечению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r w:rsidRPr="00AB1303">
              <w:rPr>
                <w:rFonts w:ascii="Courier New" w:hAnsi="Courier New" w:cs="Courier New"/>
                <w:i/>
                <w:iCs/>
                <w:sz w:val="22"/>
                <w:szCs w:val="22"/>
              </w:rPr>
              <w:t>)</w:t>
            </w:r>
          </w:p>
        </w:tc>
        <w:tc>
          <w:tcPr>
            <w:tcW w:w="2560" w:type="dxa"/>
            <w:shd w:val="clear" w:color="auto" w:fill="FFFFFF" w:themeFill="background1"/>
            <w:noWrap/>
            <w:hideMark/>
          </w:tcPr>
          <w:p w14:paraId="052821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6 592 700,00</w:t>
            </w:r>
          </w:p>
        </w:tc>
        <w:tc>
          <w:tcPr>
            <w:tcW w:w="2540" w:type="dxa"/>
            <w:shd w:val="clear" w:color="auto" w:fill="FFFFFF" w:themeFill="background1"/>
            <w:noWrap/>
            <w:hideMark/>
          </w:tcPr>
          <w:p w14:paraId="6F8737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4 356 500,00</w:t>
            </w:r>
          </w:p>
        </w:tc>
        <w:tc>
          <w:tcPr>
            <w:tcW w:w="2543" w:type="dxa"/>
            <w:shd w:val="clear" w:color="auto" w:fill="FFFFFF" w:themeFill="background1"/>
            <w:noWrap/>
            <w:hideMark/>
          </w:tcPr>
          <w:p w14:paraId="3157A1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4 356 500,00</w:t>
            </w:r>
          </w:p>
        </w:tc>
      </w:tr>
      <w:tr w:rsidR="002B1CA7" w:rsidRPr="00AB1303" w14:paraId="5E948FAC" w14:textId="77777777" w:rsidTr="00C51120">
        <w:trPr>
          <w:gridAfter w:val="1"/>
          <w:wAfter w:w="8" w:type="dxa"/>
          <w:trHeight w:val="1212"/>
        </w:trPr>
        <w:tc>
          <w:tcPr>
            <w:tcW w:w="793" w:type="dxa"/>
            <w:shd w:val="clear" w:color="auto" w:fill="FFFFFF" w:themeFill="background1"/>
            <w:noWrap/>
            <w:hideMark/>
          </w:tcPr>
          <w:p w14:paraId="0DA469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777F3E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6798F252"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для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w:t>
            </w:r>
            <w:r w:rsidRPr="00AB1303">
              <w:rPr>
                <w:rFonts w:ascii="Courier New" w:hAnsi="Courier New" w:cs="Courier New"/>
                <w:i/>
                <w:iCs/>
                <w:sz w:val="22"/>
                <w:szCs w:val="22"/>
              </w:rPr>
              <w:t>)</w:t>
            </w:r>
          </w:p>
        </w:tc>
        <w:tc>
          <w:tcPr>
            <w:tcW w:w="2560" w:type="dxa"/>
            <w:shd w:val="clear" w:color="auto" w:fill="FFFFFF" w:themeFill="background1"/>
            <w:noWrap/>
            <w:hideMark/>
          </w:tcPr>
          <w:p w14:paraId="719528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1 759 600,00</w:t>
            </w:r>
          </w:p>
        </w:tc>
        <w:tc>
          <w:tcPr>
            <w:tcW w:w="2540" w:type="dxa"/>
            <w:shd w:val="clear" w:color="auto" w:fill="FFFFFF" w:themeFill="background1"/>
            <w:noWrap/>
            <w:hideMark/>
          </w:tcPr>
          <w:p w14:paraId="0237FD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1 759 600,00</w:t>
            </w:r>
          </w:p>
        </w:tc>
        <w:tc>
          <w:tcPr>
            <w:tcW w:w="2543" w:type="dxa"/>
            <w:shd w:val="clear" w:color="auto" w:fill="FFFFFF" w:themeFill="background1"/>
            <w:noWrap/>
            <w:hideMark/>
          </w:tcPr>
          <w:p w14:paraId="38F65E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1 759 600,00</w:t>
            </w:r>
          </w:p>
        </w:tc>
      </w:tr>
      <w:tr w:rsidR="002B1CA7" w:rsidRPr="00AB1303" w14:paraId="6B51B612" w14:textId="77777777" w:rsidTr="00C51120">
        <w:trPr>
          <w:gridAfter w:val="1"/>
          <w:wAfter w:w="8" w:type="dxa"/>
          <w:trHeight w:val="1200"/>
        </w:trPr>
        <w:tc>
          <w:tcPr>
            <w:tcW w:w="793" w:type="dxa"/>
            <w:shd w:val="clear" w:color="auto" w:fill="FFFFFF" w:themeFill="background1"/>
            <w:noWrap/>
            <w:hideMark/>
          </w:tcPr>
          <w:p w14:paraId="0458A0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 xml:space="preserve"> 000</w:t>
            </w:r>
          </w:p>
        </w:tc>
        <w:tc>
          <w:tcPr>
            <w:tcW w:w="4028" w:type="dxa"/>
            <w:shd w:val="clear" w:color="auto" w:fill="FFFFFF" w:themeFill="background1"/>
            <w:noWrap/>
            <w:hideMark/>
          </w:tcPr>
          <w:p w14:paraId="5709F2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33A70F21"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 xml:space="preserve">Прочие субсидии бюджетам городских округов (Субсидии в целях </w:t>
            </w:r>
            <w:proofErr w:type="spellStart"/>
            <w:r w:rsidRPr="00AB1303">
              <w:rPr>
                <w:rFonts w:ascii="Courier New" w:hAnsi="Courier New" w:cs="Courier New"/>
                <w:sz w:val="22"/>
                <w:szCs w:val="22"/>
              </w:rPr>
              <w:t>софинансирования</w:t>
            </w:r>
            <w:proofErr w:type="spellEnd"/>
            <w:r w:rsidRPr="00AB1303">
              <w:rPr>
                <w:rFonts w:ascii="Courier New" w:hAnsi="Courier New" w:cs="Courier New"/>
                <w:sz w:val="22"/>
                <w:szCs w:val="22"/>
              </w:rPr>
              <w:t xml:space="preserve"> расходных обязательств муниципальных образований Иркутской области, связанных с осуществлением дорожной деятельности в отношении автомобильных дорог местного значения)</w:t>
            </w:r>
          </w:p>
        </w:tc>
        <w:tc>
          <w:tcPr>
            <w:tcW w:w="2560" w:type="dxa"/>
            <w:shd w:val="clear" w:color="auto" w:fill="FFFFFF" w:themeFill="background1"/>
            <w:noWrap/>
            <w:hideMark/>
          </w:tcPr>
          <w:p w14:paraId="2AFC27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3 449 800,00</w:t>
            </w:r>
          </w:p>
        </w:tc>
        <w:tc>
          <w:tcPr>
            <w:tcW w:w="2540" w:type="dxa"/>
            <w:shd w:val="clear" w:color="auto" w:fill="FFFFFF" w:themeFill="background1"/>
            <w:noWrap/>
            <w:hideMark/>
          </w:tcPr>
          <w:p w14:paraId="267C85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121283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950AC9A" w14:textId="77777777" w:rsidTr="00C51120">
        <w:trPr>
          <w:gridAfter w:val="1"/>
          <w:wAfter w:w="8" w:type="dxa"/>
          <w:trHeight w:val="1812"/>
        </w:trPr>
        <w:tc>
          <w:tcPr>
            <w:tcW w:w="793" w:type="dxa"/>
            <w:shd w:val="clear" w:color="auto" w:fill="FFFFFF" w:themeFill="background1"/>
            <w:noWrap/>
            <w:hideMark/>
          </w:tcPr>
          <w:p w14:paraId="38C2BB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21AFBE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6E349A51"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на переселение граждан из аварийного жилищного фонда Иркутской области, включенного в Перечень многоквартирных домов, признанных аварийными после 1 января 2012 года и подлежащими сносу на территории Иркутской области, расселяемых с финансовой поддержкой государственной корпорации - Фонда содействия реформированию жилищно-коммунального хозяйства, осуществляемых за счет средств областного бюджета</w:t>
            </w:r>
            <w:r w:rsidRPr="00AB1303">
              <w:rPr>
                <w:rFonts w:ascii="Courier New" w:hAnsi="Courier New" w:cs="Courier New"/>
                <w:i/>
                <w:iCs/>
                <w:sz w:val="22"/>
                <w:szCs w:val="22"/>
              </w:rPr>
              <w:t>)</w:t>
            </w:r>
          </w:p>
        </w:tc>
        <w:tc>
          <w:tcPr>
            <w:tcW w:w="2560" w:type="dxa"/>
            <w:shd w:val="clear" w:color="auto" w:fill="FFFFFF" w:themeFill="background1"/>
            <w:noWrap/>
            <w:hideMark/>
          </w:tcPr>
          <w:p w14:paraId="731110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0" w:type="dxa"/>
            <w:shd w:val="clear" w:color="auto" w:fill="FFFFFF" w:themeFill="background1"/>
            <w:noWrap/>
            <w:hideMark/>
          </w:tcPr>
          <w:p w14:paraId="70BF9B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01BDCC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41DC37D3" w14:textId="77777777" w:rsidTr="00C51120">
        <w:trPr>
          <w:gridAfter w:val="1"/>
          <w:wAfter w:w="8" w:type="dxa"/>
          <w:trHeight w:val="1270"/>
        </w:trPr>
        <w:tc>
          <w:tcPr>
            <w:tcW w:w="793" w:type="dxa"/>
            <w:shd w:val="clear" w:color="auto" w:fill="FFFFFF" w:themeFill="background1"/>
            <w:noWrap/>
            <w:hideMark/>
          </w:tcPr>
          <w:p w14:paraId="56FA80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 xml:space="preserve"> 000</w:t>
            </w:r>
          </w:p>
        </w:tc>
        <w:tc>
          <w:tcPr>
            <w:tcW w:w="4028" w:type="dxa"/>
            <w:shd w:val="clear" w:color="auto" w:fill="FFFFFF" w:themeFill="background1"/>
            <w:noWrap/>
            <w:hideMark/>
          </w:tcPr>
          <w:p w14:paraId="632025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634BCDDB"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на выплату денежного содержания с начислениями на него главам, муниципальным служащим органов местного самоуправления муниципальных районов (городских округов) Иркутской области, а также заработной платы с начислениями на нее техническому и вспомогательному персоналу органов местного самоуправления муниципальных районов (городских округов) Иркутской области, работникам учреждений, находящихся в ведении органов местного самоуправления муниципальных районов (городских округов) Иркутской области</w:t>
            </w:r>
            <w:r w:rsidRPr="00AB1303">
              <w:rPr>
                <w:rFonts w:ascii="Courier New" w:hAnsi="Courier New" w:cs="Courier New"/>
                <w:i/>
                <w:iCs/>
                <w:sz w:val="22"/>
                <w:szCs w:val="22"/>
              </w:rPr>
              <w:t>)</w:t>
            </w:r>
          </w:p>
        </w:tc>
        <w:tc>
          <w:tcPr>
            <w:tcW w:w="2560" w:type="dxa"/>
            <w:shd w:val="clear" w:color="auto" w:fill="FFFFFF" w:themeFill="background1"/>
            <w:noWrap/>
            <w:hideMark/>
          </w:tcPr>
          <w:p w14:paraId="6E253E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100 781 100,00</w:t>
            </w:r>
          </w:p>
        </w:tc>
        <w:tc>
          <w:tcPr>
            <w:tcW w:w="2540" w:type="dxa"/>
            <w:shd w:val="clear" w:color="auto" w:fill="FFFFFF" w:themeFill="background1"/>
            <w:noWrap/>
            <w:hideMark/>
          </w:tcPr>
          <w:p w14:paraId="25D7A1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42 253 700,00</w:t>
            </w:r>
          </w:p>
        </w:tc>
        <w:tc>
          <w:tcPr>
            <w:tcW w:w="2543" w:type="dxa"/>
            <w:shd w:val="clear" w:color="auto" w:fill="FFFFFF" w:themeFill="background1"/>
            <w:noWrap/>
            <w:hideMark/>
          </w:tcPr>
          <w:p w14:paraId="5C68F7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43 755 600,00</w:t>
            </w:r>
          </w:p>
        </w:tc>
      </w:tr>
      <w:tr w:rsidR="002B1CA7" w:rsidRPr="00AB1303" w14:paraId="0CF2959B" w14:textId="77777777" w:rsidTr="00C51120">
        <w:trPr>
          <w:gridAfter w:val="1"/>
          <w:wAfter w:w="8" w:type="dxa"/>
          <w:trHeight w:val="912"/>
        </w:trPr>
        <w:tc>
          <w:tcPr>
            <w:tcW w:w="793" w:type="dxa"/>
            <w:shd w:val="clear" w:color="auto" w:fill="FFFFFF" w:themeFill="background1"/>
            <w:noWrap/>
            <w:hideMark/>
          </w:tcPr>
          <w:p w14:paraId="385666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65B690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27C5C32D"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на реализацию мероприятий перечня проектов народных инициатив</w:t>
            </w:r>
            <w:r w:rsidRPr="00AB1303">
              <w:rPr>
                <w:rFonts w:ascii="Courier New" w:hAnsi="Courier New" w:cs="Courier New"/>
                <w:i/>
                <w:iCs/>
                <w:sz w:val="22"/>
                <w:szCs w:val="22"/>
              </w:rPr>
              <w:t>)</w:t>
            </w:r>
          </w:p>
        </w:tc>
        <w:tc>
          <w:tcPr>
            <w:tcW w:w="2560" w:type="dxa"/>
            <w:shd w:val="clear" w:color="auto" w:fill="FFFFFF" w:themeFill="background1"/>
            <w:noWrap/>
            <w:hideMark/>
          </w:tcPr>
          <w:p w14:paraId="68DD4A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15 000 000,00</w:t>
            </w:r>
          </w:p>
        </w:tc>
        <w:tc>
          <w:tcPr>
            <w:tcW w:w="2540" w:type="dxa"/>
            <w:shd w:val="clear" w:color="auto" w:fill="FFFFFF" w:themeFill="background1"/>
            <w:noWrap/>
            <w:hideMark/>
          </w:tcPr>
          <w:p w14:paraId="0C92F4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15 000 000,00</w:t>
            </w:r>
          </w:p>
        </w:tc>
        <w:tc>
          <w:tcPr>
            <w:tcW w:w="2543" w:type="dxa"/>
            <w:shd w:val="clear" w:color="auto" w:fill="FFFFFF" w:themeFill="background1"/>
            <w:noWrap/>
            <w:hideMark/>
          </w:tcPr>
          <w:p w14:paraId="7CBD80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15 000 000,00</w:t>
            </w:r>
          </w:p>
        </w:tc>
      </w:tr>
      <w:tr w:rsidR="002B1CA7" w:rsidRPr="00AB1303" w14:paraId="69B72795" w14:textId="77777777" w:rsidTr="00C51120">
        <w:trPr>
          <w:gridAfter w:val="1"/>
          <w:wAfter w:w="8" w:type="dxa"/>
          <w:trHeight w:val="900"/>
        </w:trPr>
        <w:tc>
          <w:tcPr>
            <w:tcW w:w="793" w:type="dxa"/>
            <w:shd w:val="clear" w:color="auto" w:fill="FFFFFF" w:themeFill="background1"/>
            <w:noWrap/>
            <w:hideMark/>
          </w:tcPr>
          <w:p w14:paraId="51620D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 xml:space="preserve"> 000</w:t>
            </w:r>
          </w:p>
        </w:tc>
        <w:tc>
          <w:tcPr>
            <w:tcW w:w="4028" w:type="dxa"/>
            <w:shd w:val="clear" w:color="auto" w:fill="FFFFFF" w:themeFill="background1"/>
            <w:noWrap/>
            <w:hideMark/>
          </w:tcPr>
          <w:p w14:paraId="39B5C8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0DD9C339" w14:textId="521C5F32"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на обеспечение бесплатным питьевым молоком обучающихся 1-4 классов муниципальных общеобразовательных организаций в Иркутской области на 2020 год)</w:t>
            </w:r>
          </w:p>
        </w:tc>
        <w:tc>
          <w:tcPr>
            <w:tcW w:w="2560" w:type="dxa"/>
            <w:shd w:val="clear" w:color="auto" w:fill="FFFFFF" w:themeFill="background1"/>
            <w:noWrap/>
            <w:hideMark/>
          </w:tcPr>
          <w:p w14:paraId="76232A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4 543 200,00</w:t>
            </w:r>
          </w:p>
        </w:tc>
        <w:tc>
          <w:tcPr>
            <w:tcW w:w="2540" w:type="dxa"/>
            <w:shd w:val="clear" w:color="auto" w:fill="FFFFFF" w:themeFill="background1"/>
            <w:noWrap/>
            <w:hideMark/>
          </w:tcPr>
          <w:p w14:paraId="3E2978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580598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46F02DA" w14:textId="77777777" w:rsidTr="00C51120">
        <w:trPr>
          <w:gridAfter w:val="1"/>
          <w:wAfter w:w="8" w:type="dxa"/>
          <w:trHeight w:val="1500"/>
        </w:trPr>
        <w:tc>
          <w:tcPr>
            <w:tcW w:w="793" w:type="dxa"/>
            <w:shd w:val="clear" w:color="auto" w:fill="FFFFFF" w:themeFill="background1"/>
            <w:noWrap/>
            <w:hideMark/>
          </w:tcPr>
          <w:p w14:paraId="32765F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024867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2EC58D89"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 xml:space="preserve">Прочие субсидии бюджетам городских округов </w:t>
            </w:r>
            <w:r w:rsidRPr="00AB1303">
              <w:rPr>
                <w:rFonts w:ascii="Courier New" w:hAnsi="Courier New" w:cs="Courier New"/>
                <w:sz w:val="22"/>
                <w:szCs w:val="22"/>
              </w:rPr>
              <w:br/>
              <w:t>(Субсидии местным бюджетам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2560" w:type="dxa"/>
            <w:shd w:val="clear" w:color="auto" w:fill="FFFFFF" w:themeFill="background1"/>
            <w:noWrap/>
            <w:hideMark/>
          </w:tcPr>
          <w:p w14:paraId="6BD38B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699 700,00</w:t>
            </w:r>
          </w:p>
        </w:tc>
        <w:tc>
          <w:tcPr>
            <w:tcW w:w="2540" w:type="dxa"/>
            <w:shd w:val="clear" w:color="auto" w:fill="FFFFFF" w:themeFill="background1"/>
            <w:noWrap/>
            <w:hideMark/>
          </w:tcPr>
          <w:p w14:paraId="2D8C36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678 900,00</w:t>
            </w:r>
          </w:p>
        </w:tc>
        <w:tc>
          <w:tcPr>
            <w:tcW w:w="2543" w:type="dxa"/>
            <w:shd w:val="clear" w:color="auto" w:fill="FFFFFF" w:themeFill="background1"/>
            <w:noWrap/>
            <w:hideMark/>
          </w:tcPr>
          <w:p w14:paraId="7704F6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678 900,00</w:t>
            </w:r>
          </w:p>
        </w:tc>
      </w:tr>
      <w:tr w:rsidR="002B1CA7" w:rsidRPr="00AB1303" w14:paraId="1A8EEA8C" w14:textId="77777777" w:rsidTr="00C51120">
        <w:trPr>
          <w:gridAfter w:val="1"/>
          <w:wAfter w:w="8" w:type="dxa"/>
          <w:trHeight w:val="1200"/>
        </w:trPr>
        <w:tc>
          <w:tcPr>
            <w:tcW w:w="793" w:type="dxa"/>
            <w:shd w:val="clear" w:color="auto" w:fill="FFFFFF" w:themeFill="background1"/>
            <w:noWrap/>
            <w:hideMark/>
          </w:tcPr>
          <w:p w14:paraId="01CD28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36A534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7AD1404E" w14:textId="31DF29DE"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 xml:space="preserve">Прочие субсидии бюджетам городских округов (Субсидии местным бюджетам для организации отдыха детей в каникулярное время на </w:t>
            </w:r>
            <w:r w:rsidRPr="00AB1303">
              <w:rPr>
                <w:rFonts w:ascii="Courier New" w:hAnsi="Courier New" w:cs="Courier New"/>
                <w:sz w:val="22"/>
                <w:szCs w:val="22"/>
              </w:rPr>
              <w:lastRenderedPageBreak/>
              <w:t>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2560" w:type="dxa"/>
            <w:shd w:val="clear" w:color="auto" w:fill="FFFFFF" w:themeFill="background1"/>
            <w:noWrap/>
            <w:hideMark/>
          </w:tcPr>
          <w:p w14:paraId="489CD9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4 256 612,00</w:t>
            </w:r>
          </w:p>
        </w:tc>
        <w:tc>
          <w:tcPr>
            <w:tcW w:w="2540" w:type="dxa"/>
            <w:shd w:val="clear" w:color="auto" w:fill="FFFFFF" w:themeFill="background1"/>
            <w:noWrap/>
            <w:hideMark/>
          </w:tcPr>
          <w:p w14:paraId="445AD7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6BFE6C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A8DDC26" w14:textId="77777777" w:rsidTr="00C51120">
        <w:trPr>
          <w:gridAfter w:val="1"/>
          <w:wAfter w:w="8" w:type="dxa"/>
          <w:trHeight w:val="600"/>
        </w:trPr>
        <w:tc>
          <w:tcPr>
            <w:tcW w:w="793" w:type="dxa"/>
            <w:shd w:val="clear" w:color="auto" w:fill="FFFFFF" w:themeFill="background1"/>
            <w:noWrap/>
            <w:hideMark/>
          </w:tcPr>
          <w:p w14:paraId="77C8C5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6C4C40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44512390" w14:textId="77777777" w:rsidR="002B1CA7" w:rsidRPr="00AB1303" w:rsidRDefault="002B1CA7" w:rsidP="002B1CA7">
            <w:pPr>
              <w:spacing w:after="240"/>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на комплектование книжных фондов муниципальных общедоступных библиотек)</w:t>
            </w:r>
          </w:p>
        </w:tc>
        <w:tc>
          <w:tcPr>
            <w:tcW w:w="2560" w:type="dxa"/>
            <w:shd w:val="clear" w:color="auto" w:fill="FFFFFF" w:themeFill="background1"/>
            <w:noWrap/>
            <w:hideMark/>
          </w:tcPr>
          <w:p w14:paraId="77CE36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15 800,00</w:t>
            </w:r>
          </w:p>
        </w:tc>
        <w:tc>
          <w:tcPr>
            <w:tcW w:w="2540" w:type="dxa"/>
            <w:shd w:val="clear" w:color="auto" w:fill="FFFFFF" w:themeFill="background1"/>
            <w:noWrap/>
            <w:hideMark/>
          </w:tcPr>
          <w:p w14:paraId="3D0EFC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23 700,00</w:t>
            </w:r>
          </w:p>
        </w:tc>
        <w:tc>
          <w:tcPr>
            <w:tcW w:w="2543" w:type="dxa"/>
            <w:shd w:val="clear" w:color="auto" w:fill="FFFFFF" w:themeFill="background1"/>
            <w:noWrap/>
            <w:hideMark/>
          </w:tcPr>
          <w:p w14:paraId="03067A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23 700,00</w:t>
            </w:r>
          </w:p>
        </w:tc>
      </w:tr>
      <w:tr w:rsidR="002B1CA7" w:rsidRPr="00AB1303" w14:paraId="2E1F9E47" w14:textId="77777777" w:rsidTr="00C51120">
        <w:trPr>
          <w:gridAfter w:val="1"/>
          <w:wAfter w:w="8" w:type="dxa"/>
          <w:trHeight w:val="1200"/>
        </w:trPr>
        <w:tc>
          <w:tcPr>
            <w:tcW w:w="793" w:type="dxa"/>
            <w:shd w:val="clear" w:color="auto" w:fill="FFFFFF" w:themeFill="background1"/>
            <w:noWrap/>
            <w:hideMark/>
          </w:tcPr>
          <w:p w14:paraId="1F4355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 xml:space="preserve"> 000</w:t>
            </w:r>
          </w:p>
        </w:tc>
        <w:tc>
          <w:tcPr>
            <w:tcW w:w="4028" w:type="dxa"/>
            <w:shd w:val="clear" w:color="auto" w:fill="FFFFFF" w:themeFill="background1"/>
            <w:noWrap/>
            <w:hideMark/>
          </w:tcPr>
          <w:p w14:paraId="754457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2 02 29999 04 0000 150</w:t>
            </w:r>
          </w:p>
        </w:tc>
        <w:tc>
          <w:tcPr>
            <w:tcW w:w="3402" w:type="dxa"/>
            <w:shd w:val="clear" w:color="auto" w:fill="FFFFFF" w:themeFill="background1"/>
            <w:hideMark/>
          </w:tcPr>
          <w:p w14:paraId="59E9A3EC"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субсидии бюджетам городских округов (Субсидии местным бюджетам на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спорта)</w:t>
            </w:r>
          </w:p>
        </w:tc>
        <w:tc>
          <w:tcPr>
            <w:tcW w:w="2560" w:type="dxa"/>
            <w:shd w:val="clear" w:color="auto" w:fill="FFFFFF" w:themeFill="background1"/>
            <w:noWrap/>
            <w:hideMark/>
          </w:tcPr>
          <w:p w14:paraId="73427B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724 077,00</w:t>
            </w:r>
          </w:p>
        </w:tc>
        <w:tc>
          <w:tcPr>
            <w:tcW w:w="2540" w:type="dxa"/>
            <w:shd w:val="clear" w:color="auto" w:fill="FFFFFF" w:themeFill="background1"/>
            <w:noWrap/>
            <w:hideMark/>
          </w:tcPr>
          <w:p w14:paraId="587BB9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1D8263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88F42A0" w14:textId="77777777" w:rsidTr="00C51120">
        <w:trPr>
          <w:gridAfter w:val="1"/>
          <w:wAfter w:w="8" w:type="dxa"/>
          <w:trHeight w:val="348"/>
        </w:trPr>
        <w:tc>
          <w:tcPr>
            <w:tcW w:w="793" w:type="dxa"/>
            <w:shd w:val="clear" w:color="auto" w:fill="FFFFFF" w:themeFill="background1"/>
            <w:noWrap/>
            <w:hideMark/>
          </w:tcPr>
          <w:p w14:paraId="0E07E3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5FAECF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2 02 30000 00 0000 150</w:t>
            </w:r>
          </w:p>
        </w:tc>
        <w:tc>
          <w:tcPr>
            <w:tcW w:w="3402" w:type="dxa"/>
            <w:shd w:val="clear" w:color="auto" w:fill="FFFFFF" w:themeFill="background1"/>
            <w:hideMark/>
          </w:tcPr>
          <w:p w14:paraId="50660D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бюджетам бюджетной системы Российской Федерации</w:t>
            </w:r>
          </w:p>
        </w:tc>
        <w:tc>
          <w:tcPr>
            <w:tcW w:w="2560" w:type="dxa"/>
            <w:shd w:val="clear" w:color="auto" w:fill="FFFFFF" w:themeFill="background1"/>
            <w:noWrap/>
            <w:hideMark/>
          </w:tcPr>
          <w:p w14:paraId="76189D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1 118 380 600,00</w:t>
            </w:r>
          </w:p>
        </w:tc>
        <w:tc>
          <w:tcPr>
            <w:tcW w:w="2540" w:type="dxa"/>
            <w:shd w:val="clear" w:color="auto" w:fill="FFFFFF" w:themeFill="background1"/>
            <w:noWrap/>
            <w:hideMark/>
          </w:tcPr>
          <w:p w14:paraId="2959A5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1 076 087 900,00</w:t>
            </w:r>
          </w:p>
        </w:tc>
        <w:tc>
          <w:tcPr>
            <w:tcW w:w="2543" w:type="dxa"/>
            <w:shd w:val="clear" w:color="auto" w:fill="FFFFFF" w:themeFill="background1"/>
            <w:noWrap/>
            <w:hideMark/>
          </w:tcPr>
          <w:p w14:paraId="6F2424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1 076 233 800,00</w:t>
            </w:r>
          </w:p>
        </w:tc>
      </w:tr>
      <w:tr w:rsidR="002B1CA7" w:rsidRPr="00AB1303" w14:paraId="12445AB5" w14:textId="77777777" w:rsidTr="00C51120">
        <w:trPr>
          <w:gridAfter w:val="1"/>
          <w:wAfter w:w="8" w:type="dxa"/>
          <w:trHeight w:val="1224"/>
        </w:trPr>
        <w:tc>
          <w:tcPr>
            <w:tcW w:w="793" w:type="dxa"/>
            <w:shd w:val="clear" w:color="auto" w:fill="FFFFFF" w:themeFill="background1"/>
            <w:noWrap/>
            <w:hideMark/>
          </w:tcPr>
          <w:p w14:paraId="0AFBE7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7CF621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2 02 30022 04 0000 150</w:t>
            </w:r>
          </w:p>
        </w:tc>
        <w:tc>
          <w:tcPr>
            <w:tcW w:w="3402" w:type="dxa"/>
            <w:shd w:val="clear" w:color="auto" w:fill="FFFFFF" w:themeFill="background1"/>
            <w:hideMark/>
          </w:tcPr>
          <w:p w14:paraId="097FE9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Субвенции бюджетам городских округов на предоставление гражданам субсидий на оплату жилого помещения и </w:t>
            </w:r>
            <w:r w:rsidRPr="00AB1303">
              <w:rPr>
                <w:rFonts w:ascii="Courier New" w:hAnsi="Courier New" w:cs="Courier New"/>
                <w:sz w:val="22"/>
                <w:szCs w:val="22"/>
              </w:rPr>
              <w:lastRenderedPageBreak/>
              <w:t xml:space="preserve">коммунальных услуг </w:t>
            </w:r>
            <w:r w:rsidRPr="00AB1303">
              <w:rPr>
                <w:rFonts w:ascii="Courier New" w:hAnsi="Courier New" w:cs="Courier New"/>
                <w:i/>
                <w:iCs/>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2560" w:type="dxa"/>
            <w:shd w:val="clear" w:color="auto" w:fill="FFFFFF" w:themeFill="background1"/>
            <w:noWrap/>
            <w:hideMark/>
          </w:tcPr>
          <w:p w14:paraId="0B21FF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48 278 000,00</w:t>
            </w:r>
          </w:p>
        </w:tc>
        <w:tc>
          <w:tcPr>
            <w:tcW w:w="2540" w:type="dxa"/>
            <w:shd w:val="clear" w:color="auto" w:fill="FFFFFF" w:themeFill="background1"/>
            <w:noWrap/>
            <w:hideMark/>
          </w:tcPr>
          <w:p w14:paraId="324A1D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c>
          <w:tcPr>
            <w:tcW w:w="2543" w:type="dxa"/>
            <w:shd w:val="clear" w:color="auto" w:fill="FFFFFF" w:themeFill="background1"/>
            <w:noWrap/>
            <w:hideMark/>
          </w:tcPr>
          <w:p w14:paraId="604D58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r>
      <w:tr w:rsidR="002B1CA7" w:rsidRPr="00AB1303" w14:paraId="3858716F" w14:textId="77777777" w:rsidTr="00C51120">
        <w:trPr>
          <w:gridAfter w:val="1"/>
          <w:wAfter w:w="8" w:type="dxa"/>
          <w:trHeight w:val="924"/>
        </w:trPr>
        <w:tc>
          <w:tcPr>
            <w:tcW w:w="793" w:type="dxa"/>
            <w:shd w:val="clear" w:color="auto" w:fill="FFFFFF" w:themeFill="background1"/>
            <w:noWrap/>
            <w:hideMark/>
          </w:tcPr>
          <w:p w14:paraId="635880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5549C2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09A911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Субвенции бюджетам городских округов на выполнение передаваемых полномочий субъектов Российской Федерации </w:t>
            </w:r>
            <w:r w:rsidRPr="00AB1303">
              <w:rPr>
                <w:rFonts w:ascii="Courier New" w:hAnsi="Courier New" w:cs="Courier New"/>
                <w:i/>
                <w:iCs/>
                <w:sz w:val="22"/>
                <w:szCs w:val="22"/>
              </w:rPr>
              <w:t>(предоставляемые местным бюджетам за счет средств областного бюджета):</w:t>
            </w:r>
          </w:p>
        </w:tc>
        <w:tc>
          <w:tcPr>
            <w:tcW w:w="2560" w:type="dxa"/>
            <w:shd w:val="clear" w:color="auto" w:fill="FFFFFF" w:themeFill="background1"/>
            <w:noWrap/>
            <w:hideMark/>
          </w:tcPr>
          <w:p w14:paraId="362381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49 992 800,00</w:t>
            </w:r>
          </w:p>
        </w:tc>
        <w:tc>
          <w:tcPr>
            <w:tcW w:w="2540" w:type="dxa"/>
            <w:shd w:val="clear" w:color="auto" w:fill="FFFFFF" w:themeFill="background1"/>
            <w:noWrap/>
            <w:hideMark/>
          </w:tcPr>
          <w:p w14:paraId="0B1FA7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47 759 900,00</w:t>
            </w:r>
          </w:p>
        </w:tc>
        <w:tc>
          <w:tcPr>
            <w:tcW w:w="2543" w:type="dxa"/>
            <w:shd w:val="clear" w:color="auto" w:fill="FFFFFF" w:themeFill="background1"/>
            <w:noWrap/>
            <w:hideMark/>
          </w:tcPr>
          <w:p w14:paraId="587C6C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47 759 900,00</w:t>
            </w:r>
          </w:p>
        </w:tc>
      </w:tr>
      <w:tr w:rsidR="002B1CA7" w:rsidRPr="00AB1303" w14:paraId="5F44572E" w14:textId="77777777" w:rsidTr="00C51120">
        <w:trPr>
          <w:gridAfter w:val="1"/>
          <w:wAfter w:w="8" w:type="dxa"/>
          <w:trHeight w:val="624"/>
        </w:trPr>
        <w:tc>
          <w:tcPr>
            <w:tcW w:w="793" w:type="dxa"/>
            <w:shd w:val="clear" w:color="auto" w:fill="FFFFFF" w:themeFill="background1"/>
            <w:noWrap/>
            <w:hideMark/>
          </w:tcPr>
          <w:p w14:paraId="34046F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2923AF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58FFE502"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2560" w:type="dxa"/>
            <w:shd w:val="clear" w:color="auto" w:fill="FFFFFF" w:themeFill="background1"/>
            <w:noWrap/>
            <w:hideMark/>
          </w:tcPr>
          <w:p w14:paraId="6C0162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540" w:type="dxa"/>
            <w:shd w:val="clear" w:color="auto" w:fill="FFFFFF" w:themeFill="background1"/>
            <w:noWrap/>
            <w:hideMark/>
          </w:tcPr>
          <w:p w14:paraId="0C3294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543" w:type="dxa"/>
            <w:shd w:val="clear" w:color="auto" w:fill="FFFFFF" w:themeFill="background1"/>
            <w:noWrap/>
            <w:hideMark/>
          </w:tcPr>
          <w:p w14:paraId="0B6C92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6ED018D0" w14:textId="77777777" w:rsidTr="00C51120">
        <w:trPr>
          <w:gridAfter w:val="1"/>
          <w:wAfter w:w="8" w:type="dxa"/>
          <w:trHeight w:val="936"/>
        </w:trPr>
        <w:tc>
          <w:tcPr>
            <w:tcW w:w="793" w:type="dxa"/>
            <w:shd w:val="clear" w:color="auto" w:fill="FFFFFF" w:themeFill="background1"/>
            <w:noWrap/>
            <w:hideMark/>
          </w:tcPr>
          <w:p w14:paraId="5BD179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0E2DD0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0EB02B02"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2560" w:type="dxa"/>
            <w:shd w:val="clear" w:color="auto" w:fill="FFFFFF" w:themeFill="background1"/>
            <w:noWrap/>
            <w:hideMark/>
          </w:tcPr>
          <w:p w14:paraId="176E99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540" w:type="dxa"/>
            <w:shd w:val="clear" w:color="auto" w:fill="FFFFFF" w:themeFill="background1"/>
            <w:noWrap/>
            <w:hideMark/>
          </w:tcPr>
          <w:p w14:paraId="090C89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543" w:type="dxa"/>
            <w:shd w:val="clear" w:color="auto" w:fill="FFFFFF" w:themeFill="background1"/>
            <w:noWrap/>
            <w:hideMark/>
          </w:tcPr>
          <w:p w14:paraId="40F0BE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r>
      <w:tr w:rsidR="002B1CA7" w:rsidRPr="00AB1303" w14:paraId="10291788" w14:textId="77777777" w:rsidTr="00C51120">
        <w:trPr>
          <w:gridAfter w:val="1"/>
          <w:wAfter w:w="8" w:type="dxa"/>
          <w:trHeight w:val="348"/>
        </w:trPr>
        <w:tc>
          <w:tcPr>
            <w:tcW w:w="793" w:type="dxa"/>
            <w:shd w:val="clear" w:color="auto" w:fill="FFFFFF" w:themeFill="background1"/>
            <w:noWrap/>
            <w:hideMark/>
          </w:tcPr>
          <w:p w14:paraId="4054CA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0FDE74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6419C8CA"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труда</w:t>
            </w:r>
          </w:p>
        </w:tc>
        <w:tc>
          <w:tcPr>
            <w:tcW w:w="2560" w:type="dxa"/>
            <w:shd w:val="clear" w:color="auto" w:fill="FFFFFF" w:themeFill="background1"/>
            <w:noWrap/>
            <w:hideMark/>
          </w:tcPr>
          <w:p w14:paraId="4C38CD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40" w:type="dxa"/>
            <w:shd w:val="clear" w:color="auto" w:fill="FFFFFF" w:themeFill="background1"/>
            <w:noWrap/>
            <w:hideMark/>
          </w:tcPr>
          <w:p w14:paraId="3A1FDD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43" w:type="dxa"/>
            <w:shd w:val="clear" w:color="auto" w:fill="FFFFFF" w:themeFill="background1"/>
            <w:noWrap/>
            <w:hideMark/>
          </w:tcPr>
          <w:p w14:paraId="737951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75AEBB00" w14:textId="77777777" w:rsidTr="00C51120">
        <w:trPr>
          <w:gridAfter w:val="1"/>
          <w:wAfter w:w="8" w:type="dxa"/>
          <w:trHeight w:val="936"/>
        </w:trPr>
        <w:tc>
          <w:tcPr>
            <w:tcW w:w="793" w:type="dxa"/>
            <w:shd w:val="clear" w:color="auto" w:fill="FFFFFF" w:themeFill="background1"/>
            <w:noWrap/>
            <w:hideMark/>
          </w:tcPr>
          <w:p w14:paraId="137882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902</w:t>
            </w:r>
          </w:p>
        </w:tc>
        <w:tc>
          <w:tcPr>
            <w:tcW w:w="4028" w:type="dxa"/>
            <w:shd w:val="clear" w:color="auto" w:fill="FFFFFF" w:themeFill="background1"/>
            <w:noWrap/>
            <w:hideMark/>
          </w:tcPr>
          <w:p w14:paraId="112663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08B92CA5"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2560" w:type="dxa"/>
            <w:shd w:val="clear" w:color="auto" w:fill="FFFFFF" w:themeFill="background1"/>
            <w:noWrap/>
            <w:hideMark/>
          </w:tcPr>
          <w:p w14:paraId="42F26C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540" w:type="dxa"/>
            <w:shd w:val="clear" w:color="auto" w:fill="FFFFFF" w:themeFill="background1"/>
            <w:noWrap/>
            <w:hideMark/>
          </w:tcPr>
          <w:p w14:paraId="6938DA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543" w:type="dxa"/>
            <w:shd w:val="clear" w:color="auto" w:fill="FFFFFF" w:themeFill="background1"/>
            <w:noWrap/>
            <w:hideMark/>
          </w:tcPr>
          <w:p w14:paraId="451946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r>
      <w:tr w:rsidR="002B1CA7" w:rsidRPr="00AB1303" w14:paraId="47E259FA" w14:textId="77777777" w:rsidTr="00C51120">
        <w:trPr>
          <w:gridAfter w:val="1"/>
          <w:wAfter w:w="8" w:type="dxa"/>
          <w:trHeight w:val="624"/>
        </w:trPr>
        <w:tc>
          <w:tcPr>
            <w:tcW w:w="793" w:type="dxa"/>
            <w:shd w:val="clear" w:color="auto" w:fill="FFFFFF" w:themeFill="background1"/>
            <w:noWrap/>
            <w:hideMark/>
          </w:tcPr>
          <w:p w14:paraId="4B48EA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474CD8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6A100A06"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2560" w:type="dxa"/>
            <w:shd w:val="clear" w:color="auto" w:fill="FFFFFF" w:themeFill="background1"/>
            <w:noWrap/>
            <w:hideMark/>
          </w:tcPr>
          <w:p w14:paraId="045D8A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40" w:type="dxa"/>
            <w:shd w:val="clear" w:color="auto" w:fill="FFFFFF" w:themeFill="background1"/>
            <w:noWrap/>
            <w:hideMark/>
          </w:tcPr>
          <w:p w14:paraId="138526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43" w:type="dxa"/>
            <w:shd w:val="clear" w:color="auto" w:fill="FFFFFF" w:themeFill="background1"/>
            <w:noWrap/>
            <w:hideMark/>
          </w:tcPr>
          <w:p w14:paraId="762015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4C3B4759" w14:textId="77777777" w:rsidTr="00C51120">
        <w:trPr>
          <w:gridAfter w:val="1"/>
          <w:wAfter w:w="8" w:type="dxa"/>
          <w:trHeight w:val="624"/>
        </w:trPr>
        <w:tc>
          <w:tcPr>
            <w:tcW w:w="793" w:type="dxa"/>
            <w:shd w:val="clear" w:color="auto" w:fill="FFFFFF" w:themeFill="background1"/>
            <w:noWrap/>
            <w:hideMark/>
          </w:tcPr>
          <w:p w14:paraId="51A296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905</w:t>
            </w:r>
          </w:p>
        </w:tc>
        <w:tc>
          <w:tcPr>
            <w:tcW w:w="4028" w:type="dxa"/>
            <w:shd w:val="clear" w:color="auto" w:fill="FFFFFF" w:themeFill="background1"/>
            <w:noWrap/>
            <w:hideMark/>
          </w:tcPr>
          <w:p w14:paraId="6586AF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7B0450FE"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2560" w:type="dxa"/>
            <w:shd w:val="clear" w:color="auto" w:fill="FFFFFF" w:themeFill="background1"/>
            <w:noWrap/>
            <w:hideMark/>
          </w:tcPr>
          <w:p w14:paraId="6FA418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40" w:type="dxa"/>
            <w:shd w:val="clear" w:color="auto" w:fill="FFFFFF" w:themeFill="background1"/>
            <w:noWrap/>
            <w:hideMark/>
          </w:tcPr>
          <w:p w14:paraId="053FA8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43" w:type="dxa"/>
            <w:shd w:val="clear" w:color="auto" w:fill="FFFFFF" w:themeFill="background1"/>
            <w:noWrap/>
            <w:hideMark/>
          </w:tcPr>
          <w:p w14:paraId="762A34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02C78982" w14:textId="77777777" w:rsidTr="00C51120">
        <w:trPr>
          <w:gridAfter w:val="1"/>
          <w:wAfter w:w="8" w:type="dxa"/>
          <w:trHeight w:val="936"/>
        </w:trPr>
        <w:tc>
          <w:tcPr>
            <w:tcW w:w="793" w:type="dxa"/>
            <w:shd w:val="clear" w:color="auto" w:fill="FFFFFF" w:themeFill="background1"/>
            <w:noWrap/>
            <w:hideMark/>
          </w:tcPr>
          <w:p w14:paraId="192CF0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6C0EAB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09CDAE2B"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 xml:space="preserve">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w:t>
            </w:r>
            <w:r w:rsidRPr="00AB1303">
              <w:rPr>
                <w:rFonts w:ascii="Courier New" w:hAnsi="Courier New" w:cs="Courier New"/>
                <w:sz w:val="22"/>
                <w:szCs w:val="22"/>
              </w:rPr>
              <w:lastRenderedPageBreak/>
              <w:t>населенных пунктов Иркутской области</w:t>
            </w:r>
          </w:p>
        </w:tc>
        <w:tc>
          <w:tcPr>
            <w:tcW w:w="2560" w:type="dxa"/>
            <w:shd w:val="clear" w:color="auto" w:fill="FFFFFF" w:themeFill="background1"/>
            <w:noWrap/>
            <w:hideMark/>
          </w:tcPr>
          <w:p w14:paraId="329F66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1 166 400,00</w:t>
            </w:r>
          </w:p>
        </w:tc>
        <w:tc>
          <w:tcPr>
            <w:tcW w:w="2540" w:type="dxa"/>
            <w:shd w:val="clear" w:color="auto" w:fill="FFFFFF" w:themeFill="background1"/>
            <w:noWrap/>
            <w:hideMark/>
          </w:tcPr>
          <w:p w14:paraId="2825CC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543" w:type="dxa"/>
            <w:shd w:val="clear" w:color="auto" w:fill="FFFFFF" w:themeFill="background1"/>
            <w:noWrap/>
            <w:hideMark/>
          </w:tcPr>
          <w:p w14:paraId="4D1D94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3927DABD" w14:textId="77777777" w:rsidTr="00C51120">
        <w:trPr>
          <w:gridAfter w:val="1"/>
          <w:wAfter w:w="8" w:type="dxa"/>
          <w:trHeight w:val="1248"/>
        </w:trPr>
        <w:tc>
          <w:tcPr>
            <w:tcW w:w="793" w:type="dxa"/>
            <w:shd w:val="clear" w:color="auto" w:fill="FFFFFF" w:themeFill="background1"/>
            <w:noWrap/>
            <w:hideMark/>
          </w:tcPr>
          <w:p w14:paraId="3BF2EE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71B2DB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758CEBDB"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2560" w:type="dxa"/>
            <w:shd w:val="clear" w:color="auto" w:fill="FFFFFF" w:themeFill="background1"/>
            <w:noWrap/>
            <w:hideMark/>
          </w:tcPr>
          <w:p w14:paraId="3A4128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540" w:type="dxa"/>
            <w:shd w:val="clear" w:color="auto" w:fill="FFFFFF" w:themeFill="background1"/>
            <w:noWrap/>
            <w:hideMark/>
          </w:tcPr>
          <w:p w14:paraId="70B689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543" w:type="dxa"/>
            <w:shd w:val="clear" w:color="auto" w:fill="FFFFFF" w:themeFill="background1"/>
            <w:noWrap/>
            <w:hideMark/>
          </w:tcPr>
          <w:p w14:paraId="25B559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1267B5BD" w14:textId="77777777" w:rsidTr="00C51120">
        <w:trPr>
          <w:gridAfter w:val="1"/>
          <w:wAfter w:w="8" w:type="dxa"/>
          <w:trHeight w:val="1248"/>
        </w:trPr>
        <w:tc>
          <w:tcPr>
            <w:tcW w:w="793" w:type="dxa"/>
            <w:shd w:val="clear" w:color="auto" w:fill="FFFFFF" w:themeFill="background1"/>
            <w:noWrap/>
            <w:hideMark/>
          </w:tcPr>
          <w:p w14:paraId="48FF69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905</w:t>
            </w:r>
          </w:p>
        </w:tc>
        <w:tc>
          <w:tcPr>
            <w:tcW w:w="4028" w:type="dxa"/>
            <w:shd w:val="clear" w:color="auto" w:fill="FFFFFF" w:themeFill="background1"/>
            <w:noWrap/>
            <w:hideMark/>
          </w:tcPr>
          <w:p w14:paraId="097FB3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03090D4E"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в связи с чрезвычайной ситуацией, сложившейся в результате паводка, вызванного сильными дождями, прошедшими в июне 2019 года на территории Иркутской области</w:t>
            </w:r>
          </w:p>
        </w:tc>
        <w:tc>
          <w:tcPr>
            <w:tcW w:w="2560" w:type="dxa"/>
            <w:shd w:val="clear" w:color="auto" w:fill="FFFFFF" w:themeFill="background1"/>
            <w:noWrap/>
            <w:hideMark/>
          </w:tcPr>
          <w:p w14:paraId="0D5021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540" w:type="dxa"/>
            <w:shd w:val="clear" w:color="auto" w:fill="FFFFFF" w:themeFill="background1"/>
            <w:noWrap/>
            <w:hideMark/>
          </w:tcPr>
          <w:p w14:paraId="5631A0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48E4F3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B3246EE" w14:textId="77777777" w:rsidTr="00C51120">
        <w:trPr>
          <w:gridAfter w:val="1"/>
          <w:wAfter w:w="8" w:type="dxa"/>
          <w:trHeight w:val="624"/>
        </w:trPr>
        <w:tc>
          <w:tcPr>
            <w:tcW w:w="793" w:type="dxa"/>
            <w:shd w:val="clear" w:color="auto" w:fill="FFFFFF" w:themeFill="background1"/>
            <w:noWrap/>
            <w:hideMark/>
          </w:tcPr>
          <w:p w14:paraId="2FB3D4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902</w:t>
            </w:r>
          </w:p>
        </w:tc>
        <w:tc>
          <w:tcPr>
            <w:tcW w:w="4028" w:type="dxa"/>
            <w:shd w:val="clear" w:color="auto" w:fill="FFFFFF" w:themeFill="background1"/>
            <w:noWrap/>
            <w:hideMark/>
          </w:tcPr>
          <w:p w14:paraId="20F963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1A737059"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2560" w:type="dxa"/>
            <w:shd w:val="clear" w:color="auto" w:fill="FFFFFF" w:themeFill="background1"/>
            <w:noWrap/>
            <w:hideMark/>
          </w:tcPr>
          <w:p w14:paraId="59A9CC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540" w:type="dxa"/>
            <w:shd w:val="clear" w:color="auto" w:fill="FFFFFF" w:themeFill="background1"/>
            <w:noWrap/>
            <w:hideMark/>
          </w:tcPr>
          <w:p w14:paraId="6212EB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543" w:type="dxa"/>
            <w:shd w:val="clear" w:color="auto" w:fill="FFFFFF" w:themeFill="background1"/>
            <w:noWrap/>
            <w:hideMark/>
          </w:tcPr>
          <w:p w14:paraId="0AECD8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r>
      <w:tr w:rsidR="002B1CA7" w:rsidRPr="00AB1303" w14:paraId="2380256B" w14:textId="77777777" w:rsidTr="00C51120">
        <w:trPr>
          <w:gridAfter w:val="1"/>
          <w:wAfter w:w="8" w:type="dxa"/>
          <w:trHeight w:val="624"/>
        </w:trPr>
        <w:tc>
          <w:tcPr>
            <w:tcW w:w="793" w:type="dxa"/>
            <w:shd w:val="clear" w:color="auto" w:fill="FFFFFF" w:themeFill="background1"/>
            <w:noWrap/>
            <w:hideMark/>
          </w:tcPr>
          <w:p w14:paraId="12D7ED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905</w:t>
            </w:r>
          </w:p>
        </w:tc>
        <w:tc>
          <w:tcPr>
            <w:tcW w:w="4028" w:type="dxa"/>
            <w:shd w:val="clear" w:color="auto" w:fill="FFFFFF" w:themeFill="background1"/>
            <w:noWrap/>
            <w:hideMark/>
          </w:tcPr>
          <w:p w14:paraId="00B3CE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2 02 30024 04 0000 150</w:t>
            </w:r>
          </w:p>
        </w:tc>
        <w:tc>
          <w:tcPr>
            <w:tcW w:w="3402" w:type="dxa"/>
            <w:shd w:val="clear" w:color="auto" w:fill="FFFFFF" w:themeFill="background1"/>
            <w:hideMark/>
          </w:tcPr>
          <w:p w14:paraId="0D0383C5" w14:textId="77777777" w:rsidR="002B1CA7" w:rsidRPr="00AB1303" w:rsidRDefault="002B1CA7" w:rsidP="002B1CA7">
            <w:pPr>
              <w:ind w:firstLineChars="200" w:firstLine="440"/>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2560" w:type="dxa"/>
            <w:shd w:val="clear" w:color="auto" w:fill="FFFFFF" w:themeFill="background1"/>
            <w:noWrap/>
            <w:hideMark/>
          </w:tcPr>
          <w:p w14:paraId="5AE2D1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2 173 400,00</w:t>
            </w:r>
          </w:p>
        </w:tc>
        <w:tc>
          <w:tcPr>
            <w:tcW w:w="2540" w:type="dxa"/>
            <w:shd w:val="clear" w:color="auto" w:fill="FFFFFF" w:themeFill="background1"/>
            <w:noWrap/>
            <w:hideMark/>
          </w:tcPr>
          <w:p w14:paraId="4A84F0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691D48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98F9E55" w14:textId="77777777" w:rsidTr="00C51120">
        <w:trPr>
          <w:gridAfter w:val="1"/>
          <w:wAfter w:w="8" w:type="dxa"/>
          <w:trHeight w:val="900"/>
        </w:trPr>
        <w:tc>
          <w:tcPr>
            <w:tcW w:w="793" w:type="dxa"/>
            <w:shd w:val="clear" w:color="auto" w:fill="FFFFFF" w:themeFill="background1"/>
            <w:noWrap/>
            <w:hideMark/>
          </w:tcPr>
          <w:p w14:paraId="06282E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902</w:t>
            </w:r>
          </w:p>
        </w:tc>
        <w:tc>
          <w:tcPr>
            <w:tcW w:w="4028" w:type="dxa"/>
            <w:shd w:val="clear" w:color="auto" w:fill="FFFFFF" w:themeFill="background1"/>
            <w:noWrap/>
            <w:hideMark/>
          </w:tcPr>
          <w:p w14:paraId="4E7A5F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2 02 35120 04 0000 150</w:t>
            </w:r>
          </w:p>
        </w:tc>
        <w:tc>
          <w:tcPr>
            <w:tcW w:w="3402" w:type="dxa"/>
            <w:shd w:val="clear" w:color="auto" w:fill="FFFFFF" w:themeFill="background1"/>
            <w:hideMark/>
          </w:tcPr>
          <w:p w14:paraId="47BB95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бюджетам городских округов 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2560" w:type="dxa"/>
            <w:shd w:val="clear" w:color="auto" w:fill="FFFFFF" w:themeFill="background1"/>
            <w:noWrap/>
            <w:hideMark/>
          </w:tcPr>
          <w:p w14:paraId="026D78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540" w:type="dxa"/>
            <w:shd w:val="clear" w:color="auto" w:fill="FFFFFF" w:themeFill="background1"/>
            <w:noWrap/>
            <w:hideMark/>
          </w:tcPr>
          <w:p w14:paraId="3CA7B5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543" w:type="dxa"/>
            <w:shd w:val="clear" w:color="auto" w:fill="FFFFFF" w:themeFill="background1"/>
            <w:noWrap/>
            <w:hideMark/>
          </w:tcPr>
          <w:p w14:paraId="08F1A6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0DEBCE4A" w14:textId="77777777" w:rsidTr="00C51120">
        <w:trPr>
          <w:gridAfter w:val="1"/>
          <w:wAfter w:w="8" w:type="dxa"/>
          <w:trHeight w:val="600"/>
        </w:trPr>
        <w:tc>
          <w:tcPr>
            <w:tcW w:w="793" w:type="dxa"/>
            <w:shd w:val="clear" w:color="auto" w:fill="FFFFFF" w:themeFill="background1"/>
            <w:noWrap/>
            <w:hideMark/>
          </w:tcPr>
          <w:p w14:paraId="55B9E9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583872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2 02 35469 04 0000 150</w:t>
            </w:r>
          </w:p>
        </w:tc>
        <w:tc>
          <w:tcPr>
            <w:tcW w:w="3402" w:type="dxa"/>
            <w:shd w:val="clear" w:color="auto" w:fill="FFFFFF" w:themeFill="background1"/>
            <w:hideMark/>
          </w:tcPr>
          <w:p w14:paraId="087AAF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бюджетам городских округов на проведение Всероссийской переписи населения 2020 года</w:t>
            </w:r>
          </w:p>
        </w:tc>
        <w:tc>
          <w:tcPr>
            <w:tcW w:w="2560" w:type="dxa"/>
            <w:shd w:val="clear" w:color="auto" w:fill="FFFFFF" w:themeFill="background1"/>
            <w:noWrap/>
            <w:hideMark/>
          </w:tcPr>
          <w:p w14:paraId="65B1C6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540" w:type="dxa"/>
            <w:shd w:val="clear" w:color="auto" w:fill="FFFFFF" w:themeFill="background1"/>
            <w:noWrap/>
            <w:hideMark/>
          </w:tcPr>
          <w:p w14:paraId="701FC4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0DBC5A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9F3AAF9" w14:textId="77777777" w:rsidTr="00C51120">
        <w:trPr>
          <w:gridAfter w:val="1"/>
          <w:wAfter w:w="8" w:type="dxa"/>
          <w:trHeight w:val="348"/>
        </w:trPr>
        <w:tc>
          <w:tcPr>
            <w:tcW w:w="793" w:type="dxa"/>
            <w:shd w:val="clear" w:color="auto" w:fill="FFFFFF" w:themeFill="background1"/>
            <w:noWrap/>
            <w:hideMark/>
          </w:tcPr>
          <w:p w14:paraId="2A559D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317FE0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2 02 39999 04 0000 150</w:t>
            </w:r>
          </w:p>
        </w:tc>
        <w:tc>
          <w:tcPr>
            <w:tcW w:w="3402" w:type="dxa"/>
            <w:shd w:val="clear" w:color="auto" w:fill="FFFFFF" w:themeFill="background1"/>
            <w:hideMark/>
          </w:tcPr>
          <w:p w14:paraId="11D06B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Прочие субвенции бюджетам городских округов</w:t>
            </w:r>
          </w:p>
        </w:tc>
        <w:tc>
          <w:tcPr>
            <w:tcW w:w="2560" w:type="dxa"/>
            <w:shd w:val="clear" w:color="auto" w:fill="FFFFFF" w:themeFill="background1"/>
            <w:noWrap/>
            <w:hideMark/>
          </w:tcPr>
          <w:p w14:paraId="03BC65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1 018 869 300,00</w:t>
            </w:r>
          </w:p>
        </w:tc>
        <w:tc>
          <w:tcPr>
            <w:tcW w:w="2540" w:type="dxa"/>
            <w:shd w:val="clear" w:color="auto" w:fill="FFFFFF" w:themeFill="background1"/>
            <w:noWrap/>
            <w:hideMark/>
          </w:tcPr>
          <w:p w14:paraId="6D7EBF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979 981 300,00</w:t>
            </w:r>
          </w:p>
        </w:tc>
        <w:tc>
          <w:tcPr>
            <w:tcW w:w="2543" w:type="dxa"/>
            <w:shd w:val="clear" w:color="auto" w:fill="FFFFFF" w:themeFill="background1"/>
            <w:noWrap/>
            <w:hideMark/>
          </w:tcPr>
          <w:p w14:paraId="328C43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979 981 300,00</w:t>
            </w:r>
          </w:p>
        </w:tc>
      </w:tr>
      <w:tr w:rsidR="002B1CA7" w:rsidRPr="00AB1303" w14:paraId="3F4490B4" w14:textId="77777777" w:rsidTr="00C51120">
        <w:trPr>
          <w:gridAfter w:val="1"/>
          <w:wAfter w:w="8" w:type="dxa"/>
          <w:trHeight w:val="697"/>
        </w:trPr>
        <w:tc>
          <w:tcPr>
            <w:tcW w:w="793" w:type="dxa"/>
            <w:shd w:val="clear" w:color="auto" w:fill="FFFFFF" w:themeFill="background1"/>
            <w:noWrap/>
            <w:hideMark/>
          </w:tcPr>
          <w:p w14:paraId="23F2E6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905</w:t>
            </w:r>
          </w:p>
        </w:tc>
        <w:tc>
          <w:tcPr>
            <w:tcW w:w="4028" w:type="dxa"/>
            <w:shd w:val="clear" w:color="auto" w:fill="FFFFFF" w:themeFill="background1"/>
            <w:noWrap/>
            <w:hideMark/>
          </w:tcPr>
          <w:p w14:paraId="3893DA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2 02 39999 04 0000 150</w:t>
            </w:r>
          </w:p>
        </w:tc>
        <w:tc>
          <w:tcPr>
            <w:tcW w:w="3402" w:type="dxa"/>
            <w:shd w:val="clear" w:color="auto" w:fill="FFFFFF" w:themeFill="background1"/>
            <w:hideMark/>
          </w:tcPr>
          <w:p w14:paraId="1B30D250"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 xml:space="preserve">Прочие субвенции бюджетам городских округов (Обеспечение государственных гарантий реализации прав на получение общедоступного и бесплатного начального </w:t>
            </w:r>
            <w:r w:rsidRPr="00AB1303">
              <w:rPr>
                <w:rFonts w:ascii="Courier New" w:hAnsi="Courier New" w:cs="Courier New"/>
                <w:sz w:val="22"/>
                <w:szCs w:val="22"/>
              </w:rPr>
              <w:lastRenderedPageBreak/>
              <w:t>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2560" w:type="dxa"/>
            <w:shd w:val="clear" w:color="auto" w:fill="FFFFFF" w:themeFill="background1"/>
            <w:noWrap/>
            <w:hideMark/>
          </w:tcPr>
          <w:p w14:paraId="3B00FA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531 385 000,00</w:t>
            </w:r>
          </w:p>
        </w:tc>
        <w:tc>
          <w:tcPr>
            <w:tcW w:w="2540" w:type="dxa"/>
            <w:shd w:val="clear" w:color="auto" w:fill="FFFFFF" w:themeFill="background1"/>
            <w:noWrap/>
            <w:hideMark/>
          </w:tcPr>
          <w:p w14:paraId="2F9E11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c>
          <w:tcPr>
            <w:tcW w:w="2543" w:type="dxa"/>
            <w:shd w:val="clear" w:color="auto" w:fill="FFFFFF" w:themeFill="background1"/>
            <w:noWrap/>
            <w:hideMark/>
          </w:tcPr>
          <w:p w14:paraId="5E13F9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r>
      <w:tr w:rsidR="002B1CA7" w:rsidRPr="00AB1303" w14:paraId="34349D52" w14:textId="77777777" w:rsidTr="00C51120">
        <w:trPr>
          <w:gridAfter w:val="1"/>
          <w:wAfter w:w="8" w:type="dxa"/>
          <w:trHeight w:val="936"/>
        </w:trPr>
        <w:tc>
          <w:tcPr>
            <w:tcW w:w="793" w:type="dxa"/>
            <w:shd w:val="clear" w:color="auto" w:fill="FFFFFF" w:themeFill="background1"/>
            <w:noWrap/>
            <w:hideMark/>
          </w:tcPr>
          <w:p w14:paraId="44700E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905</w:t>
            </w:r>
          </w:p>
        </w:tc>
        <w:tc>
          <w:tcPr>
            <w:tcW w:w="4028" w:type="dxa"/>
            <w:shd w:val="clear" w:color="auto" w:fill="FFFFFF" w:themeFill="background1"/>
            <w:noWrap/>
            <w:hideMark/>
          </w:tcPr>
          <w:p w14:paraId="19D9C4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2 02 39999 04 0000 150</w:t>
            </w:r>
          </w:p>
        </w:tc>
        <w:tc>
          <w:tcPr>
            <w:tcW w:w="3402" w:type="dxa"/>
            <w:shd w:val="clear" w:color="auto" w:fill="FFFFFF" w:themeFill="background1"/>
            <w:hideMark/>
          </w:tcPr>
          <w:p w14:paraId="52572008" w14:textId="77777777" w:rsidR="002B1CA7" w:rsidRPr="00AB1303" w:rsidRDefault="002B1CA7" w:rsidP="002B1CA7">
            <w:pPr>
              <w:ind w:firstLineChars="100" w:firstLine="220"/>
              <w:rPr>
                <w:rFonts w:ascii="Courier New" w:hAnsi="Courier New" w:cs="Courier New"/>
                <w:sz w:val="22"/>
                <w:szCs w:val="22"/>
              </w:rPr>
            </w:pPr>
            <w:r w:rsidRPr="00AB1303">
              <w:rPr>
                <w:rFonts w:ascii="Courier New" w:hAnsi="Courier New" w:cs="Courier New"/>
                <w:sz w:val="22"/>
                <w:szCs w:val="22"/>
              </w:rPr>
              <w:t>Прочие субвенции бюджетам городских округов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2560" w:type="dxa"/>
            <w:shd w:val="clear" w:color="auto" w:fill="FFFFFF" w:themeFill="background1"/>
            <w:noWrap/>
            <w:hideMark/>
          </w:tcPr>
          <w:p w14:paraId="7374AA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487 484 300,00</w:t>
            </w:r>
          </w:p>
        </w:tc>
        <w:tc>
          <w:tcPr>
            <w:tcW w:w="2540" w:type="dxa"/>
            <w:shd w:val="clear" w:color="auto" w:fill="FFFFFF" w:themeFill="background1"/>
            <w:noWrap/>
            <w:hideMark/>
          </w:tcPr>
          <w:p w14:paraId="5DC090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c>
          <w:tcPr>
            <w:tcW w:w="2543" w:type="dxa"/>
            <w:shd w:val="clear" w:color="auto" w:fill="FFFFFF" w:themeFill="background1"/>
            <w:noWrap/>
            <w:hideMark/>
          </w:tcPr>
          <w:p w14:paraId="3F8033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r>
      <w:tr w:rsidR="002B1CA7" w:rsidRPr="00AB1303" w14:paraId="396B42CC" w14:textId="77777777" w:rsidTr="00C51120">
        <w:trPr>
          <w:gridAfter w:val="1"/>
          <w:wAfter w:w="8" w:type="dxa"/>
          <w:trHeight w:val="348"/>
        </w:trPr>
        <w:tc>
          <w:tcPr>
            <w:tcW w:w="793" w:type="dxa"/>
            <w:shd w:val="clear" w:color="auto" w:fill="FFFFFF" w:themeFill="background1"/>
            <w:noWrap/>
            <w:hideMark/>
          </w:tcPr>
          <w:p w14:paraId="618433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27C4E1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2 02 40000 00 0000 150</w:t>
            </w:r>
          </w:p>
        </w:tc>
        <w:tc>
          <w:tcPr>
            <w:tcW w:w="3402" w:type="dxa"/>
            <w:shd w:val="clear" w:color="auto" w:fill="FFFFFF" w:themeFill="background1"/>
            <w:hideMark/>
          </w:tcPr>
          <w:p w14:paraId="471529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межбюджетные трансферты</w:t>
            </w:r>
          </w:p>
        </w:tc>
        <w:tc>
          <w:tcPr>
            <w:tcW w:w="2560" w:type="dxa"/>
            <w:shd w:val="clear" w:color="auto" w:fill="FFFFFF" w:themeFill="background1"/>
            <w:noWrap/>
            <w:hideMark/>
          </w:tcPr>
          <w:p w14:paraId="11F0F6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540" w:type="dxa"/>
            <w:shd w:val="clear" w:color="auto" w:fill="FFFFFF" w:themeFill="background1"/>
            <w:noWrap/>
            <w:hideMark/>
          </w:tcPr>
          <w:p w14:paraId="642248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124699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2B5275E" w14:textId="77777777" w:rsidTr="00C51120">
        <w:trPr>
          <w:gridAfter w:val="1"/>
          <w:wAfter w:w="8" w:type="dxa"/>
          <w:trHeight w:val="600"/>
        </w:trPr>
        <w:tc>
          <w:tcPr>
            <w:tcW w:w="793" w:type="dxa"/>
            <w:shd w:val="clear" w:color="auto" w:fill="FFFFFF" w:themeFill="background1"/>
            <w:noWrap/>
            <w:hideMark/>
          </w:tcPr>
          <w:p w14:paraId="62EE5E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6DA1DA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2 02 49999 04 0000 150</w:t>
            </w:r>
          </w:p>
        </w:tc>
        <w:tc>
          <w:tcPr>
            <w:tcW w:w="3402" w:type="dxa"/>
            <w:shd w:val="clear" w:color="auto" w:fill="FFFFFF" w:themeFill="background1"/>
            <w:hideMark/>
          </w:tcPr>
          <w:p w14:paraId="753F64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Прочие межбюджетные трансферты, передаваемые бюджетам городских округов</w:t>
            </w:r>
          </w:p>
        </w:tc>
        <w:tc>
          <w:tcPr>
            <w:tcW w:w="2560" w:type="dxa"/>
            <w:shd w:val="clear" w:color="auto" w:fill="FFFFFF" w:themeFill="background1"/>
            <w:noWrap/>
            <w:hideMark/>
          </w:tcPr>
          <w:p w14:paraId="1C0FCC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540" w:type="dxa"/>
            <w:shd w:val="clear" w:color="auto" w:fill="FFFFFF" w:themeFill="background1"/>
            <w:noWrap/>
            <w:hideMark/>
          </w:tcPr>
          <w:p w14:paraId="252967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408393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9564958" w14:textId="77777777" w:rsidTr="00C51120">
        <w:trPr>
          <w:gridAfter w:val="1"/>
          <w:wAfter w:w="8" w:type="dxa"/>
          <w:trHeight w:val="348"/>
        </w:trPr>
        <w:tc>
          <w:tcPr>
            <w:tcW w:w="793" w:type="dxa"/>
            <w:shd w:val="clear" w:color="auto" w:fill="FFFFFF" w:themeFill="background1"/>
            <w:noWrap/>
            <w:hideMark/>
          </w:tcPr>
          <w:p w14:paraId="4AB3F3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7485D2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2 04 00000 00 0000 000</w:t>
            </w:r>
          </w:p>
        </w:tc>
        <w:tc>
          <w:tcPr>
            <w:tcW w:w="3402" w:type="dxa"/>
            <w:shd w:val="clear" w:color="auto" w:fill="FFFFFF" w:themeFill="background1"/>
            <w:hideMark/>
          </w:tcPr>
          <w:p w14:paraId="4CDFE2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БЕЗВОЗМЕЗДНЫЕ ПОСТУПЛЕНИЯ ОТ НЕГОСУДАРСТВЕННЫХ ОРГАНИЗАЦИЙ</w:t>
            </w:r>
          </w:p>
        </w:tc>
        <w:tc>
          <w:tcPr>
            <w:tcW w:w="2560" w:type="dxa"/>
            <w:shd w:val="clear" w:color="auto" w:fill="FFFFFF" w:themeFill="background1"/>
            <w:noWrap/>
            <w:hideMark/>
          </w:tcPr>
          <w:p w14:paraId="44040F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532 800,00</w:t>
            </w:r>
          </w:p>
        </w:tc>
        <w:tc>
          <w:tcPr>
            <w:tcW w:w="2540" w:type="dxa"/>
            <w:shd w:val="clear" w:color="auto" w:fill="FFFFFF" w:themeFill="background1"/>
            <w:noWrap/>
            <w:hideMark/>
          </w:tcPr>
          <w:p w14:paraId="6AC129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0F50C9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612F9D5" w14:textId="77777777" w:rsidTr="00C51120">
        <w:trPr>
          <w:gridAfter w:val="1"/>
          <w:wAfter w:w="8" w:type="dxa"/>
          <w:trHeight w:val="600"/>
        </w:trPr>
        <w:tc>
          <w:tcPr>
            <w:tcW w:w="793" w:type="dxa"/>
            <w:shd w:val="clear" w:color="auto" w:fill="FFFFFF" w:themeFill="background1"/>
            <w:noWrap/>
            <w:hideMark/>
          </w:tcPr>
          <w:p w14:paraId="6E4877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902</w:t>
            </w:r>
          </w:p>
        </w:tc>
        <w:tc>
          <w:tcPr>
            <w:tcW w:w="4028" w:type="dxa"/>
            <w:shd w:val="clear" w:color="auto" w:fill="FFFFFF" w:themeFill="background1"/>
            <w:noWrap/>
            <w:hideMark/>
          </w:tcPr>
          <w:p w14:paraId="6D2614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2 04 04010 04 0000 150</w:t>
            </w:r>
          </w:p>
        </w:tc>
        <w:tc>
          <w:tcPr>
            <w:tcW w:w="3402" w:type="dxa"/>
            <w:shd w:val="clear" w:color="auto" w:fill="FFFFFF" w:themeFill="background1"/>
            <w:hideMark/>
          </w:tcPr>
          <w:p w14:paraId="68F51A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негосударственными организациями грантов для получателей средств бюджетов городских округов</w:t>
            </w:r>
          </w:p>
        </w:tc>
        <w:tc>
          <w:tcPr>
            <w:tcW w:w="2560" w:type="dxa"/>
            <w:shd w:val="clear" w:color="auto" w:fill="FFFFFF" w:themeFill="background1"/>
            <w:noWrap/>
            <w:hideMark/>
          </w:tcPr>
          <w:p w14:paraId="1DFBFF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532 800,00</w:t>
            </w:r>
          </w:p>
        </w:tc>
        <w:tc>
          <w:tcPr>
            <w:tcW w:w="2540" w:type="dxa"/>
            <w:shd w:val="clear" w:color="auto" w:fill="FFFFFF" w:themeFill="background1"/>
            <w:noWrap/>
            <w:hideMark/>
          </w:tcPr>
          <w:p w14:paraId="6772C4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38F0B9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D04ED93" w14:textId="77777777" w:rsidTr="00C51120">
        <w:trPr>
          <w:gridAfter w:val="1"/>
          <w:wAfter w:w="8" w:type="dxa"/>
          <w:trHeight w:val="900"/>
        </w:trPr>
        <w:tc>
          <w:tcPr>
            <w:tcW w:w="793" w:type="dxa"/>
            <w:shd w:val="clear" w:color="auto" w:fill="FFFFFF" w:themeFill="background1"/>
            <w:noWrap/>
            <w:hideMark/>
          </w:tcPr>
          <w:p w14:paraId="210716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27ED86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2 18 00000 00 0000 000</w:t>
            </w:r>
          </w:p>
        </w:tc>
        <w:tc>
          <w:tcPr>
            <w:tcW w:w="3402" w:type="dxa"/>
            <w:shd w:val="clear" w:color="auto" w:fill="FFFFFF" w:themeFill="background1"/>
            <w:hideMark/>
          </w:tcPr>
          <w:p w14:paraId="5E3E0F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ДОХОДЫ БЮДЖЕТОВ БЮДЖЕТНОЙ СИСТЕМЫ РОССИЙСКОЙ ФЕДЕРАЦИИ ОТ ВОЗВРАТА ОСТАТКОВ СУБСИДИЙ, СУБВЕНЦИЙ И ИНЫХ МЕЖБЮДЖЕТНЫХ ТРАНСФЕРТОВ, ИМЕЮЩИХ ЦЕЛЕВОЕ НАЗНАЧЕНИЕ, ПРОШЛЫХ ЛЕТ</w:t>
            </w:r>
          </w:p>
        </w:tc>
        <w:tc>
          <w:tcPr>
            <w:tcW w:w="2560" w:type="dxa"/>
            <w:shd w:val="clear" w:color="auto" w:fill="FFFFFF" w:themeFill="background1"/>
            <w:noWrap/>
            <w:hideMark/>
          </w:tcPr>
          <w:p w14:paraId="0DDEBD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323 794,41</w:t>
            </w:r>
          </w:p>
        </w:tc>
        <w:tc>
          <w:tcPr>
            <w:tcW w:w="2540" w:type="dxa"/>
            <w:shd w:val="clear" w:color="auto" w:fill="FFFFFF" w:themeFill="background1"/>
            <w:noWrap/>
            <w:hideMark/>
          </w:tcPr>
          <w:p w14:paraId="35138D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4A2087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57B0FEF" w14:textId="77777777" w:rsidTr="00C51120">
        <w:trPr>
          <w:gridAfter w:val="1"/>
          <w:wAfter w:w="8" w:type="dxa"/>
          <w:trHeight w:val="600"/>
        </w:trPr>
        <w:tc>
          <w:tcPr>
            <w:tcW w:w="793" w:type="dxa"/>
            <w:shd w:val="clear" w:color="auto" w:fill="FFFFFF" w:themeFill="background1"/>
            <w:noWrap/>
            <w:hideMark/>
          </w:tcPr>
          <w:p w14:paraId="211B00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23FEC2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2 18 04010 04 0000 150</w:t>
            </w:r>
          </w:p>
        </w:tc>
        <w:tc>
          <w:tcPr>
            <w:tcW w:w="3402" w:type="dxa"/>
            <w:shd w:val="clear" w:color="auto" w:fill="FFFFFF" w:themeFill="background1"/>
            <w:hideMark/>
          </w:tcPr>
          <w:p w14:paraId="7F7F9D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Доходы бюджетов городских округов от возврата бюджетными учреждениями остатков субсидий прошлых лет</w:t>
            </w:r>
          </w:p>
        </w:tc>
        <w:tc>
          <w:tcPr>
            <w:tcW w:w="2560" w:type="dxa"/>
            <w:shd w:val="clear" w:color="auto" w:fill="FFFFFF" w:themeFill="background1"/>
            <w:noWrap/>
            <w:hideMark/>
          </w:tcPr>
          <w:p w14:paraId="5DD670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323 794,41</w:t>
            </w:r>
          </w:p>
        </w:tc>
        <w:tc>
          <w:tcPr>
            <w:tcW w:w="2540" w:type="dxa"/>
            <w:shd w:val="clear" w:color="auto" w:fill="FFFFFF" w:themeFill="background1"/>
            <w:noWrap/>
            <w:hideMark/>
          </w:tcPr>
          <w:p w14:paraId="06B46D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52CF4A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17A2471" w14:textId="77777777" w:rsidTr="00C51120">
        <w:trPr>
          <w:gridAfter w:val="1"/>
          <w:wAfter w:w="8" w:type="dxa"/>
          <w:trHeight w:val="600"/>
        </w:trPr>
        <w:tc>
          <w:tcPr>
            <w:tcW w:w="793" w:type="dxa"/>
            <w:shd w:val="clear" w:color="auto" w:fill="FFFFFF" w:themeFill="background1"/>
            <w:noWrap/>
            <w:hideMark/>
          </w:tcPr>
          <w:p w14:paraId="0D1F44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03A130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2 19 00000 00 0000 000</w:t>
            </w:r>
          </w:p>
        </w:tc>
        <w:tc>
          <w:tcPr>
            <w:tcW w:w="3402" w:type="dxa"/>
            <w:shd w:val="clear" w:color="auto" w:fill="FFFFFF" w:themeFill="background1"/>
            <w:hideMark/>
          </w:tcPr>
          <w:p w14:paraId="59DF6D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ВОЗВРАТ ОСТАТКОВ СУБСИДИЙ, СУБВЕНЦИЙ И ИНЫХ МЕЖБЮДЖЕТНЫХ ТРАНСФЕРТОВ, ИМЕЮЩИХ ЦЕЛЕВОЕ НАЗНАЧЕНИЕ, ПРОШЛЫХ ЛЕТ</w:t>
            </w:r>
          </w:p>
        </w:tc>
        <w:tc>
          <w:tcPr>
            <w:tcW w:w="2560" w:type="dxa"/>
            <w:shd w:val="clear" w:color="auto" w:fill="FFFFFF" w:themeFill="background1"/>
            <w:noWrap/>
            <w:hideMark/>
          </w:tcPr>
          <w:p w14:paraId="6B884D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-1 102 625,78</w:t>
            </w:r>
          </w:p>
        </w:tc>
        <w:tc>
          <w:tcPr>
            <w:tcW w:w="2540" w:type="dxa"/>
            <w:shd w:val="clear" w:color="auto" w:fill="FFFFFF" w:themeFill="background1"/>
            <w:noWrap/>
            <w:hideMark/>
          </w:tcPr>
          <w:p w14:paraId="671B8A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26ABA2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5CF5367" w14:textId="77777777" w:rsidTr="00C51120">
        <w:trPr>
          <w:gridAfter w:val="1"/>
          <w:wAfter w:w="8" w:type="dxa"/>
          <w:trHeight w:val="600"/>
        </w:trPr>
        <w:tc>
          <w:tcPr>
            <w:tcW w:w="793" w:type="dxa"/>
            <w:shd w:val="clear" w:color="auto" w:fill="FFFFFF" w:themeFill="background1"/>
            <w:noWrap/>
            <w:hideMark/>
          </w:tcPr>
          <w:p w14:paraId="65D4D9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4028" w:type="dxa"/>
            <w:shd w:val="clear" w:color="auto" w:fill="FFFFFF" w:themeFill="background1"/>
            <w:noWrap/>
            <w:hideMark/>
          </w:tcPr>
          <w:p w14:paraId="31A6AE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2 19 00000 04 0000 150</w:t>
            </w:r>
          </w:p>
        </w:tc>
        <w:tc>
          <w:tcPr>
            <w:tcW w:w="3402" w:type="dxa"/>
            <w:shd w:val="clear" w:color="auto" w:fill="FFFFFF" w:themeFill="background1"/>
            <w:hideMark/>
          </w:tcPr>
          <w:p w14:paraId="627F48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Возврат остатков субсидий, субвенций и иных межбюджетных трансфертов, имеющих целевое назначение, прошлых лет из бюджетов городских округов</w:t>
            </w:r>
          </w:p>
        </w:tc>
        <w:tc>
          <w:tcPr>
            <w:tcW w:w="2560" w:type="dxa"/>
            <w:shd w:val="clear" w:color="auto" w:fill="FFFFFF" w:themeFill="background1"/>
            <w:noWrap/>
            <w:hideMark/>
          </w:tcPr>
          <w:p w14:paraId="481D42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-1 102 625,78</w:t>
            </w:r>
          </w:p>
        </w:tc>
        <w:tc>
          <w:tcPr>
            <w:tcW w:w="2540" w:type="dxa"/>
            <w:shd w:val="clear" w:color="auto" w:fill="FFFFFF" w:themeFill="background1"/>
            <w:noWrap/>
            <w:hideMark/>
          </w:tcPr>
          <w:p w14:paraId="2595AD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43" w:type="dxa"/>
            <w:shd w:val="clear" w:color="auto" w:fill="FFFFFF" w:themeFill="background1"/>
            <w:noWrap/>
            <w:hideMark/>
          </w:tcPr>
          <w:p w14:paraId="7A3BDE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bl>
    <w:p w14:paraId="5DBF95B8" w14:textId="77777777" w:rsidR="002B1CA7" w:rsidRDefault="002B1CA7" w:rsidP="002B1CA7">
      <w:pPr>
        <w:jc w:val="both"/>
        <w:rPr>
          <w:rFonts w:ascii="Arial" w:hAnsi="Arial" w:cs="Arial"/>
        </w:rPr>
      </w:pPr>
    </w:p>
    <w:p w14:paraId="19DFA4F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Приложение № 4</w:t>
      </w:r>
    </w:p>
    <w:p w14:paraId="33C93C07"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К решению Думы города Усолье-Сибирское</w:t>
      </w:r>
    </w:p>
    <w:p w14:paraId="4A10A246"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От 25.06.2020 г. № 31/7</w:t>
      </w:r>
    </w:p>
    <w:tbl>
      <w:tblPr>
        <w:tblW w:w="1519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880"/>
        <w:gridCol w:w="760"/>
        <w:gridCol w:w="2764"/>
        <w:gridCol w:w="2977"/>
        <w:gridCol w:w="2980"/>
      </w:tblGrid>
      <w:tr w:rsidR="002B1CA7" w:rsidRPr="00AB1303" w14:paraId="349E0754" w14:textId="77777777" w:rsidTr="00C51120">
        <w:trPr>
          <w:trHeight w:val="785"/>
        </w:trPr>
        <w:tc>
          <w:tcPr>
            <w:tcW w:w="15196" w:type="dxa"/>
            <w:gridSpan w:val="6"/>
            <w:shd w:val="clear" w:color="auto" w:fill="auto"/>
            <w:noWrap/>
            <w:vAlign w:val="bottom"/>
            <w:hideMark/>
          </w:tcPr>
          <w:p w14:paraId="7B2E271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lastRenderedPageBreak/>
              <w:t>Разделение бюджетных ассигнований бюджета города Усолье-Сибирское на 2020 год и плановый период 2021-2022 годов по разделам, подразделам классификации расходов бюджетов</w:t>
            </w:r>
          </w:p>
        </w:tc>
      </w:tr>
      <w:tr w:rsidR="002B1CA7" w:rsidRPr="00AB1303" w14:paraId="63C2B4E6" w14:textId="77777777" w:rsidTr="00C51120">
        <w:trPr>
          <w:trHeight w:val="225"/>
        </w:trPr>
        <w:tc>
          <w:tcPr>
            <w:tcW w:w="4835" w:type="dxa"/>
            <w:shd w:val="clear" w:color="auto" w:fill="auto"/>
            <w:noWrap/>
            <w:vAlign w:val="bottom"/>
            <w:hideMark/>
          </w:tcPr>
          <w:p w14:paraId="2D8BEC12" w14:textId="77777777" w:rsidR="002B1CA7" w:rsidRPr="00AB1303" w:rsidRDefault="002B1CA7" w:rsidP="002B1CA7">
            <w:pPr>
              <w:rPr>
                <w:rFonts w:ascii="Courier New" w:hAnsi="Courier New" w:cs="Courier New"/>
                <w:bCs/>
                <w:sz w:val="22"/>
                <w:szCs w:val="22"/>
              </w:rPr>
            </w:pPr>
          </w:p>
        </w:tc>
        <w:tc>
          <w:tcPr>
            <w:tcW w:w="880" w:type="dxa"/>
            <w:shd w:val="clear" w:color="auto" w:fill="auto"/>
            <w:noWrap/>
            <w:vAlign w:val="bottom"/>
            <w:hideMark/>
          </w:tcPr>
          <w:p w14:paraId="6BEC3E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60" w:type="dxa"/>
            <w:shd w:val="clear" w:color="auto" w:fill="auto"/>
            <w:noWrap/>
            <w:vAlign w:val="bottom"/>
            <w:hideMark/>
          </w:tcPr>
          <w:p w14:paraId="6117B4A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764" w:type="dxa"/>
            <w:shd w:val="clear" w:color="auto" w:fill="auto"/>
            <w:noWrap/>
            <w:vAlign w:val="bottom"/>
            <w:hideMark/>
          </w:tcPr>
          <w:p w14:paraId="65795316"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977" w:type="dxa"/>
            <w:shd w:val="clear" w:color="auto" w:fill="auto"/>
            <w:noWrap/>
            <w:vAlign w:val="bottom"/>
            <w:hideMark/>
          </w:tcPr>
          <w:p w14:paraId="7A7561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980" w:type="dxa"/>
            <w:shd w:val="clear" w:color="auto" w:fill="auto"/>
            <w:noWrap/>
            <w:vAlign w:val="bottom"/>
            <w:hideMark/>
          </w:tcPr>
          <w:p w14:paraId="042D95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Единица измерения: руб.</w:t>
            </w:r>
          </w:p>
        </w:tc>
      </w:tr>
      <w:tr w:rsidR="002B1CA7" w:rsidRPr="00AB1303" w14:paraId="10CE3D4B" w14:textId="77777777" w:rsidTr="00C51120">
        <w:trPr>
          <w:trHeight w:val="435"/>
        </w:trPr>
        <w:tc>
          <w:tcPr>
            <w:tcW w:w="4835" w:type="dxa"/>
            <w:shd w:val="clear" w:color="auto" w:fill="auto"/>
            <w:noWrap/>
            <w:hideMark/>
          </w:tcPr>
          <w:p w14:paraId="3FA2CBC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Наименование показателя</w:t>
            </w:r>
          </w:p>
        </w:tc>
        <w:tc>
          <w:tcPr>
            <w:tcW w:w="880" w:type="dxa"/>
            <w:shd w:val="clear" w:color="auto" w:fill="auto"/>
            <w:hideMark/>
          </w:tcPr>
          <w:p w14:paraId="63712EB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РЗ</w:t>
            </w:r>
          </w:p>
        </w:tc>
        <w:tc>
          <w:tcPr>
            <w:tcW w:w="760" w:type="dxa"/>
            <w:shd w:val="clear" w:color="auto" w:fill="auto"/>
            <w:hideMark/>
          </w:tcPr>
          <w:p w14:paraId="0819377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ПР</w:t>
            </w:r>
          </w:p>
        </w:tc>
        <w:tc>
          <w:tcPr>
            <w:tcW w:w="2764" w:type="dxa"/>
            <w:shd w:val="clear" w:color="auto" w:fill="auto"/>
            <w:hideMark/>
          </w:tcPr>
          <w:p w14:paraId="4A725B3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2020</w:t>
            </w:r>
          </w:p>
        </w:tc>
        <w:tc>
          <w:tcPr>
            <w:tcW w:w="2977" w:type="dxa"/>
            <w:shd w:val="clear" w:color="auto" w:fill="auto"/>
            <w:hideMark/>
          </w:tcPr>
          <w:p w14:paraId="2021947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2021</w:t>
            </w:r>
          </w:p>
        </w:tc>
        <w:tc>
          <w:tcPr>
            <w:tcW w:w="2980" w:type="dxa"/>
            <w:shd w:val="clear" w:color="auto" w:fill="auto"/>
            <w:hideMark/>
          </w:tcPr>
          <w:p w14:paraId="434A348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2022</w:t>
            </w:r>
          </w:p>
        </w:tc>
      </w:tr>
      <w:tr w:rsidR="002B1CA7" w:rsidRPr="00AB1303" w14:paraId="23D75D05" w14:textId="77777777" w:rsidTr="00C51120">
        <w:trPr>
          <w:trHeight w:val="255"/>
        </w:trPr>
        <w:tc>
          <w:tcPr>
            <w:tcW w:w="4835" w:type="dxa"/>
            <w:shd w:val="clear" w:color="000000" w:fill="FFFFFF"/>
            <w:hideMark/>
          </w:tcPr>
          <w:p w14:paraId="531231B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ВСЕГО расходов:</w:t>
            </w:r>
          </w:p>
        </w:tc>
        <w:tc>
          <w:tcPr>
            <w:tcW w:w="880" w:type="dxa"/>
            <w:shd w:val="clear" w:color="000000" w:fill="FFFFFF"/>
            <w:noWrap/>
            <w:hideMark/>
          </w:tcPr>
          <w:p w14:paraId="7C09767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760" w:type="dxa"/>
            <w:shd w:val="clear" w:color="000000" w:fill="FFFFFF"/>
            <w:noWrap/>
            <w:hideMark/>
          </w:tcPr>
          <w:p w14:paraId="1213B12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187F852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2 280 763 898,06</w:t>
            </w:r>
          </w:p>
        </w:tc>
        <w:tc>
          <w:tcPr>
            <w:tcW w:w="2977" w:type="dxa"/>
            <w:shd w:val="clear" w:color="000000" w:fill="FFFFFF"/>
            <w:noWrap/>
            <w:hideMark/>
          </w:tcPr>
          <w:p w14:paraId="6F24D3A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2 100 249 893,00</w:t>
            </w:r>
          </w:p>
        </w:tc>
        <w:tc>
          <w:tcPr>
            <w:tcW w:w="2980" w:type="dxa"/>
            <w:shd w:val="clear" w:color="000000" w:fill="FFFFFF"/>
            <w:noWrap/>
            <w:hideMark/>
          </w:tcPr>
          <w:p w14:paraId="72D9AD3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1 808 241 569,43</w:t>
            </w:r>
          </w:p>
        </w:tc>
      </w:tr>
      <w:tr w:rsidR="002B1CA7" w:rsidRPr="00AB1303" w14:paraId="0CAF31F4" w14:textId="77777777" w:rsidTr="00C51120">
        <w:trPr>
          <w:trHeight w:val="255"/>
        </w:trPr>
        <w:tc>
          <w:tcPr>
            <w:tcW w:w="4835" w:type="dxa"/>
            <w:shd w:val="clear" w:color="000000" w:fill="FFFFFF"/>
            <w:hideMark/>
          </w:tcPr>
          <w:p w14:paraId="18183F4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ОБЩЕГОСУДАРСТВЕННЫЕ ВОПРОСЫ</w:t>
            </w:r>
          </w:p>
        </w:tc>
        <w:tc>
          <w:tcPr>
            <w:tcW w:w="880" w:type="dxa"/>
            <w:shd w:val="clear" w:color="000000" w:fill="FFFFFF"/>
            <w:noWrap/>
            <w:hideMark/>
          </w:tcPr>
          <w:p w14:paraId="7540D5B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01</w:t>
            </w:r>
          </w:p>
        </w:tc>
        <w:tc>
          <w:tcPr>
            <w:tcW w:w="760" w:type="dxa"/>
            <w:shd w:val="clear" w:color="000000" w:fill="FFFFFF"/>
            <w:noWrap/>
            <w:hideMark/>
          </w:tcPr>
          <w:p w14:paraId="5354CE6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777E893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230 175 445,67</w:t>
            </w:r>
          </w:p>
        </w:tc>
        <w:tc>
          <w:tcPr>
            <w:tcW w:w="2977" w:type="dxa"/>
            <w:shd w:val="clear" w:color="000000" w:fill="FFFFFF"/>
            <w:noWrap/>
            <w:hideMark/>
          </w:tcPr>
          <w:p w14:paraId="4C643B8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229 132 577,09</w:t>
            </w:r>
          </w:p>
        </w:tc>
        <w:tc>
          <w:tcPr>
            <w:tcW w:w="2980" w:type="dxa"/>
            <w:shd w:val="clear" w:color="000000" w:fill="FFFFFF"/>
            <w:noWrap/>
            <w:hideMark/>
          </w:tcPr>
          <w:p w14:paraId="3C4DB89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229 526 777,09</w:t>
            </w:r>
          </w:p>
        </w:tc>
      </w:tr>
      <w:tr w:rsidR="002B1CA7" w:rsidRPr="00AB1303" w14:paraId="14A18865" w14:textId="77777777" w:rsidTr="00C51120">
        <w:trPr>
          <w:trHeight w:val="504"/>
        </w:trPr>
        <w:tc>
          <w:tcPr>
            <w:tcW w:w="4835" w:type="dxa"/>
            <w:shd w:val="clear" w:color="000000" w:fill="FFFFFF"/>
            <w:hideMark/>
          </w:tcPr>
          <w:p w14:paraId="381C20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880" w:type="dxa"/>
            <w:shd w:val="clear" w:color="000000" w:fill="FFFFFF"/>
            <w:noWrap/>
            <w:hideMark/>
          </w:tcPr>
          <w:p w14:paraId="2A2522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760" w:type="dxa"/>
            <w:shd w:val="clear" w:color="000000" w:fill="FFFFFF"/>
            <w:noWrap/>
            <w:hideMark/>
          </w:tcPr>
          <w:p w14:paraId="6DA600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02</w:t>
            </w:r>
          </w:p>
        </w:tc>
        <w:tc>
          <w:tcPr>
            <w:tcW w:w="2764" w:type="dxa"/>
            <w:shd w:val="clear" w:color="000000" w:fill="FFFFFF"/>
            <w:noWrap/>
            <w:hideMark/>
          </w:tcPr>
          <w:p w14:paraId="146CCB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977" w:type="dxa"/>
            <w:shd w:val="clear" w:color="000000" w:fill="FFFFFF"/>
            <w:noWrap/>
            <w:hideMark/>
          </w:tcPr>
          <w:p w14:paraId="2CD205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980" w:type="dxa"/>
            <w:shd w:val="clear" w:color="000000" w:fill="FFFFFF"/>
            <w:noWrap/>
            <w:hideMark/>
          </w:tcPr>
          <w:p w14:paraId="103677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13E55B6B" w14:textId="77777777" w:rsidTr="00C51120">
        <w:trPr>
          <w:trHeight w:val="720"/>
        </w:trPr>
        <w:tc>
          <w:tcPr>
            <w:tcW w:w="4835" w:type="dxa"/>
            <w:shd w:val="clear" w:color="000000" w:fill="FFFFFF"/>
            <w:hideMark/>
          </w:tcPr>
          <w:p w14:paraId="13FA51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880" w:type="dxa"/>
            <w:shd w:val="clear" w:color="000000" w:fill="FFFFFF"/>
            <w:noWrap/>
            <w:hideMark/>
          </w:tcPr>
          <w:p w14:paraId="050708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760" w:type="dxa"/>
            <w:shd w:val="clear" w:color="000000" w:fill="FFFFFF"/>
            <w:noWrap/>
            <w:hideMark/>
          </w:tcPr>
          <w:p w14:paraId="79E0C1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w:t>
            </w:r>
          </w:p>
        </w:tc>
        <w:tc>
          <w:tcPr>
            <w:tcW w:w="2764" w:type="dxa"/>
            <w:shd w:val="clear" w:color="000000" w:fill="FFFFFF"/>
            <w:noWrap/>
            <w:hideMark/>
          </w:tcPr>
          <w:p w14:paraId="3E7E4D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977" w:type="dxa"/>
            <w:shd w:val="clear" w:color="000000" w:fill="FFFFFF"/>
            <w:noWrap/>
            <w:hideMark/>
          </w:tcPr>
          <w:p w14:paraId="0E7935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980" w:type="dxa"/>
            <w:shd w:val="clear" w:color="000000" w:fill="FFFFFF"/>
            <w:noWrap/>
            <w:hideMark/>
          </w:tcPr>
          <w:p w14:paraId="5AFC16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545D1FC1" w14:textId="77777777" w:rsidTr="00C51120">
        <w:trPr>
          <w:trHeight w:val="768"/>
        </w:trPr>
        <w:tc>
          <w:tcPr>
            <w:tcW w:w="4835" w:type="dxa"/>
            <w:shd w:val="clear" w:color="000000" w:fill="FFFFFF"/>
            <w:hideMark/>
          </w:tcPr>
          <w:p w14:paraId="60F0C1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880" w:type="dxa"/>
            <w:shd w:val="clear" w:color="000000" w:fill="FFFFFF"/>
            <w:noWrap/>
            <w:hideMark/>
          </w:tcPr>
          <w:p w14:paraId="0F4317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760" w:type="dxa"/>
            <w:shd w:val="clear" w:color="000000" w:fill="FFFFFF"/>
            <w:noWrap/>
            <w:hideMark/>
          </w:tcPr>
          <w:p w14:paraId="1BF08E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2764" w:type="dxa"/>
            <w:shd w:val="clear" w:color="000000" w:fill="FFFFFF"/>
            <w:noWrap/>
            <w:hideMark/>
          </w:tcPr>
          <w:p w14:paraId="76A552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121 753 902,53</w:t>
            </w:r>
          </w:p>
        </w:tc>
        <w:tc>
          <w:tcPr>
            <w:tcW w:w="2977" w:type="dxa"/>
            <w:shd w:val="clear" w:color="000000" w:fill="FFFFFF"/>
            <w:noWrap/>
            <w:hideMark/>
          </w:tcPr>
          <w:p w14:paraId="3F4E9A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110 610 427,22</w:t>
            </w:r>
          </w:p>
        </w:tc>
        <w:tc>
          <w:tcPr>
            <w:tcW w:w="2980" w:type="dxa"/>
            <w:shd w:val="clear" w:color="000000" w:fill="FFFFFF"/>
            <w:noWrap/>
            <w:hideMark/>
          </w:tcPr>
          <w:p w14:paraId="4593DB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110 643 727,22</w:t>
            </w:r>
          </w:p>
        </w:tc>
      </w:tr>
      <w:tr w:rsidR="002B1CA7" w:rsidRPr="00AB1303" w14:paraId="1FB69CA5" w14:textId="77777777" w:rsidTr="00C51120">
        <w:trPr>
          <w:trHeight w:val="255"/>
        </w:trPr>
        <w:tc>
          <w:tcPr>
            <w:tcW w:w="4835" w:type="dxa"/>
            <w:shd w:val="clear" w:color="000000" w:fill="FFFFFF"/>
            <w:hideMark/>
          </w:tcPr>
          <w:p w14:paraId="139803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Судебная система</w:t>
            </w:r>
          </w:p>
        </w:tc>
        <w:tc>
          <w:tcPr>
            <w:tcW w:w="880" w:type="dxa"/>
            <w:shd w:val="clear" w:color="000000" w:fill="FFFFFF"/>
            <w:noWrap/>
            <w:hideMark/>
          </w:tcPr>
          <w:p w14:paraId="49C793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760" w:type="dxa"/>
            <w:shd w:val="clear" w:color="000000" w:fill="FFFFFF"/>
            <w:noWrap/>
            <w:hideMark/>
          </w:tcPr>
          <w:p w14:paraId="08811C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2764" w:type="dxa"/>
            <w:shd w:val="clear" w:color="000000" w:fill="FFFFFF"/>
            <w:noWrap/>
            <w:hideMark/>
          </w:tcPr>
          <w:p w14:paraId="5C30D9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977" w:type="dxa"/>
            <w:shd w:val="clear" w:color="000000" w:fill="FFFFFF"/>
            <w:noWrap/>
            <w:hideMark/>
          </w:tcPr>
          <w:p w14:paraId="590F88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980" w:type="dxa"/>
            <w:shd w:val="clear" w:color="000000" w:fill="FFFFFF"/>
            <w:noWrap/>
            <w:hideMark/>
          </w:tcPr>
          <w:p w14:paraId="43F817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2B60F508" w14:textId="77777777" w:rsidTr="00C51120">
        <w:trPr>
          <w:trHeight w:val="645"/>
        </w:trPr>
        <w:tc>
          <w:tcPr>
            <w:tcW w:w="4835" w:type="dxa"/>
            <w:shd w:val="clear" w:color="000000" w:fill="FFFFFF"/>
            <w:hideMark/>
          </w:tcPr>
          <w:p w14:paraId="3BA439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880" w:type="dxa"/>
            <w:shd w:val="clear" w:color="000000" w:fill="FFFFFF"/>
            <w:noWrap/>
            <w:hideMark/>
          </w:tcPr>
          <w:p w14:paraId="262FD8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760" w:type="dxa"/>
            <w:shd w:val="clear" w:color="000000" w:fill="FFFFFF"/>
            <w:noWrap/>
            <w:hideMark/>
          </w:tcPr>
          <w:p w14:paraId="149E78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w:t>
            </w:r>
          </w:p>
        </w:tc>
        <w:tc>
          <w:tcPr>
            <w:tcW w:w="2764" w:type="dxa"/>
            <w:shd w:val="clear" w:color="000000" w:fill="FFFFFF"/>
            <w:noWrap/>
            <w:hideMark/>
          </w:tcPr>
          <w:p w14:paraId="1E86D8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17 421 750,19</w:t>
            </w:r>
          </w:p>
        </w:tc>
        <w:tc>
          <w:tcPr>
            <w:tcW w:w="2977" w:type="dxa"/>
            <w:shd w:val="clear" w:color="000000" w:fill="FFFFFF"/>
            <w:noWrap/>
            <w:hideMark/>
          </w:tcPr>
          <w:p w14:paraId="362AF9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15 594 968,67</w:t>
            </w:r>
          </w:p>
        </w:tc>
        <w:tc>
          <w:tcPr>
            <w:tcW w:w="2980" w:type="dxa"/>
            <w:shd w:val="clear" w:color="000000" w:fill="FFFFFF"/>
            <w:noWrap/>
            <w:hideMark/>
          </w:tcPr>
          <w:p w14:paraId="29A49E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15 594 968,67</w:t>
            </w:r>
          </w:p>
        </w:tc>
      </w:tr>
      <w:tr w:rsidR="002B1CA7" w:rsidRPr="00AB1303" w14:paraId="51EE1300" w14:textId="77777777" w:rsidTr="00C51120">
        <w:trPr>
          <w:trHeight w:val="255"/>
        </w:trPr>
        <w:tc>
          <w:tcPr>
            <w:tcW w:w="4835" w:type="dxa"/>
            <w:shd w:val="clear" w:color="000000" w:fill="FFFFFF"/>
            <w:hideMark/>
          </w:tcPr>
          <w:p w14:paraId="41A502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Резервные фонды</w:t>
            </w:r>
          </w:p>
        </w:tc>
        <w:tc>
          <w:tcPr>
            <w:tcW w:w="880" w:type="dxa"/>
            <w:shd w:val="clear" w:color="000000" w:fill="FFFFFF"/>
            <w:noWrap/>
            <w:hideMark/>
          </w:tcPr>
          <w:p w14:paraId="7263BD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760" w:type="dxa"/>
            <w:shd w:val="clear" w:color="000000" w:fill="FFFFFF"/>
            <w:noWrap/>
            <w:hideMark/>
          </w:tcPr>
          <w:p w14:paraId="775E23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w:t>
            </w:r>
          </w:p>
        </w:tc>
        <w:tc>
          <w:tcPr>
            <w:tcW w:w="2764" w:type="dxa"/>
            <w:shd w:val="clear" w:color="000000" w:fill="FFFFFF"/>
            <w:noWrap/>
            <w:hideMark/>
          </w:tcPr>
          <w:p w14:paraId="71725A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977" w:type="dxa"/>
            <w:shd w:val="clear" w:color="000000" w:fill="FFFFFF"/>
            <w:noWrap/>
            <w:hideMark/>
          </w:tcPr>
          <w:p w14:paraId="4B02BD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980" w:type="dxa"/>
            <w:shd w:val="clear" w:color="000000" w:fill="FFFFFF"/>
            <w:noWrap/>
            <w:hideMark/>
          </w:tcPr>
          <w:p w14:paraId="433E8E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0721BCD1" w14:textId="77777777" w:rsidTr="00C51120">
        <w:trPr>
          <w:trHeight w:val="255"/>
        </w:trPr>
        <w:tc>
          <w:tcPr>
            <w:tcW w:w="4835" w:type="dxa"/>
            <w:shd w:val="clear" w:color="000000" w:fill="FFFFFF"/>
            <w:hideMark/>
          </w:tcPr>
          <w:p w14:paraId="355BD7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880" w:type="dxa"/>
            <w:shd w:val="clear" w:color="000000" w:fill="FFFFFF"/>
            <w:noWrap/>
            <w:hideMark/>
          </w:tcPr>
          <w:p w14:paraId="1F7721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760" w:type="dxa"/>
            <w:shd w:val="clear" w:color="000000" w:fill="FFFFFF"/>
            <w:noWrap/>
            <w:hideMark/>
          </w:tcPr>
          <w:p w14:paraId="385E17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w:t>
            </w:r>
          </w:p>
        </w:tc>
        <w:tc>
          <w:tcPr>
            <w:tcW w:w="2764" w:type="dxa"/>
            <w:shd w:val="clear" w:color="000000" w:fill="FFFFFF"/>
            <w:noWrap/>
            <w:hideMark/>
          </w:tcPr>
          <w:p w14:paraId="0CA576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84 377 497,12</w:t>
            </w:r>
          </w:p>
        </w:tc>
        <w:tc>
          <w:tcPr>
            <w:tcW w:w="2977" w:type="dxa"/>
            <w:shd w:val="clear" w:color="000000" w:fill="FFFFFF"/>
            <w:noWrap/>
            <w:hideMark/>
          </w:tcPr>
          <w:p w14:paraId="42B65C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96 365 392,33</w:t>
            </w:r>
          </w:p>
        </w:tc>
        <w:tc>
          <w:tcPr>
            <w:tcW w:w="2980" w:type="dxa"/>
            <w:shd w:val="clear" w:color="000000" w:fill="FFFFFF"/>
            <w:noWrap/>
            <w:hideMark/>
          </w:tcPr>
          <w:p w14:paraId="6915DF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96 580 392,33</w:t>
            </w:r>
          </w:p>
        </w:tc>
      </w:tr>
      <w:tr w:rsidR="002B1CA7" w:rsidRPr="00AB1303" w14:paraId="1C509262" w14:textId="77777777" w:rsidTr="00C51120">
        <w:trPr>
          <w:trHeight w:val="435"/>
        </w:trPr>
        <w:tc>
          <w:tcPr>
            <w:tcW w:w="4835" w:type="dxa"/>
            <w:shd w:val="clear" w:color="000000" w:fill="FFFFFF"/>
            <w:hideMark/>
          </w:tcPr>
          <w:p w14:paraId="3455645C"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НАЦИОНАЛЬНАЯ БЕЗОПАСНОСТЬ И ПРАВООХРАНИТЕЛЬНАЯ ДЕЯТЕЛЬНОСТЬ</w:t>
            </w:r>
          </w:p>
        </w:tc>
        <w:tc>
          <w:tcPr>
            <w:tcW w:w="880" w:type="dxa"/>
            <w:shd w:val="clear" w:color="000000" w:fill="FFFFFF"/>
            <w:noWrap/>
            <w:hideMark/>
          </w:tcPr>
          <w:p w14:paraId="4AF7ED5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03</w:t>
            </w:r>
          </w:p>
        </w:tc>
        <w:tc>
          <w:tcPr>
            <w:tcW w:w="760" w:type="dxa"/>
            <w:shd w:val="clear" w:color="000000" w:fill="FFFFFF"/>
            <w:noWrap/>
            <w:hideMark/>
          </w:tcPr>
          <w:p w14:paraId="245A281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31C08DE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14 904 759,90</w:t>
            </w:r>
          </w:p>
        </w:tc>
        <w:tc>
          <w:tcPr>
            <w:tcW w:w="2977" w:type="dxa"/>
            <w:shd w:val="clear" w:color="000000" w:fill="FFFFFF"/>
            <w:noWrap/>
            <w:hideMark/>
          </w:tcPr>
          <w:p w14:paraId="43110D2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15 534 912,23</w:t>
            </w:r>
          </w:p>
        </w:tc>
        <w:tc>
          <w:tcPr>
            <w:tcW w:w="2980" w:type="dxa"/>
            <w:shd w:val="clear" w:color="000000" w:fill="FFFFFF"/>
            <w:noWrap/>
            <w:hideMark/>
          </w:tcPr>
          <w:p w14:paraId="003214B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15 534 912,23</w:t>
            </w:r>
          </w:p>
        </w:tc>
      </w:tr>
      <w:tr w:rsidR="002B1CA7" w:rsidRPr="00AB1303" w14:paraId="3463D79F" w14:textId="77777777" w:rsidTr="00C51120">
        <w:trPr>
          <w:trHeight w:val="492"/>
        </w:trPr>
        <w:tc>
          <w:tcPr>
            <w:tcW w:w="4835" w:type="dxa"/>
            <w:shd w:val="clear" w:color="000000" w:fill="FFFFFF"/>
            <w:hideMark/>
          </w:tcPr>
          <w:p w14:paraId="5A0C89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Защита населения и территории от чрезвычайных ситуаций природного и </w:t>
            </w:r>
            <w:r w:rsidRPr="00AB1303">
              <w:rPr>
                <w:rFonts w:ascii="Courier New" w:hAnsi="Courier New" w:cs="Courier New"/>
                <w:sz w:val="22"/>
                <w:szCs w:val="22"/>
              </w:rPr>
              <w:lastRenderedPageBreak/>
              <w:t>техногенного характера, гражданская оборона</w:t>
            </w:r>
          </w:p>
        </w:tc>
        <w:tc>
          <w:tcPr>
            <w:tcW w:w="880" w:type="dxa"/>
            <w:shd w:val="clear" w:color="000000" w:fill="FFFFFF"/>
            <w:noWrap/>
            <w:hideMark/>
          </w:tcPr>
          <w:p w14:paraId="2E0007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lastRenderedPageBreak/>
              <w:t>03</w:t>
            </w:r>
          </w:p>
        </w:tc>
        <w:tc>
          <w:tcPr>
            <w:tcW w:w="760" w:type="dxa"/>
            <w:shd w:val="clear" w:color="000000" w:fill="FFFFFF"/>
            <w:noWrap/>
            <w:hideMark/>
          </w:tcPr>
          <w:p w14:paraId="522A37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09</w:t>
            </w:r>
          </w:p>
        </w:tc>
        <w:tc>
          <w:tcPr>
            <w:tcW w:w="2764" w:type="dxa"/>
            <w:shd w:val="clear" w:color="000000" w:fill="FFFFFF"/>
            <w:noWrap/>
            <w:hideMark/>
          </w:tcPr>
          <w:p w14:paraId="389CD4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14 705 187,18</w:t>
            </w:r>
          </w:p>
        </w:tc>
        <w:tc>
          <w:tcPr>
            <w:tcW w:w="2977" w:type="dxa"/>
            <w:shd w:val="clear" w:color="000000" w:fill="FFFFFF"/>
            <w:noWrap/>
            <w:hideMark/>
          </w:tcPr>
          <w:p w14:paraId="739690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15 335 339,51</w:t>
            </w:r>
          </w:p>
        </w:tc>
        <w:tc>
          <w:tcPr>
            <w:tcW w:w="2980" w:type="dxa"/>
            <w:shd w:val="clear" w:color="000000" w:fill="FFFFFF"/>
            <w:noWrap/>
            <w:hideMark/>
          </w:tcPr>
          <w:p w14:paraId="722FF2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15 335 339,51</w:t>
            </w:r>
          </w:p>
        </w:tc>
      </w:tr>
      <w:tr w:rsidR="002B1CA7" w:rsidRPr="00AB1303" w14:paraId="3A923981" w14:textId="77777777" w:rsidTr="00C51120">
        <w:trPr>
          <w:trHeight w:val="435"/>
        </w:trPr>
        <w:tc>
          <w:tcPr>
            <w:tcW w:w="4835" w:type="dxa"/>
            <w:shd w:val="clear" w:color="000000" w:fill="FFFFFF"/>
            <w:hideMark/>
          </w:tcPr>
          <w:p w14:paraId="7553BE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880" w:type="dxa"/>
            <w:shd w:val="clear" w:color="000000" w:fill="FFFFFF"/>
            <w:noWrap/>
            <w:hideMark/>
          </w:tcPr>
          <w:p w14:paraId="28C81E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w:t>
            </w:r>
          </w:p>
        </w:tc>
        <w:tc>
          <w:tcPr>
            <w:tcW w:w="760" w:type="dxa"/>
            <w:shd w:val="clear" w:color="000000" w:fill="FFFFFF"/>
            <w:noWrap/>
            <w:hideMark/>
          </w:tcPr>
          <w:p w14:paraId="204E26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w:t>
            </w:r>
          </w:p>
        </w:tc>
        <w:tc>
          <w:tcPr>
            <w:tcW w:w="2764" w:type="dxa"/>
            <w:shd w:val="clear" w:color="000000" w:fill="FFFFFF"/>
            <w:noWrap/>
            <w:hideMark/>
          </w:tcPr>
          <w:p w14:paraId="7122DB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c>
          <w:tcPr>
            <w:tcW w:w="2977" w:type="dxa"/>
            <w:shd w:val="clear" w:color="000000" w:fill="FFFFFF"/>
            <w:noWrap/>
            <w:hideMark/>
          </w:tcPr>
          <w:p w14:paraId="614ED1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c>
          <w:tcPr>
            <w:tcW w:w="2980" w:type="dxa"/>
            <w:shd w:val="clear" w:color="000000" w:fill="FFFFFF"/>
            <w:noWrap/>
            <w:hideMark/>
          </w:tcPr>
          <w:p w14:paraId="27C7E4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r>
      <w:tr w:rsidR="002B1CA7" w:rsidRPr="00AB1303" w14:paraId="7C0C79B2" w14:textId="77777777" w:rsidTr="00C51120">
        <w:trPr>
          <w:trHeight w:val="255"/>
        </w:trPr>
        <w:tc>
          <w:tcPr>
            <w:tcW w:w="4835" w:type="dxa"/>
            <w:shd w:val="clear" w:color="000000" w:fill="FFFFFF"/>
            <w:hideMark/>
          </w:tcPr>
          <w:p w14:paraId="16B4EDE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НАЦИОНАЛЬНАЯ ЭКОНОМИКА</w:t>
            </w:r>
          </w:p>
        </w:tc>
        <w:tc>
          <w:tcPr>
            <w:tcW w:w="880" w:type="dxa"/>
            <w:shd w:val="clear" w:color="000000" w:fill="FFFFFF"/>
            <w:noWrap/>
            <w:hideMark/>
          </w:tcPr>
          <w:p w14:paraId="3617307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04</w:t>
            </w:r>
          </w:p>
        </w:tc>
        <w:tc>
          <w:tcPr>
            <w:tcW w:w="760" w:type="dxa"/>
            <w:shd w:val="clear" w:color="000000" w:fill="FFFFFF"/>
            <w:noWrap/>
            <w:hideMark/>
          </w:tcPr>
          <w:p w14:paraId="32AB7A5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7780E9B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325 646 225,36</w:t>
            </w:r>
          </w:p>
        </w:tc>
        <w:tc>
          <w:tcPr>
            <w:tcW w:w="2977" w:type="dxa"/>
            <w:shd w:val="clear" w:color="000000" w:fill="FFFFFF"/>
            <w:noWrap/>
            <w:hideMark/>
          </w:tcPr>
          <w:p w14:paraId="27920AD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290 563 846,51</w:t>
            </w:r>
          </w:p>
        </w:tc>
        <w:tc>
          <w:tcPr>
            <w:tcW w:w="2980" w:type="dxa"/>
            <w:shd w:val="clear" w:color="000000" w:fill="FFFFFF"/>
            <w:noWrap/>
            <w:hideMark/>
          </w:tcPr>
          <w:p w14:paraId="28B67DF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91 182 622,34</w:t>
            </w:r>
          </w:p>
        </w:tc>
      </w:tr>
      <w:tr w:rsidR="002B1CA7" w:rsidRPr="00AB1303" w14:paraId="51081417" w14:textId="77777777" w:rsidTr="00C51120">
        <w:trPr>
          <w:trHeight w:val="255"/>
        </w:trPr>
        <w:tc>
          <w:tcPr>
            <w:tcW w:w="4835" w:type="dxa"/>
            <w:shd w:val="clear" w:color="000000" w:fill="FFFFFF"/>
            <w:hideMark/>
          </w:tcPr>
          <w:p w14:paraId="05A5AE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Общеэкономические вопросы</w:t>
            </w:r>
          </w:p>
        </w:tc>
        <w:tc>
          <w:tcPr>
            <w:tcW w:w="880" w:type="dxa"/>
            <w:shd w:val="clear" w:color="000000" w:fill="FFFFFF"/>
            <w:noWrap/>
            <w:hideMark/>
          </w:tcPr>
          <w:p w14:paraId="40283D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760" w:type="dxa"/>
            <w:shd w:val="clear" w:color="000000" w:fill="FFFFFF"/>
            <w:noWrap/>
            <w:hideMark/>
          </w:tcPr>
          <w:p w14:paraId="62C8BB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2764" w:type="dxa"/>
            <w:shd w:val="clear" w:color="000000" w:fill="FFFFFF"/>
            <w:noWrap/>
            <w:hideMark/>
          </w:tcPr>
          <w:p w14:paraId="49CC81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977" w:type="dxa"/>
            <w:shd w:val="clear" w:color="000000" w:fill="FFFFFF"/>
            <w:noWrap/>
            <w:hideMark/>
          </w:tcPr>
          <w:p w14:paraId="45891B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980" w:type="dxa"/>
            <w:shd w:val="clear" w:color="000000" w:fill="FFFFFF"/>
            <w:noWrap/>
            <w:hideMark/>
          </w:tcPr>
          <w:p w14:paraId="37FF1C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4745B3DC" w14:textId="77777777" w:rsidTr="00C51120">
        <w:trPr>
          <w:trHeight w:val="255"/>
        </w:trPr>
        <w:tc>
          <w:tcPr>
            <w:tcW w:w="4835" w:type="dxa"/>
            <w:shd w:val="clear" w:color="000000" w:fill="FFFFFF"/>
            <w:hideMark/>
          </w:tcPr>
          <w:p w14:paraId="3DF78B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Сельское хозяйство и рыболовство</w:t>
            </w:r>
          </w:p>
        </w:tc>
        <w:tc>
          <w:tcPr>
            <w:tcW w:w="880" w:type="dxa"/>
            <w:shd w:val="clear" w:color="000000" w:fill="FFFFFF"/>
            <w:noWrap/>
            <w:hideMark/>
          </w:tcPr>
          <w:p w14:paraId="5CB727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760" w:type="dxa"/>
            <w:shd w:val="clear" w:color="000000" w:fill="FFFFFF"/>
            <w:noWrap/>
            <w:hideMark/>
          </w:tcPr>
          <w:p w14:paraId="7976DC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2764" w:type="dxa"/>
            <w:shd w:val="clear" w:color="000000" w:fill="FFFFFF"/>
            <w:noWrap/>
            <w:hideMark/>
          </w:tcPr>
          <w:p w14:paraId="5FFD50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2 066 400,00</w:t>
            </w:r>
          </w:p>
        </w:tc>
        <w:tc>
          <w:tcPr>
            <w:tcW w:w="2977" w:type="dxa"/>
            <w:shd w:val="clear" w:color="000000" w:fill="FFFFFF"/>
            <w:noWrap/>
            <w:hideMark/>
          </w:tcPr>
          <w:p w14:paraId="1402AB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2 066 400,00</w:t>
            </w:r>
          </w:p>
        </w:tc>
        <w:tc>
          <w:tcPr>
            <w:tcW w:w="2980" w:type="dxa"/>
            <w:shd w:val="clear" w:color="000000" w:fill="FFFFFF"/>
            <w:noWrap/>
            <w:hideMark/>
          </w:tcPr>
          <w:p w14:paraId="45757C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2 066 400,00</w:t>
            </w:r>
          </w:p>
        </w:tc>
      </w:tr>
      <w:tr w:rsidR="002B1CA7" w:rsidRPr="00AB1303" w14:paraId="44E5CCB7" w14:textId="77777777" w:rsidTr="00C51120">
        <w:trPr>
          <w:trHeight w:val="255"/>
        </w:trPr>
        <w:tc>
          <w:tcPr>
            <w:tcW w:w="4835" w:type="dxa"/>
            <w:shd w:val="clear" w:color="000000" w:fill="FFFFFF"/>
            <w:hideMark/>
          </w:tcPr>
          <w:p w14:paraId="5811E8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Транспорт</w:t>
            </w:r>
          </w:p>
        </w:tc>
        <w:tc>
          <w:tcPr>
            <w:tcW w:w="880" w:type="dxa"/>
            <w:shd w:val="clear" w:color="000000" w:fill="FFFFFF"/>
            <w:noWrap/>
            <w:hideMark/>
          </w:tcPr>
          <w:p w14:paraId="4202C8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760" w:type="dxa"/>
            <w:shd w:val="clear" w:color="000000" w:fill="FFFFFF"/>
            <w:noWrap/>
            <w:hideMark/>
          </w:tcPr>
          <w:p w14:paraId="7FBF80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w:t>
            </w:r>
          </w:p>
        </w:tc>
        <w:tc>
          <w:tcPr>
            <w:tcW w:w="2764" w:type="dxa"/>
            <w:shd w:val="clear" w:color="000000" w:fill="FFFFFF"/>
            <w:noWrap/>
            <w:hideMark/>
          </w:tcPr>
          <w:p w14:paraId="70B408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977" w:type="dxa"/>
            <w:shd w:val="clear" w:color="000000" w:fill="FFFFFF"/>
            <w:noWrap/>
            <w:hideMark/>
          </w:tcPr>
          <w:p w14:paraId="45C931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980" w:type="dxa"/>
            <w:shd w:val="clear" w:color="000000" w:fill="FFFFFF"/>
            <w:noWrap/>
            <w:hideMark/>
          </w:tcPr>
          <w:p w14:paraId="528149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7AE2875" w14:textId="77777777" w:rsidTr="00C51120">
        <w:trPr>
          <w:trHeight w:val="255"/>
        </w:trPr>
        <w:tc>
          <w:tcPr>
            <w:tcW w:w="4835" w:type="dxa"/>
            <w:shd w:val="clear" w:color="000000" w:fill="FFFFFF"/>
            <w:hideMark/>
          </w:tcPr>
          <w:p w14:paraId="3EEB55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880" w:type="dxa"/>
            <w:shd w:val="clear" w:color="000000" w:fill="FFFFFF"/>
            <w:noWrap/>
            <w:hideMark/>
          </w:tcPr>
          <w:p w14:paraId="6544CB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760" w:type="dxa"/>
            <w:shd w:val="clear" w:color="000000" w:fill="FFFFFF"/>
            <w:noWrap/>
            <w:hideMark/>
          </w:tcPr>
          <w:p w14:paraId="1B33CB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09</w:t>
            </w:r>
          </w:p>
        </w:tc>
        <w:tc>
          <w:tcPr>
            <w:tcW w:w="2764" w:type="dxa"/>
            <w:shd w:val="clear" w:color="000000" w:fill="FFFFFF"/>
            <w:noWrap/>
            <w:hideMark/>
          </w:tcPr>
          <w:p w14:paraId="2D1795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301 599 139,24</w:t>
            </w:r>
          </w:p>
        </w:tc>
        <w:tc>
          <w:tcPr>
            <w:tcW w:w="2977" w:type="dxa"/>
            <w:shd w:val="clear" w:color="000000" w:fill="FFFFFF"/>
            <w:noWrap/>
            <w:hideMark/>
          </w:tcPr>
          <w:p w14:paraId="7CC13B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270 471 750,41</w:t>
            </w:r>
          </w:p>
        </w:tc>
        <w:tc>
          <w:tcPr>
            <w:tcW w:w="2980" w:type="dxa"/>
            <w:shd w:val="clear" w:color="000000" w:fill="FFFFFF"/>
            <w:noWrap/>
            <w:hideMark/>
          </w:tcPr>
          <w:p w14:paraId="1C1A4A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71 090 526,24</w:t>
            </w:r>
          </w:p>
        </w:tc>
      </w:tr>
      <w:tr w:rsidR="002B1CA7" w:rsidRPr="00AB1303" w14:paraId="166D35EA" w14:textId="77777777" w:rsidTr="00C51120">
        <w:trPr>
          <w:trHeight w:val="255"/>
        </w:trPr>
        <w:tc>
          <w:tcPr>
            <w:tcW w:w="4835" w:type="dxa"/>
            <w:shd w:val="clear" w:color="000000" w:fill="FFFFFF"/>
            <w:hideMark/>
          </w:tcPr>
          <w:p w14:paraId="2F52D0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880" w:type="dxa"/>
            <w:shd w:val="clear" w:color="000000" w:fill="FFFFFF"/>
            <w:noWrap/>
            <w:hideMark/>
          </w:tcPr>
          <w:p w14:paraId="1720CF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760" w:type="dxa"/>
            <w:shd w:val="clear" w:color="000000" w:fill="FFFFFF"/>
            <w:noWrap/>
            <w:hideMark/>
          </w:tcPr>
          <w:p w14:paraId="60CE77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w:t>
            </w:r>
          </w:p>
        </w:tc>
        <w:tc>
          <w:tcPr>
            <w:tcW w:w="2764" w:type="dxa"/>
            <w:shd w:val="clear" w:color="000000" w:fill="FFFFFF"/>
            <w:noWrap/>
            <w:hideMark/>
          </w:tcPr>
          <w:p w14:paraId="6BC1BA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17 805 786,12</w:t>
            </w:r>
          </w:p>
        </w:tc>
        <w:tc>
          <w:tcPr>
            <w:tcW w:w="2977" w:type="dxa"/>
            <w:shd w:val="clear" w:color="000000" w:fill="FFFFFF"/>
            <w:noWrap/>
            <w:hideMark/>
          </w:tcPr>
          <w:p w14:paraId="021027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17 850 796,10</w:t>
            </w:r>
          </w:p>
        </w:tc>
        <w:tc>
          <w:tcPr>
            <w:tcW w:w="2980" w:type="dxa"/>
            <w:shd w:val="clear" w:color="000000" w:fill="FFFFFF"/>
            <w:noWrap/>
            <w:hideMark/>
          </w:tcPr>
          <w:p w14:paraId="40D069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17 850 796,10</w:t>
            </w:r>
          </w:p>
        </w:tc>
      </w:tr>
      <w:tr w:rsidR="002B1CA7" w:rsidRPr="00AB1303" w14:paraId="7B93F8BC" w14:textId="77777777" w:rsidTr="00C51120">
        <w:trPr>
          <w:trHeight w:val="255"/>
        </w:trPr>
        <w:tc>
          <w:tcPr>
            <w:tcW w:w="4835" w:type="dxa"/>
            <w:shd w:val="clear" w:color="000000" w:fill="FFFFFF"/>
            <w:hideMark/>
          </w:tcPr>
          <w:p w14:paraId="76BA22A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ЖИЛИЩНО-КОММУНАЛЬНОЕ ХОЗЯЙСТВО</w:t>
            </w:r>
          </w:p>
        </w:tc>
        <w:tc>
          <w:tcPr>
            <w:tcW w:w="880" w:type="dxa"/>
            <w:shd w:val="clear" w:color="000000" w:fill="FFFFFF"/>
            <w:noWrap/>
            <w:hideMark/>
          </w:tcPr>
          <w:p w14:paraId="5DCF656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05</w:t>
            </w:r>
          </w:p>
        </w:tc>
        <w:tc>
          <w:tcPr>
            <w:tcW w:w="760" w:type="dxa"/>
            <w:shd w:val="clear" w:color="000000" w:fill="FFFFFF"/>
            <w:noWrap/>
            <w:hideMark/>
          </w:tcPr>
          <w:p w14:paraId="78724EC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5444F5C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86 651 422,63</w:t>
            </w:r>
          </w:p>
        </w:tc>
        <w:tc>
          <w:tcPr>
            <w:tcW w:w="2977" w:type="dxa"/>
            <w:shd w:val="clear" w:color="000000" w:fill="FFFFFF"/>
            <w:noWrap/>
            <w:hideMark/>
          </w:tcPr>
          <w:p w14:paraId="7495598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30 389 912,42</w:t>
            </w:r>
          </w:p>
        </w:tc>
        <w:tc>
          <w:tcPr>
            <w:tcW w:w="2980" w:type="dxa"/>
            <w:shd w:val="clear" w:color="000000" w:fill="FFFFFF"/>
            <w:noWrap/>
            <w:hideMark/>
          </w:tcPr>
          <w:p w14:paraId="2097D35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52 622 265,52</w:t>
            </w:r>
          </w:p>
        </w:tc>
      </w:tr>
      <w:tr w:rsidR="002B1CA7" w:rsidRPr="00AB1303" w14:paraId="0DE036AF" w14:textId="77777777" w:rsidTr="00C51120">
        <w:trPr>
          <w:trHeight w:val="255"/>
        </w:trPr>
        <w:tc>
          <w:tcPr>
            <w:tcW w:w="4835" w:type="dxa"/>
            <w:shd w:val="clear" w:color="000000" w:fill="FFFFFF"/>
            <w:hideMark/>
          </w:tcPr>
          <w:p w14:paraId="76BA4A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Жилищное хозяйство</w:t>
            </w:r>
          </w:p>
        </w:tc>
        <w:tc>
          <w:tcPr>
            <w:tcW w:w="880" w:type="dxa"/>
            <w:shd w:val="clear" w:color="000000" w:fill="FFFFFF"/>
            <w:noWrap/>
            <w:hideMark/>
          </w:tcPr>
          <w:p w14:paraId="63D149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760" w:type="dxa"/>
            <w:shd w:val="clear" w:color="000000" w:fill="FFFFFF"/>
            <w:noWrap/>
            <w:hideMark/>
          </w:tcPr>
          <w:p w14:paraId="6F00EA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2764" w:type="dxa"/>
            <w:shd w:val="clear" w:color="000000" w:fill="FFFFFF"/>
            <w:noWrap/>
            <w:hideMark/>
          </w:tcPr>
          <w:p w14:paraId="112246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977" w:type="dxa"/>
            <w:shd w:val="clear" w:color="000000" w:fill="FFFFFF"/>
            <w:noWrap/>
            <w:hideMark/>
          </w:tcPr>
          <w:p w14:paraId="6AFA99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980" w:type="dxa"/>
            <w:shd w:val="clear" w:color="000000" w:fill="FFFFFF"/>
            <w:noWrap/>
            <w:hideMark/>
          </w:tcPr>
          <w:p w14:paraId="2AD6CF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23 359 254,05</w:t>
            </w:r>
          </w:p>
        </w:tc>
      </w:tr>
      <w:tr w:rsidR="002B1CA7" w:rsidRPr="00AB1303" w14:paraId="31E37D13" w14:textId="77777777" w:rsidTr="00C51120">
        <w:trPr>
          <w:trHeight w:val="255"/>
        </w:trPr>
        <w:tc>
          <w:tcPr>
            <w:tcW w:w="4835" w:type="dxa"/>
            <w:shd w:val="clear" w:color="000000" w:fill="FFFFFF"/>
            <w:hideMark/>
          </w:tcPr>
          <w:p w14:paraId="6D9E7F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Коммунальное хозяйство</w:t>
            </w:r>
          </w:p>
        </w:tc>
        <w:tc>
          <w:tcPr>
            <w:tcW w:w="880" w:type="dxa"/>
            <w:shd w:val="clear" w:color="000000" w:fill="FFFFFF"/>
            <w:noWrap/>
            <w:hideMark/>
          </w:tcPr>
          <w:p w14:paraId="749CF6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760" w:type="dxa"/>
            <w:shd w:val="clear" w:color="000000" w:fill="FFFFFF"/>
            <w:noWrap/>
            <w:hideMark/>
          </w:tcPr>
          <w:p w14:paraId="44AFB1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02</w:t>
            </w:r>
          </w:p>
        </w:tc>
        <w:tc>
          <w:tcPr>
            <w:tcW w:w="2764" w:type="dxa"/>
            <w:shd w:val="clear" w:color="000000" w:fill="FFFFFF"/>
            <w:noWrap/>
            <w:hideMark/>
          </w:tcPr>
          <w:p w14:paraId="23374C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649 558,16</w:t>
            </w:r>
          </w:p>
        </w:tc>
        <w:tc>
          <w:tcPr>
            <w:tcW w:w="2977" w:type="dxa"/>
            <w:shd w:val="clear" w:color="000000" w:fill="FFFFFF"/>
            <w:noWrap/>
            <w:hideMark/>
          </w:tcPr>
          <w:p w14:paraId="1B81FF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586 958,16</w:t>
            </w:r>
          </w:p>
        </w:tc>
        <w:tc>
          <w:tcPr>
            <w:tcW w:w="2980" w:type="dxa"/>
            <w:shd w:val="clear" w:color="000000" w:fill="FFFFFF"/>
            <w:noWrap/>
            <w:hideMark/>
          </w:tcPr>
          <w:p w14:paraId="652405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586 958,16</w:t>
            </w:r>
          </w:p>
        </w:tc>
      </w:tr>
      <w:tr w:rsidR="002B1CA7" w:rsidRPr="00AB1303" w14:paraId="5BCE7FD6" w14:textId="77777777" w:rsidTr="00C51120">
        <w:trPr>
          <w:trHeight w:val="255"/>
        </w:trPr>
        <w:tc>
          <w:tcPr>
            <w:tcW w:w="4835" w:type="dxa"/>
            <w:shd w:val="clear" w:color="000000" w:fill="FFFFFF"/>
            <w:hideMark/>
          </w:tcPr>
          <w:p w14:paraId="7F420D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880" w:type="dxa"/>
            <w:shd w:val="clear" w:color="000000" w:fill="FFFFFF"/>
            <w:noWrap/>
            <w:hideMark/>
          </w:tcPr>
          <w:p w14:paraId="240172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760" w:type="dxa"/>
            <w:shd w:val="clear" w:color="000000" w:fill="FFFFFF"/>
            <w:noWrap/>
            <w:hideMark/>
          </w:tcPr>
          <w:p w14:paraId="669D5C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w:t>
            </w:r>
          </w:p>
        </w:tc>
        <w:tc>
          <w:tcPr>
            <w:tcW w:w="2764" w:type="dxa"/>
            <w:shd w:val="clear" w:color="000000" w:fill="FFFFFF"/>
            <w:noWrap/>
            <w:hideMark/>
          </w:tcPr>
          <w:p w14:paraId="3DE96E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78 766 442,79</w:t>
            </w:r>
          </w:p>
        </w:tc>
        <w:tc>
          <w:tcPr>
            <w:tcW w:w="2977" w:type="dxa"/>
            <w:shd w:val="clear" w:color="000000" w:fill="FFFFFF"/>
            <w:noWrap/>
            <w:hideMark/>
          </w:tcPr>
          <w:p w14:paraId="3F5331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21 999 375,29</w:t>
            </w:r>
          </w:p>
        </w:tc>
        <w:tc>
          <w:tcPr>
            <w:tcW w:w="2980" w:type="dxa"/>
            <w:shd w:val="clear" w:color="000000" w:fill="FFFFFF"/>
            <w:noWrap/>
            <w:hideMark/>
          </w:tcPr>
          <w:p w14:paraId="759478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22 298 228,39</w:t>
            </w:r>
          </w:p>
        </w:tc>
      </w:tr>
      <w:tr w:rsidR="002B1CA7" w:rsidRPr="00AB1303" w14:paraId="2391CD96" w14:textId="77777777" w:rsidTr="00C51120">
        <w:trPr>
          <w:trHeight w:val="435"/>
        </w:trPr>
        <w:tc>
          <w:tcPr>
            <w:tcW w:w="4835" w:type="dxa"/>
            <w:shd w:val="clear" w:color="000000" w:fill="FFFFFF"/>
            <w:hideMark/>
          </w:tcPr>
          <w:p w14:paraId="1C0B0A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жилищно-коммунального хозяйства</w:t>
            </w:r>
          </w:p>
        </w:tc>
        <w:tc>
          <w:tcPr>
            <w:tcW w:w="880" w:type="dxa"/>
            <w:shd w:val="clear" w:color="000000" w:fill="FFFFFF"/>
            <w:noWrap/>
            <w:hideMark/>
          </w:tcPr>
          <w:p w14:paraId="6EB142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760" w:type="dxa"/>
            <w:shd w:val="clear" w:color="000000" w:fill="FFFFFF"/>
            <w:noWrap/>
            <w:hideMark/>
          </w:tcPr>
          <w:p w14:paraId="213E26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2764" w:type="dxa"/>
            <w:shd w:val="clear" w:color="000000" w:fill="FFFFFF"/>
            <w:noWrap/>
            <w:hideMark/>
          </w:tcPr>
          <w:p w14:paraId="6848E2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5 958 488,63</w:t>
            </w:r>
          </w:p>
        </w:tc>
        <w:tc>
          <w:tcPr>
            <w:tcW w:w="2977" w:type="dxa"/>
            <w:shd w:val="clear" w:color="000000" w:fill="FFFFFF"/>
            <w:noWrap/>
            <w:hideMark/>
          </w:tcPr>
          <w:p w14:paraId="4F33A7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c>
          <w:tcPr>
            <w:tcW w:w="2980" w:type="dxa"/>
            <w:shd w:val="clear" w:color="000000" w:fill="FFFFFF"/>
            <w:noWrap/>
            <w:hideMark/>
          </w:tcPr>
          <w:p w14:paraId="0BADBF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r>
      <w:tr w:rsidR="002B1CA7" w:rsidRPr="00AB1303" w14:paraId="4E784971" w14:textId="77777777" w:rsidTr="00C51120">
        <w:trPr>
          <w:trHeight w:val="255"/>
        </w:trPr>
        <w:tc>
          <w:tcPr>
            <w:tcW w:w="4835" w:type="dxa"/>
            <w:shd w:val="clear" w:color="000000" w:fill="FFFFFF"/>
            <w:hideMark/>
          </w:tcPr>
          <w:p w14:paraId="2B88C5B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ОХРАНА ОКРУЖАЮЩЕЙ СРЕДЫ</w:t>
            </w:r>
          </w:p>
        </w:tc>
        <w:tc>
          <w:tcPr>
            <w:tcW w:w="880" w:type="dxa"/>
            <w:shd w:val="clear" w:color="000000" w:fill="FFFFFF"/>
            <w:noWrap/>
            <w:hideMark/>
          </w:tcPr>
          <w:p w14:paraId="3914D4B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06</w:t>
            </w:r>
          </w:p>
        </w:tc>
        <w:tc>
          <w:tcPr>
            <w:tcW w:w="760" w:type="dxa"/>
            <w:shd w:val="clear" w:color="000000" w:fill="FFFFFF"/>
            <w:noWrap/>
            <w:hideMark/>
          </w:tcPr>
          <w:p w14:paraId="6F3254C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78EAB19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10 894 970,60</w:t>
            </w:r>
          </w:p>
        </w:tc>
        <w:tc>
          <w:tcPr>
            <w:tcW w:w="2977" w:type="dxa"/>
            <w:shd w:val="clear" w:color="000000" w:fill="FFFFFF"/>
            <w:noWrap/>
            <w:hideMark/>
          </w:tcPr>
          <w:p w14:paraId="5EAB549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10 357 748,61</w:t>
            </w:r>
          </w:p>
        </w:tc>
        <w:tc>
          <w:tcPr>
            <w:tcW w:w="2980" w:type="dxa"/>
            <w:shd w:val="clear" w:color="000000" w:fill="FFFFFF"/>
            <w:noWrap/>
            <w:hideMark/>
          </w:tcPr>
          <w:p w14:paraId="6DD9900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10 357 748,61</w:t>
            </w:r>
          </w:p>
        </w:tc>
      </w:tr>
      <w:tr w:rsidR="002B1CA7" w:rsidRPr="00AB1303" w14:paraId="57B3C135" w14:textId="77777777" w:rsidTr="00C51120">
        <w:trPr>
          <w:trHeight w:val="255"/>
        </w:trPr>
        <w:tc>
          <w:tcPr>
            <w:tcW w:w="4835" w:type="dxa"/>
            <w:shd w:val="clear" w:color="000000" w:fill="FFFFFF"/>
            <w:hideMark/>
          </w:tcPr>
          <w:p w14:paraId="77A664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880" w:type="dxa"/>
            <w:shd w:val="clear" w:color="000000" w:fill="FFFFFF"/>
            <w:noWrap/>
            <w:hideMark/>
          </w:tcPr>
          <w:p w14:paraId="4570CE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w:t>
            </w:r>
          </w:p>
        </w:tc>
        <w:tc>
          <w:tcPr>
            <w:tcW w:w="760" w:type="dxa"/>
            <w:shd w:val="clear" w:color="000000" w:fill="FFFFFF"/>
            <w:noWrap/>
            <w:hideMark/>
          </w:tcPr>
          <w:p w14:paraId="13A2C7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2764" w:type="dxa"/>
            <w:shd w:val="clear" w:color="000000" w:fill="FFFFFF"/>
            <w:noWrap/>
            <w:hideMark/>
          </w:tcPr>
          <w:p w14:paraId="66D7DE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10 894 970,60</w:t>
            </w:r>
          </w:p>
        </w:tc>
        <w:tc>
          <w:tcPr>
            <w:tcW w:w="2977" w:type="dxa"/>
            <w:shd w:val="clear" w:color="000000" w:fill="FFFFFF"/>
            <w:noWrap/>
            <w:hideMark/>
          </w:tcPr>
          <w:p w14:paraId="027D35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10 357 748,61</w:t>
            </w:r>
          </w:p>
        </w:tc>
        <w:tc>
          <w:tcPr>
            <w:tcW w:w="2980" w:type="dxa"/>
            <w:shd w:val="clear" w:color="000000" w:fill="FFFFFF"/>
            <w:noWrap/>
            <w:hideMark/>
          </w:tcPr>
          <w:p w14:paraId="188595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10 357 748,61</w:t>
            </w:r>
          </w:p>
        </w:tc>
      </w:tr>
      <w:tr w:rsidR="002B1CA7" w:rsidRPr="00AB1303" w14:paraId="6FA4A728" w14:textId="77777777" w:rsidTr="00C51120">
        <w:trPr>
          <w:trHeight w:val="255"/>
        </w:trPr>
        <w:tc>
          <w:tcPr>
            <w:tcW w:w="4835" w:type="dxa"/>
            <w:shd w:val="clear" w:color="000000" w:fill="FFFFFF"/>
            <w:hideMark/>
          </w:tcPr>
          <w:p w14:paraId="2607E28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ОБРАЗОВАНИЕ</w:t>
            </w:r>
          </w:p>
        </w:tc>
        <w:tc>
          <w:tcPr>
            <w:tcW w:w="880" w:type="dxa"/>
            <w:shd w:val="clear" w:color="000000" w:fill="FFFFFF"/>
            <w:noWrap/>
            <w:hideMark/>
          </w:tcPr>
          <w:p w14:paraId="178AFBF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07</w:t>
            </w:r>
          </w:p>
        </w:tc>
        <w:tc>
          <w:tcPr>
            <w:tcW w:w="760" w:type="dxa"/>
            <w:shd w:val="clear" w:color="000000" w:fill="FFFFFF"/>
            <w:noWrap/>
            <w:hideMark/>
          </w:tcPr>
          <w:p w14:paraId="49F0E3C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3960551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1 328 196 983,23</w:t>
            </w:r>
          </w:p>
        </w:tc>
        <w:tc>
          <w:tcPr>
            <w:tcW w:w="2977" w:type="dxa"/>
            <w:shd w:val="clear" w:color="000000" w:fill="FFFFFF"/>
            <w:noWrap/>
            <w:hideMark/>
          </w:tcPr>
          <w:p w14:paraId="3FAC30F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1 209 809 980,14</w:t>
            </w:r>
          </w:p>
        </w:tc>
        <w:tc>
          <w:tcPr>
            <w:tcW w:w="2980" w:type="dxa"/>
            <w:shd w:val="clear" w:color="000000" w:fill="FFFFFF"/>
            <w:noWrap/>
            <w:hideMark/>
          </w:tcPr>
          <w:p w14:paraId="4BE01C2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1 172 323 827,64</w:t>
            </w:r>
          </w:p>
        </w:tc>
      </w:tr>
      <w:tr w:rsidR="002B1CA7" w:rsidRPr="00AB1303" w14:paraId="143C5D6F" w14:textId="77777777" w:rsidTr="00C51120">
        <w:trPr>
          <w:trHeight w:val="255"/>
        </w:trPr>
        <w:tc>
          <w:tcPr>
            <w:tcW w:w="4835" w:type="dxa"/>
            <w:shd w:val="clear" w:color="000000" w:fill="FFFFFF"/>
            <w:hideMark/>
          </w:tcPr>
          <w:p w14:paraId="1AADA3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880" w:type="dxa"/>
            <w:shd w:val="clear" w:color="000000" w:fill="FFFFFF"/>
            <w:noWrap/>
            <w:hideMark/>
          </w:tcPr>
          <w:p w14:paraId="12558E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w:t>
            </w:r>
          </w:p>
        </w:tc>
        <w:tc>
          <w:tcPr>
            <w:tcW w:w="760" w:type="dxa"/>
            <w:shd w:val="clear" w:color="000000" w:fill="FFFFFF"/>
            <w:noWrap/>
            <w:hideMark/>
          </w:tcPr>
          <w:p w14:paraId="774D8C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2764" w:type="dxa"/>
            <w:shd w:val="clear" w:color="000000" w:fill="FFFFFF"/>
            <w:noWrap/>
            <w:hideMark/>
          </w:tcPr>
          <w:p w14:paraId="75255E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541 828 475,76</w:t>
            </w:r>
          </w:p>
        </w:tc>
        <w:tc>
          <w:tcPr>
            <w:tcW w:w="2977" w:type="dxa"/>
            <w:shd w:val="clear" w:color="000000" w:fill="FFFFFF"/>
            <w:noWrap/>
            <w:hideMark/>
          </w:tcPr>
          <w:p w14:paraId="359445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506 315 522,00</w:t>
            </w:r>
          </w:p>
        </w:tc>
        <w:tc>
          <w:tcPr>
            <w:tcW w:w="2980" w:type="dxa"/>
            <w:shd w:val="clear" w:color="000000" w:fill="FFFFFF"/>
            <w:noWrap/>
            <w:hideMark/>
          </w:tcPr>
          <w:p w14:paraId="144774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506 315 522,00</w:t>
            </w:r>
          </w:p>
        </w:tc>
      </w:tr>
      <w:tr w:rsidR="002B1CA7" w:rsidRPr="00AB1303" w14:paraId="6F518139" w14:textId="77777777" w:rsidTr="00C51120">
        <w:trPr>
          <w:trHeight w:val="255"/>
        </w:trPr>
        <w:tc>
          <w:tcPr>
            <w:tcW w:w="4835" w:type="dxa"/>
            <w:shd w:val="clear" w:color="000000" w:fill="FFFFFF"/>
            <w:hideMark/>
          </w:tcPr>
          <w:p w14:paraId="6AD93A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880" w:type="dxa"/>
            <w:shd w:val="clear" w:color="000000" w:fill="FFFFFF"/>
            <w:noWrap/>
            <w:hideMark/>
          </w:tcPr>
          <w:p w14:paraId="2A95C1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w:t>
            </w:r>
          </w:p>
        </w:tc>
        <w:tc>
          <w:tcPr>
            <w:tcW w:w="760" w:type="dxa"/>
            <w:shd w:val="clear" w:color="000000" w:fill="FFFFFF"/>
            <w:noWrap/>
            <w:hideMark/>
          </w:tcPr>
          <w:p w14:paraId="4E1CA5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02</w:t>
            </w:r>
          </w:p>
        </w:tc>
        <w:tc>
          <w:tcPr>
            <w:tcW w:w="2764" w:type="dxa"/>
            <w:shd w:val="clear" w:color="000000" w:fill="FFFFFF"/>
            <w:noWrap/>
            <w:hideMark/>
          </w:tcPr>
          <w:p w14:paraId="3BF9C7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591 290 995,43</w:t>
            </w:r>
          </w:p>
        </w:tc>
        <w:tc>
          <w:tcPr>
            <w:tcW w:w="2977" w:type="dxa"/>
            <w:shd w:val="clear" w:color="000000" w:fill="FFFFFF"/>
            <w:noWrap/>
            <w:hideMark/>
          </w:tcPr>
          <w:p w14:paraId="7859FD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566 334 297,31</w:t>
            </w:r>
          </w:p>
        </w:tc>
        <w:tc>
          <w:tcPr>
            <w:tcW w:w="2980" w:type="dxa"/>
            <w:shd w:val="clear" w:color="000000" w:fill="FFFFFF"/>
            <w:noWrap/>
            <w:hideMark/>
          </w:tcPr>
          <w:p w14:paraId="2F51C7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570 455 397,31</w:t>
            </w:r>
          </w:p>
        </w:tc>
      </w:tr>
      <w:tr w:rsidR="002B1CA7" w:rsidRPr="00AB1303" w14:paraId="51FACDE5" w14:textId="77777777" w:rsidTr="00C51120">
        <w:trPr>
          <w:trHeight w:val="255"/>
        </w:trPr>
        <w:tc>
          <w:tcPr>
            <w:tcW w:w="4835" w:type="dxa"/>
            <w:shd w:val="clear" w:color="000000" w:fill="FFFFFF"/>
            <w:hideMark/>
          </w:tcPr>
          <w:p w14:paraId="24D75D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880" w:type="dxa"/>
            <w:shd w:val="clear" w:color="000000" w:fill="FFFFFF"/>
            <w:noWrap/>
            <w:hideMark/>
          </w:tcPr>
          <w:p w14:paraId="75195A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w:t>
            </w:r>
          </w:p>
        </w:tc>
        <w:tc>
          <w:tcPr>
            <w:tcW w:w="760" w:type="dxa"/>
            <w:shd w:val="clear" w:color="000000" w:fill="FFFFFF"/>
            <w:noWrap/>
            <w:hideMark/>
          </w:tcPr>
          <w:p w14:paraId="68A6ED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w:t>
            </w:r>
          </w:p>
        </w:tc>
        <w:tc>
          <w:tcPr>
            <w:tcW w:w="2764" w:type="dxa"/>
            <w:shd w:val="clear" w:color="000000" w:fill="FFFFFF"/>
            <w:noWrap/>
            <w:hideMark/>
          </w:tcPr>
          <w:p w14:paraId="66EEB1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172 271 520,91</w:t>
            </w:r>
          </w:p>
        </w:tc>
        <w:tc>
          <w:tcPr>
            <w:tcW w:w="2977" w:type="dxa"/>
            <w:shd w:val="clear" w:color="000000" w:fill="FFFFFF"/>
            <w:noWrap/>
            <w:hideMark/>
          </w:tcPr>
          <w:p w14:paraId="6E2346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119 896 802,10</w:t>
            </w:r>
          </w:p>
        </w:tc>
        <w:tc>
          <w:tcPr>
            <w:tcW w:w="2980" w:type="dxa"/>
            <w:shd w:val="clear" w:color="000000" w:fill="FFFFFF"/>
            <w:noWrap/>
            <w:hideMark/>
          </w:tcPr>
          <w:p w14:paraId="5A56E0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78 289 549,60</w:t>
            </w:r>
          </w:p>
        </w:tc>
      </w:tr>
      <w:tr w:rsidR="002B1CA7" w:rsidRPr="00AB1303" w14:paraId="032315C0" w14:textId="77777777" w:rsidTr="00C51120">
        <w:trPr>
          <w:trHeight w:val="255"/>
        </w:trPr>
        <w:tc>
          <w:tcPr>
            <w:tcW w:w="4835" w:type="dxa"/>
            <w:shd w:val="clear" w:color="000000" w:fill="FFFFFF"/>
            <w:hideMark/>
          </w:tcPr>
          <w:p w14:paraId="1DB9B7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880" w:type="dxa"/>
            <w:shd w:val="clear" w:color="000000" w:fill="FFFFFF"/>
            <w:noWrap/>
            <w:hideMark/>
          </w:tcPr>
          <w:p w14:paraId="78C4D6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w:t>
            </w:r>
          </w:p>
        </w:tc>
        <w:tc>
          <w:tcPr>
            <w:tcW w:w="760" w:type="dxa"/>
            <w:shd w:val="clear" w:color="000000" w:fill="FFFFFF"/>
            <w:noWrap/>
            <w:hideMark/>
          </w:tcPr>
          <w:p w14:paraId="327234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w:t>
            </w:r>
          </w:p>
        </w:tc>
        <w:tc>
          <w:tcPr>
            <w:tcW w:w="2764" w:type="dxa"/>
            <w:shd w:val="clear" w:color="000000" w:fill="FFFFFF"/>
            <w:noWrap/>
            <w:hideMark/>
          </w:tcPr>
          <w:p w14:paraId="625974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14 204 422,72</w:t>
            </w:r>
          </w:p>
        </w:tc>
        <w:tc>
          <w:tcPr>
            <w:tcW w:w="2977" w:type="dxa"/>
            <w:shd w:val="clear" w:color="000000" w:fill="FFFFFF"/>
            <w:noWrap/>
            <w:hideMark/>
          </w:tcPr>
          <w:p w14:paraId="1CE3C4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7 606 509,04</w:t>
            </w:r>
          </w:p>
        </w:tc>
        <w:tc>
          <w:tcPr>
            <w:tcW w:w="2980" w:type="dxa"/>
            <w:shd w:val="clear" w:color="000000" w:fill="FFFFFF"/>
            <w:noWrap/>
            <w:hideMark/>
          </w:tcPr>
          <w:p w14:paraId="68EDBA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7 606 509,04</w:t>
            </w:r>
          </w:p>
        </w:tc>
      </w:tr>
      <w:tr w:rsidR="002B1CA7" w:rsidRPr="00AB1303" w14:paraId="6E85AC29" w14:textId="77777777" w:rsidTr="00C51120">
        <w:trPr>
          <w:trHeight w:val="255"/>
        </w:trPr>
        <w:tc>
          <w:tcPr>
            <w:tcW w:w="4835" w:type="dxa"/>
            <w:shd w:val="clear" w:color="000000" w:fill="FFFFFF"/>
            <w:hideMark/>
          </w:tcPr>
          <w:p w14:paraId="740615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880" w:type="dxa"/>
            <w:shd w:val="clear" w:color="000000" w:fill="FFFFFF"/>
            <w:noWrap/>
            <w:hideMark/>
          </w:tcPr>
          <w:p w14:paraId="287C7C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w:t>
            </w:r>
          </w:p>
        </w:tc>
        <w:tc>
          <w:tcPr>
            <w:tcW w:w="760" w:type="dxa"/>
            <w:shd w:val="clear" w:color="000000" w:fill="FFFFFF"/>
            <w:noWrap/>
            <w:hideMark/>
          </w:tcPr>
          <w:p w14:paraId="4AC13C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09</w:t>
            </w:r>
          </w:p>
        </w:tc>
        <w:tc>
          <w:tcPr>
            <w:tcW w:w="2764" w:type="dxa"/>
            <w:shd w:val="clear" w:color="000000" w:fill="FFFFFF"/>
            <w:noWrap/>
            <w:hideMark/>
          </w:tcPr>
          <w:p w14:paraId="72299A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8 601 568,41</w:t>
            </w:r>
          </w:p>
        </w:tc>
        <w:tc>
          <w:tcPr>
            <w:tcW w:w="2977" w:type="dxa"/>
            <w:shd w:val="clear" w:color="000000" w:fill="FFFFFF"/>
            <w:noWrap/>
            <w:hideMark/>
          </w:tcPr>
          <w:p w14:paraId="4121FA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9 656 849,69</w:t>
            </w:r>
          </w:p>
        </w:tc>
        <w:tc>
          <w:tcPr>
            <w:tcW w:w="2980" w:type="dxa"/>
            <w:shd w:val="clear" w:color="000000" w:fill="FFFFFF"/>
            <w:noWrap/>
            <w:hideMark/>
          </w:tcPr>
          <w:p w14:paraId="4F89A4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9 656 849,69</w:t>
            </w:r>
          </w:p>
        </w:tc>
      </w:tr>
      <w:tr w:rsidR="002B1CA7" w:rsidRPr="00AB1303" w14:paraId="0297CBC9" w14:textId="77777777" w:rsidTr="00C51120">
        <w:trPr>
          <w:trHeight w:val="255"/>
        </w:trPr>
        <w:tc>
          <w:tcPr>
            <w:tcW w:w="4835" w:type="dxa"/>
            <w:shd w:val="clear" w:color="000000" w:fill="FFFFFF"/>
            <w:hideMark/>
          </w:tcPr>
          <w:p w14:paraId="192A9BD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КУЛЬТУРА, КИНЕМАТОГРАФИЯ</w:t>
            </w:r>
          </w:p>
        </w:tc>
        <w:tc>
          <w:tcPr>
            <w:tcW w:w="880" w:type="dxa"/>
            <w:shd w:val="clear" w:color="000000" w:fill="FFFFFF"/>
            <w:noWrap/>
            <w:hideMark/>
          </w:tcPr>
          <w:p w14:paraId="12A9D6E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08</w:t>
            </w:r>
          </w:p>
        </w:tc>
        <w:tc>
          <w:tcPr>
            <w:tcW w:w="760" w:type="dxa"/>
            <w:shd w:val="clear" w:color="000000" w:fill="FFFFFF"/>
            <w:noWrap/>
            <w:hideMark/>
          </w:tcPr>
          <w:p w14:paraId="18A56A0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1CE164C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114 843 237,85</w:t>
            </w:r>
          </w:p>
        </w:tc>
        <w:tc>
          <w:tcPr>
            <w:tcW w:w="2977" w:type="dxa"/>
            <w:shd w:val="clear" w:color="000000" w:fill="FFFFFF"/>
            <w:noWrap/>
            <w:hideMark/>
          </w:tcPr>
          <w:p w14:paraId="0DE44F7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97 924 957,67</w:t>
            </w:r>
          </w:p>
        </w:tc>
        <w:tc>
          <w:tcPr>
            <w:tcW w:w="2980" w:type="dxa"/>
            <w:shd w:val="clear" w:color="000000" w:fill="FFFFFF"/>
            <w:noWrap/>
            <w:hideMark/>
          </w:tcPr>
          <w:p w14:paraId="0ACA011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97 924 957,67</w:t>
            </w:r>
          </w:p>
        </w:tc>
      </w:tr>
      <w:tr w:rsidR="002B1CA7" w:rsidRPr="00AB1303" w14:paraId="4C9DB705" w14:textId="77777777" w:rsidTr="00C51120">
        <w:trPr>
          <w:trHeight w:val="255"/>
        </w:trPr>
        <w:tc>
          <w:tcPr>
            <w:tcW w:w="4835" w:type="dxa"/>
            <w:shd w:val="clear" w:color="000000" w:fill="FFFFFF"/>
            <w:hideMark/>
          </w:tcPr>
          <w:p w14:paraId="147192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880" w:type="dxa"/>
            <w:shd w:val="clear" w:color="000000" w:fill="FFFFFF"/>
            <w:noWrap/>
            <w:hideMark/>
          </w:tcPr>
          <w:p w14:paraId="642104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w:t>
            </w:r>
          </w:p>
        </w:tc>
        <w:tc>
          <w:tcPr>
            <w:tcW w:w="760" w:type="dxa"/>
            <w:shd w:val="clear" w:color="000000" w:fill="FFFFFF"/>
            <w:noWrap/>
            <w:hideMark/>
          </w:tcPr>
          <w:p w14:paraId="61ABE9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2764" w:type="dxa"/>
            <w:shd w:val="clear" w:color="000000" w:fill="FFFFFF"/>
            <w:noWrap/>
            <w:hideMark/>
          </w:tcPr>
          <w:p w14:paraId="1B2607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114 605 074,65</w:t>
            </w:r>
          </w:p>
        </w:tc>
        <w:tc>
          <w:tcPr>
            <w:tcW w:w="2977" w:type="dxa"/>
            <w:shd w:val="clear" w:color="000000" w:fill="FFFFFF"/>
            <w:noWrap/>
            <w:hideMark/>
          </w:tcPr>
          <w:p w14:paraId="1CF800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c>
          <w:tcPr>
            <w:tcW w:w="2980" w:type="dxa"/>
            <w:shd w:val="clear" w:color="000000" w:fill="FFFFFF"/>
            <w:noWrap/>
            <w:hideMark/>
          </w:tcPr>
          <w:p w14:paraId="712C53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r>
      <w:tr w:rsidR="002B1CA7" w:rsidRPr="00AB1303" w14:paraId="18EF8A5C" w14:textId="77777777" w:rsidTr="00C51120">
        <w:trPr>
          <w:trHeight w:val="255"/>
        </w:trPr>
        <w:tc>
          <w:tcPr>
            <w:tcW w:w="4835" w:type="dxa"/>
            <w:shd w:val="clear" w:color="000000" w:fill="FFFFFF"/>
            <w:hideMark/>
          </w:tcPr>
          <w:p w14:paraId="59830C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культуры, кинематографии</w:t>
            </w:r>
          </w:p>
        </w:tc>
        <w:tc>
          <w:tcPr>
            <w:tcW w:w="880" w:type="dxa"/>
            <w:shd w:val="clear" w:color="000000" w:fill="FFFFFF"/>
            <w:noWrap/>
            <w:hideMark/>
          </w:tcPr>
          <w:p w14:paraId="1385D0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w:t>
            </w:r>
          </w:p>
        </w:tc>
        <w:tc>
          <w:tcPr>
            <w:tcW w:w="760" w:type="dxa"/>
            <w:shd w:val="clear" w:color="000000" w:fill="FFFFFF"/>
            <w:noWrap/>
            <w:hideMark/>
          </w:tcPr>
          <w:p w14:paraId="0FA320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2764" w:type="dxa"/>
            <w:shd w:val="clear" w:color="000000" w:fill="FFFFFF"/>
            <w:noWrap/>
            <w:hideMark/>
          </w:tcPr>
          <w:p w14:paraId="00260C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977" w:type="dxa"/>
            <w:shd w:val="clear" w:color="000000" w:fill="FFFFFF"/>
            <w:noWrap/>
            <w:hideMark/>
          </w:tcPr>
          <w:p w14:paraId="4ECCE8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980" w:type="dxa"/>
            <w:shd w:val="clear" w:color="000000" w:fill="FFFFFF"/>
            <w:noWrap/>
            <w:hideMark/>
          </w:tcPr>
          <w:p w14:paraId="25ED3A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r>
      <w:tr w:rsidR="002B1CA7" w:rsidRPr="00AB1303" w14:paraId="755844F4" w14:textId="77777777" w:rsidTr="00C51120">
        <w:trPr>
          <w:trHeight w:val="255"/>
        </w:trPr>
        <w:tc>
          <w:tcPr>
            <w:tcW w:w="4835" w:type="dxa"/>
            <w:shd w:val="clear" w:color="000000" w:fill="FFFFFF"/>
            <w:hideMark/>
          </w:tcPr>
          <w:p w14:paraId="389BAAA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СОЦИАЛЬНАЯ ПОЛИТИКА</w:t>
            </w:r>
          </w:p>
        </w:tc>
        <w:tc>
          <w:tcPr>
            <w:tcW w:w="880" w:type="dxa"/>
            <w:shd w:val="clear" w:color="000000" w:fill="FFFFFF"/>
            <w:noWrap/>
            <w:hideMark/>
          </w:tcPr>
          <w:p w14:paraId="46EEFAE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w:t>
            </w:r>
          </w:p>
        </w:tc>
        <w:tc>
          <w:tcPr>
            <w:tcW w:w="760" w:type="dxa"/>
            <w:shd w:val="clear" w:color="000000" w:fill="FFFFFF"/>
            <w:noWrap/>
            <w:hideMark/>
          </w:tcPr>
          <w:p w14:paraId="591D0E4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4ABA35E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110 852 327,60</w:t>
            </w:r>
          </w:p>
        </w:tc>
        <w:tc>
          <w:tcPr>
            <w:tcW w:w="2977" w:type="dxa"/>
            <w:shd w:val="clear" w:color="000000" w:fill="FFFFFF"/>
            <w:noWrap/>
            <w:hideMark/>
          </w:tcPr>
          <w:p w14:paraId="64B3A76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98 956 087,47</w:t>
            </w:r>
          </w:p>
        </w:tc>
        <w:tc>
          <w:tcPr>
            <w:tcW w:w="2980" w:type="dxa"/>
            <w:shd w:val="clear" w:color="000000" w:fill="FFFFFF"/>
            <w:noWrap/>
            <w:hideMark/>
          </w:tcPr>
          <w:p w14:paraId="5B2A003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97 704 385,11</w:t>
            </w:r>
          </w:p>
        </w:tc>
      </w:tr>
      <w:tr w:rsidR="002B1CA7" w:rsidRPr="00AB1303" w14:paraId="03335E63" w14:textId="77777777" w:rsidTr="00C51120">
        <w:trPr>
          <w:trHeight w:val="255"/>
        </w:trPr>
        <w:tc>
          <w:tcPr>
            <w:tcW w:w="4835" w:type="dxa"/>
            <w:shd w:val="clear" w:color="000000" w:fill="FFFFFF"/>
            <w:hideMark/>
          </w:tcPr>
          <w:p w14:paraId="565A3D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Пенсионное обеспечение</w:t>
            </w:r>
          </w:p>
        </w:tc>
        <w:tc>
          <w:tcPr>
            <w:tcW w:w="880" w:type="dxa"/>
            <w:shd w:val="clear" w:color="000000" w:fill="FFFFFF"/>
            <w:noWrap/>
            <w:hideMark/>
          </w:tcPr>
          <w:p w14:paraId="5EEAB1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w:t>
            </w:r>
          </w:p>
        </w:tc>
        <w:tc>
          <w:tcPr>
            <w:tcW w:w="760" w:type="dxa"/>
            <w:shd w:val="clear" w:color="000000" w:fill="FFFFFF"/>
            <w:noWrap/>
            <w:hideMark/>
          </w:tcPr>
          <w:p w14:paraId="6CA4C1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2764" w:type="dxa"/>
            <w:shd w:val="clear" w:color="000000" w:fill="FFFFFF"/>
            <w:noWrap/>
            <w:hideMark/>
          </w:tcPr>
          <w:p w14:paraId="079FC9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977" w:type="dxa"/>
            <w:shd w:val="clear" w:color="000000" w:fill="FFFFFF"/>
            <w:noWrap/>
            <w:hideMark/>
          </w:tcPr>
          <w:p w14:paraId="17EFEB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980" w:type="dxa"/>
            <w:shd w:val="clear" w:color="000000" w:fill="FFFFFF"/>
            <w:noWrap/>
            <w:hideMark/>
          </w:tcPr>
          <w:p w14:paraId="6A315F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5 601 806,20</w:t>
            </w:r>
          </w:p>
        </w:tc>
      </w:tr>
      <w:tr w:rsidR="002B1CA7" w:rsidRPr="00AB1303" w14:paraId="4D0DEBB6" w14:textId="77777777" w:rsidTr="00C51120">
        <w:trPr>
          <w:trHeight w:val="255"/>
        </w:trPr>
        <w:tc>
          <w:tcPr>
            <w:tcW w:w="4835" w:type="dxa"/>
            <w:shd w:val="clear" w:color="000000" w:fill="FFFFFF"/>
            <w:hideMark/>
          </w:tcPr>
          <w:p w14:paraId="64B8A5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Социальное обеспечение населения</w:t>
            </w:r>
          </w:p>
        </w:tc>
        <w:tc>
          <w:tcPr>
            <w:tcW w:w="880" w:type="dxa"/>
            <w:shd w:val="clear" w:color="000000" w:fill="FFFFFF"/>
            <w:noWrap/>
            <w:hideMark/>
          </w:tcPr>
          <w:p w14:paraId="1AAB45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w:t>
            </w:r>
          </w:p>
        </w:tc>
        <w:tc>
          <w:tcPr>
            <w:tcW w:w="760" w:type="dxa"/>
            <w:shd w:val="clear" w:color="000000" w:fill="FFFFFF"/>
            <w:noWrap/>
            <w:hideMark/>
          </w:tcPr>
          <w:p w14:paraId="3789F9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w:t>
            </w:r>
          </w:p>
        </w:tc>
        <w:tc>
          <w:tcPr>
            <w:tcW w:w="2764" w:type="dxa"/>
            <w:shd w:val="clear" w:color="000000" w:fill="FFFFFF"/>
            <w:noWrap/>
            <w:hideMark/>
          </w:tcPr>
          <w:p w14:paraId="43301D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60 002 061,79</w:t>
            </w:r>
          </w:p>
        </w:tc>
        <w:tc>
          <w:tcPr>
            <w:tcW w:w="2977" w:type="dxa"/>
            <w:shd w:val="clear" w:color="000000" w:fill="FFFFFF"/>
            <w:noWrap/>
            <w:hideMark/>
          </w:tcPr>
          <w:p w14:paraId="27F16A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48 774 855,27</w:t>
            </w:r>
          </w:p>
        </w:tc>
        <w:tc>
          <w:tcPr>
            <w:tcW w:w="2980" w:type="dxa"/>
            <w:shd w:val="clear" w:color="000000" w:fill="FFFFFF"/>
            <w:noWrap/>
            <w:hideMark/>
          </w:tcPr>
          <w:p w14:paraId="739242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47 738 152,91</w:t>
            </w:r>
          </w:p>
        </w:tc>
      </w:tr>
      <w:tr w:rsidR="002B1CA7" w:rsidRPr="00AB1303" w14:paraId="07E8D8CB" w14:textId="77777777" w:rsidTr="00C51120">
        <w:trPr>
          <w:trHeight w:val="255"/>
        </w:trPr>
        <w:tc>
          <w:tcPr>
            <w:tcW w:w="4835" w:type="dxa"/>
            <w:shd w:val="clear" w:color="000000" w:fill="FFFFFF"/>
            <w:hideMark/>
          </w:tcPr>
          <w:p w14:paraId="2A187C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Охрана семьи и детства</w:t>
            </w:r>
          </w:p>
        </w:tc>
        <w:tc>
          <w:tcPr>
            <w:tcW w:w="880" w:type="dxa"/>
            <w:shd w:val="clear" w:color="000000" w:fill="FFFFFF"/>
            <w:noWrap/>
            <w:hideMark/>
          </w:tcPr>
          <w:p w14:paraId="086993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w:t>
            </w:r>
          </w:p>
        </w:tc>
        <w:tc>
          <w:tcPr>
            <w:tcW w:w="760" w:type="dxa"/>
            <w:shd w:val="clear" w:color="000000" w:fill="FFFFFF"/>
            <w:noWrap/>
            <w:hideMark/>
          </w:tcPr>
          <w:p w14:paraId="553C0B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2764" w:type="dxa"/>
            <w:shd w:val="clear" w:color="000000" w:fill="FFFFFF"/>
            <w:noWrap/>
            <w:hideMark/>
          </w:tcPr>
          <w:p w14:paraId="7BA377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37 154 495,00</w:t>
            </w:r>
          </w:p>
        </w:tc>
        <w:tc>
          <w:tcPr>
            <w:tcW w:w="2977" w:type="dxa"/>
            <w:shd w:val="clear" w:color="000000" w:fill="FFFFFF"/>
            <w:noWrap/>
            <w:hideMark/>
          </w:tcPr>
          <w:p w14:paraId="492BED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980" w:type="dxa"/>
            <w:shd w:val="clear" w:color="000000" w:fill="FFFFFF"/>
            <w:noWrap/>
            <w:hideMark/>
          </w:tcPr>
          <w:p w14:paraId="353687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78B3191A" w14:textId="77777777" w:rsidTr="00C51120">
        <w:trPr>
          <w:trHeight w:val="255"/>
        </w:trPr>
        <w:tc>
          <w:tcPr>
            <w:tcW w:w="4835" w:type="dxa"/>
            <w:shd w:val="clear" w:color="000000" w:fill="FFFFFF"/>
            <w:hideMark/>
          </w:tcPr>
          <w:p w14:paraId="0AD1A5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880" w:type="dxa"/>
            <w:shd w:val="clear" w:color="000000" w:fill="FFFFFF"/>
            <w:noWrap/>
            <w:hideMark/>
          </w:tcPr>
          <w:p w14:paraId="27B41F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w:t>
            </w:r>
          </w:p>
        </w:tc>
        <w:tc>
          <w:tcPr>
            <w:tcW w:w="760" w:type="dxa"/>
            <w:shd w:val="clear" w:color="000000" w:fill="FFFFFF"/>
            <w:noWrap/>
            <w:hideMark/>
          </w:tcPr>
          <w:p w14:paraId="442C79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w:t>
            </w:r>
          </w:p>
        </w:tc>
        <w:tc>
          <w:tcPr>
            <w:tcW w:w="2764" w:type="dxa"/>
            <w:shd w:val="clear" w:color="000000" w:fill="FFFFFF"/>
            <w:noWrap/>
            <w:hideMark/>
          </w:tcPr>
          <w:p w14:paraId="793E5D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7 878 964,61</w:t>
            </w:r>
          </w:p>
        </w:tc>
        <w:tc>
          <w:tcPr>
            <w:tcW w:w="2977" w:type="dxa"/>
            <w:shd w:val="clear" w:color="000000" w:fill="FFFFFF"/>
            <w:noWrap/>
            <w:hideMark/>
          </w:tcPr>
          <w:p w14:paraId="68837F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7 536 326,00</w:t>
            </w:r>
          </w:p>
        </w:tc>
        <w:tc>
          <w:tcPr>
            <w:tcW w:w="2980" w:type="dxa"/>
            <w:shd w:val="clear" w:color="000000" w:fill="FFFFFF"/>
            <w:noWrap/>
            <w:hideMark/>
          </w:tcPr>
          <w:p w14:paraId="17B0E7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7 536 326,00</w:t>
            </w:r>
          </w:p>
        </w:tc>
      </w:tr>
      <w:tr w:rsidR="002B1CA7" w:rsidRPr="00AB1303" w14:paraId="7717EE10" w14:textId="77777777" w:rsidTr="00C51120">
        <w:trPr>
          <w:trHeight w:val="255"/>
        </w:trPr>
        <w:tc>
          <w:tcPr>
            <w:tcW w:w="4835" w:type="dxa"/>
            <w:shd w:val="clear" w:color="000000" w:fill="FFFFFF"/>
            <w:hideMark/>
          </w:tcPr>
          <w:p w14:paraId="09D6DFD4"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ФИЗИЧЕСКАЯ КУЛЬТУРА И СПОРТ</w:t>
            </w:r>
          </w:p>
        </w:tc>
        <w:tc>
          <w:tcPr>
            <w:tcW w:w="880" w:type="dxa"/>
            <w:shd w:val="clear" w:color="000000" w:fill="FFFFFF"/>
            <w:noWrap/>
            <w:hideMark/>
          </w:tcPr>
          <w:p w14:paraId="1355725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w:t>
            </w:r>
          </w:p>
        </w:tc>
        <w:tc>
          <w:tcPr>
            <w:tcW w:w="760" w:type="dxa"/>
            <w:shd w:val="clear" w:color="000000" w:fill="FFFFFF"/>
            <w:noWrap/>
            <w:hideMark/>
          </w:tcPr>
          <w:p w14:paraId="5010B23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2B92122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56 485 773,42</w:t>
            </w:r>
          </w:p>
        </w:tc>
        <w:tc>
          <w:tcPr>
            <w:tcW w:w="2977" w:type="dxa"/>
            <w:shd w:val="clear" w:color="000000" w:fill="FFFFFF"/>
            <w:noWrap/>
            <w:hideMark/>
          </w:tcPr>
          <w:p w14:paraId="1DCEDC5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115 422 119,06</w:t>
            </w:r>
          </w:p>
        </w:tc>
        <w:tc>
          <w:tcPr>
            <w:tcW w:w="2980" w:type="dxa"/>
            <w:shd w:val="clear" w:color="000000" w:fill="FFFFFF"/>
            <w:noWrap/>
            <w:hideMark/>
          </w:tcPr>
          <w:p w14:paraId="23E72F8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38 906 321,42</w:t>
            </w:r>
          </w:p>
        </w:tc>
      </w:tr>
      <w:tr w:rsidR="002B1CA7" w:rsidRPr="00AB1303" w14:paraId="426E4108" w14:textId="77777777" w:rsidTr="00C51120">
        <w:trPr>
          <w:trHeight w:val="255"/>
        </w:trPr>
        <w:tc>
          <w:tcPr>
            <w:tcW w:w="4835" w:type="dxa"/>
            <w:shd w:val="clear" w:color="000000" w:fill="FFFFFF"/>
            <w:hideMark/>
          </w:tcPr>
          <w:p w14:paraId="6C14E4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Физическая культура</w:t>
            </w:r>
          </w:p>
        </w:tc>
        <w:tc>
          <w:tcPr>
            <w:tcW w:w="880" w:type="dxa"/>
            <w:shd w:val="clear" w:color="000000" w:fill="FFFFFF"/>
            <w:noWrap/>
            <w:hideMark/>
          </w:tcPr>
          <w:p w14:paraId="7896C8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w:t>
            </w:r>
          </w:p>
        </w:tc>
        <w:tc>
          <w:tcPr>
            <w:tcW w:w="760" w:type="dxa"/>
            <w:shd w:val="clear" w:color="000000" w:fill="FFFFFF"/>
            <w:noWrap/>
            <w:hideMark/>
          </w:tcPr>
          <w:p w14:paraId="4B8B1B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2764" w:type="dxa"/>
            <w:shd w:val="clear" w:color="000000" w:fill="FFFFFF"/>
            <w:noWrap/>
            <w:hideMark/>
          </w:tcPr>
          <w:p w14:paraId="32A249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34 830 634,26</w:t>
            </w:r>
          </w:p>
        </w:tc>
        <w:tc>
          <w:tcPr>
            <w:tcW w:w="2977" w:type="dxa"/>
            <w:shd w:val="clear" w:color="000000" w:fill="FFFFFF"/>
            <w:noWrap/>
            <w:hideMark/>
          </w:tcPr>
          <w:p w14:paraId="16D8BA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33 133 730,42</w:t>
            </w:r>
          </w:p>
        </w:tc>
        <w:tc>
          <w:tcPr>
            <w:tcW w:w="2980" w:type="dxa"/>
            <w:shd w:val="clear" w:color="000000" w:fill="FFFFFF"/>
            <w:noWrap/>
            <w:hideMark/>
          </w:tcPr>
          <w:p w14:paraId="138077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34 170 432,78</w:t>
            </w:r>
          </w:p>
        </w:tc>
      </w:tr>
      <w:tr w:rsidR="002B1CA7" w:rsidRPr="00AB1303" w14:paraId="2481CEFD" w14:textId="77777777" w:rsidTr="00C51120">
        <w:trPr>
          <w:trHeight w:val="255"/>
        </w:trPr>
        <w:tc>
          <w:tcPr>
            <w:tcW w:w="4835" w:type="dxa"/>
            <w:shd w:val="clear" w:color="000000" w:fill="FFFFFF"/>
            <w:hideMark/>
          </w:tcPr>
          <w:p w14:paraId="1AC1AB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Массовый спорт</w:t>
            </w:r>
          </w:p>
        </w:tc>
        <w:tc>
          <w:tcPr>
            <w:tcW w:w="880" w:type="dxa"/>
            <w:shd w:val="clear" w:color="000000" w:fill="FFFFFF"/>
            <w:noWrap/>
            <w:hideMark/>
          </w:tcPr>
          <w:p w14:paraId="12D353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w:t>
            </w:r>
          </w:p>
        </w:tc>
        <w:tc>
          <w:tcPr>
            <w:tcW w:w="760" w:type="dxa"/>
            <w:shd w:val="clear" w:color="000000" w:fill="FFFFFF"/>
            <w:noWrap/>
            <w:hideMark/>
          </w:tcPr>
          <w:p w14:paraId="50361C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02</w:t>
            </w:r>
          </w:p>
        </w:tc>
        <w:tc>
          <w:tcPr>
            <w:tcW w:w="2764" w:type="dxa"/>
            <w:shd w:val="clear" w:color="000000" w:fill="FFFFFF"/>
            <w:noWrap/>
            <w:hideMark/>
          </w:tcPr>
          <w:p w14:paraId="46F608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19 199 400,00</w:t>
            </w:r>
          </w:p>
        </w:tc>
        <w:tc>
          <w:tcPr>
            <w:tcW w:w="2977" w:type="dxa"/>
            <w:shd w:val="clear" w:color="000000" w:fill="FFFFFF"/>
            <w:noWrap/>
            <w:hideMark/>
          </w:tcPr>
          <w:p w14:paraId="67AC90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79 922 500,00</w:t>
            </w:r>
          </w:p>
        </w:tc>
        <w:tc>
          <w:tcPr>
            <w:tcW w:w="2980" w:type="dxa"/>
            <w:shd w:val="clear" w:color="000000" w:fill="FFFFFF"/>
            <w:noWrap/>
            <w:hideMark/>
          </w:tcPr>
          <w:p w14:paraId="621D98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7495B2D1" w14:textId="77777777" w:rsidTr="00C51120">
        <w:trPr>
          <w:trHeight w:val="276"/>
        </w:trPr>
        <w:tc>
          <w:tcPr>
            <w:tcW w:w="4835" w:type="dxa"/>
            <w:shd w:val="clear" w:color="000000" w:fill="FFFFFF"/>
            <w:hideMark/>
          </w:tcPr>
          <w:p w14:paraId="22EE8D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880" w:type="dxa"/>
            <w:shd w:val="clear" w:color="000000" w:fill="FFFFFF"/>
            <w:noWrap/>
            <w:hideMark/>
          </w:tcPr>
          <w:p w14:paraId="34B8A1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w:t>
            </w:r>
          </w:p>
        </w:tc>
        <w:tc>
          <w:tcPr>
            <w:tcW w:w="760" w:type="dxa"/>
            <w:shd w:val="clear" w:color="000000" w:fill="FFFFFF"/>
            <w:noWrap/>
            <w:hideMark/>
          </w:tcPr>
          <w:p w14:paraId="2A1898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w:t>
            </w:r>
          </w:p>
        </w:tc>
        <w:tc>
          <w:tcPr>
            <w:tcW w:w="2764" w:type="dxa"/>
            <w:shd w:val="clear" w:color="000000" w:fill="FFFFFF"/>
            <w:noWrap/>
            <w:hideMark/>
          </w:tcPr>
          <w:p w14:paraId="0C9D2B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2 455 739,16</w:t>
            </w:r>
          </w:p>
        </w:tc>
        <w:tc>
          <w:tcPr>
            <w:tcW w:w="2977" w:type="dxa"/>
            <w:shd w:val="clear" w:color="000000" w:fill="FFFFFF"/>
            <w:noWrap/>
            <w:hideMark/>
          </w:tcPr>
          <w:p w14:paraId="0492F3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2 365 888,64</w:t>
            </w:r>
          </w:p>
        </w:tc>
        <w:tc>
          <w:tcPr>
            <w:tcW w:w="2980" w:type="dxa"/>
            <w:shd w:val="clear" w:color="000000" w:fill="FFFFFF"/>
            <w:noWrap/>
            <w:hideMark/>
          </w:tcPr>
          <w:p w14:paraId="148CB2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2 365 888,64</w:t>
            </w:r>
          </w:p>
        </w:tc>
      </w:tr>
      <w:tr w:rsidR="002B1CA7" w:rsidRPr="00AB1303" w14:paraId="082E20BD" w14:textId="77777777" w:rsidTr="00C51120">
        <w:trPr>
          <w:trHeight w:val="255"/>
        </w:trPr>
        <w:tc>
          <w:tcPr>
            <w:tcW w:w="4835" w:type="dxa"/>
            <w:shd w:val="clear" w:color="000000" w:fill="FFFFFF"/>
            <w:hideMark/>
          </w:tcPr>
          <w:p w14:paraId="2DF9EFB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СРЕДСТВА МАССОВОЙ ИНФОРМАЦИИ</w:t>
            </w:r>
          </w:p>
        </w:tc>
        <w:tc>
          <w:tcPr>
            <w:tcW w:w="880" w:type="dxa"/>
            <w:shd w:val="clear" w:color="000000" w:fill="FFFFFF"/>
            <w:noWrap/>
            <w:hideMark/>
          </w:tcPr>
          <w:p w14:paraId="686D253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12</w:t>
            </w:r>
          </w:p>
        </w:tc>
        <w:tc>
          <w:tcPr>
            <w:tcW w:w="760" w:type="dxa"/>
            <w:shd w:val="clear" w:color="000000" w:fill="FFFFFF"/>
            <w:noWrap/>
            <w:hideMark/>
          </w:tcPr>
          <w:p w14:paraId="3E3915C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2F06587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1 651 629,60</w:t>
            </w:r>
          </w:p>
        </w:tc>
        <w:tc>
          <w:tcPr>
            <w:tcW w:w="2977" w:type="dxa"/>
            <w:shd w:val="clear" w:color="000000" w:fill="FFFFFF"/>
            <w:noWrap/>
            <w:hideMark/>
          </w:tcPr>
          <w:p w14:paraId="217D159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1 651 629,60</w:t>
            </w:r>
          </w:p>
        </w:tc>
        <w:tc>
          <w:tcPr>
            <w:tcW w:w="2980" w:type="dxa"/>
            <w:shd w:val="clear" w:color="000000" w:fill="FFFFFF"/>
            <w:noWrap/>
            <w:hideMark/>
          </w:tcPr>
          <w:p w14:paraId="56B2107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1 651 629,60</w:t>
            </w:r>
          </w:p>
        </w:tc>
      </w:tr>
      <w:tr w:rsidR="002B1CA7" w:rsidRPr="00AB1303" w14:paraId="3121686F" w14:textId="77777777" w:rsidTr="00C51120">
        <w:trPr>
          <w:trHeight w:val="312"/>
        </w:trPr>
        <w:tc>
          <w:tcPr>
            <w:tcW w:w="4835" w:type="dxa"/>
            <w:shd w:val="clear" w:color="000000" w:fill="FFFFFF"/>
            <w:hideMark/>
          </w:tcPr>
          <w:p w14:paraId="6CAAAA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средств массовой информации</w:t>
            </w:r>
          </w:p>
        </w:tc>
        <w:tc>
          <w:tcPr>
            <w:tcW w:w="880" w:type="dxa"/>
            <w:shd w:val="clear" w:color="000000" w:fill="FFFFFF"/>
            <w:noWrap/>
            <w:hideMark/>
          </w:tcPr>
          <w:p w14:paraId="6A49D7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w:t>
            </w:r>
          </w:p>
        </w:tc>
        <w:tc>
          <w:tcPr>
            <w:tcW w:w="760" w:type="dxa"/>
            <w:shd w:val="clear" w:color="000000" w:fill="FFFFFF"/>
            <w:noWrap/>
            <w:hideMark/>
          </w:tcPr>
          <w:p w14:paraId="2DE357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w:t>
            </w:r>
          </w:p>
        </w:tc>
        <w:tc>
          <w:tcPr>
            <w:tcW w:w="2764" w:type="dxa"/>
            <w:shd w:val="clear" w:color="000000" w:fill="FFFFFF"/>
            <w:noWrap/>
            <w:hideMark/>
          </w:tcPr>
          <w:p w14:paraId="05ACDC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1 651 629,60</w:t>
            </w:r>
          </w:p>
        </w:tc>
        <w:tc>
          <w:tcPr>
            <w:tcW w:w="2977" w:type="dxa"/>
            <w:shd w:val="clear" w:color="000000" w:fill="FFFFFF"/>
            <w:noWrap/>
            <w:hideMark/>
          </w:tcPr>
          <w:p w14:paraId="539699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1 651 629,60</w:t>
            </w:r>
          </w:p>
        </w:tc>
        <w:tc>
          <w:tcPr>
            <w:tcW w:w="2980" w:type="dxa"/>
            <w:shd w:val="clear" w:color="000000" w:fill="FFFFFF"/>
            <w:noWrap/>
            <w:hideMark/>
          </w:tcPr>
          <w:p w14:paraId="5381AE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1 651 629,60</w:t>
            </w:r>
          </w:p>
        </w:tc>
      </w:tr>
      <w:tr w:rsidR="002B1CA7" w:rsidRPr="00AB1303" w14:paraId="4F3173E8" w14:textId="77777777" w:rsidTr="00C51120">
        <w:trPr>
          <w:trHeight w:val="435"/>
        </w:trPr>
        <w:tc>
          <w:tcPr>
            <w:tcW w:w="4835" w:type="dxa"/>
            <w:shd w:val="clear" w:color="000000" w:fill="FFFFFF"/>
            <w:hideMark/>
          </w:tcPr>
          <w:p w14:paraId="69B0411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ОБСЛУЖИВАНИЕ ГОСУДАРСТВЕННОГО И МУНИЦИПАЛЬНОГО ДОЛГА</w:t>
            </w:r>
          </w:p>
        </w:tc>
        <w:tc>
          <w:tcPr>
            <w:tcW w:w="880" w:type="dxa"/>
            <w:shd w:val="clear" w:color="000000" w:fill="FFFFFF"/>
            <w:noWrap/>
            <w:hideMark/>
          </w:tcPr>
          <w:p w14:paraId="29BDF63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13</w:t>
            </w:r>
          </w:p>
        </w:tc>
        <w:tc>
          <w:tcPr>
            <w:tcW w:w="760" w:type="dxa"/>
            <w:shd w:val="clear" w:color="000000" w:fill="FFFFFF"/>
            <w:noWrap/>
            <w:hideMark/>
          </w:tcPr>
          <w:p w14:paraId="779C1E5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w:t>
            </w:r>
          </w:p>
        </w:tc>
        <w:tc>
          <w:tcPr>
            <w:tcW w:w="2764" w:type="dxa"/>
            <w:shd w:val="clear" w:color="000000" w:fill="FFFFFF"/>
            <w:noWrap/>
            <w:hideMark/>
          </w:tcPr>
          <w:p w14:paraId="3B44881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461 122,20</w:t>
            </w:r>
          </w:p>
        </w:tc>
        <w:tc>
          <w:tcPr>
            <w:tcW w:w="2977" w:type="dxa"/>
            <w:shd w:val="clear" w:color="000000" w:fill="FFFFFF"/>
            <w:noWrap/>
            <w:hideMark/>
          </w:tcPr>
          <w:p w14:paraId="4F265CE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506 122,20</w:t>
            </w:r>
          </w:p>
        </w:tc>
        <w:tc>
          <w:tcPr>
            <w:tcW w:w="2980" w:type="dxa"/>
            <w:shd w:val="clear" w:color="000000" w:fill="FFFFFF"/>
            <w:noWrap/>
            <w:hideMark/>
          </w:tcPr>
          <w:p w14:paraId="0DC8109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506 122,20</w:t>
            </w:r>
          </w:p>
        </w:tc>
      </w:tr>
      <w:tr w:rsidR="002B1CA7" w:rsidRPr="00AB1303" w14:paraId="2DB5BFB7" w14:textId="77777777" w:rsidTr="00C51120">
        <w:trPr>
          <w:trHeight w:val="435"/>
        </w:trPr>
        <w:tc>
          <w:tcPr>
            <w:tcW w:w="4835" w:type="dxa"/>
            <w:shd w:val="clear" w:color="000000" w:fill="FFFFFF"/>
            <w:hideMark/>
          </w:tcPr>
          <w:p w14:paraId="373859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Обслуживание государственного внутреннего и муниципального долга</w:t>
            </w:r>
          </w:p>
        </w:tc>
        <w:tc>
          <w:tcPr>
            <w:tcW w:w="880" w:type="dxa"/>
            <w:shd w:val="clear" w:color="000000" w:fill="FFFFFF"/>
            <w:noWrap/>
            <w:hideMark/>
          </w:tcPr>
          <w:p w14:paraId="07C31C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w:t>
            </w:r>
          </w:p>
        </w:tc>
        <w:tc>
          <w:tcPr>
            <w:tcW w:w="760" w:type="dxa"/>
            <w:shd w:val="clear" w:color="000000" w:fill="FFFFFF"/>
            <w:noWrap/>
            <w:hideMark/>
          </w:tcPr>
          <w:p w14:paraId="632910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w:t>
            </w:r>
          </w:p>
        </w:tc>
        <w:tc>
          <w:tcPr>
            <w:tcW w:w="2764" w:type="dxa"/>
            <w:shd w:val="clear" w:color="000000" w:fill="FFFFFF"/>
            <w:noWrap/>
            <w:hideMark/>
          </w:tcPr>
          <w:p w14:paraId="396E9C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977" w:type="dxa"/>
            <w:shd w:val="clear" w:color="000000" w:fill="FFFFFF"/>
            <w:noWrap/>
            <w:hideMark/>
          </w:tcPr>
          <w:p w14:paraId="638892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980" w:type="dxa"/>
            <w:shd w:val="clear" w:color="000000" w:fill="FFFFFF"/>
            <w:noWrap/>
            <w:hideMark/>
          </w:tcPr>
          <w:p w14:paraId="0962C8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bl>
    <w:p w14:paraId="3088A32D" w14:textId="77777777" w:rsidR="002B1CA7" w:rsidRDefault="002B1CA7" w:rsidP="002B1CA7">
      <w:pPr>
        <w:jc w:val="both"/>
        <w:rPr>
          <w:rFonts w:ascii="Arial" w:hAnsi="Arial" w:cs="Arial"/>
        </w:rPr>
      </w:pPr>
    </w:p>
    <w:p w14:paraId="04E8CB12"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Приложение № 5</w:t>
      </w:r>
    </w:p>
    <w:p w14:paraId="71C31D38"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К решению Думы города Усолье-Сибирское</w:t>
      </w:r>
    </w:p>
    <w:p w14:paraId="6544E99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От 25.06.2020 г. № 31/7</w:t>
      </w:r>
    </w:p>
    <w:tbl>
      <w:tblPr>
        <w:tblW w:w="1605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3"/>
        <w:gridCol w:w="1657"/>
        <w:gridCol w:w="649"/>
        <w:gridCol w:w="793"/>
        <w:gridCol w:w="2571"/>
        <w:gridCol w:w="2602"/>
        <w:gridCol w:w="2666"/>
        <w:gridCol w:w="14"/>
      </w:tblGrid>
      <w:tr w:rsidR="002B1CA7" w:rsidRPr="00AB1303" w14:paraId="47F99BD8" w14:textId="77777777" w:rsidTr="00AB1303">
        <w:trPr>
          <w:trHeight w:val="853"/>
        </w:trPr>
        <w:tc>
          <w:tcPr>
            <w:tcW w:w="16055" w:type="dxa"/>
            <w:gridSpan w:val="8"/>
            <w:vMerge w:val="restart"/>
            <w:shd w:val="clear" w:color="auto" w:fill="auto"/>
            <w:noWrap/>
            <w:hideMark/>
          </w:tcPr>
          <w:p w14:paraId="1FC18C8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Распределение бюджетных ассигнований города Усолье-Сибирское на 2020 год и плановый период 2021-2022 годов по целевым статьям (муниципальным программам города Усолье-Сибирское и непрограммным направлениям деятельности), группам видов расходов и разделам, подразделам классификации расходов бюджетов</w:t>
            </w:r>
          </w:p>
          <w:p w14:paraId="323F785F" w14:textId="5D6B19B3" w:rsidR="002B1CA7" w:rsidRPr="00AB1303" w:rsidRDefault="002B1CA7" w:rsidP="00C51120">
            <w:pPr>
              <w:jc w:val="right"/>
              <w:rPr>
                <w:rFonts w:ascii="Courier New" w:hAnsi="Courier New" w:cs="Courier New"/>
                <w:sz w:val="22"/>
                <w:szCs w:val="22"/>
              </w:rPr>
            </w:pPr>
            <w:r w:rsidRPr="00AB1303">
              <w:rPr>
                <w:rFonts w:ascii="Courier New" w:hAnsi="Courier New" w:cs="Courier New"/>
                <w:sz w:val="22"/>
                <w:szCs w:val="22"/>
              </w:rPr>
              <w:t>рублей</w:t>
            </w:r>
          </w:p>
        </w:tc>
      </w:tr>
      <w:tr w:rsidR="002B1CA7" w:rsidRPr="00AB1303" w14:paraId="1FCCB88C" w14:textId="77777777" w:rsidTr="008F1589">
        <w:trPr>
          <w:trHeight w:val="335"/>
        </w:trPr>
        <w:tc>
          <w:tcPr>
            <w:tcW w:w="16055" w:type="dxa"/>
            <w:gridSpan w:val="8"/>
            <w:vMerge/>
            <w:shd w:val="clear" w:color="auto" w:fill="auto"/>
            <w:noWrap/>
            <w:hideMark/>
          </w:tcPr>
          <w:p w14:paraId="4DDC844F" w14:textId="77777777" w:rsidR="002B1CA7" w:rsidRPr="00AB1303" w:rsidRDefault="002B1CA7" w:rsidP="002B1CA7">
            <w:pPr>
              <w:rPr>
                <w:rFonts w:ascii="Courier New" w:hAnsi="Courier New" w:cs="Courier New"/>
                <w:sz w:val="22"/>
                <w:szCs w:val="22"/>
              </w:rPr>
            </w:pPr>
          </w:p>
        </w:tc>
      </w:tr>
      <w:tr w:rsidR="002B1CA7" w:rsidRPr="00AB1303" w14:paraId="6B705B3B" w14:textId="77777777" w:rsidTr="00AB1303">
        <w:trPr>
          <w:gridAfter w:val="1"/>
          <w:wAfter w:w="14" w:type="dxa"/>
          <w:trHeight w:val="393"/>
        </w:trPr>
        <w:tc>
          <w:tcPr>
            <w:tcW w:w="5103" w:type="dxa"/>
            <w:shd w:val="clear" w:color="auto" w:fill="auto"/>
            <w:noWrap/>
            <w:hideMark/>
          </w:tcPr>
          <w:p w14:paraId="0BD0914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Наименование</w:t>
            </w:r>
          </w:p>
        </w:tc>
        <w:tc>
          <w:tcPr>
            <w:tcW w:w="1657" w:type="dxa"/>
            <w:shd w:val="clear" w:color="auto" w:fill="auto"/>
            <w:noWrap/>
            <w:hideMark/>
          </w:tcPr>
          <w:p w14:paraId="5B62100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ЦСР</w:t>
            </w:r>
          </w:p>
        </w:tc>
        <w:tc>
          <w:tcPr>
            <w:tcW w:w="649" w:type="dxa"/>
            <w:shd w:val="clear" w:color="auto" w:fill="auto"/>
            <w:noWrap/>
            <w:hideMark/>
          </w:tcPr>
          <w:p w14:paraId="5C0DE86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ВР</w:t>
            </w:r>
          </w:p>
        </w:tc>
        <w:tc>
          <w:tcPr>
            <w:tcW w:w="793" w:type="dxa"/>
            <w:shd w:val="clear" w:color="auto" w:fill="auto"/>
            <w:noWrap/>
            <w:hideMark/>
          </w:tcPr>
          <w:p w14:paraId="1C9AC8E3" w14:textId="77777777" w:rsidR="002B1CA7" w:rsidRPr="00AB1303" w:rsidRDefault="002B1CA7" w:rsidP="002B1CA7">
            <w:pPr>
              <w:jc w:val="center"/>
              <w:rPr>
                <w:rFonts w:ascii="Courier New" w:hAnsi="Courier New" w:cs="Courier New"/>
                <w:bCs/>
                <w:sz w:val="22"/>
                <w:szCs w:val="22"/>
              </w:rPr>
            </w:pPr>
            <w:proofErr w:type="spellStart"/>
            <w:r w:rsidRPr="00AB1303">
              <w:rPr>
                <w:rFonts w:ascii="Courier New" w:hAnsi="Courier New" w:cs="Courier New"/>
                <w:bCs/>
                <w:sz w:val="22"/>
                <w:szCs w:val="22"/>
              </w:rPr>
              <w:t>РзПР</w:t>
            </w:r>
            <w:proofErr w:type="spellEnd"/>
          </w:p>
        </w:tc>
        <w:tc>
          <w:tcPr>
            <w:tcW w:w="2571" w:type="dxa"/>
            <w:shd w:val="clear" w:color="auto" w:fill="auto"/>
            <w:hideMark/>
          </w:tcPr>
          <w:p w14:paraId="791968C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2020</w:t>
            </w:r>
          </w:p>
        </w:tc>
        <w:tc>
          <w:tcPr>
            <w:tcW w:w="2602" w:type="dxa"/>
            <w:shd w:val="clear" w:color="auto" w:fill="auto"/>
            <w:hideMark/>
          </w:tcPr>
          <w:p w14:paraId="5ED5A2F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2021</w:t>
            </w:r>
          </w:p>
        </w:tc>
        <w:tc>
          <w:tcPr>
            <w:tcW w:w="2666" w:type="dxa"/>
            <w:shd w:val="clear" w:color="auto" w:fill="auto"/>
            <w:hideMark/>
          </w:tcPr>
          <w:p w14:paraId="44D99D3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2022</w:t>
            </w:r>
          </w:p>
        </w:tc>
      </w:tr>
      <w:tr w:rsidR="002B1CA7" w:rsidRPr="00AB1303" w14:paraId="510D3FC6" w14:textId="77777777" w:rsidTr="00AB1303">
        <w:trPr>
          <w:gridAfter w:val="1"/>
          <w:wAfter w:w="14" w:type="dxa"/>
          <w:trHeight w:val="480"/>
        </w:trPr>
        <w:tc>
          <w:tcPr>
            <w:tcW w:w="5103" w:type="dxa"/>
            <w:shd w:val="clear" w:color="auto" w:fill="auto"/>
            <w:noWrap/>
            <w:hideMark/>
          </w:tcPr>
          <w:p w14:paraId="5068DEF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ВСЕГО РАСХОДОВ</w:t>
            </w:r>
          </w:p>
        </w:tc>
        <w:tc>
          <w:tcPr>
            <w:tcW w:w="1657" w:type="dxa"/>
            <w:shd w:val="clear" w:color="auto" w:fill="auto"/>
            <w:noWrap/>
            <w:hideMark/>
          </w:tcPr>
          <w:p w14:paraId="623F9A2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49" w:type="dxa"/>
            <w:shd w:val="clear" w:color="auto" w:fill="auto"/>
            <w:noWrap/>
            <w:hideMark/>
          </w:tcPr>
          <w:p w14:paraId="3D09A8E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36A089F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hideMark/>
          </w:tcPr>
          <w:p w14:paraId="47DAAF5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2 280 763 898,06</w:t>
            </w:r>
          </w:p>
        </w:tc>
        <w:tc>
          <w:tcPr>
            <w:tcW w:w="2602" w:type="dxa"/>
            <w:shd w:val="clear" w:color="auto" w:fill="auto"/>
            <w:hideMark/>
          </w:tcPr>
          <w:p w14:paraId="2B855CD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2 100 249 893,00</w:t>
            </w:r>
          </w:p>
        </w:tc>
        <w:tc>
          <w:tcPr>
            <w:tcW w:w="2666" w:type="dxa"/>
            <w:shd w:val="clear" w:color="auto" w:fill="auto"/>
            <w:hideMark/>
          </w:tcPr>
          <w:p w14:paraId="3646B15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1 808 241 569,43</w:t>
            </w:r>
          </w:p>
        </w:tc>
      </w:tr>
      <w:tr w:rsidR="002B1CA7" w:rsidRPr="00AB1303" w14:paraId="58E62D7E" w14:textId="77777777" w:rsidTr="00AB1303">
        <w:trPr>
          <w:gridAfter w:val="1"/>
          <w:wAfter w:w="14" w:type="dxa"/>
          <w:trHeight w:val="225"/>
        </w:trPr>
        <w:tc>
          <w:tcPr>
            <w:tcW w:w="5103" w:type="dxa"/>
            <w:shd w:val="clear" w:color="auto" w:fill="auto"/>
            <w:hideMark/>
          </w:tcPr>
          <w:p w14:paraId="0454767C"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Непрограммные расходы</w:t>
            </w:r>
          </w:p>
        </w:tc>
        <w:tc>
          <w:tcPr>
            <w:tcW w:w="1657" w:type="dxa"/>
            <w:shd w:val="clear" w:color="auto" w:fill="auto"/>
            <w:noWrap/>
            <w:hideMark/>
          </w:tcPr>
          <w:p w14:paraId="3752279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0100000000</w:t>
            </w:r>
          </w:p>
        </w:tc>
        <w:tc>
          <w:tcPr>
            <w:tcW w:w="649" w:type="dxa"/>
            <w:shd w:val="clear" w:color="auto" w:fill="auto"/>
            <w:noWrap/>
            <w:hideMark/>
          </w:tcPr>
          <w:p w14:paraId="65C4F28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4F99848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4F7F0F0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107 488 193,21</w:t>
            </w:r>
          </w:p>
        </w:tc>
        <w:tc>
          <w:tcPr>
            <w:tcW w:w="2602" w:type="dxa"/>
            <w:shd w:val="clear" w:color="auto" w:fill="auto"/>
            <w:noWrap/>
            <w:hideMark/>
          </w:tcPr>
          <w:p w14:paraId="5871734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103 302 949,07</w:t>
            </w:r>
          </w:p>
        </w:tc>
        <w:tc>
          <w:tcPr>
            <w:tcW w:w="2666" w:type="dxa"/>
            <w:shd w:val="clear" w:color="auto" w:fill="auto"/>
            <w:noWrap/>
            <w:hideMark/>
          </w:tcPr>
          <w:p w14:paraId="135FAFC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103 448 849,07</w:t>
            </w:r>
          </w:p>
        </w:tc>
      </w:tr>
      <w:tr w:rsidR="002B1CA7" w:rsidRPr="00AB1303" w14:paraId="7851F322" w14:textId="77777777" w:rsidTr="00AB1303">
        <w:trPr>
          <w:gridAfter w:val="1"/>
          <w:wAfter w:w="14" w:type="dxa"/>
          <w:trHeight w:val="435"/>
        </w:trPr>
        <w:tc>
          <w:tcPr>
            <w:tcW w:w="5103" w:type="dxa"/>
            <w:shd w:val="clear" w:color="auto" w:fill="auto"/>
            <w:hideMark/>
          </w:tcPr>
          <w:p w14:paraId="116C25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Обеспечение деятельности Думы города Усолье-Сибирское</w:t>
            </w:r>
          </w:p>
        </w:tc>
        <w:tc>
          <w:tcPr>
            <w:tcW w:w="1657" w:type="dxa"/>
            <w:shd w:val="clear" w:color="auto" w:fill="auto"/>
            <w:noWrap/>
            <w:hideMark/>
          </w:tcPr>
          <w:p w14:paraId="7CE09F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0110000000</w:t>
            </w:r>
          </w:p>
        </w:tc>
        <w:tc>
          <w:tcPr>
            <w:tcW w:w="649" w:type="dxa"/>
            <w:shd w:val="clear" w:color="auto" w:fill="auto"/>
            <w:noWrap/>
            <w:hideMark/>
          </w:tcPr>
          <w:p w14:paraId="5061E2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64527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617E9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602" w:type="dxa"/>
            <w:shd w:val="clear" w:color="auto" w:fill="auto"/>
            <w:noWrap/>
            <w:hideMark/>
          </w:tcPr>
          <w:p w14:paraId="4E589E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666" w:type="dxa"/>
            <w:shd w:val="clear" w:color="auto" w:fill="auto"/>
            <w:noWrap/>
            <w:hideMark/>
          </w:tcPr>
          <w:p w14:paraId="38C4FE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32D5BDA0" w14:textId="77777777" w:rsidTr="00AB1303">
        <w:trPr>
          <w:gridAfter w:val="1"/>
          <w:wAfter w:w="14" w:type="dxa"/>
          <w:trHeight w:val="855"/>
        </w:trPr>
        <w:tc>
          <w:tcPr>
            <w:tcW w:w="5103" w:type="dxa"/>
            <w:shd w:val="clear" w:color="auto" w:fill="auto"/>
            <w:hideMark/>
          </w:tcPr>
          <w:p w14:paraId="7AE960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657" w:type="dxa"/>
            <w:shd w:val="clear" w:color="auto" w:fill="auto"/>
            <w:noWrap/>
            <w:hideMark/>
          </w:tcPr>
          <w:p w14:paraId="6617BB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0110200000</w:t>
            </w:r>
          </w:p>
        </w:tc>
        <w:tc>
          <w:tcPr>
            <w:tcW w:w="649" w:type="dxa"/>
            <w:shd w:val="clear" w:color="auto" w:fill="auto"/>
            <w:noWrap/>
            <w:hideMark/>
          </w:tcPr>
          <w:p w14:paraId="37810E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D12EE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A5261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602" w:type="dxa"/>
            <w:shd w:val="clear" w:color="auto" w:fill="auto"/>
            <w:noWrap/>
            <w:hideMark/>
          </w:tcPr>
          <w:p w14:paraId="157386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666" w:type="dxa"/>
            <w:shd w:val="clear" w:color="auto" w:fill="auto"/>
            <w:noWrap/>
            <w:hideMark/>
          </w:tcPr>
          <w:p w14:paraId="0C083B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223F03D2" w14:textId="77777777" w:rsidTr="00AB1303">
        <w:trPr>
          <w:gridAfter w:val="1"/>
          <w:wAfter w:w="14" w:type="dxa"/>
          <w:trHeight w:val="855"/>
        </w:trPr>
        <w:tc>
          <w:tcPr>
            <w:tcW w:w="5103" w:type="dxa"/>
            <w:shd w:val="clear" w:color="auto" w:fill="auto"/>
            <w:hideMark/>
          </w:tcPr>
          <w:p w14:paraId="4CD85F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Функционирование представительных органов муниципальных образований (Центральный аппарат Думы города Усолье-Сибирское)</w:t>
            </w:r>
          </w:p>
        </w:tc>
        <w:tc>
          <w:tcPr>
            <w:tcW w:w="1657" w:type="dxa"/>
            <w:shd w:val="clear" w:color="auto" w:fill="auto"/>
            <w:noWrap/>
            <w:hideMark/>
          </w:tcPr>
          <w:p w14:paraId="23D534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0110200000</w:t>
            </w:r>
          </w:p>
        </w:tc>
        <w:tc>
          <w:tcPr>
            <w:tcW w:w="649" w:type="dxa"/>
            <w:shd w:val="clear" w:color="auto" w:fill="auto"/>
            <w:noWrap/>
            <w:hideMark/>
          </w:tcPr>
          <w:p w14:paraId="454176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B7684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CF15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602" w:type="dxa"/>
            <w:shd w:val="clear" w:color="auto" w:fill="auto"/>
            <w:noWrap/>
            <w:hideMark/>
          </w:tcPr>
          <w:p w14:paraId="7F7253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666" w:type="dxa"/>
            <w:shd w:val="clear" w:color="auto" w:fill="auto"/>
            <w:noWrap/>
            <w:hideMark/>
          </w:tcPr>
          <w:p w14:paraId="5FFDAF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51F6EF2F" w14:textId="77777777" w:rsidTr="00AB1303">
        <w:trPr>
          <w:gridAfter w:val="1"/>
          <w:wAfter w:w="14" w:type="dxa"/>
          <w:trHeight w:val="1275"/>
        </w:trPr>
        <w:tc>
          <w:tcPr>
            <w:tcW w:w="5103" w:type="dxa"/>
            <w:shd w:val="clear" w:color="auto" w:fill="auto"/>
            <w:hideMark/>
          </w:tcPr>
          <w:p w14:paraId="66825D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32449C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0110200000</w:t>
            </w:r>
          </w:p>
        </w:tc>
        <w:tc>
          <w:tcPr>
            <w:tcW w:w="649" w:type="dxa"/>
            <w:shd w:val="clear" w:color="auto" w:fill="auto"/>
            <w:noWrap/>
            <w:hideMark/>
          </w:tcPr>
          <w:p w14:paraId="0D4683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6540E1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51454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2 807 849,45</w:t>
            </w:r>
          </w:p>
        </w:tc>
        <w:tc>
          <w:tcPr>
            <w:tcW w:w="2602" w:type="dxa"/>
            <w:shd w:val="clear" w:color="auto" w:fill="auto"/>
            <w:noWrap/>
            <w:hideMark/>
          </w:tcPr>
          <w:p w14:paraId="78027C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2 502 694,82</w:t>
            </w:r>
          </w:p>
        </w:tc>
        <w:tc>
          <w:tcPr>
            <w:tcW w:w="2666" w:type="dxa"/>
            <w:shd w:val="clear" w:color="auto" w:fill="auto"/>
            <w:noWrap/>
            <w:hideMark/>
          </w:tcPr>
          <w:p w14:paraId="126544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2 502 694,82</w:t>
            </w:r>
          </w:p>
        </w:tc>
      </w:tr>
      <w:tr w:rsidR="002B1CA7" w:rsidRPr="00AB1303" w14:paraId="6B83D411" w14:textId="77777777" w:rsidTr="00AB1303">
        <w:trPr>
          <w:gridAfter w:val="1"/>
          <w:wAfter w:w="14" w:type="dxa"/>
          <w:trHeight w:val="1065"/>
        </w:trPr>
        <w:tc>
          <w:tcPr>
            <w:tcW w:w="5103" w:type="dxa"/>
            <w:shd w:val="clear" w:color="auto" w:fill="auto"/>
            <w:hideMark/>
          </w:tcPr>
          <w:p w14:paraId="0942CB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657" w:type="dxa"/>
            <w:shd w:val="clear" w:color="auto" w:fill="auto"/>
            <w:noWrap/>
            <w:hideMark/>
          </w:tcPr>
          <w:p w14:paraId="6295DB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0110200000</w:t>
            </w:r>
          </w:p>
        </w:tc>
        <w:tc>
          <w:tcPr>
            <w:tcW w:w="649" w:type="dxa"/>
            <w:shd w:val="clear" w:color="auto" w:fill="auto"/>
            <w:noWrap/>
            <w:hideMark/>
          </w:tcPr>
          <w:p w14:paraId="2A0526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229F49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0103</w:t>
            </w:r>
          </w:p>
        </w:tc>
        <w:tc>
          <w:tcPr>
            <w:tcW w:w="2571" w:type="dxa"/>
            <w:shd w:val="clear" w:color="auto" w:fill="auto"/>
            <w:noWrap/>
            <w:hideMark/>
          </w:tcPr>
          <w:p w14:paraId="53CC3A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2 807 849,45</w:t>
            </w:r>
          </w:p>
        </w:tc>
        <w:tc>
          <w:tcPr>
            <w:tcW w:w="2602" w:type="dxa"/>
            <w:shd w:val="clear" w:color="auto" w:fill="auto"/>
            <w:noWrap/>
            <w:hideMark/>
          </w:tcPr>
          <w:p w14:paraId="5CE3D8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2 502 694,82</w:t>
            </w:r>
          </w:p>
        </w:tc>
        <w:tc>
          <w:tcPr>
            <w:tcW w:w="2666" w:type="dxa"/>
            <w:shd w:val="clear" w:color="auto" w:fill="auto"/>
            <w:noWrap/>
            <w:hideMark/>
          </w:tcPr>
          <w:p w14:paraId="2BFB87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2 502 694,82</w:t>
            </w:r>
          </w:p>
        </w:tc>
      </w:tr>
      <w:tr w:rsidR="002B1CA7" w:rsidRPr="00AB1303" w14:paraId="07437199" w14:textId="77777777" w:rsidTr="00AB1303">
        <w:trPr>
          <w:gridAfter w:val="1"/>
          <w:wAfter w:w="14" w:type="dxa"/>
          <w:trHeight w:val="645"/>
        </w:trPr>
        <w:tc>
          <w:tcPr>
            <w:tcW w:w="5103" w:type="dxa"/>
            <w:shd w:val="clear" w:color="auto" w:fill="auto"/>
            <w:hideMark/>
          </w:tcPr>
          <w:p w14:paraId="3B6B8A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7B155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0110200000</w:t>
            </w:r>
          </w:p>
        </w:tc>
        <w:tc>
          <w:tcPr>
            <w:tcW w:w="649" w:type="dxa"/>
            <w:shd w:val="clear" w:color="auto" w:fill="auto"/>
            <w:noWrap/>
            <w:hideMark/>
          </w:tcPr>
          <w:p w14:paraId="59176C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29E89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140D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463 022,08</w:t>
            </w:r>
          </w:p>
        </w:tc>
        <w:tc>
          <w:tcPr>
            <w:tcW w:w="2602" w:type="dxa"/>
            <w:shd w:val="clear" w:color="auto" w:fill="auto"/>
            <w:noWrap/>
            <w:hideMark/>
          </w:tcPr>
          <w:p w14:paraId="676569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499 022,08</w:t>
            </w:r>
          </w:p>
        </w:tc>
        <w:tc>
          <w:tcPr>
            <w:tcW w:w="2666" w:type="dxa"/>
            <w:shd w:val="clear" w:color="auto" w:fill="auto"/>
            <w:noWrap/>
            <w:hideMark/>
          </w:tcPr>
          <w:p w14:paraId="3896AB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499 022,08</w:t>
            </w:r>
          </w:p>
        </w:tc>
      </w:tr>
      <w:tr w:rsidR="002B1CA7" w:rsidRPr="00AB1303" w14:paraId="324A0019" w14:textId="77777777" w:rsidTr="00AB1303">
        <w:trPr>
          <w:gridAfter w:val="1"/>
          <w:wAfter w:w="14" w:type="dxa"/>
          <w:trHeight w:val="1065"/>
        </w:trPr>
        <w:tc>
          <w:tcPr>
            <w:tcW w:w="5103" w:type="dxa"/>
            <w:shd w:val="clear" w:color="auto" w:fill="auto"/>
            <w:hideMark/>
          </w:tcPr>
          <w:p w14:paraId="4169A4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657" w:type="dxa"/>
            <w:shd w:val="clear" w:color="auto" w:fill="auto"/>
            <w:noWrap/>
            <w:hideMark/>
          </w:tcPr>
          <w:p w14:paraId="0CE5B7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0110200000</w:t>
            </w:r>
          </w:p>
        </w:tc>
        <w:tc>
          <w:tcPr>
            <w:tcW w:w="649" w:type="dxa"/>
            <w:shd w:val="clear" w:color="auto" w:fill="auto"/>
            <w:noWrap/>
            <w:hideMark/>
          </w:tcPr>
          <w:p w14:paraId="63AB69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1EBD0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0103</w:t>
            </w:r>
          </w:p>
        </w:tc>
        <w:tc>
          <w:tcPr>
            <w:tcW w:w="2571" w:type="dxa"/>
            <w:shd w:val="clear" w:color="auto" w:fill="auto"/>
            <w:noWrap/>
            <w:hideMark/>
          </w:tcPr>
          <w:p w14:paraId="0EBBF7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463 022,08</w:t>
            </w:r>
          </w:p>
        </w:tc>
        <w:tc>
          <w:tcPr>
            <w:tcW w:w="2602" w:type="dxa"/>
            <w:shd w:val="clear" w:color="auto" w:fill="auto"/>
            <w:noWrap/>
            <w:hideMark/>
          </w:tcPr>
          <w:p w14:paraId="5C14F7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499 022,08</w:t>
            </w:r>
          </w:p>
        </w:tc>
        <w:tc>
          <w:tcPr>
            <w:tcW w:w="2666" w:type="dxa"/>
            <w:shd w:val="clear" w:color="auto" w:fill="auto"/>
            <w:noWrap/>
            <w:hideMark/>
          </w:tcPr>
          <w:p w14:paraId="2B63E4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499 022,08</w:t>
            </w:r>
          </w:p>
        </w:tc>
      </w:tr>
      <w:tr w:rsidR="002B1CA7" w:rsidRPr="00AB1303" w14:paraId="53967BAF" w14:textId="77777777" w:rsidTr="00AB1303">
        <w:trPr>
          <w:gridAfter w:val="1"/>
          <w:wAfter w:w="14" w:type="dxa"/>
          <w:trHeight w:val="645"/>
        </w:trPr>
        <w:tc>
          <w:tcPr>
            <w:tcW w:w="5103" w:type="dxa"/>
            <w:shd w:val="clear" w:color="auto" w:fill="auto"/>
            <w:hideMark/>
          </w:tcPr>
          <w:p w14:paraId="5BF27A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1657" w:type="dxa"/>
            <w:shd w:val="clear" w:color="auto" w:fill="auto"/>
            <w:noWrap/>
            <w:hideMark/>
          </w:tcPr>
          <w:p w14:paraId="005AFB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0120000000</w:t>
            </w:r>
          </w:p>
        </w:tc>
        <w:tc>
          <w:tcPr>
            <w:tcW w:w="649" w:type="dxa"/>
            <w:shd w:val="clear" w:color="auto" w:fill="auto"/>
            <w:noWrap/>
            <w:hideMark/>
          </w:tcPr>
          <w:p w14:paraId="3D7028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2C456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13720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602" w:type="dxa"/>
            <w:shd w:val="clear" w:color="auto" w:fill="auto"/>
            <w:noWrap/>
            <w:hideMark/>
          </w:tcPr>
          <w:p w14:paraId="0AD56B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666" w:type="dxa"/>
            <w:shd w:val="clear" w:color="auto" w:fill="auto"/>
            <w:noWrap/>
            <w:hideMark/>
          </w:tcPr>
          <w:p w14:paraId="3884A4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59D04214" w14:textId="77777777" w:rsidTr="00AB1303">
        <w:trPr>
          <w:gridAfter w:val="1"/>
          <w:wAfter w:w="14" w:type="dxa"/>
          <w:trHeight w:val="645"/>
        </w:trPr>
        <w:tc>
          <w:tcPr>
            <w:tcW w:w="5103" w:type="dxa"/>
            <w:shd w:val="clear" w:color="auto" w:fill="auto"/>
            <w:hideMark/>
          </w:tcPr>
          <w:p w14:paraId="4F13D7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657" w:type="dxa"/>
            <w:shd w:val="clear" w:color="auto" w:fill="auto"/>
            <w:noWrap/>
            <w:hideMark/>
          </w:tcPr>
          <w:p w14:paraId="47326A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0120200000</w:t>
            </w:r>
          </w:p>
        </w:tc>
        <w:tc>
          <w:tcPr>
            <w:tcW w:w="649" w:type="dxa"/>
            <w:shd w:val="clear" w:color="auto" w:fill="auto"/>
            <w:noWrap/>
            <w:hideMark/>
          </w:tcPr>
          <w:p w14:paraId="742707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8639F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F7B6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602" w:type="dxa"/>
            <w:shd w:val="clear" w:color="auto" w:fill="auto"/>
            <w:noWrap/>
            <w:hideMark/>
          </w:tcPr>
          <w:p w14:paraId="7A220E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666" w:type="dxa"/>
            <w:shd w:val="clear" w:color="auto" w:fill="auto"/>
            <w:noWrap/>
            <w:hideMark/>
          </w:tcPr>
          <w:p w14:paraId="078379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1807DF51" w14:textId="77777777" w:rsidTr="00AB1303">
        <w:trPr>
          <w:gridAfter w:val="1"/>
          <w:wAfter w:w="14" w:type="dxa"/>
          <w:trHeight w:val="645"/>
        </w:trPr>
        <w:tc>
          <w:tcPr>
            <w:tcW w:w="5103" w:type="dxa"/>
            <w:shd w:val="clear" w:color="auto" w:fill="auto"/>
            <w:hideMark/>
          </w:tcPr>
          <w:p w14:paraId="2583D6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657" w:type="dxa"/>
            <w:shd w:val="clear" w:color="auto" w:fill="auto"/>
            <w:noWrap/>
            <w:hideMark/>
          </w:tcPr>
          <w:p w14:paraId="4DC21E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0120200000</w:t>
            </w:r>
          </w:p>
        </w:tc>
        <w:tc>
          <w:tcPr>
            <w:tcW w:w="649" w:type="dxa"/>
            <w:shd w:val="clear" w:color="auto" w:fill="auto"/>
            <w:noWrap/>
            <w:hideMark/>
          </w:tcPr>
          <w:p w14:paraId="2B2905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FBFEB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C7B1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602" w:type="dxa"/>
            <w:shd w:val="clear" w:color="auto" w:fill="auto"/>
            <w:noWrap/>
            <w:hideMark/>
          </w:tcPr>
          <w:p w14:paraId="67F575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666" w:type="dxa"/>
            <w:shd w:val="clear" w:color="auto" w:fill="auto"/>
            <w:noWrap/>
            <w:hideMark/>
          </w:tcPr>
          <w:p w14:paraId="4EBBDC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4F447035" w14:textId="77777777" w:rsidTr="00AB1303">
        <w:trPr>
          <w:gridAfter w:val="1"/>
          <w:wAfter w:w="14" w:type="dxa"/>
          <w:trHeight w:val="1275"/>
        </w:trPr>
        <w:tc>
          <w:tcPr>
            <w:tcW w:w="5103" w:type="dxa"/>
            <w:shd w:val="clear" w:color="auto" w:fill="auto"/>
            <w:hideMark/>
          </w:tcPr>
          <w:p w14:paraId="010EE9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w:t>
            </w:r>
            <w:r w:rsidRPr="00AB1303">
              <w:rPr>
                <w:rFonts w:ascii="Courier New" w:hAnsi="Courier New" w:cs="Courier New"/>
                <w:sz w:val="22"/>
                <w:szCs w:val="22"/>
              </w:rPr>
              <w:lastRenderedPageBreak/>
              <w:t>органами управления государственными внебюджетными фондами</w:t>
            </w:r>
          </w:p>
        </w:tc>
        <w:tc>
          <w:tcPr>
            <w:tcW w:w="1657" w:type="dxa"/>
            <w:shd w:val="clear" w:color="auto" w:fill="auto"/>
            <w:noWrap/>
            <w:hideMark/>
          </w:tcPr>
          <w:p w14:paraId="3428C9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0120200000</w:t>
            </w:r>
          </w:p>
        </w:tc>
        <w:tc>
          <w:tcPr>
            <w:tcW w:w="649" w:type="dxa"/>
            <w:shd w:val="clear" w:color="auto" w:fill="auto"/>
            <w:noWrap/>
            <w:hideMark/>
          </w:tcPr>
          <w:p w14:paraId="1BBF75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1AFF1B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CAE4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4 552 675,39</w:t>
            </w:r>
          </w:p>
        </w:tc>
        <w:tc>
          <w:tcPr>
            <w:tcW w:w="2602" w:type="dxa"/>
            <w:shd w:val="clear" w:color="auto" w:fill="auto"/>
            <w:noWrap/>
            <w:hideMark/>
          </w:tcPr>
          <w:p w14:paraId="4DA4F7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4 060 206,88</w:t>
            </w:r>
          </w:p>
        </w:tc>
        <w:tc>
          <w:tcPr>
            <w:tcW w:w="2666" w:type="dxa"/>
            <w:shd w:val="clear" w:color="auto" w:fill="auto"/>
            <w:noWrap/>
            <w:hideMark/>
          </w:tcPr>
          <w:p w14:paraId="4CB177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4 060 206,88</w:t>
            </w:r>
          </w:p>
        </w:tc>
      </w:tr>
      <w:tr w:rsidR="002B1CA7" w:rsidRPr="00AB1303" w14:paraId="6E0327CD" w14:textId="77777777" w:rsidTr="00AB1303">
        <w:trPr>
          <w:gridAfter w:val="1"/>
          <w:wAfter w:w="14" w:type="dxa"/>
          <w:trHeight w:val="855"/>
        </w:trPr>
        <w:tc>
          <w:tcPr>
            <w:tcW w:w="5103" w:type="dxa"/>
            <w:shd w:val="clear" w:color="auto" w:fill="auto"/>
            <w:hideMark/>
          </w:tcPr>
          <w:p w14:paraId="0F9171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657" w:type="dxa"/>
            <w:shd w:val="clear" w:color="auto" w:fill="auto"/>
            <w:noWrap/>
            <w:hideMark/>
          </w:tcPr>
          <w:p w14:paraId="59ADCA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0120200000</w:t>
            </w:r>
          </w:p>
        </w:tc>
        <w:tc>
          <w:tcPr>
            <w:tcW w:w="649" w:type="dxa"/>
            <w:shd w:val="clear" w:color="auto" w:fill="auto"/>
            <w:noWrap/>
            <w:hideMark/>
          </w:tcPr>
          <w:p w14:paraId="7B41E7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2A51B8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0106</w:t>
            </w:r>
          </w:p>
        </w:tc>
        <w:tc>
          <w:tcPr>
            <w:tcW w:w="2571" w:type="dxa"/>
            <w:shd w:val="clear" w:color="auto" w:fill="auto"/>
            <w:noWrap/>
            <w:hideMark/>
          </w:tcPr>
          <w:p w14:paraId="1C1091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4 552 675,39</w:t>
            </w:r>
          </w:p>
        </w:tc>
        <w:tc>
          <w:tcPr>
            <w:tcW w:w="2602" w:type="dxa"/>
            <w:shd w:val="clear" w:color="auto" w:fill="auto"/>
            <w:noWrap/>
            <w:hideMark/>
          </w:tcPr>
          <w:p w14:paraId="42A2A7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4 060 206,88</w:t>
            </w:r>
          </w:p>
        </w:tc>
        <w:tc>
          <w:tcPr>
            <w:tcW w:w="2666" w:type="dxa"/>
            <w:shd w:val="clear" w:color="auto" w:fill="auto"/>
            <w:noWrap/>
            <w:hideMark/>
          </w:tcPr>
          <w:p w14:paraId="750222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4 060 206,88</w:t>
            </w:r>
          </w:p>
        </w:tc>
      </w:tr>
      <w:tr w:rsidR="002B1CA7" w:rsidRPr="00AB1303" w14:paraId="7C3FE2AC" w14:textId="77777777" w:rsidTr="00AB1303">
        <w:trPr>
          <w:gridAfter w:val="1"/>
          <w:wAfter w:w="14" w:type="dxa"/>
          <w:trHeight w:val="645"/>
        </w:trPr>
        <w:tc>
          <w:tcPr>
            <w:tcW w:w="5103" w:type="dxa"/>
            <w:shd w:val="clear" w:color="auto" w:fill="auto"/>
            <w:hideMark/>
          </w:tcPr>
          <w:p w14:paraId="0A1AE2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47AB7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0120200000</w:t>
            </w:r>
          </w:p>
        </w:tc>
        <w:tc>
          <w:tcPr>
            <w:tcW w:w="649" w:type="dxa"/>
            <w:shd w:val="clear" w:color="auto" w:fill="auto"/>
            <w:noWrap/>
            <w:hideMark/>
          </w:tcPr>
          <w:p w14:paraId="32D0F1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4DC7D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9C501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c>
          <w:tcPr>
            <w:tcW w:w="2602" w:type="dxa"/>
            <w:shd w:val="clear" w:color="auto" w:fill="auto"/>
            <w:noWrap/>
            <w:hideMark/>
          </w:tcPr>
          <w:p w14:paraId="45DF7C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c>
          <w:tcPr>
            <w:tcW w:w="2666" w:type="dxa"/>
            <w:shd w:val="clear" w:color="auto" w:fill="auto"/>
            <w:noWrap/>
            <w:hideMark/>
          </w:tcPr>
          <w:p w14:paraId="29BE15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r>
      <w:tr w:rsidR="002B1CA7" w:rsidRPr="00AB1303" w14:paraId="6094B64C" w14:textId="77777777" w:rsidTr="00AB1303">
        <w:trPr>
          <w:gridAfter w:val="1"/>
          <w:wAfter w:w="14" w:type="dxa"/>
          <w:trHeight w:val="855"/>
        </w:trPr>
        <w:tc>
          <w:tcPr>
            <w:tcW w:w="5103" w:type="dxa"/>
            <w:shd w:val="clear" w:color="auto" w:fill="auto"/>
            <w:hideMark/>
          </w:tcPr>
          <w:p w14:paraId="39E7D3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657" w:type="dxa"/>
            <w:shd w:val="clear" w:color="auto" w:fill="auto"/>
            <w:noWrap/>
            <w:hideMark/>
          </w:tcPr>
          <w:p w14:paraId="0DAC88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0120200000</w:t>
            </w:r>
          </w:p>
        </w:tc>
        <w:tc>
          <w:tcPr>
            <w:tcW w:w="649" w:type="dxa"/>
            <w:shd w:val="clear" w:color="auto" w:fill="auto"/>
            <w:noWrap/>
            <w:hideMark/>
          </w:tcPr>
          <w:p w14:paraId="2EF384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F234B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0106</w:t>
            </w:r>
          </w:p>
        </w:tc>
        <w:tc>
          <w:tcPr>
            <w:tcW w:w="2571" w:type="dxa"/>
            <w:shd w:val="clear" w:color="auto" w:fill="auto"/>
            <w:noWrap/>
            <w:hideMark/>
          </w:tcPr>
          <w:p w14:paraId="181654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c>
          <w:tcPr>
            <w:tcW w:w="2602" w:type="dxa"/>
            <w:shd w:val="clear" w:color="auto" w:fill="auto"/>
            <w:noWrap/>
            <w:hideMark/>
          </w:tcPr>
          <w:p w14:paraId="2BC07B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c>
          <w:tcPr>
            <w:tcW w:w="2666" w:type="dxa"/>
            <w:shd w:val="clear" w:color="auto" w:fill="auto"/>
            <w:noWrap/>
            <w:hideMark/>
          </w:tcPr>
          <w:p w14:paraId="12479E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r>
      <w:tr w:rsidR="002B1CA7" w:rsidRPr="00AB1303" w14:paraId="674C7051" w14:textId="77777777" w:rsidTr="00AB1303">
        <w:trPr>
          <w:gridAfter w:val="1"/>
          <w:wAfter w:w="14" w:type="dxa"/>
          <w:trHeight w:val="255"/>
        </w:trPr>
        <w:tc>
          <w:tcPr>
            <w:tcW w:w="5103" w:type="dxa"/>
            <w:shd w:val="clear" w:color="auto" w:fill="auto"/>
            <w:hideMark/>
          </w:tcPr>
          <w:p w14:paraId="44227C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Оплата по исполнительным листам</w:t>
            </w:r>
          </w:p>
        </w:tc>
        <w:tc>
          <w:tcPr>
            <w:tcW w:w="1657" w:type="dxa"/>
            <w:shd w:val="clear" w:color="auto" w:fill="auto"/>
            <w:noWrap/>
            <w:hideMark/>
          </w:tcPr>
          <w:p w14:paraId="7A0EC3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0130000000</w:t>
            </w:r>
          </w:p>
        </w:tc>
        <w:tc>
          <w:tcPr>
            <w:tcW w:w="649" w:type="dxa"/>
            <w:shd w:val="clear" w:color="auto" w:fill="auto"/>
            <w:noWrap/>
            <w:hideMark/>
          </w:tcPr>
          <w:p w14:paraId="236BAA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48A06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24FE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602" w:type="dxa"/>
            <w:shd w:val="clear" w:color="auto" w:fill="auto"/>
            <w:noWrap/>
            <w:hideMark/>
          </w:tcPr>
          <w:p w14:paraId="1C3328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197CA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8D90648" w14:textId="77777777" w:rsidTr="00AB1303">
        <w:trPr>
          <w:gridAfter w:val="1"/>
          <w:wAfter w:w="14" w:type="dxa"/>
          <w:trHeight w:val="225"/>
        </w:trPr>
        <w:tc>
          <w:tcPr>
            <w:tcW w:w="5103" w:type="dxa"/>
            <w:shd w:val="clear" w:color="auto" w:fill="auto"/>
            <w:hideMark/>
          </w:tcPr>
          <w:p w14:paraId="7A7DBC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Оплата по исполнительным листам</w:t>
            </w:r>
          </w:p>
        </w:tc>
        <w:tc>
          <w:tcPr>
            <w:tcW w:w="1657" w:type="dxa"/>
            <w:shd w:val="clear" w:color="auto" w:fill="auto"/>
            <w:noWrap/>
            <w:hideMark/>
          </w:tcPr>
          <w:p w14:paraId="44C2C0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0130000000</w:t>
            </w:r>
          </w:p>
        </w:tc>
        <w:tc>
          <w:tcPr>
            <w:tcW w:w="649" w:type="dxa"/>
            <w:shd w:val="clear" w:color="auto" w:fill="auto"/>
            <w:noWrap/>
            <w:hideMark/>
          </w:tcPr>
          <w:p w14:paraId="7E5ED4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711A7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60EF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602" w:type="dxa"/>
            <w:shd w:val="clear" w:color="auto" w:fill="auto"/>
            <w:noWrap/>
            <w:hideMark/>
          </w:tcPr>
          <w:p w14:paraId="70E009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DDED6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7D7DE05" w14:textId="77777777" w:rsidTr="00AB1303">
        <w:trPr>
          <w:gridAfter w:val="1"/>
          <w:wAfter w:w="14" w:type="dxa"/>
          <w:trHeight w:val="255"/>
        </w:trPr>
        <w:tc>
          <w:tcPr>
            <w:tcW w:w="5103" w:type="dxa"/>
            <w:shd w:val="clear" w:color="auto" w:fill="auto"/>
            <w:hideMark/>
          </w:tcPr>
          <w:p w14:paraId="48D2E1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5D10BB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0130000000</w:t>
            </w:r>
          </w:p>
        </w:tc>
        <w:tc>
          <w:tcPr>
            <w:tcW w:w="649" w:type="dxa"/>
            <w:shd w:val="clear" w:color="auto" w:fill="auto"/>
            <w:noWrap/>
            <w:hideMark/>
          </w:tcPr>
          <w:p w14:paraId="65EED5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167286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9872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602" w:type="dxa"/>
            <w:shd w:val="clear" w:color="auto" w:fill="auto"/>
            <w:noWrap/>
            <w:hideMark/>
          </w:tcPr>
          <w:p w14:paraId="6D5C2A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3CE99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895227D" w14:textId="77777777" w:rsidTr="00AB1303">
        <w:trPr>
          <w:gridAfter w:val="1"/>
          <w:wAfter w:w="14" w:type="dxa"/>
          <w:trHeight w:val="225"/>
        </w:trPr>
        <w:tc>
          <w:tcPr>
            <w:tcW w:w="5103" w:type="dxa"/>
            <w:shd w:val="clear" w:color="auto" w:fill="auto"/>
            <w:hideMark/>
          </w:tcPr>
          <w:p w14:paraId="1F6D2A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3A13A5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0130000000</w:t>
            </w:r>
          </w:p>
        </w:tc>
        <w:tc>
          <w:tcPr>
            <w:tcW w:w="649" w:type="dxa"/>
            <w:shd w:val="clear" w:color="auto" w:fill="auto"/>
            <w:noWrap/>
            <w:hideMark/>
          </w:tcPr>
          <w:p w14:paraId="1EC1FC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12EFF1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1A18D5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602" w:type="dxa"/>
            <w:shd w:val="clear" w:color="auto" w:fill="auto"/>
            <w:noWrap/>
            <w:hideMark/>
          </w:tcPr>
          <w:p w14:paraId="45C8DE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60AD4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BB75784" w14:textId="77777777" w:rsidTr="00AB1303">
        <w:trPr>
          <w:gridAfter w:val="1"/>
          <w:wAfter w:w="14" w:type="dxa"/>
          <w:trHeight w:val="435"/>
        </w:trPr>
        <w:tc>
          <w:tcPr>
            <w:tcW w:w="5103" w:type="dxa"/>
            <w:shd w:val="clear" w:color="auto" w:fill="auto"/>
            <w:hideMark/>
          </w:tcPr>
          <w:p w14:paraId="7C58E7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657" w:type="dxa"/>
            <w:shd w:val="clear" w:color="auto" w:fill="auto"/>
            <w:noWrap/>
            <w:hideMark/>
          </w:tcPr>
          <w:p w14:paraId="79A5EA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0150000000</w:t>
            </w:r>
          </w:p>
        </w:tc>
        <w:tc>
          <w:tcPr>
            <w:tcW w:w="649" w:type="dxa"/>
            <w:shd w:val="clear" w:color="auto" w:fill="auto"/>
            <w:noWrap/>
            <w:hideMark/>
          </w:tcPr>
          <w:p w14:paraId="6D0F90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918A1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0FFF8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98 270 800,00</w:t>
            </w:r>
          </w:p>
        </w:tc>
        <w:tc>
          <w:tcPr>
            <w:tcW w:w="2602" w:type="dxa"/>
            <w:shd w:val="clear" w:color="auto" w:fill="auto"/>
            <w:noWrap/>
            <w:hideMark/>
          </w:tcPr>
          <w:p w14:paraId="46EF90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96 037 900,00</w:t>
            </w:r>
          </w:p>
        </w:tc>
        <w:tc>
          <w:tcPr>
            <w:tcW w:w="2666" w:type="dxa"/>
            <w:shd w:val="clear" w:color="auto" w:fill="auto"/>
            <w:noWrap/>
            <w:hideMark/>
          </w:tcPr>
          <w:p w14:paraId="6F8426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96 037 900,00</w:t>
            </w:r>
          </w:p>
        </w:tc>
      </w:tr>
      <w:tr w:rsidR="002B1CA7" w:rsidRPr="00AB1303" w14:paraId="709B28E3" w14:textId="77777777" w:rsidTr="00AB1303">
        <w:trPr>
          <w:gridAfter w:val="1"/>
          <w:wAfter w:w="14" w:type="dxa"/>
          <w:trHeight w:val="645"/>
        </w:trPr>
        <w:tc>
          <w:tcPr>
            <w:tcW w:w="5103" w:type="dxa"/>
            <w:shd w:val="clear" w:color="auto" w:fill="auto"/>
            <w:hideMark/>
          </w:tcPr>
          <w:p w14:paraId="03A53E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657" w:type="dxa"/>
            <w:shd w:val="clear" w:color="auto" w:fill="auto"/>
            <w:noWrap/>
            <w:hideMark/>
          </w:tcPr>
          <w:p w14:paraId="755386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0150200000</w:t>
            </w:r>
          </w:p>
        </w:tc>
        <w:tc>
          <w:tcPr>
            <w:tcW w:w="649" w:type="dxa"/>
            <w:shd w:val="clear" w:color="auto" w:fill="auto"/>
            <w:noWrap/>
            <w:hideMark/>
          </w:tcPr>
          <w:p w14:paraId="20686D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12D47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12450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602" w:type="dxa"/>
            <w:shd w:val="clear" w:color="auto" w:fill="auto"/>
            <w:noWrap/>
            <w:hideMark/>
          </w:tcPr>
          <w:p w14:paraId="0937F4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666" w:type="dxa"/>
            <w:shd w:val="clear" w:color="auto" w:fill="auto"/>
            <w:noWrap/>
            <w:hideMark/>
          </w:tcPr>
          <w:p w14:paraId="42BD3B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4ADBDF81" w14:textId="77777777" w:rsidTr="00AB1303">
        <w:trPr>
          <w:gridAfter w:val="1"/>
          <w:wAfter w:w="14" w:type="dxa"/>
          <w:trHeight w:val="645"/>
        </w:trPr>
        <w:tc>
          <w:tcPr>
            <w:tcW w:w="5103" w:type="dxa"/>
            <w:shd w:val="clear" w:color="auto" w:fill="auto"/>
            <w:hideMark/>
          </w:tcPr>
          <w:p w14:paraId="0B7C7E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657" w:type="dxa"/>
            <w:shd w:val="clear" w:color="auto" w:fill="auto"/>
            <w:noWrap/>
            <w:hideMark/>
          </w:tcPr>
          <w:p w14:paraId="421F45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0150273110</w:t>
            </w:r>
          </w:p>
        </w:tc>
        <w:tc>
          <w:tcPr>
            <w:tcW w:w="649" w:type="dxa"/>
            <w:shd w:val="clear" w:color="auto" w:fill="auto"/>
            <w:noWrap/>
            <w:hideMark/>
          </w:tcPr>
          <w:p w14:paraId="44B88C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E53D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81FE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602" w:type="dxa"/>
            <w:shd w:val="clear" w:color="auto" w:fill="auto"/>
            <w:noWrap/>
            <w:hideMark/>
          </w:tcPr>
          <w:p w14:paraId="3D17EF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666" w:type="dxa"/>
            <w:shd w:val="clear" w:color="auto" w:fill="auto"/>
            <w:noWrap/>
            <w:hideMark/>
          </w:tcPr>
          <w:p w14:paraId="5A4958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7DA99F8A" w14:textId="77777777" w:rsidTr="00AB1303">
        <w:trPr>
          <w:gridAfter w:val="1"/>
          <w:wAfter w:w="14" w:type="dxa"/>
          <w:trHeight w:val="1275"/>
        </w:trPr>
        <w:tc>
          <w:tcPr>
            <w:tcW w:w="5103" w:type="dxa"/>
            <w:shd w:val="clear" w:color="auto" w:fill="auto"/>
            <w:hideMark/>
          </w:tcPr>
          <w:p w14:paraId="701A3E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39EE61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0150273110</w:t>
            </w:r>
          </w:p>
        </w:tc>
        <w:tc>
          <w:tcPr>
            <w:tcW w:w="649" w:type="dxa"/>
            <w:shd w:val="clear" w:color="auto" w:fill="auto"/>
            <w:noWrap/>
            <w:hideMark/>
          </w:tcPr>
          <w:p w14:paraId="0912AD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2CA727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3B1A0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c>
          <w:tcPr>
            <w:tcW w:w="2602" w:type="dxa"/>
            <w:shd w:val="clear" w:color="auto" w:fill="auto"/>
            <w:noWrap/>
            <w:hideMark/>
          </w:tcPr>
          <w:p w14:paraId="7074BB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c>
          <w:tcPr>
            <w:tcW w:w="2666" w:type="dxa"/>
            <w:shd w:val="clear" w:color="auto" w:fill="auto"/>
            <w:noWrap/>
            <w:hideMark/>
          </w:tcPr>
          <w:p w14:paraId="4941D5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r>
      <w:tr w:rsidR="002B1CA7" w:rsidRPr="00AB1303" w14:paraId="799A49BB" w14:textId="77777777" w:rsidTr="00AB1303">
        <w:trPr>
          <w:gridAfter w:val="1"/>
          <w:wAfter w:w="14" w:type="dxa"/>
          <w:trHeight w:val="255"/>
        </w:trPr>
        <w:tc>
          <w:tcPr>
            <w:tcW w:w="5103" w:type="dxa"/>
            <w:shd w:val="clear" w:color="auto" w:fill="auto"/>
            <w:hideMark/>
          </w:tcPr>
          <w:p w14:paraId="6F5A68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Общеэкономические вопросы</w:t>
            </w:r>
          </w:p>
        </w:tc>
        <w:tc>
          <w:tcPr>
            <w:tcW w:w="1657" w:type="dxa"/>
            <w:shd w:val="clear" w:color="auto" w:fill="auto"/>
            <w:noWrap/>
            <w:hideMark/>
          </w:tcPr>
          <w:p w14:paraId="7A75F0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0150273110</w:t>
            </w:r>
          </w:p>
        </w:tc>
        <w:tc>
          <w:tcPr>
            <w:tcW w:w="649" w:type="dxa"/>
            <w:shd w:val="clear" w:color="auto" w:fill="auto"/>
            <w:noWrap/>
            <w:hideMark/>
          </w:tcPr>
          <w:p w14:paraId="199F09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053EEF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0401</w:t>
            </w:r>
          </w:p>
        </w:tc>
        <w:tc>
          <w:tcPr>
            <w:tcW w:w="2571" w:type="dxa"/>
            <w:shd w:val="clear" w:color="auto" w:fill="auto"/>
            <w:noWrap/>
            <w:hideMark/>
          </w:tcPr>
          <w:p w14:paraId="5A6749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c>
          <w:tcPr>
            <w:tcW w:w="2602" w:type="dxa"/>
            <w:shd w:val="clear" w:color="auto" w:fill="auto"/>
            <w:noWrap/>
            <w:hideMark/>
          </w:tcPr>
          <w:p w14:paraId="4776EA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c>
          <w:tcPr>
            <w:tcW w:w="2666" w:type="dxa"/>
            <w:shd w:val="clear" w:color="auto" w:fill="auto"/>
            <w:noWrap/>
            <w:hideMark/>
          </w:tcPr>
          <w:p w14:paraId="37FCD5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r>
      <w:tr w:rsidR="002B1CA7" w:rsidRPr="00AB1303" w14:paraId="13F40183" w14:textId="77777777" w:rsidTr="00AB1303">
        <w:trPr>
          <w:gridAfter w:val="1"/>
          <w:wAfter w:w="14" w:type="dxa"/>
          <w:trHeight w:val="645"/>
        </w:trPr>
        <w:tc>
          <w:tcPr>
            <w:tcW w:w="5103" w:type="dxa"/>
            <w:shd w:val="clear" w:color="auto" w:fill="auto"/>
            <w:hideMark/>
          </w:tcPr>
          <w:p w14:paraId="2F0B89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689DB2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0150273110</w:t>
            </w:r>
          </w:p>
        </w:tc>
        <w:tc>
          <w:tcPr>
            <w:tcW w:w="649" w:type="dxa"/>
            <w:shd w:val="clear" w:color="auto" w:fill="auto"/>
            <w:noWrap/>
            <w:hideMark/>
          </w:tcPr>
          <w:p w14:paraId="04E00A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20C4A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C7F93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c>
          <w:tcPr>
            <w:tcW w:w="2602" w:type="dxa"/>
            <w:shd w:val="clear" w:color="auto" w:fill="auto"/>
            <w:noWrap/>
            <w:hideMark/>
          </w:tcPr>
          <w:p w14:paraId="55489E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c>
          <w:tcPr>
            <w:tcW w:w="2666" w:type="dxa"/>
            <w:shd w:val="clear" w:color="auto" w:fill="auto"/>
            <w:noWrap/>
            <w:hideMark/>
          </w:tcPr>
          <w:p w14:paraId="5DF4D0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r>
      <w:tr w:rsidR="002B1CA7" w:rsidRPr="00AB1303" w14:paraId="4C21886B" w14:textId="77777777" w:rsidTr="00AB1303">
        <w:trPr>
          <w:gridAfter w:val="1"/>
          <w:wAfter w:w="14" w:type="dxa"/>
          <w:trHeight w:val="255"/>
        </w:trPr>
        <w:tc>
          <w:tcPr>
            <w:tcW w:w="5103" w:type="dxa"/>
            <w:shd w:val="clear" w:color="auto" w:fill="auto"/>
            <w:hideMark/>
          </w:tcPr>
          <w:p w14:paraId="12EAB6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Общеэкономические вопросы</w:t>
            </w:r>
          </w:p>
        </w:tc>
        <w:tc>
          <w:tcPr>
            <w:tcW w:w="1657" w:type="dxa"/>
            <w:shd w:val="clear" w:color="auto" w:fill="auto"/>
            <w:noWrap/>
            <w:hideMark/>
          </w:tcPr>
          <w:p w14:paraId="5161E0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0150273110</w:t>
            </w:r>
          </w:p>
        </w:tc>
        <w:tc>
          <w:tcPr>
            <w:tcW w:w="649" w:type="dxa"/>
            <w:shd w:val="clear" w:color="auto" w:fill="auto"/>
            <w:noWrap/>
            <w:hideMark/>
          </w:tcPr>
          <w:p w14:paraId="32ED7C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BE0D9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0401</w:t>
            </w:r>
          </w:p>
        </w:tc>
        <w:tc>
          <w:tcPr>
            <w:tcW w:w="2571" w:type="dxa"/>
            <w:shd w:val="clear" w:color="auto" w:fill="auto"/>
            <w:noWrap/>
            <w:hideMark/>
          </w:tcPr>
          <w:p w14:paraId="5C0479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c>
          <w:tcPr>
            <w:tcW w:w="2602" w:type="dxa"/>
            <w:shd w:val="clear" w:color="auto" w:fill="auto"/>
            <w:noWrap/>
            <w:hideMark/>
          </w:tcPr>
          <w:p w14:paraId="32BA30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c>
          <w:tcPr>
            <w:tcW w:w="2666" w:type="dxa"/>
            <w:shd w:val="clear" w:color="auto" w:fill="auto"/>
            <w:noWrap/>
            <w:hideMark/>
          </w:tcPr>
          <w:p w14:paraId="2BE004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r>
      <w:tr w:rsidR="002B1CA7" w:rsidRPr="00AB1303" w14:paraId="7F5F95FC" w14:textId="77777777" w:rsidTr="00AB1303">
        <w:trPr>
          <w:gridAfter w:val="1"/>
          <w:wAfter w:w="14" w:type="dxa"/>
          <w:trHeight w:val="1275"/>
        </w:trPr>
        <w:tc>
          <w:tcPr>
            <w:tcW w:w="5103" w:type="dxa"/>
            <w:shd w:val="clear" w:color="auto" w:fill="auto"/>
            <w:hideMark/>
          </w:tcPr>
          <w:p w14:paraId="3D7B43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657" w:type="dxa"/>
            <w:shd w:val="clear" w:color="auto" w:fill="auto"/>
            <w:noWrap/>
            <w:hideMark/>
          </w:tcPr>
          <w:p w14:paraId="3CDCE6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0150300000</w:t>
            </w:r>
          </w:p>
        </w:tc>
        <w:tc>
          <w:tcPr>
            <w:tcW w:w="649" w:type="dxa"/>
            <w:shd w:val="clear" w:color="auto" w:fill="auto"/>
            <w:noWrap/>
            <w:hideMark/>
          </w:tcPr>
          <w:p w14:paraId="017348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EA41D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91B9B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602" w:type="dxa"/>
            <w:shd w:val="clear" w:color="auto" w:fill="auto"/>
            <w:noWrap/>
            <w:hideMark/>
          </w:tcPr>
          <w:p w14:paraId="731EFE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666" w:type="dxa"/>
            <w:shd w:val="clear" w:color="auto" w:fill="auto"/>
            <w:noWrap/>
            <w:hideMark/>
          </w:tcPr>
          <w:p w14:paraId="0723B1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r>
      <w:tr w:rsidR="002B1CA7" w:rsidRPr="00AB1303" w14:paraId="5AE68468" w14:textId="77777777" w:rsidTr="00AB1303">
        <w:trPr>
          <w:gridAfter w:val="1"/>
          <w:wAfter w:w="14" w:type="dxa"/>
          <w:trHeight w:val="1275"/>
        </w:trPr>
        <w:tc>
          <w:tcPr>
            <w:tcW w:w="5103" w:type="dxa"/>
            <w:shd w:val="clear" w:color="auto" w:fill="auto"/>
            <w:hideMark/>
          </w:tcPr>
          <w:p w14:paraId="1109D8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657" w:type="dxa"/>
            <w:shd w:val="clear" w:color="auto" w:fill="auto"/>
            <w:noWrap/>
            <w:hideMark/>
          </w:tcPr>
          <w:p w14:paraId="41D61F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0150373070</w:t>
            </w:r>
          </w:p>
        </w:tc>
        <w:tc>
          <w:tcPr>
            <w:tcW w:w="649" w:type="dxa"/>
            <w:shd w:val="clear" w:color="auto" w:fill="auto"/>
            <w:noWrap/>
            <w:hideMark/>
          </w:tcPr>
          <w:p w14:paraId="4E91B6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1457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65DA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602" w:type="dxa"/>
            <w:shd w:val="clear" w:color="auto" w:fill="auto"/>
            <w:noWrap/>
            <w:hideMark/>
          </w:tcPr>
          <w:p w14:paraId="488C61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666" w:type="dxa"/>
            <w:shd w:val="clear" w:color="auto" w:fill="auto"/>
            <w:noWrap/>
            <w:hideMark/>
          </w:tcPr>
          <w:p w14:paraId="4C790C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r>
      <w:tr w:rsidR="002B1CA7" w:rsidRPr="00AB1303" w14:paraId="281DFCEB" w14:textId="77777777" w:rsidTr="00AB1303">
        <w:trPr>
          <w:gridAfter w:val="1"/>
          <w:wAfter w:w="14" w:type="dxa"/>
          <w:trHeight w:val="273"/>
        </w:trPr>
        <w:tc>
          <w:tcPr>
            <w:tcW w:w="5103" w:type="dxa"/>
            <w:shd w:val="clear" w:color="auto" w:fill="auto"/>
            <w:hideMark/>
          </w:tcPr>
          <w:p w14:paraId="587276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3A3EBB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0150373070</w:t>
            </w:r>
          </w:p>
        </w:tc>
        <w:tc>
          <w:tcPr>
            <w:tcW w:w="649" w:type="dxa"/>
            <w:shd w:val="clear" w:color="auto" w:fill="auto"/>
            <w:noWrap/>
            <w:hideMark/>
          </w:tcPr>
          <w:p w14:paraId="13AF37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4401F9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AC24C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c>
          <w:tcPr>
            <w:tcW w:w="2602" w:type="dxa"/>
            <w:shd w:val="clear" w:color="auto" w:fill="auto"/>
            <w:noWrap/>
            <w:hideMark/>
          </w:tcPr>
          <w:p w14:paraId="2AF355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c>
          <w:tcPr>
            <w:tcW w:w="2666" w:type="dxa"/>
            <w:shd w:val="clear" w:color="auto" w:fill="auto"/>
            <w:noWrap/>
            <w:hideMark/>
          </w:tcPr>
          <w:p w14:paraId="54219A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r>
      <w:tr w:rsidR="002B1CA7" w:rsidRPr="00AB1303" w14:paraId="0FCCF4B3" w14:textId="77777777" w:rsidTr="00AB1303">
        <w:trPr>
          <w:gridAfter w:val="1"/>
          <w:wAfter w:w="14" w:type="dxa"/>
          <w:trHeight w:val="255"/>
        </w:trPr>
        <w:tc>
          <w:tcPr>
            <w:tcW w:w="5103" w:type="dxa"/>
            <w:shd w:val="clear" w:color="auto" w:fill="auto"/>
            <w:hideMark/>
          </w:tcPr>
          <w:p w14:paraId="217C94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434942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0150373070</w:t>
            </w:r>
          </w:p>
        </w:tc>
        <w:tc>
          <w:tcPr>
            <w:tcW w:w="649" w:type="dxa"/>
            <w:shd w:val="clear" w:color="auto" w:fill="auto"/>
            <w:noWrap/>
            <w:hideMark/>
          </w:tcPr>
          <w:p w14:paraId="6C7863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619244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436ABE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c>
          <w:tcPr>
            <w:tcW w:w="2602" w:type="dxa"/>
            <w:shd w:val="clear" w:color="auto" w:fill="auto"/>
            <w:noWrap/>
            <w:hideMark/>
          </w:tcPr>
          <w:p w14:paraId="712B05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c>
          <w:tcPr>
            <w:tcW w:w="2666" w:type="dxa"/>
            <w:shd w:val="clear" w:color="auto" w:fill="auto"/>
            <w:noWrap/>
            <w:hideMark/>
          </w:tcPr>
          <w:p w14:paraId="1A7183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r>
      <w:tr w:rsidR="002B1CA7" w:rsidRPr="00AB1303" w14:paraId="416E2D4E" w14:textId="77777777" w:rsidTr="00AB1303">
        <w:trPr>
          <w:gridAfter w:val="1"/>
          <w:wAfter w:w="14" w:type="dxa"/>
          <w:trHeight w:val="645"/>
        </w:trPr>
        <w:tc>
          <w:tcPr>
            <w:tcW w:w="5103" w:type="dxa"/>
            <w:shd w:val="clear" w:color="auto" w:fill="auto"/>
            <w:hideMark/>
          </w:tcPr>
          <w:p w14:paraId="44D43E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D74A5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0150373070</w:t>
            </w:r>
          </w:p>
        </w:tc>
        <w:tc>
          <w:tcPr>
            <w:tcW w:w="649" w:type="dxa"/>
            <w:shd w:val="clear" w:color="auto" w:fill="auto"/>
            <w:noWrap/>
            <w:hideMark/>
          </w:tcPr>
          <w:p w14:paraId="1F076D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B0A1E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4737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c>
          <w:tcPr>
            <w:tcW w:w="2602" w:type="dxa"/>
            <w:shd w:val="clear" w:color="auto" w:fill="auto"/>
            <w:noWrap/>
            <w:hideMark/>
          </w:tcPr>
          <w:p w14:paraId="1D2058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c>
          <w:tcPr>
            <w:tcW w:w="2666" w:type="dxa"/>
            <w:shd w:val="clear" w:color="auto" w:fill="auto"/>
            <w:noWrap/>
            <w:hideMark/>
          </w:tcPr>
          <w:p w14:paraId="7CE6E8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r>
      <w:tr w:rsidR="002B1CA7" w:rsidRPr="00AB1303" w14:paraId="22566F72" w14:textId="77777777" w:rsidTr="00AB1303">
        <w:trPr>
          <w:gridAfter w:val="1"/>
          <w:wAfter w:w="14" w:type="dxa"/>
          <w:trHeight w:val="255"/>
        </w:trPr>
        <w:tc>
          <w:tcPr>
            <w:tcW w:w="5103" w:type="dxa"/>
            <w:shd w:val="clear" w:color="auto" w:fill="auto"/>
            <w:hideMark/>
          </w:tcPr>
          <w:p w14:paraId="3ACCCF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5E3769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0150373070</w:t>
            </w:r>
          </w:p>
        </w:tc>
        <w:tc>
          <w:tcPr>
            <w:tcW w:w="649" w:type="dxa"/>
            <w:shd w:val="clear" w:color="auto" w:fill="auto"/>
            <w:noWrap/>
            <w:hideMark/>
          </w:tcPr>
          <w:p w14:paraId="0ED41D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A747D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620119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c>
          <w:tcPr>
            <w:tcW w:w="2602" w:type="dxa"/>
            <w:shd w:val="clear" w:color="auto" w:fill="auto"/>
            <w:noWrap/>
            <w:hideMark/>
          </w:tcPr>
          <w:p w14:paraId="5F33CC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c>
          <w:tcPr>
            <w:tcW w:w="2666" w:type="dxa"/>
            <w:shd w:val="clear" w:color="auto" w:fill="auto"/>
            <w:noWrap/>
            <w:hideMark/>
          </w:tcPr>
          <w:p w14:paraId="613DFE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r>
      <w:tr w:rsidR="002B1CA7" w:rsidRPr="00AB1303" w14:paraId="40695009" w14:textId="77777777" w:rsidTr="00AB1303">
        <w:trPr>
          <w:gridAfter w:val="1"/>
          <w:wAfter w:w="14" w:type="dxa"/>
          <w:trHeight w:val="645"/>
        </w:trPr>
        <w:tc>
          <w:tcPr>
            <w:tcW w:w="5103" w:type="dxa"/>
            <w:shd w:val="clear" w:color="auto" w:fill="auto"/>
            <w:hideMark/>
          </w:tcPr>
          <w:p w14:paraId="68FE25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труда</w:t>
            </w:r>
          </w:p>
        </w:tc>
        <w:tc>
          <w:tcPr>
            <w:tcW w:w="1657" w:type="dxa"/>
            <w:shd w:val="clear" w:color="auto" w:fill="auto"/>
            <w:noWrap/>
            <w:hideMark/>
          </w:tcPr>
          <w:p w14:paraId="78F95A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0150400000</w:t>
            </w:r>
          </w:p>
        </w:tc>
        <w:tc>
          <w:tcPr>
            <w:tcW w:w="649" w:type="dxa"/>
            <w:shd w:val="clear" w:color="auto" w:fill="auto"/>
            <w:noWrap/>
            <w:hideMark/>
          </w:tcPr>
          <w:p w14:paraId="1113F6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5E6F1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D005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02" w:type="dxa"/>
            <w:shd w:val="clear" w:color="auto" w:fill="auto"/>
            <w:noWrap/>
            <w:hideMark/>
          </w:tcPr>
          <w:p w14:paraId="126373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66" w:type="dxa"/>
            <w:shd w:val="clear" w:color="auto" w:fill="auto"/>
            <w:noWrap/>
            <w:hideMark/>
          </w:tcPr>
          <w:p w14:paraId="0C5F55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47403E44" w14:textId="77777777" w:rsidTr="00AB1303">
        <w:trPr>
          <w:gridAfter w:val="1"/>
          <w:wAfter w:w="14" w:type="dxa"/>
          <w:trHeight w:val="645"/>
        </w:trPr>
        <w:tc>
          <w:tcPr>
            <w:tcW w:w="5103" w:type="dxa"/>
            <w:shd w:val="clear" w:color="auto" w:fill="auto"/>
            <w:hideMark/>
          </w:tcPr>
          <w:p w14:paraId="233046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труда</w:t>
            </w:r>
          </w:p>
        </w:tc>
        <w:tc>
          <w:tcPr>
            <w:tcW w:w="1657" w:type="dxa"/>
            <w:shd w:val="clear" w:color="auto" w:fill="auto"/>
            <w:noWrap/>
            <w:hideMark/>
          </w:tcPr>
          <w:p w14:paraId="0E06F5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0150473090</w:t>
            </w:r>
          </w:p>
        </w:tc>
        <w:tc>
          <w:tcPr>
            <w:tcW w:w="649" w:type="dxa"/>
            <w:shd w:val="clear" w:color="auto" w:fill="auto"/>
            <w:noWrap/>
            <w:hideMark/>
          </w:tcPr>
          <w:p w14:paraId="3BFCB3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871E3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43F89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02" w:type="dxa"/>
            <w:shd w:val="clear" w:color="auto" w:fill="auto"/>
            <w:noWrap/>
            <w:hideMark/>
          </w:tcPr>
          <w:p w14:paraId="4487E2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66" w:type="dxa"/>
            <w:shd w:val="clear" w:color="auto" w:fill="auto"/>
            <w:noWrap/>
            <w:hideMark/>
          </w:tcPr>
          <w:p w14:paraId="2C189C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7844599F" w14:textId="77777777" w:rsidTr="00AB1303">
        <w:trPr>
          <w:gridAfter w:val="1"/>
          <w:wAfter w:w="14" w:type="dxa"/>
          <w:trHeight w:val="1275"/>
        </w:trPr>
        <w:tc>
          <w:tcPr>
            <w:tcW w:w="5103" w:type="dxa"/>
            <w:shd w:val="clear" w:color="auto" w:fill="auto"/>
            <w:hideMark/>
          </w:tcPr>
          <w:p w14:paraId="06A19C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00F361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0150473090</w:t>
            </w:r>
          </w:p>
        </w:tc>
        <w:tc>
          <w:tcPr>
            <w:tcW w:w="649" w:type="dxa"/>
            <w:shd w:val="clear" w:color="auto" w:fill="auto"/>
            <w:noWrap/>
            <w:hideMark/>
          </w:tcPr>
          <w:p w14:paraId="14032F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595385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44686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c>
          <w:tcPr>
            <w:tcW w:w="2602" w:type="dxa"/>
            <w:shd w:val="clear" w:color="auto" w:fill="auto"/>
            <w:noWrap/>
            <w:hideMark/>
          </w:tcPr>
          <w:p w14:paraId="5098DB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c>
          <w:tcPr>
            <w:tcW w:w="2666" w:type="dxa"/>
            <w:shd w:val="clear" w:color="auto" w:fill="auto"/>
            <w:noWrap/>
            <w:hideMark/>
          </w:tcPr>
          <w:p w14:paraId="13211C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r>
      <w:tr w:rsidR="002B1CA7" w:rsidRPr="00AB1303" w14:paraId="5FBCB207" w14:textId="77777777" w:rsidTr="00AB1303">
        <w:trPr>
          <w:gridAfter w:val="1"/>
          <w:wAfter w:w="14" w:type="dxa"/>
          <w:trHeight w:val="255"/>
        </w:trPr>
        <w:tc>
          <w:tcPr>
            <w:tcW w:w="5103" w:type="dxa"/>
            <w:shd w:val="clear" w:color="auto" w:fill="auto"/>
            <w:hideMark/>
          </w:tcPr>
          <w:p w14:paraId="712F1B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373835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0150473090</w:t>
            </w:r>
          </w:p>
        </w:tc>
        <w:tc>
          <w:tcPr>
            <w:tcW w:w="649" w:type="dxa"/>
            <w:shd w:val="clear" w:color="auto" w:fill="auto"/>
            <w:noWrap/>
            <w:hideMark/>
          </w:tcPr>
          <w:p w14:paraId="0256A9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51B745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7EE9BE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c>
          <w:tcPr>
            <w:tcW w:w="2602" w:type="dxa"/>
            <w:shd w:val="clear" w:color="auto" w:fill="auto"/>
            <w:noWrap/>
            <w:hideMark/>
          </w:tcPr>
          <w:p w14:paraId="6835F3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c>
          <w:tcPr>
            <w:tcW w:w="2666" w:type="dxa"/>
            <w:shd w:val="clear" w:color="auto" w:fill="auto"/>
            <w:noWrap/>
            <w:hideMark/>
          </w:tcPr>
          <w:p w14:paraId="78C2AE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r>
      <w:tr w:rsidR="002B1CA7" w:rsidRPr="00AB1303" w14:paraId="17B74FCD" w14:textId="77777777" w:rsidTr="00AB1303">
        <w:trPr>
          <w:gridAfter w:val="1"/>
          <w:wAfter w:w="14" w:type="dxa"/>
          <w:trHeight w:val="645"/>
        </w:trPr>
        <w:tc>
          <w:tcPr>
            <w:tcW w:w="5103" w:type="dxa"/>
            <w:shd w:val="clear" w:color="auto" w:fill="auto"/>
            <w:hideMark/>
          </w:tcPr>
          <w:p w14:paraId="650695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8ACC7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0150473090</w:t>
            </w:r>
          </w:p>
        </w:tc>
        <w:tc>
          <w:tcPr>
            <w:tcW w:w="649" w:type="dxa"/>
            <w:shd w:val="clear" w:color="auto" w:fill="auto"/>
            <w:noWrap/>
            <w:hideMark/>
          </w:tcPr>
          <w:p w14:paraId="27800B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6572C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9442F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c>
          <w:tcPr>
            <w:tcW w:w="2602" w:type="dxa"/>
            <w:shd w:val="clear" w:color="auto" w:fill="auto"/>
            <w:noWrap/>
            <w:hideMark/>
          </w:tcPr>
          <w:p w14:paraId="17D669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c>
          <w:tcPr>
            <w:tcW w:w="2666" w:type="dxa"/>
            <w:shd w:val="clear" w:color="auto" w:fill="auto"/>
            <w:noWrap/>
            <w:hideMark/>
          </w:tcPr>
          <w:p w14:paraId="1789AC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r>
      <w:tr w:rsidR="002B1CA7" w:rsidRPr="00AB1303" w14:paraId="6B9D12F1" w14:textId="77777777" w:rsidTr="00AB1303">
        <w:trPr>
          <w:gridAfter w:val="1"/>
          <w:wAfter w:w="14" w:type="dxa"/>
          <w:trHeight w:val="255"/>
        </w:trPr>
        <w:tc>
          <w:tcPr>
            <w:tcW w:w="5103" w:type="dxa"/>
            <w:shd w:val="clear" w:color="auto" w:fill="auto"/>
            <w:hideMark/>
          </w:tcPr>
          <w:p w14:paraId="6E7D33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54355E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0150473090</w:t>
            </w:r>
          </w:p>
        </w:tc>
        <w:tc>
          <w:tcPr>
            <w:tcW w:w="649" w:type="dxa"/>
            <w:shd w:val="clear" w:color="auto" w:fill="auto"/>
            <w:noWrap/>
            <w:hideMark/>
          </w:tcPr>
          <w:p w14:paraId="1E68D4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6AB56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661DCB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c>
          <w:tcPr>
            <w:tcW w:w="2602" w:type="dxa"/>
            <w:shd w:val="clear" w:color="auto" w:fill="auto"/>
            <w:noWrap/>
            <w:hideMark/>
          </w:tcPr>
          <w:p w14:paraId="2008C5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c>
          <w:tcPr>
            <w:tcW w:w="2666" w:type="dxa"/>
            <w:shd w:val="clear" w:color="auto" w:fill="auto"/>
            <w:noWrap/>
            <w:hideMark/>
          </w:tcPr>
          <w:p w14:paraId="0B8440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r>
      <w:tr w:rsidR="002B1CA7" w:rsidRPr="00AB1303" w14:paraId="6C0C1BB3" w14:textId="77777777" w:rsidTr="00AB1303">
        <w:trPr>
          <w:gridAfter w:val="1"/>
          <w:wAfter w:w="14" w:type="dxa"/>
          <w:trHeight w:val="1485"/>
        </w:trPr>
        <w:tc>
          <w:tcPr>
            <w:tcW w:w="5103" w:type="dxa"/>
            <w:shd w:val="clear" w:color="auto" w:fill="auto"/>
            <w:hideMark/>
          </w:tcPr>
          <w:p w14:paraId="03ECA9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657" w:type="dxa"/>
            <w:shd w:val="clear" w:color="auto" w:fill="auto"/>
            <w:noWrap/>
            <w:hideMark/>
          </w:tcPr>
          <w:p w14:paraId="292BA6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0150500000</w:t>
            </w:r>
          </w:p>
        </w:tc>
        <w:tc>
          <w:tcPr>
            <w:tcW w:w="649" w:type="dxa"/>
            <w:shd w:val="clear" w:color="auto" w:fill="auto"/>
            <w:noWrap/>
            <w:hideMark/>
          </w:tcPr>
          <w:p w14:paraId="0A8CB9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3C398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1C6BC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602" w:type="dxa"/>
            <w:shd w:val="clear" w:color="auto" w:fill="auto"/>
            <w:noWrap/>
            <w:hideMark/>
          </w:tcPr>
          <w:p w14:paraId="103D95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666" w:type="dxa"/>
            <w:shd w:val="clear" w:color="auto" w:fill="auto"/>
            <w:noWrap/>
            <w:hideMark/>
          </w:tcPr>
          <w:p w14:paraId="25B000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r>
      <w:tr w:rsidR="002B1CA7" w:rsidRPr="00AB1303" w14:paraId="4F0E4229" w14:textId="77777777" w:rsidTr="00AB1303">
        <w:trPr>
          <w:gridAfter w:val="1"/>
          <w:wAfter w:w="14" w:type="dxa"/>
          <w:trHeight w:val="273"/>
        </w:trPr>
        <w:tc>
          <w:tcPr>
            <w:tcW w:w="5103" w:type="dxa"/>
            <w:shd w:val="clear" w:color="auto" w:fill="auto"/>
            <w:hideMark/>
          </w:tcPr>
          <w:p w14:paraId="278F89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657" w:type="dxa"/>
            <w:shd w:val="clear" w:color="auto" w:fill="auto"/>
            <w:noWrap/>
            <w:hideMark/>
          </w:tcPr>
          <w:p w14:paraId="48924E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0150573060</w:t>
            </w:r>
          </w:p>
        </w:tc>
        <w:tc>
          <w:tcPr>
            <w:tcW w:w="649" w:type="dxa"/>
            <w:shd w:val="clear" w:color="auto" w:fill="auto"/>
            <w:noWrap/>
            <w:hideMark/>
          </w:tcPr>
          <w:p w14:paraId="2FD37E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FA2FF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B1DF8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602" w:type="dxa"/>
            <w:shd w:val="clear" w:color="auto" w:fill="auto"/>
            <w:noWrap/>
            <w:hideMark/>
          </w:tcPr>
          <w:p w14:paraId="17CF20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666" w:type="dxa"/>
            <w:shd w:val="clear" w:color="auto" w:fill="auto"/>
            <w:noWrap/>
            <w:hideMark/>
          </w:tcPr>
          <w:p w14:paraId="001F62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r>
      <w:tr w:rsidR="002B1CA7" w:rsidRPr="00AB1303" w14:paraId="20243A0E" w14:textId="77777777" w:rsidTr="00AB1303">
        <w:trPr>
          <w:gridAfter w:val="1"/>
          <w:wAfter w:w="14" w:type="dxa"/>
          <w:trHeight w:val="1275"/>
        </w:trPr>
        <w:tc>
          <w:tcPr>
            <w:tcW w:w="5103" w:type="dxa"/>
            <w:shd w:val="clear" w:color="auto" w:fill="auto"/>
            <w:hideMark/>
          </w:tcPr>
          <w:p w14:paraId="710D02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1B2D73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0150573060</w:t>
            </w:r>
          </w:p>
        </w:tc>
        <w:tc>
          <w:tcPr>
            <w:tcW w:w="649" w:type="dxa"/>
            <w:shd w:val="clear" w:color="auto" w:fill="auto"/>
            <w:noWrap/>
            <w:hideMark/>
          </w:tcPr>
          <w:p w14:paraId="39A78F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6C2CED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9179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c>
          <w:tcPr>
            <w:tcW w:w="2602" w:type="dxa"/>
            <w:shd w:val="clear" w:color="auto" w:fill="auto"/>
            <w:noWrap/>
            <w:hideMark/>
          </w:tcPr>
          <w:p w14:paraId="71DEE4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c>
          <w:tcPr>
            <w:tcW w:w="2666" w:type="dxa"/>
            <w:shd w:val="clear" w:color="auto" w:fill="auto"/>
            <w:noWrap/>
            <w:hideMark/>
          </w:tcPr>
          <w:p w14:paraId="0EF9CC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r>
      <w:tr w:rsidR="002B1CA7" w:rsidRPr="00AB1303" w14:paraId="7A4474C3" w14:textId="77777777" w:rsidTr="00AB1303">
        <w:trPr>
          <w:gridAfter w:val="1"/>
          <w:wAfter w:w="14" w:type="dxa"/>
          <w:trHeight w:val="435"/>
        </w:trPr>
        <w:tc>
          <w:tcPr>
            <w:tcW w:w="5103" w:type="dxa"/>
            <w:shd w:val="clear" w:color="auto" w:fill="auto"/>
            <w:hideMark/>
          </w:tcPr>
          <w:p w14:paraId="28D3F7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66C581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0150573060</w:t>
            </w:r>
          </w:p>
        </w:tc>
        <w:tc>
          <w:tcPr>
            <w:tcW w:w="649" w:type="dxa"/>
            <w:shd w:val="clear" w:color="auto" w:fill="auto"/>
            <w:noWrap/>
            <w:hideMark/>
          </w:tcPr>
          <w:p w14:paraId="41F985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1C8CC7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5FCF69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c>
          <w:tcPr>
            <w:tcW w:w="2602" w:type="dxa"/>
            <w:shd w:val="clear" w:color="auto" w:fill="auto"/>
            <w:noWrap/>
            <w:hideMark/>
          </w:tcPr>
          <w:p w14:paraId="330B42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c>
          <w:tcPr>
            <w:tcW w:w="2666" w:type="dxa"/>
            <w:shd w:val="clear" w:color="auto" w:fill="auto"/>
            <w:noWrap/>
            <w:hideMark/>
          </w:tcPr>
          <w:p w14:paraId="51FD37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r>
      <w:tr w:rsidR="002B1CA7" w:rsidRPr="00AB1303" w14:paraId="77618694" w14:textId="77777777" w:rsidTr="00AB1303">
        <w:trPr>
          <w:gridAfter w:val="1"/>
          <w:wAfter w:w="14" w:type="dxa"/>
          <w:trHeight w:val="645"/>
        </w:trPr>
        <w:tc>
          <w:tcPr>
            <w:tcW w:w="5103" w:type="dxa"/>
            <w:shd w:val="clear" w:color="auto" w:fill="auto"/>
            <w:hideMark/>
          </w:tcPr>
          <w:p w14:paraId="2F405C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318E2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0150573060</w:t>
            </w:r>
          </w:p>
        </w:tc>
        <w:tc>
          <w:tcPr>
            <w:tcW w:w="649" w:type="dxa"/>
            <w:shd w:val="clear" w:color="auto" w:fill="auto"/>
            <w:noWrap/>
            <w:hideMark/>
          </w:tcPr>
          <w:p w14:paraId="7CB618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0DD65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9D62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c>
          <w:tcPr>
            <w:tcW w:w="2602" w:type="dxa"/>
            <w:shd w:val="clear" w:color="auto" w:fill="auto"/>
            <w:noWrap/>
            <w:hideMark/>
          </w:tcPr>
          <w:p w14:paraId="48D355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c>
          <w:tcPr>
            <w:tcW w:w="2666" w:type="dxa"/>
            <w:shd w:val="clear" w:color="auto" w:fill="auto"/>
            <w:noWrap/>
            <w:hideMark/>
          </w:tcPr>
          <w:p w14:paraId="6E741B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r>
      <w:tr w:rsidR="002B1CA7" w:rsidRPr="00AB1303" w14:paraId="1C5563E2" w14:textId="77777777" w:rsidTr="00AB1303">
        <w:trPr>
          <w:gridAfter w:val="1"/>
          <w:wAfter w:w="14" w:type="dxa"/>
          <w:trHeight w:val="435"/>
        </w:trPr>
        <w:tc>
          <w:tcPr>
            <w:tcW w:w="5103" w:type="dxa"/>
            <w:shd w:val="clear" w:color="auto" w:fill="auto"/>
            <w:hideMark/>
          </w:tcPr>
          <w:p w14:paraId="7374D0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социальной политики</w:t>
            </w:r>
          </w:p>
        </w:tc>
        <w:tc>
          <w:tcPr>
            <w:tcW w:w="1657" w:type="dxa"/>
            <w:shd w:val="clear" w:color="auto" w:fill="auto"/>
            <w:noWrap/>
            <w:hideMark/>
          </w:tcPr>
          <w:p w14:paraId="63671F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0150573060</w:t>
            </w:r>
          </w:p>
        </w:tc>
        <w:tc>
          <w:tcPr>
            <w:tcW w:w="649" w:type="dxa"/>
            <w:shd w:val="clear" w:color="auto" w:fill="auto"/>
            <w:noWrap/>
            <w:hideMark/>
          </w:tcPr>
          <w:p w14:paraId="061DB3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C7FB1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09CC28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c>
          <w:tcPr>
            <w:tcW w:w="2602" w:type="dxa"/>
            <w:shd w:val="clear" w:color="auto" w:fill="auto"/>
            <w:noWrap/>
            <w:hideMark/>
          </w:tcPr>
          <w:p w14:paraId="78421B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c>
          <w:tcPr>
            <w:tcW w:w="2666" w:type="dxa"/>
            <w:shd w:val="clear" w:color="auto" w:fill="auto"/>
            <w:noWrap/>
            <w:hideMark/>
          </w:tcPr>
          <w:p w14:paraId="1B3005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r>
      <w:tr w:rsidR="002B1CA7" w:rsidRPr="00AB1303" w14:paraId="69F520A1" w14:textId="77777777" w:rsidTr="00AB1303">
        <w:trPr>
          <w:gridAfter w:val="1"/>
          <w:wAfter w:w="14" w:type="dxa"/>
          <w:trHeight w:val="561"/>
        </w:trPr>
        <w:tc>
          <w:tcPr>
            <w:tcW w:w="5103" w:type="dxa"/>
            <w:shd w:val="clear" w:color="auto" w:fill="auto"/>
            <w:hideMark/>
          </w:tcPr>
          <w:p w14:paraId="12E59F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1657" w:type="dxa"/>
            <w:shd w:val="clear" w:color="auto" w:fill="auto"/>
            <w:noWrap/>
            <w:hideMark/>
          </w:tcPr>
          <w:p w14:paraId="0E335F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0150800000</w:t>
            </w:r>
          </w:p>
        </w:tc>
        <w:tc>
          <w:tcPr>
            <w:tcW w:w="649" w:type="dxa"/>
            <w:shd w:val="clear" w:color="auto" w:fill="auto"/>
            <w:noWrap/>
            <w:hideMark/>
          </w:tcPr>
          <w:p w14:paraId="63D8B1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B0DF5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191FF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c>
          <w:tcPr>
            <w:tcW w:w="2602" w:type="dxa"/>
            <w:shd w:val="clear" w:color="auto" w:fill="auto"/>
            <w:noWrap/>
            <w:hideMark/>
          </w:tcPr>
          <w:p w14:paraId="48FB5D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c>
          <w:tcPr>
            <w:tcW w:w="2666" w:type="dxa"/>
            <w:shd w:val="clear" w:color="auto" w:fill="auto"/>
            <w:noWrap/>
            <w:hideMark/>
          </w:tcPr>
          <w:p w14:paraId="6E4F0E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r>
      <w:tr w:rsidR="002B1CA7" w:rsidRPr="00AB1303" w14:paraId="6F8C8B7E" w14:textId="77777777" w:rsidTr="00AB1303">
        <w:trPr>
          <w:gridAfter w:val="1"/>
          <w:wAfter w:w="14" w:type="dxa"/>
          <w:trHeight w:val="1065"/>
        </w:trPr>
        <w:tc>
          <w:tcPr>
            <w:tcW w:w="5103" w:type="dxa"/>
            <w:shd w:val="clear" w:color="auto" w:fill="auto"/>
            <w:hideMark/>
          </w:tcPr>
          <w:p w14:paraId="7BF1B4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1657" w:type="dxa"/>
            <w:shd w:val="clear" w:color="auto" w:fill="auto"/>
            <w:noWrap/>
            <w:hideMark/>
          </w:tcPr>
          <w:p w14:paraId="02AE2C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6EF456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EA6E6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E026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c>
          <w:tcPr>
            <w:tcW w:w="2602" w:type="dxa"/>
            <w:shd w:val="clear" w:color="auto" w:fill="auto"/>
            <w:noWrap/>
            <w:hideMark/>
          </w:tcPr>
          <w:p w14:paraId="591F7C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c>
          <w:tcPr>
            <w:tcW w:w="2666" w:type="dxa"/>
            <w:shd w:val="clear" w:color="auto" w:fill="auto"/>
            <w:noWrap/>
            <w:hideMark/>
          </w:tcPr>
          <w:p w14:paraId="27F4A5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48 278 000,00</w:t>
            </w:r>
          </w:p>
        </w:tc>
      </w:tr>
      <w:tr w:rsidR="002B1CA7" w:rsidRPr="00AB1303" w14:paraId="0BB39882" w14:textId="77777777" w:rsidTr="00AB1303">
        <w:trPr>
          <w:gridAfter w:val="1"/>
          <w:wAfter w:w="14" w:type="dxa"/>
          <w:trHeight w:val="1275"/>
        </w:trPr>
        <w:tc>
          <w:tcPr>
            <w:tcW w:w="5103" w:type="dxa"/>
            <w:shd w:val="clear" w:color="auto" w:fill="auto"/>
            <w:hideMark/>
          </w:tcPr>
          <w:p w14:paraId="7DD04A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3AB590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626790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3A21DC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095B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c>
          <w:tcPr>
            <w:tcW w:w="2602" w:type="dxa"/>
            <w:shd w:val="clear" w:color="auto" w:fill="auto"/>
            <w:noWrap/>
            <w:hideMark/>
          </w:tcPr>
          <w:p w14:paraId="421A82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c>
          <w:tcPr>
            <w:tcW w:w="2666" w:type="dxa"/>
            <w:shd w:val="clear" w:color="auto" w:fill="auto"/>
            <w:noWrap/>
            <w:hideMark/>
          </w:tcPr>
          <w:p w14:paraId="0E130B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r>
      <w:tr w:rsidR="002B1CA7" w:rsidRPr="00AB1303" w14:paraId="1878E17C" w14:textId="77777777" w:rsidTr="00AB1303">
        <w:trPr>
          <w:gridAfter w:val="1"/>
          <w:wAfter w:w="14" w:type="dxa"/>
          <w:trHeight w:val="1065"/>
        </w:trPr>
        <w:tc>
          <w:tcPr>
            <w:tcW w:w="5103" w:type="dxa"/>
            <w:shd w:val="clear" w:color="auto" w:fill="auto"/>
            <w:hideMark/>
          </w:tcPr>
          <w:p w14:paraId="03EE70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657" w:type="dxa"/>
            <w:shd w:val="clear" w:color="auto" w:fill="auto"/>
            <w:noWrap/>
            <w:hideMark/>
          </w:tcPr>
          <w:p w14:paraId="6D6247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6E70AD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3C737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0104</w:t>
            </w:r>
          </w:p>
        </w:tc>
        <w:tc>
          <w:tcPr>
            <w:tcW w:w="2571" w:type="dxa"/>
            <w:shd w:val="clear" w:color="auto" w:fill="auto"/>
            <w:noWrap/>
            <w:hideMark/>
          </w:tcPr>
          <w:p w14:paraId="3CBA80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c>
          <w:tcPr>
            <w:tcW w:w="2602" w:type="dxa"/>
            <w:shd w:val="clear" w:color="auto" w:fill="auto"/>
            <w:noWrap/>
            <w:hideMark/>
          </w:tcPr>
          <w:p w14:paraId="59D903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c>
          <w:tcPr>
            <w:tcW w:w="2666" w:type="dxa"/>
            <w:shd w:val="clear" w:color="auto" w:fill="auto"/>
            <w:noWrap/>
            <w:hideMark/>
          </w:tcPr>
          <w:p w14:paraId="7559FE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r>
      <w:tr w:rsidR="002B1CA7" w:rsidRPr="00AB1303" w14:paraId="6EAB89D2" w14:textId="77777777" w:rsidTr="00AB1303">
        <w:trPr>
          <w:gridAfter w:val="1"/>
          <w:wAfter w:w="14" w:type="dxa"/>
          <w:trHeight w:val="645"/>
        </w:trPr>
        <w:tc>
          <w:tcPr>
            <w:tcW w:w="5103" w:type="dxa"/>
            <w:shd w:val="clear" w:color="auto" w:fill="auto"/>
            <w:hideMark/>
          </w:tcPr>
          <w:p w14:paraId="706F23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2B183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1F1345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15E18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D0F2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889 904,76</w:t>
            </w:r>
          </w:p>
        </w:tc>
        <w:tc>
          <w:tcPr>
            <w:tcW w:w="2602" w:type="dxa"/>
            <w:shd w:val="clear" w:color="auto" w:fill="auto"/>
            <w:noWrap/>
            <w:hideMark/>
          </w:tcPr>
          <w:p w14:paraId="57EE0E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889 904,76</w:t>
            </w:r>
          </w:p>
        </w:tc>
        <w:tc>
          <w:tcPr>
            <w:tcW w:w="2666" w:type="dxa"/>
            <w:shd w:val="clear" w:color="auto" w:fill="auto"/>
            <w:noWrap/>
            <w:hideMark/>
          </w:tcPr>
          <w:p w14:paraId="62BFAF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889 904,76</w:t>
            </w:r>
          </w:p>
        </w:tc>
      </w:tr>
      <w:tr w:rsidR="002B1CA7" w:rsidRPr="00AB1303" w14:paraId="6C572445" w14:textId="77777777" w:rsidTr="00AB1303">
        <w:trPr>
          <w:gridAfter w:val="1"/>
          <w:wAfter w:w="14" w:type="dxa"/>
          <w:trHeight w:val="1065"/>
        </w:trPr>
        <w:tc>
          <w:tcPr>
            <w:tcW w:w="5103" w:type="dxa"/>
            <w:shd w:val="clear" w:color="auto" w:fill="auto"/>
            <w:hideMark/>
          </w:tcPr>
          <w:p w14:paraId="45D320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657" w:type="dxa"/>
            <w:shd w:val="clear" w:color="auto" w:fill="auto"/>
            <w:noWrap/>
            <w:hideMark/>
          </w:tcPr>
          <w:p w14:paraId="4F812F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2A050B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E9793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0104</w:t>
            </w:r>
          </w:p>
        </w:tc>
        <w:tc>
          <w:tcPr>
            <w:tcW w:w="2571" w:type="dxa"/>
            <w:shd w:val="clear" w:color="auto" w:fill="auto"/>
            <w:noWrap/>
            <w:hideMark/>
          </w:tcPr>
          <w:p w14:paraId="37F534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179 904,76</w:t>
            </w:r>
          </w:p>
        </w:tc>
        <w:tc>
          <w:tcPr>
            <w:tcW w:w="2602" w:type="dxa"/>
            <w:shd w:val="clear" w:color="auto" w:fill="auto"/>
            <w:noWrap/>
            <w:hideMark/>
          </w:tcPr>
          <w:p w14:paraId="54FD63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179 904,76</w:t>
            </w:r>
          </w:p>
        </w:tc>
        <w:tc>
          <w:tcPr>
            <w:tcW w:w="2666" w:type="dxa"/>
            <w:shd w:val="clear" w:color="auto" w:fill="auto"/>
            <w:noWrap/>
            <w:hideMark/>
          </w:tcPr>
          <w:p w14:paraId="17D1F2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179 904,76</w:t>
            </w:r>
          </w:p>
        </w:tc>
      </w:tr>
      <w:tr w:rsidR="002B1CA7" w:rsidRPr="00AB1303" w14:paraId="736B31FA" w14:textId="77777777" w:rsidTr="00AB1303">
        <w:trPr>
          <w:gridAfter w:val="1"/>
          <w:wAfter w:w="14" w:type="dxa"/>
          <w:trHeight w:val="225"/>
        </w:trPr>
        <w:tc>
          <w:tcPr>
            <w:tcW w:w="5103" w:type="dxa"/>
            <w:shd w:val="clear" w:color="auto" w:fill="auto"/>
            <w:hideMark/>
          </w:tcPr>
          <w:p w14:paraId="661753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населения</w:t>
            </w:r>
          </w:p>
        </w:tc>
        <w:tc>
          <w:tcPr>
            <w:tcW w:w="1657" w:type="dxa"/>
            <w:shd w:val="clear" w:color="auto" w:fill="auto"/>
            <w:noWrap/>
            <w:hideMark/>
          </w:tcPr>
          <w:p w14:paraId="27FD0F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325A13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499CC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1003</w:t>
            </w:r>
          </w:p>
        </w:tc>
        <w:tc>
          <w:tcPr>
            <w:tcW w:w="2571" w:type="dxa"/>
            <w:shd w:val="clear" w:color="auto" w:fill="auto"/>
            <w:noWrap/>
            <w:hideMark/>
          </w:tcPr>
          <w:p w14:paraId="5B5601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710 000,00</w:t>
            </w:r>
          </w:p>
        </w:tc>
        <w:tc>
          <w:tcPr>
            <w:tcW w:w="2602" w:type="dxa"/>
            <w:shd w:val="clear" w:color="auto" w:fill="auto"/>
            <w:noWrap/>
            <w:hideMark/>
          </w:tcPr>
          <w:p w14:paraId="0D7BA7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710 000,00</w:t>
            </w:r>
          </w:p>
        </w:tc>
        <w:tc>
          <w:tcPr>
            <w:tcW w:w="2666" w:type="dxa"/>
            <w:shd w:val="clear" w:color="auto" w:fill="auto"/>
            <w:noWrap/>
            <w:hideMark/>
          </w:tcPr>
          <w:p w14:paraId="5BE821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710 000,00</w:t>
            </w:r>
          </w:p>
        </w:tc>
      </w:tr>
      <w:tr w:rsidR="002B1CA7" w:rsidRPr="00AB1303" w14:paraId="57F6F809" w14:textId="77777777" w:rsidTr="00AB1303">
        <w:trPr>
          <w:gridAfter w:val="1"/>
          <w:wAfter w:w="14" w:type="dxa"/>
          <w:trHeight w:val="435"/>
        </w:trPr>
        <w:tc>
          <w:tcPr>
            <w:tcW w:w="5103" w:type="dxa"/>
            <w:shd w:val="clear" w:color="auto" w:fill="auto"/>
            <w:hideMark/>
          </w:tcPr>
          <w:p w14:paraId="726947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Социальное обеспечение и иные выплаты населению</w:t>
            </w:r>
          </w:p>
        </w:tc>
        <w:tc>
          <w:tcPr>
            <w:tcW w:w="1657" w:type="dxa"/>
            <w:shd w:val="clear" w:color="auto" w:fill="auto"/>
            <w:noWrap/>
            <w:hideMark/>
          </w:tcPr>
          <w:p w14:paraId="4BF045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5BA7A8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49F079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972E4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c>
          <w:tcPr>
            <w:tcW w:w="2602" w:type="dxa"/>
            <w:shd w:val="clear" w:color="auto" w:fill="auto"/>
            <w:noWrap/>
            <w:hideMark/>
          </w:tcPr>
          <w:p w14:paraId="37B775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c>
          <w:tcPr>
            <w:tcW w:w="2666" w:type="dxa"/>
            <w:shd w:val="clear" w:color="auto" w:fill="auto"/>
            <w:noWrap/>
            <w:hideMark/>
          </w:tcPr>
          <w:p w14:paraId="14172B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r>
      <w:tr w:rsidR="002B1CA7" w:rsidRPr="00AB1303" w14:paraId="244B1E55" w14:textId="77777777" w:rsidTr="00AB1303">
        <w:trPr>
          <w:gridAfter w:val="1"/>
          <w:wAfter w:w="14" w:type="dxa"/>
          <w:trHeight w:val="225"/>
        </w:trPr>
        <w:tc>
          <w:tcPr>
            <w:tcW w:w="5103" w:type="dxa"/>
            <w:shd w:val="clear" w:color="auto" w:fill="auto"/>
            <w:hideMark/>
          </w:tcPr>
          <w:p w14:paraId="389658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населения</w:t>
            </w:r>
          </w:p>
        </w:tc>
        <w:tc>
          <w:tcPr>
            <w:tcW w:w="1657" w:type="dxa"/>
            <w:shd w:val="clear" w:color="auto" w:fill="auto"/>
            <w:noWrap/>
            <w:hideMark/>
          </w:tcPr>
          <w:p w14:paraId="7ACBEB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0150873040</w:t>
            </w:r>
          </w:p>
        </w:tc>
        <w:tc>
          <w:tcPr>
            <w:tcW w:w="649" w:type="dxa"/>
            <w:shd w:val="clear" w:color="auto" w:fill="auto"/>
            <w:noWrap/>
            <w:hideMark/>
          </w:tcPr>
          <w:p w14:paraId="7C22D2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5EEE57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1003</w:t>
            </w:r>
          </w:p>
        </w:tc>
        <w:tc>
          <w:tcPr>
            <w:tcW w:w="2571" w:type="dxa"/>
            <w:shd w:val="clear" w:color="auto" w:fill="auto"/>
            <w:noWrap/>
            <w:hideMark/>
          </w:tcPr>
          <w:p w14:paraId="789884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c>
          <w:tcPr>
            <w:tcW w:w="2602" w:type="dxa"/>
            <w:shd w:val="clear" w:color="auto" w:fill="auto"/>
            <w:noWrap/>
            <w:hideMark/>
          </w:tcPr>
          <w:p w14:paraId="0E13DD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c>
          <w:tcPr>
            <w:tcW w:w="2666" w:type="dxa"/>
            <w:shd w:val="clear" w:color="auto" w:fill="auto"/>
            <w:noWrap/>
            <w:hideMark/>
          </w:tcPr>
          <w:p w14:paraId="2B1373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r>
      <w:tr w:rsidR="002B1CA7" w:rsidRPr="00AB1303" w14:paraId="44F5B982" w14:textId="77777777" w:rsidTr="00AB1303">
        <w:trPr>
          <w:gridAfter w:val="1"/>
          <w:wAfter w:w="14" w:type="dxa"/>
          <w:trHeight w:val="864"/>
        </w:trPr>
        <w:tc>
          <w:tcPr>
            <w:tcW w:w="5103" w:type="dxa"/>
            <w:shd w:val="clear" w:color="auto" w:fill="auto"/>
            <w:hideMark/>
          </w:tcPr>
          <w:p w14:paraId="70D757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657" w:type="dxa"/>
            <w:shd w:val="clear" w:color="auto" w:fill="auto"/>
            <w:noWrap/>
            <w:hideMark/>
          </w:tcPr>
          <w:p w14:paraId="103571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0150900000</w:t>
            </w:r>
          </w:p>
        </w:tc>
        <w:tc>
          <w:tcPr>
            <w:tcW w:w="649" w:type="dxa"/>
            <w:shd w:val="clear" w:color="auto" w:fill="auto"/>
            <w:noWrap/>
            <w:hideMark/>
          </w:tcPr>
          <w:p w14:paraId="6D4DAC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7D525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08D5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02" w:type="dxa"/>
            <w:shd w:val="clear" w:color="auto" w:fill="auto"/>
            <w:noWrap/>
            <w:hideMark/>
          </w:tcPr>
          <w:p w14:paraId="190018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66" w:type="dxa"/>
            <w:shd w:val="clear" w:color="auto" w:fill="auto"/>
            <w:noWrap/>
            <w:hideMark/>
          </w:tcPr>
          <w:p w14:paraId="33A7BC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0A5169A6" w14:textId="77777777" w:rsidTr="00AB1303">
        <w:trPr>
          <w:gridAfter w:val="1"/>
          <w:wAfter w:w="14" w:type="dxa"/>
          <w:trHeight w:val="876"/>
        </w:trPr>
        <w:tc>
          <w:tcPr>
            <w:tcW w:w="5103" w:type="dxa"/>
            <w:shd w:val="clear" w:color="auto" w:fill="auto"/>
            <w:hideMark/>
          </w:tcPr>
          <w:p w14:paraId="21DA84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657" w:type="dxa"/>
            <w:shd w:val="clear" w:color="auto" w:fill="auto"/>
            <w:noWrap/>
            <w:hideMark/>
          </w:tcPr>
          <w:p w14:paraId="571509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0150973140</w:t>
            </w:r>
          </w:p>
        </w:tc>
        <w:tc>
          <w:tcPr>
            <w:tcW w:w="649" w:type="dxa"/>
            <w:shd w:val="clear" w:color="auto" w:fill="auto"/>
            <w:noWrap/>
            <w:hideMark/>
          </w:tcPr>
          <w:p w14:paraId="5D2111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8AA66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C2BED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02" w:type="dxa"/>
            <w:shd w:val="clear" w:color="auto" w:fill="auto"/>
            <w:noWrap/>
            <w:hideMark/>
          </w:tcPr>
          <w:p w14:paraId="5C4465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666" w:type="dxa"/>
            <w:shd w:val="clear" w:color="auto" w:fill="auto"/>
            <w:noWrap/>
            <w:hideMark/>
          </w:tcPr>
          <w:p w14:paraId="470448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2BF8E002" w14:textId="77777777" w:rsidTr="00AB1303">
        <w:trPr>
          <w:gridAfter w:val="1"/>
          <w:wAfter w:w="14" w:type="dxa"/>
          <w:trHeight w:val="1275"/>
        </w:trPr>
        <w:tc>
          <w:tcPr>
            <w:tcW w:w="5103" w:type="dxa"/>
            <w:shd w:val="clear" w:color="auto" w:fill="auto"/>
            <w:hideMark/>
          </w:tcPr>
          <w:p w14:paraId="704EB8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170822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0150973140</w:t>
            </w:r>
          </w:p>
        </w:tc>
        <w:tc>
          <w:tcPr>
            <w:tcW w:w="649" w:type="dxa"/>
            <w:shd w:val="clear" w:color="auto" w:fill="auto"/>
            <w:noWrap/>
            <w:hideMark/>
          </w:tcPr>
          <w:p w14:paraId="2E2DA2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27BF96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BFB18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c>
          <w:tcPr>
            <w:tcW w:w="2602" w:type="dxa"/>
            <w:shd w:val="clear" w:color="auto" w:fill="auto"/>
            <w:noWrap/>
            <w:hideMark/>
          </w:tcPr>
          <w:p w14:paraId="6ADF7A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c>
          <w:tcPr>
            <w:tcW w:w="2666" w:type="dxa"/>
            <w:shd w:val="clear" w:color="auto" w:fill="auto"/>
            <w:noWrap/>
            <w:hideMark/>
          </w:tcPr>
          <w:p w14:paraId="1A7C41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r>
      <w:tr w:rsidR="002B1CA7" w:rsidRPr="00AB1303" w14:paraId="787AE0F6" w14:textId="77777777" w:rsidTr="00AB1303">
        <w:trPr>
          <w:gridAfter w:val="1"/>
          <w:wAfter w:w="14" w:type="dxa"/>
          <w:trHeight w:val="225"/>
        </w:trPr>
        <w:tc>
          <w:tcPr>
            <w:tcW w:w="5103" w:type="dxa"/>
            <w:shd w:val="clear" w:color="auto" w:fill="auto"/>
            <w:hideMark/>
          </w:tcPr>
          <w:p w14:paraId="05B683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45D3E0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0150973140</w:t>
            </w:r>
          </w:p>
        </w:tc>
        <w:tc>
          <w:tcPr>
            <w:tcW w:w="649" w:type="dxa"/>
            <w:shd w:val="clear" w:color="auto" w:fill="auto"/>
            <w:noWrap/>
            <w:hideMark/>
          </w:tcPr>
          <w:p w14:paraId="6C4BA4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2CF80B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42D6A6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c>
          <w:tcPr>
            <w:tcW w:w="2602" w:type="dxa"/>
            <w:shd w:val="clear" w:color="auto" w:fill="auto"/>
            <w:noWrap/>
            <w:hideMark/>
          </w:tcPr>
          <w:p w14:paraId="3FC022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c>
          <w:tcPr>
            <w:tcW w:w="2666" w:type="dxa"/>
            <w:shd w:val="clear" w:color="auto" w:fill="auto"/>
            <w:noWrap/>
            <w:hideMark/>
          </w:tcPr>
          <w:p w14:paraId="48F19F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r>
      <w:tr w:rsidR="002B1CA7" w:rsidRPr="00AB1303" w14:paraId="29C05253" w14:textId="77777777" w:rsidTr="00AB1303">
        <w:trPr>
          <w:gridAfter w:val="1"/>
          <w:wAfter w:w="14" w:type="dxa"/>
          <w:trHeight w:val="384"/>
        </w:trPr>
        <w:tc>
          <w:tcPr>
            <w:tcW w:w="5103" w:type="dxa"/>
            <w:shd w:val="clear" w:color="auto" w:fill="auto"/>
            <w:hideMark/>
          </w:tcPr>
          <w:p w14:paraId="1D1530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0E273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0150973140</w:t>
            </w:r>
          </w:p>
        </w:tc>
        <w:tc>
          <w:tcPr>
            <w:tcW w:w="649" w:type="dxa"/>
            <w:shd w:val="clear" w:color="auto" w:fill="auto"/>
            <w:noWrap/>
            <w:hideMark/>
          </w:tcPr>
          <w:p w14:paraId="1A651A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3A584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FE632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c>
          <w:tcPr>
            <w:tcW w:w="2602" w:type="dxa"/>
            <w:shd w:val="clear" w:color="auto" w:fill="auto"/>
            <w:noWrap/>
            <w:hideMark/>
          </w:tcPr>
          <w:p w14:paraId="6D32F9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c>
          <w:tcPr>
            <w:tcW w:w="2666" w:type="dxa"/>
            <w:shd w:val="clear" w:color="auto" w:fill="auto"/>
            <w:noWrap/>
            <w:hideMark/>
          </w:tcPr>
          <w:p w14:paraId="5795D2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r>
      <w:tr w:rsidR="002B1CA7" w:rsidRPr="00AB1303" w14:paraId="3C486A37" w14:textId="77777777" w:rsidTr="00AB1303">
        <w:trPr>
          <w:gridAfter w:val="1"/>
          <w:wAfter w:w="14" w:type="dxa"/>
          <w:trHeight w:val="225"/>
        </w:trPr>
        <w:tc>
          <w:tcPr>
            <w:tcW w:w="5103" w:type="dxa"/>
            <w:shd w:val="clear" w:color="auto" w:fill="auto"/>
            <w:hideMark/>
          </w:tcPr>
          <w:p w14:paraId="522310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2635EF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0150973140</w:t>
            </w:r>
          </w:p>
        </w:tc>
        <w:tc>
          <w:tcPr>
            <w:tcW w:w="649" w:type="dxa"/>
            <w:shd w:val="clear" w:color="auto" w:fill="auto"/>
            <w:noWrap/>
            <w:hideMark/>
          </w:tcPr>
          <w:p w14:paraId="7E2980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939B5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55F99A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c>
          <w:tcPr>
            <w:tcW w:w="2602" w:type="dxa"/>
            <w:shd w:val="clear" w:color="auto" w:fill="auto"/>
            <w:noWrap/>
            <w:hideMark/>
          </w:tcPr>
          <w:p w14:paraId="639810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c>
          <w:tcPr>
            <w:tcW w:w="2666" w:type="dxa"/>
            <w:shd w:val="clear" w:color="auto" w:fill="auto"/>
            <w:noWrap/>
            <w:hideMark/>
          </w:tcPr>
          <w:p w14:paraId="5BC1FE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r>
      <w:tr w:rsidR="002B1CA7" w:rsidRPr="00AB1303" w14:paraId="0885B126" w14:textId="77777777" w:rsidTr="00AB1303">
        <w:trPr>
          <w:gridAfter w:val="1"/>
          <w:wAfter w:w="14" w:type="dxa"/>
          <w:trHeight w:val="1275"/>
        </w:trPr>
        <w:tc>
          <w:tcPr>
            <w:tcW w:w="5103" w:type="dxa"/>
            <w:shd w:val="clear" w:color="auto" w:fill="auto"/>
            <w:hideMark/>
          </w:tcPr>
          <w:p w14:paraId="411F82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657" w:type="dxa"/>
            <w:shd w:val="clear" w:color="auto" w:fill="auto"/>
            <w:noWrap/>
            <w:hideMark/>
          </w:tcPr>
          <w:p w14:paraId="70DC07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0151000000</w:t>
            </w:r>
          </w:p>
        </w:tc>
        <w:tc>
          <w:tcPr>
            <w:tcW w:w="649" w:type="dxa"/>
            <w:shd w:val="clear" w:color="auto" w:fill="auto"/>
            <w:noWrap/>
            <w:hideMark/>
          </w:tcPr>
          <w:p w14:paraId="44114E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70B8D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140C5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02" w:type="dxa"/>
            <w:shd w:val="clear" w:color="auto" w:fill="auto"/>
            <w:noWrap/>
            <w:hideMark/>
          </w:tcPr>
          <w:p w14:paraId="6CF473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66" w:type="dxa"/>
            <w:shd w:val="clear" w:color="auto" w:fill="auto"/>
            <w:noWrap/>
            <w:hideMark/>
          </w:tcPr>
          <w:p w14:paraId="78FFCD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79E0ECB0" w14:textId="77777777" w:rsidTr="00AB1303">
        <w:trPr>
          <w:gridAfter w:val="1"/>
          <w:wAfter w:w="14" w:type="dxa"/>
          <w:trHeight w:val="1275"/>
        </w:trPr>
        <w:tc>
          <w:tcPr>
            <w:tcW w:w="5103" w:type="dxa"/>
            <w:shd w:val="clear" w:color="auto" w:fill="auto"/>
            <w:hideMark/>
          </w:tcPr>
          <w:p w14:paraId="0BE9A3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657" w:type="dxa"/>
            <w:shd w:val="clear" w:color="auto" w:fill="auto"/>
            <w:noWrap/>
            <w:hideMark/>
          </w:tcPr>
          <w:p w14:paraId="1D2A5F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0151073120</w:t>
            </w:r>
          </w:p>
        </w:tc>
        <w:tc>
          <w:tcPr>
            <w:tcW w:w="649" w:type="dxa"/>
            <w:shd w:val="clear" w:color="auto" w:fill="auto"/>
            <w:noWrap/>
            <w:hideMark/>
          </w:tcPr>
          <w:p w14:paraId="7DA5F5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2BF4E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3191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02" w:type="dxa"/>
            <w:shd w:val="clear" w:color="auto" w:fill="auto"/>
            <w:noWrap/>
            <w:hideMark/>
          </w:tcPr>
          <w:p w14:paraId="68AE9C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66" w:type="dxa"/>
            <w:shd w:val="clear" w:color="auto" w:fill="auto"/>
            <w:noWrap/>
            <w:hideMark/>
          </w:tcPr>
          <w:p w14:paraId="0DB1D2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057F5884" w14:textId="77777777" w:rsidTr="00AB1303">
        <w:trPr>
          <w:gridAfter w:val="1"/>
          <w:wAfter w:w="14" w:type="dxa"/>
          <w:trHeight w:val="645"/>
        </w:trPr>
        <w:tc>
          <w:tcPr>
            <w:tcW w:w="5103" w:type="dxa"/>
            <w:shd w:val="clear" w:color="auto" w:fill="auto"/>
            <w:hideMark/>
          </w:tcPr>
          <w:p w14:paraId="44E51C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247562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0151073120</w:t>
            </w:r>
          </w:p>
        </w:tc>
        <w:tc>
          <w:tcPr>
            <w:tcW w:w="649" w:type="dxa"/>
            <w:shd w:val="clear" w:color="auto" w:fill="auto"/>
            <w:noWrap/>
            <w:hideMark/>
          </w:tcPr>
          <w:p w14:paraId="465D19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C9552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77F14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02" w:type="dxa"/>
            <w:shd w:val="clear" w:color="auto" w:fill="auto"/>
            <w:noWrap/>
            <w:hideMark/>
          </w:tcPr>
          <w:p w14:paraId="313A49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66" w:type="dxa"/>
            <w:shd w:val="clear" w:color="auto" w:fill="auto"/>
            <w:noWrap/>
            <w:hideMark/>
          </w:tcPr>
          <w:p w14:paraId="242A4A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30B096E5" w14:textId="77777777" w:rsidTr="00AB1303">
        <w:trPr>
          <w:gridAfter w:val="1"/>
          <w:wAfter w:w="14" w:type="dxa"/>
          <w:trHeight w:val="225"/>
        </w:trPr>
        <w:tc>
          <w:tcPr>
            <w:tcW w:w="5103" w:type="dxa"/>
            <w:shd w:val="clear" w:color="auto" w:fill="auto"/>
            <w:hideMark/>
          </w:tcPr>
          <w:p w14:paraId="017383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Сельское хозяйство и рыболовство</w:t>
            </w:r>
          </w:p>
        </w:tc>
        <w:tc>
          <w:tcPr>
            <w:tcW w:w="1657" w:type="dxa"/>
            <w:shd w:val="clear" w:color="auto" w:fill="auto"/>
            <w:noWrap/>
            <w:hideMark/>
          </w:tcPr>
          <w:p w14:paraId="479B58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0151073120</w:t>
            </w:r>
          </w:p>
        </w:tc>
        <w:tc>
          <w:tcPr>
            <w:tcW w:w="649" w:type="dxa"/>
            <w:shd w:val="clear" w:color="auto" w:fill="auto"/>
            <w:noWrap/>
            <w:hideMark/>
          </w:tcPr>
          <w:p w14:paraId="2D8DCE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427B5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0405</w:t>
            </w:r>
          </w:p>
        </w:tc>
        <w:tc>
          <w:tcPr>
            <w:tcW w:w="2571" w:type="dxa"/>
            <w:shd w:val="clear" w:color="auto" w:fill="auto"/>
            <w:noWrap/>
            <w:hideMark/>
          </w:tcPr>
          <w:p w14:paraId="725886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02" w:type="dxa"/>
            <w:shd w:val="clear" w:color="auto" w:fill="auto"/>
            <w:noWrap/>
            <w:hideMark/>
          </w:tcPr>
          <w:p w14:paraId="4923A5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666" w:type="dxa"/>
            <w:shd w:val="clear" w:color="auto" w:fill="auto"/>
            <w:noWrap/>
            <w:hideMark/>
          </w:tcPr>
          <w:p w14:paraId="778E7F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415A0453" w14:textId="77777777" w:rsidTr="00AB1303">
        <w:trPr>
          <w:gridAfter w:val="1"/>
          <w:wAfter w:w="14" w:type="dxa"/>
          <w:trHeight w:val="1905"/>
        </w:trPr>
        <w:tc>
          <w:tcPr>
            <w:tcW w:w="5103" w:type="dxa"/>
            <w:shd w:val="clear" w:color="auto" w:fill="auto"/>
            <w:hideMark/>
          </w:tcPr>
          <w:p w14:paraId="01998A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657" w:type="dxa"/>
            <w:shd w:val="clear" w:color="auto" w:fill="auto"/>
            <w:noWrap/>
            <w:hideMark/>
          </w:tcPr>
          <w:p w14:paraId="7A6D1D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0151100000</w:t>
            </w:r>
          </w:p>
        </w:tc>
        <w:tc>
          <w:tcPr>
            <w:tcW w:w="649" w:type="dxa"/>
            <w:shd w:val="clear" w:color="auto" w:fill="auto"/>
            <w:noWrap/>
            <w:hideMark/>
          </w:tcPr>
          <w:p w14:paraId="471E10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76542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B331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02" w:type="dxa"/>
            <w:shd w:val="clear" w:color="auto" w:fill="auto"/>
            <w:noWrap/>
            <w:hideMark/>
          </w:tcPr>
          <w:p w14:paraId="1F6FD8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66" w:type="dxa"/>
            <w:shd w:val="clear" w:color="auto" w:fill="auto"/>
            <w:noWrap/>
            <w:hideMark/>
          </w:tcPr>
          <w:p w14:paraId="20C85B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3FD75FBC" w14:textId="77777777" w:rsidTr="00AB1303">
        <w:trPr>
          <w:gridAfter w:val="1"/>
          <w:wAfter w:w="14" w:type="dxa"/>
          <w:trHeight w:val="556"/>
        </w:trPr>
        <w:tc>
          <w:tcPr>
            <w:tcW w:w="5103" w:type="dxa"/>
            <w:shd w:val="clear" w:color="auto" w:fill="auto"/>
            <w:hideMark/>
          </w:tcPr>
          <w:p w14:paraId="3564AE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657" w:type="dxa"/>
            <w:shd w:val="clear" w:color="auto" w:fill="auto"/>
            <w:noWrap/>
            <w:hideMark/>
          </w:tcPr>
          <w:p w14:paraId="728C45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0151173150</w:t>
            </w:r>
          </w:p>
        </w:tc>
        <w:tc>
          <w:tcPr>
            <w:tcW w:w="649" w:type="dxa"/>
            <w:shd w:val="clear" w:color="auto" w:fill="auto"/>
            <w:noWrap/>
            <w:hideMark/>
          </w:tcPr>
          <w:p w14:paraId="0A5173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1D127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FF826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02" w:type="dxa"/>
            <w:shd w:val="clear" w:color="auto" w:fill="auto"/>
            <w:noWrap/>
            <w:hideMark/>
          </w:tcPr>
          <w:p w14:paraId="6DE6CD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66" w:type="dxa"/>
            <w:shd w:val="clear" w:color="auto" w:fill="auto"/>
            <w:noWrap/>
            <w:hideMark/>
          </w:tcPr>
          <w:p w14:paraId="4A65D6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7C990C64" w14:textId="77777777" w:rsidTr="00AB1303">
        <w:trPr>
          <w:gridAfter w:val="1"/>
          <w:wAfter w:w="14" w:type="dxa"/>
          <w:trHeight w:val="645"/>
        </w:trPr>
        <w:tc>
          <w:tcPr>
            <w:tcW w:w="5103" w:type="dxa"/>
            <w:shd w:val="clear" w:color="auto" w:fill="auto"/>
            <w:hideMark/>
          </w:tcPr>
          <w:p w14:paraId="448076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F5995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0151173150</w:t>
            </w:r>
          </w:p>
        </w:tc>
        <w:tc>
          <w:tcPr>
            <w:tcW w:w="649" w:type="dxa"/>
            <w:shd w:val="clear" w:color="auto" w:fill="auto"/>
            <w:noWrap/>
            <w:hideMark/>
          </w:tcPr>
          <w:p w14:paraId="7AB8B9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BA37F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A633B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02" w:type="dxa"/>
            <w:shd w:val="clear" w:color="auto" w:fill="auto"/>
            <w:noWrap/>
            <w:hideMark/>
          </w:tcPr>
          <w:p w14:paraId="7BFF76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66" w:type="dxa"/>
            <w:shd w:val="clear" w:color="auto" w:fill="auto"/>
            <w:noWrap/>
            <w:hideMark/>
          </w:tcPr>
          <w:p w14:paraId="126660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55A477F2" w14:textId="77777777" w:rsidTr="00AB1303">
        <w:trPr>
          <w:gridAfter w:val="1"/>
          <w:wAfter w:w="14" w:type="dxa"/>
          <w:trHeight w:val="225"/>
        </w:trPr>
        <w:tc>
          <w:tcPr>
            <w:tcW w:w="5103" w:type="dxa"/>
            <w:shd w:val="clear" w:color="auto" w:fill="auto"/>
            <w:hideMark/>
          </w:tcPr>
          <w:p w14:paraId="167D56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61610F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0151173150</w:t>
            </w:r>
          </w:p>
        </w:tc>
        <w:tc>
          <w:tcPr>
            <w:tcW w:w="649" w:type="dxa"/>
            <w:shd w:val="clear" w:color="auto" w:fill="auto"/>
            <w:noWrap/>
            <w:hideMark/>
          </w:tcPr>
          <w:p w14:paraId="638CA5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5A47F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32CE39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02" w:type="dxa"/>
            <w:shd w:val="clear" w:color="auto" w:fill="auto"/>
            <w:noWrap/>
            <w:hideMark/>
          </w:tcPr>
          <w:p w14:paraId="2C78B0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666" w:type="dxa"/>
            <w:shd w:val="clear" w:color="auto" w:fill="auto"/>
            <w:noWrap/>
            <w:hideMark/>
          </w:tcPr>
          <w:p w14:paraId="2D23E8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6DF5539F" w14:textId="77777777" w:rsidTr="00AB1303">
        <w:trPr>
          <w:gridAfter w:val="1"/>
          <w:wAfter w:w="14" w:type="dxa"/>
          <w:trHeight w:val="645"/>
        </w:trPr>
        <w:tc>
          <w:tcPr>
            <w:tcW w:w="5103" w:type="dxa"/>
            <w:shd w:val="clear" w:color="auto" w:fill="auto"/>
            <w:hideMark/>
          </w:tcPr>
          <w:p w14:paraId="219A5E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657" w:type="dxa"/>
            <w:shd w:val="clear" w:color="auto" w:fill="auto"/>
            <w:noWrap/>
            <w:hideMark/>
          </w:tcPr>
          <w:p w14:paraId="3A1D8C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0151200000</w:t>
            </w:r>
          </w:p>
        </w:tc>
        <w:tc>
          <w:tcPr>
            <w:tcW w:w="649" w:type="dxa"/>
            <w:shd w:val="clear" w:color="auto" w:fill="auto"/>
            <w:noWrap/>
            <w:hideMark/>
          </w:tcPr>
          <w:p w14:paraId="1A9DEB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75D9E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89D5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602" w:type="dxa"/>
            <w:shd w:val="clear" w:color="auto" w:fill="auto"/>
            <w:noWrap/>
            <w:hideMark/>
          </w:tcPr>
          <w:p w14:paraId="4BC4EF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666" w:type="dxa"/>
            <w:shd w:val="clear" w:color="auto" w:fill="auto"/>
            <w:noWrap/>
            <w:hideMark/>
          </w:tcPr>
          <w:p w14:paraId="5D324E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r>
      <w:tr w:rsidR="002B1CA7" w:rsidRPr="00AB1303" w14:paraId="215E42CC" w14:textId="77777777" w:rsidTr="00AB1303">
        <w:trPr>
          <w:gridAfter w:val="1"/>
          <w:wAfter w:w="14" w:type="dxa"/>
          <w:trHeight w:val="645"/>
        </w:trPr>
        <w:tc>
          <w:tcPr>
            <w:tcW w:w="5103" w:type="dxa"/>
            <w:shd w:val="clear" w:color="auto" w:fill="auto"/>
            <w:hideMark/>
          </w:tcPr>
          <w:p w14:paraId="7795F5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657" w:type="dxa"/>
            <w:shd w:val="clear" w:color="auto" w:fill="auto"/>
            <w:noWrap/>
            <w:hideMark/>
          </w:tcPr>
          <w:p w14:paraId="4EE691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0151273160</w:t>
            </w:r>
          </w:p>
        </w:tc>
        <w:tc>
          <w:tcPr>
            <w:tcW w:w="649" w:type="dxa"/>
            <w:shd w:val="clear" w:color="auto" w:fill="auto"/>
            <w:noWrap/>
            <w:hideMark/>
          </w:tcPr>
          <w:p w14:paraId="7E6D46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1373A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EC387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602" w:type="dxa"/>
            <w:shd w:val="clear" w:color="auto" w:fill="auto"/>
            <w:noWrap/>
            <w:hideMark/>
          </w:tcPr>
          <w:p w14:paraId="2E281A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666" w:type="dxa"/>
            <w:shd w:val="clear" w:color="auto" w:fill="auto"/>
            <w:noWrap/>
            <w:hideMark/>
          </w:tcPr>
          <w:p w14:paraId="537A99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r>
      <w:tr w:rsidR="002B1CA7" w:rsidRPr="00AB1303" w14:paraId="347A6FA1" w14:textId="77777777" w:rsidTr="00AB1303">
        <w:trPr>
          <w:gridAfter w:val="1"/>
          <w:wAfter w:w="14" w:type="dxa"/>
          <w:trHeight w:val="562"/>
        </w:trPr>
        <w:tc>
          <w:tcPr>
            <w:tcW w:w="5103" w:type="dxa"/>
            <w:shd w:val="clear" w:color="auto" w:fill="auto"/>
            <w:hideMark/>
          </w:tcPr>
          <w:p w14:paraId="38355A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w:t>
            </w:r>
            <w:r w:rsidRPr="00AB1303">
              <w:rPr>
                <w:rFonts w:ascii="Courier New" w:hAnsi="Courier New" w:cs="Courier New"/>
                <w:sz w:val="22"/>
                <w:szCs w:val="22"/>
              </w:rPr>
              <w:lastRenderedPageBreak/>
              <w:t>органами управления государственными внебюджетными фондами</w:t>
            </w:r>
          </w:p>
        </w:tc>
        <w:tc>
          <w:tcPr>
            <w:tcW w:w="1657" w:type="dxa"/>
            <w:shd w:val="clear" w:color="auto" w:fill="auto"/>
            <w:noWrap/>
            <w:hideMark/>
          </w:tcPr>
          <w:p w14:paraId="71DA40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0151273160</w:t>
            </w:r>
          </w:p>
        </w:tc>
        <w:tc>
          <w:tcPr>
            <w:tcW w:w="649" w:type="dxa"/>
            <w:shd w:val="clear" w:color="auto" w:fill="auto"/>
            <w:noWrap/>
            <w:hideMark/>
          </w:tcPr>
          <w:p w14:paraId="5CF74C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163ED2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312A0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c>
          <w:tcPr>
            <w:tcW w:w="2602" w:type="dxa"/>
            <w:shd w:val="clear" w:color="auto" w:fill="auto"/>
            <w:noWrap/>
            <w:hideMark/>
          </w:tcPr>
          <w:p w14:paraId="7C95F5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c>
          <w:tcPr>
            <w:tcW w:w="2666" w:type="dxa"/>
            <w:shd w:val="clear" w:color="auto" w:fill="auto"/>
            <w:noWrap/>
            <w:hideMark/>
          </w:tcPr>
          <w:p w14:paraId="1FEF25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r>
      <w:tr w:rsidR="002B1CA7" w:rsidRPr="00AB1303" w14:paraId="71E5894B" w14:textId="77777777" w:rsidTr="00AB1303">
        <w:trPr>
          <w:gridAfter w:val="1"/>
          <w:wAfter w:w="14" w:type="dxa"/>
          <w:trHeight w:val="225"/>
        </w:trPr>
        <w:tc>
          <w:tcPr>
            <w:tcW w:w="5103" w:type="dxa"/>
            <w:shd w:val="clear" w:color="auto" w:fill="auto"/>
            <w:hideMark/>
          </w:tcPr>
          <w:p w14:paraId="581948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5CFD89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0151273160</w:t>
            </w:r>
          </w:p>
        </w:tc>
        <w:tc>
          <w:tcPr>
            <w:tcW w:w="649" w:type="dxa"/>
            <w:shd w:val="clear" w:color="auto" w:fill="auto"/>
            <w:noWrap/>
            <w:hideMark/>
          </w:tcPr>
          <w:p w14:paraId="059464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28F101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40C28D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c>
          <w:tcPr>
            <w:tcW w:w="2602" w:type="dxa"/>
            <w:shd w:val="clear" w:color="auto" w:fill="auto"/>
            <w:noWrap/>
            <w:hideMark/>
          </w:tcPr>
          <w:p w14:paraId="02B33E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c>
          <w:tcPr>
            <w:tcW w:w="2666" w:type="dxa"/>
            <w:shd w:val="clear" w:color="auto" w:fill="auto"/>
            <w:noWrap/>
            <w:hideMark/>
          </w:tcPr>
          <w:p w14:paraId="317F0B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r>
      <w:tr w:rsidR="002B1CA7" w:rsidRPr="00AB1303" w14:paraId="3B060DDE" w14:textId="77777777" w:rsidTr="00AB1303">
        <w:trPr>
          <w:gridAfter w:val="1"/>
          <w:wAfter w:w="14" w:type="dxa"/>
          <w:trHeight w:val="444"/>
        </w:trPr>
        <w:tc>
          <w:tcPr>
            <w:tcW w:w="5103" w:type="dxa"/>
            <w:shd w:val="clear" w:color="auto" w:fill="auto"/>
            <w:hideMark/>
          </w:tcPr>
          <w:p w14:paraId="0DD104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6A284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0151273160</w:t>
            </w:r>
          </w:p>
        </w:tc>
        <w:tc>
          <w:tcPr>
            <w:tcW w:w="649" w:type="dxa"/>
            <w:shd w:val="clear" w:color="auto" w:fill="auto"/>
            <w:noWrap/>
            <w:hideMark/>
          </w:tcPr>
          <w:p w14:paraId="43B501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1FBAF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F75C3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c>
          <w:tcPr>
            <w:tcW w:w="2602" w:type="dxa"/>
            <w:shd w:val="clear" w:color="auto" w:fill="auto"/>
            <w:noWrap/>
            <w:hideMark/>
          </w:tcPr>
          <w:p w14:paraId="63D550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c>
          <w:tcPr>
            <w:tcW w:w="2666" w:type="dxa"/>
            <w:shd w:val="clear" w:color="auto" w:fill="auto"/>
            <w:noWrap/>
            <w:hideMark/>
          </w:tcPr>
          <w:p w14:paraId="097A7C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r>
      <w:tr w:rsidR="002B1CA7" w:rsidRPr="00AB1303" w14:paraId="5387073B" w14:textId="77777777" w:rsidTr="00AB1303">
        <w:trPr>
          <w:gridAfter w:val="1"/>
          <w:wAfter w:w="14" w:type="dxa"/>
          <w:trHeight w:val="225"/>
        </w:trPr>
        <w:tc>
          <w:tcPr>
            <w:tcW w:w="5103" w:type="dxa"/>
            <w:shd w:val="clear" w:color="auto" w:fill="auto"/>
            <w:hideMark/>
          </w:tcPr>
          <w:p w14:paraId="724EC4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52CDC9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0151273160</w:t>
            </w:r>
          </w:p>
        </w:tc>
        <w:tc>
          <w:tcPr>
            <w:tcW w:w="649" w:type="dxa"/>
            <w:shd w:val="clear" w:color="auto" w:fill="auto"/>
            <w:noWrap/>
            <w:hideMark/>
          </w:tcPr>
          <w:p w14:paraId="3BAC23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5CDA4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4D3AFC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c>
          <w:tcPr>
            <w:tcW w:w="2602" w:type="dxa"/>
            <w:shd w:val="clear" w:color="auto" w:fill="auto"/>
            <w:noWrap/>
            <w:hideMark/>
          </w:tcPr>
          <w:p w14:paraId="6AE4F8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c>
          <w:tcPr>
            <w:tcW w:w="2666" w:type="dxa"/>
            <w:shd w:val="clear" w:color="auto" w:fill="auto"/>
            <w:noWrap/>
            <w:hideMark/>
          </w:tcPr>
          <w:p w14:paraId="6D0E2A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r>
      <w:tr w:rsidR="002B1CA7" w:rsidRPr="00AB1303" w14:paraId="701C9C95" w14:textId="77777777" w:rsidTr="00AB1303">
        <w:trPr>
          <w:gridAfter w:val="1"/>
          <w:wAfter w:w="14" w:type="dxa"/>
          <w:trHeight w:val="1740"/>
        </w:trPr>
        <w:tc>
          <w:tcPr>
            <w:tcW w:w="5103" w:type="dxa"/>
            <w:shd w:val="clear" w:color="auto" w:fill="auto"/>
            <w:hideMark/>
          </w:tcPr>
          <w:p w14:paraId="7E2D56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1657" w:type="dxa"/>
            <w:shd w:val="clear" w:color="auto" w:fill="auto"/>
            <w:noWrap/>
            <w:hideMark/>
          </w:tcPr>
          <w:p w14:paraId="2C4AEE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0151300000</w:t>
            </w:r>
          </w:p>
        </w:tc>
        <w:tc>
          <w:tcPr>
            <w:tcW w:w="649" w:type="dxa"/>
            <w:shd w:val="clear" w:color="auto" w:fill="auto"/>
            <w:noWrap/>
            <w:hideMark/>
          </w:tcPr>
          <w:p w14:paraId="51B0D8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699E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6F0E8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602" w:type="dxa"/>
            <w:shd w:val="clear" w:color="auto" w:fill="auto"/>
            <w:noWrap/>
            <w:hideMark/>
          </w:tcPr>
          <w:p w14:paraId="7316B2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8B8AE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A814C9A" w14:textId="77777777" w:rsidTr="00AB1303">
        <w:trPr>
          <w:gridAfter w:val="1"/>
          <w:wAfter w:w="14" w:type="dxa"/>
          <w:trHeight w:val="1620"/>
        </w:trPr>
        <w:tc>
          <w:tcPr>
            <w:tcW w:w="5103" w:type="dxa"/>
            <w:shd w:val="clear" w:color="auto" w:fill="auto"/>
            <w:hideMark/>
          </w:tcPr>
          <w:p w14:paraId="14AFE7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1657" w:type="dxa"/>
            <w:shd w:val="clear" w:color="auto" w:fill="auto"/>
            <w:noWrap/>
            <w:hideMark/>
          </w:tcPr>
          <w:p w14:paraId="3B40DA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0151373170</w:t>
            </w:r>
          </w:p>
        </w:tc>
        <w:tc>
          <w:tcPr>
            <w:tcW w:w="649" w:type="dxa"/>
            <w:shd w:val="clear" w:color="auto" w:fill="auto"/>
            <w:noWrap/>
            <w:hideMark/>
          </w:tcPr>
          <w:p w14:paraId="4202EB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505E4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23E4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602" w:type="dxa"/>
            <w:shd w:val="clear" w:color="auto" w:fill="auto"/>
            <w:noWrap/>
            <w:hideMark/>
          </w:tcPr>
          <w:p w14:paraId="51F44A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3ECB2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785DD8D" w14:textId="77777777" w:rsidTr="00AB1303">
        <w:trPr>
          <w:gridAfter w:val="1"/>
          <w:wAfter w:w="14" w:type="dxa"/>
          <w:trHeight w:val="645"/>
        </w:trPr>
        <w:tc>
          <w:tcPr>
            <w:tcW w:w="5103" w:type="dxa"/>
            <w:shd w:val="clear" w:color="auto" w:fill="auto"/>
            <w:hideMark/>
          </w:tcPr>
          <w:p w14:paraId="5D6489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750995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0151373170</w:t>
            </w:r>
          </w:p>
        </w:tc>
        <w:tc>
          <w:tcPr>
            <w:tcW w:w="649" w:type="dxa"/>
            <w:shd w:val="clear" w:color="auto" w:fill="auto"/>
            <w:noWrap/>
            <w:hideMark/>
          </w:tcPr>
          <w:p w14:paraId="0BBB8A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4C044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1F41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602" w:type="dxa"/>
            <w:shd w:val="clear" w:color="auto" w:fill="auto"/>
            <w:noWrap/>
            <w:hideMark/>
          </w:tcPr>
          <w:p w14:paraId="7D3036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DB22D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5794D81" w14:textId="77777777" w:rsidTr="00AB1303">
        <w:trPr>
          <w:gridAfter w:val="1"/>
          <w:wAfter w:w="14" w:type="dxa"/>
          <w:trHeight w:val="225"/>
        </w:trPr>
        <w:tc>
          <w:tcPr>
            <w:tcW w:w="5103" w:type="dxa"/>
            <w:shd w:val="clear" w:color="auto" w:fill="auto"/>
            <w:hideMark/>
          </w:tcPr>
          <w:p w14:paraId="65916F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Охрана семьи и детства</w:t>
            </w:r>
          </w:p>
        </w:tc>
        <w:tc>
          <w:tcPr>
            <w:tcW w:w="1657" w:type="dxa"/>
            <w:shd w:val="clear" w:color="auto" w:fill="auto"/>
            <w:noWrap/>
            <w:hideMark/>
          </w:tcPr>
          <w:p w14:paraId="176D40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0151373170</w:t>
            </w:r>
          </w:p>
        </w:tc>
        <w:tc>
          <w:tcPr>
            <w:tcW w:w="649" w:type="dxa"/>
            <w:shd w:val="clear" w:color="auto" w:fill="auto"/>
            <w:noWrap/>
            <w:hideMark/>
          </w:tcPr>
          <w:p w14:paraId="555A0B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A8649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1004</w:t>
            </w:r>
          </w:p>
        </w:tc>
        <w:tc>
          <w:tcPr>
            <w:tcW w:w="2571" w:type="dxa"/>
            <w:shd w:val="clear" w:color="auto" w:fill="auto"/>
            <w:noWrap/>
            <w:hideMark/>
          </w:tcPr>
          <w:p w14:paraId="0CAF0A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602" w:type="dxa"/>
            <w:shd w:val="clear" w:color="auto" w:fill="auto"/>
            <w:noWrap/>
            <w:hideMark/>
          </w:tcPr>
          <w:p w14:paraId="323EB9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B5ACD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7882A8F" w14:textId="77777777" w:rsidTr="00AB1303">
        <w:trPr>
          <w:gridAfter w:val="1"/>
          <w:wAfter w:w="14" w:type="dxa"/>
          <w:trHeight w:val="600"/>
        </w:trPr>
        <w:tc>
          <w:tcPr>
            <w:tcW w:w="5103" w:type="dxa"/>
            <w:shd w:val="clear" w:color="auto" w:fill="auto"/>
            <w:hideMark/>
          </w:tcPr>
          <w:p w14:paraId="299F29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Осуществление областных государственных полномочий по </w:t>
            </w:r>
            <w:r w:rsidRPr="00AB1303">
              <w:rPr>
                <w:rFonts w:ascii="Courier New" w:hAnsi="Courier New" w:cs="Courier New"/>
                <w:sz w:val="22"/>
                <w:szCs w:val="22"/>
              </w:rPr>
              <w:lastRenderedPageBreak/>
              <w:t>обеспечению бесплатным двухразовым питанием детей-инвалидов</w:t>
            </w:r>
          </w:p>
        </w:tc>
        <w:tc>
          <w:tcPr>
            <w:tcW w:w="1657" w:type="dxa"/>
            <w:shd w:val="clear" w:color="auto" w:fill="auto"/>
            <w:noWrap/>
            <w:hideMark/>
          </w:tcPr>
          <w:p w14:paraId="59FF53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0151400000</w:t>
            </w:r>
          </w:p>
        </w:tc>
        <w:tc>
          <w:tcPr>
            <w:tcW w:w="649" w:type="dxa"/>
            <w:shd w:val="clear" w:color="auto" w:fill="auto"/>
            <w:noWrap/>
            <w:hideMark/>
          </w:tcPr>
          <w:p w14:paraId="332D4C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BEC36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EECF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2 173 400,00</w:t>
            </w:r>
          </w:p>
        </w:tc>
        <w:tc>
          <w:tcPr>
            <w:tcW w:w="2602" w:type="dxa"/>
            <w:shd w:val="clear" w:color="auto" w:fill="auto"/>
            <w:noWrap/>
            <w:hideMark/>
          </w:tcPr>
          <w:p w14:paraId="679763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5D7EC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46C6007" w14:textId="77777777" w:rsidTr="00AB1303">
        <w:trPr>
          <w:gridAfter w:val="1"/>
          <w:wAfter w:w="14" w:type="dxa"/>
          <w:trHeight w:val="648"/>
        </w:trPr>
        <w:tc>
          <w:tcPr>
            <w:tcW w:w="5103" w:type="dxa"/>
            <w:shd w:val="clear" w:color="auto" w:fill="auto"/>
            <w:hideMark/>
          </w:tcPr>
          <w:p w14:paraId="7DD576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657" w:type="dxa"/>
            <w:shd w:val="clear" w:color="auto" w:fill="auto"/>
            <w:noWrap/>
            <w:hideMark/>
          </w:tcPr>
          <w:p w14:paraId="012B5D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0151473180</w:t>
            </w:r>
          </w:p>
        </w:tc>
        <w:tc>
          <w:tcPr>
            <w:tcW w:w="649" w:type="dxa"/>
            <w:shd w:val="clear" w:color="auto" w:fill="auto"/>
            <w:noWrap/>
            <w:hideMark/>
          </w:tcPr>
          <w:p w14:paraId="77B0BC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4A77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DE6A3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2 173 400,00</w:t>
            </w:r>
          </w:p>
        </w:tc>
        <w:tc>
          <w:tcPr>
            <w:tcW w:w="2602" w:type="dxa"/>
            <w:shd w:val="clear" w:color="auto" w:fill="auto"/>
            <w:noWrap/>
            <w:hideMark/>
          </w:tcPr>
          <w:p w14:paraId="641A28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A91BF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D0BA87A" w14:textId="77777777" w:rsidTr="00AB1303">
        <w:trPr>
          <w:gridAfter w:val="1"/>
          <w:wAfter w:w="14" w:type="dxa"/>
          <w:trHeight w:val="435"/>
        </w:trPr>
        <w:tc>
          <w:tcPr>
            <w:tcW w:w="5103" w:type="dxa"/>
            <w:shd w:val="clear" w:color="auto" w:fill="auto"/>
            <w:hideMark/>
          </w:tcPr>
          <w:p w14:paraId="6CACAD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379499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0151473180</w:t>
            </w:r>
          </w:p>
        </w:tc>
        <w:tc>
          <w:tcPr>
            <w:tcW w:w="649" w:type="dxa"/>
            <w:shd w:val="clear" w:color="auto" w:fill="auto"/>
            <w:noWrap/>
            <w:hideMark/>
          </w:tcPr>
          <w:p w14:paraId="5AD8FD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518EA8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EC95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266 895,00</w:t>
            </w:r>
          </w:p>
        </w:tc>
        <w:tc>
          <w:tcPr>
            <w:tcW w:w="2602" w:type="dxa"/>
            <w:shd w:val="clear" w:color="auto" w:fill="auto"/>
            <w:noWrap/>
            <w:hideMark/>
          </w:tcPr>
          <w:p w14:paraId="572E7C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D7783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AA2EAB1" w14:textId="77777777" w:rsidTr="00AB1303">
        <w:trPr>
          <w:gridAfter w:val="1"/>
          <w:wAfter w:w="14" w:type="dxa"/>
          <w:trHeight w:val="225"/>
        </w:trPr>
        <w:tc>
          <w:tcPr>
            <w:tcW w:w="5103" w:type="dxa"/>
            <w:shd w:val="clear" w:color="auto" w:fill="auto"/>
            <w:hideMark/>
          </w:tcPr>
          <w:p w14:paraId="234B4A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Охрана семьи и детства</w:t>
            </w:r>
          </w:p>
        </w:tc>
        <w:tc>
          <w:tcPr>
            <w:tcW w:w="1657" w:type="dxa"/>
            <w:shd w:val="clear" w:color="auto" w:fill="auto"/>
            <w:noWrap/>
            <w:hideMark/>
          </w:tcPr>
          <w:p w14:paraId="1A7CC0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0151473180</w:t>
            </w:r>
          </w:p>
        </w:tc>
        <w:tc>
          <w:tcPr>
            <w:tcW w:w="649" w:type="dxa"/>
            <w:shd w:val="clear" w:color="auto" w:fill="auto"/>
            <w:noWrap/>
            <w:hideMark/>
          </w:tcPr>
          <w:p w14:paraId="3EEF70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02C00E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1004</w:t>
            </w:r>
          </w:p>
        </w:tc>
        <w:tc>
          <w:tcPr>
            <w:tcW w:w="2571" w:type="dxa"/>
            <w:shd w:val="clear" w:color="auto" w:fill="auto"/>
            <w:noWrap/>
            <w:hideMark/>
          </w:tcPr>
          <w:p w14:paraId="1CF557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266 895,00</w:t>
            </w:r>
          </w:p>
        </w:tc>
        <w:tc>
          <w:tcPr>
            <w:tcW w:w="2602" w:type="dxa"/>
            <w:shd w:val="clear" w:color="auto" w:fill="auto"/>
            <w:noWrap/>
            <w:hideMark/>
          </w:tcPr>
          <w:p w14:paraId="0B2386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CE650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EDB1522" w14:textId="77777777" w:rsidTr="00AB1303">
        <w:trPr>
          <w:gridAfter w:val="1"/>
          <w:wAfter w:w="14" w:type="dxa"/>
          <w:trHeight w:val="645"/>
        </w:trPr>
        <w:tc>
          <w:tcPr>
            <w:tcW w:w="5103" w:type="dxa"/>
            <w:shd w:val="clear" w:color="auto" w:fill="auto"/>
            <w:hideMark/>
          </w:tcPr>
          <w:p w14:paraId="371270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984F7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0151473180</w:t>
            </w:r>
          </w:p>
        </w:tc>
        <w:tc>
          <w:tcPr>
            <w:tcW w:w="649" w:type="dxa"/>
            <w:shd w:val="clear" w:color="auto" w:fill="auto"/>
            <w:noWrap/>
            <w:hideMark/>
          </w:tcPr>
          <w:p w14:paraId="5D0A15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6E74E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2B97D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1 906 505,00</w:t>
            </w:r>
          </w:p>
        </w:tc>
        <w:tc>
          <w:tcPr>
            <w:tcW w:w="2602" w:type="dxa"/>
            <w:shd w:val="clear" w:color="auto" w:fill="auto"/>
            <w:noWrap/>
            <w:hideMark/>
          </w:tcPr>
          <w:p w14:paraId="3102FF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B1C7C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97447F4" w14:textId="77777777" w:rsidTr="00AB1303">
        <w:trPr>
          <w:gridAfter w:val="1"/>
          <w:wAfter w:w="14" w:type="dxa"/>
          <w:trHeight w:val="225"/>
        </w:trPr>
        <w:tc>
          <w:tcPr>
            <w:tcW w:w="5103" w:type="dxa"/>
            <w:shd w:val="clear" w:color="auto" w:fill="auto"/>
            <w:hideMark/>
          </w:tcPr>
          <w:p w14:paraId="65C699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0EE9C6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0151473180</w:t>
            </w:r>
          </w:p>
        </w:tc>
        <w:tc>
          <w:tcPr>
            <w:tcW w:w="649" w:type="dxa"/>
            <w:shd w:val="clear" w:color="auto" w:fill="auto"/>
            <w:noWrap/>
            <w:hideMark/>
          </w:tcPr>
          <w:p w14:paraId="396F6E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2F63D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3B991F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1 906 505,00</w:t>
            </w:r>
          </w:p>
        </w:tc>
        <w:tc>
          <w:tcPr>
            <w:tcW w:w="2602" w:type="dxa"/>
            <w:shd w:val="clear" w:color="auto" w:fill="auto"/>
            <w:noWrap/>
            <w:hideMark/>
          </w:tcPr>
          <w:p w14:paraId="7C616F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0FD1D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877961E" w14:textId="77777777" w:rsidTr="00AB1303">
        <w:trPr>
          <w:gridAfter w:val="1"/>
          <w:wAfter w:w="14" w:type="dxa"/>
          <w:trHeight w:val="1065"/>
        </w:trPr>
        <w:tc>
          <w:tcPr>
            <w:tcW w:w="5103" w:type="dxa"/>
            <w:shd w:val="clear" w:color="auto" w:fill="auto"/>
            <w:hideMark/>
          </w:tcPr>
          <w:p w14:paraId="0CF93B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657" w:type="dxa"/>
            <w:shd w:val="clear" w:color="auto" w:fill="auto"/>
            <w:noWrap/>
            <w:hideMark/>
          </w:tcPr>
          <w:p w14:paraId="507416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015P100000</w:t>
            </w:r>
          </w:p>
        </w:tc>
        <w:tc>
          <w:tcPr>
            <w:tcW w:w="649" w:type="dxa"/>
            <w:shd w:val="clear" w:color="auto" w:fill="auto"/>
            <w:noWrap/>
            <w:hideMark/>
          </w:tcPr>
          <w:p w14:paraId="1094AE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2F25F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75348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02" w:type="dxa"/>
            <w:shd w:val="clear" w:color="auto" w:fill="auto"/>
            <w:noWrap/>
            <w:hideMark/>
          </w:tcPr>
          <w:p w14:paraId="711A7D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66" w:type="dxa"/>
            <w:shd w:val="clear" w:color="auto" w:fill="auto"/>
            <w:noWrap/>
            <w:hideMark/>
          </w:tcPr>
          <w:p w14:paraId="203E7E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695EC489" w14:textId="77777777" w:rsidTr="00AB1303">
        <w:trPr>
          <w:gridAfter w:val="1"/>
          <w:wAfter w:w="14" w:type="dxa"/>
          <w:trHeight w:val="1065"/>
        </w:trPr>
        <w:tc>
          <w:tcPr>
            <w:tcW w:w="5103" w:type="dxa"/>
            <w:shd w:val="clear" w:color="auto" w:fill="auto"/>
            <w:hideMark/>
          </w:tcPr>
          <w:p w14:paraId="3EC6B0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657" w:type="dxa"/>
            <w:shd w:val="clear" w:color="auto" w:fill="auto"/>
            <w:noWrap/>
            <w:hideMark/>
          </w:tcPr>
          <w:p w14:paraId="675AC5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015P173050</w:t>
            </w:r>
          </w:p>
        </w:tc>
        <w:tc>
          <w:tcPr>
            <w:tcW w:w="649" w:type="dxa"/>
            <w:shd w:val="clear" w:color="auto" w:fill="auto"/>
            <w:noWrap/>
            <w:hideMark/>
          </w:tcPr>
          <w:p w14:paraId="204BD6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87C1C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C5CB8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02" w:type="dxa"/>
            <w:shd w:val="clear" w:color="auto" w:fill="auto"/>
            <w:noWrap/>
            <w:hideMark/>
          </w:tcPr>
          <w:p w14:paraId="3C146F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66" w:type="dxa"/>
            <w:shd w:val="clear" w:color="auto" w:fill="auto"/>
            <w:noWrap/>
            <w:hideMark/>
          </w:tcPr>
          <w:p w14:paraId="770080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442F10B6" w14:textId="77777777" w:rsidTr="00AB1303">
        <w:trPr>
          <w:gridAfter w:val="1"/>
          <w:wAfter w:w="14" w:type="dxa"/>
          <w:trHeight w:val="645"/>
        </w:trPr>
        <w:tc>
          <w:tcPr>
            <w:tcW w:w="5103" w:type="dxa"/>
            <w:shd w:val="clear" w:color="auto" w:fill="auto"/>
            <w:hideMark/>
          </w:tcPr>
          <w:p w14:paraId="73A69D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9FCC5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015P173050</w:t>
            </w:r>
          </w:p>
        </w:tc>
        <w:tc>
          <w:tcPr>
            <w:tcW w:w="649" w:type="dxa"/>
            <w:shd w:val="clear" w:color="auto" w:fill="auto"/>
            <w:noWrap/>
            <w:hideMark/>
          </w:tcPr>
          <w:p w14:paraId="512CDC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11B9D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B6DE6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02" w:type="dxa"/>
            <w:shd w:val="clear" w:color="auto" w:fill="auto"/>
            <w:noWrap/>
            <w:hideMark/>
          </w:tcPr>
          <w:p w14:paraId="2237E0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66" w:type="dxa"/>
            <w:shd w:val="clear" w:color="auto" w:fill="auto"/>
            <w:noWrap/>
            <w:hideMark/>
          </w:tcPr>
          <w:p w14:paraId="54B523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3BB187E9" w14:textId="77777777" w:rsidTr="00AB1303">
        <w:trPr>
          <w:gridAfter w:val="1"/>
          <w:wAfter w:w="14" w:type="dxa"/>
          <w:trHeight w:val="225"/>
        </w:trPr>
        <w:tc>
          <w:tcPr>
            <w:tcW w:w="5103" w:type="dxa"/>
            <w:shd w:val="clear" w:color="auto" w:fill="auto"/>
            <w:hideMark/>
          </w:tcPr>
          <w:p w14:paraId="5CA0EE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Охрана семьи и детства</w:t>
            </w:r>
          </w:p>
        </w:tc>
        <w:tc>
          <w:tcPr>
            <w:tcW w:w="1657" w:type="dxa"/>
            <w:shd w:val="clear" w:color="auto" w:fill="auto"/>
            <w:noWrap/>
            <w:hideMark/>
          </w:tcPr>
          <w:p w14:paraId="24D79F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015P173050</w:t>
            </w:r>
          </w:p>
        </w:tc>
        <w:tc>
          <w:tcPr>
            <w:tcW w:w="649" w:type="dxa"/>
            <w:shd w:val="clear" w:color="auto" w:fill="auto"/>
            <w:noWrap/>
            <w:hideMark/>
          </w:tcPr>
          <w:p w14:paraId="7EFD14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DF82E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1004</w:t>
            </w:r>
          </w:p>
        </w:tc>
        <w:tc>
          <w:tcPr>
            <w:tcW w:w="2571" w:type="dxa"/>
            <w:shd w:val="clear" w:color="auto" w:fill="auto"/>
            <w:noWrap/>
            <w:hideMark/>
          </w:tcPr>
          <w:p w14:paraId="450DE9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02" w:type="dxa"/>
            <w:shd w:val="clear" w:color="auto" w:fill="auto"/>
            <w:noWrap/>
            <w:hideMark/>
          </w:tcPr>
          <w:p w14:paraId="41BAFA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666" w:type="dxa"/>
            <w:shd w:val="clear" w:color="auto" w:fill="auto"/>
            <w:noWrap/>
            <w:hideMark/>
          </w:tcPr>
          <w:p w14:paraId="3D3BD6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5159591B" w14:textId="77777777" w:rsidTr="00AB1303">
        <w:trPr>
          <w:gridAfter w:val="1"/>
          <w:wAfter w:w="14" w:type="dxa"/>
          <w:trHeight w:val="1065"/>
        </w:trPr>
        <w:tc>
          <w:tcPr>
            <w:tcW w:w="5103" w:type="dxa"/>
            <w:shd w:val="clear" w:color="auto" w:fill="auto"/>
            <w:hideMark/>
          </w:tcPr>
          <w:p w14:paraId="24B7BD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657" w:type="dxa"/>
            <w:shd w:val="clear" w:color="auto" w:fill="auto"/>
            <w:noWrap/>
            <w:hideMark/>
          </w:tcPr>
          <w:p w14:paraId="37EDB8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0160000000</w:t>
            </w:r>
          </w:p>
        </w:tc>
        <w:tc>
          <w:tcPr>
            <w:tcW w:w="649" w:type="dxa"/>
            <w:shd w:val="clear" w:color="auto" w:fill="auto"/>
            <w:noWrap/>
            <w:hideMark/>
          </w:tcPr>
          <w:p w14:paraId="35D5BB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385F8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595AE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602" w:type="dxa"/>
            <w:shd w:val="clear" w:color="auto" w:fill="auto"/>
            <w:noWrap/>
            <w:hideMark/>
          </w:tcPr>
          <w:p w14:paraId="7A4F61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666" w:type="dxa"/>
            <w:shd w:val="clear" w:color="auto" w:fill="auto"/>
            <w:noWrap/>
            <w:hideMark/>
          </w:tcPr>
          <w:p w14:paraId="5252E6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186A9351" w14:textId="77777777" w:rsidTr="00AB1303">
        <w:trPr>
          <w:gridAfter w:val="1"/>
          <w:wAfter w:w="14" w:type="dxa"/>
          <w:trHeight w:val="1065"/>
        </w:trPr>
        <w:tc>
          <w:tcPr>
            <w:tcW w:w="5103" w:type="dxa"/>
            <w:shd w:val="clear" w:color="auto" w:fill="auto"/>
            <w:hideMark/>
          </w:tcPr>
          <w:p w14:paraId="6BBC51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Осуществление полномочий по составлению (изменению) списков кандидатов в присяжные заседатели </w:t>
            </w:r>
            <w:r w:rsidRPr="00AB1303">
              <w:rPr>
                <w:rFonts w:ascii="Courier New" w:hAnsi="Courier New" w:cs="Courier New"/>
                <w:sz w:val="22"/>
                <w:szCs w:val="22"/>
              </w:rPr>
              <w:lastRenderedPageBreak/>
              <w:t>федеральных судов общей юрисдикции в Российской Федерации</w:t>
            </w:r>
          </w:p>
        </w:tc>
        <w:tc>
          <w:tcPr>
            <w:tcW w:w="1657" w:type="dxa"/>
            <w:shd w:val="clear" w:color="auto" w:fill="auto"/>
            <w:noWrap/>
            <w:hideMark/>
          </w:tcPr>
          <w:p w14:paraId="329AFC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0160100000</w:t>
            </w:r>
          </w:p>
        </w:tc>
        <w:tc>
          <w:tcPr>
            <w:tcW w:w="649" w:type="dxa"/>
            <w:shd w:val="clear" w:color="auto" w:fill="auto"/>
            <w:noWrap/>
            <w:hideMark/>
          </w:tcPr>
          <w:p w14:paraId="7EC2F7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89DBF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6C359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602" w:type="dxa"/>
            <w:shd w:val="clear" w:color="auto" w:fill="auto"/>
            <w:noWrap/>
            <w:hideMark/>
          </w:tcPr>
          <w:p w14:paraId="3F44FA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666" w:type="dxa"/>
            <w:shd w:val="clear" w:color="auto" w:fill="auto"/>
            <w:noWrap/>
            <w:hideMark/>
          </w:tcPr>
          <w:p w14:paraId="54533D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36041085" w14:textId="77777777" w:rsidTr="00AB1303">
        <w:trPr>
          <w:gridAfter w:val="1"/>
          <w:wAfter w:w="14" w:type="dxa"/>
          <w:trHeight w:val="1065"/>
        </w:trPr>
        <w:tc>
          <w:tcPr>
            <w:tcW w:w="5103" w:type="dxa"/>
            <w:shd w:val="clear" w:color="auto" w:fill="auto"/>
            <w:hideMark/>
          </w:tcPr>
          <w:p w14:paraId="4BA259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657" w:type="dxa"/>
            <w:shd w:val="clear" w:color="auto" w:fill="auto"/>
            <w:noWrap/>
            <w:hideMark/>
          </w:tcPr>
          <w:p w14:paraId="2E3E29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0160151200</w:t>
            </w:r>
          </w:p>
        </w:tc>
        <w:tc>
          <w:tcPr>
            <w:tcW w:w="649" w:type="dxa"/>
            <w:shd w:val="clear" w:color="auto" w:fill="auto"/>
            <w:noWrap/>
            <w:hideMark/>
          </w:tcPr>
          <w:p w14:paraId="21D56E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40352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E8154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602" w:type="dxa"/>
            <w:shd w:val="clear" w:color="auto" w:fill="auto"/>
            <w:noWrap/>
            <w:hideMark/>
          </w:tcPr>
          <w:p w14:paraId="22A183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666" w:type="dxa"/>
            <w:shd w:val="clear" w:color="auto" w:fill="auto"/>
            <w:noWrap/>
            <w:hideMark/>
          </w:tcPr>
          <w:p w14:paraId="29517B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00C115AF" w14:textId="77777777" w:rsidTr="00AB1303">
        <w:trPr>
          <w:gridAfter w:val="1"/>
          <w:wAfter w:w="14" w:type="dxa"/>
          <w:trHeight w:val="645"/>
        </w:trPr>
        <w:tc>
          <w:tcPr>
            <w:tcW w:w="5103" w:type="dxa"/>
            <w:shd w:val="clear" w:color="auto" w:fill="auto"/>
            <w:hideMark/>
          </w:tcPr>
          <w:p w14:paraId="54FA8D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B13DA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0160151200</w:t>
            </w:r>
          </w:p>
        </w:tc>
        <w:tc>
          <w:tcPr>
            <w:tcW w:w="649" w:type="dxa"/>
            <w:shd w:val="clear" w:color="auto" w:fill="auto"/>
            <w:noWrap/>
            <w:hideMark/>
          </w:tcPr>
          <w:p w14:paraId="33B4CF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A94F7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FEB28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602" w:type="dxa"/>
            <w:shd w:val="clear" w:color="auto" w:fill="auto"/>
            <w:noWrap/>
            <w:hideMark/>
          </w:tcPr>
          <w:p w14:paraId="7B8F15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666" w:type="dxa"/>
            <w:shd w:val="clear" w:color="auto" w:fill="auto"/>
            <w:noWrap/>
            <w:hideMark/>
          </w:tcPr>
          <w:p w14:paraId="3B31CE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1810582F" w14:textId="77777777" w:rsidTr="00AB1303">
        <w:trPr>
          <w:gridAfter w:val="1"/>
          <w:wAfter w:w="14" w:type="dxa"/>
          <w:trHeight w:val="255"/>
        </w:trPr>
        <w:tc>
          <w:tcPr>
            <w:tcW w:w="5103" w:type="dxa"/>
            <w:shd w:val="clear" w:color="auto" w:fill="auto"/>
            <w:hideMark/>
          </w:tcPr>
          <w:p w14:paraId="0A699E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Судебная система</w:t>
            </w:r>
          </w:p>
        </w:tc>
        <w:tc>
          <w:tcPr>
            <w:tcW w:w="1657" w:type="dxa"/>
            <w:shd w:val="clear" w:color="auto" w:fill="auto"/>
            <w:noWrap/>
            <w:hideMark/>
          </w:tcPr>
          <w:p w14:paraId="10E55E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0160151200</w:t>
            </w:r>
          </w:p>
        </w:tc>
        <w:tc>
          <w:tcPr>
            <w:tcW w:w="649" w:type="dxa"/>
            <w:shd w:val="clear" w:color="auto" w:fill="auto"/>
            <w:noWrap/>
            <w:hideMark/>
          </w:tcPr>
          <w:p w14:paraId="4A6AA8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8BEC1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0105</w:t>
            </w:r>
          </w:p>
        </w:tc>
        <w:tc>
          <w:tcPr>
            <w:tcW w:w="2571" w:type="dxa"/>
            <w:shd w:val="clear" w:color="auto" w:fill="auto"/>
            <w:noWrap/>
            <w:hideMark/>
          </w:tcPr>
          <w:p w14:paraId="4915E0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602" w:type="dxa"/>
            <w:shd w:val="clear" w:color="auto" w:fill="auto"/>
            <w:noWrap/>
            <w:hideMark/>
          </w:tcPr>
          <w:p w14:paraId="6761BA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666" w:type="dxa"/>
            <w:shd w:val="clear" w:color="auto" w:fill="auto"/>
            <w:noWrap/>
            <w:hideMark/>
          </w:tcPr>
          <w:p w14:paraId="2B4F30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2CFE1BCA" w14:textId="77777777" w:rsidTr="00AB1303">
        <w:trPr>
          <w:gridAfter w:val="1"/>
          <w:wAfter w:w="14" w:type="dxa"/>
          <w:trHeight w:val="435"/>
        </w:trPr>
        <w:tc>
          <w:tcPr>
            <w:tcW w:w="5103" w:type="dxa"/>
            <w:shd w:val="clear" w:color="auto" w:fill="auto"/>
            <w:hideMark/>
          </w:tcPr>
          <w:p w14:paraId="4613B4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проведение Всероссийской переписи населения 2020 года</w:t>
            </w:r>
          </w:p>
        </w:tc>
        <w:tc>
          <w:tcPr>
            <w:tcW w:w="1657" w:type="dxa"/>
            <w:shd w:val="clear" w:color="auto" w:fill="auto"/>
            <w:noWrap/>
            <w:hideMark/>
          </w:tcPr>
          <w:p w14:paraId="7D0174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0170000000</w:t>
            </w:r>
          </w:p>
        </w:tc>
        <w:tc>
          <w:tcPr>
            <w:tcW w:w="649" w:type="dxa"/>
            <w:shd w:val="clear" w:color="auto" w:fill="auto"/>
            <w:noWrap/>
            <w:hideMark/>
          </w:tcPr>
          <w:p w14:paraId="3BDACF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4587F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20E1B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602" w:type="dxa"/>
            <w:shd w:val="clear" w:color="auto" w:fill="auto"/>
            <w:noWrap/>
            <w:hideMark/>
          </w:tcPr>
          <w:p w14:paraId="524546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6BBC8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15F94D1" w14:textId="77777777" w:rsidTr="00AB1303">
        <w:trPr>
          <w:gridAfter w:val="1"/>
          <w:wAfter w:w="14" w:type="dxa"/>
          <w:trHeight w:val="435"/>
        </w:trPr>
        <w:tc>
          <w:tcPr>
            <w:tcW w:w="5103" w:type="dxa"/>
            <w:shd w:val="clear" w:color="auto" w:fill="auto"/>
            <w:hideMark/>
          </w:tcPr>
          <w:p w14:paraId="2B7CD4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проведение Всероссийской переписи населения 2020 года</w:t>
            </w:r>
          </w:p>
        </w:tc>
        <w:tc>
          <w:tcPr>
            <w:tcW w:w="1657" w:type="dxa"/>
            <w:shd w:val="clear" w:color="auto" w:fill="auto"/>
            <w:noWrap/>
            <w:hideMark/>
          </w:tcPr>
          <w:p w14:paraId="6EEC1E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0170054690</w:t>
            </w:r>
          </w:p>
        </w:tc>
        <w:tc>
          <w:tcPr>
            <w:tcW w:w="649" w:type="dxa"/>
            <w:shd w:val="clear" w:color="auto" w:fill="auto"/>
            <w:noWrap/>
            <w:hideMark/>
          </w:tcPr>
          <w:p w14:paraId="736DF8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CDD54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097C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602" w:type="dxa"/>
            <w:shd w:val="clear" w:color="auto" w:fill="auto"/>
            <w:noWrap/>
            <w:hideMark/>
          </w:tcPr>
          <w:p w14:paraId="30E710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B8110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C7F8F8D" w14:textId="77777777" w:rsidTr="00AB1303">
        <w:trPr>
          <w:gridAfter w:val="1"/>
          <w:wAfter w:w="14" w:type="dxa"/>
          <w:trHeight w:val="645"/>
        </w:trPr>
        <w:tc>
          <w:tcPr>
            <w:tcW w:w="5103" w:type="dxa"/>
            <w:shd w:val="clear" w:color="auto" w:fill="auto"/>
            <w:hideMark/>
          </w:tcPr>
          <w:p w14:paraId="1ADCD5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4F331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0170054690</w:t>
            </w:r>
          </w:p>
        </w:tc>
        <w:tc>
          <w:tcPr>
            <w:tcW w:w="649" w:type="dxa"/>
            <w:shd w:val="clear" w:color="auto" w:fill="auto"/>
            <w:noWrap/>
            <w:hideMark/>
          </w:tcPr>
          <w:p w14:paraId="20BAE8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D6CC3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083C7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602" w:type="dxa"/>
            <w:shd w:val="clear" w:color="auto" w:fill="auto"/>
            <w:noWrap/>
            <w:hideMark/>
          </w:tcPr>
          <w:p w14:paraId="2A95DE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2817C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113BC18" w14:textId="77777777" w:rsidTr="00AB1303">
        <w:trPr>
          <w:gridAfter w:val="1"/>
          <w:wAfter w:w="14" w:type="dxa"/>
          <w:trHeight w:val="255"/>
        </w:trPr>
        <w:tc>
          <w:tcPr>
            <w:tcW w:w="5103" w:type="dxa"/>
            <w:shd w:val="clear" w:color="auto" w:fill="auto"/>
            <w:hideMark/>
          </w:tcPr>
          <w:p w14:paraId="54B2F5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708EA0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0170054690</w:t>
            </w:r>
          </w:p>
        </w:tc>
        <w:tc>
          <w:tcPr>
            <w:tcW w:w="649" w:type="dxa"/>
            <w:shd w:val="clear" w:color="auto" w:fill="auto"/>
            <w:noWrap/>
            <w:hideMark/>
          </w:tcPr>
          <w:p w14:paraId="2A9E4C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5D8F7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3F8B78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602" w:type="dxa"/>
            <w:shd w:val="clear" w:color="auto" w:fill="auto"/>
            <w:noWrap/>
            <w:hideMark/>
          </w:tcPr>
          <w:p w14:paraId="6487B1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4C3A8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8E5FE7C" w14:textId="77777777" w:rsidTr="00AB1303">
        <w:trPr>
          <w:gridAfter w:val="1"/>
          <w:wAfter w:w="14" w:type="dxa"/>
          <w:trHeight w:val="645"/>
        </w:trPr>
        <w:tc>
          <w:tcPr>
            <w:tcW w:w="5103" w:type="dxa"/>
            <w:shd w:val="clear" w:color="auto" w:fill="auto"/>
            <w:hideMark/>
          </w:tcPr>
          <w:p w14:paraId="0D239A5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«Развитие образования» на 2019-2024 годы</w:t>
            </w:r>
          </w:p>
        </w:tc>
        <w:tc>
          <w:tcPr>
            <w:tcW w:w="1657" w:type="dxa"/>
            <w:shd w:val="clear" w:color="auto" w:fill="auto"/>
            <w:noWrap/>
            <w:hideMark/>
          </w:tcPr>
          <w:p w14:paraId="29E5E416"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1000000000</w:t>
            </w:r>
          </w:p>
        </w:tc>
        <w:tc>
          <w:tcPr>
            <w:tcW w:w="649" w:type="dxa"/>
            <w:shd w:val="clear" w:color="auto" w:fill="auto"/>
            <w:noWrap/>
            <w:hideMark/>
          </w:tcPr>
          <w:p w14:paraId="736BF4F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0FA15A76"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3C18134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1 328 191 312,36</w:t>
            </w:r>
          </w:p>
        </w:tc>
        <w:tc>
          <w:tcPr>
            <w:tcW w:w="2602" w:type="dxa"/>
            <w:shd w:val="clear" w:color="auto" w:fill="auto"/>
            <w:noWrap/>
            <w:hideMark/>
          </w:tcPr>
          <w:p w14:paraId="02A9077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1 211 977 850,66</w:t>
            </w:r>
          </w:p>
        </w:tc>
        <w:tc>
          <w:tcPr>
            <w:tcW w:w="2666" w:type="dxa"/>
            <w:shd w:val="clear" w:color="auto" w:fill="auto"/>
            <w:noWrap/>
            <w:hideMark/>
          </w:tcPr>
          <w:p w14:paraId="298FB38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1 174 491 698,16</w:t>
            </w:r>
          </w:p>
        </w:tc>
      </w:tr>
      <w:tr w:rsidR="002B1CA7" w:rsidRPr="00AB1303" w14:paraId="64777C00" w14:textId="77777777" w:rsidTr="00AB1303">
        <w:trPr>
          <w:gridAfter w:val="1"/>
          <w:wAfter w:w="14" w:type="dxa"/>
          <w:trHeight w:val="645"/>
        </w:trPr>
        <w:tc>
          <w:tcPr>
            <w:tcW w:w="5103" w:type="dxa"/>
            <w:shd w:val="clear" w:color="auto" w:fill="auto"/>
            <w:hideMark/>
          </w:tcPr>
          <w:p w14:paraId="7A60A2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1657" w:type="dxa"/>
            <w:shd w:val="clear" w:color="auto" w:fill="auto"/>
            <w:noWrap/>
            <w:hideMark/>
          </w:tcPr>
          <w:p w14:paraId="68423A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1010000000</w:t>
            </w:r>
          </w:p>
        </w:tc>
        <w:tc>
          <w:tcPr>
            <w:tcW w:w="649" w:type="dxa"/>
            <w:shd w:val="clear" w:color="auto" w:fill="auto"/>
            <w:noWrap/>
            <w:hideMark/>
          </w:tcPr>
          <w:p w14:paraId="4FBAFF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3DC99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05EE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541 449 263,92</w:t>
            </w:r>
          </w:p>
        </w:tc>
        <w:tc>
          <w:tcPr>
            <w:tcW w:w="2602" w:type="dxa"/>
            <w:shd w:val="clear" w:color="auto" w:fill="auto"/>
            <w:noWrap/>
            <w:hideMark/>
          </w:tcPr>
          <w:p w14:paraId="6BA5E1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505 927 185,77</w:t>
            </w:r>
          </w:p>
        </w:tc>
        <w:tc>
          <w:tcPr>
            <w:tcW w:w="2666" w:type="dxa"/>
            <w:shd w:val="clear" w:color="auto" w:fill="auto"/>
            <w:noWrap/>
            <w:hideMark/>
          </w:tcPr>
          <w:p w14:paraId="55C793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505 927 185,77</w:t>
            </w:r>
          </w:p>
        </w:tc>
      </w:tr>
      <w:tr w:rsidR="002B1CA7" w:rsidRPr="00AB1303" w14:paraId="3AA16A48" w14:textId="77777777" w:rsidTr="00AB1303">
        <w:trPr>
          <w:gridAfter w:val="1"/>
          <w:wAfter w:w="14" w:type="dxa"/>
          <w:trHeight w:val="645"/>
        </w:trPr>
        <w:tc>
          <w:tcPr>
            <w:tcW w:w="5103" w:type="dxa"/>
            <w:shd w:val="clear" w:color="auto" w:fill="auto"/>
            <w:hideMark/>
          </w:tcPr>
          <w:p w14:paraId="56DCF7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1657" w:type="dxa"/>
            <w:shd w:val="clear" w:color="auto" w:fill="auto"/>
            <w:noWrap/>
            <w:hideMark/>
          </w:tcPr>
          <w:p w14:paraId="76023C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1010100000</w:t>
            </w:r>
          </w:p>
        </w:tc>
        <w:tc>
          <w:tcPr>
            <w:tcW w:w="649" w:type="dxa"/>
            <w:shd w:val="clear" w:color="auto" w:fill="auto"/>
            <w:noWrap/>
            <w:hideMark/>
          </w:tcPr>
          <w:p w14:paraId="4EE74A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A1F0F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A7CA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535 864 356,58</w:t>
            </w:r>
          </w:p>
        </w:tc>
        <w:tc>
          <w:tcPr>
            <w:tcW w:w="2602" w:type="dxa"/>
            <w:shd w:val="clear" w:color="auto" w:fill="auto"/>
            <w:noWrap/>
            <w:hideMark/>
          </w:tcPr>
          <w:p w14:paraId="240F00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c>
          <w:tcPr>
            <w:tcW w:w="2666" w:type="dxa"/>
            <w:shd w:val="clear" w:color="auto" w:fill="auto"/>
            <w:noWrap/>
            <w:hideMark/>
          </w:tcPr>
          <w:p w14:paraId="6E908D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r>
      <w:tr w:rsidR="002B1CA7" w:rsidRPr="00AB1303" w14:paraId="2F8448AC" w14:textId="77777777" w:rsidTr="00AB1303">
        <w:trPr>
          <w:gridAfter w:val="1"/>
          <w:wAfter w:w="14" w:type="dxa"/>
          <w:trHeight w:val="435"/>
        </w:trPr>
        <w:tc>
          <w:tcPr>
            <w:tcW w:w="5103" w:type="dxa"/>
            <w:shd w:val="clear" w:color="auto" w:fill="auto"/>
            <w:hideMark/>
          </w:tcPr>
          <w:p w14:paraId="5D7714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Компенсационные выплаты в дошкольных образовательных учреждениях</w:t>
            </w:r>
          </w:p>
        </w:tc>
        <w:tc>
          <w:tcPr>
            <w:tcW w:w="1657" w:type="dxa"/>
            <w:shd w:val="clear" w:color="auto" w:fill="auto"/>
            <w:noWrap/>
            <w:hideMark/>
          </w:tcPr>
          <w:p w14:paraId="3C4798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1010100001</w:t>
            </w:r>
          </w:p>
        </w:tc>
        <w:tc>
          <w:tcPr>
            <w:tcW w:w="649" w:type="dxa"/>
            <w:shd w:val="clear" w:color="auto" w:fill="auto"/>
            <w:noWrap/>
            <w:hideMark/>
          </w:tcPr>
          <w:p w14:paraId="21AC5F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CD200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7A04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602" w:type="dxa"/>
            <w:shd w:val="clear" w:color="auto" w:fill="auto"/>
            <w:noWrap/>
            <w:hideMark/>
          </w:tcPr>
          <w:p w14:paraId="1704AC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666" w:type="dxa"/>
            <w:shd w:val="clear" w:color="auto" w:fill="auto"/>
            <w:noWrap/>
            <w:hideMark/>
          </w:tcPr>
          <w:p w14:paraId="295EA8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r>
      <w:tr w:rsidR="002B1CA7" w:rsidRPr="00AB1303" w14:paraId="1E55600D" w14:textId="77777777" w:rsidTr="00AB1303">
        <w:trPr>
          <w:gridAfter w:val="1"/>
          <w:wAfter w:w="14" w:type="dxa"/>
          <w:trHeight w:val="1275"/>
        </w:trPr>
        <w:tc>
          <w:tcPr>
            <w:tcW w:w="5103" w:type="dxa"/>
            <w:shd w:val="clear" w:color="auto" w:fill="auto"/>
            <w:hideMark/>
          </w:tcPr>
          <w:p w14:paraId="00E4B2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60A16F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1010100001</w:t>
            </w:r>
          </w:p>
        </w:tc>
        <w:tc>
          <w:tcPr>
            <w:tcW w:w="649" w:type="dxa"/>
            <w:shd w:val="clear" w:color="auto" w:fill="auto"/>
            <w:noWrap/>
            <w:hideMark/>
          </w:tcPr>
          <w:p w14:paraId="2C3DBE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57CFDD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C783B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602" w:type="dxa"/>
            <w:shd w:val="clear" w:color="auto" w:fill="auto"/>
            <w:noWrap/>
            <w:hideMark/>
          </w:tcPr>
          <w:p w14:paraId="0B8799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666" w:type="dxa"/>
            <w:shd w:val="clear" w:color="auto" w:fill="auto"/>
            <w:noWrap/>
            <w:hideMark/>
          </w:tcPr>
          <w:p w14:paraId="6C128A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r>
      <w:tr w:rsidR="002B1CA7" w:rsidRPr="00AB1303" w14:paraId="033BE04A" w14:textId="77777777" w:rsidTr="00AB1303">
        <w:trPr>
          <w:gridAfter w:val="1"/>
          <w:wAfter w:w="14" w:type="dxa"/>
          <w:trHeight w:val="255"/>
        </w:trPr>
        <w:tc>
          <w:tcPr>
            <w:tcW w:w="5103" w:type="dxa"/>
            <w:shd w:val="clear" w:color="auto" w:fill="auto"/>
            <w:hideMark/>
          </w:tcPr>
          <w:p w14:paraId="4C528E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162996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1010100001</w:t>
            </w:r>
          </w:p>
        </w:tc>
        <w:tc>
          <w:tcPr>
            <w:tcW w:w="649" w:type="dxa"/>
            <w:shd w:val="clear" w:color="auto" w:fill="auto"/>
            <w:noWrap/>
            <w:hideMark/>
          </w:tcPr>
          <w:p w14:paraId="54753E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30DC88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176D3F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602" w:type="dxa"/>
            <w:shd w:val="clear" w:color="auto" w:fill="auto"/>
            <w:noWrap/>
            <w:hideMark/>
          </w:tcPr>
          <w:p w14:paraId="551DE0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666" w:type="dxa"/>
            <w:shd w:val="clear" w:color="auto" w:fill="auto"/>
            <w:noWrap/>
            <w:hideMark/>
          </w:tcPr>
          <w:p w14:paraId="762BA3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r>
      <w:tr w:rsidR="002B1CA7" w:rsidRPr="00AB1303" w14:paraId="4BF8F113" w14:textId="77777777" w:rsidTr="00AB1303">
        <w:trPr>
          <w:gridAfter w:val="1"/>
          <w:wAfter w:w="14" w:type="dxa"/>
          <w:trHeight w:val="855"/>
        </w:trPr>
        <w:tc>
          <w:tcPr>
            <w:tcW w:w="5103" w:type="dxa"/>
            <w:shd w:val="clear" w:color="auto" w:fill="auto"/>
            <w:hideMark/>
          </w:tcPr>
          <w:p w14:paraId="2B1824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1657" w:type="dxa"/>
            <w:shd w:val="clear" w:color="auto" w:fill="auto"/>
            <w:noWrap/>
            <w:hideMark/>
          </w:tcPr>
          <w:p w14:paraId="584366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1010100002</w:t>
            </w:r>
          </w:p>
        </w:tc>
        <w:tc>
          <w:tcPr>
            <w:tcW w:w="649" w:type="dxa"/>
            <w:shd w:val="clear" w:color="auto" w:fill="auto"/>
            <w:noWrap/>
            <w:hideMark/>
          </w:tcPr>
          <w:p w14:paraId="2CD062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15C98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4AF4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46 604 376,58</w:t>
            </w:r>
          </w:p>
        </w:tc>
        <w:tc>
          <w:tcPr>
            <w:tcW w:w="2602" w:type="dxa"/>
            <w:shd w:val="clear" w:color="auto" w:fill="auto"/>
            <w:noWrap/>
            <w:hideMark/>
          </w:tcPr>
          <w:p w14:paraId="1E870D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c>
          <w:tcPr>
            <w:tcW w:w="2666" w:type="dxa"/>
            <w:shd w:val="clear" w:color="auto" w:fill="auto"/>
            <w:noWrap/>
            <w:hideMark/>
          </w:tcPr>
          <w:p w14:paraId="3E1F25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r>
      <w:tr w:rsidR="002B1CA7" w:rsidRPr="00AB1303" w14:paraId="330945E3" w14:textId="77777777" w:rsidTr="00AB1303">
        <w:trPr>
          <w:gridAfter w:val="1"/>
          <w:wAfter w:w="14" w:type="dxa"/>
          <w:trHeight w:val="645"/>
        </w:trPr>
        <w:tc>
          <w:tcPr>
            <w:tcW w:w="5103" w:type="dxa"/>
            <w:shd w:val="clear" w:color="auto" w:fill="auto"/>
            <w:hideMark/>
          </w:tcPr>
          <w:p w14:paraId="28453F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3914E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1010100002</w:t>
            </w:r>
          </w:p>
        </w:tc>
        <w:tc>
          <w:tcPr>
            <w:tcW w:w="649" w:type="dxa"/>
            <w:shd w:val="clear" w:color="auto" w:fill="auto"/>
            <w:noWrap/>
            <w:hideMark/>
          </w:tcPr>
          <w:p w14:paraId="788B26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D3F18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9B38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46 604 376,58</w:t>
            </w:r>
          </w:p>
        </w:tc>
        <w:tc>
          <w:tcPr>
            <w:tcW w:w="2602" w:type="dxa"/>
            <w:shd w:val="clear" w:color="auto" w:fill="auto"/>
            <w:noWrap/>
            <w:hideMark/>
          </w:tcPr>
          <w:p w14:paraId="05D605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c>
          <w:tcPr>
            <w:tcW w:w="2666" w:type="dxa"/>
            <w:shd w:val="clear" w:color="auto" w:fill="auto"/>
            <w:noWrap/>
            <w:hideMark/>
          </w:tcPr>
          <w:p w14:paraId="7EA24A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r>
      <w:tr w:rsidR="002B1CA7" w:rsidRPr="00AB1303" w14:paraId="6779D1C6" w14:textId="77777777" w:rsidTr="00AB1303">
        <w:trPr>
          <w:gridAfter w:val="1"/>
          <w:wAfter w:w="14" w:type="dxa"/>
          <w:trHeight w:val="225"/>
        </w:trPr>
        <w:tc>
          <w:tcPr>
            <w:tcW w:w="5103" w:type="dxa"/>
            <w:shd w:val="clear" w:color="auto" w:fill="auto"/>
            <w:hideMark/>
          </w:tcPr>
          <w:p w14:paraId="05CAEE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551D57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1010100002</w:t>
            </w:r>
          </w:p>
        </w:tc>
        <w:tc>
          <w:tcPr>
            <w:tcW w:w="649" w:type="dxa"/>
            <w:shd w:val="clear" w:color="auto" w:fill="auto"/>
            <w:noWrap/>
            <w:hideMark/>
          </w:tcPr>
          <w:p w14:paraId="61A268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E9DD4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77FC99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46 604 376,58</w:t>
            </w:r>
          </w:p>
        </w:tc>
        <w:tc>
          <w:tcPr>
            <w:tcW w:w="2602" w:type="dxa"/>
            <w:shd w:val="clear" w:color="auto" w:fill="auto"/>
            <w:noWrap/>
            <w:hideMark/>
          </w:tcPr>
          <w:p w14:paraId="309899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c>
          <w:tcPr>
            <w:tcW w:w="2666" w:type="dxa"/>
            <w:shd w:val="clear" w:color="auto" w:fill="auto"/>
            <w:noWrap/>
            <w:hideMark/>
          </w:tcPr>
          <w:p w14:paraId="694DC4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r>
      <w:tr w:rsidR="002B1CA7" w:rsidRPr="00AB1303" w14:paraId="58A4B514" w14:textId="77777777" w:rsidTr="00AB1303">
        <w:trPr>
          <w:gridAfter w:val="1"/>
          <w:wAfter w:w="14" w:type="dxa"/>
          <w:trHeight w:val="697"/>
        </w:trPr>
        <w:tc>
          <w:tcPr>
            <w:tcW w:w="5103" w:type="dxa"/>
            <w:shd w:val="clear" w:color="auto" w:fill="auto"/>
            <w:hideMark/>
          </w:tcPr>
          <w:p w14:paraId="47718B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общеобразовательных организациях)</w:t>
            </w:r>
          </w:p>
        </w:tc>
        <w:tc>
          <w:tcPr>
            <w:tcW w:w="1657" w:type="dxa"/>
            <w:shd w:val="clear" w:color="auto" w:fill="auto"/>
            <w:noWrap/>
            <w:hideMark/>
          </w:tcPr>
          <w:p w14:paraId="6A0156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1010173010</w:t>
            </w:r>
          </w:p>
        </w:tc>
        <w:tc>
          <w:tcPr>
            <w:tcW w:w="649" w:type="dxa"/>
            <w:shd w:val="clear" w:color="auto" w:fill="auto"/>
            <w:noWrap/>
            <w:hideMark/>
          </w:tcPr>
          <w:p w14:paraId="50629A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1CCC4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95E4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487 484 300,00</w:t>
            </w:r>
          </w:p>
        </w:tc>
        <w:tc>
          <w:tcPr>
            <w:tcW w:w="2602" w:type="dxa"/>
            <w:shd w:val="clear" w:color="auto" w:fill="auto"/>
            <w:noWrap/>
            <w:hideMark/>
          </w:tcPr>
          <w:p w14:paraId="2C6420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c>
          <w:tcPr>
            <w:tcW w:w="2666" w:type="dxa"/>
            <w:shd w:val="clear" w:color="auto" w:fill="auto"/>
            <w:noWrap/>
            <w:hideMark/>
          </w:tcPr>
          <w:p w14:paraId="1842E0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r>
      <w:tr w:rsidR="002B1CA7" w:rsidRPr="00AB1303" w14:paraId="0E0AD740" w14:textId="77777777" w:rsidTr="00AB1303">
        <w:trPr>
          <w:gridAfter w:val="1"/>
          <w:wAfter w:w="14" w:type="dxa"/>
          <w:trHeight w:val="645"/>
        </w:trPr>
        <w:tc>
          <w:tcPr>
            <w:tcW w:w="5103" w:type="dxa"/>
            <w:shd w:val="clear" w:color="auto" w:fill="auto"/>
            <w:hideMark/>
          </w:tcPr>
          <w:p w14:paraId="41C3B3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BD5C3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1010173010</w:t>
            </w:r>
          </w:p>
        </w:tc>
        <w:tc>
          <w:tcPr>
            <w:tcW w:w="649" w:type="dxa"/>
            <w:shd w:val="clear" w:color="auto" w:fill="auto"/>
            <w:noWrap/>
            <w:hideMark/>
          </w:tcPr>
          <w:p w14:paraId="22AB5B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2E4CB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668B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487 484 300,00</w:t>
            </w:r>
          </w:p>
        </w:tc>
        <w:tc>
          <w:tcPr>
            <w:tcW w:w="2602" w:type="dxa"/>
            <w:shd w:val="clear" w:color="auto" w:fill="auto"/>
            <w:noWrap/>
            <w:hideMark/>
          </w:tcPr>
          <w:p w14:paraId="7EFB18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c>
          <w:tcPr>
            <w:tcW w:w="2666" w:type="dxa"/>
            <w:shd w:val="clear" w:color="auto" w:fill="auto"/>
            <w:noWrap/>
            <w:hideMark/>
          </w:tcPr>
          <w:p w14:paraId="01F779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r>
      <w:tr w:rsidR="002B1CA7" w:rsidRPr="00AB1303" w14:paraId="1B093801" w14:textId="77777777" w:rsidTr="00AB1303">
        <w:trPr>
          <w:gridAfter w:val="1"/>
          <w:wAfter w:w="14" w:type="dxa"/>
          <w:trHeight w:val="255"/>
        </w:trPr>
        <w:tc>
          <w:tcPr>
            <w:tcW w:w="5103" w:type="dxa"/>
            <w:shd w:val="clear" w:color="auto" w:fill="auto"/>
            <w:hideMark/>
          </w:tcPr>
          <w:p w14:paraId="50F05C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3008A9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1010173010</w:t>
            </w:r>
          </w:p>
        </w:tc>
        <w:tc>
          <w:tcPr>
            <w:tcW w:w="649" w:type="dxa"/>
            <w:shd w:val="clear" w:color="auto" w:fill="auto"/>
            <w:noWrap/>
            <w:hideMark/>
          </w:tcPr>
          <w:p w14:paraId="576BDA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FA31A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0F3CD9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487 484 300,00</w:t>
            </w:r>
          </w:p>
        </w:tc>
        <w:tc>
          <w:tcPr>
            <w:tcW w:w="2602" w:type="dxa"/>
            <w:shd w:val="clear" w:color="auto" w:fill="auto"/>
            <w:noWrap/>
            <w:hideMark/>
          </w:tcPr>
          <w:p w14:paraId="2C6549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c>
          <w:tcPr>
            <w:tcW w:w="2666" w:type="dxa"/>
            <w:shd w:val="clear" w:color="auto" w:fill="auto"/>
            <w:noWrap/>
            <w:hideMark/>
          </w:tcPr>
          <w:p w14:paraId="44C37F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r>
      <w:tr w:rsidR="002B1CA7" w:rsidRPr="00AB1303" w14:paraId="62DE2A96" w14:textId="77777777" w:rsidTr="00AB1303">
        <w:trPr>
          <w:gridAfter w:val="1"/>
          <w:wAfter w:w="14" w:type="dxa"/>
          <w:trHeight w:val="3795"/>
        </w:trPr>
        <w:tc>
          <w:tcPr>
            <w:tcW w:w="5103" w:type="dxa"/>
            <w:shd w:val="clear" w:color="auto" w:fill="auto"/>
            <w:hideMark/>
          </w:tcPr>
          <w:p w14:paraId="4BB641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1.1.5. </w:t>
            </w:r>
            <w:proofErr w:type="spellStart"/>
            <w:r w:rsidRPr="00AB1303">
              <w:rPr>
                <w:rFonts w:ascii="Courier New" w:hAnsi="Courier New" w:cs="Courier New"/>
                <w:sz w:val="22"/>
                <w:szCs w:val="22"/>
              </w:rPr>
              <w:t>Cофинансирование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1657" w:type="dxa"/>
            <w:shd w:val="clear" w:color="auto" w:fill="auto"/>
            <w:noWrap/>
            <w:hideMark/>
          </w:tcPr>
          <w:p w14:paraId="2A09FB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10101S2060</w:t>
            </w:r>
          </w:p>
        </w:tc>
        <w:tc>
          <w:tcPr>
            <w:tcW w:w="649" w:type="dxa"/>
            <w:shd w:val="clear" w:color="auto" w:fill="auto"/>
            <w:noWrap/>
            <w:hideMark/>
          </w:tcPr>
          <w:p w14:paraId="5BF2EE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AC38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6F489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1 711 600,00</w:t>
            </w:r>
          </w:p>
        </w:tc>
        <w:tc>
          <w:tcPr>
            <w:tcW w:w="2602" w:type="dxa"/>
            <w:shd w:val="clear" w:color="auto" w:fill="auto"/>
            <w:noWrap/>
            <w:hideMark/>
          </w:tcPr>
          <w:p w14:paraId="3E3FEB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c>
          <w:tcPr>
            <w:tcW w:w="2666" w:type="dxa"/>
            <w:shd w:val="clear" w:color="auto" w:fill="auto"/>
            <w:noWrap/>
            <w:hideMark/>
          </w:tcPr>
          <w:p w14:paraId="352837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r>
      <w:tr w:rsidR="002B1CA7" w:rsidRPr="00AB1303" w14:paraId="439F594F" w14:textId="77777777" w:rsidTr="00AB1303">
        <w:trPr>
          <w:gridAfter w:val="1"/>
          <w:wAfter w:w="14" w:type="dxa"/>
          <w:trHeight w:val="645"/>
        </w:trPr>
        <w:tc>
          <w:tcPr>
            <w:tcW w:w="5103" w:type="dxa"/>
            <w:shd w:val="clear" w:color="auto" w:fill="auto"/>
            <w:hideMark/>
          </w:tcPr>
          <w:p w14:paraId="00149D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1E640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10101S2060</w:t>
            </w:r>
          </w:p>
        </w:tc>
        <w:tc>
          <w:tcPr>
            <w:tcW w:w="649" w:type="dxa"/>
            <w:shd w:val="clear" w:color="auto" w:fill="auto"/>
            <w:noWrap/>
            <w:hideMark/>
          </w:tcPr>
          <w:p w14:paraId="694138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61B13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D97A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1 711 600,00</w:t>
            </w:r>
          </w:p>
        </w:tc>
        <w:tc>
          <w:tcPr>
            <w:tcW w:w="2602" w:type="dxa"/>
            <w:shd w:val="clear" w:color="auto" w:fill="auto"/>
            <w:noWrap/>
            <w:hideMark/>
          </w:tcPr>
          <w:p w14:paraId="4D3367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c>
          <w:tcPr>
            <w:tcW w:w="2666" w:type="dxa"/>
            <w:shd w:val="clear" w:color="auto" w:fill="auto"/>
            <w:noWrap/>
            <w:hideMark/>
          </w:tcPr>
          <w:p w14:paraId="480359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r>
      <w:tr w:rsidR="002B1CA7" w:rsidRPr="00AB1303" w14:paraId="3E32D7B9" w14:textId="77777777" w:rsidTr="00AB1303">
        <w:trPr>
          <w:gridAfter w:val="1"/>
          <w:wAfter w:w="14" w:type="dxa"/>
          <w:trHeight w:val="225"/>
        </w:trPr>
        <w:tc>
          <w:tcPr>
            <w:tcW w:w="5103" w:type="dxa"/>
            <w:shd w:val="clear" w:color="auto" w:fill="auto"/>
            <w:hideMark/>
          </w:tcPr>
          <w:p w14:paraId="5331F9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3F4AE4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10101S2060</w:t>
            </w:r>
          </w:p>
        </w:tc>
        <w:tc>
          <w:tcPr>
            <w:tcW w:w="649" w:type="dxa"/>
            <w:shd w:val="clear" w:color="auto" w:fill="auto"/>
            <w:noWrap/>
            <w:hideMark/>
          </w:tcPr>
          <w:p w14:paraId="373F41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0B847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08A21C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1 711 600,00</w:t>
            </w:r>
          </w:p>
        </w:tc>
        <w:tc>
          <w:tcPr>
            <w:tcW w:w="2602" w:type="dxa"/>
            <w:shd w:val="clear" w:color="auto" w:fill="auto"/>
            <w:noWrap/>
            <w:hideMark/>
          </w:tcPr>
          <w:p w14:paraId="4E37A8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c>
          <w:tcPr>
            <w:tcW w:w="2666" w:type="dxa"/>
            <w:shd w:val="clear" w:color="auto" w:fill="auto"/>
            <w:noWrap/>
            <w:hideMark/>
          </w:tcPr>
          <w:p w14:paraId="48429A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r>
      <w:tr w:rsidR="002B1CA7" w:rsidRPr="00AB1303" w14:paraId="2CE16ADA" w14:textId="77777777" w:rsidTr="00AB1303">
        <w:trPr>
          <w:gridAfter w:val="1"/>
          <w:wAfter w:w="14" w:type="dxa"/>
          <w:trHeight w:val="855"/>
        </w:trPr>
        <w:tc>
          <w:tcPr>
            <w:tcW w:w="5103" w:type="dxa"/>
            <w:shd w:val="clear" w:color="auto" w:fill="auto"/>
            <w:hideMark/>
          </w:tcPr>
          <w:p w14:paraId="3F8AA7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1657" w:type="dxa"/>
            <w:shd w:val="clear" w:color="auto" w:fill="auto"/>
            <w:noWrap/>
            <w:hideMark/>
          </w:tcPr>
          <w:p w14:paraId="45525E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1010200000</w:t>
            </w:r>
          </w:p>
        </w:tc>
        <w:tc>
          <w:tcPr>
            <w:tcW w:w="649" w:type="dxa"/>
            <w:shd w:val="clear" w:color="auto" w:fill="auto"/>
            <w:noWrap/>
            <w:hideMark/>
          </w:tcPr>
          <w:p w14:paraId="040F51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AB5B0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74C8F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F29F1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666" w:type="dxa"/>
            <w:shd w:val="clear" w:color="auto" w:fill="auto"/>
            <w:noWrap/>
            <w:hideMark/>
          </w:tcPr>
          <w:p w14:paraId="2734BA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4DA5581F" w14:textId="77777777" w:rsidTr="00AB1303">
        <w:trPr>
          <w:gridAfter w:val="1"/>
          <w:wAfter w:w="14" w:type="dxa"/>
          <w:trHeight w:val="645"/>
        </w:trPr>
        <w:tc>
          <w:tcPr>
            <w:tcW w:w="5103" w:type="dxa"/>
            <w:shd w:val="clear" w:color="auto" w:fill="auto"/>
            <w:hideMark/>
          </w:tcPr>
          <w:p w14:paraId="5ECCF2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1657" w:type="dxa"/>
            <w:shd w:val="clear" w:color="auto" w:fill="auto"/>
            <w:noWrap/>
            <w:hideMark/>
          </w:tcPr>
          <w:p w14:paraId="779158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1010200001</w:t>
            </w:r>
          </w:p>
        </w:tc>
        <w:tc>
          <w:tcPr>
            <w:tcW w:w="649" w:type="dxa"/>
            <w:shd w:val="clear" w:color="auto" w:fill="auto"/>
            <w:noWrap/>
            <w:hideMark/>
          </w:tcPr>
          <w:p w14:paraId="1E00DD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23470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0CD15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6AC73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666" w:type="dxa"/>
            <w:shd w:val="clear" w:color="auto" w:fill="auto"/>
            <w:noWrap/>
            <w:hideMark/>
          </w:tcPr>
          <w:p w14:paraId="00D02E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33BE8218" w14:textId="77777777" w:rsidTr="00AB1303">
        <w:trPr>
          <w:gridAfter w:val="1"/>
          <w:wAfter w:w="14" w:type="dxa"/>
          <w:trHeight w:val="645"/>
        </w:trPr>
        <w:tc>
          <w:tcPr>
            <w:tcW w:w="5103" w:type="dxa"/>
            <w:shd w:val="clear" w:color="auto" w:fill="auto"/>
            <w:hideMark/>
          </w:tcPr>
          <w:p w14:paraId="5B327A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A85D8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1010200001</w:t>
            </w:r>
          </w:p>
        </w:tc>
        <w:tc>
          <w:tcPr>
            <w:tcW w:w="649" w:type="dxa"/>
            <w:shd w:val="clear" w:color="auto" w:fill="auto"/>
            <w:noWrap/>
            <w:hideMark/>
          </w:tcPr>
          <w:p w14:paraId="3BC704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CF200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B116E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6B8BE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666" w:type="dxa"/>
            <w:shd w:val="clear" w:color="auto" w:fill="auto"/>
            <w:noWrap/>
            <w:hideMark/>
          </w:tcPr>
          <w:p w14:paraId="28788C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4F7E9F5D" w14:textId="77777777" w:rsidTr="00AB1303">
        <w:trPr>
          <w:gridAfter w:val="1"/>
          <w:wAfter w:w="14" w:type="dxa"/>
          <w:trHeight w:val="225"/>
        </w:trPr>
        <w:tc>
          <w:tcPr>
            <w:tcW w:w="5103" w:type="dxa"/>
            <w:shd w:val="clear" w:color="auto" w:fill="auto"/>
            <w:hideMark/>
          </w:tcPr>
          <w:p w14:paraId="2E91A2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24176C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1010200001</w:t>
            </w:r>
          </w:p>
        </w:tc>
        <w:tc>
          <w:tcPr>
            <w:tcW w:w="649" w:type="dxa"/>
            <w:shd w:val="clear" w:color="auto" w:fill="auto"/>
            <w:noWrap/>
            <w:hideMark/>
          </w:tcPr>
          <w:p w14:paraId="31B698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50CA7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117FD4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002F6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666" w:type="dxa"/>
            <w:shd w:val="clear" w:color="auto" w:fill="auto"/>
            <w:noWrap/>
            <w:hideMark/>
          </w:tcPr>
          <w:p w14:paraId="3CC43D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2649BAD7" w14:textId="77777777" w:rsidTr="00AB1303">
        <w:trPr>
          <w:gridAfter w:val="1"/>
          <w:wAfter w:w="14" w:type="dxa"/>
          <w:trHeight w:val="645"/>
        </w:trPr>
        <w:tc>
          <w:tcPr>
            <w:tcW w:w="5103" w:type="dxa"/>
            <w:shd w:val="clear" w:color="auto" w:fill="auto"/>
            <w:hideMark/>
          </w:tcPr>
          <w:p w14:paraId="47B48F3F" w14:textId="52E8754F"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1.4. Проведение ремонтных работ и мероприятий по благоустройству в дошкольных образовательных учреждениях</w:t>
            </w:r>
          </w:p>
        </w:tc>
        <w:tc>
          <w:tcPr>
            <w:tcW w:w="1657" w:type="dxa"/>
            <w:shd w:val="clear" w:color="auto" w:fill="auto"/>
            <w:noWrap/>
            <w:hideMark/>
          </w:tcPr>
          <w:p w14:paraId="74E843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1010400000</w:t>
            </w:r>
          </w:p>
        </w:tc>
        <w:tc>
          <w:tcPr>
            <w:tcW w:w="649" w:type="dxa"/>
            <w:shd w:val="clear" w:color="auto" w:fill="auto"/>
            <w:noWrap/>
            <w:hideMark/>
          </w:tcPr>
          <w:p w14:paraId="0D6990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5DFF1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4CEF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442 732,36</w:t>
            </w:r>
          </w:p>
        </w:tc>
        <w:tc>
          <w:tcPr>
            <w:tcW w:w="2602" w:type="dxa"/>
            <w:shd w:val="clear" w:color="auto" w:fill="auto"/>
            <w:noWrap/>
            <w:hideMark/>
          </w:tcPr>
          <w:p w14:paraId="7182CA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1AD09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0457B8D" w14:textId="77777777" w:rsidTr="00AB1303">
        <w:trPr>
          <w:gridAfter w:val="1"/>
          <w:wAfter w:w="14" w:type="dxa"/>
          <w:trHeight w:val="645"/>
        </w:trPr>
        <w:tc>
          <w:tcPr>
            <w:tcW w:w="5103" w:type="dxa"/>
            <w:shd w:val="clear" w:color="auto" w:fill="auto"/>
            <w:hideMark/>
          </w:tcPr>
          <w:p w14:paraId="75919FF8" w14:textId="3AE929AC"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1657" w:type="dxa"/>
            <w:shd w:val="clear" w:color="auto" w:fill="auto"/>
            <w:noWrap/>
            <w:hideMark/>
          </w:tcPr>
          <w:p w14:paraId="6EB2F3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1010400000</w:t>
            </w:r>
          </w:p>
        </w:tc>
        <w:tc>
          <w:tcPr>
            <w:tcW w:w="649" w:type="dxa"/>
            <w:shd w:val="clear" w:color="auto" w:fill="auto"/>
            <w:noWrap/>
            <w:hideMark/>
          </w:tcPr>
          <w:p w14:paraId="623203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3C6C4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B6E38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442 732,36</w:t>
            </w:r>
          </w:p>
        </w:tc>
        <w:tc>
          <w:tcPr>
            <w:tcW w:w="2602" w:type="dxa"/>
            <w:shd w:val="clear" w:color="auto" w:fill="auto"/>
            <w:noWrap/>
            <w:hideMark/>
          </w:tcPr>
          <w:p w14:paraId="7E7954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F9C0A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E8D3451" w14:textId="77777777" w:rsidTr="00AB1303">
        <w:trPr>
          <w:gridAfter w:val="1"/>
          <w:wAfter w:w="14" w:type="dxa"/>
          <w:trHeight w:val="645"/>
        </w:trPr>
        <w:tc>
          <w:tcPr>
            <w:tcW w:w="5103" w:type="dxa"/>
            <w:shd w:val="clear" w:color="auto" w:fill="auto"/>
            <w:hideMark/>
          </w:tcPr>
          <w:p w14:paraId="34A1C9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657" w:type="dxa"/>
            <w:shd w:val="clear" w:color="auto" w:fill="auto"/>
            <w:noWrap/>
            <w:hideMark/>
          </w:tcPr>
          <w:p w14:paraId="3DAEE3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1010400000</w:t>
            </w:r>
          </w:p>
        </w:tc>
        <w:tc>
          <w:tcPr>
            <w:tcW w:w="649" w:type="dxa"/>
            <w:shd w:val="clear" w:color="auto" w:fill="auto"/>
            <w:noWrap/>
            <w:hideMark/>
          </w:tcPr>
          <w:p w14:paraId="796C4B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4AA4E5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1258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39 935,00</w:t>
            </w:r>
          </w:p>
        </w:tc>
        <w:tc>
          <w:tcPr>
            <w:tcW w:w="2602" w:type="dxa"/>
            <w:shd w:val="clear" w:color="auto" w:fill="auto"/>
            <w:noWrap/>
            <w:hideMark/>
          </w:tcPr>
          <w:p w14:paraId="61D52A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9D013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FB3AF24" w14:textId="77777777" w:rsidTr="00AB1303">
        <w:trPr>
          <w:gridAfter w:val="1"/>
          <w:wAfter w:w="14" w:type="dxa"/>
          <w:trHeight w:val="225"/>
        </w:trPr>
        <w:tc>
          <w:tcPr>
            <w:tcW w:w="5103" w:type="dxa"/>
            <w:shd w:val="clear" w:color="auto" w:fill="auto"/>
            <w:hideMark/>
          </w:tcPr>
          <w:p w14:paraId="1A1CEF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632866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1010400000</w:t>
            </w:r>
          </w:p>
        </w:tc>
        <w:tc>
          <w:tcPr>
            <w:tcW w:w="649" w:type="dxa"/>
            <w:shd w:val="clear" w:color="auto" w:fill="auto"/>
            <w:noWrap/>
            <w:hideMark/>
          </w:tcPr>
          <w:p w14:paraId="1FE8DE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439B89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40EDC8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39 935,00</w:t>
            </w:r>
          </w:p>
        </w:tc>
        <w:tc>
          <w:tcPr>
            <w:tcW w:w="2602" w:type="dxa"/>
            <w:shd w:val="clear" w:color="auto" w:fill="auto"/>
            <w:noWrap/>
            <w:hideMark/>
          </w:tcPr>
          <w:p w14:paraId="7D3D24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DB9E5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E6642AF" w14:textId="77777777" w:rsidTr="00AB1303">
        <w:trPr>
          <w:gridAfter w:val="1"/>
          <w:wAfter w:w="14" w:type="dxa"/>
          <w:trHeight w:val="645"/>
        </w:trPr>
        <w:tc>
          <w:tcPr>
            <w:tcW w:w="5103" w:type="dxa"/>
            <w:shd w:val="clear" w:color="auto" w:fill="auto"/>
            <w:hideMark/>
          </w:tcPr>
          <w:p w14:paraId="3B52D4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73BC10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1010400000</w:t>
            </w:r>
          </w:p>
        </w:tc>
        <w:tc>
          <w:tcPr>
            <w:tcW w:w="649" w:type="dxa"/>
            <w:shd w:val="clear" w:color="auto" w:fill="auto"/>
            <w:noWrap/>
            <w:hideMark/>
          </w:tcPr>
          <w:p w14:paraId="10E4FF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C1C25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EC80B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402 797,36</w:t>
            </w:r>
          </w:p>
        </w:tc>
        <w:tc>
          <w:tcPr>
            <w:tcW w:w="2602" w:type="dxa"/>
            <w:shd w:val="clear" w:color="auto" w:fill="auto"/>
            <w:noWrap/>
            <w:hideMark/>
          </w:tcPr>
          <w:p w14:paraId="7B7F10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4B8BE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3F85A08" w14:textId="77777777" w:rsidTr="00AB1303">
        <w:trPr>
          <w:gridAfter w:val="1"/>
          <w:wAfter w:w="14" w:type="dxa"/>
          <w:trHeight w:val="225"/>
        </w:trPr>
        <w:tc>
          <w:tcPr>
            <w:tcW w:w="5103" w:type="dxa"/>
            <w:shd w:val="clear" w:color="auto" w:fill="auto"/>
            <w:hideMark/>
          </w:tcPr>
          <w:p w14:paraId="441913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110782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1010400000</w:t>
            </w:r>
          </w:p>
        </w:tc>
        <w:tc>
          <w:tcPr>
            <w:tcW w:w="649" w:type="dxa"/>
            <w:shd w:val="clear" w:color="auto" w:fill="auto"/>
            <w:noWrap/>
            <w:hideMark/>
          </w:tcPr>
          <w:p w14:paraId="683804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8100E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2B105E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402 797,36</w:t>
            </w:r>
          </w:p>
        </w:tc>
        <w:tc>
          <w:tcPr>
            <w:tcW w:w="2602" w:type="dxa"/>
            <w:shd w:val="clear" w:color="auto" w:fill="auto"/>
            <w:noWrap/>
            <w:hideMark/>
          </w:tcPr>
          <w:p w14:paraId="2E01DD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8A4C3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8E960FA" w14:textId="77777777" w:rsidTr="00AB1303">
        <w:trPr>
          <w:gridAfter w:val="1"/>
          <w:wAfter w:w="14" w:type="dxa"/>
          <w:trHeight w:val="435"/>
        </w:trPr>
        <w:tc>
          <w:tcPr>
            <w:tcW w:w="5103" w:type="dxa"/>
            <w:shd w:val="clear" w:color="auto" w:fill="auto"/>
            <w:hideMark/>
          </w:tcPr>
          <w:p w14:paraId="69A28E1D" w14:textId="1DF07A6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w:t>
            </w:r>
            <w:r w:rsidR="00C51120" w:rsidRPr="00AB1303">
              <w:rPr>
                <w:rFonts w:ascii="Courier New" w:hAnsi="Courier New" w:cs="Courier New"/>
                <w:sz w:val="22"/>
                <w:szCs w:val="22"/>
              </w:rPr>
              <w:t xml:space="preserve"> </w:t>
            </w:r>
            <w:r w:rsidRPr="00AB1303">
              <w:rPr>
                <w:rFonts w:ascii="Courier New" w:hAnsi="Courier New" w:cs="Courier New"/>
                <w:sz w:val="22"/>
                <w:szCs w:val="22"/>
              </w:rPr>
              <w:t>Реконструкция здания детского сада № 28 на 215 мест в г. Усолье-Сибирское</w:t>
            </w:r>
          </w:p>
        </w:tc>
        <w:tc>
          <w:tcPr>
            <w:tcW w:w="1657" w:type="dxa"/>
            <w:shd w:val="clear" w:color="auto" w:fill="auto"/>
            <w:noWrap/>
            <w:hideMark/>
          </w:tcPr>
          <w:p w14:paraId="1C32EA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1010600000</w:t>
            </w:r>
          </w:p>
        </w:tc>
        <w:tc>
          <w:tcPr>
            <w:tcW w:w="649" w:type="dxa"/>
            <w:shd w:val="clear" w:color="auto" w:fill="auto"/>
            <w:noWrap/>
            <w:hideMark/>
          </w:tcPr>
          <w:p w14:paraId="686DE0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A55D9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A8EE3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5 142 174,98</w:t>
            </w:r>
          </w:p>
        </w:tc>
        <w:tc>
          <w:tcPr>
            <w:tcW w:w="2602" w:type="dxa"/>
            <w:shd w:val="clear" w:color="auto" w:fill="auto"/>
            <w:noWrap/>
            <w:hideMark/>
          </w:tcPr>
          <w:p w14:paraId="46AD31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D52B4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D244EB6" w14:textId="77777777" w:rsidTr="00AB1303">
        <w:trPr>
          <w:gridAfter w:val="1"/>
          <w:wAfter w:w="14" w:type="dxa"/>
          <w:trHeight w:val="435"/>
        </w:trPr>
        <w:tc>
          <w:tcPr>
            <w:tcW w:w="5103" w:type="dxa"/>
            <w:shd w:val="clear" w:color="auto" w:fill="auto"/>
            <w:hideMark/>
          </w:tcPr>
          <w:p w14:paraId="5C3A4FD4" w14:textId="2D93E5B5"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w:t>
            </w:r>
            <w:r w:rsidR="00C51120" w:rsidRPr="00AB1303">
              <w:rPr>
                <w:rFonts w:ascii="Courier New" w:hAnsi="Courier New" w:cs="Courier New"/>
                <w:sz w:val="22"/>
                <w:szCs w:val="22"/>
              </w:rPr>
              <w:t xml:space="preserve"> </w:t>
            </w:r>
            <w:r w:rsidRPr="00AB1303">
              <w:rPr>
                <w:rFonts w:ascii="Courier New" w:hAnsi="Courier New" w:cs="Courier New"/>
                <w:sz w:val="22"/>
                <w:szCs w:val="22"/>
              </w:rPr>
              <w:t>Реконструкция здания детского сада № 28 на 215 мест в г. Усолье-Сибирское</w:t>
            </w:r>
          </w:p>
        </w:tc>
        <w:tc>
          <w:tcPr>
            <w:tcW w:w="1657" w:type="dxa"/>
            <w:shd w:val="clear" w:color="auto" w:fill="auto"/>
            <w:noWrap/>
            <w:hideMark/>
          </w:tcPr>
          <w:p w14:paraId="44155F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10106S2610</w:t>
            </w:r>
          </w:p>
        </w:tc>
        <w:tc>
          <w:tcPr>
            <w:tcW w:w="649" w:type="dxa"/>
            <w:shd w:val="clear" w:color="auto" w:fill="auto"/>
            <w:noWrap/>
            <w:hideMark/>
          </w:tcPr>
          <w:p w14:paraId="02F499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CA18B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C6801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5 142 174,98</w:t>
            </w:r>
          </w:p>
        </w:tc>
        <w:tc>
          <w:tcPr>
            <w:tcW w:w="2602" w:type="dxa"/>
            <w:shd w:val="clear" w:color="auto" w:fill="auto"/>
            <w:noWrap/>
            <w:hideMark/>
          </w:tcPr>
          <w:p w14:paraId="1D01ED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E02D1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2C2A4F4" w14:textId="77777777" w:rsidTr="00AB1303">
        <w:trPr>
          <w:gridAfter w:val="1"/>
          <w:wAfter w:w="14" w:type="dxa"/>
          <w:trHeight w:val="645"/>
        </w:trPr>
        <w:tc>
          <w:tcPr>
            <w:tcW w:w="5103" w:type="dxa"/>
            <w:shd w:val="clear" w:color="auto" w:fill="auto"/>
            <w:hideMark/>
          </w:tcPr>
          <w:p w14:paraId="74EC90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657" w:type="dxa"/>
            <w:shd w:val="clear" w:color="auto" w:fill="auto"/>
            <w:noWrap/>
            <w:hideMark/>
          </w:tcPr>
          <w:p w14:paraId="3280DB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10106S2610</w:t>
            </w:r>
          </w:p>
        </w:tc>
        <w:tc>
          <w:tcPr>
            <w:tcW w:w="649" w:type="dxa"/>
            <w:shd w:val="clear" w:color="auto" w:fill="auto"/>
            <w:noWrap/>
            <w:hideMark/>
          </w:tcPr>
          <w:p w14:paraId="1465D3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217C04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B7C5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5 142 174,98</w:t>
            </w:r>
          </w:p>
        </w:tc>
        <w:tc>
          <w:tcPr>
            <w:tcW w:w="2602" w:type="dxa"/>
            <w:shd w:val="clear" w:color="auto" w:fill="auto"/>
            <w:noWrap/>
            <w:hideMark/>
          </w:tcPr>
          <w:p w14:paraId="7E2652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F3FEF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308AEC4" w14:textId="77777777" w:rsidTr="00AB1303">
        <w:trPr>
          <w:gridAfter w:val="1"/>
          <w:wAfter w:w="14" w:type="dxa"/>
          <w:trHeight w:val="225"/>
        </w:trPr>
        <w:tc>
          <w:tcPr>
            <w:tcW w:w="5103" w:type="dxa"/>
            <w:shd w:val="clear" w:color="auto" w:fill="auto"/>
            <w:hideMark/>
          </w:tcPr>
          <w:p w14:paraId="303F1F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00AEED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10106S2610</w:t>
            </w:r>
          </w:p>
        </w:tc>
        <w:tc>
          <w:tcPr>
            <w:tcW w:w="649" w:type="dxa"/>
            <w:shd w:val="clear" w:color="auto" w:fill="auto"/>
            <w:noWrap/>
            <w:hideMark/>
          </w:tcPr>
          <w:p w14:paraId="51CF27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1334E9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6FF2EA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5 142 174,98</w:t>
            </w:r>
          </w:p>
        </w:tc>
        <w:tc>
          <w:tcPr>
            <w:tcW w:w="2602" w:type="dxa"/>
            <w:shd w:val="clear" w:color="auto" w:fill="auto"/>
            <w:noWrap/>
            <w:hideMark/>
          </w:tcPr>
          <w:p w14:paraId="551923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06F25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2AF09CA" w14:textId="77777777" w:rsidTr="00AB1303">
        <w:trPr>
          <w:gridAfter w:val="1"/>
          <w:wAfter w:w="14" w:type="dxa"/>
          <w:trHeight w:val="855"/>
        </w:trPr>
        <w:tc>
          <w:tcPr>
            <w:tcW w:w="5103" w:type="dxa"/>
            <w:shd w:val="clear" w:color="auto" w:fill="auto"/>
            <w:hideMark/>
          </w:tcPr>
          <w:p w14:paraId="7F2551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657" w:type="dxa"/>
            <w:shd w:val="clear" w:color="auto" w:fill="auto"/>
            <w:noWrap/>
            <w:hideMark/>
          </w:tcPr>
          <w:p w14:paraId="55B53D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1020000000</w:t>
            </w:r>
          </w:p>
        </w:tc>
        <w:tc>
          <w:tcPr>
            <w:tcW w:w="649" w:type="dxa"/>
            <w:shd w:val="clear" w:color="auto" w:fill="auto"/>
            <w:noWrap/>
            <w:hideMark/>
          </w:tcPr>
          <w:p w14:paraId="2509F9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ABBE7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59D52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592 274 329,65</w:t>
            </w:r>
          </w:p>
        </w:tc>
        <w:tc>
          <w:tcPr>
            <w:tcW w:w="2602" w:type="dxa"/>
            <w:shd w:val="clear" w:color="auto" w:fill="auto"/>
            <w:noWrap/>
            <w:hideMark/>
          </w:tcPr>
          <w:p w14:paraId="5F775B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569 620 297,31</w:t>
            </w:r>
          </w:p>
        </w:tc>
        <w:tc>
          <w:tcPr>
            <w:tcW w:w="2666" w:type="dxa"/>
            <w:shd w:val="clear" w:color="auto" w:fill="auto"/>
            <w:noWrap/>
            <w:hideMark/>
          </w:tcPr>
          <w:p w14:paraId="00FE31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573 741 397,31</w:t>
            </w:r>
          </w:p>
        </w:tc>
      </w:tr>
      <w:tr w:rsidR="002B1CA7" w:rsidRPr="00AB1303" w14:paraId="5A075276" w14:textId="77777777" w:rsidTr="00AB1303">
        <w:trPr>
          <w:gridAfter w:val="1"/>
          <w:wAfter w:w="14" w:type="dxa"/>
          <w:trHeight w:val="855"/>
        </w:trPr>
        <w:tc>
          <w:tcPr>
            <w:tcW w:w="5103" w:type="dxa"/>
            <w:shd w:val="clear" w:color="auto" w:fill="auto"/>
            <w:hideMark/>
          </w:tcPr>
          <w:p w14:paraId="001765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1657" w:type="dxa"/>
            <w:shd w:val="clear" w:color="auto" w:fill="auto"/>
            <w:noWrap/>
            <w:hideMark/>
          </w:tcPr>
          <w:p w14:paraId="1CA079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1020100000</w:t>
            </w:r>
          </w:p>
        </w:tc>
        <w:tc>
          <w:tcPr>
            <w:tcW w:w="649" w:type="dxa"/>
            <w:shd w:val="clear" w:color="auto" w:fill="auto"/>
            <w:noWrap/>
            <w:hideMark/>
          </w:tcPr>
          <w:p w14:paraId="536400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E7FE8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BFC74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584 082 291,04</w:t>
            </w:r>
          </w:p>
        </w:tc>
        <w:tc>
          <w:tcPr>
            <w:tcW w:w="2602" w:type="dxa"/>
            <w:shd w:val="clear" w:color="auto" w:fill="auto"/>
            <w:noWrap/>
            <w:hideMark/>
          </w:tcPr>
          <w:p w14:paraId="2F0B49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562 900 397,31</w:t>
            </w:r>
          </w:p>
        </w:tc>
        <w:tc>
          <w:tcPr>
            <w:tcW w:w="2666" w:type="dxa"/>
            <w:shd w:val="clear" w:color="auto" w:fill="auto"/>
            <w:noWrap/>
            <w:hideMark/>
          </w:tcPr>
          <w:p w14:paraId="5F0B92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562 900 397,31</w:t>
            </w:r>
          </w:p>
        </w:tc>
      </w:tr>
      <w:tr w:rsidR="002B1CA7" w:rsidRPr="00AB1303" w14:paraId="01678D28" w14:textId="77777777" w:rsidTr="00AB1303">
        <w:trPr>
          <w:gridAfter w:val="1"/>
          <w:wAfter w:w="14" w:type="dxa"/>
          <w:trHeight w:val="435"/>
        </w:trPr>
        <w:tc>
          <w:tcPr>
            <w:tcW w:w="5103" w:type="dxa"/>
            <w:shd w:val="clear" w:color="auto" w:fill="auto"/>
            <w:hideMark/>
          </w:tcPr>
          <w:p w14:paraId="65F361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 Компенсационные выплаты в общеобразовательных учреждениях</w:t>
            </w:r>
          </w:p>
        </w:tc>
        <w:tc>
          <w:tcPr>
            <w:tcW w:w="1657" w:type="dxa"/>
            <w:shd w:val="clear" w:color="auto" w:fill="auto"/>
            <w:noWrap/>
            <w:hideMark/>
          </w:tcPr>
          <w:p w14:paraId="44F4C1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1020100001</w:t>
            </w:r>
          </w:p>
        </w:tc>
        <w:tc>
          <w:tcPr>
            <w:tcW w:w="649" w:type="dxa"/>
            <w:shd w:val="clear" w:color="auto" w:fill="auto"/>
            <w:noWrap/>
            <w:hideMark/>
          </w:tcPr>
          <w:p w14:paraId="7CB76E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40C99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6911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02" w:type="dxa"/>
            <w:shd w:val="clear" w:color="auto" w:fill="auto"/>
            <w:noWrap/>
            <w:hideMark/>
          </w:tcPr>
          <w:p w14:paraId="63E354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66" w:type="dxa"/>
            <w:shd w:val="clear" w:color="auto" w:fill="auto"/>
            <w:noWrap/>
            <w:hideMark/>
          </w:tcPr>
          <w:p w14:paraId="2339F4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r>
      <w:tr w:rsidR="002B1CA7" w:rsidRPr="00AB1303" w14:paraId="5065DAC4" w14:textId="77777777" w:rsidTr="00AB1303">
        <w:trPr>
          <w:gridAfter w:val="1"/>
          <w:wAfter w:w="14" w:type="dxa"/>
          <w:trHeight w:val="1275"/>
        </w:trPr>
        <w:tc>
          <w:tcPr>
            <w:tcW w:w="5103" w:type="dxa"/>
            <w:shd w:val="clear" w:color="auto" w:fill="auto"/>
            <w:hideMark/>
          </w:tcPr>
          <w:p w14:paraId="7C9EF9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79D264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1020100001</w:t>
            </w:r>
          </w:p>
        </w:tc>
        <w:tc>
          <w:tcPr>
            <w:tcW w:w="649" w:type="dxa"/>
            <w:shd w:val="clear" w:color="auto" w:fill="auto"/>
            <w:noWrap/>
            <w:hideMark/>
          </w:tcPr>
          <w:p w14:paraId="176901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327E35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EE013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02" w:type="dxa"/>
            <w:shd w:val="clear" w:color="auto" w:fill="auto"/>
            <w:noWrap/>
            <w:hideMark/>
          </w:tcPr>
          <w:p w14:paraId="654DD5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66" w:type="dxa"/>
            <w:shd w:val="clear" w:color="auto" w:fill="auto"/>
            <w:noWrap/>
            <w:hideMark/>
          </w:tcPr>
          <w:p w14:paraId="75F198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r>
      <w:tr w:rsidR="002B1CA7" w:rsidRPr="00AB1303" w14:paraId="47225647" w14:textId="77777777" w:rsidTr="00AB1303">
        <w:trPr>
          <w:gridAfter w:val="1"/>
          <w:wAfter w:w="14" w:type="dxa"/>
          <w:trHeight w:val="255"/>
        </w:trPr>
        <w:tc>
          <w:tcPr>
            <w:tcW w:w="5103" w:type="dxa"/>
            <w:shd w:val="clear" w:color="auto" w:fill="auto"/>
            <w:hideMark/>
          </w:tcPr>
          <w:p w14:paraId="6E8674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373546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1020100001</w:t>
            </w:r>
          </w:p>
        </w:tc>
        <w:tc>
          <w:tcPr>
            <w:tcW w:w="649" w:type="dxa"/>
            <w:shd w:val="clear" w:color="auto" w:fill="auto"/>
            <w:noWrap/>
            <w:hideMark/>
          </w:tcPr>
          <w:p w14:paraId="11CFA9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66ACC4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0CFBA2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02" w:type="dxa"/>
            <w:shd w:val="clear" w:color="auto" w:fill="auto"/>
            <w:noWrap/>
            <w:hideMark/>
          </w:tcPr>
          <w:p w14:paraId="2C9D36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66" w:type="dxa"/>
            <w:shd w:val="clear" w:color="auto" w:fill="auto"/>
            <w:noWrap/>
            <w:hideMark/>
          </w:tcPr>
          <w:p w14:paraId="26452E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r>
      <w:tr w:rsidR="002B1CA7" w:rsidRPr="00AB1303" w14:paraId="7CDB98B7" w14:textId="77777777" w:rsidTr="00AB1303">
        <w:trPr>
          <w:gridAfter w:val="1"/>
          <w:wAfter w:w="14" w:type="dxa"/>
          <w:trHeight w:val="2745"/>
        </w:trPr>
        <w:tc>
          <w:tcPr>
            <w:tcW w:w="5103" w:type="dxa"/>
            <w:shd w:val="clear" w:color="auto" w:fill="auto"/>
            <w:hideMark/>
          </w:tcPr>
          <w:p w14:paraId="0B54C4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657" w:type="dxa"/>
            <w:shd w:val="clear" w:color="auto" w:fill="auto"/>
            <w:noWrap/>
            <w:hideMark/>
          </w:tcPr>
          <w:p w14:paraId="4E0DB7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1020100002</w:t>
            </w:r>
          </w:p>
        </w:tc>
        <w:tc>
          <w:tcPr>
            <w:tcW w:w="649" w:type="dxa"/>
            <w:shd w:val="clear" w:color="auto" w:fill="auto"/>
            <w:noWrap/>
            <w:hideMark/>
          </w:tcPr>
          <w:p w14:paraId="7F4EEF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24FAE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E64F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37 305 489,43</w:t>
            </w:r>
          </w:p>
        </w:tc>
        <w:tc>
          <w:tcPr>
            <w:tcW w:w="2602" w:type="dxa"/>
            <w:shd w:val="clear" w:color="auto" w:fill="auto"/>
            <w:noWrap/>
            <w:hideMark/>
          </w:tcPr>
          <w:p w14:paraId="3F7644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c>
          <w:tcPr>
            <w:tcW w:w="2666" w:type="dxa"/>
            <w:shd w:val="clear" w:color="auto" w:fill="auto"/>
            <w:noWrap/>
            <w:hideMark/>
          </w:tcPr>
          <w:p w14:paraId="372761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r>
      <w:tr w:rsidR="002B1CA7" w:rsidRPr="00AB1303" w14:paraId="1BEED927" w14:textId="77777777" w:rsidTr="00AB1303">
        <w:trPr>
          <w:gridAfter w:val="1"/>
          <w:wAfter w:w="14" w:type="dxa"/>
          <w:trHeight w:val="645"/>
        </w:trPr>
        <w:tc>
          <w:tcPr>
            <w:tcW w:w="5103" w:type="dxa"/>
            <w:shd w:val="clear" w:color="auto" w:fill="auto"/>
            <w:hideMark/>
          </w:tcPr>
          <w:p w14:paraId="0F7EA7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8E81A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1020100002</w:t>
            </w:r>
          </w:p>
        </w:tc>
        <w:tc>
          <w:tcPr>
            <w:tcW w:w="649" w:type="dxa"/>
            <w:shd w:val="clear" w:color="auto" w:fill="auto"/>
            <w:noWrap/>
            <w:hideMark/>
          </w:tcPr>
          <w:p w14:paraId="4B53D1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98DDC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245C4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37 305 489,43</w:t>
            </w:r>
          </w:p>
        </w:tc>
        <w:tc>
          <w:tcPr>
            <w:tcW w:w="2602" w:type="dxa"/>
            <w:shd w:val="clear" w:color="auto" w:fill="auto"/>
            <w:noWrap/>
            <w:hideMark/>
          </w:tcPr>
          <w:p w14:paraId="497F2F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c>
          <w:tcPr>
            <w:tcW w:w="2666" w:type="dxa"/>
            <w:shd w:val="clear" w:color="auto" w:fill="auto"/>
            <w:noWrap/>
            <w:hideMark/>
          </w:tcPr>
          <w:p w14:paraId="2F3B95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r>
      <w:tr w:rsidR="002B1CA7" w:rsidRPr="00AB1303" w14:paraId="7C8659A3" w14:textId="77777777" w:rsidTr="00AB1303">
        <w:trPr>
          <w:gridAfter w:val="1"/>
          <w:wAfter w:w="14" w:type="dxa"/>
          <w:trHeight w:val="225"/>
        </w:trPr>
        <w:tc>
          <w:tcPr>
            <w:tcW w:w="5103" w:type="dxa"/>
            <w:shd w:val="clear" w:color="auto" w:fill="auto"/>
            <w:hideMark/>
          </w:tcPr>
          <w:p w14:paraId="350D74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603849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1020100002</w:t>
            </w:r>
          </w:p>
        </w:tc>
        <w:tc>
          <w:tcPr>
            <w:tcW w:w="649" w:type="dxa"/>
            <w:shd w:val="clear" w:color="auto" w:fill="auto"/>
            <w:noWrap/>
            <w:hideMark/>
          </w:tcPr>
          <w:p w14:paraId="6A6772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DA2BC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0720B1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37 305 489,43</w:t>
            </w:r>
          </w:p>
        </w:tc>
        <w:tc>
          <w:tcPr>
            <w:tcW w:w="2602" w:type="dxa"/>
            <w:shd w:val="clear" w:color="auto" w:fill="auto"/>
            <w:noWrap/>
            <w:hideMark/>
          </w:tcPr>
          <w:p w14:paraId="0C5299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c>
          <w:tcPr>
            <w:tcW w:w="2666" w:type="dxa"/>
            <w:shd w:val="clear" w:color="auto" w:fill="auto"/>
            <w:noWrap/>
            <w:hideMark/>
          </w:tcPr>
          <w:p w14:paraId="57C6B1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r>
      <w:tr w:rsidR="002B1CA7" w:rsidRPr="00AB1303" w14:paraId="7E0358E5" w14:textId="77777777" w:rsidTr="00AB1303">
        <w:trPr>
          <w:gridAfter w:val="1"/>
          <w:wAfter w:w="14" w:type="dxa"/>
          <w:trHeight w:val="435"/>
        </w:trPr>
        <w:tc>
          <w:tcPr>
            <w:tcW w:w="5103" w:type="dxa"/>
            <w:shd w:val="clear" w:color="auto" w:fill="auto"/>
            <w:hideMark/>
          </w:tcPr>
          <w:p w14:paraId="4929BE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2.1.4. Организация государственной итоговой аттестации выпускников</w:t>
            </w:r>
          </w:p>
        </w:tc>
        <w:tc>
          <w:tcPr>
            <w:tcW w:w="1657" w:type="dxa"/>
            <w:shd w:val="clear" w:color="auto" w:fill="auto"/>
            <w:noWrap/>
            <w:hideMark/>
          </w:tcPr>
          <w:p w14:paraId="618A5A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1020100004</w:t>
            </w:r>
          </w:p>
        </w:tc>
        <w:tc>
          <w:tcPr>
            <w:tcW w:w="649" w:type="dxa"/>
            <w:shd w:val="clear" w:color="auto" w:fill="auto"/>
            <w:noWrap/>
            <w:hideMark/>
          </w:tcPr>
          <w:p w14:paraId="13CB37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09FF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A903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02" w:type="dxa"/>
            <w:shd w:val="clear" w:color="auto" w:fill="auto"/>
            <w:noWrap/>
            <w:hideMark/>
          </w:tcPr>
          <w:p w14:paraId="06F9D1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66" w:type="dxa"/>
            <w:shd w:val="clear" w:color="auto" w:fill="auto"/>
            <w:noWrap/>
            <w:hideMark/>
          </w:tcPr>
          <w:p w14:paraId="38F730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r>
      <w:tr w:rsidR="002B1CA7" w:rsidRPr="00AB1303" w14:paraId="4D18D2C5" w14:textId="77777777" w:rsidTr="00AB1303">
        <w:trPr>
          <w:gridAfter w:val="1"/>
          <w:wAfter w:w="14" w:type="dxa"/>
          <w:trHeight w:val="645"/>
        </w:trPr>
        <w:tc>
          <w:tcPr>
            <w:tcW w:w="5103" w:type="dxa"/>
            <w:shd w:val="clear" w:color="auto" w:fill="auto"/>
            <w:hideMark/>
          </w:tcPr>
          <w:p w14:paraId="617652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33DAA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1020100004</w:t>
            </w:r>
          </w:p>
        </w:tc>
        <w:tc>
          <w:tcPr>
            <w:tcW w:w="649" w:type="dxa"/>
            <w:shd w:val="clear" w:color="auto" w:fill="auto"/>
            <w:noWrap/>
            <w:hideMark/>
          </w:tcPr>
          <w:p w14:paraId="3FB66D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485F4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1FD72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02" w:type="dxa"/>
            <w:shd w:val="clear" w:color="auto" w:fill="auto"/>
            <w:noWrap/>
            <w:hideMark/>
          </w:tcPr>
          <w:p w14:paraId="632DC1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66" w:type="dxa"/>
            <w:shd w:val="clear" w:color="auto" w:fill="auto"/>
            <w:noWrap/>
            <w:hideMark/>
          </w:tcPr>
          <w:p w14:paraId="6D7218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r>
      <w:tr w:rsidR="002B1CA7" w:rsidRPr="00AB1303" w14:paraId="608D99B6" w14:textId="77777777" w:rsidTr="00AB1303">
        <w:trPr>
          <w:gridAfter w:val="1"/>
          <w:wAfter w:w="14" w:type="dxa"/>
          <w:trHeight w:val="255"/>
        </w:trPr>
        <w:tc>
          <w:tcPr>
            <w:tcW w:w="5103" w:type="dxa"/>
            <w:shd w:val="clear" w:color="auto" w:fill="auto"/>
            <w:hideMark/>
          </w:tcPr>
          <w:p w14:paraId="4C5ABE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503B28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1020100004</w:t>
            </w:r>
          </w:p>
        </w:tc>
        <w:tc>
          <w:tcPr>
            <w:tcW w:w="649" w:type="dxa"/>
            <w:shd w:val="clear" w:color="auto" w:fill="auto"/>
            <w:noWrap/>
            <w:hideMark/>
          </w:tcPr>
          <w:p w14:paraId="089781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74A42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36E9A6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02" w:type="dxa"/>
            <w:shd w:val="clear" w:color="auto" w:fill="auto"/>
            <w:noWrap/>
            <w:hideMark/>
          </w:tcPr>
          <w:p w14:paraId="3CA34C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66" w:type="dxa"/>
            <w:shd w:val="clear" w:color="auto" w:fill="auto"/>
            <w:noWrap/>
            <w:hideMark/>
          </w:tcPr>
          <w:p w14:paraId="5FB93E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r>
      <w:tr w:rsidR="002B1CA7" w:rsidRPr="00AB1303" w14:paraId="123F4336" w14:textId="77777777" w:rsidTr="00AB1303">
        <w:trPr>
          <w:gridAfter w:val="1"/>
          <w:wAfter w:w="14" w:type="dxa"/>
          <w:trHeight w:val="1485"/>
        </w:trPr>
        <w:tc>
          <w:tcPr>
            <w:tcW w:w="5103" w:type="dxa"/>
            <w:shd w:val="clear" w:color="auto" w:fill="auto"/>
            <w:hideMark/>
          </w:tcPr>
          <w:p w14:paraId="334ECF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2.1.6. Предоставление льгот на проезд в городском общественном транспорте (кроме такси) обучающихся общеобразовательных учреждений, находящихся на территории </w:t>
            </w:r>
            <w:r w:rsidRPr="00AB1303">
              <w:rPr>
                <w:rFonts w:ascii="Courier New" w:hAnsi="Courier New" w:cs="Courier New"/>
                <w:sz w:val="22"/>
                <w:szCs w:val="22"/>
              </w:rPr>
              <w:lastRenderedPageBreak/>
              <w:t>муниципального образования «город Усолье-Сибирское»</w:t>
            </w:r>
          </w:p>
        </w:tc>
        <w:tc>
          <w:tcPr>
            <w:tcW w:w="1657" w:type="dxa"/>
            <w:shd w:val="clear" w:color="auto" w:fill="auto"/>
            <w:noWrap/>
            <w:hideMark/>
          </w:tcPr>
          <w:p w14:paraId="71693F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1020100006</w:t>
            </w:r>
          </w:p>
        </w:tc>
        <w:tc>
          <w:tcPr>
            <w:tcW w:w="649" w:type="dxa"/>
            <w:shd w:val="clear" w:color="auto" w:fill="auto"/>
            <w:noWrap/>
            <w:hideMark/>
          </w:tcPr>
          <w:p w14:paraId="6DBC74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1C233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2C42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602" w:type="dxa"/>
            <w:shd w:val="clear" w:color="auto" w:fill="auto"/>
            <w:noWrap/>
            <w:hideMark/>
          </w:tcPr>
          <w:p w14:paraId="36EFA5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666" w:type="dxa"/>
            <w:shd w:val="clear" w:color="auto" w:fill="auto"/>
            <w:noWrap/>
            <w:hideMark/>
          </w:tcPr>
          <w:p w14:paraId="229D93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2A440824" w14:textId="77777777" w:rsidTr="00AB1303">
        <w:trPr>
          <w:gridAfter w:val="1"/>
          <w:wAfter w:w="14" w:type="dxa"/>
          <w:trHeight w:val="255"/>
        </w:trPr>
        <w:tc>
          <w:tcPr>
            <w:tcW w:w="5103" w:type="dxa"/>
            <w:shd w:val="clear" w:color="auto" w:fill="auto"/>
            <w:hideMark/>
          </w:tcPr>
          <w:p w14:paraId="200216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0B2AF8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1020100006</w:t>
            </w:r>
          </w:p>
        </w:tc>
        <w:tc>
          <w:tcPr>
            <w:tcW w:w="649" w:type="dxa"/>
            <w:shd w:val="clear" w:color="auto" w:fill="auto"/>
            <w:noWrap/>
            <w:hideMark/>
          </w:tcPr>
          <w:p w14:paraId="0A7FC0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6206B7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6A914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602" w:type="dxa"/>
            <w:shd w:val="clear" w:color="auto" w:fill="auto"/>
            <w:noWrap/>
            <w:hideMark/>
          </w:tcPr>
          <w:p w14:paraId="0F9128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666" w:type="dxa"/>
            <w:shd w:val="clear" w:color="auto" w:fill="auto"/>
            <w:noWrap/>
            <w:hideMark/>
          </w:tcPr>
          <w:p w14:paraId="4ECD04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7143DF93" w14:textId="77777777" w:rsidTr="00AB1303">
        <w:trPr>
          <w:gridAfter w:val="1"/>
          <w:wAfter w:w="14" w:type="dxa"/>
          <w:trHeight w:val="435"/>
        </w:trPr>
        <w:tc>
          <w:tcPr>
            <w:tcW w:w="5103" w:type="dxa"/>
            <w:shd w:val="clear" w:color="auto" w:fill="auto"/>
            <w:hideMark/>
          </w:tcPr>
          <w:p w14:paraId="0EF91E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061205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1020100006</w:t>
            </w:r>
          </w:p>
        </w:tc>
        <w:tc>
          <w:tcPr>
            <w:tcW w:w="649" w:type="dxa"/>
            <w:shd w:val="clear" w:color="auto" w:fill="auto"/>
            <w:noWrap/>
            <w:hideMark/>
          </w:tcPr>
          <w:p w14:paraId="7C6FDC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6A742F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064690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602" w:type="dxa"/>
            <w:shd w:val="clear" w:color="auto" w:fill="auto"/>
            <w:noWrap/>
            <w:hideMark/>
          </w:tcPr>
          <w:p w14:paraId="5C32E8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666" w:type="dxa"/>
            <w:shd w:val="clear" w:color="auto" w:fill="auto"/>
            <w:noWrap/>
            <w:hideMark/>
          </w:tcPr>
          <w:p w14:paraId="27FB5D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4A011E8F" w14:textId="77777777" w:rsidTr="00AB1303">
        <w:trPr>
          <w:gridAfter w:val="1"/>
          <w:wAfter w:w="14" w:type="dxa"/>
          <w:trHeight w:val="1485"/>
        </w:trPr>
        <w:tc>
          <w:tcPr>
            <w:tcW w:w="5103" w:type="dxa"/>
            <w:shd w:val="clear" w:color="auto" w:fill="auto"/>
            <w:hideMark/>
          </w:tcPr>
          <w:p w14:paraId="53E4EE6E" w14:textId="1DE01E02"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2.1.8.</w:t>
            </w:r>
            <w:r w:rsidR="00C51120" w:rsidRPr="00AB1303">
              <w:rPr>
                <w:rFonts w:ascii="Courier New" w:hAnsi="Courier New" w:cs="Courier New"/>
                <w:sz w:val="22"/>
                <w:szCs w:val="22"/>
              </w:rPr>
              <w:t xml:space="preserve"> </w:t>
            </w:r>
            <w:r w:rsidRPr="00AB1303">
              <w:rPr>
                <w:rFonts w:ascii="Courier New" w:hAnsi="Courier New" w:cs="Courier New"/>
                <w:sz w:val="22"/>
                <w:szCs w:val="22"/>
              </w:rPr>
              <w:t>Обеспечение бесплатным двухразовым питанием учащихся 1-11 классов, пострадавших в результате чрезвычайной ситуации, возникшей в результате паводка, прошедшего в июне-июле 2019 г. на территории Иркутской области</w:t>
            </w:r>
          </w:p>
        </w:tc>
        <w:tc>
          <w:tcPr>
            <w:tcW w:w="1657" w:type="dxa"/>
            <w:shd w:val="clear" w:color="auto" w:fill="auto"/>
            <w:noWrap/>
            <w:hideMark/>
          </w:tcPr>
          <w:p w14:paraId="109BDE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1020100008</w:t>
            </w:r>
          </w:p>
        </w:tc>
        <w:tc>
          <w:tcPr>
            <w:tcW w:w="649" w:type="dxa"/>
            <w:shd w:val="clear" w:color="auto" w:fill="auto"/>
            <w:noWrap/>
            <w:hideMark/>
          </w:tcPr>
          <w:p w14:paraId="46BAA8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1E126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8651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58 438,00</w:t>
            </w:r>
          </w:p>
        </w:tc>
        <w:tc>
          <w:tcPr>
            <w:tcW w:w="2602" w:type="dxa"/>
            <w:shd w:val="clear" w:color="auto" w:fill="auto"/>
            <w:noWrap/>
            <w:hideMark/>
          </w:tcPr>
          <w:p w14:paraId="7CF92D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E4221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7886B23" w14:textId="77777777" w:rsidTr="00AB1303">
        <w:trPr>
          <w:gridAfter w:val="1"/>
          <w:wAfter w:w="14" w:type="dxa"/>
          <w:trHeight w:val="645"/>
        </w:trPr>
        <w:tc>
          <w:tcPr>
            <w:tcW w:w="5103" w:type="dxa"/>
            <w:shd w:val="clear" w:color="auto" w:fill="auto"/>
            <w:hideMark/>
          </w:tcPr>
          <w:p w14:paraId="27FE3D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F7F95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1020100008</w:t>
            </w:r>
          </w:p>
        </w:tc>
        <w:tc>
          <w:tcPr>
            <w:tcW w:w="649" w:type="dxa"/>
            <w:shd w:val="clear" w:color="auto" w:fill="auto"/>
            <w:noWrap/>
            <w:hideMark/>
          </w:tcPr>
          <w:p w14:paraId="3C93D7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ED07A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F144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58 438,00</w:t>
            </w:r>
          </w:p>
        </w:tc>
        <w:tc>
          <w:tcPr>
            <w:tcW w:w="2602" w:type="dxa"/>
            <w:shd w:val="clear" w:color="auto" w:fill="auto"/>
            <w:noWrap/>
            <w:hideMark/>
          </w:tcPr>
          <w:p w14:paraId="38E287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57E40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EAA7921" w14:textId="77777777" w:rsidTr="00AB1303">
        <w:trPr>
          <w:gridAfter w:val="1"/>
          <w:wAfter w:w="14" w:type="dxa"/>
          <w:trHeight w:val="255"/>
        </w:trPr>
        <w:tc>
          <w:tcPr>
            <w:tcW w:w="5103" w:type="dxa"/>
            <w:shd w:val="clear" w:color="auto" w:fill="auto"/>
            <w:hideMark/>
          </w:tcPr>
          <w:p w14:paraId="0782EA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44772A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1020100008</w:t>
            </w:r>
          </w:p>
        </w:tc>
        <w:tc>
          <w:tcPr>
            <w:tcW w:w="649" w:type="dxa"/>
            <w:shd w:val="clear" w:color="auto" w:fill="auto"/>
            <w:noWrap/>
            <w:hideMark/>
          </w:tcPr>
          <w:p w14:paraId="2A9C6F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E7FBE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15CB86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58 438,00</w:t>
            </w:r>
          </w:p>
        </w:tc>
        <w:tc>
          <w:tcPr>
            <w:tcW w:w="2602" w:type="dxa"/>
            <w:shd w:val="clear" w:color="auto" w:fill="auto"/>
            <w:noWrap/>
            <w:hideMark/>
          </w:tcPr>
          <w:p w14:paraId="3C02FD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9BEFA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6D8871A" w14:textId="77777777" w:rsidTr="00AB1303">
        <w:trPr>
          <w:gridAfter w:val="1"/>
          <w:wAfter w:w="14" w:type="dxa"/>
          <w:trHeight w:val="2745"/>
        </w:trPr>
        <w:tc>
          <w:tcPr>
            <w:tcW w:w="5103" w:type="dxa"/>
            <w:shd w:val="clear" w:color="auto" w:fill="auto"/>
            <w:hideMark/>
          </w:tcPr>
          <w:p w14:paraId="3CF5AB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657" w:type="dxa"/>
            <w:shd w:val="clear" w:color="auto" w:fill="auto"/>
            <w:noWrap/>
            <w:hideMark/>
          </w:tcPr>
          <w:p w14:paraId="37B1BC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1020173020</w:t>
            </w:r>
          </w:p>
        </w:tc>
        <w:tc>
          <w:tcPr>
            <w:tcW w:w="649" w:type="dxa"/>
            <w:shd w:val="clear" w:color="auto" w:fill="auto"/>
            <w:noWrap/>
            <w:hideMark/>
          </w:tcPr>
          <w:p w14:paraId="388D83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7E8C4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D80E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531 385 000,00</w:t>
            </w:r>
          </w:p>
        </w:tc>
        <w:tc>
          <w:tcPr>
            <w:tcW w:w="2602" w:type="dxa"/>
            <w:shd w:val="clear" w:color="auto" w:fill="auto"/>
            <w:noWrap/>
            <w:hideMark/>
          </w:tcPr>
          <w:p w14:paraId="26BB5E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c>
          <w:tcPr>
            <w:tcW w:w="2666" w:type="dxa"/>
            <w:shd w:val="clear" w:color="auto" w:fill="auto"/>
            <w:noWrap/>
            <w:hideMark/>
          </w:tcPr>
          <w:p w14:paraId="7D2170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r>
      <w:tr w:rsidR="002B1CA7" w:rsidRPr="00AB1303" w14:paraId="5143C774" w14:textId="77777777" w:rsidTr="00AB1303">
        <w:trPr>
          <w:gridAfter w:val="1"/>
          <w:wAfter w:w="14" w:type="dxa"/>
          <w:trHeight w:val="645"/>
        </w:trPr>
        <w:tc>
          <w:tcPr>
            <w:tcW w:w="5103" w:type="dxa"/>
            <w:shd w:val="clear" w:color="auto" w:fill="auto"/>
            <w:hideMark/>
          </w:tcPr>
          <w:p w14:paraId="3BC398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9BF7A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1020173020</w:t>
            </w:r>
          </w:p>
        </w:tc>
        <w:tc>
          <w:tcPr>
            <w:tcW w:w="649" w:type="dxa"/>
            <w:shd w:val="clear" w:color="auto" w:fill="auto"/>
            <w:noWrap/>
            <w:hideMark/>
          </w:tcPr>
          <w:p w14:paraId="21BA9D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F4430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60136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531 385 000,00</w:t>
            </w:r>
          </w:p>
        </w:tc>
        <w:tc>
          <w:tcPr>
            <w:tcW w:w="2602" w:type="dxa"/>
            <w:shd w:val="clear" w:color="auto" w:fill="auto"/>
            <w:noWrap/>
            <w:hideMark/>
          </w:tcPr>
          <w:p w14:paraId="378C4C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c>
          <w:tcPr>
            <w:tcW w:w="2666" w:type="dxa"/>
            <w:shd w:val="clear" w:color="auto" w:fill="auto"/>
            <w:noWrap/>
            <w:hideMark/>
          </w:tcPr>
          <w:p w14:paraId="1C67B2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r>
      <w:tr w:rsidR="002B1CA7" w:rsidRPr="00AB1303" w14:paraId="25EBE10C" w14:textId="77777777" w:rsidTr="00AB1303">
        <w:trPr>
          <w:gridAfter w:val="1"/>
          <w:wAfter w:w="14" w:type="dxa"/>
          <w:trHeight w:val="225"/>
        </w:trPr>
        <w:tc>
          <w:tcPr>
            <w:tcW w:w="5103" w:type="dxa"/>
            <w:shd w:val="clear" w:color="auto" w:fill="auto"/>
            <w:hideMark/>
          </w:tcPr>
          <w:p w14:paraId="30478A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Общее образование</w:t>
            </w:r>
          </w:p>
        </w:tc>
        <w:tc>
          <w:tcPr>
            <w:tcW w:w="1657" w:type="dxa"/>
            <w:shd w:val="clear" w:color="auto" w:fill="auto"/>
            <w:noWrap/>
            <w:hideMark/>
          </w:tcPr>
          <w:p w14:paraId="439C16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1020173020</w:t>
            </w:r>
          </w:p>
        </w:tc>
        <w:tc>
          <w:tcPr>
            <w:tcW w:w="649" w:type="dxa"/>
            <w:shd w:val="clear" w:color="auto" w:fill="auto"/>
            <w:noWrap/>
            <w:hideMark/>
          </w:tcPr>
          <w:p w14:paraId="561DB1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C3700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7510E0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531 385 000,00</w:t>
            </w:r>
          </w:p>
        </w:tc>
        <w:tc>
          <w:tcPr>
            <w:tcW w:w="2602" w:type="dxa"/>
            <w:shd w:val="clear" w:color="auto" w:fill="auto"/>
            <w:noWrap/>
            <w:hideMark/>
          </w:tcPr>
          <w:p w14:paraId="237ACA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c>
          <w:tcPr>
            <w:tcW w:w="2666" w:type="dxa"/>
            <w:shd w:val="clear" w:color="auto" w:fill="auto"/>
            <w:noWrap/>
            <w:hideMark/>
          </w:tcPr>
          <w:p w14:paraId="38C62E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r>
      <w:tr w:rsidR="002B1CA7" w:rsidRPr="00AB1303" w14:paraId="5AE458BD" w14:textId="77777777" w:rsidTr="00AB1303">
        <w:trPr>
          <w:gridAfter w:val="1"/>
          <w:wAfter w:w="14" w:type="dxa"/>
          <w:trHeight w:val="855"/>
        </w:trPr>
        <w:tc>
          <w:tcPr>
            <w:tcW w:w="5103" w:type="dxa"/>
            <w:shd w:val="clear" w:color="auto" w:fill="auto"/>
            <w:hideMark/>
          </w:tcPr>
          <w:p w14:paraId="65255A5B" w14:textId="39EBF09E"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2.1.7.</w:t>
            </w:r>
            <w:r w:rsidR="00C51120" w:rsidRPr="00AB1303">
              <w:rPr>
                <w:rFonts w:ascii="Courier New" w:hAnsi="Courier New" w:cs="Courier New"/>
                <w:sz w:val="22"/>
                <w:szCs w:val="22"/>
              </w:rPr>
              <w:t xml:space="preserve"> </w:t>
            </w:r>
            <w:r w:rsidRPr="00AB1303">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1657" w:type="dxa"/>
            <w:shd w:val="clear" w:color="auto" w:fill="auto"/>
            <w:noWrap/>
            <w:hideMark/>
          </w:tcPr>
          <w:p w14:paraId="65083C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10201S2957</w:t>
            </w:r>
          </w:p>
        </w:tc>
        <w:tc>
          <w:tcPr>
            <w:tcW w:w="649" w:type="dxa"/>
            <w:shd w:val="clear" w:color="auto" w:fill="auto"/>
            <w:noWrap/>
            <w:hideMark/>
          </w:tcPr>
          <w:p w14:paraId="080447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7440B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808A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5 048 100,00</w:t>
            </w:r>
          </w:p>
        </w:tc>
        <w:tc>
          <w:tcPr>
            <w:tcW w:w="2602" w:type="dxa"/>
            <w:shd w:val="clear" w:color="auto" w:fill="auto"/>
            <w:noWrap/>
            <w:hideMark/>
          </w:tcPr>
          <w:p w14:paraId="765968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F0196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8DD3036" w14:textId="77777777" w:rsidTr="00AB1303">
        <w:trPr>
          <w:gridAfter w:val="1"/>
          <w:wAfter w:w="14" w:type="dxa"/>
          <w:trHeight w:val="645"/>
        </w:trPr>
        <w:tc>
          <w:tcPr>
            <w:tcW w:w="5103" w:type="dxa"/>
            <w:shd w:val="clear" w:color="auto" w:fill="auto"/>
            <w:hideMark/>
          </w:tcPr>
          <w:p w14:paraId="052D23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2FAD36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10201S2957</w:t>
            </w:r>
          </w:p>
        </w:tc>
        <w:tc>
          <w:tcPr>
            <w:tcW w:w="649" w:type="dxa"/>
            <w:shd w:val="clear" w:color="auto" w:fill="auto"/>
            <w:noWrap/>
            <w:hideMark/>
          </w:tcPr>
          <w:p w14:paraId="230BAD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2019E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304D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5 048 100,00</w:t>
            </w:r>
          </w:p>
        </w:tc>
        <w:tc>
          <w:tcPr>
            <w:tcW w:w="2602" w:type="dxa"/>
            <w:shd w:val="clear" w:color="auto" w:fill="auto"/>
            <w:noWrap/>
            <w:hideMark/>
          </w:tcPr>
          <w:p w14:paraId="4F2A4E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502D6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8853CDC" w14:textId="77777777" w:rsidTr="00AB1303">
        <w:trPr>
          <w:gridAfter w:val="1"/>
          <w:wAfter w:w="14" w:type="dxa"/>
          <w:trHeight w:val="255"/>
        </w:trPr>
        <w:tc>
          <w:tcPr>
            <w:tcW w:w="5103" w:type="dxa"/>
            <w:shd w:val="clear" w:color="auto" w:fill="auto"/>
            <w:hideMark/>
          </w:tcPr>
          <w:p w14:paraId="588F76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12BC93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10201S2957</w:t>
            </w:r>
          </w:p>
        </w:tc>
        <w:tc>
          <w:tcPr>
            <w:tcW w:w="649" w:type="dxa"/>
            <w:shd w:val="clear" w:color="auto" w:fill="auto"/>
            <w:noWrap/>
            <w:hideMark/>
          </w:tcPr>
          <w:p w14:paraId="676999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944C7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3E9C4A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5 048 100,00</w:t>
            </w:r>
          </w:p>
        </w:tc>
        <w:tc>
          <w:tcPr>
            <w:tcW w:w="2602" w:type="dxa"/>
            <w:shd w:val="clear" w:color="auto" w:fill="auto"/>
            <w:noWrap/>
            <w:hideMark/>
          </w:tcPr>
          <w:p w14:paraId="0CE5B3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3358D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1194C03" w14:textId="77777777" w:rsidTr="00AB1303">
        <w:trPr>
          <w:gridAfter w:val="1"/>
          <w:wAfter w:w="14" w:type="dxa"/>
          <w:trHeight w:val="1065"/>
        </w:trPr>
        <w:tc>
          <w:tcPr>
            <w:tcW w:w="5103" w:type="dxa"/>
            <w:shd w:val="clear" w:color="auto" w:fill="auto"/>
            <w:hideMark/>
          </w:tcPr>
          <w:p w14:paraId="4A7C92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1657" w:type="dxa"/>
            <w:shd w:val="clear" w:color="auto" w:fill="auto"/>
            <w:noWrap/>
            <w:hideMark/>
          </w:tcPr>
          <w:p w14:paraId="280B07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10201S2976</w:t>
            </w:r>
          </w:p>
        </w:tc>
        <w:tc>
          <w:tcPr>
            <w:tcW w:w="649" w:type="dxa"/>
            <w:shd w:val="clear" w:color="auto" w:fill="auto"/>
            <w:noWrap/>
            <w:hideMark/>
          </w:tcPr>
          <w:p w14:paraId="4A19EC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F9259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8B87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7 325 300,00</w:t>
            </w:r>
          </w:p>
        </w:tc>
        <w:tc>
          <w:tcPr>
            <w:tcW w:w="2602" w:type="dxa"/>
            <w:shd w:val="clear" w:color="auto" w:fill="auto"/>
            <w:noWrap/>
            <w:hideMark/>
          </w:tcPr>
          <w:p w14:paraId="5FCDBF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c>
          <w:tcPr>
            <w:tcW w:w="2666" w:type="dxa"/>
            <w:shd w:val="clear" w:color="auto" w:fill="auto"/>
            <w:noWrap/>
            <w:hideMark/>
          </w:tcPr>
          <w:p w14:paraId="733E88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r>
      <w:tr w:rsidR="002B1CA7" w:rsidRPr="00AB1303" w14:paraId="7C8BDB36" w14:textId="77777777" w:rsidTr="00AB1303">
        <w:trPr>
          <w:gridAfter w:val="1"/>
          <w:wAfter w:w="14" w:type="dxa"/>
          <w:trHeight w:val="645"/>
        </w:trPr>
        <w:tc>
          <w:tcPr>
            <w:tcW w:w="5103" w:type="dxa"/>
            <w:shd w:val="clear" w:color="auto" w:fill="auto"/>
            <w:hideMark/>
          </w:tcPr>
          <w:p w14:paraId="0285F8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8A168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10201S2976</w:t>
            </w:r>
          </w:p>
        </w:tc>
        <w:tc>
          <w:tcPr>
            <w:tcW w:w="649" w:type="dxa"/>
            <w:shd w:val="clear" w:color="auto" w:fill="auto"/>
            <w:noWrap/>
            <w:hideMark/>
          </w:tcPr>
          <w:p w14:paraId="134502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98899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825E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7 325 300,00</w:t>
            </w:r>
          </w:p>
        </w:tc>
        <w:tc>
          <w:tcPr>
            <w:tcW w:w="2602" w:type="dxa"/>
            <w:shd w:val="clear" w:color="auto" w:fill="auto"/>
            <w:noWrap/>
            <w:hideMark/>
          </w:tcPr>
          <w:p w14:paraId="6C7B40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c>
          <w:tcPr>
            <w:tcW w:w="2666" w:type="dxa"/>
            <w:shd w:val="clear" w:color="auto" w:fill="auto"/>
            <w:noWrap/>
            <w:hideMark/>
          </w:tcPr>
          <w:p w14:paraId="4F57F6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r>
      <w:tr w:rsidR="002B1CA7" w:rsidRPr="00AB1303" w14:paraId="01412072" w14:textId="77777777" w:rsidTr="00AB1303">
        <w:trPr>
          <w:gridAfter w:val="1"/>
          <w:wAfter w:w="14" w:type="dxa"/>
          <w:trHeight w:val="225"/>
        </w:trPr>
        <w:tc>
          <w:tcPr>
            <w:tcW w:w="5103" w:type="dxa"/>
            <w:shd w:val="clear" w:color="auto" w:fill="auto"/>
            <w:hideMark/>
          </w:tcPr>
          <w:p w14:paraId="1C658F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7F4560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10201S2976</w:t>
            </w:r>
          </w:p>
        </w:tc>
        <w:tc>
          <w:tcPr>
            <w:tcW w:w="649" w:type="dxa"/>
            <w:shd w:val="clear" w:color="auto" w:fill="auto"/>
            <w:noWrap/>
            <w:hideMark/>
          </w:tcPr>
          <w:p w14:paraId="238381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70392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2F2A69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7 325 300,00</w:t>
            </w:r>
          </w:p>
        </w:tc>
        <w:tc>
          <w:tcPr>
            <w:tcW w:w="2602" w:type="dxa"/>
            <w:shd w:val="clear" w:color="auto" w:fill="auto"/>
            <w:noWrap/>
            <w:hideMark/>
          </w:tcPr>
          <w:p w14:paraId="09155D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c>
          <w:tcPr>
            <w:tcW w:w="2666" w:type="dxa"/>
            <w:shd w:val="clear" w:color="auto" w:fill="auto"/>
            <w:noWrap/>
            <w:hideMark/>
          </w:tcPr>
          <w:p w14:paraId="13BE29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r>
      <w:tr w:rsidR="002B1CA7" w:rsidRPr="00AB1303" w14:paraId="310F9655" w14:textId="77777777" w:rsidTr="00AB1303">
        <w:trPr>
          <w:gridAfter w:val="1"/>
          <w:wAfter w:w="14" w:type="dxa"/>
          <w:trHeight w:val="645"/>
        </w:trPr>
        <w:tc>
          <w:tcPr>
            <w:tcW w:w="5103" w:type="dxa"/>
            <w:shd w:val="clear" w:color="auto" w:fill="auto"/>
            <w:hideMark/>
          </w:tcPr>
          <w:p w14:paraId="3A865E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657" w:type="dxa"/>
            <w:shd w:val="clear" w:color="auto" w:fill="auto"/>
            <w:noWrap/>
            <w:hideMark/>
          </w:tcPr>
          <w:p w14:paraId="4FE8F6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1020200000</w:t>
            </w:r>
          </w:p>
        </w:tc>
        <w:tc>
          <w:tcPr>
            <w:tcW w:w="649" w:type="dxa"/>
            <w:shd w:val="clear" w:color="auto" w:fill="auto"/>
            <w:noWrap/>
            <w:hideMark/>
          </w:tcPr>
          <w:p w14:paraId="373A9C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E8C48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6C5B4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50 338,61</w:t>
            </w:r>
          </w:p>
        </w:tc>
        <w:tc>
          <w:tcPr>
            <w:tcW w:w="2602" w:type="dxa"/>
            <w:shd w:val="clear" w:color="auto" w:fill="auto"/>
            <w:noWrap/>
            <w:hideMark/>
          </w:tcPr>
          <w:p w14:paraId="29ACA0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EA668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D6114CD" w14:textId="77777777" w:rsidTr="00AB1303">
        <w:trPr>
          <w:gridAfter w:val="1"/>
          <w:wAfter w:w="14" w:type="dxa"/>
          <w:trHeight w:val="645"/>
        </w:trPr>
        <w:tc>
          <w:tcPr>
            <w:tcW w:w="5103" w:type="dxa"/>
            <w:shd w:val="clear" w:color="auto" w:fill="auto"/>
            <w:hideMark/>
          </w:tcPr>
          <w:p w14:paraId="3E06F9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657" w:type="dxa"/>
            <w:shd w:val="clear" w:color="auto" w:fill="auto"/>
            <w:noWrap/>
            <w:hideMark/>
          </w:tcPr>
          <w:p w14:paraId="2C90D8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1020200000</w:t>
            </w:r>
          </w:p>
        </w:tc>
        <w:tc>
          <w:tcPr>
            <w:tcW w:w="649" w:type="dxa"/>
            <w:shd w:val="clear" w:color="auto" w:fill="auto"/>
            <w:noWrap/>
            <w:hideMark/>
          </w:tcPr>
          <w:p w14:paraId="4BBF71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A7518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93CA9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50 338,61</w:t>
            </w:r>
          </w:p>
        </w:tc>
        <w:tc>
          <w:tcPr>
            <w:tcW w:w="2602" w:type="dxa"/>
            <w:shd w:val="clear" w:color="auto" w:fill="auto"/>
            <w:noWrap/>
            <w:hideMark/>
          </w:tcPr>
          <w:p w14:paraId="373115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11D55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BB653FE" w14:textId="77777777" w:rsidTr="00AB1303">
        <w:trPr>
          <w:gridAfter w:val="1"/>
          <w:wAfter w:w="14" w:type="dxa"/>
          <w:trHeight w:val="645"/>
        </w:trPr>
        <w:tc>
          <w:tcPr>
            <w:tcW w:w="5103" w:type="dxa"/>
            <w:shd w:val="clear" w:color="auto" w:fill="auto"/>
            <w:hideMark/>
          </w:tcPr>
          <w:p w14:paraId="6067B6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5D2C3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1020200000</w:t>
            </w:r>
          </w:p>
        </w:tc>
        <w:tc>
          <w:tcPr>
            <w:tcW w:w="649" w:type="dxa"/>
            <w:shd w:val="clear" w:color="auto" w:fill="auto"/>
            <w:noWrap/>
            <w:hideMark/>
          </w:tcPr>
          <w:p w14:paraId="01A580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52E15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3EFC1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50 338,61</w:t>
            </w:r>
          </w:p>
        </w:tc>
        <w:tc>
          <w:tcPr>
            <w:tcW w:w="2602" w:type="dxa"/>
            <w:shd w:val="clear" w:color="auto" w:fill="auto"/>
            <w:noWrap/>
            <w:hideMark/>
          </w:tcPr>
          <w:p w14:paraId="6FE158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30180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01F053C" w14:textId="77777777" w:rsidTr="00AB1303">
        <w:trPr>
          <w:gridAfter w:val="1"/>
          <w:wAfter w:w="14" w:type="dxa"/>
          <w:trHeight w:val="225"/>
        </w:trPr>
        <w:tc>
          <w:tcPr>
            <w:tcW w:w="5103" w:type="dxa"/>
            <w:shd w:val="clear" w:color="auto" w:fill="auto"/>
            <w:hideMark/>
          </w:tcPr>
          <w:p w14:paraId="7CC121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18245B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1020200000</w:t>
            </w:r>
          </w:p>
        </w:tc>
        <w:tc>
          <w:tcPr>
            <w:tcW w:w="649" w:type="dxa"/>
            <w:shd w:val="clear" w:color="auto" w:fill="auto"/>
            <w:noWrap/>
            <w:hideMark/>
          </w:tcPr>
          <w:p w14:paraId="45D354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75274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11513C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50 338,61</w:t>
            </w:r>
          </w:p>
        </w:tc>
        <w:tc>
          <w:tcPr>
            <w:tcW w:w="2602" w:type="dxa"/>
            <w:shd w:val="clear" w:color="auto" w:fill="auto"/>
            <w:noWrap/>
            <w:hideMark/>
          </w:tcPr>
          <w:p w14:paraId="748E99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DB47C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7FD6B78" w14:textId="77777777" w:rsidTr="00AB1303">
        <w:trPr>
          <w:gridAfter w:val="1"/>
          <w:wAfter w:w="14" w:type="dxa"/>
          <w:trHeight w:val="645"/>
        </w:trPr>
        <w:tc>
          <w:tcPr>
            <w:tcW w:w="5103" w:type="dxa"/>
            <w:shd w:val="clear" w:color="auto" w:fill="auto"/>
            <w:hideMark/>
          </w:tcPr>
          <w:p w14:paraId="31189E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1657" w:type="dxa"/>
            <w:shd w:val="clear" w:color="auto" w:fill="auto"/>
            <w:noWrap/>
            <w:hideMark/>
          </w:tcPr>
          <w:p w14:paraId="187AB8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1020300000</w:t>
            </w:r>
          </w:p>
        </w:tc>
        <w:tc>
          <w:tcPr>
            <w:tcW w:w="649" w:type="dxa"/>
            <w:shd w:val="clear" w:color="auto" w:fill="auto"/>
            <w:noWrap/>
            <w:hideMark/>
          </w:tcPr>
          <w:p w14:paraId="3712CD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75152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DAA0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F4B73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2CAA9A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66D8149A" w14:textId="77777777" w:rsidTr="00AB1303">
        <w:trPr>
          <w:gridAfter w:val="1"/>
          <w:wAfter w:w="14" w:type="dxa"/>
          <w:trHeight w:val="645"/>
        </w:trPr>
        <w:tc>
          <w:tcPr>
            <w:tcW w:w="5103" w:type="dxa"/>
            <w:shd w:val="clear" w:color="auto" w:fill="auto"/>
            <w:hideMark/>
          </w:tcPr>
          <w:p w14:paraId="401095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2.3.2. Проведение праздничных мероприятий, посвященных чествованию </w:t>
            </w:r>
            <w:r w:rsidRPr="00AB1303">
              <w:rPr>
                <w:rFonts w:ascii="Courier New" w:hAnsi="Courier New" w:cs="Courier New"/>
                <w:sz w:val="22"/>
                <w:szCs w:val="22"/>
              </w:rPr>
              <w:lastRenderedPageBreak/>
              <w:t>педагогов и педагогических коллективов</w:t>
            </w:r>
          </w:p>
        </w:tc>
        <w:tc>
          <w:tcPr>
            <w:tcW w:w="1657" w:type="dxa"/>
            <w:shd w:val="clear" w:color="auto" w:fill="auto"/>
            <w:noWrap/>
            <w:hideMark/>
          </w:tcPr>
          <w:p w14:paraId="57326E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1020300002</w:t>
            </w:r>
          </w:p>
        </w:tc>
        <w:tc>
          <w:tcPr>
            <w:tcW w:w="649" w:type="dxa"/>
            <w:shd w:val="clear" w:color="auto" w:fill="auto"/>
            <w:noWrap/>
            <w:hideMark/>
          </w:tcPr>
          <w:p w14:paraId="44B9DA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90D34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AAFC6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46701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666" w:type="dxa"/>
            <w:shd w:val="clear" w:color="auto" w:fill="auto"/>
            <w:noWrap/>
            <w:hideMark/>
          </w:tcPr>
          <w:p w14:paraId="3EC356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30916A1E" w14:textId="77777777" w:rsidTr="00AB1303">
        <w:trPr>
          <w:gridAfter w:val="1"/>
          <w:wAfter w:w="14" w:type="dxa"/>
          <w:trHeight w:val="645"/>
        </w:trPr>
        <w:tc>
          <w:tcPr>
            <w:tcW w:w="5103" w:type="dxa"/>
            <w:shd w:val="clear" w:color="auto" w:fill="auto"/>
            <w:hideMark/>
          </w:tcPr>
          <w:p w14:paraId="0A9B32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EF9FB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1020300002</w:t>
            </w:r>
          </w:p>
        </w:tc>
        <w:tc>
          <w:tcPr>
            <w:tcW w:w="649" w:type="dxa"/>
            <w:shd w:val="clear" w:color="auto" w:fill="auto"/>
            <w:noWrap/>
            <w:hideMark/>
          </w:tcPr>
          <w:p w14:paraId="5740D3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F19F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7E79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B14BA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666" w:type="dxa"/>
            <w:shd w:val="clear" w:color="auto" w:fill="auto"/>
            <w:noWrap/>
            <w:hideMark/>
          </w:tcPr>
          <w:p w14:paraId="154FC6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787B6773" w14:textId="77777777" w:rsidTr="00AB1303">
        <w:trPr>
          <w:gridAfter w:val="1"/>
          <w:wAfter w:w="14" w:type="dxa"/>
          <w:trHeight w:val="225"/>
        </w:trPr>
        <w:tc>
          <w:tcPr>
            <w:tcW w:w="5103" w:type="dxa"/>
            <w:shd w:val="clear" w:color="auto" w:fill="auto"/>
            <w:hideMark/>
          </w:tcPr>
          <w:p w14:paraId="55A0E0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17C06D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1020300002</w:t>
            </w:r>
          </w:p>
        </w:tc>
        <w:tc>
          <w:tcPr>
            <w:tcW w:w="649" w:type="dxa"/>
            <w:shd w:val="clear" w:color="auto" w:fill="auto"/>
            <w:noWrap/>
            <w:hideMark/>
          </w:tcPr>
          <w:p w14:paraId="4C2832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D2667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0564A9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1BBD0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666" w:type="dxa"/>
            <w:shd w:val="clear" w:color="auto" w:fill="auto"/>
            <w:noWrap/>
            <w:hideMark/>
          </w:tcPr>
          <w:p w14:paraId="1D343F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37449661" w14:textId="77777777" w:rsidTr="00AB1303">
        <w:trPr>
          <w:gridAfter w:val="1"/>
          <w:wAfter w:w="14" w:type="dxa"/>
          <w:trHeight w:val="435"/>
        </w:trPr>
        <w:tc>
          <w:tcPr>
            <w:tcW w:w="5103" w:type="dxa"/>
            <w:shd w:val="clear" w:color="auto" w:fill="auto"/>
            <w:hideMark/>
          </w:tcPr>
          <w:p w14:paraId="313C9F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2.3.4. Участие в областном образовательном форуме</w:t>
            </w:r>
          </w:p>
        </w:tc>
        <w:tc>
          <w:tcPr>
            <w:tcW w:w="1657" w:type="dxa"/>
            <w:shd w:val="clear" w:color="auto" w:fill="auto"/>
            <w:noWrap/>
            <w:hideMark/>
          </w:tcPr>
          <w:p w14:paraId="7DD089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1020300004</w:t>
            </w:r>
          </w:p>
        </w:tc>
        <w:tc>
          <w:tcPr>
            <w:tcW w:w="649" w:type="dxa"/>
            <w:shd w:val="clear" w:color="auto" w:fill="auto"/>
            <w:noWrap/>
            <w:hideMark/>
          </w:tcPr>
          <w:p w14:paraId="4427F5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BF28D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24DA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7D125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1D99FB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6E0CA223" w14:textId="77777777" w:rsidTr="00AB1303">
        <w:trPr>
          <w:gridAfter w:val="1"/>
          <w:wAfter w:w="14" w:type="dxa"/>
          <w:trHeight w:val="645"/>
        </w:trPr>
        <w:tc>
          <w:tcPr>
            <w:tcW w:w="5103" w:type="dxa"/>
            <w:shd w:val="clear" w:color="auto" w:fill="auto"/>
            <w:hideMark/>
          </w:tcPr>
          <w:p w14:paraId="5D49DC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591B6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1020300004</w:t>
            </w:r>
          </w:p>
        </w:tc>
        <w:tc>
          <w:tcPr>
            <w:tcW w:w="649" w:type="dxa"/>
            <w:shd w:val="clear" w:color="auto" w:fill="auto"/>
            <w:noWrap/>
            <w:hideMark/>
          </w:tcPr>
          <w:p w14:paraId="720D26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D91E3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DD6D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9AFE7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5C52C2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1AA5EB22" w14:textId="77777777" w:rsidTr="00AB1303">
        <w:trPr>
          <w:gridAfter w:val="1"/>
          <w:wAfter w:w="14" w:type="dxa"/>
          <w:trHeight w:val="255"/>
        </w:trPr>
        <w:tc>
          <w:tcPr>
            <w:tcW w:w="5103" w:type="dxa"/>
            <w:shd w:val="clear" w:color="auto" w:fill="auto"/>
            <w:hideMark/>
          </w:tcPr>
          <w:p w14:paraId="75B500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3BE94A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1020300004</w:t>
            </w:r>
          </w:p>
        </w:tc>
        <w:tc>
          <w:tcPr>
            <w:tcW w:w="649" w:type="dxa"/>
            <w:shd w:val="clear" w:color="auto" w:fill="auto"/>
            <w:noWrap/>
            <w:hideMark/>
          </w:tcPr>
          <w:p w14:paraId="7FE801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298FE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426AE1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9563F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1CD7B7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1E07375A" w14:textId="77777777" w:rsidTr="00AB1303">
        <w:trPr>
          <w:gridAfter w:val="1"/>
          <w:wAfter w:w="14" w:type="dxa"/>
          <w:trHeight w:val="435"/>
        </w:trPr>
        <w:tc>
          <w:tcPr>
            <w:tcW w:w="5103" w:type="dxa"/>
            <w:shd w:val="clear" w:color="auto" w:fill="auto"/>
            <w:hideMark/>
          </w:tcPr>
          <w:p w14:paraId="6A3A32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2.4. Мероприятия, направленные на выявления одаренных детей</w:t>
            </w:r>
          </w:p>
        </w:tc>
        <w:tc>
          <w:tcPr>
            <w:tcW w:w="1657" w:type="dxa"/>
            <w:shd w:val="clear" w:color="auto" w:fill="auto"/>
            <w:noWrap/>
            <w:hideMark/>
          </w:tcPr>
          <w:p w14:paraId="55BD6A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1020400000</w:t>
            </w:r>
          </w:p>
        </w:tc>
        <w:tc>
          <w:tcPr>
            <w:tcW w:w="649" w:type="dxa"/>
            <w:shd w:val="clear" w:color="auto" w:fill="auto"/>
            <w:noWrap/>
            <w:hideMark/>
          </w:tcPr>
          <w:p w14:paraId="5EB8F3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86737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AC696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F7F42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c>
          <w:tcPr>
            <w:tcW w:w="2666" w:type="dxa"/>
            <w:shd w:val="clear" w:color="auto" w:fill="auto"/>
            <w:noWrap/>
            <w:hideMark/>
          </w:tcPr>
          <w:p w14:paraId="702387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r>
      <w:tr w:rsidR="002B1CA7" w:rsidRPr="00AB1303" w14:paraId="5C9F8A4E" w14:textId="77777777" w:rsidTr="00AB1303">
        <w:trPr>
          <w:gridAfter w:val="1"/>
          <w:wAfter w:w="14" w:type="dxa"/>
          <w:trHeight w:val="855"/>
        </w:trPr>
        <w:tc>
          <w:tcPr>
            <w:tcW w:w="5103" w:type="dxa"/>
            <w:shd w:val="clear" w:color="auto" w:fill="auto"/>
            <w:hideMark/>
          </w:tcPr>
          <w:p w14:paraId="15E340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2.4.7. Чествование выпускников общеобразовательных учреждений, проявивших успехи в учении и общественной деятельности</w:t>
            </w:r>
          </w:p>
        </w:tc>
        <w:tc>
          <w:tcPr>
            <w:tcW w:w="1657" w:type="dxa"/>
            <w:shd w:val="clear" w:color="auto" w:fill="auto"/>
            <w:noWrap/>
            <w:hideMark/>
          </w:tcPr>
          <w:p w14:paraId="4A3223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1020400007</w:t>
            </w:r>
          </w:p>
        </w:tc>
        <w:tc>
          <w:tcPr>
            <w:tcW w:w="649" w:type="dxa"/>
            <w:shd w:val="clear" w:color="auto" w:fill="auto"/>
            <w:noWrap/>
            <w:hideMark/>
          </w:tcPr>
          <w:p w14:paraId="008F3B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DD0D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59DD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A8607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c>
          <w:tcPr>
            <w:tcW w:w="2666" w:type="dxa"/>
            <w:shd w:val="clear" w:color="auto" w:fill="auto"/>
            <w:noWrap/>
            <w:hideMark/>
          </w:tcPr>
          <w:p w14:paraId="62D9E7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r>
      <w:tr w:rsidR="002B1CA7" w:rsidRPr="00AB1303" w14:paraId="1767E4DA" w14:textId="77777777" w:rsidTr="00AB1303">
        <w:trPr>
          <w:gridAfter w:val="1"/>
          <w:wAfter w:w="14" w:type="dxa"/>
          <w:trHeight w:val="645"/>
        </w:trPr>
        <w:tc>
          <w:tcPr>
            <w:tcW w:w="5103" w:type="dxa"/>
            <w:shd w:val="clear" w:color="auto" w:fill="auto"/>
            <w:hideMark/>
          </w:tcPr>
          <w:p w14:paraId="6F89A7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EE9F4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1020400007</w:t>
            </w:r>
          </w:p>
        </w:tc>
        <w:tc>
          <w:tcPr>
            <w:tcW w:w="649" w:type="dxa"/>
            <w:shd w:val="clear" w:color="auto" w:fill="auto"/>
            <w:noWrap/>
            <w:hideMark/>
          </w:tcPr>
          <w:p w14:paraId="4048E6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7B2E3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D164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FF93F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c>
          <w:tcPr>
            <w:tcW w:w="2666" w:type="dxa"/>
            <w:shd w:val="clear" w:color="auto" w:fill="auto"/>
            <w:noWrap/>
            <w:hideMark/>
          </w:tcPr>
          <w:p w14:paraId="780FF6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r>
      <w:tr w:rsidR="002B1CA7" w:rsidRPr="00AB1303" w14:paraId="0BC0584A" w14:textId="77777777" w:rsidTr="00AB1303">
        <w:trPr>
          <w:gridAfter w:val="1"/>
          <w:wAfter w:w="14" w:type="dxa"/>
          <w:trHeight w:val="255"/>
        </w:trPr>
        <w:tc>
          <w:tcPr>
            <w:tcW w:w="5103" w:type="dxa"/>
            <w:shd w:val="clear" w:color="auto" w:fill="auto"/>
            <w:hideMark/>
          </w:tcPr>
          <w:p w14:paraId="07C337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673F39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1020400007</w:t>
            </w:r>
          </w:p>
        </w:tc>
        <w:tc>
          <w:tcPr>
            <w:tcW w:w="649" w:type="dxa"/>
            <w:shd w:val="clear" w:color="auto" w:fill="auto"/>
            <w:noWrap/>
            <w:hideMark/>
          </w:tcPr>
          <w:p w14:paraId="7F8872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09CE6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0E4D16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E59F3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c>
          <w:tcPr>
            <w:tcW w:w="2666" w:type="dxa"/>
            <w:shd w:val="clear" w:color="auto" w:fill="auto"/>
            <w:noWrap/>
            <w:hideMark/>
          </w:tcPr>
          <w:p w14:paraId="1BEDC5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r>
      <w:tr w:rsidR="002B1CA7" w:rsidRPr="00AB1303" w14:paraId="37EC9A00" w14:textId="77777777" w:rsidTr="00AB1303">
        <w:trPr>
          <w:gridAfter w:val="1"/>
          <w:wAfter w:w="14" w:type="dxa"/>
          <w:trHeight w:val="1485"/>
        </w:trPr>
        <w:tc>
          <w:tcPr>
            <w:tcW w:w="5103" w:type="dxa"/>
            <w:shd w:val="clear" w:color="auto" w:fill="auto"/>
            <w:hideMark/>
          </w:tcPr>
          <w:p w14:paraId="6D07CC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 Усолье-Сибирское, проспект Комсомольский, 70»</w:t>
            </w:r>
          </w:p>
        </w:tc>
        <w:tc>
          <w:tcPr>
            <w:tcW w:w="1657" w:type="dxa"/>
            <w:shd w:val="clear" w:color="auto" w:fill="auto"/>
            <w:noWrap/>
            <w:hideMark/>
          </w:tcPr>
          <w:p w14:paraId="5F4A82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1020600000</w:t>
            </w:r>
          </w:p>
        </w:tc>
        <w:tc>
          <w:tcPr>
            <w:tcW w:w="649" w:type="dxa"/>
            <w:shd w:val="clear" w:color="auto" w:fill="auto"/>
            <w:noWrap/>
            <w:hideMark/>
          </w:tcPr>
          <w:p w14:paraId="488FFB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6C183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8DF9B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602" w:type="dxa"/>
            <w:shd w:val="clear" w:color="auto" w:fill="auto"/>
            <w:noWrap/>
            <w:hideMark/>
          </w:tcPr>
          <w:p w14:paraId="1553AB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5E687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DD24C94" w14:textId="77777777" w:rsidTr="00AB1303">
        <w:trPr>
          <w:gridAfter w:val="1"/>
          <w:wAfter w:w="14" w:type="dxa"/>
          <w:trHeight w:val="1485"/>
        </w:trPr>
        <w:tc>
          <w:tcPr>
            <w:tcW w:w="5103" w:type="dxa"/>
            <w:shd w:val="clear" w:color="auto" w:fill="auto"/>
            <w:hideMark/>
          </w:tcPr>
          <w:p w14:paraId="0ADCCC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 Усолье-Сибирское, проспект Комсомольский, 70»</w:t>
            </w:r>
          </w:p>
        </w:tc>
        <w:tc>
          <w:tcPr>
            <w:tcW w:w="1657" w:type="dxa"/>
            <w:shd w:val="clear" w:color="auto" w:fill="auto"/>
            <w:noWrap/>
            <w:hideMark/>
          </w:tcPr>
          <w:p w14:paraId="539608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1020600000</w:t>
            </w:r>
          </w:p>
        </w:tc>
        <w:tc>
          <w:tcPr>
            <w:tcW w:w="649" w:type="dxa"/>
            <w:shd w:val="clear" w:color="auto" w:fill="auto"/>
            <w:noWrap/>
            <w:hideMark/>
          </w:tcPr>
          <w:p w14:paraId="3DBDCF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5BC10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ABF46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602" w:type="dxa"/>
            <w:shd w:val="clear" w:color="auto" w:fill="auto"/>
            <w:noWrap/>
            <w:hideMark/>
          </w:tcPr>
          <w:p w14:paraId="66FE20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E3121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E7E05AC" w14:textId="77777777" w:rsidTr="00AB1303">
        <w:trPr>
          <w:gridAfter w:val="1"/>
          <w:wAfter w:w="14" w:type="dxa"/>
          <w:trHeight w:val="645"/>
        </w:trPr>
        <w:tc>
          <w:tcPr>
            <w:tcW w:w="5103" w:type="dxa"/>
            <w:shd w:val="clear" w:color="auto" w:fill="auto"/>
            <w:hideMark/>
          </w:tcPr>
          <w:p w14:paraId="07D0C1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Капитальные вложения в объекты государственной (муниципальной) собственности</w:t>
            </w:r>
          </w:p>
        </w:tc>
        <w:tc>
          <w:tcPr>
            <w:tcW w:w="1657" w:type="dxa"/>
            <w:shd w:val="clear" w:color="auto" w:fill="auto"/>
            <w:noWrap/>
            <w:hideMark/>
          </w:tcPr>
          <w:p w14:paraId="6E994F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1020600000</w:t>
            </w:r>
          </w:p>
        </w:tc>
        <w:tc>
          <w:tcPr>
            <w:tcW w:w="649" w:type="dxa"/>
            <w:shd w:val="clear" w:color="auto" w:fill="auto"/>
            <w:noWrap/>
            <w:hideMark/>
          </w:tcPr>
          <w:p w14:paraId="0A8EF0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28BDA0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DB862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602" w:type="dxa"/>
            <w:shd w:val="clear" w:color="auto" w:fill="auto"/>
            <w:noWrap/>
            <w:hideMark/>
          </w:tcPr>
          <w:p w14:paraId="75A01B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A50F2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E833598" w14:textId="77777777" w:rsidTr="00AB1303">
        <w:trPr>
          <w:gridAfter w:val="1"/>
          <w:wAfter w:w="14" w:type="dxa"/>
          <w:trHeight w:val="255"/>
        </w:trPr>
        <w:tc>
          <w:tcPr>
            <w:tcW w:w="5103" w:type="dxa"/>
            <w:shd w:val="clear" w:color="auto" w:fill="auto"/>
            <w:hideMark/>
          </w:tcPr>
          <w:p w14:paraId="33AC61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77200A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1020600000</w:t>
            </w:r>
          </w:p>
        </w:tc>
        <w:tc>
          <w:tcPr>
            <w:tcW w:w="649" w:type="dxa"/>
            <w:shd w:val="clear" w:color="auto" w:fill="auto"/>
            <w:noWrap/>
            <w:hideMark/>
          </w:tcPr>
          <w:p w14:paraId="233AB3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1DFE8F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49C206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602" w:type="dxa"/>
            <w:shd w:val="clear" w:color="auto" w:fill="auto"/>
            <w:noWrap/>
            <w:hideMark/>
          </w:tcPr>
          <w:p w14:paraId="338E27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F98A8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C9AA106" w14:textId="77777777" w:rsidTr="00AB1303">
        <w:trPr>
          <w:gridAfter w:val="1"/>
          <w:wAfter w:w="14" w:type="dxa"/>
          <w:trHeight w:val="645"/>
        </w:trPr>
        <w:tc>
          <w:tcPr>
            <w:tcW w:w="5103" w:type="dxa"/>
            <w:shd w:val="clear" w:color="auto" w:fill="auto"/>
            <w:hideMark/>
          </w:tcPr>
          <w:p w14:paraId="1AABDE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2.12. Приобретение средств обучения и воспитания (мебели для занятий в учебных классах)</w:t>
            </w:r>
          </w:p>
        </w:tc>
        <w:tc>
          <w:tcPr>
            <w:tcW w:w="1657" w:type="dxa"/>
            <w:shd w:val="clear" w:color="auto" w:fill="auto"/>
            <w:noWrap/>
            <w:hideMark/>
          </w:tcPr>
          <w:p w14:paraId="4E8DB0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1021200000</w:t>
            </w:r>
          </w:p>
        </w:tc>
        <w:tc>
          <w:tcPr>
            <w:tcW w:w="649" w:type="dxa"/>
            <w:shd w:val="clear" w:color="auto" w:fill="auto"/>
            <w:noWrap/>
            <w:hideMark/>
          </w:tcPr>
          <w:p w14:paraId="2CC4EA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96394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C56E1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7 951 700,00</w:t>
            </w:r>
          </w:p>
        </w:tc>
        <w:tc>
          <w:tcPr>
            <w:tcW w:w="2602" w:type="dxa"/>
            <w:shd w:val="clear" w:color="auto" w:fill="auto"/>
            <w:noWrap/>
            <w:hideMark/>
          </w:tcPr>
          <w:p w14:paraId="4C1DC1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6 624 900,00</w:t>
            </w:r>
          </w:p>
        </w:tc>
        <w:tc>
          <w:tcPr>
            <w:tcW w:w="2666" w:type="dxa"/>
            <w:shd w:val="clear" w:color="auto" w:fill="auto"/>
            <w:noWrap/>
            <w:hideMark/>
          </w:tcPr>
          <w:p w14:paraId="2C8244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10 746 000,00</w:t>
            </w:r>
          </w:p>
        </w:tc>
      </w:tr>
      <w:tr w:rsidR="002B1CA7" w:rsidRPr="00AB1303" w14:paraId="351350DA" w14:textId="77777777" w:rsidTr="00AB1303">
        <w:trPr>
          <w:gridAfter w:val="1"/>
          <w:wAfter w:w="14" w:type="dxa"/>
          <w:trHeight w:val="645"/>
        </w:trPr>
        <w:tc>
          <w:tcPr>
            <w:tcW w:w="5103" w:type="dxa"/>
            <w:shd w:val="clear" w:color="auto" w:fill="auto"/>
            <w:hideMark/>
          </w:tcPr>
          <w:p w14:paraId="732018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2.12. Приобретение средств обучения и воспитания (мебели для занятий в учебных классах)</w:t>
            </w:r>
          </w:p>
        </w:tc>
        <w:tc>
          <w:tcPr>
            <w:tcW w:w="1657" w:type="dxa"/>
            <w:shd w:val="clear" w:color="auto" w:fill="auto"/>
            <w:noWrap/>
            <w:hideMark/>
          </w:tcPr>
          <w:p w14:paraId="316279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10212S2988</w:t>
            </w:r>
          </w:p>
        </w:tc>
        <w:tc>
          <w:tcPr>
            <w:tcW w:w="649" w:type="dxa"/>
            <w:shd w:val="clear" w:color="auto" w:fill="auto"/>
            <w:noWrap/>
            <w:hideMark/>
          </w:tcPr>
          <w:p w14:paraId="29CBF3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05772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5C8C7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7 951 700,00</w:t>
            </w:r>
          </w:p>
        </w:tc>
        <w:tc>
          <w:tcPr>
            <w:tcW w:w="2602" w:type="dxa"/>
            <w:shd w:val="clear" w:color="auto" w:fill="auto"/>
            <w:noWrap/>
            <w:hideMark/>
          </w:tcPr>
          <w:p w14:paraId="02AC40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6 624 900,00</w:t>
            </w:r>
          </w:p>
        </w:tc>
        <w:tc>
          <w:tcPr>
            <w:tcW w:w="2666" w:type="dxa"/>
            <w:shd w:val="clear" w:color="auto" w:fill="auto"/>
            <w:noWrap/>
            <w:hideMark/>
          </w:tcPr>
          <w:p w14:paraId="252C71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10 746 000,00</w:t>
            </w:r>
          </w:p>
        </w:tc>
      </w:tr>
      <w:tr w:rsidR="002B1CA7" w:rsidRPr="00AB1303" w14:paraId="62D41B0F" w14:textId="77777777" w:rsidTr="00AB1303">
        <w:trPr>
          <w:gridAfter w:val="1"/>
          <w:wAfter w:w="14" w:type="dxa"/>
          <w:trHeight w:val="645"/>
        </w:trPr>
        <w:tc>
          <w:tcPr>
            <w:tcW w:w="5103" w:type="dxa"/>
            <w:shd w:val="clear" w:color="auto" w:fill="auto"/>
            <w:hideMark/>
          </w:tcPr>
          <w:p w14:paraId="41117D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71154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10212S2988</w:t>
            </w:r>
          </w:p>
        </w:tc>
        <w:tc>
          <w:tcPr>
            <w:tcW w:w="649" w:type="dxa"/>
            <w:shd w:val="clear" w:color="auto" w:fill="auto"/>
            <w:noWrap/>
            <w:hideMark/>
          </w:tcPr>
          <w:p w14:paraId="4ED691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8A9BD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DFF6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7 951 700,00</w:t>
            </w:r>
          </w:p>
        </w:tc>
        <w:tc>
          <w:tcPr>
            <w:tcW w:w="2602" w:type="dxa"/>
            <w:shd w:val="clear" w:color="auto" w:fill="auto"/>
            <w:noWrap/>
            <w:hideMark/>
          </w:tcPr>
          <w:p w14:paraId="24F842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6 624 900,00</w:t>
            </w:r>
          </w:p>
        </w:tc>
        <w:tc>
          <w:tcPr>
            <w:tcW w:w="2666" w:type="dxa"/>
            <w:shd w:val="clear" w:color="auto" w:fill="auto"/>
            <w:noWrap/>
            <w:hideMark/>
          </w:tcPr>
          <w:p w14:paraId="631976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10 746 000,00</w:t>
            </w:r>
          </w:p>
        </w:tc>
      </w:tr>
      <w:tr w:rsidR="002B1CA7" w:rsidRPr="00AB1303" w14:paraId="07613A0A" w14:textId="77777777" w:rsidTr="00AB1303">
        <w:trPr>
          <w:gridAfter w:val="1"/>
          <w:wAfter w:w="14" w:type="dxa"/>
          <w:trHeight w:val="255"/>
        </w:trPr>
        <w:tc>
          <w:tcPr>
            <w:tcW w:w="5103" w:type="dxa"/>
            <w:shd w:val="clear" w:color="auto" w:fill="auto"/>
            <w:hideMark/>
          </w:tcPr>
          <w:p w14:paraId="7E1EEB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034F0A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10212S2988</w:t>
            </w:r>
          </w:p>
        </w:tc>
        <w:tc>
          <w:tcPr>
            <w:tcW w:w="649" w:type="dxa"/>
            <w:shd w:val="clear" w:color="auto" w:fill="auto"/>
            <w:noWrap/>
            <w:hideMark/>
          </w:tcPr>
          <w:p w14:paraId="0A47D5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0DDCE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585573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7 951 700,00</w:t>
            </w:r>
          </w:p>
        </w:tc>
        <w:tc>
          <w:tcPr>
            <w:tcW w:w="2602" w:type="dxa"/>
            <w:shd w:val="clear" w:color="auto" w:fill="auto"/>
            <w:noWrap/>
            <w:hideMark/>
          </w:tcPr>
          <w:p w14:paraId="612C94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6 624 900,00</w:t>
            </w:r>
          </w:p>
        </w:tc>
        <w:tc>
          <w:tcPr>
            <w:tcW w:w="2666" w:type="dxa"/>
            <w:shd w:val="clear" w:color="auto" w:fill="auto"/>
            <w:noWrap/>
            <w:hideMark/>
          </w:tcPr>
          <w:p w14:paraId="0647B1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10 746 000,00</w:t>
            </w:r>
          </w:p>
        </w:tc>
      </w:tr>
      <w:tr w:rsidR="002B1CA7" w:rsidRPr="00AB1303" w14:paraId="50C703B8" w14:textId="77777777" w:rsidTr="00AB1303">
        <w:trPr>
          <w:gridAfter w:val="1"/>
          <w:wAfter w:w="14" w:type="dxa"/>
          <w:trHeight w:val="645"/>
        </w:trPr>
        <w:tc>
          <w:tcPr>
            <w:tcW w:w="5103" w:type="dxa"/>
            <w:shd w:val="clear" w:color="auto" w:fill="auto"/>
            <w:hideMark/>
          </w:tcPr>
          <w:p w14:paraId="37FC49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657" w:type="dxa"/>
            <w:shd w:val="clear" w:color="auto" w:fill="auto"/>
            <w:noWrap/>
            <w:hideMark/>
          </w:tcPr>
          <w:p w14:paraId="648C6D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1030000000</w:t>
            </w:r>
          </w:p>
        </w:tc>
        <w:tc>
          <w:tcPr>
            <w:tcW w:w="649" w:type="dxa"/>
            <w:shd w:val="clear" w:color="auto" w:fill="auto"/>
            <w:noWrap/>
            <w:hideMark/>
          </w:tcPr>
          <w:p w14:paraId="7A6468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8F90F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5E395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172 271 520,91</w:t>
            </w:r>
          </w:p>
        </w:tc>
        <w:tc>
          <w:tcPr>
            <w:tcW w:w="2602" w:type="dxa"/>
            <w:shd w:val="clear" w:color="auto" w:fill="auto"/>
            <w:noWrap/>
            <w:hideMark/>
          </w:tcPr>
          <w:p w14:paraId="06DF39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120 001 802,10</w:t>
            </w:r>
          </w:p>
        </w:tc>
        <w:tc>
          <w:tcPr>
            <w:tcW w:w="2666" w:type="dxa"/>
            <w:shd w:val="clear" w:color="auto" w:fill="auto"/>
            <w:noWrap/>
            <w:hideMark/>
          </w:tcPr>
          <w:p w14:paraId="3CBD99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78 394 549,60</w:t>
            </w:r>
          </w:p>
        </w:tc>
      </w:tr>
      <w:tr w:rsidR="002B1CA7" w:rsidRPr="00AB1303" w14:paraId="374362FC" w14:textId="77777777" w:rsidTr="00AB1303">
        <w:trPr>
          <w:gridAfter w:val="1"/>
          <w:wAfter w:w="14" w:type="dxa"/>
          <w:trHeight w:val="855"/>
        </w:trPr>
        <w:tc>
          <w:tcPr>
            <w:tcW w:w="5103" w:type="dxa"/>
            <w:shd w:val="clear" w:color="auto" w:fill="auto"/>
            <w:hideMark/>
          </w:tcPr>
          <w:p w14:paraId="7DE695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1657" w:type="dxa"/>
            <w:shd w:val="clear" w:color="auto" w:fill="auto"/>
            <w:noWrap/>
            <w:hideMark/>
          </w:tcPr>
          <w:p w14:paraId="121122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1030100000</w:t>
            </w:r>
          </w:p>
        </w:tc>
        <w:tc>
          <w:tcPr>
            <w:tcW w:w="649" w:type="dxa"/>
            <w:shd w:val="clear" w:color="auto" w:fill="auto"/>
            <w:noWrap/>
            <w:hideMark/>
          </w:tcPr>
          <w:p w14:paraId="3671A7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13E87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6D412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166 089 296,47</w:t>
            </w:r>
          </w:p>
        </w:tc>
        <w:tc>
          <w:tcPr>
            <w:tcW w:w="2602" w:type="dxa"/>
            <w:shd w:val="clear" w:color="auto" w:fill="auto"/>
            <w:noWrap/>
            <w:hideMark/>
          </w:tcPr>
          <w:p w14:paraId="60C834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119 871 802,10</w:t>
            </w:r>
          </w:p>
        </w:tc>
        <w:tc>
          <w:tcPr>
            <w:tcW w:w="2666" w:type="dxa"/>
            <w:shd w:val="clear" w:color="auto" w:fill="auto"/>
            <w:noWrap/>
            <w:hideMark/>
          </w:tcPr>
          <w:p w14:paraId="7B9251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78 264 549,60</w:t>
            </w:r>
          </w:p>
        </w:tc>
      </w:tr>
      <w:tr w:rsidR="002B1CA7" w:rsidRPr="00AB1303" w14:paraId="042B787D" w14:textId="77777777" w:rsidTr="00AB1303">
        <w:trPr>
          <w:gridAfter w:val="1"/>
          <w:wAfter w:w="14" w:type="dxa"/>
          <w:trHeight w:val="855"/>
        </w:trPr>
        <w:tc>
          <w:tcPr>
            <w:tcW w:w="5103" w:type="dxa"/>
            <w:shd w:val="clear" w:color="auto" w:fill="auto"/>
            <w:hideMark/>
          </w:tcPr>
          <w:p w14:paraId="2F391E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1657" w:type="dxa"/>
            <w:shd w:val="clear" w:color="auto" w:fill="auto"/>
            <w:noWrap/>
            <w:hideMark/>
          </w:tcPr>
          <w:p w14:paraId="3D544D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1030100001</w:t>
            </w:r>
          </w:p>
        </w:tc>
        <w:tc>
          <w:tcPr>
            <w:tcW w:w="649" w:type="dxa"/>
            <w:shd w:val="clear" w:color="auto" w:fill="auto"/>
            <w:noWrap/>
            <w:hideMark/>
          </w:tcPr>
          <w:p w14:paraId="6630CC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931A5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09C0D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602" w:type="dxa"/>
            <w:shd w:val="clear" w:color="auto" w:fill="auto"/>
            <w:noWrap/>
            <w:hideMark/>
          </w:tcPr>
          <w:p w14:paraId="7DAC2A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666" w:type="dxa"/>
            <w:shd w:val="clear" w:color="auto" w:fill="auto"/>
            <w:noWrap/>
            <w:hideMark/>
          </w:tcPr>
          <w:p w14:paraId="50F28D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r>
      <w:tr w:rsidR="002B1CA7" w:rsidRPr="00AB1303" w14:paraId="3440C320" w14:textId="77777777" w:rsidTr="00AB1303">
        <w:trPr>
          <w:gridAfter w:val="1"/>
          <w:wAfter w:w="14" w:type="dxa"/>
          <w:trHeight w:val="1275"/>
        </w:trPr>
        <w:tc>
          <w:tcPr>
            <w:tcW w:w="5103" w:type="dxa"/>
            <w:shd w:val="clear" w:color="auto" w:fill="auto"/>
            <w:hideMark/>
          </w:tcPr>
          <w:p w14:paraId="12BA19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086184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1030100001</w:t>
            </w:r>
          </w:p>
        </w:tc>
        <w:tc>
          <w:tcPr>
            <w:tcW w:w="649" w:type="dxa"/>
            <w:shd w:val="clear" w:color="auto" w:fill="auto"/>
            <w:noWrap/>
            <w:hideMark/>
          </w:tcPr>
          <w:p w14:paraId="202D0F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BB9D7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385B1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602" w:type="dxa"/>
            <w:shd w:val="clear" w:color="auto" w:fill="auto"/>
            <w:noWrap/>
            <w:hideMark/>
          </w:tcPr>
          <w:p w14:paraId="5AFE8B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666" w:type="dxa"/>
            <w:shd w:val="clear" w:color="auto" w:fill="auto"/>
            <w:noWrap/>
            <w:hideMark/>
          </w:tcPr>
          <w:p w14:paraId="723D49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r>
      <w:tr w:rsidR="002B1CA7" w:rsidRPr="00AB1303" w14:paraId="280564C7" w14:textId="77777777" w:rsidTr="00AB1303">
        <w:trPr>
          <w:gridAfter w:val="1"/>
          <w:wAfter w:w="14" w:type="dxa"/>
          <w:trHeight w:val="225"/>
        </w:trPr>
        <w:tc>
          <w:tcPr>
            <w:tcW w:w="5103" w:type="dxa"/>
            <w:shd w:val="clear" w:color="auto" w:fill="auto"/>
            <w:hideMark/>
          </w:tcPr>
          <w:p w14:paraId="338A62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5EF31F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1030100001</w:t>
            </w:r>
          </w:p>
        </w:tc>
        <w:tc>
          <w:tcPr>
            <w:tcW w:w="649" w:type="dxa"/>
            <w:shd w:val="clear" w:color="auto" w:fill="auto"/>
            <w:noWrap/>
            <w:hideMark/>
          </w:tcPr>
          <w:p w14:paraId="301203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3E0F3B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6974B7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602" w:type="dxa"/>
            <w:shd w:val="clear" w:color="auto" w:fill="auto"/>
            <w:noWrap/>
            <w:hideMark/>
          </w:tcPr>
          <w:p w14:paraId="3DA425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666" w:type="dxa"/>
            <w:shd w:val="clear" w:color="auto" w:fill="auto"/>
            <w:noWrap/>
            <w:hideMark/>
          </w:tcPr>
          <w:p w14:paraId="5D412A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r>
      <w:tr w:rsidR="002B1CA7" w:rsidRPr="00AB1303" w14:paraId="25D500BC" w14:textId="77777777" w:rsidTr="00AB1303">
        <w:trPr>
          <w:gridAfter w:val="1"/>
          <w:wAfter w:w="14" w:type="dxa"/>
          <w:trHeight w:val="1065"/>
        </w:trPr>
        <w:tc>
          <w:tcPr>
            <w:tcW w:w="5103" w:type="dxa"/>
            <w:shd w:val="clear" w:color="auto" w:fill="auto"/>
            <w:hideMark/>
          </w:tcPr>
          <w:p w14:paraId="71F7DD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3.1.2. Обеспечение функционирования МБУ ДО «ДДТ», МБУ ДО «ДЮСШ №1», МБУ ДО «СЮН», создание условий для </w:t>
            </w:r>
            <w:r w:rsidRPr="00AB1303">
              <w:rPr>
                <w:rFonts w:ascii="Courier New" w:hAnsi="Courier New" w:cs="Courier New"/>
                <w:sz w:val="22"/>
                <w:szCs w:val="22"/>
              </w:rPr>
              <w:lastRenderedPageBreak/>
              <w:t>осуществления воспитательно-образовательного процесса</w:t>
            </w:r>
          </w:p>
        </w:tc>
        <w:tc>
          <w:tcPr>
            <w:tcW w:w="1657" w:type="dxa"/>
            <w:shd w:val="clear" w:color="auto" w:fill="auto"/>
            <w:noWrap/>
            <w:hideMark/>
          </w:tcPr>
          <w:p w14:paraId="4CEE66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1030100002</w:t>
            </w:r>
          </w:p>
        </w:tc>
        <w:tc>
          <w:tcPr>
            <w:tcW w:w="649" w:type="dxa"/>
            <w:shd w:val="clear" w:color="auto" w:fill="auto"/>
            <w:noWrap/>
            <w:hideMark/>
          </w:tcPr>
          <w:p w14:paraId="70D700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33BCD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8520E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123 912 997,06</w:t>
            </w:r>
          </w:p>
        </w:tc>
        <w:tc>
          <w:tcPr>
            <w:tcW w:w="2602" w:type="dxa"/>
            <w:shd w:val="clear" w:color="auto" w:fill="auto"/>
            <w:noWrap/>
            <w:hideMark/>
          </w:tcPr>
          <w:p w14:paraId="6F0901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78 570 146,84</w:t>
            </w:r>
          </w:p>
        </w:tc>
        <w:tc>
          <w:tcPr>
            <w:tcW w:w="2666" w:type="dxa"/>
            <w:shd w:val="clear" w:color="auto" w:fill="auto"/>
            <w:noWrap/>
            <w:hideMark/>
          </w:tcPr>
          <w:p w14:paraId="4797CE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36 962 894,34</w:t>
            </w:r>
          </w:p>
        </w:tc>
      </w:tr>
      <w:tr w:rsidR="002B1CA7" w:rsidRPr="00AB1303" w14:paraId="18AC042C" w14:textId="77777777" w:rsidTr="00AB1303">
        <w:trPr>
          <w:gridAfter w:val="1"/>
          <w:wAfter w:w="14" w:type="dxa"/>
          <w:trHeight w:val="645"/>
        </w:trPr>
        <w:tc>
          <w:tcPr>
            <w:tcW w:w="5103" w:type="dxa"/>
            <w:shd w:val="clear" w:color="auto" w:fill="auto"/>
            <w:hideMark/>
          </w:tcPr>
          <w:p w14:paraId="7789E7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07713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1030100002</w:t>
            </w:r>
          </w:p>
        </w:tc>
        <w:tc>
          <w:tcPr>
            <w:tcW w:w="649" w:type="dxa"/>
            <w:shd w:val="clear" w:color="auto" w:fill="auto"/>
            <w:noWrap/>
            <w:hideMark/>
          </w:tcPr>
          <w:p w14:paraId="733F60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1692E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2668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123 912 997,06</w:t>
            </w:r>
          </w:p>
        </w:tc>
        <w:tc>
          <w:tcPr>
            <w:tcW w:w="2602" w:type="dxa"/>
            <w:shd w:val="clear" w:color="auto" w:fill="auto"/>
            <w:noWrap/>
            <w:hideMark/>
          </w:tcPr>
          <w:p w14:paraId="2B7C63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78 570 146,84</w:t>
            </w:r>
          </w:p>
        </w:tc>
        <w:tc>
          <w:tcPr>
            <w:tcW w:w="2666" w:type="dxa"/>
            <w:shd w:val="clear" w:color="auto" w:fill="auto"/>
            <w:noWrap/>
            <w:hideMark/>
          </w:tcPr>
          <w:p w14:paraId="5DFB9C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36 962 894,34</w:t>
            </w:r>
          </w:p>
        </w:tc>
      </w:tr>
      <w:tr w:rsidR="002B1CA7" w:rsidRPr="00AB1303" w14:paraId="41E0F52E" w14:textId="77777777" w:rsidTr="00AB1303">
        <w:trPr>
          <w:gridAfter w:val="1"/>
          <w:wAfter w:w="14" w:type="dxa"/>
          <w:trHeight w:val="255"/>
        </w:trPr>
        <w:tc>
          <w:tcPr>
            <w:tcW w:w="5103" w:type="dxa"/>
            <w:shd w:val="clear" w:color="auto" w:fill="auto"/>
            <w:hideMark/>
          </w:tcPr>
          <w:p w14:paraId="1A28BC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27E427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1030100002</w:t>
            </w:r>
          </w:p>
        </w:tc>
        <w:tc>
          <w:tcPr>
            <w:tcW w:w="649" w:type="dxa"/>
            <w:shd w:val="clear" w:color="auto" w:fill="auto"/>
            <w:noWrap/>
            <w:hideMark/>
          </w:tcPr>
          <w:p w14:paraId="76DCEE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4AC82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39047D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123 912 997,06</w:t>
            </w:r>
          </w:p>
        </w:tc>
        <w:tc>
          <w:tcPr>
            <w:tcW w:w="2602" w:type="dxa"/>
            <w:shd w:val="clear" w:color="auto" w:fill="auto"/>
            <w:noWrap/>
            <w:hideMark/>
          </w:tcPr>
          <w:p w14:paraId="7C54BA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78 570 146,84</w:t>
            </w:r>
          </w:p>
        </w:tc>
        <w:tc>
          <w:tcPr>
            <w:tcW w:w="2666" w:type="dxa"/>
            <w:shd w:val="clear" w:color="auto" w:fill="auto"/>
            <w:noWrap/>
            <w:hideMark/>
          </w:tcPr>
          <w:p w14:paraId="5976E9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36 962 894,34</w:t>
            </w:r>
          </w:p>
        </w:tc>
      </w:tr>
      <w:tr w:rsidR="002B1CA7" w:rsidRPr="00AB1303" w14:paraId="5C44BA7B" w14:textId="77777777" w:rsidTr="00AB1303">
        <w:trPr>
          <w:gridAfter w:val="1"/>
          <w:wAfter w:w="14" w:type="dxa"/>
          <w:trHeight w:val="855"/>
        </w:trPr>
        <w:tc>
          <w:tcPr>
            <w:tcW w:w="5103" w:type="dxa"/>
            <w:shd w:val="clear" w:color="auto" w:fill="auto"/>
            <w:hideMark/>
          </w:tcPr>
          <w:p w14:paraId="6E2AC7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1657" w:type="dxa"/>
            <w:shd w:val="clear" w:color="auto" w:fill="auto"/>
            <w:noWrap/>
            <w:hideMark/>
          </w:tcPr>
          <w:p w14:paraId="7A25A8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1030100003</w:t>
            </w:r>
          </w:p>
        </w:tc>
        <w:tc>
          <w:tcPr>
            <w:tcW w:w="649" w:type="dxa"/>
            <w:shd w:val="clear" w:color="auto" w:fill="auto"/>
            <w:noWrap/>
            <w:hideMark/>
          </w:tcPr>
          <w:p w14:paraId="11CAD2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CFEA5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2AAD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41 987 692,47</w:t>
            </w:r>
          </w:p>
        </w:tc>
        <w:tc>
          <w:tcPr>
            <w:tcW w:w="2602" w:type="dxa"/>
            <w:shd w:val="clear" w:color="auto" w:fill="auto"/>
            <w:noWrap/>
            <w:hideMark/>
          </w:tcPr>
          <w:p w14:paraId="405BF6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666" w:type="dxa"/>
            <w:shd w:val="clear" w:color="auto" w:fill="auto"/>
            <w:noWrap/>
            <w:hideMark/>
          </w:tcPr>
          <w:p w14:paraId="230044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17590333" w14:textId="77777777" w:rsidTr="00AB1303">
        <w:trPr>
          <w:gridAfter w:val="1"/>
          <w:wAfter w:w="14" w:type="dxa"/>
          <w:trHeight w:val="645"/>
        </w:trPr>
        <w:tc>
          <w:tcPr>
            <w:tcW w:w="5103" w:type="dxa"/>
            <w:shd w:val="clear" w:color="auto" w:fill="auto"/>
            <w:hideMark/>
          </w:tcPr>
          <w:p w14:paraId="53B2E0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064AD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1030100003</w:t>
            </w:r>
          </w:p>
        </w:tc>
        <w:tc>
          <w:tcPr>
            <w:tcW w:w="649" w:type="dxa"/>
            <w:shd w:val="clear" w:color="auto" w:fill="auto"/>
            <w:noWrap/>
            <w:hideMark/>
          </w:tcPr>
          <w:p w14:paraId="016563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99431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2A73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41 987 692,47</w:t>
            </w:r>
          </w:p>
        </w:tc>
        <w:tc>
          <w:tcPr>
            <w:tcW w:w="2602" w:type="dxa"/>
            <w:shd w:val="clear" w:color="auto" w:fill="auto"/>
            <w:noWrap/>
            <w:hideMark/>
          </w:tcPr>
          <w:p w14:paraId="38A667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666" w:type="dxa"/>
            <w:shd w:val="clear" w:color="auto" w:fill="auto"/>
            <w:noWrap/>
            <w:hideMark/>
          </w:tcPr>
          <w:p w14:paraId="62E8C8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06DDE162" w14:textId="77777777" w:rsidTr="00AB1303">
        <w:trPr>
          <w:gridAfter w:val="1"/>
          <w:wAfter w:w="14" w:type="dxa"/>
          <w:trHeight w:val="225"/>
        </w:trPr>
        <w:tc>
          <w:tcPr>
            <w:tcW w:w="5103" w:type="dxa"/>
            <w:shd w:val="clear" w:color="auto" w:fill="auto"/>
            <w:hideMark/>
          </w:tcPr>
          <w:p w14:paraId="4CDC6B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3F05D1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1030100003</w:t>
            </w:r>
          </w:p>
        </w:tc>
        <w:tc>
          <w:tcPr>
            <w:tcW w:w="649" w:type="dxa"/>
            <w:shd w:val="clear" w:color="auto" w:fill="auto"/>
            <w:noWrap/>
            <w:hideMark/>
          </w:tcPr>
          <w:p w14:paraId="5D4CEF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B86E4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30E896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41 987 692,47</w:t>
            </w:r>
          </w:p>
        </w:tc>
        <w:tc>
          <w:tcPr>
            <w:tcW w:w="2602" w:type="dxa"/>
            <w:shd w:val="clear" w:color="auto" w:fill="auto"/>
            <w:noWrap/>
            <w:hideMark/>
          </w:tcPr>
          <w:p w14:paraId="65DBDD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666" w:type="dxa"/>
            <w:shd w:val="clear" w:color="auto" w:fill="auto"/>
            <w:noWrap/>
            <w:hideMark/>
          </w:tcPr>
          <w:p w14:paraId="3EDB87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49FFF1CF" w14:textId="77777777" w:rsidTr="00AB1303">
        <w:trPr>
          <w:gridAfter w:val="1"/>
          <w:wAfter w:w="14" w:type="dxa"/>
          <w:trHeight w:val="645"/>
        </w:trPr>
        <w:tc>
          <w:tcPr>
            <w:tcW w:w="5103" w:type="dxa"/>
            <w:shd w:val="clear" w:color="auto" w:fill="auto"/>
            <w:hideMark/>
          </w:tcPr>
          <w:p w14:paraId="091C0E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1657" w:type="dxa"/>
            <w:shd w:val="clear" w:color="auto" w:fill="auto"/>
            <w:noWrap/>
            <w:hideMark/>
          </w:tcPr>
          <w:p w14:paraId="146F6E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1030100005</w:t>
            </w:r>
          </w:p>
        </w:tc>
        <w:tc>
          <w:tcPr>
            <w:tcW w:w="649" w:type="dxa"/>
            <w:shd w:val="clear" w:color="auto" w:fill="auto"/>
            <w:noWrap/>
            <w:hideMark/>
          </w:tcPr>
          <w:p w14:paraId="11FAF3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3691D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29034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145F8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66" w:type="dxa"/>
            <w:shd w:val="clear" w:color="auto" w:fill="auto"/>
            <w:noWrap/>
            <w:hideMark/>
          </w:tcPr>
          <w:p w14:paraId="744D06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59DC7C33" w14:textId="77777777" w:rsidTr="00AB1303">
        <w:trPr>
          <w:gridAfter w:val="1"/>
          <w:wAfter w:w="14" w:type="dxa"/>
          <w:trHeight w:val="645"/>
        </w:trPr>
        <w:tc>
          <w:tcPr>
            <w:tcW w:w="5103" w:type="dxa"/>
            <w:shd w:val="clear" w:color="auto" w:fill="auto"/>
            <w:hideMark/>
          </w:tcPr>
          <w:p w14:paraId="7AEC81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E29E8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1030100005</w:t>
            </w:r>
          </w:p>
        </w:tc>
        <w:tc>
          <w:tcPr>
            <w:tcW w:w="649" w:type="dxa"/>
            <w:shd w:val="clear" w:color="auto" w:fill="auto"/>
            <w:noWrap/>
            <w:hideMark/>
          </w:tcPr>
          <w:p w14:paraId="08CC3B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E1FE1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0C49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A6A2C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66" w:type="dxa"/>
            <w:shd w:val="clear" w:color="auto" w:fill="auto"/>
            <w:noWrap/>
            <w:hideMark/>
          </w:tcPr>
          <w:p w14:paraId="762A8F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5B4C0500" w14:textId="77777777" w:rsidTr="00AB1303">
        <w:trPr>
          <w:gridAfter w:val="1"/>
          <w:wAfter w:w="14" w:type="dxa"/>
          <w:trHeight w:val="255"/>
        </w:trPr>
        <w:tc>
          <w:tcPr>
            <w:tcW w:w="5103" w:type="dxa"/>
            <w:shd w:val="clear" w:color="auto" w:fill="auto"/>
            <w:hideMark/>
          </w:tcPr>
          <w:p w14:paraId="7A9595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579EF6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1030100005</w:t>
            </w:r>
          </w:p>
        </w:tc>
        <w:tc>
          <w:tcPr>
            <w:tcW w:w="649" w:type="dxa"/>
            <w:shd w:val="clear" w:color="auto" w:fill="auto"/>
            <w:noWrap/>
            <w:hideMark/>
          </w:tcPr>
          <w:p w14:paraId="085676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801BD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75E2CB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89E70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66" w:type="dxa"/>
            <w:shd w:val="clear" w:color="auto" w:fill="auto"/>
            <w:noWrap/>
            <w:hideMark/>
          </w:tcPr>
          <w:p w14:paraId="114691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654C4EF9" w14:textId="77777777" w:rsidTr="00AB1303">
        <w:trPr>
          <w:gridAfter w:val="1"/>
          <w:wAfter w:w="14" w:type="dxa"/>
          <w:trHeight w:val="1065"/>
        </w:trPr>
        <w:tc>
          <w:tcPr>
            <w:tcW w:w="5103" w:type="dxa"/>
            <w:shd w:val="clear" w:color="auto" w:fill="auto"/>
            <w:hideMark/>
          </w:tcPr>
          <w:p w14:paraId="0E68C5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1657" w:type="dxa"/>
            <w:shd w:val="clear" w:color="auto" w:fill="auto"/>
            <w:noWrap/>
            <w:hideMark/>
          </w:tcPr>
          <w:p w14:paraId="64629E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1030100007</w:t>
            </w:r>
          </w:p>
        </w:tc>
        <w:tc>
          <w:tcPr>
            <w:tcW w:w="649" w:type="dxa"/>
            <w:shd w:val="clear" w:color="auto" w:fill="auto"/>
            <w:noWrap/>
            <w:hideMark/>
          </w:tcPr>
          <w:p w14:paraId="365E04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FD3D1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0C6B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183 566,94</w:t>
            </w:r>
          </w:p>
        </w:tc>
        <w:tc>
          <w:tcPr>
            <w:tcW w:w="2602" w:type="dxa"/>
            <w:shd w:val="clear" w:color="auto" w:fill="auto"/>
            <w:noWrap/>
            <w:hideMark/>
          </w:tcPr>
          <w:p w14:paraId="537601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1159D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2191AE9" w14:textId="77777777" w:rsidTr="00AB1303">
        <w:trPr>
          <w:gridAfter w:val="1"/>
          <w:wAfter w:w="14" w:type="dxa"/>
          <w:trHeight w:val="645"/>
        </w:trPr>
        <w:tc>
          <w:tcPr>
            <w:tcW w:w="5103" w:type="dxa"/>
            <w:shd w:val="clear" w:color="auto" w:fill="auto"/>
            <w:hideMark/>
          </w:tcPr>
          <w:p w14:paraId="3B7E96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25F8F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1030100007</w:t>
            </w:r>
          </w:p>
        </w:tc>
        <w:tc>
          <w:tcPr>
            <w:tcW w:w="649" w:type="dxa"/>
            <w:shd w:val="clear" w:color="auto" w:fill="auto"/>
            <w:noWrap/>
            <w:hideMark/>
          </w:tcPr>
          <w:p w14:paraId="26FDD4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2C1D9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1B2BC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183 566,94</w:t>
            </w:r>
          </w:p>
        </w:tc>
        <w:tc>
          <w:tcPr>
            <w:tcW w:w="2602" w:type="dxa"/>
            <w:shd w:val="clear" w:color="auto" w:fill="auto"/>
            <w:noWrap/>
            <w:hideMark/>
          </w:tcPr>
          <w:p w14:paraId="110860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95C39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F270A58" w14:textId="77777777" w:rsidTr="00AB1303">
        <w:trPr>
          <w:gridAfter w:val="1"/>
          <w:wAfter w:w="14" w:type="dxa"/>
          <w:trHeight w:val="225"/>
        </w:trPr>
        <w:tc>
          <w:tcPr>
            <w:tcW w:w="5103" w:type="dxa"/>
            <w:shd w:val="clear" w:color="auto" w:fill="auto"/>
            <w:hideMark/>
          </w:tcPr>
          <w:p w14:paraId="082A2F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555C71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1030100007</w:t>
            </w:r>
          </w:p>
        </w:tc>
        <w:tc>
          <w:tcPr>
            <w:tcW w:w="649" w:type="dxa"/>
            <w:shd w:val="clear" w:color="auto" w:fill="auto"/>
            <w:noWrap/>
            <w:hideMark/>
          </w:tcPr>
          <w:p w14:paraId="567BED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B4227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640364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183 566,94</w:t>
            </w:r>
          </w:p>
        </w:tc>
        <w:tc>
          <w:tcPr>
            <w:tcW w:w="2602" w:type="dxa"/>
            <w:shd w:val="clear" w:color="auto" w:fill="auto"/>
            <w:noWrap/>
            <w:hideMark/>
          </w:tcPr>
          <w:p w14:paraId="712F96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99CCB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61BBBCA" w14:textId="77777777" w:rsidTr="00AB1303">
        <w:trPr>
          <w:gridAfter w:val="1"/>
          <w:wAfter w:w="14" w:type="dxa"/>
          <w:trHeight w:val="645"/>
        </w:trPr>
        <w:tc>
          <w:tcPr>
            <w:tcW w:w="5103" w:type="dxa"/>
            <w:shd w:val="clear" w:color="auto" w:fill="auto"/>
            <w:hideMark/>
          </w:tcPr>
          <w:p w14:paraId="37C48A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3.2. Проведение мероприятий с социально активными и творческими учащимися</w:t>
            </w:r>
          </w:p>
        </w:tc>
        <w:tc>
          <w:tcPr>
            <w:tcW w:w="1657" w:type="dxa"/>
            <w:shd w:val="clear" w:color="auto" w:fill="auto"/>
            <w:noWrap/>
            <w:hideMark/>
          </w:tcPr>
          <w:p w14:paraId="09F54F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1030200000</w:t>
            </w:r>
          </w:p>
        </w:tc>
        <w:tc>
          <w:tcPr>
            <w:tcW w:w="649" w:type="dxa"/>
            <w:shd w:val="clear" w:color="auto" w:fill="auto"/>
            <w:noWrap/>
            <w:hideMark/>
          </w:tcPr>
          <w:p w14:paraId="23088C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A02A3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4B1F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630 000,00</w:t>
            </w:r>
          </w:p>
        </w:tc>
        <w:tc>
          <w:tcPr>
            <w:tcW w:w="2602" w:type="dxa"/>
            <w:shd w:val="clear" w:color="auto" w:fill="auto"/>
            <w:noWrap/>
            <w:hideMark/>
          </w:tcPr>
          <w:p w14:paraId="46F1AE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666" w:type="dxa"/>
            <w:shd w:val="clear" w:color="auto" w:fill="auto"/>
            <w:noWrap/>
            <w:hideMark/>
          </w:tcPr>
          <w:p w14:paraId="40C5FA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r>
      <w:tr w:rsidR="002B1CA7" w:rsidRPr="00AB1303" w14:paraId="558B1C42" w14:textId="77777777" w:rsidTr="00AB1303">
        <w:trPr>
          <w:gridAfter w:val="1"/>
          <w:wAfter w:w="14" w:type="dxa"/>
          <w:trHeight w:val="435"/>
        </w:trPr>
        <w:tc>
          <w:tcPr>
            <w:tcW w:w="5103" w:type="dxa"/>
            <w:shd w:val="clear" w:color="auto" w:fill="auto"/>
            <w:hideMark/>
          </w:tcPr>
          <w:p w14:paraId="70FFD8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3.2.4. Мероприятия экологической направленности</w:t>
            </w:r>
          </w:p>
        </w:tc>
        <w:tc>
          <w:tcPr>
            <w:tcW w:w="1657" w:type="dxa"/>
            <w:shd w:val="clear" w:color="auto" w:fill="auto"/>
            <w:noWrap/>
            <w:hideMark/>
          </w:tcPr>
          <w:p w14:paraId="2218CF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1030200004</w:t>
            </w:r>
          </w:p>
        </w:tc>
        <w:tc>
          <w:tcPr>
            <w:tcW w:w="649" w:type="dxa"/>
            <w:shd w:val="clear" w:color="auto" w:fill="auto"/>
            <w:noWrap/>
            <w:hideMark/>
          </w:tcPr>
          <w:p w14:paraId="2CDCFB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4A938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E7F4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600 000,00</w:t>
            </w:r>
          </w:p>
        </w:tc>
        <w:tc>
          <w:tcPr>
            <w:tcW w:w="2602" w:type="dxa"/>
            <w:shd w:val="clear" w:color="auto" w:fill="auto"/>
            <w:noWrap/>
            <w:hideMark/>
          </w:tcPr>
          <w:p w14:paraId="0F956F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2E4FB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75C7F8E" w14:textId="77777777" w:rsidTr="00AB1303">
        <w:trPr>
          <w:gridAfter w:val="1"/>
          <w:wAfter w:w="14" w:type="dxa"/>
          <w:trHeight w:val="645"/>
        </w:trPr>
        <w:tc>
          <w:tcPr>
            <w:tcW w:w="5103" w:type="dxa"/>
            <w:shd w:val="clear" w:color="auto" w:fill="auto"/>
            <w:hideMark/>
          </w:tcPr>
          <w:p w14:paraId="54C800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7C021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1030200004</w:t>
            </w:r>
          </w:p>
        </w:tc>
        <w:tc>
          <w:tcPr>
            <w:tcW w:w="649" w:type="dxa"/>
            <w:shd w:val="clear" w:color="auto" w:fill="auto"/>
            <w:noWrap/>
            <w:hideMark/>
          </w:tcPr>
          <w:p w14:paraId="40DD86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D7111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5B9AC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600 000,00</w:t>
            </w:r>
          </w:p>
        </w:tc>
        <w:tc>
          <w:tcPr>
            <w:tcW w:w="2602" w:type="dxa"/>
            <w:shd w:val="clear" w:color="auto" w:fill="auto"/>
            <w:noWrap/>
            <w:hideMark/>
          </w:tcPr>
          <w:p w14:paraId="7F094F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338DB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2AD9A47" w14:textId="77777777" w:rsidTr="00AB1303">
        <w:trPr>
          <w:gridAfter w:val="1"/>
          <w:wAfter w:w="14" w:type="dxa"/>
          <w:trHeight w:val="225"/>
        </w:trPr>
        <w:tc>
          <w:tcPr>
            <w:tcW w:w="5103" w:type="dxa"/>
            <w:shd w:val="clear" w:color="auto" w:fill="auto"/>
            <w:hideMark/>
          </w:tcPr>
          <w:p w14:paraId="129654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2C24A0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1030200004</w:t>
            </w:r>
          </w:p>
        </w:tc>
        <w:tc>
          <w:tcPr>
            <w:tcW w:w="649" w:type="dxa"/>
            <w:shd w:val="clear" w:color="auto" w:fill="auto"/>
            <w:noWrap/>
            <w:hideMark/>
          </w:tcPr>
          <w:p w14:paraId="142432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BB634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27F9DA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600 000,00</w:t>
            </w:r>
          </w:p>
        </w:tc>
        <w:tc>
          <w:tcPr>
            <w:tcW w:w="2602" w:type="dxa"/>
            <w:shd w:val="clear" w:color="auto" w:fill="auto"/>
            <w:noWrap/>
            <w:hideMark/>
          </w:tcPr>
          <w:p w14:paraId="374BF9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8AA27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AA094EB" w14:textId="77777777" w:rsidTr="00AB1303">
        <w:trPr>
          <w:gridAfter w:val="1"/>
          <w:wAfter w:w="14" w:type="dxa"/>
          <w:trHeight w:val="645"/>
        </w:trPr>
        <w:tc>
          <w:tcPr>
            <w:tcW w:w="5103" w:type="dxa"/>
            <w:shd w:val="clear" w:color="auto" w:fill="auto"/>
            <w:hideMark/>
          </w:tcPr>
          <w:p w14:paraId="490460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3.2.5. Праздничные мероприятия для обучающихся образовательных организаций</w:t>
            </w:r>
          </w:p>
        </w:tc>
        <w:tc>
          <w:tcPr>
            <w:tcW w:w="1657" w:type="dxa"/>
            <w:shd w:val="clear" w:color="auto" w:fill="auto"/>
            <w:noWrap/>
            <w:hideMark/>
          </w:tcPr>
          <w:p w14:paraId="480245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1030200005</w:t>
            </w:r>
          </w:p>
        </w:tc>
        <w:tc>
          <w:tcPr>
            <w:tcW w:w="649" w:type="dxa"/>
            <w:shd w:val="clear" w:color="auto" w:fill="auto"/>
            <w:noWrap/>
            <w:hideMark/>
          </w:tcPr>
          <w:p w14:paraId="1A22E6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F9F1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B70C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02" w:type="dxa"/>
            <w:shd w:val="clear" w:color="auto" w:fill="auto"/>
            <w:noWrap/>
            <w:hideMark/>
          </w:tcPr>
          <w:p w14:paraId="3B7686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115 000,00</w:t>
            </w:r>
          </w:p>
        </w:tc>
        <w:tc>
          <w:tcPr>
            <w:tcW w:w="2666" w:type="dxa"/>
            <w:shd w:val="clear" w:color="auto" w:fill="auto"/>
            <w:noWrap/>
            <w:hideMark/>
          </w:tcPr>
          <w:p w14:paraId="4D12F0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115 000,00</w:t>
            </w:r>
          </w:p>
        </w:tc>
      </w:tr>
      <w:tr w:rsidR="002B1CA7" w:rsidRPr="00AB1303" w14:paraId="030C3FF8" w14:textId="77777777" w:rsidTr="00AB1303">
        <w:trPr>
          <w:gridAfter w:val="1"/>
          <w:wAfter w:w="14" w:type="dxa"/>
          <w:trHeight w:val="645"/>
        </w:trPr>
        <w:tc>
          <w:tcPr>
            <w:tcW w:w="5103" w:type="dxa"/>
            <w:shd w:val="clear" w:color="auto" w:fill="auto"/>
            <w:hideMark/>
          </w:tcPr>
          <w:p w14:paraId="2D7DED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306E0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1030200005</w:t>
            </w:r>
          </w:p>
        </w:tc>
        <w:tc>
          <w:tcPr>
            <w:tcW w:w="649" w:type="dxa"/>
            <w:shd w:val="clear" w:color="auto" w:fill="auto"/>
            <w:noWrap/>
            <w:hideMark/>
          </w:tcPr>
          <w:p w14:paraId="49E503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1B376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E6FE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4C227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77834C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46451440" w14:textId="77777777" w:rsidTr="00AB1303">
        <w:trPr>
          <w:gridAfter w:val="1"/>
          <w:wAfter w:w="14" w:type="dxa"/>
          <w:trHeight w:val="255"/>
        </w:trPr>
        <w:tc>
          <w:tcPr>
            <w:tcW w:w="5103" w:type="dxa"/>
            <w:shd w:val="clear" w:color="auto" w:fill="auto"/>
            <w:hideMark/>
          </w:tcPr>
          <w:p w14:paraId="07FEC6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541468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1030200005</w:t>
            </w:r>
          </w:p>
        </w:tc>
        <w:tc>
          <w:tcPr>
            <w:tcW w:w="649" w:type="dxa"/>
            <w:shd w:val="clear" w:color="auto" w:fill="auto"/>
            <w:noWrap/>
            <w:hideMark/>
          </w:tcPr>
          <w:p w14:paraId="2DF4B7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03A3A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74F4AC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99099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6B5210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382C0D9C" w14:textId="77777777" w:rsidTr="00AB1303">
        <w:trPr>
          <w:gridAfter w:val="1"/>
          <w:wAfter w:w="14" w:type="dxa"/>
          <w:trHeight w:val="645"/>
        </w:trPr>
        <w:tc>
          <w:tcPr>
            <w:tcW w:w="5103" w:type="dxa"/>
            <w:shd w:val="clear" w:color="auto" w:fill="auto"/>
            <w:hideMark/>
          </w:tcPr>
          <w:p w14:paraId="6326C8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1DDE3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1030200005</w:t>
            </w:r>
          </w:p>
        </w:tc>
        <w:tc>
          <w:tcPr>
            <w:tcW w:w="649" w:type="dxa"/>
            <w:shd w:val="clear" w:color="auto" w:fill="auto"/>
            <w:noWrap/>
            <w:hideMark/>
          </w:tcPr>
          <w:p w14:paraId="187D9A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5ADF0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01C5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02" w:type="dxa"/>
            <w:shd w:val="clear" w:color="auto" w:fill="auto"/>
            <w:noWrap/>
            <w:hideMark/>
          </w:tcPr>
          <w:p w14:paraId="681367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66" w:type="dxa"/>
            <w:shd w:val="clear" w:color="auto" w:fill="auto"/>
            <w:noWrap/>
            <w:hideMark/>
          </w:tcPr>
          <w:p w14:paraId="4B708F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0708D439" w14:textId="77777777" w:rsidTr="00AB1303">
        <w:trPr>
          <w:gridAfter w:val="1"/>
          <w:wAfter w:w="14" w:type="dxa"/>
          <w:trHeight w:val="255"/>
        </w:trPr>
        <w:tc>
          <w:tcPr>
            <w:tcW w:w="5103" w:type="dxa"/>
            <w:shd w:val="clear" w:color="auto" w:fill="auto"/>
            <w:hideMark/>
          </w:tcPr>
          <w:p w14:paraId="0D12DC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2793E2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1030200005</w:t>
            </w:r>
          </w:p>
        </w:tc>
        <w:tc>
          <w:tcPr>
            <w:tcW w:w="649" w:type="dxa"/>
            <w:shd w:val="clear" w:color="auto" w:fill="auto"/>
            <w:noWrap/>
            <w:hideMark/>
          </w:tcPr>
          <w:p w14:paraId="6F6967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9C195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52A056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02" w:type="dxa"/>
            <w:shd w:val="clear" w:color="auto" w:fill="auto"/>
            <w:noWrap/>
            <w:hideMark/>
          </w:tcPr>
          <w:p w14:paraId="6C240E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66" w:type="dxa"/>
            <w:shd w:val="clear" w:color="auto" w:fill="auto"/>
            <w:noWrap/>
            <w:hideMark/>
          </w:tcPr>
          <w:p w14:paraId="3E4C0F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774EF384" w14:textId="77777777" w:rsidTr="00AB1303">
        <w:trPr>
          <w:gridAfter w:val="1"/>
          <w:wAfter w:w="14" w:type="dxa"/>
          <w:trHeight w:val="435"/>
        </w:trPr>
        <w:tc>
          <w:tcPr>
            <w:tcW w:w="5103" w:type="dxa"/>
            <w:shd w:val="clear" w:color="auto" w:fill="auto"/>
            <w:hideMark/>
          </w:tcPr>
          <w:p w14:paraId="78C240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3.2.6. Мероприятия по формированию семейных ценностей</w:t>
            </w:r>
          </w:p>
        </w:tc>
        <w:tc>
          <w:tcPr>
            <w:tcW w:w="1657" w:type="dxa"/>
            <w:shd w:val="clear" w:color="auto" w:fill="auto"/>
            <w:noWrap/>
            <w:hideMark/>
          </w:tcPr>
          <w:p w14:paraId="4F3B39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1030200006</w:t>
            </w:r>
          </w:p>
        </w:tc>
        <w:tc>
          <w:tcPr>
            <w:tcW w:w="649" w:type="dxa"/>
            <w:shd w:val="clear" w:color="auto" w:fill="auto"/>
            <w:noWrap/>
            <w:hideMark/>
          </w:tcPr>
          <w:p w14:paraId="2E0E5A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7C32A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43AD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02" w:type="dxa"/>
            <w:shd w:val="clear" w:color="auto" w:fill="auto"/>
            <w:noWrap/>
            <w:hideMark/>
          </w:tcPr>
          <w:p w14:paraId="607517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66" w:type="dxa"/>
            <w:shd w:val="clear" w:color="auto" w:fill="auto"/>
            <w:noWrap/>
            <w:hideMark/>
          </w:tcPr>
          <w:p w14:paraId="071623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74717BFE" w14:textId="77777777" w:rsidTr="00AB1303">
        <w:trPr>
          <w:gridAfter w:val="1"/>
          <w:wAfter w:w="14" w:type="dxa"/>
          <w:trHeight w:val="645"/>
        </w:trPr>
        <w:tc>
          <w:tcPr>
            <w:tcW w:w="5103" w:type="dxa"/>
            <w:shd w:val="clear" w:color="auto" w:fill="auto"/>
            <w:hideMark/>
          </w:tcPr>
          <w:p w14:paraId="2AE10E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6E9E5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1030200006</w:t>
            </w:r>
          </w:p>
        </w:tc>
        <w:tc>
          <w:tcPr>
            <w:tcW w:w="649" w:type="dxa"/>
            <w:shd w:val="clear" w:color="auto" w:fill="auto"/>
            <w:noWrap/>
            <w:hideMark/>
          </w:tcPr>
          <w:p w14:paraId="26045A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00E88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89876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02" w:type="dxa"/>
            <w:shd w:val="clear" w:color="auto" w:fill="auto"/>
            <w:noWrap/>
            <w:hideMark/>
          </w:tcPr>
          <w:p w14:paraId="2C18A5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66" w:type="dxa"/>
            <w:shd w:val="clear" w:color="auto" w:fill="auto"/>
            <w:noWrap/>
            <w:hideMark/>
          </w:tcPr>
          <w:p w14:paraId="48A4C6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130BFE29" w14:textId="77777777" w:rsidTr="00AB1303">
        <w:trPr>
          <w:gridAfter w:val="1"/>
          <w:wAfter w:w="14" w:type="dxa"/>
          <w:trHeight w:val="225"/>
        </w:trPr>
        <w:tc>
          <w:tcPr>
            <w:tcW w:w="5103" w:type="dxa"/>
            <w:shd w:val="clear" w:color="auto" w:fill="auto"/>
            <w:hideMark/>
          </w:tcPr>
          <w:p w14:paraId="40AEBB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0A4AE4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1030200006</w:t>
            </w:r>
          </w:p>
        </w:tc>
        <w:tc>
          <w:tcPr>
            <w:tcW w:w="649" w:type="dxa"/>
            <w:shd w:val="clear" w:color="auto" w:fill="auto"/>
            <w:noWrap/>
            <w:hideMark/>
          </w:tcPr>
          <w:p w14:paraId="76318E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625CD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533714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02" w:type="dxa"/>
            <w:shd w:val="clear" w:color="auto" w:fill="auto"/>
            <w:noWrap/>
            <w:hideMark/>
          </w:tcPr>
          <w:p w14:paraId="031E45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666" w:type="dxa"/>
            <w:shd w:val="clear" w:color="auto" w:fill="auto"/>
            <w:noWrap/>
            <w:hideMark/>
          </w:tcPr>
          <w:p w14:paraId="3B56FB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06C87F26" w14:textId="77777777" w:rsidTr="00AB1303">
        <w:trPr>
          <w:gridAfter w:val="1"/>
          <w:wAfter w:w="14" w:type="dxa"/>
          <w:trHeight w:val="855"/>
        </w:trPr>
        <w:tc>
          <w:tcPr>
            <w:tcW w:w="5103" w:type="dxa"/>
            <w:shd w:val="clear" w:color="auto" w:fill="auto"/>
            <w:hideMark/>
          </w:tcPr>
          <w:p w14:paraId="4E2218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3.8. Приобретение музыкальных инструментов, оборудования и материалов в рамках национального мероприятия "Культура"</w:t>
            </w:r>
          </w:p>
        </w:tc>
        <w:tc>
          <w:tcPr>
            <w:tcW w:w="1657" w:type="dxa"/>
            <w:shd w:val="clear" w:color="auto" w:fill="auto"/>
            <w:noWrap/>
            <w:hideMark/>
          </w:tcPr>
          <w:p w14:paraId="0D10DE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103A100000</w:t>
            </w:r>
          </w:p>
        </w:tc>
        <w:tc>
          <w:tcPr>
            <w:tcW w:w="649" w:type="dxa"/>
            <w:shd w:val="clear" w:color="auto" w:fill="auto"/>
            <w:noWrap/>
            <w:hideMark/>
          </w:tcPr>
          <w:p w14:paraId="5B30DB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C524B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C24DD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5 552 224,44</w:t>
            </w:r>
          </w:p>
        </w:tc>
        <w:tc>
          <w:tcPr>
            <w:tcW w:w="2602" w:type="dxa"/>
            <w:shd w:val="clear" w:color="auto" w:fill="auto"/>
            <w:noWrap/>
            <w:hideMark/>
          </w:tcPr>
          <w:p w14:paraId="2D4331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5C8E3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61D4F9F" w14:textId="77777777" w:rsidTr="00AB1303">
        <w:trPr>
          <w:gridAfter w:val="1"/>
          <w:wAfter w:w="14" w:type="dxa"/>
          <w:trHeight w:val="855"/>
        </w:trPr>
        <w:tc>
          <w:tcPr>
            <w:tcW w:w="5103" w:type="dxa"/>
            <w:shd w:val="clear" w:color="auto" w:fill="auto"/>
            <w:hideMark/>
          </w:tcPr>
          <w:p w14:paraId="54C286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3.8. Приобретение музыкальных инструментов, оборудования и материалов в рамках национального мероприятия "Культура"</w:t>
            </w:r>
          </w:p>
        </w:tc>
        <w:tc>
          <w:tcPr>
            <w:tcW w:w="1657" w:type="dxa"/>
            <w:shd w:val="clear" w:color="auto" w:fill="auto"/>
            <w:noWrap/>
            <w:hideMark/>
          </w:tcPr>
          <w:p w14:paraId="459CC7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103A155193</w:t>
            </w:r>
          </w:p>
        </w:tc>
        <w:tc>
          <w:tcPr>
            <w:tcW w:w="649" w:type="dxa"/>
            <w:shd w:val="clear" w:color="auto" w:fill="auto"/>
            <w:noWrap/>
            <w:hideMark/>
          </w:tcPr>
          <w:p w14:paraId="2AA64C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8D8BE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214C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5 552 224,44</w:t>
            </w:r>
          </w:p>
        </w:tc>
        <w:tc>
          <w:tcPr>
            <w:tcW w:w="2602" w:type="dxa"/>
            <w:shd w:val="clear" w:color="auto" w:fill="auto"/>
            <w:noWrap/>
            <w:hideMark/>
          </w:tcPr>
          <w:p w14:paraId="1E7D28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28652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A36AECA" w14:textId="77777777" w:rsidTr="00AB1303">
        <w:trPr>
          <w:gridAfter w:val="1"/>
          <w:wAfter w:w="14" w:type="dxa"/>
          <w:trHeight w:val="645"/>
        </w:trPr>
        <w:tc>
          <w:tcPr>
            <w:tcW w:w="5103" w:type="dxa"/>
            <w:shd w:val="clear" w:color="auto" w:fill="auto"/>
            <w:hideMark/>
          </w:tcPr>
          <w:p w14:paraId="1D844B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775BA9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103A155193</w:t>
            </w:r>
          </w:p>
        </w:tc>
        <w:tc>
          <w:tcPr>
            <w:tcW w:w="649" w:type="dxa"/>
            <w:shd w:val="clear" w:color="auto" w:fill="auto"/>
            <w:noWrap/>
            <w:hideMark/>
          </w:tcPr>
          <w:p w14:paraId="12851A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74A56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9DE21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5 552 224,44</w:t>
            </w:r>
          </w:p>
        </w:tc>
        <w:tc>
          <w:tcPr>
            <w:tcW w:w="2602" w:type="dxa"/>
            <w:shd w:val="clear" w:color="auto" w:fill="auto"/>
            <w:noWrap/>
            <w:hideMark/>
          </w:tcPr>
          <w:p w14:paraId="79C03D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F033C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1709EFD" w14:textId="77777777" w:rsidTr="00AB1303">
        <w:trPr>
          <w:gridAfter w:val="1"/>
          <w:wAfter w:w="14" w:type="dxa"/>
          <w:trHeight w:val="225"/>
        </w:trPr>
        <w:tc>
          <w:tcPr>
            <w:tcW w:w="5103" w:type="dxa"/>
            <w:shd w:val="clear" w:color="auto" w:fill="auto"/>
            <w:hideMark/>
          </w:tcPr>
          <w:p w14:paraId="3EDC2C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657" w:type="dxa"/>
            <w:shd w:val="clear" w:color="auto" w:fill="auto"/>
            <w:noWrap/>
            <w:hideMark/>
          </w:tcPr>
          <w:p w14:paraId="1F9FA3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103A155193</w:t>
            </w:r>
          </w:p>
        </w:tc>
        <w:tc>
          <w:tcPr>
            <w:tcW w:w="649" w:type="dxa"/>
            <w:shd w:val="clear" w:color="auto" w:fill="auto"/>
            <w:noWrap/>
            <w:hideMark/>
          </w:tcPr>
          <w:p w14:paraId="4A5E1D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793AF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0703</w:t>
            </w:r>
          </w:p>
        </w:tc>
        <w:tc>
          <w:tcPr>
            <w:tcW w:w="2571" w:type="dxa"/>
            <w:shd w:val="clear" w:color="auto" w:fill="auto"/>
            <w:noWrap/>
            <w:hideMark/>
          </w:tcPr>
          <w:p w14:paraId="17B551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5 552 224,44</w:t>
            </w:r>
          </w:p>
        </w:tc>
        <w:tc>
          <w:tcPr>
            <w:tcW w:w="2602" w:type="dxa"/>
            <w:shd w:val="clear" w:color="auto" w:fill="auto"/>
            <w:noWrap/>
            <w:hideMark/>
          </w:tcPr>
          <w:p w14:paraId="21F646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00596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4D6FD9C" w14:textId="77777777" w:rsidTr="00AB1303">
        <w:trPr>
          <w:gridAfter w:val="1"/>
          <w:wAfter w:w="14" w:type="dxa"/>
          <w:trHeight w:val="645"/>
        </w:trPr>
        <w:tc>
          <w:tcPr>
            <w:tcW w:w="5103" w:type="dxa"/>
            <w:shd w:val="clear" w:color="auto" w:fill="auto"/>
            <w:hideMark/>
          </w:tcPr>
          <w:p w14:paraId="08903D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Подпрограмма 4 «Организация отдыха и занятости детей в каникулярное время» на 2019-2024 годы</w:t>
            </w:r>
          </w:p>
        </w:tc>
        <w:tc>
          <w:tcPr>
            <w:tcW w:w="1657" w:type="dxa"/>
            <w:shd w:val="clear" w:color="auto" w:fill="auto"/>
            <w:noWrap/>
            <w:hideMark/>
          </w:tcPr>
          <w:p w14:paraId="209288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1040000000</w:t>
            </w:r>
          </w:p>
        </w:tc>
        <w:tc>
          <w:tcPr>
            <w:tcW w:w="649" w:type="dxa"/>
            <w:shd w:val="clear" w:color="auto" w:fill="auto"/>
            <w:noWrap/>
            <w:hideMark/>
          </w:tcPr>
          <w:p w14:paraId="308585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D6B61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B822C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13 714 629,47</w:t>
            </w:r>
          </w:p>
        </w:tc>
        <w:tc>
          <w:tcPr>
            <w:tcW w:w="2602" w:type="dxa"/>
            <w:shd w:val="clear" w:color="auto" w:fill="auto"/>
            <w:noWrap/>
            <w:hideMark/>
          </w:tcPr>
          <w:p w14:paraId="7BE6D2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7 116 715,79</w:t>
            </w:r>
          </w:p>
        </w:tc>
        <w:tc>
          <w:tcPr>
            <w:tcW w:w="2666" w:type="dxa"/>
            <w:shd w:val="clear" w:color="auto" w:fill="auto"/>
            <w:noWrap/>
            <w:hideMark/>
          </w:tcPr>
          <w:p w14:paraId="613121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7 116 715,79</w:t>
            </w:r>
          </w:p>
        </w:tc>
      </w:tr>
      <w:tr w:rsidR="002B1CA7" w:rsidRPr="00AB1303" w14:paraId="3B09AAEA" w14:textId="77777777" w:rsidTr="00AB1303">
        <w:trPr>
          <w:gridAfter w:val="1"/>
          <w:wAfter w:w="14" w:type="dxa"/>
          <w:trHeight w:val="645"/>
        </w:trPr>
        <w:tc>
          <w:tcPr>
            <w:tcW w:w="5103" w:type="dxa"/>
            <w:shd w:val="clear" w:color="auto" w:fill="auto"/>
            <w:hideMark/>
          </w:tcPr>
          <w:p w14:paraId="36CC08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1657" w:type="dxa"/>
            <w:shd w:val="clear" w:color="auto" w:fill="auto"/>
            <w:noWrap/>
            <w:hideMark/>
          </w:tcPr>
          <w:p w14:paraId="4C6D78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1040100000</w:t>
            </w:r>
          </w:p>
        </w:tc>
        <w:tc>
          <w:tcPr>
            <w:tcW w:w="649" w:type="dxa"/>
            <w:shd w:val="clear" w:color="auto" w:fill="auto"/>
            <w:noWrap/>
            <w:hideMark/>
          </w:tcPr>
          <w:p w14:paraId="1EC5D3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6442B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0574D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3 396 246,09</w:t>
            </w:r>
          </w:p>
        </w:tc>
        <w:tc>
          <w:tcPr>
            <w:tcW w:w="2602" w:type="dxa"/>
            <w:shd w:val="clear" w:color="auto" w:fill="auto"/>
            <w:noWrap/>
            <w:hideMark/>
          </w:tcPr>
          <w:p w14:paraId="5042B0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2 001 368,80</w:t>
            </w:r>
          </w:p>
        </w:tc>
        <w:tc>
          <w:tcPr>
            <w:tcW w:w="2666" w:type="dxa"/>
            <w:shd w:val="clear" w:color="auto" w:fill="auto"/>
            <w:noWrap/>
            <w:hideMark/>
          </w:tcPr>
          <w:p w14:paraId="2968F8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2 001 368,80</w:t>
            </w:r>
          </w:p>
        </w:tc>
      </w:tr>
      <w:tr w:rsidR="002B1CA7" w:rsidRPr="00AB1303" w14:paraId="1819C0CD" w14:textId="77777777" w:rsidTr="00AB1303">
        <w:trPr>
          <w:gridAfter w:val="1"/>
          <w:wAfter w:w="14" w:type="dxa"/>
          <w:trHeight w:val="435"/>
        </w:trPr>
        <w:tc>
          <w:tcPr>
            <w:tcW w:w="5103" w:type="dxa"/>
            <w:shd w:val="clear" w:color="auto" w:fill="auto"/>
            <w:hideMark/>
          </w:tcPr>
          <w:p w14:paraId="7CEE94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4.1.1. Организация работы детского оздоровительного лагеря «Смена»</w:t>
            </w:r>
          </w:p>
        </w:tc>
        <w:tc>
          <w:tcPr>
            <w:tcW w:w="1657" w:type="dxa"/>
            <w:shd w:val="clear" w:color="auto" w:fill="auto"/>
            <w:noWrap/>
            <w:hideMark/>
          </w:tcPr>
          <w:p w14:paraId="67CF1C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1040100001</w:t>
            </w:r>
          </w:p>
        </w:tc>
        <w:tc>
          <w:tcPr>
            <w:tcW w:w="649" w:type="dxa"/>
            <w:shd w:val="clear" w:color="auto" w:fill="auto"/>
            <w:noWrap/>
            <w:hideMark/>
          </w:tcPr>
          <w:p w14:paraId="0F72B1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E0D72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4F317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1 590 631,83</w:t>
            </w:r>
          </w:p>
        </w:tc>
        <w:tc>
          <w:tcPr>
            <w:tcW w:w="2602" w:type="dxa"/>
            <w:shd w:val="clear" w:color="auto" w:fill="auto"/>
            <w:noWrap/>
            <w:hideMark/>
          </w:tcPr>
          <w:p w14:paraId="1CD1C1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c>
          <w:tcPr>
            <w:tcW w:w="2666" w:type="dxa"/>
            <w:shd w:val="clear" w:color="auto" w:fill="auto"/>
            <w:noWrap/>
            <w:hideMark/>
          </w:tcPr>
          <w:p w14:paraId="35EB1F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r>
      <w:tr w:rsidR="002B1CA7" w:rsidRPr="00AB1303" w14:paraId="0181C558" w14:textId="77777777" w:rsidTr="00AB1303">
        <w:trPr>
          <w:gridAfter w:val="1"/>
          <w:wAfter w:w="14" w:type="dxa"/>
          <w:trHeight w:val="645"/>
        </w:trPr>
        <w:tc>
          <w:tcPr>
            <w:tcW w:w="5103" w:type="dxa"/>
            <w:shd w:val="clear" w:color="auto" w:fill="auto"/>
            <w:hideMark/>
          </w:tcPr>
          <w:p w14:paraId="2F062B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AD0DA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1040100001</w:t>
            </w:r>
          </w:p>
        </w:tc>
        <w:tc>
          <w:tcPr>
            <w:tcW w:w="649" w:type="dxa"/>
            <w:shd w:val="clear" w:color="auto" w:fill="auto"/>
            <w:noWrap/>
            <w:hideMark/>
          </w:tcPr>
          <w:p w14:paraId="596C75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0EAEF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FECF5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1 590 631,83</w:t>
            </w:r>
          </w:p>
        </w:tc>
        <w:tc>
          <w:tcPr>
            <w:tcW w:w="2602" w:type="dxa"/>
            <w:shd w:val="clear" w:color="auto" w:fill="auto"/>
            <w:noWrap/>
            <w:hideMark/>
          </w:tcPr>
          <w:p w14:paraId="008318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c>
          <w:tcPr>
            <w:tcW w:w="2666" w:type="dxa"/>
            <w:shd w:val="clear" w:color="auto" w:fill="auto"/>
            <w:noWrap/>
            <w:hideMark/>
          </w:tcPr>
          <w:p w14:paraId="4061C2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r>
      <w:tr w:rsidR="002B1CA7" w:rsidRPr="00AB1303" w14:paraId="2F236AFC" w14:textId="77777777" w:rsidTr="00AB1303">
        <w:trPr>
          <w:gridAfter w:val="1"/>
          <w:wAfter w:w="14" w:type="dxa"/>
          <w:trHeight w:val="255"/>
        </w:trPr>
        <w:tc>
          <w:tcPr>
            <w:tcW w:w="5103" w:type="dxa"/>
            <w:shd w:val="clear" w:color="auto" w:fill="auto"/>
            <w:hideMark/>
          </w:tcPr>
          <w:p w14:paraId="6A7C7B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44A2DE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1040100001</w:t>
            </w:r>
          </w:p>
        </w:tc>
        <w:tc>
          <w:tcPr>
            <w:tcW w:w="649" w:type="dxa"/>
            <w:shd w:val="clear" w:color="auto" w:fill="auto"/>
            <w:noWrap/>
            <w:hideMark/>
          </w:tcPr>
          <w:p w14:paraId="37404F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92CC1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051021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1 590 631,83</w:t>
            </w:r>
          </w:p>
        </w:tc>
        <w:tc>
          <w:tcPr>
            <w:tcW w:w="2602" w:type="dxa"/>
            <w:shd w:val="clear" w:color="auto" w:fill="auto"/>
            <w:noWrap/>
            <w:hideMark/>
          </w:tcPr>
          <w:p w14:paraId="56EEC3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c>
          <w:tcPr>
            <w:tcW w:w="2666" w:type="dxa"/>
            <w:shd w:val="clear" w:color="auto" w:fill="auto"/>
            <w:noWrap/>
            <w:hideMark/>
          </w:tcPr>
          <w:p w14:paraId="20CE8D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r>
      <w:tr w:rsidR="002B1CA7" w:rsidRPr="00AB1303" w14:paraId="1A9504FD" w14:textId="77777777" w:rsidTr="00AB1303">
        <w:trPr>
          <w:gridAfter w:val="1"/>
          <w:wAfter w:w="14" w:type="dxa"/>
          <w:trHeight w:val="435"/>
        </w:trPr>
        <w:tc>
          <w:tcPr>
            <w:tcW w:w="5103" w:type="dxa"/>
            <w:shd w:val="clear" w:color="auto" w:fill="auto"/>
            <w:hideMark/>
          </w:tcPr>
          <w:p w14:paraId="7CCC1A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4.1.2.  Организация работы детского оздоровительного лагеря «Юность»</w:t>
            </w:r>
          </w:p>
        </w:tc>
        <w:tc>
          <w:tcPr>
            <w:tcW w:w="1657" w:type="dxa"/>
            <w:shd w:val="clear" w:color="auto" w:fill="auto"/>
            <w:noWrap/>
            <w:hideMark/>
          </w:tcPr>
          <w:p w14:paraId="3D13B3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1040100002</w:t>
            </w:r>
          </w:p>
        </w:tc>
        <w:tc>
          <w:tcPr>
            <w:tcW w:w="649" w:type="dxa"/>
            <w:shd w:val="clear" w:color="auto" w:fill="auto"/>
            <w:noWrap/>
            <w:hideMark/>
          </w:tcPr>
          <w:p w14:paraId="37E154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A6A42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97FDF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1 805 614,26</w:t>
            </w:r>
          </w:p>
        </w:tc>
        <w:tc>
          <w:tcPr>
            <w:tcW w:w="2602" w:type="dxa"/>
            <w:shd w:val="clear" w:color="auto" w:fill="auto"/>
            <w:noWrap/>
            <w:hideMark/>
          </w:tcPr>
          <w:p w14:paraId="79B56C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c>
          <w:tcPr>
            <w:tcW w:w="2666" w:type="dxa"/>
            <w:shd w:val="clear" w:color="auto" w:fill="auto"/>
            <w:noWrap/>
            <w:hideMark/>
          </w:tcPr>
          <w:p w14:paraId="4004FE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r>
      <w:tr w:rsidR="002B1CA7" w:rsidRPr="00AB1303" w14:paraId="163B616B" w14:textId="77777777" w:rsidTr="00AB1303">
        <w:trPr>
          <w:gridAfter w:val="1"/>
          <w:wAfter w:w="14" w:type="dxa"/>
          <w:trHeight w:val="645"/>
        </w:trPr>
        <w:tc>
          <w:tcPr>
            <w:tcW w:w="5103" w:type="dxa"/>
            <w:shd w:val="clear" w:color="auto" w:fill="auto"/>
            <w:hideMark/>
          </w:tcPr>
          <w:p w14:paraId="61ED13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F19F0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1040100002</w:t>
            </w:r>
          </w:p>
        </w:tc>
        <w:tc>
          <w:tcPr>
            <w:tcW w:w="649" w:type="dxa"/>
            <w:shd w:val="clear" w:color="auto" w:fill="auto"/>
            <w:noWrap/>
            <w:hideMark/>
          </w:tcPr>
          <w:p w14:paraId="01311D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43AA0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3869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1 805 614,26</w:t>
            </w:r>
          </w:p>
        </w:tc>
        <w:tc>
          <w:tcPr>
            <w:tcW w:w="2602" w:type="dxa"/>
            <w:shd w:val="clear" w:color="auto" w:fill="auto"/>
            <w:noWrap/>
            <w:hideMark/>
          </w:tcPr>
          <w:p w14:paraId="5745E7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c>
          <w:tcPr>
            <w:tcW w:w="2666" w:type="dxa"/>
            <w:shd w:val="clear" w:color="auto" w:fill="auto"/>
            <w:noWrap/>
            <w:hideMark/>
          </w:tcPr>
          <w:p w14:paraId="2FC43B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r>
      <w:tr w:rsidR="002B1CA7" w:rsidRPr="00AB1303" w14:paraId="2E118D4B" w14:textId="77777777" w:rsidTr="00AB1303">
        <w:trPr>
          <w:gridAfter w:val="1"/>
          <w:wAfter w:w="14" w:type="dxa"/>
          <w:trHeight w:val="225"/>
        </w:trPr>
        <w:tc>
          <w:tcPr>
            <w:tcW w:w="5103" w:type="dxa"/>
            <w:shd w:val="clear" w:color="auto" w:fill="auto"/>
            <w:hideMark/>
          </w:tcPr>
          <w:p w14:paraId="7F14FE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637214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1040100002</w:t>
            </w:r>
          </w:p>
        </w:tc>
        <w:tc>
          <w:tcPr>
            <w:tcW w:w="649" w:type="dxa"/>
            <w:shd w:val="clear" w:color="auto" w:fill="auto"/>
            <w:noWrap/>
            <w:hideMark/>
          </w:tcPr>
          <w:p w14:paraId="2A7E29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509AF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1FACB8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1 805 614,26</w:t>
            </w:r>
          </w:p>
        </w:tc>
        <w:tc>
          <w:tcPr>
            <w:tcW w:w="2602" w:type="dxa"/>
            <w:shd w:val="clear" w:color="auto" w:fill="auto"/>
            <w:noWrap/>
            <w:hideMark/>
          </w:tcPr>
          <w:p w14:paraId="40248E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c>
          <w:tcPr>
            <w:tcW w:w="2666" w:type="dxa"/>
            <w:shd w:val="clear" w:color="auto" w:fill="auto"/>
            <w:noWrap/>
            <w:hideMark/>
          </w:tcPr>
          <w:p w14:paraId="55796B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r>
      <w:tr w:rsidR="002B1CA7" w:rsidRPr="00AB1303" w14:paraId="765407F8" w14:textId="77777777" w:rsidTr="00AB1303">
        <w:trPr>
          <w:gridAfter w:val="1"/>
          <w:wAfter w:w="14" w:type="dxa"/>
          <w:trHeight w:val="855"/>
        </w:trPr>
        <w:tc>
          <w:tcPr>
            <w:tcW w:w="5103" w:type="dxa"/>
            <w:shd w:val="clear" w:color="auto" w:fill="auto"/>
            <w:hideMark/>
          </w:tcPr>
          <w:p w14:paraId="726637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4.2. Организация отдыха и занятости молодежи и несовершеннолетних на базе общеобразовательных учреждений</w:t>
            </w:r>
          </w:p>
        </w:tc>
        <w:tc>
          <w:tcPr>
            <w:tcW w:w="1657" w:type="dxa"/>
            <w:shd w:val="clear" w:color="auto" w:fill="auto"/>
            <w:noWrap/>
            <w:hideMark/>
          </w:tcPr>
          <w:p w14:paraId="567D97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1040200000</w:t>
            </w:r>
          </w:p>
        </w:tc>
        <w:tc>
          <w:tcPr>
            <w:tcW w:w="649" w:type="dxa"/>
            <w:shd w:val="clear" w:color="auto" w:fill="auto"/>
            <w:noWrap/>
            <w:hideMark/>
          </w:tcPr>
          <w:p w14:paraId="2B227B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4E31A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785A5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5 588 813,38</w:t>
            </w:r>
          </w:p>
        </w:tc>
        <w:tc>
          <w:tcPr>
            <w:tcW w:w="2602" w:type="dxa"/>
            <w:shd w:val="clear" w:color="auto" w:fill="auto"/>
            <w:noWrap/>
            <w:hideMark/>
          </w:tcPr>
          <w:p w14:paraId="5D3819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4 333 215,99</w:t>
            </w:r>
          </w:p>
        </w:tc>
        <w:tc>
          <w:tcPr>
            <w:tcW w:w="2666" w:type="dxa"/>
            <w:shd w:val="clear" w:color="auto" w:fill="auto"/>
            <w:noWrap/>
            <w:hideMark/>
          </w:tcPr>
          <w:p w14:paraId="4C3708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4 333 215,99</w:t>
            </w:r>
          </w:p>
        </w:tc>
      </w:tr>
      <w:tr w:rsidR="002B1CA7" w:rsidRPr="00AB1303" w14:paraId="138C9D1A" w14:textId="77777777" w:rsidTr="00AB1303">
        <w:trPr>
          <w:gridAfter w:val="1"/>
          <w:wAfter w:w="14" w:type="dxa"/>
          <w:trHeight w:val="645"/>
        </w:trPr>
        <w:tc>
          <w:tcPr>
            <w:tcW w:w="5103" w:type="dxa"/>
            <w:shd w:val="clear" w:color="auto" w:fill="auto"/>
            <w:hideMark/>
          </w:tcPr>
          <w:p w14:paraId="10C2A75D" w14:textId="2B7AB896"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4.2.1.</w:t>
            </w:r>
            <w:r w:rsidR="00C51120" w:rsidRPr="00AB1303">
              <w:rPr>
                <w:rFonts w:ascii="Courier New" w:hAnsi="Courier New" w:cs="Courier New"/>
                <w:sz w:val="22"/>
                <w:szCs w:val="22"/>
              </w:rPr>
              <w:t xml:space="preserve"> </w:t>
            </w:r>
            <w:r w:rsidRPr="00AB1303">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1657" w:type="dxa"/>
            <w:shd w:val="clear" w:color="auto" w:fill="auto"/>
            <w:noWrap/>
            <w:hideMark/>
          </w:tcPr>
          <w:p w14:paraId="169B4E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1040200001</w:t>
            </w:r>
          </w:p>
        </w:tc>
        <w:tc>
          <w:tcPr>
            <w:tcW w:w="649" w:type="dxa"/>
            <w:shd w:val="clear" w:color="auto" w:fill="auto"/>
            <w:noWrap/>
            <w:hideMark/>
          </w:tcPr>
          <w:p w14:paraId="5F1BF1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E164A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2BBB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2 378 037,10</w:t>
            </w:r>
          </w:p>
        </w:tc>
        <w:tc>
          <w:tcPr>
            <w:tcW w:w="2602" w:type="dxa"/>
            <w:shd w:val="clear" w:color="auto" w:fill="auto"/>
            <w:noWrap/>
            <w:hideMark/>
          </w:tcPr>
          <w:p w14:paraId="50BDD7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c>
          <w:tcPr>
            <w:tcW w:w="2666" w:type="dxa"/>
            <w:shd w:val="clear" w:color="auto" w:fill="auto"/>
            <w:noWrap/>
            <w:hideMark/>
          </w:tcPr>
          <w:p w14:paraId="1DF322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r>
      <w:tr w:rsidR="002B1CA7" w:rsidRPr="00AB1303" w14:paraId="77A092F0" w14:textId="77777777" w:rsidTr="00AB1303">
        <w:trPr>
          <w:gridAfter w:val="1"/>
          <w:wAfter w:w="14" w:type="dxa"/>
          <w:trHeight w:val="645"/>
        </w:trPr>
        <w:tc>
          <w:tcPr>
            <w:tcW w:w="5103" w:type="dxa"/>
            <w:shd w:val="clear" w:color="auto" w:fill="auto"/>
            <w:hideMark/>
          </w:tcPr>
          <w:p w14:paraId="14739F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2C450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1040200001</w:t>
            </w:r>
          </w:p>
        </w:tc>
        <w:tc>
          <w:tcPr>
            <w:tcW w:w="649" w:type="dxa"/>
            <w:shd w:val="clear" w:color="auto" w:fill="auto"/>
            <w:noWrap/>
            <w:hideMark/>
          </w:tcPr>
          <w:p w14:paraId="3043EC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8CEAF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C290E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2 378 037,10</w:t>
            </w:r>
          </w:p>
        </w:tc>
        <w:tc>
          <w:tcPr>
            <w:tcW w:w="2602" w:type="dxa"/>
            <w:shd w:val="clear" w:color="auto" w:fill="auto"/>
            <w:noWrap/>
            <w:hideMark/>
          </w:tcPr>
          <w:p w14:paraId="7E2498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c>
          <w:tcPr>
            <w:tcW w:w="2666" w:type="dxa"/>
            <w:shd w:val="clear" w:color="auto" w:fill="auto"/>
            <w:noWrap/>
            <w:hideMark/>
          </w:tcPr>
          <w:p w14:paraId="5CEFD3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r>
      <w:tr w:rsidR="002B1CA7" w:rsidRPr="00AB1303" w14:paraId="39EE19E3" w14:textId="77777777" w:rsidTr="00AB1303">
        <w:trPr>
          <w:gridAfter w:val="1"/>
          <w:wAfter w:w="14" w:type="dxa"/>
          <w:trHeight w:val="225"/>
        </w:trPr>
        <w:tc>
          <w:tcPr>
            <w:tcW w:w="5103" w:type="dxa"/>
            <w:shd w:val="clear" w:color="auto" w:fill="auto"/>
            <w:hideMark/>
          </w:tcPr>
          <w:p w14:paraId="6631FB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268915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1040200001</w:t>
            </w:r>
          </w:p>
        </w:tc>
        <w:tc>
          <w:tcPr>
            <w:tcW w:w="649" w:type="dxa"/>
            <w:shd w:val="clear" w:color="auto" w:fill="auto"/>
            <w:noWrap/>
            <w:hideMark/>
          </w:tcPr>
          <w:p w14:paraId="73FFCB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71CA2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609437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2 378 037,10</w:t>
            </w:r>
          </w:p>
        </w:tc>
        <w:tc>
          <w:tcPr>
            <w:tcW w:w="2602" w:type="dxa"/>
            <w:shd w:val="clear" w:color="auto" w:fill="auto"/>
            <w:noWrap/>
            <w:hideMark/>
          </w:tcPr>
          <w:p w14:paraId="3118E8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c>
          <w:tcPr>
            <w:tcW w:w="2666" w:type="dxa"/>
            <w:shd w:val="clear" w:color="auto" w:fill="auto"/>
            <w:noWrap/>
            <w:hideMark/>
          </w:tcPr>
          <w:p w14:paraId="23A988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r>
      <w:tr w:rsidR="002B1CA7" w:rsidRPr="00AB1303" w14:paraId="4877F8E7" w14:textId="77777777" w:rsidTr="00AB1303">
        <w:trPr>
          <w:gridAfter w:val="1"/>
          <w:wAfter w:w="14" w:type="dxa"/>
          <w:trHeight w:val="845"/>
        </w:trPr>
        <w:tc>
          <w:tcPr>
            <w:tcW w:w="5103" w:type="dxa"/>
            <w:shd w:val="clear" w:color="auto" w:fill="auto"/>
            <w:hideMark/>
          </w:tcPr>
          <w:p w14:paraId="7E63F1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657" w:type="dxa"/>
            <w:shd w:val="clear" w:color="auto" w:fill="auto"/>
            <w:noWrap/>
            <w:hideMark/>
          </w:tcPr>
          <w:p w14:paraId="5B3A8B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1040200004</w:t>
            </w:r>
          </w:p>
        </w:tc>
        <w:tc>
          <w:tcPr>
            <w:tcW w:w="649" w:type="dxa"/>
            <w:shd w:val="clear" w:color="auto" w:fill="auto"/>
            <w:noWrap/>
            <w:hideMark/>
          </w:tcPr>
          <w:p w14:paraId="701411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CF107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5BFD1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1 255 576,28</w:t>
            </w:r>
          </w:p>
        </w:tc>
        <w:tc>
          <w:tcPr>
            <w:tcW w:w="2602" w:type="dxa"/>
            <w:shd w:val="clear" w:color="auto" w:fill="auto"/>
            <w:noWrap/>
            <w:hideMark/>
          </w:tcPr>
          <w:p w14:paraId="3AD17C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18F7B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7DFE2A1" w14:textId="77777777" w:rsidTr="00AB1303">
        <w:trPr>
          <w:gridAfter w:val="1"/>
          <w:wAfter w:w="14" w:type="dxa"/>
          <w:trHeight w:val="645"/>
        </w:trPr>
        <w:tc>
          <w:tcPr>
            <w:tcW w:w="5103" w:type="dxa"/>
            <w:shd w:val="clear" w:color="auto" w:fill="auto"/>
            <w:hideMark/>
          </w:tcPr>
          <w:p w14:paraId="3D9487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62565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1040200004</w:t>
            </w:r>
          </w:p>
        </w:tc>
        <w:tc>
          <w:tcPr>
            <w:tcW w:w="649" w:type="dxa"/>
            <w:shd w:val="clear" w:color="auto" w:fill="auto"/>
            <w:noWrap/>
            <w:hideMark/>
          </w:tcPr>
          <w:p w14:paraId="63A4FA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B17C4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9D9DE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1 255 576,28</w:t>
            </w:r>
          </w:p>
        </w:tc>
        <w:tc>
          <w:tcPr>
            <w:tcW w:w="2602" w:type="dxa"/>
            <w:shd w:val="clear" w:color="auto" w:fill="auto"/>
            <w:noWrap/>
            <w:hideMark/>
          </w:tcPr>
          <w:p w14:paraId="662F49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F2BA1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A279A6F" w14:textId="77777777" w:rsidTr="00AB1303">
        <w:trPr>
          <w:gridAfter w:val="1"/>
          <w:wAfter w:w="14" w:type="dxa"/>
          <w:trHeight w:val="255"/>
        </w:trPr>
        <w:tc>
          <w:tcPr>
            <w:tcW w:w="5103" w:type="dxa"/>
            <w:shd w:val="clear" w:color="auto" w:fill="auto"/>
            <w:hideMark/>
          </w:tcPr>
          <w:p w14:paraId="3305EB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051F73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1040200004</w:t>
            </w:r>
          </w:p>
        </w:tc>
        <w:tc>
          <w:tcPr>
            <w:tcW w:w="649" w:type="dxa"/>
            <w:shd w:val="clear" w:color="auto" w:fill="auto"/>
            <w:noWrap/>
            <w:hideMark/>
          </w:tcPr>
          <w:p w14:paraId="228DDA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70D92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1EABAD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1 255 576,28</w:t>
            </w:r>
          </w:p>
        </w:tc>
        <w:tc>
          <w:tcPr>
            <w:tcW w:w="2602" w:type="dxa"/>
            <w:shd w:val="clear" w:color="auto" w:fill="auto"/>
            <w:noWrap/>
            <w:hideMark/>
          </w:tcPr>
          <w:p w14:paraId="3B1B3E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F27EF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06B2A24" w14:textId="77777777" w:rsidTr="00AB1303">
        <w:trPr>
          <w:gridAfter w:val="1"/>
          <w:wAfter w:w="14" w:type="dxa"/>
          <w:trHeight w:val="2745"/>
        </w:trPr>
        <w:tc>
          <w:tcPr>
            <w:tcW w:w="5103" w:type="dxa"/>
            <w:shd w:val="clear" w:color="auto" w:fill="auto"/>
            <w:hideMark/>
          </w:tcPr>
          <w:p w14:paraId="3C5C84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4.2.2.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1657" w:type="dxa"/>
            <w:shd w:val="clear" w:color="auto" w:fill="auto"/>
            <w:noWrap/>
            <w:hideMark/>
          </w:tcPr>
          <w:p w14:paraId="44426D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10402S2080</w:t>
            </w:r>
          </w:p>
        </w:tc>
        <w:tc>
          <w:tcPr>
            <w:tcW w:w="649" w:type="dxa"/>
            <w:shd w:val="clear" w:color="auto" w:fill="auto"/>
            <w:noWrap/>
            <w:hideMark/>
          </w:tcPr>
          <w:p w14:paraId="4362D5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1B5AD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1D2CC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1 955 200,00</w:t>
            </w:r>
          </w:p>
        </w:tc>
        <w:tc>
          <w:tcPr>
            <w:tcW w:w="2602" w:type="dxa"/>
            <w:shd w:val="clear" w:color="auto" w:fill="auto"/>
            <w:noWrap/>
            <w:hideMark/>
          </w:tcPr>
          <w:p w14:paraId="3F051A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c>
          <w:tcPr>
            <w:tcW w:w="2666" w:type="dxa"/>
            <w:shd w:val="clear" w:color="auto" w:fill="auto"/>
            <w:noWrap/>
            <w:hideMark/>
          </w:tcPr>
          <w:p w14:paraId="41D917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r>
      <w:tr w:rsidR="002B1CA7" w:rsidRPr="00AB1303" w14:paraId="2F62FF99" w14:textId="77777777" w:rsidTr="00AB1303">
        <w:trPr>
          <w:gridAfter w:val="1"/>
          <w:wAfter w:w="14" w:type="dxa"/>
          <w:trHeight w:val="645"/>
        </w:trPr>
        <w:tc>
          <w:tcPr>
            <w:tcW w:w="5103" w:type="dxa"/>
            <w:shd w:val="clear" w:color="auto" w:fill="auto"/>
            <w:hideMark/>
          </w:tcPr>
          <w:p w14:paraId="6A3C6D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2B44EA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10402S2080</w:t>
            </w:r>
          </w:p>
        </w:tc>
        <w:tc>
          <w:tcPr>
            <w:tcW w:w="649" w:type="dxa"/>
            <w:shd w:val="clear" w:color="auto" w:fill="auto"/>
            <w:noWrap/>
            <w:hideMark/>
          </w:tcPr>
          <w:p w14:paraId="0DE18C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0DB83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05F0E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1 955 200,00</w:t>
            </w:r>
          </w:p>
        </w:tc>
        <w:tc>
          <w:tcPr>
            <w:tcW w:w="2602" w:type="dxa"/>
            <w:shd w:val="clear" w:color="auto" w:fill="auto"/>
            <w:noWrap/>
            <w:hideMark/>
          </w:tcPr>
          <w:p w14:paraId="79B674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c>
          <w:tcPr>
            <w:tcW w:w="2666" w:type="dxa"/>
            <w:shd w:val="clear" w:color="auto" w:fill="auto"/>
            <w:noWrap/>
            <w:hideMark/>
          </w:tcPr>
          <w:p w14:paraId="67A7E7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r>
      <w:tr w:rsidR="002B1CA7" w:rsidRPr="00AB1303" w14:paraId="1B0DA57F" w14:textId="77777777" w:rsidTr="00AB1303">
        <w:trPr>
          <w:gridAfter w:val="1"/>
          <w:wAfter w:w="14" w:type="dxa"/>
          <w:trHeight w:val="225"/>
        </w:trPr>
        <w:tc>
          <w:tcPr>
            <w:tcW w:w="5103" w:type="dxa"/>
            <w:shd w:val="clear" w:color="auto" w:fill="auto"/>
            <w:hideMark/>
          </w:tcPr>
          <w:p w14:paraId="03F468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525026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10402S2080</w:t>
            </w:r>
          </w:p>
        </w:tc>
        <w:tc>
          <w:tcPr>
            <w:tcW w:w="649" w:type="dxa"/>
            <w:shd w:val="clear" w:color="auto" w:fill="auto"/>
            <w:noWrap/>
            <w:hideMark/>
          </w:tcPr>
          <w:p w14:paraId="67E7D8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47699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14F83F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1 955 200,00</w:t>
            </w:r>
          </w:p>
        </w:tc>
        <w:tc>
          <w:tcPr>
            <w:tcW w:w="2602" w:type="dxa"/>
            <w:shd w:val="clear" w:color="auto" w:fill="auto"/>
            <w:noWrap/>
            <w:hideMark/>
          </w:tcPr>
          <w:p w14:paraId="129C36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c>
          <w:tcPr>
            <w:tcW w:w="2666" w:type="dxa"/>
            <w:shd w:val="clear" w:color="auto" w:fill="auto"/>
            <w:noWrap/>
            <w:hideMark/>
          </w:tcPr>
          <w:p w14:paraId="0DEB68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r>
      <w:tr w:rsidR="002B1CA7" w:rsidRPr="00AB1303" w14:paraId="3D9946B5" w14:textId="77777777" w:rsidTr="00AB1303">
        <w:trPr>
          <w:gridAfter w:val="1"/>
          <w:wAfter w:w="14" w:type="dxa"/>
          <w:trHeight w:val="645"/>
        </w:trPr>
        <w:tc>
          <w:tcPr>
            <w:tcW w:w="5103" w:type="dxa"/>
            <w:shd w:val="clear" w:color="auto" w:fill="auto"/>
            <w:hideMark/>
          </w:tcPr>
          <w:p w14:paraId="7592CA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657" w:type="dxa"/>
            <w:shd w:val="clear" w:color="auto" w:fill="auto"/>
            <w:noWrap/>
            <w:hideMark/>
          </w:tcPr>
          <w:p w14:paraId="1B6441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1040300000</w:t>
            </w:r>
          </w:p>
        </w:tc>
        <w:tc>
          <w:tcPr>
            <w:tcW w:w="649" w:type="dxa"/>
            <w:shd w:val="clear" w:color="auto" w:fill="auto"/>
            <w:noWrap/>
            <w:hideMark/>
          </w:tcPr>
          <w:p w14:paraId="703660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10EE2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191E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1 317 112,00</w:t>
            </w:r>
          </w:p>
        </w:tc>
        <w:tc>
          <w:tcPr>
            <w:tcW w:w="2602" w:type="dxa"/>
            <w:shd w:val="clear" w:color="auto" w:fill="auto"/>
            <w:noWrap/>
            <w:hideMark/>
          </w:tcPr>
          <w:p w14:paraId="55B49A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c>
          <w:tcPr>
            <w:tcW w:w="2666" w:type="dxa"/>
            <w:shd w:val="clear" w:color="auto" w:fill="auto"/>
            <w:noWrap/>
            <w:hideMark/>
          </w:tcPr>
          <w:p w14:paraId="0C9EA7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r>
      <w:tr w:rsidR="002B1CA7" w:rsidRPr="00AB1303" w14:paraId="34A84BCC" w14:textId="77777777" w:rsidTr="00AB1303">
        <w:trPr>
          <w:gridAfter w:val="1"/>
          <w:wAfter w:w="14" w:type="dxa"/>
          <w:trHeight w:val="645"/>
        </w:trPr>
        <w:tc>
          <w:tcPr>
            <w:tcW w:w="5103" w:type="dxa"/>
            <w:shd w:val="clear" w:color="auto" w:fill="auto"/>
            <w:hideMark/>
          </w:tcPr>
          <w:p w14:paraId="3C3A6D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657" w:type="dxa"/>
            <w:shd w:val="clear" w:color="auto" w:fill="auto"/>
            <w:noWrap/>
            <w:hideMark/>
          </w:tcPr>
          <w:p w14:paraId="288DD9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1040300000</w:t>
            </w:r>
          </w:p>
        </w:tc>
        <w:tc>
          <w:tcPr>
            <w:tcW w:w="649" w:type="dxa"/>
            <w:shd w:val="clear" w:color="auto" w:fill="auto"/>
            <w:noWrap/>
            <w:hideMark/>
          </w:tcPr>
          <w:p w14:paraId="64DA9C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1AD61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952E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D2CA8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c>
          <w:tcPr>
            <w:tcW w:w="2666" w:type="dxa"/>
            <w:shd w:val="clear" w:color="auto" w:fill="auto"/>
            <w:noWrap/>
            <w:hideMark/>
          </w:tcPr>
          <w:p w14:paraId="653B72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r>
      <w:tr w:rsidR="002B1CA7" w:rsidRPr="00AB1303" w14:paraId="37CCF22F" w14:textId="77777777" w:rsidTr="00AB1303">
        <w:trPr>
          <w:gridAfter w:val="1"/>
          <w:wAfter w:w="14" w:type="dxa"/>
          <w:trHeight w:val="645"/>
        </w:trPr>
        <w:tc>
          <w:tcPr>
            <w:tcW w:w="5103" w:type="dxa"/>
            <w:shd w:val="clear" w:color="auto" w:fill="auto"/>
            <w:hideMark/>
          </w:tcPr>
          <w:p w14:paraId="3770A0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76C5B0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1040300000</w:t>
            </w:r>
          </w:p>
        </w:tc>
        <w:tc>
          <w:tcPr>
            <w:tcW w:w="649" w:type="dxa"/>
            <w:shd w:val="clear" w:color="auto" w:fill="auto"/>
            <w:noWrap/>
            <w:hideMark/>
          </w:tcPr>
          <w:p w14:paraId="1904DA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A2F3D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16105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20BD2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c>
          <w:tcPr>
            <w:tcW w:w="2666" w:type="dxa"/>
            <w:shd w:val="clear" w:color="auto" w:fill="auto"/>
            <w:noWrap/>
            <w:hideMark/>
          </w:tcPr>
          <w:p w14:paraId="4A8A54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r>
      <w:tr w:rsidR="002B1CA7" w:rsidRPr="00AB1303" w14:paraId="26478D28" w14:textId="77777777" w:rsidTr="00AB1303">
        <w:trPr>
          <w:gridAfter w:val="1"/>
          <w:wAfter w:w="14" w:type="dxa"/>
          <w:trHeight w:val="225"/>
        </w:trPr>
        <w:tc>
          <w:tcPr>
            <w:tcW w:w="5103" w:type="dxa"/>
            <w:shd w:val="clear" w:color="auto" w:fill="auto"/>
            <w:hideMark/>
          </w:tcPr>
          <w:p w14:paraId="4C73BD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0F4376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1040300000</w:t>
            </w:r>
          </w:p>
        </w:tc>
        <w:tc>
          <w:tcPr>
            <w:tcW w:w="649" w:type="dxa"/>
            <w:shd w:val="clear" w:color="auto" w:fill="auto"/>
            <w:noWrap/>
            <w:hideMark/>
          </w:tcPr>
          <w:p w14:paraId="2A1E0B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DB157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777FBA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A1882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c>
          <w:tcPr>
            <w:tcW w:w="2666" w:type="dxa"/>
            <w:shd w:val="clear" w:color="auto" w:fill="auto"/>
            <w:noWrap/>
            <w:hideMark/>
          </w:tcPr>
          <w:p w14:paraId="194279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r>
      <w:tr w:rsidR="002B1CA7" w:rsidRPr="00AB1303" w14:paraId="025061F9" w14:textId="77777777" w:rsidTr="00AB1303">
        <w:trPr>
          <w:gridAfter w:val="1"/>
          <w:wAfter w:w="14" w:type="dxa"/>
          <w:trHeight w:val="2955"/>
        </w:trPr>
        <w:tc>
          <w:tcPr>
            <w:tcW w:w="5103" w:type="dxa"/>
            <w:shd w:val="clear" w:color="auto" w:fill="auto"/>
            <w:hideMark/>
          </w:tcPr>
          <w:p w14:paraId="21FF0F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4.3. Укрепление материально-технической базы детского оздоровительного лагеря «Смена»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657" w:type="dxa"/>
            <w:shd w:val="clear" w:color="auto" w:fill="auto"/>
            <w:noWrap/>
            <w:hideMark/>
          </w:tcPr>
          <w:p w14:paraId="51081E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10403S2070</w:t>
            </w:r>
          </w:p>
        </w:tc>
        <w:tc>
          <w:tcPr>
            <w:tcW w:w="649" w:type="dxa"/>
            <w:shd w:val="clear" w:color="auto" w:fill="auto"/>
            <w:noWrap/>
            <w:hideMark/>
          </w:tcPr>
          <w:p w14:paraId="3F79CF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F2C95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C7B5C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1 317 112,00</w:t>
            </w:r>
          </w:p>
        </w:tc>
        <w:tc>
          <w:tcPr>
            <w:tcW w:w="2602" w:type="dxa"/>
            <w:shd w:val="clear" w:color="auto" w:fill="auto"/>
            <w:noWrap/>
            <w:hideMark/>
          </w:tcPr>
          <w:p w14:paraId="13A2CB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756A6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DDA076F" w14:textId="77777777" w:rsidTr="00AB1303">
        <w:trPr>
          <w:gridAfter w:val="1"/>
          <w:wAfter w:w="14" w:type="dxa"/>
          <w:trHeight w:val="645"/>
        </w:trPr>
        <w:tc>
          <w:tcPr>
            <w:tcW w:w="5103" w:type="dxa"/>
            <w:shd w:val="clear" w:color="auto" w:fill="auto"/>
            <w:hideMark/>
          </w:tcPr>
          <w:p w14:paraId="60CB33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E8FD9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10403S2070</w:t>
            </w:r>
          </w:p>
        </w:tc>
        <w:tc>
          <w:tcPr>
            <w:tcW w:w="649" w:type="dxa"/>
            <w:shd w:val="clear" w:color="auto" w:fill="auto"/>
            <w:noWrap/>
            <w:hideMark/>
          </w:tcPr>
          <w:p w14:paraId="1F89AF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024DD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1451D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1 317 112,00</w:t>
            </w:r>
          </w:p>
        </w:tc>
        <w:tc>
          <w:tcPr>
            <w:tcW w:w="2602" w:type="dxa"/>
            <w:shd w:val="clear" w:color="auto" w:fill="auto"/>
            <w:noWrap/>
            <w:hideMark/>
          </w:tcPr>
          <w:p w14:paraId="738B71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798D9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159F6C6" w14:textId="77777777" w:rsidTr="00AB1303">
        <w:trPr>
          <w:gridAfter w:val="1"/>
          <w:wAfter w:w="14" w:type="dxa"/>
          <w:trHeight w:val="255"/>
        </w:trPr>
        <w:tc>
          <w:tcPr>
            <w:tcW w:w="5103" w:type="dxa"/>
            <w:shd w:val="clear" w:color="auto" w:fill="auto"/>
            <w:hideMark/>
          </w:tcPr>
          <w:p w14:paraId="405C09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25D944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10403S2070</w:t>
            </w:r>
          </w:p>
        </w:tc>
        <w:tc>
          <w:tcPr>
            <w:tcW w:w="649" w:type="dxa"/>
            <w:shd w:val="clear" w:color="auto" w:fill="auto"/>
            <w:noWrap/>
            <w:hideMark/>
          </w:tcPr>
          <w:p w14:paraId="1B2359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63CA4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4F8EC4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1 317 112,00</w:t>
            </w:r>
          </w:p>
        </w:tc>
        <w:tc>
          <w:tcPr>
            <w:tcW w:w="2602" w:type="dxa"/>
            <w:shd w:val="clear" w:color="auto" w:fill="auto"/>
            <w:noWrap/>
            <w:hideMark/>
          </w:tcPr>
          <w:p w14:paraId="33267D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6A41F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7495F92" w14:textId="77777777" w:rsidTr="00AB1303">
        <w:trPr>
          <w:gridAfter w:val="1"/>
          <w:wAfter w:w="14" w:type="dxa"/>
          <w:trHeight w:val="645"/>
        </w:trPr>
        <w:tc>
          <w:tcPr>
            <w:tcW w:w="5103" w:type="dxa"/>
            <w:shd w:val="clear" w:color="auto" w:fill="auto"/>
            <w:hideMark/>
          </w:tcPr>
          <w:p w14:paraId="335CF2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657" w:type="dxa"/>
            <w:shd w:val="clear" w:color="auto" w:fill="auto"/>
            <w:noWrap/>
            <w:hideMark/>
          </w:tcPr>
          <w:p w14:paraId="0FCB55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1040400000</w:t>
            </w:r>
          </w:p>
        </w:tc>
        <w:tc>
          <w:tcPr>
            <w:tcW w:w="649" w:type="dxa"/>
            <w:shd w:val="clear" w:color="auto" w:fill="auto"/>
            <w:noWrap/>
            <w:hideMark/>
          </w:tcPr>
          <w:p w14:paraId="06897C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36FAD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7292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3 412 458,00</w:t>
            </w:r>
          </w:p>
        </w:tc>
        <w:tc>
          <w:tcPr>
            <w:tcW w:w="2602" w:type="dxa"/>
            <w:shd w:val="clear" w:color="auto" w:fill="auto"/>
            <w:noWrap/>
            <w:hideMark/>
          </w:tcPr>
          <w:p w14:paraId="1C6A75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c>
          <w:tcPr>
            <w:tcW w:w="2666" w:type="dxa"/>
            <w:shd w:val="clear" w:color="auto" w:fill="auto"/>
            <w:noWrap/>
            <w:hideMark/>
          </w:tcPr>
          <w:p w14:paraId="3B1CB4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r>
      <w:tr w:rsidR="002B1CA7" w:rsidRPr="00AB1303" w14:paraId="78CEF6A2" w14:textId="77777777" w:rsidTr="00AB1303">
        <w:trPr>
          <w:gridAfter w:val="1"/>
          <w:wAfter w:w="14" w:type="dxa"/>
          <w:trHeight w:val="645"/>
        </w:trPr>
        <w:tc>
          <w:tcPr>
            <w:tcW w:w="5103" w:type="dxa"/>
            <w:shd w:val="clear" w:color="auto" w:fill="auto"/>
            <w:hideMark/>
          </w:tcPr>
          <w:p w14:paraId="34E445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657" w:type="dxa"/>
            <w:shd w:val="clear" w:color="auto" w:fill="auto"/>
            <w:noWrap/>
            <w:hideMark/>
          </w:tcPr>
          <w:p w14:paraId="345A44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1040400000</w:t>
            </w:r>
          </w:p>
        </w:tc>
        <w:tc>
          <w:tcPr>
            <w:tcW w:w="649" w:type="dxa"/>
            <w:shd w:val="clear" w:color="auto" w:fill="auto"/>
            <w:noWrap/>
            <w:hideMark/>
          </w:tcPr>
          <w:p w14:paraId="060581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C52BE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6A5E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4C671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c>
          <w:tcPr>
            <w:tcW w:w="2666" w:type="dxa"/>
            <w:shd w:val="clear" w:color="auto" w:fill="auto"/>
            <w:noWrap/>
            <w:hideMark/>
          </w:tcPr>
          <w:p w14:paraId="2BF533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r>
      <w:tr w:rsidR="002B1CA7" w:rsidRPr="00AB1303" w14:paraId="724E52F5" w14:textId="77777777" w:rsidTr="00AB1303">
        <w:trPr>
          <w:gridAfter w:val="1"/>
          <w:wAfter w:w="14" w:type="dxa"/>
          <w:trHeight w:val="645"/>
        </w:trPr>
        <w:tc>
          <w:tcPr>
            <w:tcW w:w="5103" w:type="dxa"/>
            <w:shd w:val="clear" w:color="auto" w:fill="auto"/>
            <w:hideMark/>
          </w:tcPr>
          <w:p w14:paraId="36D893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2D979A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1040400000</w:t>
            </w:r>
          </w:p>
        </w:tc>
        <w:tc>
          <w:tcPr>
            <w:tcW w:w="649" w:type="dxa"/>
            <w:shd w:val="clear" w:color="auto" w:fill="auto"/>
            <w:noWrap/>
            <w:hideMark/>
          </w:tcPr>
          <w:p w14:paraId="2C1132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ACBF8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0CEF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13CC8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c>
          <w:tcPr>
            <w:tcW w:w="2666" w:type="dxa"/>
            <w:shd w:val="clear" w:color="auto" w:fill="auto"/>
            <w:noWrap/>
            <w:hideMark/>
          </w:tcPr>
          <w:p w14:paraId="13F327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r>
      <w:tr w:rsidR="002B1CA7" w:rsidRPr="00AB1303" w14:paraId="5E5221AC" w14:textId="77777777" w:rsidTr="00AB1303">
        <w:trPr>
          <w:gridAfter w:val="1"/>
          <w:wAfter w:w="14" w:type="dxa"/>
          <w:trHeight w:val="255"/>
        </w:trPr>
        <w:tc>
          <w:tcPr>
            <w:tcW w:w="5103" w:type="dxa"/>
            <w:shd w:val="clear" w:color="auto" w:fill="auto"/>
            <w:hideMark/>
          </w:tcPr>
          <w:p w14:paraId="41D173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1B4447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1040400000</w:t>
            </w:r>
          </w:p>
        </w:tc>
        <w:tc>
          <w:tcPr>
            <w:tcW w:w="649" w:type="dxa"/>
            <w:shd w:val="clear" w:color="auto" w:fill="auto"/>
            <w:noWrap/>
            <w:hideMark/>
          </w:tcPr>
          <w:p w14:paraId="25871F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BCEFB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5E825E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A7789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c>
          <w:tcPr>
            <w:tcW w:w="2666" w:type="dxa"/>
            <w:shd w:val="clear" w:color="auto" w:fill="auto"/>
            <w:noWrap/>
            <w:hideMark/>
          </w:tcPr>
          <w:p w14:paraId="66F19E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r>
      <w:tr w:rsidR="002B1CA7" w:rsidRPr="00AB1303" w14:paraId="41F1B1B1" w14:textId="77777777" w:rsidTr="00AB1303">
        <w:trPr>
          <w:gridAfter w:val="1"/>
          <w:wAfter w:w="14" w:type="dxa"/>
          <w:trHeight w:val="2955"/>
        </w:trPr>
        <w:tc>
          <w:tcPr>
            <w:tcW w:w="5103" w:type="dxa"/>
            <w:shd w:val="clear" w:color="auto" w:fill="auto"/>
            <w:hideMark/>
          </w:tcPr>
          <w:p w14:paraId="0FE2A4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4.4. Укрепление материально-технической базы детского оздоровительного лагеря «Юность»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657" w:type="dxa"/>
            <w:shd w:val="clear" w:color="auto" w:fill="auto"/>
            <w:noWrap/>
            <w:hideMark/>
          </w:tcPr>
          <w:p w14:paraId="04CB5E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10404S2070</w:t>
            </w:r>
          </w:p>
        </w:tc>
        <w:tc>
          <w:tcPr>
            <w:tcW w:w="649" w:type="dxa"/>
            <w:shd w:val="clear" w:color="auto" w:fill="auto"/>
            <w:noWrap/>
            <w:hideMark/>
          </w:tcPr>
          <w:p w14:paraId="08F6A5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93DE9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3310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3 412 458,00</w:t>
            </w:r>
          </w:p>
        </w:tc>
        <w:tc>
          <w:tcPr>
            <w:tcW w:w="2602" w:type="dxa"/>
            <w:shd w:val="clear" w:color="auto" w:fill="auto"/>
            <w:noWrap/>
            <w:hideMark/>
          </w:tcPr>
          <w:p w14:paraId="5D0D63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59FE3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CC8D144" w14:textId="77777777" w:rsidTr="00AB1303">
        <w:trPr>
          <w:gridAfter w:val="1"/>
          <w:wAfter w:w="14" w:type="dxa"/>
          <w:trHeight w:val="645"/>
        </w:trPr>
        <w:tc>
          <w:tcPr>
            <w:tcW w:w="5103" w:type="dxa"/>
            <w:shd w:val="clear" w:color="auto" w:fill="auto"/>
            <w:hideMark/>
          </w:tcPr>
          <w:p w14:paraId="703AA4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4D1FE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10404S2070</w:t>
            </w:r>
          </w:p>
        </w:tc>
        <w:tc>
          <w:tcPr>
            <w:tcW w:w="649" w:type="dxa"/>
            <w:shd w:val="clear" w:color="auto" w:fill="auto"/>
            <w:noWrap/>
            <w:hideMark/>
          </w:tcPr>
          <w:p w14:paraId="570E28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52ED6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0EE2D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3 412 458,00</w:t>
            </w:r>
          </w:p>
        </w:tc>
        <w:tc>
          <w:tcPr>
            <w:tcW w:w="2602" w:type="dxa"/>
            <w:shd w:val="clear" w:color="auto" w:fill="auto"/>
            <w:noWrap/>
            <w:hideMark/>
          </w:tcPr>
          <w:p w14:paraId="4C41FC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A90B6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971EF73" w14:textId="77777777" w:rsidTr="00AB1303">
        <w:trPr>
          <w:gridAfter w:val="1"/>
          <w:wAfter w:w="14" w:type="dxa"/>
          <w:trHeight w:val="225"/>
        </w:trPr>
        <w:tc>
          <w:tcPr>
            <w:tcW w:w="5103" w:type="dxa"/>
            <w:shd w:val="clear" w:color="auto" w:fill="auto"/>
            <w:hideMark/>
          </w:tcPr>
          <w:p w14:paraId="7F10F0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47F58C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10404S2070</w:t>
            </w:r>
          </w:p>
        </w:tc>
        <w:tc>
          <w:tcPr>
            <w:tcW w:w="649" w:type="dxa"/>
            <w:shd w:val="clear" w:color="auto" w:fill="auto"/>
            <w:noWrap/>
            <w:hideMark/>
          </w:tcPr>
          <w:p w14:paraId="3222B7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8F2A7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1002DE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3 412 458,00</w:t>
            </w:r>
          </w:p>
        </w:tc>
        <w:tc>
          <w:tcPr>
            <w:tcW w:w="2602" w:type="dxa"/>
            <w:shd w:val="clear" w:color="auto" w:fill="auto"/>
            <w:noWrap/>
            <w:hideMark/>
          </w:tcPr>
          <w:p w14:paraId="591442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9400E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B48DBBF" w14:textId="77777777" w:rsidTr="00AB1303">
        <w:trPr>
          <w:gridAfter w:val="1"/>
          <w:wAfter w:w="14" w:type="dxa"/>
          <w:trHeight w:val="1275"/>
        </w:trPr>
        <w:tc>
          <w:tcPr>
            <w:tcW w:w="5103" w:type="dxa"/>
            <w:shd w:val="clear" w:color="auto" w:fill="auto"/>
            <w:hideMark/>
          </w:tcPr>
          <w:p w14:paraId="12FBE7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w:t>
            </w:r>
          </w:p>
        </w:tc>
        <w:tc>
          <w:tcPr>
            <w:tcW w:w="1657" w:type="dxa"/>
            <w:shd w:val="clear" w:color="auto" w:fill="auto"/>
            <w:noWrap/>
            <w:hideMark/>
          </w:tcPr>
          <w:p w14:paraId="64E409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1050000000</w:t>
            </w:r>
          </w:p>
        </w:tc>
        <w:tc>
          <w:tcPr>
            <w:tcW w:w="649" w:type="dxa"/>
            <w:shd w:val="clear" w:color="auto" w:fill="auto"/>
            <w:noWrap/>
            <w:hideMark/>
          </w:tcPr>
          <w:p w14:paraId="1B4964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9B093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605A5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8 279 898,16</w:t>
            </w:r>
          </w:p>
        </w:tc>
        <w:tc>
          <w:tcPr>
            <w:tcW w:w="2602" w:type="dxa"/>
            <w:shd w:val="clear" w:color="auto" w:fill="auto"/>
            <w:noWrap/>
            <w:hideMark/>
          </w:tcPr>
          <w:p w14:paraId="1199A2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c>
          <w:tcPr>
            <w:tcW w:w="2666" w:type="dxa"/>
            <w:shd w:val="clear" w:color="auto" w:fill="auto"/>
            <w:noWrap/>
            <w:hideMark/>
          </w:tcPr>
          <w:p w14:paraId="4E0D9C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r>
      <w:tr w:rsidR="002B1CA7" w:rsidRPr="00AB1303" w14:paraId="20021957" w14:textId="77777777" w:rsidTr="00AB1303">
        <w:trPr>
          <w:gridAfter w:val="1"/>
          <w:wAfter w:w="14" w:type="dxa"/>
          <w:trHeight w:val="1065"/>
        </w:trPr>
        <w:tc>
          <w:tcPr>
            <w:tcW w:w="5103" w:type="dxa"/>
            <w:shd w:val="clear" w:color="auto" w:fill="auto"/>
            <w:hideMark/>
          </w:tcPr>
          <w:p w14:paraId="352337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5.1. Создание организационно-управленческих, информационно-методических условий, ориентированных на обеспечение доступности качественного образования</w:t>
            </w:r>
          </w:p>
        </w:tc>
        <w:tc>
          <w:tcPr>
            <w:tcW w:w="1657" w:type="dxa"/>
            <w:shd w:val="clear" w:color="auto" w:fill="auto"/>
            <w:noWrap/>
            <w:hideMark/>
          </w:tcPr>
          <w:p w14:paraId="231259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1050100000</w:t>
            </w:r>
          </w:p>
        </w:tc>
        <w:tc>
          <w:tcPr>
            <w:tcW w:w="649" w:type="dxa"/>
            <w:shd w:val="clear" w:color="auto" w:fill="auto"/>
            <w:noWrap/>
            <w:hideMark/>
          </w:tcPr>
          <w:p w14:paraId="11FA4B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A2B7E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9BAE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8 279 898,16</w:t>
            </w:r>
          </w:p>
        </w:tc>
        <w:tc>
          <w:tcPr>
            <w:tcW w:w="2602" w:type="dxa"/>
            <w:shd w:val="clear" w:color="auto" w:fill="auto"/>
            <w:noWrap/>
            <w:hideMark/>
          </w:tcPr>
          <w:p w14:paraId="4C8AA9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c>
          <w:tcPr>
            <w:tcW w:w="2666" w:type="dxa"/>
            <w:shd w:val="clear" w:color="auto" w:fill="auto"/>
            <w:noWrap/>
            <w:hideMark/>
          </w:tcPr>
          <w:p w14:paraId="7E871A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r>
      <w:tr w:rsidR="002B1CA7" w:rsidRPr="00AB1303" w14:paraId="45995F36" w14:textId="77777777" w:rsidTr="00AB1303">
        <w:trPr>
          <w:gridAfter w:val="1"/>
          <w:wAfter w:w="14" w:type="dxa"/>
          <w:trHeight w:val="645"/>
        </w:trPr>
        <w:tc>
          <w:tcPr>
            <w:tcW w:w="5103" w:type="dxa"/>
            <w:shd w:val="clear" w:color="auto" w:fill="auto"/>
            <w:hideMark/>
          </w:tcPr>
          <w:p w14:paraId="0B92DE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1657" w:type="dxa"/>
            <w:shd w:val="clear" w:color="auto" w:fill="auto"/>
            <w:noWrap/>
            <w:hideMark/>
          </w:tcPr>
          <w:p w14:paraId="1C752B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1050100003</w:t>
            </w:r>
          </w:p>
        </w:tc>
        <w:tc>
          <w:tcPr>
            <w:tcW w:w="649" w:type="dxa"/>
            <w:shd w:val="clear" w:color="auto" w:fill="auto"/>
            <w:noWrap/>
            <w:hideMark/>
          </w:tcPr>
          <w:p w14:paraId="56157D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8F60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4659A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139 104,95</w:t>
            </w:r>
          </w:p>
        </w:tc>
        <w:tc>
          <w:tcPr>
            <w:tcW w:w="2602" w:type="dxa"/>
            <w:shd w:val="clear" w:color="auto" w:fill="auto"/>
            <w:noWrap/>
            <w:hideMark/>
          </w:tcPr>
          <w:p w14:paraId="08F1C6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c>
          <w:tcPr>
            <w:tcW w:w="2666" w:type="dxa"/>
            <w:shd w:val="clear" w:color="auto" w:fill="auto"/>
            <w:noWrap/>
            <w:hideMark/>
          </w:tcPr>
          <w:p w14:paraId="3E61B6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r>
      <w:tr w:rsidR="002B1CA7" w:rsidRPr="00AB1303" w14:paraId="7C7C50D1" w14:textId="77777777" w:rsidTr="00AB1303">
        <w:trPr>
          <w:gridAfter w:val="1"/>
          <w:wAfter w:w="14" w:type="dxa"/>
          <w:trHeight w:val="645"/>
        </w:trPr>
        <w:tc>
          <w:tcPr>
            <w:tcW w:w="5103" w:type="dxa"/>
            <w:shd w:val="clear" w:color="auto" w:fill="auto"/>
            <w:hideMark/>
          </w:tcPr>
          <w:p w14:paraId="27E669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D7090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1050100003</w:t>
            </w:r>
          </w:p>
        </w:tc>
        <w:tc>
          <w:tcPr>
            <w:tcW w:w="649" w:type="dxa"/>
            <w:shd w:val="clear" w:color="auto" w:fill="auto"/>
            <w:noWrap/>
            <w:hideMark/>
          </w:tcPr>
          <w:p w14:paraId="726FCD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62ACC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FB50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139 104,95</w:t>
            </w:r>
          </w:p>
        </w:tc>
        <w:tc>
          <w:tcPr>
            <w:tcW w:w="2602" w:type="dxa"/>
            <w:shd w:val="clear" w:color="auto" w:fill="auto"/>
            <w:noWrap/>
            <w:hideMark/>
          </w:tcPr>
          <w:p w14:paraId="2E3C0E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c>
          <w:tcPr>
            <w:tcW w:w="2666" w:type="dxa"/>
            <w:shd w:val="clear" w:color="auto" w:fill="auto"/>
            <w:noWrap/>
            <w:hideMark/>
          </w:tcPr>
          <w:p w14:paraId="511061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r>
      <w:tr w:rsidR="002B1CA7" w:rsidRPr="00AB1303" w14:paraId="2F35A2FA" w14:textId="77777777" w:rsidTr="00AB1303">
        <w:trPr>
          <w:gridAfter w:val="1"/>
          <w:wAfter w:w="14" w:type="dxa"/>
          <w:trHeight w:val="255"/>
        </w:trPr>
        <w:tc>
          <w:tcPr>
            <w:tcW w:w="5103" w:type="dxa"/>
            <w:shd w:val="clear" w:color="auto" w:fill="auto"/>
            <w:hideMark/>
          </w:tcPr>
          <w:p w14:paraId="48354A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3F8745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1050100003</w:t>
            </w:r>
          </w:p>
        </w:tc>
        <w:tc>
          <w:tcPr>
            <w:tcW w:w="649" w:type="dxa"/>
            <w:shd w:val="clear" w:color="auto" w:fill="auto"/>
            <w:noWrap/>
            <w:hideMark/>
          </w:tcPr>
          <w:p w14:paraId="438E9B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0F239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778C36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139 104,95</w:t>
            </w:r>
          </w:p>
        </w:tc>
        <w:tc>
          <w:tcPr>
            <w:tcW w:w="2602" w:type="dxa"/>
            <w:shd w:val="clear" w:color="auto" w:fill="auto"/>
            <w:noWrap/>
            <w:hideMark/>
          </w:tcPr>
          <w:p w14:paraId="5911DB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c>
          <w:tcPr>
            <w:tcW w:w="2666" w:type="dxa"/>
            <w:shd w:val="clear" w:color="auto" w:fill="auto"/>
            <w:noWrap/>
            <w:hideMark/>
          </w:tcPr>
          <w:p w14:paraId="1D2F00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r>
      <w:tr w:rsidR="002B1CA7" w:rsidRPr="00AB1303" w14:paraId="569D81A9" w14:textId="77777777" w:rsidTr="00AB1303">
        <w:trPr>
          <w:gridAfter w:val="1"/>
          <w:wAfter w:w="14" w:type="dxa"/>
          <w:trHeight w:val="435"/>
        </w:trPr>
        <w:tc>
          <w:tcPr>
            <w:tcW w:w="5103" w:type="dxa"/>
            <w:shd w:val="clear" w:color="auto" w:fill="auto"/>
            <w:hideMark/>
          </w:tcPr>
          <w:p w14:paraId="37BA24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5.1.4. Обеспечение деятельности МКУ «ИМЦ»</w:t>
            </w:r>
          </w:p>
        </w:tc>
        <w:tc>
          <w:tcPr>
            <w:tcW w:w="1657" w:type="dxa"/>
            <w:shd w:val="clear" w:color="auto" w:fill="auto"/>
            <w:noWrap/>
            <w:hideMark/>
          </w:tcPr>
          <w:p w14:paraId="7B1D71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1050100004</w:t>
            </w:r>
          </w:p>
        </w:tc>
        <w:tc>
          <w:tcPr>
            <w:tcW w:w="649" w:type="dxa"/>
            <w:shd w:val="clear" w:color="auto" w:fill="auto"/>
            <w:noWrap/>
            <w:hideMark/>
          </w:tcPr>
          <w:p w14:paraId="3394B9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B9608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DAB4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8 140 793,21</w:t>
            </w:r>
          </w:p>
        </w:tc>
        <w:tc>
          <w:tcPr>
            <w:tcW w:w="2602" w:type="dxa"/>
            <w:shd w:val="clear" w:color="auto" w:fill="auto"/>
            <w:noWrap/>
            <w:hideMark/>
          </w:tcPr>
          <w:p w14:paraId="623910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8 457 756,41</w:t>
            </w:r>
          </w:p>
        </w:tc>
        <w:tc>
          <w:tcPr>
            <w:tcW w:w="2666" w:type="dxa"/>
            <w:shd w:val="clear" w:color="auto" w:fill="auto"/>
            <w:noWrap/>
            <w:hideMark/>
          </w:tcPr>
          <w:p w14:paraId="4247C6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8 457 756,41</w:t>
            </w:r>
          </w:p>
        </w:tc>
      </w:tr>
      <w:tr w:rsidR="002B1CA7" w:rsidRPr="00AB1303" w14:paraId="49BE9ADD" w14:textId="77777777" w:rsidTr="00AB1303">
        <w:trPr>
          <w:gridAfter w:val="1"/>
          <w:wAfter w:w="14" w:type="dxa"/>
          <w:trHeight w:val="1275"/>
        </w:trPr>
        <w:tc>
          <w:tcPr>
            <w:tcW w:w="5103" w:type="dxa"/>
            <w:shd w:val="clear" w:color="auto" w:fill="auto"/>
            <w:hideMark/>
          </w:tcPr>
          <w:p w14:paraId="73840D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2C0DAB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1050100004</w:t>
            </w:r>
          </w:p>
        </w:tc>
        <w:tc>
          <w:tcPr>
            <w:tcW w:w="649" w:type="dxa"/>
            <w:shd w:val="clear" w:color="auto" w:fill="auto"/>
            <w:noWrap/>
            <w:hideMark/>
          </w:tcPr>
          <w:p w14:paraId="2379E8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16EAB8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5A580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c>
          <w:tcPr>
            <w:tcW w:w="2602" w:type="dxa"/>
            <w:shd w:val="clear" w:color="auto" w:fill="auto"/>
            <w:noWrap/>
            <w:hideMark/>
          </w:tcPr>
          <w:p w14:paraId="794584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c>
          <w:tcPr>
            <w:tcW w:w="2666" w:type="dxa"/>
            <w:shd w:val="clear" w:color="auto" w:fill="auto"/>
            <w:noWrap/>
            <w:hideMark/>
          </w:tcPr>
          <w:p w14:paraId="7AEF4F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r>
      <w:tr w:rsidR="002B1CA7" w:rsidRPr="00AB1303" w14:paraId="0C45FA92" w14:textId="77777777" w:rsidTr="00AB1303">
        <w:trPr>
          <w:gridAfter w:val="1"/>
          <w:wAfter w:w="14" w:type="dxa"/>
          <w:trHeight w:val="225"/>
        </w:trPr>
        <w:tc>
          <w:tcPr>
            <w:tcW w:w="5103" w:type="dxa"/>
            <w:shd w:val="clear" w:color="auto" w:fill="auto"/>
            <w:hideMark/>
          </w:tcPr>
          <w:p w14:paraId="3047FE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5506FB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1050100004</w:t>
            </w:r>
          </w:p>
        </w:tc>
        <w:tc>
          <w:tcPr>
            <w:tcW w:w="649" w:type="dxa"/>
            <w:shd w:val="clear" w:color="auto" w:fill="auto"/>
            <w:noWrap/>
            <w:hideMark/>
          </w:tcPr>
          <w:p w14:paraId="07EF29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D2446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73A584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c>
          <w:tcPr>
            <w:tcW w:w="2602" w:type="dxa"/>
            <w:shd w:val="clear" w:color="auto" w:fill="auto"/>
            <w:noWrap/>
            <w:hideMark/>
          </w:tcPr>
          <w:p w14:paraId="2FDF56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c>
          <w:tcPr>
            <w:tcW w:w="2666" w:type="dxa"/>
            <w:shd w:val="clear" w:color="auto" w:fill="auto"/>
            <w:noWrap/>
            <w:hideMark/>
          </w:tcPr>
          <w:p w14:paraId="2614EF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r>
      <w:tr w:rsidR="002B1CA7" w:rsidRPr="00AB1303" w14:paraId="396D74B0" w14:textId="77777777" w:rsidTr="00AB1303">
        <w:trPr>
          <w:gridAfter w:val="1"/>
          <w:wAfter w:w="14" w:type="dxa"/>
          <w:trHeight w:val="645"/>
        </w:trPr>
        <w:tc>
          <w:tcPr>
            <w:tcW w:w="5103" w:type="dxa"/>
            <w:shd w:val="clear" w:color="auto" w:fill="auto"/>
            <w:hideMark/>
          </w:tcPr>
          <w:p w14:paraId="73AA7C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E8441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1050100004</w:t>
            </w:r>
          </w:p>
        </w:tc>
        <w:tc>
          <w:tcPr>
            <w:tcW w:w="649" w:type="dxa"/>
            <w:shd w:val="clear" w:color="auto" w:fill="auto"/>
            <w:noWrap/>
            <w:hideMark/>
          </w:tcPr>
          <w:p w14:paraId="62C1C1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E39B8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6EB0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440 052,15</w:t>
            </w:r>
          </w:p>
        </w:tc>
        <w:tc>
          <w:tcPr>
            <w:tcW w:w="2602" w:type="dxa"/>
            <w:shd w:val="clear" w:color="auto" w:fill="auto"/>
            <w:noWrap/>
            <w:hideMark/>
          </w:tcPr>
          <w:p w14:paraId="7C6E19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756 576,35</w:t>
            </w:r>
          </w:p>
        </w:tc>
        <w:tc>
          <w:tcPr>
            <w:tcW w:w="2666" w:type="dxa"/>
            <w:shd w:val="clear" w:color="auto" w:fill="auto"/>
            <w:noWrap/>
            <w:hideMark/>
          </w:tcPr>
          <w:p w14:paraId="26CA49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756 576,35</w:t>
            </w:r>
          </w:p>
        </w:tc>
      </w:tr>
      <w:tr w:rsidR="002B1CA7" w:rsidRPr="00AB1303" w14:paraId="54183858" w14:textId="77777777" w:rsidTr="00AB1303">
        <w:trPr>
          <w:gridAfter w:val="1"/>
          <w:wAfter w:w="14" w:type="dxa"/>
          <w:trHeight w:val="225"/>
        </w:trPr>
        <w:tc>
          <w:tcPr>
            <w:tcW w:w="5103" w:type="dxa"/>
            <w:shd w:val="clear" w:color="auto" w:fill="auto"/>
            <w:hideMark/>
          </w:tcPr>
          <w:p w14:paraId="372260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3CCD88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1050100004</w:t>
            </w:r>
          </w:p>
        </w:tc>
        <w:tc>
          <w:tcPr>
            <w:tcW w:w="649" w:type="dxa"/>
            <w:shd w:val="clear" w:color="auto" w:fill="auto"/>
            <w:noWrap/>
            <w:hideMark/>
          </w:tcPr>
          <w:p w14:paraId="340BEB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85F3E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08F803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440 052,15</w:t>
            </w:r>
          </w:p>
        </w:tc>
        <w:tc>
          <w:tcPr>
            <w:tcW w:w="2602" w:type="dxa"/>
            <w:shd w:val="clear" w:color="auto" w:fill="auto"/>
            <w:noWrap/>
            <w:hideMark/>
          </w:tcPr>
          <w:p w14:paraId="2DAF04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756 576,35</w:t>
            </w:r>
          </w:p>
        </w:tc>
        <w:tc>
          <w:tcPr>
            <w:tcW w:w="2666" w:type="dxa"/>
            <w:shd w:val="clear" w:color="auto" w:fill="auto"/>
            <w:noWrap/>
            <w:hideMark/>
          </w:tcPr>
          <w:p w14:paraId="2E4625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756 576,35</w:t>
            </w:r>
          </w:p>
        </w:tc>
      </w:tr>
      <w:tr w:rsidR="002B1CA7" w:rsidRPr="00AB1303" w14:paraId="561DD61C" w14:textId="77777777" w:rsidTr="00AB1303">
        <w:trPr>
          <w:gridAfter w:val="1"/>
          <w:wAfter w:w="14" w:type="dxa"/>
          <w:trHeight w:val="255"/>
        </w:trPr>
        <w:tc>
          <w:tcPr>
            <w:tcW w:w="5103" w:type="dxa"/>
            <w:shd w:val="clear" w:color="auto" w:fill="auto"/>
            <w:hideMark/>
          </w:tcPr>
          <w:p w14:paraId="40367A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04FF09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1050100004</w:t>
            </w:r>
          </w:p>
        </w:tc>
        <w:tc>
          <w:tcPr>
            <w:tcW w:w="649" w:type="dxa"/>
            <w:shd w:val="clear" w:color="auto" w:fill="auto"/>
            <w:noWrap/>
            <w:hideMark/>
          </w:tcPr>
          <w:p w14:paraId="471F6D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1BBE4E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E78B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146,00</w:t>
            </w:r>
          </w:p>
        </w:tc>
        <w:tc>
          <w:tcPr>
            <w:tcW w:w="2602" w:type="dxa"/>
            <w:shd w:val="clear" w:color="auto" w:fill="auto"/>
            <w:noWrap/>
            <w:hideMark/>
          </w:tcPr>
          <w:p w14:paraId="43D9FC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585,00</w:t>
            </w:r>
          </w:p>
        </w:tc>
        <w:tc>
          <w:tcPr>
            <w:tcW w:w="2666" w:type="dxa"/>
            <w:shd w:val="clear" w:color="auto" w:fill="auto"/>
            <w:noWrap/>
            <w:hideMark/>
          </w:tcPr>
          <w:p w14:paraId="1CA738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585,00</w:t>
            </w:r>
          </w:p>
        </w:tc>
      </w:tr>
      <w:tr w:rsidR="002B1CA7" w:rsidRPr="00AB1303" w14:paraId="07F96CBD" w14:textId="77777777" w:rsidTr="00AB1303">
        <w:trPr>
          <w:gridAfter w:val="1"/>
          <w:wAfter w:w="14" w:type="dxa"/>
          <w:trHeight w:val="225"/>
        </w:trPr>
        <w:tc>
          <w:tcPr>
            <w:tcW w:w="5103" w:type="dxa"/>
            <w:shd w:val="clear" w:color="auto" w:fill="auto"/>
            <w:hideMark/>
          </w:tcPr>
          <w:p w14:paraId="51ABE1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49F27E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1050100004</w:t>
            </w:r>
          </w:p>
        </w:tc>
        <w:tc>
          <w:tcPr>
            <w:tcW w:w="649" w:type="dxa"/>
            <w:shd w:val="clear" w:color="auto" w:fill="auto"/>
            <w:noWrap/>
            <w:hideMark/>
          </w:tcPr>
          <w:p w14:paraId="76E86E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4DD544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09C1EB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146,00</w:t>
            </w:r>
          </w:p>
        </w:tc>
        <w:tc>
          <w:tcPr>
            <w:tcW w:w="2602" w:type="dxa"/>
            <w:shd w:val="clear" w:color="auto" w:fill="auto"/>
            <w:noWrap/>
            <w:hideMark/>
          </w:tcPr>
          <w:p w14:paraId="6F6BB8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585,00</w:t>
            </w:r>
          </w:p>
        </w:tc>
        <w:tc>
          <w:tcPr>
            <w:tcW w:w="2666" w:type="dxa"/>
            <w:shd w:val="clear" w:color="auto" w:fill="auto"/>
            <w:noWrap/>
            <w:hideMark/>
          </w:tcPr>
          <w:p w14:paraId="129562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585,00</w:t>
            </w:r>
          </w:p>
        </w:tc>
      </w:tr>
      <w:tr w:rsidR="002B1CA7" w:rsidRPr="00AB1303" w14:paraId="31613920" w14:textId="77777777" w:rsidTr="00AB1303">
        <w:trPr>
          <w:gridAfter w:val="1"/>
          <w:wAfter w:w="14" w:type="dxa"/>
          <w:trHeight w:val="645"/>
        </w:trPr>
        <w:tc>
          <w:tcPr>
            <w:tcW w:w="5103" w:type="dxa"/>
            <w:shd w:val="clear" w:color="auto" w:fill="auto"/>
            <w:hideMark/>
          </w:tcPr>
          <w:p w14:paraId="06CD49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6«Обеспечение условий реализации национального проекта «Образование» на муниципальном уровне»</w:t>
            </w:r>
          </w:p>
        </w:tc>
        <w:tc>
          <w:tcPr>
            <w:tcW w:w="1657" w:type="dxa"/>
            <w:shd w:val="clear" w:color="auto" w:fill="auto"/>
            <w:noWrap/>
            <w:hideMark/>
          </w:tcPr>
          <w:p w14:paraId="0C7A5E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1060000000</w:t>
            </w:r>
          </w:p>
        </w:tc>
        <w:tc>
          <w:tcPr>
            <w:tcW w:w="649" w:type="dxa"/>
            <w:shd w:val="clear" w:color="auto" w:fill="auto"/>
            <w:noWrap/>
            <w:hideMark/>
          </w:tcPr>
          <w:p w14:paraId="4D82C9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D6D01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9D19F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201 670,25</w:t>
            </w:r>
          </w:p>
        </w:tc>
        <w:tc>
          <w:tcPr>
            <w:tcW w:w="2602" w:type="dxa"/>
            <w:shd w:val="clear" w:color="auto" w:fill="auto"/>
            <w:noWrap/>
            <w:hideMark/>
          </w:tcPr>
          <w:p w14:paraId="09E431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633 793,28</w:t>
            </w:r>
          </w:p>
        </w:tc>
        <w:tc>
          <w:tcPr>
            <w:tcW w:w="2666" w:type="dxa"/>
            <w:shd w:val="clear" w:color="auto" w:fill="auto"/>
            <w:noWrap/>
            <w:hideMark/>
          </w:tcPr>
          <w:p w14:paraId="1253BC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633 793,28</w:t>
            </w:r>
          </w:p>
        </w:tc>
      </w:tr>
      <w:tr w:rsidR="002B1CA7" w:rsidRPr="00AB1303" w14:paraId="39CF30C5" w14:textId="77777777" w:rsidTr="00AB1303">
        <w:trPr>
          <w:gridAfter w:val="1"/>
          <w:wAfter w:w="14" w:type="dxa"/>
          <w:trHeight w:val="435"/>
        </w:trPr>
        <w:tc>
          <w:tcPr>
            <w:tcW w:w="5103" w:type="dxa"/>
            <w:shd w:val="clear" w:color="auto" w:fill="auto"/>
            <w:hideMark/>
          </w:tcPr>
          <w:p w14:paraId="79D95F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6.1. </w:t>
            </w:r>
            <w:proofErr w:type="gramStart"/>
            <w:r w:rsidRPr="00AB1303">
              <w:rPr>
                <w:rFonts w:ascii="Courier New" w:hAnsi="Courier New" w:cs="Courier New"/>
                <w:sz w:val="22"/>
                <w:szCs w:val="22"/>
              </w:rPr>
              <w:t>Проект  «</w:t>
            </w:r>
            <w:proofErr w:type="gramEnd"/>
            <w:r w:rsidRPr="00AB1303">
              <w:rPr>
                <w:rFonts w:ascii="Courier New" w:hAnsi="Courier New" w:cs="Courier New"/>
                <w:sz w:val="22"/>
                <w:szCs w:val="22"/>
              </w:rPr>
              <w:t>Успех каждого ребенка»</w:t>
            </w:r>
          </w:p>
        </w:tc>
        <w:tc>
          <w:tcPr>
            <w:tcW w:w="1657" w:type="dxa"/>
            <w:shd w:val="clear" w:color="auto" w:fill="auto"/>
            <w:noWrap/>
            <w:hideMark/>
          </w:tcPr>
          <w:p w14:paraId="2336AF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1060100000</w:t>
            </w:r>
          </w:p>
        </w:tc>
        <w:tc>
          <w:tcPr>
            <w:tcW w:w="649" w:type="dxa"/>
            <w:shd w:val="clear" w:color="auto" w:fill="auto"/>
            <w:noWrap/>
            <w:hideMark/>
          </w:tcPr>
          <w:p w14:paraId="0409F9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DC275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2D81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602" w:type="dxa"/>
            <w:shd w:val="clear" w:color="auto" w:fill="auto"/>
            <w:noWrap/>
            <w:hideMark/>
          </w:tcPr>
          <w:p w14:paraId="04C271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478 793,28</w:t>
            </w:r>
          </w:p>
        </w:tc>
        <w:tc>
          <w:tcPr>
            <w:tcW w:w="2666" w:type="dxa"/>
            <w:shd w:val="clear" w:color="auto" w:fill="auto"/>
            <w:noWrap/>
            <w:hideMark/>
          </w:tcPr>
          <w:p w14:paraId="32992F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478 793,28</w:t>
            </w:r>
          </w:p>
        </w:tc>
      </w:tr>
      <w:tr w:rsidR="002B1CA7" w:rsidRPr="00AB1303" w14:paraId="5CE57C9C" w14:textId="77777777" w:rsidTr="00AB1303">
        <w:trPr>
          <w:gridAfter w:val="1"/>
          <w:wAfter w:w="14" w:type="dxa"/>
          <w:trHeight w:val="435"/>
        </w:trPr>
        <w:tc>
          <w:tcPr>
            <w:tcW w:w="5103" w:type="dxa"/>
            <w:shd w:val="clear" w:color="auto" w:fill="auto"/>
            <w:hideMark/>
          </w:tcPr>
          <w:p w14:paraId="5C8EC1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6.1.1. Мероприятия, направленные на выявление одаренных детей</w:t>
            </w:r>
          </w:p>
        </w:tc>
        <w:tc>
          <w:tcPr>
            <w:tcW w:w="1657" w:type="dxa"/>
            <w:shd w:val="clear" w:color="auto" w:fill="auto"/>
            <w:noWrap/>
            <w:hideMark/>
          </w:tcPr>
          <w:p w14:paraId="6BA0F2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1060100001</w:t>
            </w:r>
          </w:p>
        </w:tc>
        <w:tc>
          <w:tcPr>
            <w:tcW w:w="649" w:type="dxa"/>
            <w:shd w:val="clear" w:color="auto" w:fill="auto"/>
            <w:noWrap/>
            <w:hideMark/>
          </w:tcPr>
          <w:p w14:paraId="18843D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44642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684DF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602" w:type="dxa"/>
            <w:shd w:val="clear" w:color="auto" w:fill="auto"/>
            <w:noWrap/>
            <w:hideMark/>
          </w:tcPr>
          <w:p w14:paraId="228C25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c>
          <w:tcPr>
            <w:tcW w:w="2666" w:type="dxa"/>
            <w:shd w:val="clear" w:color="auto" w:fill="auto"/>
            <w:noWrap/>
            <w:hideMark/>
          </w:tcPr>
          <w:p w14:paraId="758A7C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r>
      <w:tr w:rsidR="002B1CA7" w:rsidRPr="00AB1303" w14:paraId="480CFA32" w14:textId="77777777" w:rsidTr="00AB1303">
        <w:trPr>
          <w:gridAfter w:val="1"/>
          <w:wAfter w:w="14" w:type="dxa"/>
          <w:trHeight w:val="645"/>
        </w:trPr>
        <w:tc>
          <w:tcPr>
            <w:tcW w:w="5103" w:type="dxa"/>
            <w:shd w:val="clear" w:color="auto" w:fill="auto"/>
            <w:hideMark/>
          </w:tcPr>
          <w:p w14:paraId="6AEA41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7DC6A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1060100001</w:t>
            </w:r>
          </w:p>
        </w:tc>
        <w:tc>
          <w:tcPr>
            <w:tcW w:w="649" w:type="dxa"/>
            <w:shd w:val="clear" w:color="auto" w:fill="auto"/>
            <w:noWrap/>
            <w:hideMark/>
          </w:tcPr>
          <w:p w14:paraId="1DDD80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59066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FAA33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602" w:type="dxa"/>
            <w:shd w:val="clear" w:color="auto" w:fill="auto"/>
            <w:noWrap/>
            <w:hideMark/>
          </w:tcPr>
          <w:p w14:paraId="5F804B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c>
          <w:tcPr>
            <w:tcW w:w="2666" w:type="dxa"/>
            <w:shd w:val="clear" w:color="auto" w:fill="auto"/>
            <w:noWrap/>
            <w:hideMark/>
          </w:tcPr>
          <w:p w14:paraId="57CBFF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r>
      <w:tr w:rsidR="002B1CA7" w:rsidRPr="00AB1303" w14:paraId="75FE7C05" w14:textId="77777777" w:rsidTr="00AB1303">
        <w:trPr>
          <w:gridAfter w:val="1"/>
          <w:wAfter w:w="14" w:type="dxa"/>
          <w:trHeight w:val="255"/>
        </w:trPr>
        <w:tc>
          <w:tcPr>
            <w:tcW w:w="5103" w:type="dxa"/>
            <w:shd w:val="clear" w:color="auto" w:fill="auto"/>
            <w:hideMark/>
          </w:tcPr>
          <w:p w14:paraId="34E71A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20FE94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1060100001</w:t>
            </w:r>
          </w:p>
        </w:tc>
        <w:tc>
          <w:tcPr>
            <w:tcW w:w="649" w:type="dxa"/>
            <w:shd w:val="clear" w:color="auto" w:fill="auto"/>
            <w:noWrap/>
            <w:hideMark/>
          </w:tcPr>
          <w:p w14:paraId="6186B6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81D8C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70AA0F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602" w:type="dxa"/>
            <w:shd w:val="clear" w:color="auto" w:fill="auto"/>
            <w:noWrap/>
            <w:hideMark/>
          </w:tcPr>
          <w:p w14:paraId="4733C8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c>
          <w:tcPr>
            <w:tcW w:w="2666" w:type="dxa"/>
            <w:shd w:val="clear" w:color="auto" w:fill="auto"/>
            <w:noWrap/>
            <w:hideMark/>
          </w:tcPr>
          <w:p w14:paraId="28AC53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r>
      <w:tr w:rsidR="002B1CA7" w:rsidRPr="00AB1303" w14:paraId="3417DAAA" w14:textId="77777777" w:rsidTr="00AB1303">
        <w:trPr>
          <w:gridAfter w:val="1"/>
          <w:wAfter w:w="14" w:type="dxa"/>
          <w:trHeight w:val="435"/>
        </w:trPr>
        <w:tc>
          <w:tcPr>
            <w:tcW w:w="5103" w:type="dxa"/>
            <w:shd w:val="clear" w:color="auto" w:fill="auto"/>
            <w:hideMark/>
          </w:tcPr>
          <w:p w14:paraId="3EE8B3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6.1.2. Проведение мероприятий с социально активными и творческими учащимися</w:t>
            </w:r>
          </w:p>
        </w:tc>
        <w:tc>
          <w:tcPr>
            <w:tcW w:w="1657" w:type="dxa"/>
            <w:shd w:val="clear" w:color="auto" w:fill="auto"/>
            <w:noWrap/>
            <w:hideMark/>
          </w:tcPr>
          <w:p w14:paraId="004A17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1060100002</w:t>
            </w:r>
          </w:p>
        </w:tc>
        <w:tc>
          <w:tcPr>
            <w:tcW w:w="649" w:type="dxa"/>
            <w:shd w:val="clear" w:color="auto" w:fill="auto"/>
            <w:noWrap/>
            <w:hideMark/>
          </w:tcPr>
          <w:p w14:paraId="35691C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C85A8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965B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94318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c>
          <w:tcPr>
            <w:tcW w:w="2666" w:type="dxa"/>
            <w:shd w:val="clear" w:color="auto" w:fill="auto"/>
            <w:noWrap/>
            <w:hideMark/>
          </w:tcPr>
          <w:p w14:paraId="1E0800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r>
      <w:tr w:rsidR="002B1CA7" w:rsidRPr="00AB1303" w14:paraId="4097FAC5" w14:textId="77777777" w:rsidTr="00AB1303">
        <w:trPr>
          <w:gridAfter w:val="1"/>
          <w:wAfter w:w="14" w:type="dxa"/>
          <w:trHeight w:val="645"/>
        </w:trPr>
        <w:tc>
          <w:tcPr>
            <w:tcW w:w="5103" w:type="dxa"/>
            <w:shd w:val="clear" w:color="auto" w:fill="auto"/>
            <w:hideMark/>
          </w:tcPr>
          <w:p w14:paraId="122C74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E7BCD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1060100002</w:t>
            </w:r>
          </w:p>
        </w:tc>
        <w:tc>
          <w:tcPr>
            <w:tcW w:w="649" w:type="dxa"/>
            <w:shd w:val="clear" w:color="auto" w:fill="auto"/>
            <w:noWrap/>
            <w:hideMark/>
          </w:tcPr>
          <w:p w14:paraId="7E95AE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F42A1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A2D48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63705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c>
          <w:tcPr>
            <w:tcW w:w="2666" w:type="dxa"/>
            <w:shd w:val="clear" w:color="auto" w:fill="auto"/>
            <w:noWrap/>
            <w:hideMark/>
          </w:tcPr>
          <w:p w14:paraId="47EBEA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r>
      <w:tr w:rsidR="002B1CA7" w:rsidRPr="00AB1303" w14:paraId="1DC25F3F" w14:textId="77777777" w:rsidTr="00AB1303">
        <w:trPr>
          <w:gridAfter w:val="1"/>
          <w:wAfter w:w="14" w:type="dxa"/>
          <w:trHeight w:val="225"/>
        </w:trPr>
        <w:tc>
          <w:tcPr>
            <w:tcW w:w="5103" w:type="dxa"/>
            <w:shd w:val="clear" w:color="auto" w:fill="auto"/>
            <w:hideMark/>
          </w:tcPr>
          <w:p w14:paraId="217C29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3349C2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1060100002</w:t>
            </w:r>
          </w:p>
        </w:tc>
        <w:tc>
          <w:tcPr>
            <w:tcW w:w="649" w:type="dxa"/>
            <w:shd w:val="clear" w:color="auto" w:fill="auto"/>
            <w:noWrap/>
            <w:hideMark/>
          </w:tcPr>
          <w:p w14:paraId="2FB473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8B99C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43BEA0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329D8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c>
          <w:tcPr>
            <w:tcW w:w="2666" w:type="dxa"/>
            <w:shd w:val="clear" w:color="auto" w:fill="auto"/>
            <w:noWrap/>
            <w:hideMark/>
          </w:tcPr>
          <w:p w14:paraId="775F4A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r>
      <w:tr w:rsidR="002B1CA7" w:rsidRPr="00AB1303" w14:paraId="012B0D5D" w14:textId="77777777" w:rsidTr="00AB1303">
        <w:trPr>
          <w:gridAfter w:val="1"/>
          <w:wAfter w:w="14" w:type="dxa"/>
          <w:trHeight w:val="435"/>
        </w:trPr>
        <w:tc>
          <w:tcPr>
            <w:tcW w:w="5103" w:type="dxa"/>
            <w:shd w:val="clear" w:color="auto" w:fill="auto"/>
            <w:hideMark/>
          </w:tcPr>
          <w:p w14:paraId="44CCBB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6.2. Проект «Учитель будущего»</w:t>
            </w:r>
          </w:p>
        </w:tc>
        <w:tc>
          <w:tcPr>
            <w:tcW w:w="1657" w:type="dxa"/>
            <w:shd w:val="clear" w:color="auto" w:fill="auto"/>
            <w:noWrap/>
            <w:hideMark/>
          </w:tcPr>
          <w:p w14:paraId="7D4B49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1060200000</w:t>
            </w:r>
          </w:p>
        </w:tc>
        <w:tc>
          <w:tcPr>
            <w:tcW w:w="649" w:type="dxa"/>
            <w:shd w:val="clear" w:color="auto" w:fill="auto"/>
            <w:noWrap/>
            <w:hideMark/>
          </w:tcPr>
          <w:p w14:paraId="4C4720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FA95F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FC710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96 670,25</w:t>
            </w:r>
          </w:p>
        </w:tc>
        <w:tc>
          <w:tcPr>
            <w:tcW w:w="2602" w:type="dxa"/>
            <w:shd w:val="clear" w:color="auto" w:fill="auto"/>
            <w:noWrap/>
            <w:hideMark/>
          </w:tcPr>
          <w:p w14:paraId="12DEB2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155 000,00</w:t>
            </w:r>
          </w:p>
        </w:tc>
        <w:tc>
          <w:tcPr>
            <w:tcW w:w="2666" w:type="dxa"/>
            <w:shd w:val="clear" w:color="auto" w:fill="auto"/>
            <w:noWrap/>
            <w:hideMark/>
          </w:tcPr>
          <w:p w14:paraId="04746A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155 000,00</w:t>
            </w:r>
          </w:p>
        </w:tc>
      </w:tr>
      <w:tr w:rsidR="002B1CA7" w:rsidRPr="00AB1303" w14:paraId="5C95AA42" w14:textId="77777777" w:rsidTr="00AB1303">
        <w:trPr>
          <w:gridAfter w:val="1"/>
          <w:wAfter w:w="14" w:type="dxa"/>
          <w:trHeight w:val="645"/>
        </w:trPr>
        <w:tc>
          <w:tcPr>
            <w:tcW w:w="5103" w:type="dxa"/>
            <w:shd w:val="clear" w:color="auto" w:fill="auto"/>
            <w:hideMark/>
          </w:tcPr>
          <w:p w14:paraId="6BAC53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6.2.1. Проведение конкурсов профессионального мастерства, конференций</w:t>
            </w:r>
          </w:p>
        </w:tc>
        <w:tc>
          <w:tcPr>
            <w:tcW w:w="1657" w:type="dxa"/>
            <w:shd w:val="clear" w:color="auto" w:fill="auto"/>
            <w:noWrap/>
            <w:hideMark/>
          </w:tcPr>
          <w:p w14:paraId="4D1496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1060200001</w:t>
            </w:r>
          </w:p>
        </w:tc>
        <w:tc>
          <w:tcPr>
            <w:tcW w:w="649" w:type="dxa"/>
            <w:shd w:val="clear" w:color="auto" w:fill="auto"/>
            <w:noWrap/>
            <w:hideMark/>
          </w:tcPr>
          <w:p w14:paraId="29E858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19755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C661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96 670,25</w:t>
            </w:r>
          </w:p>
        </w:tc>
        <w:tc>
          <w:tcPr>
            <w:tcW w:w="2602" w:type="dxa"/>
            <w:shd w:val="clear" w:color="auto" w:fill="auto"/>
            <w:noWrap/>
            <w:hideMark/>
          </w:tcPr>
          <w:p w14:paraId="169706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666" w:type="dxa"/>
            <w:shd w:val="clear" w:color="auto" w:fill="auto"/>
            <w:noWrap/>
            <w:hideMark/>
          </w:tcPr>
          <w:p w14:paraId="3AF178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r>
      <w:tr w:rsidR="002B1CA7" w:rsidRPr="00AB1303" w14:paraId="555134A6" w14:textId="77777777" w:rsidTr="00AB1303">
        <w:trPr>
          <w:gridAfter w:val="1"/>
          <w:wAfter w:w="14" w:type="dxa"/>
          <w:trHeight w:val="645"/>
        </w:trPr>
        <w:tc>
          <w:tcPr>
            <w:tcW w:w="5103" w:type="dxa"/>
            <w:shd w:val="clear" w:color="auto" w:fill="auto"/>
            <w:hideMark/>
          </w:tcPr>
          <w:p w14:paraId="74B195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BBD21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1060200001</w:t>
            </w:r>
          </w:p>
        </w:tc>
        <w:tc>
          <w:tcPr>
            <w:tcW w:w="649" w:type="dxa"/>
            <w:shd w:val="clear" w:color="auto" w:fill="auto"/>
            <w:noWrap/>
            <w:hideMark/>
          </w:tcPr>
          <w:p w14:paraId="01B555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4A2FC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C9DD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96 670,25</w:t>
            </w:r>
          </w:p>
        </w:tc>
        <w:tc>
          <w:tcPr>
            <w:tcW w:w="2602" w:type="dxa"/>
            <w:shd w:val="clear" w:color="auto" w:fill="auto"/>
            <w:noWrap/>
            <w:hideMark/>
          </w:tcPr>
          <w:p w14:paraId="2A3EC1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666" w:type="dxa"/>
            <w:shd w:val="clear" w:color="auto" w:fill="auto"/>
            <w:noWrap/>
            <w:hideMark/>
          </w:tcPr>
          <w:p w14:paraId="44A3A7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r>
      <w:tr w:rsidR="002B1CA7" w:rsidRPr="00AB1303" w14:paraId="5C2060D5" w14:textId="77777777" w:rsidTr="00AB1303">
        <w:trPr>
          <w:gridAfter w:val="1"/>
          <w:wAfter w:w="14" w:type="dxa"/>
          <w:trHeight w:val="225"/>
        </w:trPr>
        <w:tc>
          <w:tcPr>
            <w:tcW w:w="5103" w:type="dxa"/>
            <w:shd w:val="clear" w:color="auto" w:fill="auto"/>
            <w:hideMark/>
          </w:tcPr>
          <w:p w14:paraId="275DB3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50B07E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1060200001</w:t>
            </w:r>
          </w:p>
        </w:tc>
        <w:tc>
          <w:tcPr>
            <w:tcW w:w="649" w:type="dxa"/>
            <w:shd w:val="clear" w:color="auto" w:fill="auto"/>
            <w:noWrap/>
            <w:hideMark/>
          </w:tcPr>
          <w:p w14:paraId="1DFC44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1D143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040FB4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96 670,25</w:t>
            </w:r>
          </w:p>
        </w:tc>
        <w:tc>
          <w:tcPr>
            <w:tcW w:w="2602" w:type="dxa"/>
            <w:shd w:val="clear" w:color="auto" w:fill="auto"/>
            <w:noWrap/>
            <w:hideMark/>
          </w:tcPr>
          <w:p w14:paraId="698FF9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666" w:type="dxa"/>
            <w:shd w:val="clear" w:color="auto" w:fill="auto"/>
            <w:noWrap/>
            <w:hideMark/>
          </w:tcPr>
          <w:p w14:paraId="537575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r>
      <w:tr w:rsidR="002B1CA7" w:rsidRPr="00AB1303" w14:paraId="578C8878" w14:textId="77777777" w:rsidTr="00AB1303">
        <w:trPr>
          <w:gridAfter w:val="1"/>
          <w:wAfter w:w="14" w:type="dxa"/>
          <w:trHeight w:val="435"/>
        </w:trPr>
        <w:tc>
          <w:tcPr>
            <w:tcW w:w="5103" w:type="dxa"/>
            <w:shd w:val="clear" w:color="auto" w:fill="auto"/>
            <w:hideMark/>
          </w:tcPr>
          <w:p w14:paraId="612FAE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6.2.2. Повышение квалификации руководящих и педагогических работников</w:t>
            </w:r>
          </w:p>
        </w:tc>
        <w:tc>
          <w:tcPr>
            <w:tcW w:w="1657" w:type="dxa"/>
            <w:shd w:val="clear" w:color="auto" w:fill="auto"/>
            <w:noWrap/>
            <w:hideMark/>
          </w:tcPr>
          <w:p w14:paraId="7D54F6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1060200002</w:t>
            </w:r>
          </w:p>
        </w:tc>
        <w:tc>
          <w:tcPr>
            <w:tcW w:w="649" w:type="dxa"/>
            <w:shd w:val="clear" w:color="auto" w:fill="auto"/>
            <w:noWrap/>
            <w:hideMark/>
          </w:tcPr>
          <w:p w14:paraId="3F7AF9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BCBA0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C5FF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FF194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61E2DE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735038AF" w14:textId="77777777" w:rsidTr="00AB1303">
        <w:trPr>
          <w:gridAfter w:val="1"/>
          <w:wAfter w:w="14" w:type="dxa"/>
          <w:trHeight w:val="645"/>
        </w:trPr>
        <w:tc>
          <w:tcPr>
            <w:tcW w:w="5103" w:type="dxa"/>
            <w:shd w:val="clear" w:color="auto" w:fill="auto"/>
            <w:hideMark/>
          </w:tcPr>
          <w:p w14:paraId="455C48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05CC9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1060200002</w:t>
            </w:r>
          </w:p>
        </w:tc>
        <w:tc>
          <w:tcPr>
            <w:tcW w:w="649" w:type="dxa"/>
            <w:shd w:val="clear" w:color="auto" w:fill="auto"/>
            <w:noWrap/>
            <w:hideMark/>
          </w:tcPr>
          <w:p w14:paraId="02AEC7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62D25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F85F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F6300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042750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454EA963" w14:textId="77777777" w:rsidTr="00AB1303">
        <w:trPr>
          <w:gridAfter w:val="1"/>
          <w:wAfter w:w="14" w:type="dxa"/>
          <w:trHeight w:val="255"/>
        </w:trPr>
        <w:tc>
          <w:tcPr>
            <w:tcW w:w="5103" w:type="dxa"/>
            <w:shd w:val="clear" w:color="auto" w:fill="auto"/>
            <w:hideMark/>
          </w:tcPr>
          <w:p w14:paraId="679B7C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657" w:type="dxa"/>
            <w:shd w:val="clear" w:color="auto" w:fill="auto"/>
            <w:noWrap/>
            <w:hideMark/>
          </w:tcPr>
          <w:p w14:paraId="530845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1060200002</w:t>
            </w:r>
          </w:p>
        </w:tc>
        <w:tc>
          <w:tcPr>
            <w:tcW w:w="649" w:type="dxa"/>
            <w:shd w:val="clear" w:color="auto" w:fill="auto"/>
            <w:noWrap/>
            <w:hideMark/>
          </w:tcPr>
          <w:p w14:paraId="7F6362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2D2AA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0709</w:t>
            </w:r>
          </w:p>
        </w:tc>
        <w:tc>
          <w:tcPr>
            <w:tcW w:w="2571" w:type="dxa"/>
            <w:shd w:val="clear" w:color="auto" w:fill="auto"/>
            <w:noWrap/>
            <w:hideMark/>
          </w:tcPr>
          <w:p w14:paraId="06D231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8CD5C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0952B7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5C385F62" w14:textId="77777777" w:rsidTr="00AB1303">
        <w:trPr>
          <w:gridAfter w:val="1"/>
          <w:wAfter w:w="14" w:type="dxa"/>
          <w:trHeight w:val="855"/>
        </w:trPr>
        <w:tc>
          <w:tcPr>
            <w:tcW w:w="5103" w:type="dxa"/>
            <w:shd w:val="clear" w:color="auto" w:fill="auto"/>
            <w:hideMark/>
          </w:tcPr>
          <w:p w14:paraId="75C51F7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"Развитие физической культуры и спорта" на 2019-2024 годы</w:t>
            </w:r>
          </w:p>
        </w:tc>
        <w:tc>
          <w:tcPr>
            <w:tcW w:w="1657" w:type="dxa"/>
            <w:shd w:val="clear" w:color="auto" w:fill="auto"/>
            <w:noWrap/>
            <w:hideMark/>
          </w:tcPr>
          <w:p w14:paraId="2654222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1100000000</w:t>
            </w:r>
          </w:p>
        </w:tc>
        <w:tc>
          <w:tcPr>
            <w:tcW w:w="649" w:type="dxa"/>
            <w:shd w:val="clear" w:color="auto" w:fill="auto"/>
            <w:noWrap/>
            <w:hideMark/>
          </w:tcPr>
          <w:p w14:paraId="04AEB518"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3D66106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0F90A34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56 485 773,42</w:t>
            </w:r>
          </w:p>
        </w:tc>
        <w:tc>
          <w:tcPr>
            <w:tcW w:w="2602" w:type="dxa"/>
            <w:shd w:val="clear" w:color="auto" w:fill="auto"/>
            <w:noWrap/>
            <w:hideMark/>
          </w:tcPr>
          <w:p w14:paraId="3AD49C6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115 422 119,06</w:t>
            </w:r>
          </w:p>
        </w:tc>
        <w:tc>
          <w:tcPr>
            <w:tcW w:w="2666" w:type="dxa"/>
            <w:shd w:val="clear" w:color="auto" w:fill="auto"/>
            <w:noWrap/>
            <w:hideMark/>
          </w:tcPr>
          <w:p w14:paraId="0982064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38 906 321,42</w:t>
            </w:r>
          </w:p>
        </w:tc>
      </w:tr>
      <w:tr w:rsidR="002B1CA7" w:rsidRPr="00AB1303" w14:paraId="045EB1AC" w14:textId="77777777" w:rsidTr="00AB1303">
        <w:trPr>
          <w:gridAfter w:val="1"/>
          <w:wAfter w:w="14" w:type="dxa"/>
          <w:trHeight w:val="645"/>
        </w:trPr>
        <w:tc>
          <w:tcPr>
            <w:tcW w:w="5103" w:type="dxa"/>
            <w:shd w:val="clear" w:color="auto" w:fill="auto"/>
            <w:hideMark/>
          </w:tcPr>
          <w:p w14:paraId="79B021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"Развитие физической культуры и массового спорта" на 2019-2024 годы</w:t>
            </w:r>
          </w:p>
        </w:tc>
        <w:tc>
          <w:tcPr>
            <w:tcW w:w="1657" w:type="dxa"/>
            <w:shd w:val="clear" w:color="auto" w:fill="auto"/>
            <w:noWrap/>
            <w:hideMark/>
          </w:tcPr>
          <w:p w14:paraId="74F938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1110000000</w:t>
            </w:r>
          </w:p>
        </w:tc>
        <w:tc>
          <w:tcPr>
            <w:tcW w:w="649" w:type="dxa"/>
            <w:shd w:val="clear" w:color="auto" w:fill="auto"/>
            <w:noWrap/>
            <w:hideMark/>
          </w:tcPr>
          <w:p w14:paraId="1803BC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257DA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5CAE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54 965 860,12</w:t>
            </w:r>
          </w:p>
        </w:tc>
        <w:tc>
          <w:tcPr>
            <w:tcW w:w="2602" w:type="dxa"/>
            <w:shd w:val="clear" w:color="auto" w:fill="auto"/>
            <w:noWrap/>
            <w:hideMark/>
          </w:tcPr>
          <w:p w14:paraId="019B87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113 733 248,97</w:t>
            </w:r>
          </w:p>
        </w:tc>
        <w:tc>
          <w:tcPr>
            <w:tcW w:w="2666" w:type="dxa"/>
            <w:shd w:val="clear" w:color="auto" w:fill="auto"/>
            <w:noWrap/>
            <w:hideMark/>
          </w:tcPr>
          <w:p w14:paraId="46AA0A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37 217 451,33</w:t>
            </w:r>
          </w:p>
        </w:tc>
      </w:tr>
      <w:tr w:rsidR="002B1CA7" w:rsidRPr="00AB1303" w14:paraId="10D4BAD2" w14:textId="77777777" w:rsidTr="00AB1303">
        <w:trPr>
          <w:gridAfter w:val="1"/>
          <w:wAfter w:w="14" w:type="dxa"/>
          <w:trHeight w:val="855"/>
        </w:trPr>
        <w:tc>
          <w:tcPr>
            <w:tcW w:w="5103" w:type="dxa"/>
            <w:shd w:val="clear" w:color="auto" w:fill="auto"/>
            <w:hideMark/>
          </w:tcPr>
          <w:p w14:paraId="3FD2C9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1657" w:type="dxa"/>
            <w:shd w:val="clear" w:color="auto" w:fill="auto"/>
            <w:noWrap/>
            <w:hideMark/>
          </w:tcPr>
          <w:p w14:paraId="148F18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1110100000</w:t>
            </w:r>
          </w:p>
        </w:tc>
        <w:tc>
          <w:tcPr>
            <w:tcW w:w="649" w:type="dxa"/>
            <w:shd w:val="clear" w:color="auto" w:fill="auto"/>
            <w:noWrap/>
            <w:hideMark/>
          </w:tcPr>
          <w:p w14:paraId="50A746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C3895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D400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534 506,03</w:t>
            </w:r>
          </w:p>
        </w:tc>
        <w:tc>
          <w:tcPr>
            <w:tcW w:w="2602" w:type="dxa"/>
            <w:shd w:val="clear" w:color="auto" w:fill="auto"/>
            <w:noWrap/>
            <w:hideMark/>
          </w:tcPr>
          <w:p w14:paraId="1D3037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671 455,00</w:t>
            </w:r>
          </w:p>
        </w:tc>
        <w:tc>
          <w:tcPr>
            <w:tcW w:w="2666" w:type="dxa"/>
            <w:shd w:val="clear" w:color="auto" w:fill="auto"/>
            <w:noWrap/>
            <w:hideMark/>
          </w:tcPr>
          <w:p w14:paraId="5DC95B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671 455,00</w:t>
            </w:r>
          </w:p>
        </w:tc>
      </w:tr>
      <w:tr w:rsidR="002B1CA7" w:rsidRPr="00AB1303" w14:paraId="63672E2D" w14:textId="77777777" w:rsidTr="00AB1303">
        <w:trPr>
          <w:gridAfter w:val="1"/>
          <w:wAfter w:w="14" w:type="dxa"/>
          <w:trHeight w:val="255"/>
        </w:trPr>
        <w:tc>
          <w:tcPr>
            <w:tcW w:w="5103" w:type="dxa"/>
            <w:shd w:val="clear" w:color="auto" w:fill="auto"/>
            <w:hideMark/>
          </w:tcPr>
          <w:p w14:paraId="4C0FC5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Мероприятия по календарному плану</w:t>
            </w:r>
          </w:p>
        </w:tc>
        <w:tc>
          <w:tcPr>
            <w:tcW w:w="1657" w:type="dxa"/>
            <w:shd w:val="clear" w:color="auto" w:fill="auto"/>
            <w:noWrap/>
            <w:hideMark/>
          </w:tcPr>
          <w:p w14:paraId="14264B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1110100001</w:t>
            </w:r>
          </w:p>
        </w:tc>
        <w:tc>
          <w:tcPr>
            <w:tcW w:w="649" w:type="dxa"/>
            <w:shd w:val="clear" w:color="auto" w:fill="auto"/>
            <w:noWrap/>
            <w:hideMark/>
          </w:tcPr>
          <w:p w14:paraId="1C3AEB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B7AE6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4E2F3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249 994,84</w:t>
            </w:r>
          </w:p>
        </w:tc>
        <w:tc>
          <w:tcPr>
            <w:tcW w:w="2602" w:type="dxa"/>
            <w:shd w:val="clear" w:color="auto" w:fill="auto"/>
            <w:noWrap/>
            <w:hideMark/>
          </w:tcPr>
          <w:p w14:paraId="21A6CD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c>
          <w:tcPr>
            <w:tcW w:w="2666" w:type="dxa"/>
            <w:shd w:val="clear" w:color="auto" w:fill="auto"/>
            <w:noWrap/>
            <w:hideMark/>
          </w:tcPr>
          <w:p w14:paraId="1720E1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r>
      <w:tr w:rsidR="002B1CA7" w:rsidRPr="00AB1303" w14:paraId="4DE8E9D1" w14:textId="77777777" w:rsidTr="00AB1303">
        <w:trPr>
          <w:gridAfter w:val="1"/>
          <w:wAfter w:w="14" w:type="dxa"/>
          <w:trHeight w:val="645"/>
        </w:trPr>
        <w:tc>
          <w:tcPr>
            <w:tcW w:w="5103" w:type="dxa"/>
            <w:shd w:val="clear" w:color="auto" w:fill="auto"/>
            <w:hideMark/>
          </w:tcPr>
          <w:p w14:paraId="08636E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9A0A0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1110100001</w:t>
            </w:r>
          </w:p>
        </w:tc>
        <w:tc>
          <w:tcPr>
            <w:tcW w:w="649" w:type="dxa"/>
            <w:shd w:val="clear" w:color="auto" w:fill="auto"/>
            <w:noWrap/>
            <w:hideMark/>
          </w:tcPr>
          <w:p w14:paraId="5242B8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4BBDA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CB40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249 994,84</w:t>
            </w:r>
          </w:p>
        </w:tc>
        <w:tc>
          <w:tcPr>
            <w:tcW w:w="2602" w:type="dxa"/>
            <w:shd w:val="clear" w:color="auto" w:fill="auto"/>
            <w:noWrap/>
            <w:hideMark/>
          </w:tcPr>
          <w:p w14:paraId="31808A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c>
          <w:tcPr>
            <w:tcW w:w="2666" w:type="dxa"/>
            <w:shd w:val="clear" w:color="auto" w:fill="auto"/>
            <w:noWrap/>
            <w:hideMark/>
          </w:tcPr>
          <w:p w14:paraId="2B53EE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r>
      <w:tr w:rsidR="002B1CA7" w:rsidRPr="00AB1303" w14:paraId="6C5272F9" w14:textId="77777777" w:rsidTr="00AB1303">
        <w:trPr>
          <w:gridAfter w:val="1"/>
          <w:wAfter w:w="14" w:type="dxa"/>
          <w:trHeight w:val="435"/>
        </w:trPr>
        <w:tc>
          <w:tcPr>
            <w:tcW w:w="5103" w:type="dxa"/>
            <w:shd w:val="clear" w:color="auto" w:fill="auto"/>
            <w:hideMark/>
          </w:tcPr>
          <w:p w14:paraId="7B5ED0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7F7041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1110100001</w:t>
            </w:r>
          </w:p>
        </w:tc>
        <w:tc>
          <w:tcPr>
            <w:tcW w:w="649" w:type="dxa"/>
            <w:shd w:val="clear" w:color="auto" w:fill="auto"/>
            <w:noWrap/>
            <w:hideMark/>
          </w:tcPr>
          <w:p w14:paraId="108983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680EE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1B47F0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249 994,84</w:t>
            </w:r>
          </w:p>
        </w:tc>
        <w:tc>
          <w:tcPr>
            <w:tcW w:w="2602" w:type="dxa"/>
            <w:shd w:val="clear" w:color="auto" w:fill="auto"/>
            <w:noWrap/>
            <w:hideMark/>
          </w:tcPr>
          <w:p w14:paraId="31F129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c>
          <w:tcPr>
            <w:tcW w:w="2666" w:type="dxa"/>
            <w:shd w:val="clear" w:color="auto" w:fill="auto"/>
            <w:noWrap/>
            <w:hideMark/>
          </w:tcPr>
          <w:p w14:paraId="0BC3A9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r>
      <w:tr w:rsidR="002B1CA7" w:rsidRPr="00AB1303" w14:paraId="31610B35" w14:textId="77777777" w:rsidTr="00AB1303">
        <w:trPr>
          <w:gridAfter w:val="1"/>
          <w:wAfter w:w="14" w:type="dxa"/>
          <w:trHeight w:val="435"/>
        </w:trPr>
        <w:tc>
          <w:tcPr>
            <w:tcW w:w="5103" w:type="dxa"/>
            <w:shd w:val="clear" w:color="auto" w:fill="auto"/>
            <w:hideMark/>
          </w:tcPr>
          <w:p w14:paraId="32119B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1.1.2. Спартакиада среди предприятий и учреждений города </w:t>
            </w:r>
          </w:p>
        </w:tc>
        <w:tc>
          <w:tcPr>
            <w:tcW w:w="1657" w:type="dxa"/>
            <w:shd w:val="clear" w:color="auto" w:fill="auto"/>
            <w:noWrap/>
            <w:hideMark/>
          </w:tcPr>
          <w:p w14:paraId="688F8C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1110100002</w:t>
            </w:r>
          </w:p>
        </w:tc>
        <w:tc>
          <w:tcPr>
            <w:tcW w:w="649" w:type="dxa"/>
            <w:shd w:val="clear" w:color="auto" w:fill="auto"/>
            <w:noWrap/>
            <w:hideMark/>
          </w:tcPr>
          <w:p w14:paraId="6612CB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A1458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9A4DE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40 626,25</w:t>
            </w:r>
          </w:p>
        </w:tc>
        <w:tc>
          <w:tcPr>
            <w:tcW w:w="2602" w:type="dxa"/>
            <w:shd w:val="clear" w:color="auto" w:fill="auto"/>
            <w:noWrap/>
            <w:hideMark/>
          </w:tcPr>
          <w:p w14:paraId="44FF9D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c>
          <w:tcPr>
            <w:tcW w:w="2666" w:type="dxa"/>
            <w:shd w:val="clear" w:color="auto" w:fill="auto"/>
            <w:noWrap/>
            <w:hideMark/>
          </w:tcPr>
          <w:p w14:paraId="1D5718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r>
      <w:tr w:rsidR="002B1CA7" w:rsidRPr="00AB1303" w14:paraId="141A6FF0" w14:textId="77777777" w:rsidTr="00AB1303">
        <w:trPr>
          <w:gridAfter w:val="1"/>
          <w:wAfter w:w="14" w:type="dxa"/>
          <w:trHeight w:val="645"/>
        </w:trPr>
        <w:tc>
          <w:tcPr>
            <w:tcW w:w="5103" w:type="dxa"/>
            <w:shd w:val="clear" w:color="auto" w:fill="auto"/>
            <w:hideMark/>
          </w:tcPr>
          <w:p w14:paraId="72F7C9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70B0C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1110100002</w:t>
            </w:r>
          </w:p>
        </w:tc>
        <w:tc>
          <w:tcPr>
            <w:tcW w:w="649" w:type="dxa"/>
            <w:shd w:val="clear" w:color="auto" w:fill="auto"/>
            <w:noWrap/>
            <w:hideMark/>
          </w:tcPr>
          <w:p w14:paraId="6DF11D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6164D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0AE45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40 626,25</w:t>
            </w:r>
          </w:p>
        </w:tc>
        <w:tc>
          <w:tcPr>
            <w:tcW w:w="2602" w:type="dxa"/>
            <w:shd w:val="clear" w:color="auto" w:fill="auto"/>
            <w:noWrap/>
            <w:hideMark/>
          </w:tcPr>
          <w:p w14:paraId="28B4E7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c>
          <w:tcPr>
            <w:tcW w:w="2666" w:type="dxa"/>
            <w:shd w:val="clear" w:color="auto" w:fill="auto"/>
            <w:noWrap/>
            <w:hideMark/>
          </w:tcPr>
          <w:p w14:paraId="3F1498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r>
      <w:tr w:rsidR="002B1CA7" w:rsidRPr="00AB1303" w14:paraId="5A99F82B" w14:textId="77777777" w:rsidTr="00AB1303">
        <w:trPr>
          <w:gridAfter w:val="1"/>
          <w:wAfter w:w="14" w:type="dxa"/>
          <w:trHeight w:val="435"/>
        </w:trPr>
        <w:tc>
          <w:tcPr>
            <w:tcW w:w="5103" w:type="dxa"/>
            <w:shd w:val="clear" w:color="auto" w:fill="auto"/>
            <w:hideMark/>
          </w:tcPr>
          <w:p w14:paraId="554500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физической культуры и спорта</w:t>
            </w:r>
          </w:p>
        </w:tc>
        <w:tc>
          <w:tcPr>
            <w:tcW w:w="1657" w:type="dxa"/>
            <w:shd w:val="clear" w:color="auto" w:fill="auto"/>
            <w:noWrap/>
            <w:hideMark/>
          </w:tcPr>
          <w:p w14:paraId="53372F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1110100002</w:t>
            </w:r>
          </w:p>
        </w:tc>
        <w:tc>
          <w:tcPr>
            <w:tcW w:w="649" w:type="dxa"/>
            <w:shd w:val="clear" w:color="auto" w:fill="auto"/>
            <w:noWrap/>
            <w:hideMark/>
          </w:tcPr>
          <w:p w14:paraId="071CC4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5BD88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031873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40 626,25</w:t>
            </w:r>
          </w:p>
        </w:tc>
        <w:tc>
          <w:tcPr>
            <w:tcW w:w="2602" w:type="dxa"/>
            <w:shd w:val="clear" w:color="auto" w:fill="auto"/>
            <w:noWrap/>
            <w:hideMark/>
          </w:tcPr>
          <w:p w14:paraId="5C0A17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c>
          <w:tcPr>
            <w:tcW w:w="2666" w:type="dxa"/>
            <w:shd w:val="clear" w:color="auto" w:fill="auto"/>
            <w:noWrap/>
            <w:hideMark/>
          </w:tcPr>
          <w:p w14:paraId="0A3CD3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r>
      <w:tr w:rsidR="002B1CA7" w:rsidRPr="00AB1303" w14:paraId="1F81424B" w14:textId="77777777" w:rsidTr="00AB1303">
        <w:trPr>
          <w:gridAfter w:val="1"/>
          <w:wAfter w:w="14" w:type="dxa"/>
          <w:trHeight w:val="435"/>
        </w:trPr>
        <w:tc>
          <w:tcPr>
            <w:tcW w:w="5103" w:type="dxa"/>
            <w:shd w:val="clear" w:color="auto" w:fill="auto"/>
            <w:hideMark/>
          </w:tcPr>
          <w:p w14:paraId="5FD26C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1.1.3. Спартакиада среди средне-специальных учебных заведений города</w:t>
            </w:r>
          </w:p>
        </w:tc>
        <w:tc>
          <w:tcPr>
            <w:tcW w:w="1657" w:type="dxa"/>
            <w:shd w:val="clear" w:color="auto" w:fill="auto"/>
            <w:noWrap/>
            <w:hideMark/>
          </w:tcPr>
          <w:p w14:paraId="26A2E7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1110100003</w:t>
            </w:r>
          </w:p>
        </w:tc>
        <w:tc>
          <w:tcPr>
            <w:tcW w:w="649" w:type="dxa"/>
            <w:shd w:val="clear" w:color="auto" w:fill="auto"/>
            <w:noWrap/>
            <w:hideMark/>
          </w:tcPr>
          <w:p w14:paraId="52980C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E3636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0C44D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26 132,46</w:t>
            </w:r>
          </w:p>
        </w:tc>
        <w:tc>
          <w:tcPr>
            <w:tcW w:w="2602" w:type="dxa"/>
            <w:shd w:val="clear" w:color="auto" w:fill="auto"/>
            <w:noWrap/>
            <w:hideMark/>
          </w:tcPr>
          <w:p w14:paraId="35E919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c>
          <w:tcPr>
            <w:tcW w:w="2666" w:type="dxa"/>
            <w:shd w:val="clear" w:color="auto" w:fill="auto"/>
            <w:noWrap/>
            <w:hideMark/>
          </w:tcPr>
          <w:p w14:paraId="4A89B2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r>
      <w:tr w:rsidR="002B1CA7" w:rsidRPr="00AB1303" w14:paraId="133F4087" w14:textId="77777777" w:rsidTr="00AB1303">
        <w:trPr>
          <w:gridAfter w:val="1"/>
          <w:wAfter w:w="14" w:type="dxa"/>
          <w:trHeight w:val="645"/>
        </w:trPr>
        <w:tc>
          <w:tcPr>
            <w:tcW w:w="5103" w:type="dxa"/>
            <w:shd w:val="clear" w:color="auto" w:fill="auto"/>
            <w:hideMark/>
          </w:tcPr>
          <w:p w14:paraId="3CD904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C88A0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1110100003</w:t>
            </w:r>
          </w:p>
        </w:tc>
        <w:tc>
          <w:tcPr>
            <w:tcW w:w="649" w:type="dxa"/>
            <w:shd w:val="clear" w:color="auto" w:fill="auto"/>
            <w:noWrap/>
            <w:hideMark/>
          </w:tcPr>
          <w:p w14:paraId="5087E3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8387E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A5EF6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26 132,46</w:t>
            </w:r>
          </w:p>
        </w:tc>
        <w:tc>
          <w:tcPr>
            <w:tcW w:w="2602" w:type="dxa"/>
            <w:shd w:val="clear" w:color="auto" w:fill="auto"/>
            <w:noWrap/>
            <w:hideMark/>
          </w:tcPr>
          <w:p w14:paraId="282EEA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c>
          <w:tcPr>
            <w:tcW w:w="2666" w:type="dxa"/>
            <w:shd w:val="clear" w:color="auto" w:fill="auto"/>
            <w:noWrap/>
            <w:hideMark/>
          </w:tcPr>
          <w:p w14:paraId="2ADA49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r>
      <w:tr w:rsidR="002B1CA7" w:rsidRPr="00AB1303" w14:paraId="6BB59B6E" w14:textId="77777777" w:rsidTr="00AB1303">
        <w:trPr>
          <w:gridAfter w:val="1"/>
          <w:wAfter w:w="14" w:type="dxa"/>
          <w:trHeight w:val="435"/>
        </w:trPr>
        <w:tc>
          <w:tcPr>
            <w:tcW w:w="5103" w:type="dxa"/>
            <w:shd w:val="clear" w:color="auto" w:fill="auto"/>
            <w:hideMark/>
          </w:tcPr>
          <w:p w14:paraId="7C9B26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671E03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1110100003</w:t>
            </w:r>
          </w:p>
        </w:tc>
        <w:tc>
          <w:tcPr>
            <w:tcW w:w="649" w:type="dxa"/>
            <w:shd w:val="clear" w:color="auto" w:fill="auto"/>
            <w:noWrap/>
            <w:hideMark/>
          </w:tcPr>
          <w:p w14:paraId="058A98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0FFF6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668EC4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26 132,46</w:t>
            </w:r>
          </w:p>
        </w:tc>
        <w:tc>
          <w:tcPr>
            <w:tcW w:w="2602" w:type="dxa"/>
            <w:shd w:val="clear" w:color="auto" w:fill="auto"/>
            <w:noWrap/>
            <w:hideMark/>
          </w:tcPr>
          <w:p w14:paraId="0E0A18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c>
          <w:tcPr>
            <w:tcW w:w="2666" w:type="dxa"/>
            <w:shd w:val="clear" w:color="auto" w:fill="auto"/>
            <w:noWrap/>
            <w:hideMark/>
          </w:tcPr>
          <w:p w14:paraId="346041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r>
      <w:tr w:rsidR="002B1CA7" w:rsidRPr="00AB1303" w14:paraId="6C9DE2CC" w14:textId="77777777" w:rsidTr="00AB1303">
        <w:trPr>
          <w:gridAfter w:val="1"/>
          <w:wAfter w:w="14" w:type="dxa"/>
          <w:trHeight w:val="435"/>
        </w:trPr>
        <w:tc>
          <w:tcPr>
            <w:tcW w:w="5103" w:type="dxa"/>
            <w:shd w:val="clear" w:color="auto" w:fill="auto"/>
            <w:hideMark/>
          </w:tcPr>
          <w:p w14:paraId="3118CC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 Спартакиада среди общеобразовательных учреждений города</w:t>
            </w:r>
          </w:p>
        </w:tc>
        <w:tc>
          <w:tcPr>
            <w:tcW w:w="1657" w:type="dxa"/>
            <w:shd w:val="clear" w:color="auto" w:fill="auto"/>
            <w:noWrap/>
            <w:hideMark/>
          </w:tcPr>
          <w:p w14:paraId="1F5F1A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1110100004</w:t>
            </w:r>
          </w:p>
        </w:tc>
        <w:tc>
          <w:tcPr>
            <w:tcW w:w="649" w:type="dxa"/>
            <w:shd w:val="clear" w:color="auto" w:fill="auto"/>
            <w:noWrap/>
            <w:hideMark/>
          </w:tcPr>
          <w:p w14:paraId="1E7CBD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272D0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9A829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02" w:type="dxa"/>
            <w:shd w:val="clear" w:color="auto" w:fill="auto"/>
            <w:noWrap/>
            <w:hideMark/>
          </w:tcPr>
          <w:p w14:paraId="434762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24ABC4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3ECC9C40" w14:textId="77777777" w:rsidTr="00AB1303">
        <w:trPr>
          <w:gridAfter w:val="1"/>
          <w:wAfter w:w="14" w:type="dxa"/>
          <w:trHeight w:val="645"/>
        </w:trPr>
        <w:tc>
          <w:tcPr>
            <w:tcW w:w="5103" w:type="dxa"/>
            <w:shd w:val="clear" w:color="auto" w:fill="auto"/>
            <w:hideMark/>
          </w:tcPr>
          <w:p w14:paraId="0012A1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5D6DC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1110100004</w:t>
            </w:r>
          </w:p>
        </w:tc>
        <w:tc>
          <w:tcPr>
            <w:tcW w:w="649" w:type="dxa"/>
            <w:shd w:val="clear" w:color="auto" w:fill="auto"/>
            <w:noWrap/>
            <w:hideMark/>
          </w:tcPr>
          <w:p w14:paraId="7EE5DE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3A3B4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A48DD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02" w:type="dxa"/>
            <w:shd w:val="clear" w:color="auto" w:fill="auto"/>
            <w:noWrap/>
            <w:hideMark/>
          </w:tcPr>
          <w:p w14:paraId="6856A3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5ECB78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6AC45A84" w14:textId="77777777" w:rsidTr="00AB1303">
        <w:trPr>
          <w:gridAfter w:val="1"/>
          <w:wAfter w:w="14" w:type="dxa"/>
          <w:trHeight w:val="435"/>
        </w:trPr>
        <w:tc>
          <w:tcPr>
            <w:tcW w:w="5103" w:type="dxa"/>
            <w:shd w:val="clear" w:color="auto" w:fill="auto"/>
            <w:hideMark/>
          </w:tcPr>
          <w:p w14:paraId="4A930C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064BEA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1110100004</w:t>
            </w:r>
          </w:p>
        </w:tc>
        <w:tc>
          <w:tcPr>
            <w:tcW w:w="649" w:type="dxa"/>
            <w:shd w:val="clear" w:color="auto" w:fill="auto"/>
            <w:noWrap/>
            <w:hideMark/>
          </w:tcPr>
          <w:p w14:paraId="295CB7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4F597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3CC6DC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02" w:type="dxa"/>
            <w:shd w:val="clear" w:color="auto" w:fill="auto"/>
            <w:noWrap/>
            <w:hideMark/>
          </w:tcPr>
          <w:p w14:paraId="34123C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3A9E6C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49FB1686" w14:textId="77777777" w:rsidTr="00AB1303">
        <w:trPr>
          <w:gridAfter w:val="1"/>
          <w:wAfter w:w="14" w:type="dxa"/>
          <w:trHeight w:val="435"/>
        </w:trPr>
        <w:tc>
          <w:tcPr>
            <w:tcW w:w="5103" w:type="dxa"/>
            <w:shd w:val="clear" w:color="auto" w:fill="auto"/>
            <w:hideMark/>
          </w:tcPr>
          <w:p w14:paraId="09D165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1.1.5. Спартакиада среди ветеранских организаций</w:t>
            </w:r>
          </w:p>
        </w:tc>
        <w:tc>
          <w:tcPr>
            <w:tcW w:w="1657" w:type="dxa"/>
            <w:shd w:val="clear" w:color="auto" w:fill="auto"/>
            <w:noWrap/>
            <w:hideMark/>
          </w:tcPr>
          <w:p w14:paraId="412346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1110100005</w:t>
            </w:r>
          </w:p>
        </w:tc>
        <w:tc>
          <w:tcPr>
            <w:tcW w:w="649" w:type="dxa"/>
            <w:shd w:val="clear" w:color="auto" w:fill="auto"/>
            <w:noWrap/>
            <w:hideMark/>
          </w:tcPr>
          <w:p w14:paraId="01540C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07A8F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DFE2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26 752,48</w:t>
            </w:r>
          </w:p>
        </w:tc>
        <w:tc>
          <w:tcPr>
            <w:tcW w:w="2602" w:type="dxa"/>
            <w:shd w:val="clear" w:color="auto" w:fill="auto"/>
            <w:noWrap/>
            <w:hideMark/>
          </w:tcPr>
          <w:p w14:paraId="4FF721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56BDC9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6190C752" w14:textId="77777777" w:rsidTr="00AB1303">
        <w:trPr>
          <w:gridAfter w:val="1"/>
          <w:wAfter w:w="14" w:type="dxa"/>
          <w:trHeight w:val="645"/>
        </w:trPr>
        <w:tc>
          <w:tcPr>
            <w:tcW w:w="5103" w:type="dxa"/>
            <w:shd w:val="clear" w:color="auto" w:fill="auto"/>
            <w:hideMark/>
          </w:tcPr>
          <w:p w14:paraId="409BF9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AB346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1110100005</w:t>
            </w:r>
          </w:p>
        </w:tc>
        <w:tc>
          <w:tcPr>
            <w:tcW w:w="649" w:type="dxa"/>
            <w:shd w:val="clear" w:color="auto" w:fill="auto"/>
            <w:noWrap/>
            <w:hideMark/>
          </w:tcPr>
          <w:p w14:paraId="0A9659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500B4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1817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26 752,48</w:t>
            </w:r>
          </w:p>
        </w:tc>
        <w:tc>
          <w:tcPr>
            <w:tcW w:w="2602" w:type="dxa"/>
            <w:shd w:val="clear" w:color="auto" w:fill="auto"/>
            <w:noWrap/>
            <w:hideMark/>
          </w:tcPr>
          <w:p w14:paraId="024FC3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49050B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214ACAB3" w14:textId="77777777" w:rsidTr="00AB1303">
        <w:trPr>
          <w:gridAfter w:val="1"/>
          <w:wAfter w:w="14" w:type="dxa"/>
          <w:trHeight w:val="435"/>
        </w:trPr>
        <w:tc>
          <w:tcPr>
            <w:tcW w:w="5103" w:type="dxa"/>
            <w:shd w:val="clear" w:color="auto" w:fill="auto"/>
            <w:hideMark/>
          </w:tcPr>
          <w:p w14:paraId="0A3B86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28B33E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1110100005</w:t>
            </w:r>
          </w:p>
        </w:tc>
        <w:tc>
          <w:tcPr>
            <w:tcW w:w="649" w:type="dxa"/>
            <w:shd w:val="clear" w:color="auto" w:fill="auto"/>
            <w:noWrap/>
            <w:hideMark/>
          </w:tcPr>
          <w:p w14:paraId="7F684A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F0CAE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048CFA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26 752,48</w:t>
            </w:r>
          </w:p>
        </w:tc>
        <w:tc>
          <w:tcPr>
            <w:tcW w:w="2602" w:type="dxa"/>
            <w:shd w:val="clear" w:color="auto" w:fill="auto"/>
            <w:noWrap/>
            <w:hideMark/>
          </w:tcPr>
          <w:p w14:paraId="2F7A49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666" w:type="dxa"/>
            <w:shd w:val="clear" w:color="auto" w:fill="auto"/>
            <w:noWrap/>
            <w:hideMark/>
          </w:tcPr>
          <w:p w14:paraId="016BD8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39A6A2CB" w14:textId="77777777" w:rsidTr="00AB1303">
        <w:trPr>
          <w:gridAfter w:val="1"/>
          <w:wAfter w:w="14" w:type="dxa"/>
          <w:trHeight w:val="435"/>
        </w:trPr>
        <w:tc>
          <w:tcPr>
            <w:tcW w:w="5103" w:type="dxa"/>
            <w:shd w:val="clear" w:color="auto" w:fill="auto"/>
            <w:hideMark/>
          </w:tcPr>
          <w:p w14:paraId="4D4F06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1.1.6. Мероприятия поэтапного внедрения ВФСК "Готов к труду и обороне"</w:t>
            </w:r>
          </w:p>
        </w:tc>
        <w:tc>
          <w:tcPr>
            <w:tcW w:w="1657" w:type="dxa"/>
            <w:shd w:val="clear" w:color="auto" w:fill="auto"/>
            <w:noWrap/>
            <w:hideMark/>
          </w:tcPr>
          <w:p w14:paraId="6BACC6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1110100006</w:t>
            </w:r>
          </w:p>
        </w:tc>
        <w:tc>
          <w:tcPr>
            <w:tcW w:w="649" w:type="dxa"/>
            <w:shd w:val="clear" w:color="auto" w:fill="auto"/>
            <w:noWrap/>
            <w:hideMark/>
          </w:tcPr>
          <w:p w14:paraId="5E545F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5F2AC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9D80F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602" w:type="dxa"/>
            <w:shd w:val="clear" w:color="auto" w:fill="auto"/>
            <w:noWrap/>
            <w:hideMark/>
          </w:tcPr>
          <w:p w14:paraId="60D06A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666" w:type="dxa"/>
            <w:shd w:val="clear" w:color="auto" w:fill="auto"/>
            <w:noWrap/>
            <w:hideMark/>
          </w:tcPr>
          <w:p w14:paraId="368F7C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r>
      <w:tr w:rsidR="002B1CA7" w:rsidRPr="00AB1303" w14:paraId="1BF99808" w14:textId="77777777" w:rsidTr="00AB1303">
        <w:trPr>
          <w:gridAfter w:val="1"/>
          <w:wAfter w:w="14" w:type="dxa"/>
          <w:trHeight w:val="645"/>
        </w:trPr>
        <w:tc>
          <w:tcPr>
            <w:tcW w:w="5103" w:type="dxa"/>
            <w:shd w:val="clear" w:color="auto" w:fill="auto"/>
            <w:hideMark/>
          </w:tcPr>
          <w:p w14:paraId="48C01D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D29B3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1110100006</w:t>
            </w:r>
          </w:p>
        </w:tc>
        <w:tc>
          <w:tcPr>
            <w:tcW w:w="649" w:type="dxa"/>
            <w:shd w:val="clear" w:color="auto" w:fill="auto"/>
            <w:noWrap/>
            <w:hideMark/>
          </w:tcPr>
          <w:p w14:paraId="13D571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E66B2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4E7AE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602" w:type="dxa"/>
            <w:shd w:val="clear" w:color="auto" w:fill="auto"/>
            <w:noWrap/>
            <w:hideMark/>
          </w:tcPr>
          <w:p w14:paraId="0730BB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666" w:type="dxa"/>
            <w:shd w:val="clear" w:color="auto" w:fill="auto"/>
            <w:noWrap/>
            <w:hideMark/>
          </w:tcPr>
          <w:p w14:paraId="7386F8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r>
      <w:tr w:rsidR="002B1CA7" w:rsidRPr="00AB1303" w14:paraId="130B08AD" w14:textId="77777777" w:rsidTr="00AB1303">
        <w:trPr>
          <w:gridAfter w:val="1"/>
          <w:wAfter w:w="14" w:type="dxa"/>
          <w:trHeight w:val="435"/>
        </w:trPr>
        <w:tc>
          <w:tcPr>
            <w:tcW w:w="5103" w:type="dxa"/>
            <w:shd w:val="clear" w:color="auto" w:fill="auto"/>
            <w:hideMark/>
          </w:tcPr>
          <w:p w14:paraId="514A32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269003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1110100006</w:t>
            </w:r>
          </w:p>
        </w:tc>
        <w:tc>
          <w:tcPr>
            <w:tcW w:w="649" w:type="dxa"/>
            <w:shd w:val="clear" w:color="auto" w:fill="auto"/>
            <w:noWrap/>
            <w:hideMark/>
          </w:tcPr>
          <w:p w14:paraId="7DF017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ED03B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15770D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602" w:type="dxa"/>
            <w:shd w:val="clear" w:color="auto" w:fill="auto"/>
            <w:noWrap/>
            <w:hideMark/>
          </w:tcPr>
          <w:p w14:paraId="135F69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666" w:type="dxa"/>
            <w:shd w:val="clear" w:color="auto" w:fill="auto"/>
            <w:noWrap/>
            <w:hideMark/>
          </w:tcPr>
          <w:p w14:paraId="4E6EFD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r>
      <w:tr w:rsidR="002B1CA7" w:rsidRPr="00AB1303" w14:paraId="0BE96B10" w14:textId="77777777" w:rsidTr="00AB1303">
        <w:trPr>
          <w:gridAfter w:val="1"/>
          <w:wAfter w:w="14" w:type="dxa"/>
          <w:trHeight w:val="435"/>
        </w:trPr>
        <w:tc>
          <w:tcPr>
            <w:tcW w:w="5103" w:type="dxa"/>
            <w:shd w:val="clear" w:color="auto" w:fill="auto"/>
            <w:hideMark/>
          </w:tcPr>
          <w:p w14:paraId="295883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1.1.7. Конкурс на звание "Лучший спортсмен года", "Лучший тренер года"</w:t>
            </w:r>
          </w:p>
        </w:tc>
        <w:tc>
          <w:tcPr>
            <w:tcW w:w="1657" w:type="dxa"/>
            <w:shd w:val="clear" w:color="auto" w:fill="auto"/>
            <w:noWrap/>
            <w:hideMark/>
          </w:tcPr>
          <w:p w14:paraId="43BD91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1110100007</w:t>
            </w:r>
          </w:p>
        </w:tc>
        <w:tc>
          <w:tcPr>
            <w:tcW w:w="649" w:type="dxa"/>
            <w:shd w:val="clear" w:color="auto" w:fill="auto"/>
            <w:noWrap/>
            <w:hideMark/>
          </w:tcPr>
          <w:p w14:paraId="5A95CD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00A00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BFFF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2AEA6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66" w:type="dxa"/>
            <w:shd w:val="clear" w:color="auto" w:fill="auto"/>
            <w:noWrap/>
            <w:hideMark/>
          </w:tcPr>
          <w:p w14:paraId="513F7E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65DE6399" w14:textId="77777777" w:rsidTr="00AB1303">
        <w:trPr>
          <w:gridAfter w:val="1"/>
          <w:wAfter w:w="14" w:type="dxa"/>
          <w:trHeight w:val="645"/>
        </w:trPr>
        <w:tc>
          <w:tcPr>
            <w:tcW w:w="5103" w:type="dxa"/>
            <w:shd w:val="clear" w:color="auto" w:fill="auto"/>
            <w:hideMark/>
          </w:tcPr>
          <w:p w14:paraId="14BCFB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103DB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1110100007</w:t>
            </w:r>
          </w:p>
        </w:tc>
        <w:tc>
          <w:tcPr>
            <w:tcW w:w="649" w:type="dxa"/>
            <w:shd w:val="clear" w:color="auto" w:fill="auto"/>
            <w:noWrap/>
            <w:hideMark/>
          </w:tcPr>
          <w:p w14:paraId="7BFF16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40EBD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48347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B53C0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66" w:type="dxa"/>
            <w:shd w:val="clear" w:color="auto" w:fill="auto"/>
            <w:noWrap/>
            <w:hideMark/>
          </w:tcPr>
          <w:p w14:paraId="570E97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502FF0C3" w14:textId="77777777" w:rsidTr="00AB1303">
        <w:trPr>
          <w:gridAfter w:val="1"/>
          <w:wAfter w:w="14" w:type="dxa"/>
          <w:trHeight w:val="435"/>
        </w:trPr>
        <w:tc>
          <w:tcPr>
            <w:tcW w:w="5103" w:type="dxa"/>
            <w:shd w:val="clear" w:color="auto" w:fill="auto"/>
            <w:hideMark/>
          </w:tcPr>
          <w:p w14:paraId="1F9FDF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физической культуры и спорта</w:t>
            </w:r>
          </w:p>
        </w:tc>
        <w:tc>
          <w:tcPr>
            <w:tcW w:w="1657" w:type="dxa"/>
            <w:shd w:val="clear" w:color="auto" w:fill="auto"/>
            <w:noWrap/>
            <w:hideMark/>
          </w:tcPr>
          <w:p w14:paraId="535DED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1110100007</w:t>
            </w:r>
          </w:p>
        </w:tc>
        <w:tc>
          <w:tcPr>
            <w:tcW w:w="649" w:type="dxa"/>
            <w:shd w:val="clear" w:color="auto" w:fill="auto"/>
            <w:noWrap/>
            <w:hideMark/>
          </w:tcPr>
          <w:p w14:paraId="555DB0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6545E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6DB446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80D62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66" w:type="dxa"/>
            <w:shd w:val="clear" w:color="auto" w:fill="auto"/>
            <w:noWrap/>
            <w:hideMark/>
          </w:tcPr>
          <w:p w14:paraId="747BE5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30943A26" w14:textId="77777777" w:rsidTr="00AB1303">
        <w:trPr>
          <w:gridAfter w:val="1"/>
          <w:wAfter w:w="14" w:type="dxa"/>
          <w:trHeight w:val="1065"/>
        </w:trPr>
        <w:tc>
          <w:tcPr>
            <w:tcW w:w="5103" w:type="dxa"/>
            <w:shd w:val="clear" w:color="auto" w:fill="auto"/>
            <w:hideMark/>
          </w:tcPr>
          <w:p w14:paraId="5A344F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1657" w:type="dxa"/>
            <w:shd w:val="clear" w:color="auto" w:fill="auto"/>
            <w:noWrap/>
            <w:hideMark/>
          </w:tcPr>
          <w:p w14:paraId="23E8C8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1110200000</w:t>
            </w:r>
          </w:p>
        </w:tc>
        <w:tc>
          <w:tcPr>
            <w:tcW w:w="649" w:type="dxa"/>
            <w:shd w:val="clear" w:color="auto" w:fill="auto"/>
            <w:noWrap/>
            <w:hideMark/>
          </w:tcPr>
          <w:p w14:paraId="34522A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F2B9C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26D1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34 191 240,32</w:t>
            </w:r>
          </w:p>
        </w:tc>
        <w:tc>
          <w:tcPr>
            <w:tcW w:w="2602" w:type="dxa"/>
            <w:shd w:val="clear" w:color="auto" w:fill="auto"/>
            <w:noWrap/>
            <w:hideMark/>
          </w:tcPr>
          <w:p w14:paraId="074777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33 117 644,49</w:t>
            </w:r>
          </w:p>
        </w:tc>
        <w:tc>
          <w:tcPr>
            <w:tcW w:w="2666" w:type="dxa"/>
            <w:shd w:val="clear" w:color="auto" w:fill="auto"/>
            <w:noWrap/>
            <w:hideMark/>
          </w:tcPr>
          <w:p w14:paraId="5BC506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34 154 346,85</w:t>
            </w:r>
          </w:p>
        </w:tc>
      </w:tr>
      <w:tr w:rsidR="002B1CA7" w:rsidRPr="00AB1303" w14:paraId="63353D15" w14:textId="77777777" w:rsidTr="00AB1303">
        <w:trPr>
          <w:gridAfter w:val="1"/>
          <w:wAfter w:w="14" w:type="dxa"/>
          <w:trHeight w:val="435"/>
        </w:trPr>
        <w:tc>
          <w:tcPr>
            <w:tcW w:w="5103" w:type="dxa"/>
            <w:shd w:val="clear" w:color="auto" w:fill="auto"/>
            <w:hideMark/>
          </w:tcPr>
          <w:p w14:paraId="418780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Содержание спортсооружений для занятий физической культурой и спортом</w:t>
            </w:r>
          </w:p>
        </w:tc>
        <w:tc>
          <w:tcPr>
            <w:tcW w:w="1657" w:type="dxa"/>
            <w:shd w:val="clear" w:color="auto" w:fill="auto"/>
            <w:noWrap/>
            <w:hideMark/>
          </w:tcPr>
          <w:p w14:paraId="0650C7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1110200001</w:t>
            </w:r>
          </w:p>
        </w:tc>
        <w:tc>
          <w:tcPr>
            <w:tcW w:w="649" w:type="dxa"/>
            <w:shd w:val="clear" w:color="auto" w:fill="auto"/>
            <w:noWrap/>
            <w:hideMark/>
          </w:tcPr>
          <w:p w14:paraId="63FAFF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F2068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94F9C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34 097 245,53</w:t>
            </w:r>
          </w:p>
        </w:tc>
        <w:tc>
          <w:tcPr>
            <w:tcW w:w="2602" w:type="dxa"/>
            <w:shd w:val="clear" w:color="auto" w:fill="auto"/>
            <w:noWrap/>
            <w:hideMark/>
          </w:tcPr>
          <w:p w14:paraId="4E3D9F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32 910 730,46</w:t>
            </w:r>
          </w:p>
        </w:tc>
        <w:tc>
          <w:tcPr>
            <w:tcW w:w="2666" w:type="dxa"/>
            <w:shd w:val="clear" w:color="auto" w:fill="auto"/>
            <w:noWrap/>
            <w:hideMark/>
          </w:tcPr>
          <w:p w14:paraId="2D1A40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33 947 432,82</w:t>
            </w:r>
          </w:p>
        </w:tc>
      </w:tr>
      <w:tr w:rsidR="002B1CA7" w:rsidRPr="00AB1303" w14:paraId="4EA1AEA4" w14:textId="77777777" w:rsidTr="00AB1303">
        <w:trPr>
          <w:gridAfter w:val="1"/>
          <w:wAfter w:w="14" w:type="dxa"/>
          <w:trHeight w:val="645"/>
        </w:trPr>
        <w:tc>
          <w:tcPr>
            <w:tcW w:w="5103" w:type="dxa"/>
            <w:shd w:val="clear" w:color="auto" w:fill="auto"/>
            <w:hideMark/>
          </w:tcPr>
          <w:p w14:paraId="0C7540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9362B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1110200001</w:t>
            </w:r>
          </w:p>
        </w:tc>
        <w:tc>
          <w:tcPr>
            <w:tcW w:w="649" w:type="dxa"/>
            <w:shd w:val="clear" w:color="auto" w:fill="auto"/>
            <w:noWrap/>
            <w:hideMark/>
          </w:tcPr>
          <w:p w14:paraId="7E3E48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66106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34FD6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34 097 245,53</w:t>
            </w:r>
          </w:p>
        </w:tc>
        <w:tc>
          <w:tcPr>
            <w:tcW w:w="2602" w:type="dxa"/>
            <w:shd w:val="clear" w:color="auto" w:fill="auto"/>
            <w:noWrap/>
            <w:hideMark/>
          </w:tcPr>
          <w:p w14:paraId="68EE2E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32 910 730,46</w:t>
            </w:r>
          </w:p>
        </w:tc>
        <w:tc>
          <w:tcPr>
            <w:tcW w:w="2666" w:type="dxa"/>
            <w:shd w:val="clear" w:color="auto" w:fill="auto"/>
            <w:noWrap/>
            <w:hideMark/>
          </w:tcPr>
          <w:p w14:paraId="146DAD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33 947 432,82</w:t>
            </w:r>
          </w:p>
        </w:tc>
      </w:tr>
      <w:tr w:rsidR="002B1CA7" w:rsidRPr="00AB1303" w14:paraId="47DC1574" w14:textId="77777777" w:rsidTr="00AB1303">
        <w:trPr>
          <w:gridAfter w:val="1"/>
          <w:wAfter w:w="14" w:type="dxa"/>
          <w:trHeight w:val="255"/>
        </w:trPr>
        <w:tc>
          <w:tcPr>
            <w:tcW w:w="5103" w:type="dxa"/>
            <w:shd w:val="clear" w:color="auto" w:fill="auto"/>
            <w:hideMark/>
          </w:tcPr>
          <w:p w14:paraId="2BB5B7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Физическая культура</w:t>
            </w:r>
          </w:p>
        </w:tc>
        <w:tc>
          <w:tcPr>
            <w:tcW w:w="1657" w:type="dxa"/>
            <w:shd w:val="clear" w:color="auto" w:fill="auto"/>
            <w:noWrap/>
            <w:hideMark/>
          </w:tcPr>
          <w:p w14:paraId="7541EF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1110200001</w:t>
            </w:r>
          </w:p>
        </w:tc>
        <w:tc>
          <w:tcPr>
            <w:tcW w:w="649" w:type="dxa"/>
            <w:shd w:val="clear" w:color="auto" w:fill="auto"/>
            <w:noWrap/>
            <w:hideMark/>
          </w:tcPr>
          <w:p w14:paraId="7D8A0E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448BA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1101</w:t>
            </w:r>
          </w:p>
        </w:tc>
        <w:tc>
          <w:tcPr>
            <w:tcW w:w="2571" w:type="dxa"/>
            <w:shd w:val="clear" w:color="auto" w:fill="auto"/>
            <w:noWrap/>
            <w:hideMark/>
          </w:tcPr>
          <w:p w14:paraId="651FBF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34 097 245,53</w:t>
            </w:r>
          </w:p>
        </w:tc>
        <w:tc>
          <w:tcPr>
            <w:tcW w:w="2602" w:type="dxa"/>
            <w:shd w:val="clear" w:color="auto" w:fill="auto"/>
            <w:noWrap/>
            <w:hideMark/>
          </w:tcPr>
          <w:p w14:paraId="0DFF1C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32 910 730,46</w:t>
            </w:r>
          </w:p>
        </w:tc>
        <w:tc>
          <w:tcPr>
            <w:tcW w:w="2666" w:type="dxa"/>
            <w:shd w:val="clear" w:color="auto" w:fill="auto"/>
            <w:noWrap/>
            <w:hideMark/>
          </w:tcPr>
          <w:p w14:paraId="0EE6D0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33 947 432,82</w:t>
            </w:r>
          </w:p>
        </w:tc>
      </w:tr>
      <w:tr w:rsidR="002B1CA7" w:rsidRPr="00AB1303" w14:paraId="71D94E7B" w14:textId="77777777" w:rsidTr="00AB1303">
        <w:trPr>
          <w:gridAfter w:val="1"/>
          <w:wAfter w:w="14" w:type="dxa"/>
          <w:trHeight w:val="272"/>
        </w:trPr>
        <w:tc>
          <w:tcPr>
            <w:tcW w:w="5103" w:type="dxa"/>
            <w:shd w:val="clear" w:color="auto" w:fill="auto"/>
            <w:hideMark/>
          </w:tcPr>
          <w:p w14:paraId="612FE7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657" w:type="dxa"/>
            <w:shd w:val="clear" w:color="auto" w:fill="auto"/>
            <w:noWrap/>
            <w:hideMark/>
          </w:tcPr>
          <w:p w14:paraId="05D588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1110200002</w:t>
            </w:r>
          </w:p>
        </w:tc>
        <w:tc>
          <w:tcPr>
            <w:tcW w:w="649" w:type="dxa"/>
            <w:shd w:val="clear" w:color="auto" w:fill="auto"/>
            <w:noWrap/>
            <w:hideMark/>
          </w:tcPr>
          <w:p w14:paraId="6BE219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BF621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682B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93 994,79</w:t>
            </w:r>
          </w:p>
        </w:tc>
        <w:tc>
          <w:tcPr>
            <w:tcW w:w="2602" w:type="dxa"/>
            <w:shd w:val="clear" w:color="auto" w:fill="auto"/>
            <w:noWrap/>
            <w:hideMark/>
          </w:tcPr>
          <w:p w14:paraId="134CB9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206 914,03</w:t>
            </w:r>
          </w:p>
        </w:tc>
        <w:tc>
          <w:tcPr>
            <w:tcW w:w="2666" w:type="dxa"/>
            <w:shd w:val="clear" w:color="auto" w:fill="auto"/>
            <w:noWrap/>
            <w:hideMark/>
          </w:tcPr>
          <w:p w14:paraId="0181F6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206 914,03</w:t>
            </w:r>
          </w:p>
        </w:tc>
      </w:tr>
      <w:tr w:rsidR="002B1CA7" w:rsidRPr="00AB1303" w14:paraId="1D69B3E8" w14:textId="77777777" w:rsidTr="00AB1303">
        <w:trPr>
          <w:gridAfter w:val="1"/>
          <w:wAfter w:w="14" w:type="dxa"/>
          <w:trHeight w:val="645"/>
        </w:trPr>
        <w:tc>
          <w:tcPr>
            <w:tcW w:w="5103" w:type="dxa"/>
            <w:shd w:val="clear" w:color="auto" w:fill="auto"/>
            <w:hideMark/>
          </w:tcPr>
          <w:p w14:paraId="38A4AC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07340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1110200002</w:t>
            </w:r>
          </w:p>
        </w:tc>
        <w:tc>
          <w:tcPr>
            <w:tcW w:w="649" w:type="dxa"/>
            <w:shd w:val="clear" w:color="auto" w:fill="auto"/>
            <w:noWrap/>
            <w:hideMark/>
          </w:tcPr>
          <w:p w14:paraId="007199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12AC6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10FF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994,83</w:t>
            </w:r>
          </w:p>
        </w:tc>
        <w:tc>
          <w:tcPr>
            <w:tcW w:w="2602" w:type="dxa"/>
            <w:shd w:val="clear" w:color="auto" w:fill="auto"/>
            <w:noWrap/>
            <w:hideMark/>
          </w:tcPr>
          <w:p w14:paraId="0423A7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c>
          <w:tcPr>
            <w:tcW w:w="2666" w:type="dxa"/>
            <w:shd w:val="clear" w:color="auto" w:fill="auto"/>
            <w:noWrap/>
            <w:hideMark/>
          </w:tcPr>
          <w:p w14:paraId="66DF3E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r>
      <w:tr w:rsidR="002B1CA7" w:rsidRPr="00AB1303" w14:paraId="0D27EFC1" w14:textId="77777777" w:rsidTr="00AB1303">
        <w:trPr>
          <w:gridAfter w:val="1"/>
          <w:wAfter w:w="14" w:type="dxa"/>
          <w:trHeight w:val="435"/>
        </w:trPr>
        <w:tc>
          <w:tcPr>
            <w:tcW w:w="5103" w:type="dxa"/>
            <w:shd w:val="clear" w:color="auto" w:fill="auto"/>
            <w:hideMark/>
          </w:tcPr>
          <w:p w14:paraId="7B2789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36E017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1110200002</w:t>
            </w:r>
          </w:p>
        </w:tc>
        <w:tc>
          <w:tcPr>
            <w:tcW w:w="649" w:type="dxa"/>
            <w:shd w:val="clear" w:color="auto" w:fill="auto"/>
            <w:noWrap/>
            <w:hideMark/>
          </w:tcPr>
          <w:p w14:paraId="4DDF85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30463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2A5C2F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994,83</w:t>
            </w:r>
          </w:p>
        </w:tc>
        <w:tc>
          <w:tcPr>
            <w:tcW w:w="2602" w:type="dxa"/>
            <w:shd w:val="clear" w:color="auto" w:fill="auto"/>
            <w:noWrap/>
            <w:hideMark/>
          </w:tcPr>
          <w:p w14:paraId="2D9615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c>
          <w:tcPr>
            <w:tcW w:w="2666" w:type="dxa"/>
            <w:shd w:val="clear" w:color="auto" w:fill="auto"/>
            <w:noWrap/>
            <w:hideMark/>
          </w:tcPr>
          <w:p w14:paraId="71B6CE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r>
      <w:tr w:rsidR="002B1CA7" w:rsidRPr="00AB1303" w14:paraId="368CA79E" w14:textId="77777777" w:rsidTr="00AB1303">
        <w:trPr>
          <w:gridAfter w:val="1"/>
          <w:wAfter w:w="14" w:type="dxa"/>
          <w:trHeight w:val="645"/>
        </w:trPr>
        <w:tc>
          <w:tcPr>
            <w:tcW w:w="5103" w:type="dxa"/>
            <w:shd w:val="clear" w:color="auto" w:fill="auto"/>
            <w:hideMark/>
          </w:tcPr>
          <w:p w14:paraId="502586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4AB7B9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1110200002</w:t>
            </w:r>
          </w:p>
        </w:tc>
        <w:tc>
          <w:tcPr>
            <w:tcW w:w="649" w:type="dxa"/>
            <w:shd w:val="clear" w:color="auto" w:fill="auto"/>
            <w:noWrap/>
            <w:hideMark/>
          </w:tcPr>
          <w:p w14:paraId="054E82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FF8A7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14671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c>
          <w:tcPr>
            <w:tcW w:w="2602" w:type="dxa"/>
            <w:shd w:val="clear" w:color="auto" w:fill="auto"/>
            <w:noWrap/>
            <w:hideMark/>
          </w:tcPr>
          <w:p w14:paraId="367705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188 914,03</w:t>
            </w:r>
          </w:p>
        </w:tc>
        <w:tc>
          <w:tcPr>
            <w:tcW w:w="2666" w:type="dxa"/>
            <w:shd w:val="clear" w:color="auto" w:fill="auto"/>
            <w:noWrap/>
            <w:hideMark/>
          </w:tcPr>
          <w:p w14:paraId="0F1513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188 914,03</w:t>
            </w:r>
          </w:p>
        </w:tc>
      </w:tr>
      <w:tr w:rsidR="002B1CA7" w:rsidRPr="00AB1303" w14:paraId="629E59AA" w14:textId="77777777" w:rsidTr="00AB1303">
        <w:trPr>
          <w:gridAfter w:val="1"/>
          <w:wAfter w:w="14" w:type="dxa"/>
          <w:trHeight w:val="225"/>
        </w:trPr>
        <w:tc>
          <w:tcPr>
            <w:tcW w:w="5103" w:type="dxa"/>
            <w:shd w:val="clear" w:color="auto" w:fill="auto"/>
            <w:hideMark/>
          </w:tcPr>
          <w:p w14:paraId="4D073A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Физическая культура</w:t>
            </w:r>
          </w:p>
        </w:tc>
        <w:tc>
          <w:tcPr>
            <w:tcW w:w="1657" w:type="dxa"/>
            <w:shd w:val="clear" w:color="auto" w:fill="auto"/>
            <w:noWrap/>
            <w:hideMark/>
          </w:tcPr>
          <w:p w14:paraId="294FD2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1110200002</w:t>
            </w:r>
          </w:p>
        </w:tc>
        <w:tc>
          <w:tcPr>
            <w:tcW w:w="649" w:type="dxa"/>
            <w:shd w:val="clear" w:color="auto" w:fill="auto"/>
            <w:noWrap/>
            <w:hideMark/>
          </w:tcPr>
          <w:p w14:paraId="763CE0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87114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1101</w:t>
            </w:r>
          </w:p>
        </w:tc>
        <w:tc>
          <w:tcPr>
            <w:tcW w:w="2571" w:type="dxa"/>
            <w:shd w:val="clear" w:color="auto" w:fill="auto"/>
            <w:noWrap/>
            <w:hideMark/>
          </w:tcPr>
          <w:p w14:paraId="45240A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c>
          <w:tcPr>
            <w:tcW w:w="2602" w:type="dxa"/>
            <w:shd w:val="clear" w:color="auto" w:fill="auto"/>
            <w:noWrap/>
            <w:hideMark/>
          </w:tcPr>
          <w:p w14:paraId="12BDB7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c>
          <w:tcPr>
            <w:tcW w:w="2666" w:type="dxa"/>
            <w:shd w:val="clear" w:color="auto" w:fill="auto"/>
            <w:noWrap/>
            <w:hideMark/>
          </w:tcPr>
          <w:p w14:paraId="132DE4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r>
      <w:tr w:rsidR="002B1CA7" w:rsidRPr="00AB1303" w14:paraId="235BAB20" w14:textId="77777777" w:rsidTr="00AB1303">
        <w:trPr>
          <w:gridAfter w:val="1"/>
          <w:wAfter w:w="14" w:type="dxa"/>
          <w:trHeight w:val="435"/>
        </w:trPr>
        <w:tc>
          <w:tcPr>
            <w:tcW w:w="5103" w:type="dxa"/>
            <w:shd w:val="clear" w:color="auto" w:fill="auto"/>
            <w:hideMark/>
          </w:tcPr>
          <w:p w14:paraId="6FE2AA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65A444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1110200002</w:t>
            </w:r>
          </w:p>
        </w:tc>
        <w:tc>
          <w:tcPr>
            <w:tcW w:w="649" w:type="dxa"/>
            <w:shd w:val="clear" w:color="auto" w:fill="auto"/>
            <w:noWrap/>
            <w:hideMark/>
          </w:tcPr>
          <w:p w14:paraId="69EB27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D6912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42F329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59641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c>
          <w:tcPr>
            <w:tcW w:w="2666" w:type="dxa"/>
            <w:shd w:val="clear" w:color="auto" w:fill="auto"/>
            <w:noWrap/>
            <w:hideMark/>
          </w:tcPr>
          <w:p w14:paraId="705260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r>
      <w:tr w:rsidR="002B1CA7" w:rsidRPr="00AB1303" w14:paraId="1C972429" w14:textId="77777777" w:rsidTr="00AB1303">
        <w:trPr>
          <w:gridAfter w:val="1"/>
          <w:wAfter w:w="14" w:type="dxa"/>
          <w:trHeight w:val="1065"/>
        </w:trPr>
        <w:tc>
          <w:tcPr>
            <w:tcW w:w="5103" w:type="dxa"/>
            <w:shd w:val="clear" w:color="auto" w:fill="auto"/>
            <w:hideMark/>
          </w:tcPr>
          <w:p w14:paraId="0EC0A9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w:t>
            </w:r>
            <w:r w:rsidRPr="00AB1303">
              <w:rPr>
                <w:rFonts w:ascii="Courier New" w:hAnsi="Courier New" w:cs="Courier New"/>
                <w:sz w:val="22"/>
                <w:szCs w:val="22"/>
              </w:rPr>
              <w:lastRenderedPageBreak/>
              <w:t>физической культуры и массового спорта"</w:t>
            </w:r>
          </w:p>
        </w:tc>
        <w:tc>
          <w:tcPr>
            <w:tcW w:w="1657" w:type="dxa"/>
            <w:shd w:val="clear" w:color="auto" w:fill="auto"/>
            <w:noWrap/>
            <w:hideMark/>
          </w:tcPr>
          <w:p w14:paraId="102789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1110300000</w:t>
            </w:r>
          </w:p>
        </w:tc>
        <w:tc>
          <w:tcPr>
            <w:tcW w:w="649" w:type="dxa"/>
            <w:shd w:val="clear" w:color="auto" w:fill="auto"/>
            <w:noWrap/>
            <w:hideMark/>
          </w:tcPr>
          <w:p w14:paraId="57E519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B0100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6E5A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1 040 713,77</w:t>
            </w:r>
          </w:p>
        </w:tc>
        <w:tc>
          <w:tcPr>
            <w:tcW w:w="2602" w:type="dxa"/>
            <w:shd w:val="clear" w:color="auto" w:fill="auto"/>
            <w:noWrap/>
            <w:hideMark/>
          </w:tcPr>
          <w:p w14:paraId="649419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c>
          <w:tcPr>
            <w:tcW w:w="2666" w:type="dxa"/>
            <w:shd w:val="clear" w:color="auto" w:fill="auto"/>
            <w:noWrap/>
            <w:hideMark/>
          </w:tcPr>
          <w:p w14:paraId="2098AF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r>
      <w:tr w:rsidR="002B1CA7" w:rsidRPr="00AB1303" w14:paraId="6174032B" w14:textId="77777777" w:rsidTr="00AB1303">
        <w:trPr>
          <w:gridAfter w:val="1"/>
          <w:wAfter w:w="14" w:type="dxa"/>
          <w:trHeight w:val="1065"/>
        </w:trPr>
        <w:tc>
          <w:tcPr>
            <w:tcW w:w="5103" w:type="dxa"/>
            <w:shd w:val="clear" w:color="auto" w:fill="auto"/>
            <w:hideMark/>
          </w:tcPr>
          <w:p w14:paraId="6D52FC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657" w:type="dxa"/>
            <w:shd w:val="clear" w:color="auto" w:fill="auto"/>
            <w:noWrap/>
            <w:hideMark/>
          </w:tcPr>
          <w:p w14:paraId="23BB2D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1110300000</w:t>
            </w:r>
          </w:p>
        </w:tc>
        <w:tc>
          <w:tcPr>
            <w:tcW w:w="649" w:type="dxa"/>
            <w:shd w:val="clear" w:color="auto" w:fill="auto"/>
            <w:noWrap/>
            <w:hideMark/>
          </w:tcPr>
          <w:p w14:paraId="5ED646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D5DBD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0476A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236 183,77</w:t>
            </w:r>
          </w:p>
        </w:tc>
        <w:tc>
          <w:tcPr>
            <w:tcW w:w="2602" w:type="dxa"/>
            <w:shd w:val="clear" w:color="auto" w:fill="auto"/>
            <w:noWrap/>
            <w:hideMark/>
          </w:tcPr>
          <w:p w14:paraId="7EC2AC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c>
          <w:tcPr>
            <w:tcW w:w="2666" w:type="dxa"/>
            <w:shd w:val="clear" w:color="auto" w:fill="auto"/>
            <w:noWrap/>
            <w:hideMark/>
          </w:tcPr>
          <w:p w14:paraId="0D6B1E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r>
      <w:tr w:rsidR="002B1CA7" w:rsidRPr="00AB1303" w14:paraId="5B429452" w14:textId="77777777" w:rsidTr="00AB1303">
        <w:trPr>
          <w:gridAfter w:val="1"/>
          <w:wAfter w:w="14" w:type="dxa"/>
          <w:trHeight w:val="645"/>
        </w:trPr>
        <w:tc>
          <w:tcPr>
            <w:tcW w:w="5103" w:type="dxa"/>
            <w:shd w:val="clear" w:color="auto" w:fill="auto"/>
            <w:hideMark/>
          </w:tcPr>
          <w:p w14:paraId="3AAA6F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792A3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1110300000</w:t>
            </w:r>
          </w:p>
        </w:tc>
        <w:tc>
          <w:tcPr>
            <w:tcW w:w="649" w:type="dxa"/>
            <w:shd w:val="clear" w:color="auto" w:fill="auto"/>
            <w:noWrap/>
            <w:hideMark/>
          </w:tcPr>
          <w:p w14:paraId="0F9303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60B6C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42C2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F1C8C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c>
          <w:tcPr>
            <w:tcW w:w="2666" w:type="dxa"/>
            <w:shd w:val="clear" w:color="auto" w:fill="auto"/>
            <w:noWrap/>
            <w:hideMark/>
          </w:tcPr>
          <w:p w14:paraId="1546E1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r>
      <w:tr w:rsidR="002B1CA7" w:rsidRPr="00AB1303" w14:paraId="22D0549E" w14:textId="77777777" w:rsidTr="00AB1303">
        <w:trPr>
          <w:gridAfter w:val="1"/>
          <w:wAfter w:w="14" w:type="dxa"/>
          <w:trHeight w:val="435"/>
        </w:trPr>
        <w:tc>
          <w:tcPr>
            <w:tcW w:w="5103" w:type="dxa"/>
            <w:shd w:val="clear" w:color="auto" w:fill="auto"/>
            <w:hideMark/>
          </w:tcPr>
          <w:p w14:paraId="2440EE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6A0871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1110300000</w:t>
            </w:r>
          </w:p>
        </w:tc>
        <w:tc>
          <w:tcPr>
            <w:tcW w:w="649" w:type="dxa"/>
            <w:shd w:val="clear" w:color="auto" w:fill="auto"/>
            <w:noWrap/>
            <w:hideMark/>
          </w:tcPr>
          <w:p w14:paraId="60F2EB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23B0C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0E4FBE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45469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c>
          <w:tcPr>
            <w:tcW w:w="2666" w:type="dxa"/>
            <w:shd w:val="clear" w:color="auto" w:fill="auto"/>
            <w:noWrap/>
            <w:hideMark/>
          </w:tcPr>
          <w:p w14:paraId="5561C5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r>
      <w:tr w:rsidR="002B1CA7" w:rsidRPr="00AB1303" w14:paraId="6E94E6CF" w14:textId="77777777" w:rsidTr="00AB1303">
        <w:trPr>
          <w:gridAfter w:val="1"/>
          <w:wAfter w:w="14" w:type="dxa"/>
          <w:trHeight w:val="645"/>
        </w:trPr>
        <w:tc>
          <w:tcPr>
            <w:tcW w:w="5103" w:type="dxa"/>
            <w:shd w:val="clear" w:color="auto" w:fill="auto"/>
            <w:hideMark/>
          </w:tcPr>
          <w:p w14:paraId="2D4AF8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023B5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1110300000</w:t>
            </w:r>
          </w:p>
        </w:tc>
        <w:tc>
          <w:tcPr>
            <w:tcW w:w="649" w:type="dxa"/>
            <w:shd w:val="clear" w:color="auto" w:fill="auto"/>
            <w:noWrap/>
            <w:hideMark/>
          </w:tcPr>
          <w:p w14:paraId="64F8C2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647D8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492E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236 183,77</w:t>
            </w:r>
          </w:p>
        </w:tc>
        <w:tc>
          <w:tcPr>
            <w:tcW w:w="2602" w:type="dxa"/>
            <w:shd w:val="clear" w:color="auto" w:fill="auto"/>
            <w:noWrap/>
            <w:hideMark/>
          </w:tcPr>
          <w:p w14:paraId="7B7C09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077CA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8DE6228" w14:textId="77777777" w:rsidTr="00AB1303">
        <w:trPr>
          <w:gridAfter w:val="1"/>
          <w:wAfter w:w="14" w:type="dxa"/>
          <w:trHeight w:val="255"/>
        </w:trPr>
        <w:tc>
          <w:tcPr>
            <w:tcW w:w="5103" w:type="dxa"/>
            <w:shd w:val="clear" w:color="auto" w:fill="auto"/>
            <w:hideMark/>
          </w:tcPr>
          <w:p w14:paraId="61677C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Физическая культура</w:t>
            </w:r>
          </w:p>
        </w:tc>
        <w:tc>
          <w:tcPr>
            <w:tcW w:w="1657" w:type="dxa"/>
            <w:shd w:val="clear" w:color="auto" w:fill="auto"/>
            <w:noWrap/>
            <w:hideMark/>
          </w:tcPr>
          <w:p w14:paraId="5A27AF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1110300000</w:t>
            </w:r>
          </w:p>
        </w:tc>
        <w:tc>
          <w:tcPr>
            <w:tcW w:w="649" w:type="dxa"/>
            <w:shd w:val="clear" w:color="auto" w:fill="auto"/>
            <w:noWrap/>
            <w:hideMark/>
          </w:tcPr>
          <w:p w14:paraId="3F7BFE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2EDA7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1101</w:t>
            </w:r>
          </w:p>
        </w:tc>
        <w:tc>
          <w:tcPr>
            <w:tcW w:w="2571" w:type="dxa"/>
            <w:shd w:val="clear" w:color="auto" w:fill="auto"/>
            <w:noWrap/>
            <w:hideMark/>
          </w:tcPr>
          <w:p w14:paraId="42332D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90 858,77</w:t>
            </w:r>
          </w:p>
        </w:tc>
        <w:tc>
          <w:tcPr>
            <w:tcW w:w="2602" w:type="dxa"/>
            <w:shd w:val="clear" w:color="auto" w:fill="auto"/>
            <w:noWrap/>
            <w:hideMark/>
          </w:tcPr>
          <w:p w14:paraId="4077DE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1A7AE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183B769" w14:textId="77777777" w:rsidTr="00AB1303">
        <w:trPr>
          <w:gridAfter w:val="1"/>
          <w:wAfter w:w="14" w:type="dxa"/>
          <w:trHeight w:val="435"/>
        </w:trPr>
        <w:tc>
          <w:tcPr>
            <w:tcW w:w="5103" w:type="dxa"/>
            <w:shd w:val="clear" w:color="auto" w:fill="auto"/>
            <w:hideMark/>
          </w:tcPr>
          <w:p w14:paraId="766863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1DBC71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1110300000</w:t>
            </w:r>
          </w:p>
        </w:tc>
        <w:tc>
          <w:tcPr>
            <w:tcW w:w="649" w:type="dxa"/>
            <w:shd w:val="clear" w:color="auto" w:fill="auto"/>
            <w:noWrap/>
            <w:hideMark/>
          </w:tcPr>
          <w:p w14:paraId="616B2C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78F36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7C3CE6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145 325,00</w:t>
            </w:r>
          </w:p>
        </w:tc>
        <w:tc>
          <w:tcPr>
            <w:tcW w:w="2602" w:type="dxa"/>
            <w:shd w:val="clear" w:color="auto" w:fill="auto"/>
            <w:noWrap/>
            <w:hideMark/>
          </w:tcPr>
          <w:p w14:paraId="476BE8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1CDDC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D4A1D95" w14:textId="77777777" w:rsidTr="00AB1303">
        <w:trPr>
          <w:gridAfter w:val="1"/>
          <w:wAfter w:w="14" w:type="dxa"/>
          <w:trHeight w:val="1065"/>
        </w:trPr>
        <w:tc>
          <w:tcPr>
            <w:tcW w:w="5103" w:type="dxa"/>
            <w:shd w:val="clear" w:color="auto" w:fill="auto"/>
            <w:hideMark/>
          </w:tcPr>
          <w:p w14:paraId="551FF8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 </w:t>
            </w:r>
          </w:p>
        </w:tc>
        <w:tc>
          <w:tcPr>
            <w:tcW w:w="1657" w:type="dxa"/>
            <w:shd w:val="clear" w:color="auto" w:fill="auto"/>
            <w:noWrap/>
            <w:hideMark/>
          </w:tcPr>
          <w:p w14:paraId="468F4F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11103S2850</w:t>
            </w:r>
          </w:p>
        </w:tc>
        <w:tc>
          <w:tcPr>
            <w:tcW w:w="649" w:type="dxa"/>
            <w:shd w:val="clear" w:color="auto" w:fill="auto"/>
            <w:noWrap/>
            <w:hideMark/>
          </w:tcPr>
          <w:p w14:paraId="02E516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9984E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054E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804 530,00</w:t>
            </w:r>
          </w:p>
        </w:tc>
        <w:tc>
          <w:tcPr>
            <w:tcW w:w="2602" w:type="dxa"/>
            <w:shd w:val="clear" w:color="auto" w:fill="auto"/>
            <w:noWrap/>
            <w:hideMark/>
          </w:tcPr>
          <w:p w14:paraId="0D93A1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3B336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E9DEA35" w14:textId="77777777" w:rsidTr="00AB1303">
        <w:trPr>
          <w:gridAfter w:val="1"/>
          <w:wAfter w:w="14" w:type="dxa"/>
          <w:trHeight w:val="645"/>
        </w:trPr>
        <w:tc>
          <w:tcPr>
            <w:tcW w:w="5103" w:type="dxa"/>
            <w:shd w:val="clear" w:color="auto" w:fill="auto"/>
            <w:hideMark/>
          </w:tcPr>
          <w:p w14:paraId="5F5D9F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25AF02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11103S2850</w:t>
            </w:r>
          </w:p>
        </w:tc>
        <w:tc>
          <w:tcPr>
            <w:tcW w:w="649" w:type="dxa"/>
            <w:shd w:val="clear" w:color="auto" w:fill="auto"/>
            <w:noWrap/>
            <w:hideMark/>
          </w:tcPr>
          <w:p w14:paraId="460EC4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F8FED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FA8EF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804 530,00</w:t>
            </w:r>
          </w:p>
        </w:tc>
        <w:tc>
          <w:tcPr>
            <w:tcW w:w="2602" w:type="dxa"/>
            <w:shd w:val="clear" w:color="auto" w:fill="auto"/>
            <w:noWrap/>
            <w:hideMark/>
          </w:tcPr>
          <w:p w14:paraId="5F055C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BB4B5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B886FBE" w14:textId="77777777" w:rsidTr="00AB1303">
        <w:trPr>
          <w:gridAfter w:val="1"/>
          <w:wAfter w:w="14" w:type="dxa"/>
          <w:trHeight w:val="255"/>
        </w:trPr>
        <w:tc>
          <w:tcPr>
            <w:tcW w:w="5103" w:type="dxa"/>
            <w:shd w:val="clear" w:color="auto" w:fill="auto"/>
            <w:hideMark/>
          </w:tcPr>
          <w:p w14:paraId="5B2EA2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Физическая культура</w:t>
            </w:r>
          </w:p>
        </w:tc>
        <w:tc>
          <w:tcPr>
            <w:tcW w:w="1657" w:type="dxa"/>
            <w:shd w:val="clear" w:color="auto" w:fill="auto"/>
            <w:noWrap/>
            <w:hideMark/>
          </w:tcPr>
          <w:p w14:paraId="2729AC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11103S2850</w:t>
            </w:r>
          </w:p>
        </w:tc>
        <w:tc>
          <w:tcPr>
            <w:tcW w:w="649" w:type="dxa"/>
            <w:shd w:val="clear" w:color="auto" w:fill="auto"/>
            <w:noWrap/>
            <w:hideMark/>
          </w:tcPr>
          <w:p w14:paraId="04C502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4F94A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1101</w:t>
            </w:r>
          </w:p>
        </w:tc>
        <w:tc>
          <w:tcPr>
            <w:tcW w:w="2571" w:type="dxa"/>
            <w:shd w:val="clear" w:color="auto" w:fill="auto"/>
            <w:noWrap/>
            <w:hideMark/>
          </w:tcPr>
          <w:p w14:paraId="3AB3EB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419 530,00</w:t>
            </w:r>
          </w:p>
        </w:tc>
        <w:tc>
          <w:tcPr>
            <w:tcW w:w="2602" w:type="dxa"/>
            <w:shd w:val="clear" w:color="auto" w:fill="auto"/>
            <w:noWrap/>
            <w:hideMark/>
          </w:tcPr>
          <w:p w14:paraId="23520C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DC938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6341AE" w14:textId="77777777" w:rsidTr="00AB1303">
        <w:trPr>
          <w:gridAfter w:val="1"/>
          <w:wAfter w:w="14" w:type="dxa"/>
          <w:trHeight w:val="435"/>
        </w:trPr>
        <w:tc>
          <w:tcPr>
            <w:tcW w:w="5103" w:type="dxa"/>
            <w:shd w:val="clear" w:color="auto" w:fill="auto"/>
            <w:hideMark/>
          </w:tcPr>
          <w:p w14:paraId="4C33BA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77883D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11103S2850</w:t>
            </w:r>
          </w:p>
        </w:tc>
        <w:tc>
          <w:tcPr>
            <w:tcW w:w="649" w:type="dxa"/>
            <w:shd w:val="clear" w:color="auto" w:fill="auto"/>
            <w:noWrap/>
            <w:hideMark/>
          </w:tcPr>
          <w:p w14:paraId="40A31A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C3198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25C5B4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385 000,00</w:t>
            </w:r>
          </w:p>
        </w:tc>
        <w:tc>
          <w:tcPr>
            <w:tcW w:w="2602" w:type="dxa"/>
            <w:shd w:val="clear" w:color="auto" w:fill="auto"/>
            <w:noWrap/>
            <w:hideMark/>
          </w:tcPr>
          <w:p w14:paraId="2CB75A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11E45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EC68199" w14:textId="77777777" w:rsidTr="00AB1303">
        <w:trPr>
          <w:gridAfter w:val="1"/>
          <w:wAfter w:w="14" w:type="dxa"/>
          <w:trHeight w:val="645"/>
        </w:trPr>
        <w:tc>
          <w:tcPr>
            <w:tcW w:w="5103" w:type="dxa"/>
            <w:shd w:val="clear" w:color="auto" w:fill="auto"/>
            <w:hideMark/>
          </w:tcPr>
          <w:p w14:paraId="67DB8F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1.7. Строительство многофункционального физкультурно-оздоровительного ледового комплекса</w:t>
            </w:r>
          </w:p>
        </w:tc>
        <w:tc>
          <w:tcPr>
            <w:tcW w:w="1657" w:type="dxa"/>
            <w:shd w:val="clear" w:color="auto" w:fill="auto"/>
            <w:noWrap/>
            <w:hideMark/>
          </w:tcPr>
          <w:p w14:paraId="6D1DBC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1110700000</w:t>
            </w:r>
          </w:p>
        </w:tc>
        <w:tc>
          <w:tcPr>
            <w:tcW w:w="649" w:type="dxa"/>
            <w:shd w:val="clear" w:color="auto" w:fill="auto"/>
            <w:noWrap/>
            <w:hideMark/>
          </w:tcPr>
          <w:p w14:paraId="28E6BC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6CAF4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31E67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608836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2 058 500,00</w:t>
            </w:r>
          </w:p>
        </w:tc>
        <w:tc>
          <w:tcPr>
            <w:tcW w:w="2666" w:type="dxa"/>
            <w:shd w:val="clear" w:color="auto" w:fill="auto"/>
            <w:noWrap/>
            <w:hideMark/>
          </w:tcPr>
          <w:p w14:paraId="64B27F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6F7BCA0A" w14:textId="77777777" w:rsidTr="00AB1303">
        <w:trPr>
          <w:gridAfter w:val="1"/>
          <w:wAfter w:w="14" w:type="dxa"/>
          <w:trHeight w:val="645"/>
        </w:trPr>
        <w:tc>
          <w:tcPr>
            <w:tcW w:w="5103" w:type="dxa"/>
            <w:shd w:val="clear" w:color="auto" w:fill="auto"/>
            <w:hideMark/>
          </w:tcPr>
          <w:p w14:paraId="10669B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657" w:type="dxa"/>
            <w:shd w:val="clear" w:color="auto" w:fill="auto"/>
            <w:noWrap/>
            <w:hideMark/>
          </w:tcPr>
          <w:p w14:paraId="4B6E44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1110700000</w:t>
            </w:r>
          </w:p>
        </w:tc>
        <w:tc>
          <w:tcPr>
            <w:tcW w:w="649" w:type="dxa"/>
            <w:shd w:val="clear" w:color="auto" w:fill="auto"/>
            <w:noWrap/>
            <w:hideMark/>
          </w:tcPr>
          <w:p w14:paraId="6034FC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BC629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C4590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03CCE9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2 058 500,00</w:t>
            </w:r>
          </w:p>
        </w:tc>
        <w:tc>
          <w:tcPr>
            <w:tcW w:w="2666" w:type="dxa"/>
            <w:shd w:val="clear" w:color="auto" w:fill="auto"/>
            <w:noWrap/>
            <w:hideMark/>
          </w:tcPr>
          <w:p w14:paraId="6716C4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25E21F6C" w14:textId="77777777" w:rsidTr="00AB1303">
        <w:trPr>
          <w:gridAfter w:val="1"/>
          <w:wAfter w:w="14" w:type="dxa"/>
          <w:trHeight w:val="645"/>
        </w:trPr>
        <w:tc>
          <w:tcPr>
            <w:tcW w:w="5103" w:type="dxa"/>
            <w:shd w:val="clear" w:color="auto" w:fill="auto"/>
            <w:hideMark/>
          </w:tcPr>
          <w:p w14:paraId="7B02E6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657" w:type="dxa"/>
            <w:shd w:val="clear" w:color="auto" w:fill="auto"/>
            <w:noWrap/>
            <w:hideMark/>
          </w:tcPr>
          <w:p w14:paraId="394DF8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1110700000</w:t>
            </w:r>
          </w:p>
        </w:tc>
        <w:tc>
          <w:tcPr>
            <w:tcW w:w="649" w:type="dxa"/>
            <w:shd w:val="clear" w:color="auto" w:fill="auto"/>
            <w:noWrap/>
            <w:hideMark/>
          </w:tcPr>
          <w:p w14:paraId="7F4417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723ED1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E583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760431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2 058 500,00</w:t>
            </w:r>
          </w:p>
        </w:tc>
        <w:tc>
          <w:tcPr>
            <w:tcW w:w="2666" w:type="dxa"/>
            <w:shd w:val="clear" w:color="auto" w:fill="auto"/>
            <w:noWrap/>
            <w:hideMark/>
          </w:tcPr>
          <w:p w14:paraId="19E94A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64B52065" w14:textId="77777777" w:rsidTr="00AB1303">
        <w:trPr>
          <w:gridAfter w:val="1"/>
          <w:wAfter w:w="14" w:type="dxa"/>
          <w:trHeight w:val="225"/>
        </w:trPr>
        <w:tc>
          <w:tcPr>
            <w:tcW w:w="5103" w:type="dxa"/>
            <w:shd w:val="clear" w:color="auto" w:fill="auto"/>
            <w:hideMark/>
          </w:tcPr>
          <w:p w14:paraId="6EDC26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Массовый спорт</w:t>
            </w:r>
          </w:p>
        </w:tc>
        <w:tc>
          <w:tcPr>
            <w:tcW w:w="1657" w:type="dxa"/>
            <w:shd w:val="clear" w:color="auto" w:fill="auto"/>
            <w:noWrap/>
            <w:hideMark/>
          </w:tcPr>
          <w:p w14:paraId="0EBF27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1110700000</w:t>
            </w:r>
          </w:p>
        </w:tc>
        <w:tc>
          <w:tcPr>
            <w:tcW w:w="649" w:type="dxa"/>
            <w:shd w:val="clear" w:color="auto" w:fill="auto"/>
            <w:noWrap/>
            <w:hideMark/>
          </w:tcPr>
          <w:p w14:paraId="565613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3F3C7A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1102</w:t>
            </w:r>
          </w:p>
        </w:tc>
        <w:tc>
          <w:tcPr>
            <w:tcW w:w="2571" w:type="dxa"/>
            <w:shd w:val="clear" w:color="auto" w:fill="auto"/>
            <w:noWrap/>
            <w:hideMark/>
          </w:tcPr>
          <w:p w14:paraId="0E2AFD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2241B6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2 058 500,00</w:t>
            </w:r>
          </w:p>
        </w:tc>
        <w:tc>
          <w:tcPr>
            <w:tcW w:w="2666" w:type="dxa"/>
            <w:shd w:val="clear" w:color="auto" w:fill="auto"/>
            <w:noWrap/>
            <w:hideMark/>
          </w:tcPr>
          <w:p w14:paraId="4E09B0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49D732C4" w14:textId="77777777" w:rsidTr="00AB1303">
        <w:trPr>
          <w:gridAfter w:val="1"/>
          <w:wAfter w:w="14" w:type="dxa"/>
          <w:trHeight w:val="645"/>
        </w:trPr>
        <w:tc>
          <w:tcPr>
            <w:tcW w:w="5103" w:type="dxa"/>
            <w:shd w:val="clear" w:color="auto" w:fill="auto"/>
            <w:hideMark/>
          </w:tcPr>
          <w:p w14:paraId="13A8AB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1.8. Мероприятия в рамках реализации федерального проекта «Спорт-норма жизни»</w:t>
            </w:r>
          </w:p>
        </w:tc>
        <w:tc>
          <w:tcPr>
            <w:tcW w:w="1657" w:type="dxa"/>
            <w:shd w:val="clear" w:color="auto" w:fill="auto"/>
            <w:noWrap/>
            <w:hideMark/>
          </w:tcPr>
          <w:p w14:paraId="48D444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111P500000</w:t>
            </w:r>
          </w:p>
        </w:tc>
        <w:tc>
          <w:tcPr>
            <w:tcW w:w="649" w:type="dxa"/>
            <w:shd w:val="clear" w:color="auto" w:fill="auto"/>
            <w:noWrap/>
            <w:hideMark/>
          </w:tcPr>
          <w:p w14:paraId="125C3D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7AA73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2271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18 699 400,00</w:t>
            </w:r>
          </w:p>
        </w:tc>
        <w:tc>
          <w:tcPr>
            <w:tcW w:w="2602" w:type="dxa"/>
            <w:shd w:val="clear" w:color="auto" w:fill="auto"/>
            <w:noWrap/>
            <w:hideMark/>
          </w:tcPr>
          <w:p w14:paraId="01560F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77 864 000,00</w:t>
            </w:r>
          </w:p>
        </w:tc>
        <w:tc>
          <w:tcPr>
            <w:tcW w:w="2666" w:type="dxa"/>
            <w:shd w:val="clear" w:color="auto" w:fill="auto"/>
            <w:noWrap/>
            <w:hideMark/>
          </w:tcPr>
          <w:p w14:paraId="5DACD0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9EDEEB1" w14:textId="77777777" w:rsidTr="00AB1303">
        <w:trPr>
          <w:gridAfter w:val="1"/>
          <w:wAfter w:w="14" w:type="dxa"/>
          <w:trHeight w:val="555"/>
        </w:trPr>
        <w:tc>
          <w:tcPr>
            <w:tcW w:w="5103" w:type="dxa"/>
            <w:shd w:val="clear" w:color="auto" w:fill="auto"/>
            <w:hideMark/>
          </w:tcPr>
          <w:p w14:paraId="5FC370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 Строительство физкультурно-оздоровительного комплекса в рамках реализации регионального проекта «Создание для всех категорий и групп населения условий для занятий физической культурой и спортом, массовым спортом, в том числе повышение уровня обеспеченности населения объектами спорта, а также подготовка спортивного резерва» на 2019-2024 годы</w:t>
            </w:r>
          </w:p>
        </w:tc>
        <w:tc>
          <w:tcPr>
            <w:tcW w:w="1657" w:type="dxa"/>
            <w:shd w:val="clear" w:color="auto" w:fill="auto"/>
            <w:noWrap/>
            <w:hideMark/>
          </w:tcPr>
          <w:p w14:paraId="67BB17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111P572997</w:t>
            </w:r>
          </w:p>
        </w:tc>
        <w:tc>
          <w:tcPr>
            <w:tcW w:w="649" w:type="dxa"/>
            <w:shd w:val="clear" w:color="auto" w:fill="auto"/>
            <w:noWrap/>
            <w:hideMark/>
          </w:tcPr>
          <w:p w14:paraId="0F8710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B7F86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66757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18 699 400,00</w:t>
            </w:r>
          </w:p>
        </w:tc>
        <w:tc>
          <w:tcPr>
            <w:tcW w:w="2602" w:type="dxa"/>
            <w:shd w:val="clear" w:color="auto" w:fill="auto"/>
            <w:noWrap/>
            <w:hideMark/>
          </w:tcPr>
          <w:p w14:paraId="758F3F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77 864 000,00</w:t>
            </w:r>
          </w:p>
        </w:tc>
        <w:tc>
          <w:tcPr>
            <w:tcW w:w="2666" w:type="dxa"/>
            <w:shd w:val="clear" w:color="auto" w:fill="auto"/>
            <w:noWrap/>
            <w:hideMark/>
          </w:tcPr>
          <w:p w14:paraId="13853F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234BC88" w14:textId="77777777" w:rsidTr="00AB1303">
        <w:trPr>
          <w:gridAfter w:val="1"/>
          <w:wAfter w:w="14" w:type="dxa"/>
          <w:trHeight w:val="645"/>
        </w:trPr>
        <w:tc>
          <w:tcPr>
            <w:tcW w:w="5103" w:type="dxa"/>
            <w:shd w:val="clear" w:color="auto" w:fill="auto"/>
            <w:hideMark/>
          </w:tcPr>
          <w:p w14:paraId="37EAFE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657" w:type="dxa"/>
            <w:shd w:val="clear" w:color="auto" w:fill="auto"/>
            <w:noWrap/>
            <w:hideMark/>
          </w:tcPr>
          <w:p w14:paraId="4D27CF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111P572997</w:t>
            </w:r>
          </w:p>
        </w:tc>
        <w:tc>
          <w:tcPr>
            <w:tcW w:w="649" w:type="dxa"/>
            <w:shd w:val="clear" w:color="auto" w:fill="auto"/>
            <w:noWrap/>
            <w:hideMark/>
          </w:tcPr>
          <w:p w14:paraId="0B584E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55C3FA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7054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18 699 400,00</w:t>
            </w:r>
          </w:p>
        </w:tc>
        <w:tc>
          <w:tcPr>
            <w:tcW w:w="2602" w:type="dxa"/>
            <w:shd w:val="clear" w:color="auto" w:fill="auto"/>
            <w:noWrap/>
            <w:hideMark/>
          </w:tcPr>
          <w:p w14:paraId="227626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77 864 000,00</w:t>
            </w:r>
          </w:p>
        </w:tc>
        <w:tc>
          <w:tcPr>
            <w:tcW w:w="2666" w:type="dxa"/>
            <w:shd w:val="clear" w:color="auto" w:fill="auto"/>
            <w:noWrap/>
            <w:hideMark/>
          </w:tcPr>
          <w:p w14:paraId="299D4A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350CAE0" w14:textId="77777777" w:rsidTr="00AB1303">
        <w:trPr>
          <w:gridAfter w:val="1"/>
          <w:wAfter w:w="14" w:type="dxa"/>
          <w:trHeight w:val="225"/>
        </w:trPr>
        <w:tc>
          <w:tcPr>
            <w:tcW w:w="5103" w:type="dxa"/>
            <w:shd w:val="clear" w:color="auto" w:fill="auto"/>
            <w:hideMark/>
          </w:tcPr>
          <w:p w14:paraId="0C3168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Массовый спорт</w:t>
            </w:r>
          </w:p>
        </w:tc>
        <w:tc>
          <w:tcPr>
            <w:tcW w:w="1657" w:type="dxa"/>
            <w:shd w:val="clear" w:color="auto" w:fill="auto"/>
            <w:noWrap/>
            <w:hideMark/>
          </w:tcPr>
          <w:p w14:paraId="5E8C62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111P572997</w:t>
            </w:r>
          </w:p>
        </w:tc>
        <w:tc>
          <w:tcPr>
            <w:tcW w:w="649" w:type="dxa"/>
            <w:shd w:val="clear" w:color="auto" w:fill="auto"/>
            <w:noWrap/>
            <w:hideMark/>
          </w:tcPr>
          <w:p w14:paraId="4A9FE6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736795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1102</w:t>
            </w:r>
          </w:p>
        </w:tc>
        <w:tc>
          <w:tcPr>
            <w:tcW w:w="2571" w:type="dxa"/>
            <w:shd w:val="clear" w:color="auto" w:fill="auto"/>
            <w:noWrap/>
            <w:hideMark/>
          </w:tcPr>
          <w:p w14:paraId="67D7AA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18 699 400,00</w:t>
            </w:r>
          </w:p>
        </w:tc>
        <w:tc>
          <w:tcPr>
            <w:tcW w:w="2602" w:type="dxa"/>
            <w:shd w:val="clear" w:color="auto" w:fill="auto"/>
            <w:noWrap/>
            <w:hideMark/>
          </w:tcPr>
          <w:p w14:paraId="57C60F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77 864 000,00</w:t>
            </w:r>
          </w:p>
        </w:tc>
        <w:tc>
          <w:tcPr>
            <w:tcW w:w="2666" w:type="dxa"/>
            <w:shd w:val="clear" w:color="auto" w:fill="auto"/>
            <w:noWrap/>
            <w:hideMark/>
          </w:tcPr>
          <w:p w14:paraId="6449EE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7FBA02E" w14:textId="77777777" w:rsidTr="00AB1303">
        <w:trPr>
          <w:gridAfter w:val="1"/>
          <w:wAfter w:w="14" w:type="dxa"/>
          <w:trHeight w:val="435"/>
        </w:trPr>
        <w:tc>
          <w:tcPr>
            <w:tcW w:w="5103" w:type="dxa"/>
            <w:shd w:val="clear" w:color="auto" w:fill="auto"/>
            <w:hideMark/>
          </w:tcPr>
          <w:p w14:paraId="4D83A3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"Подготовка спортивного резерва" на 2019-2024 годы</w:t>
            </w:r>
          </w:p>
        </w:tc>
        <w:tc>
          <w:tcPr>
            <w:tcW w:w="1657" w:type="dxa"/>
            <w:shd w:val="clear" w:color="auto" w:fill="auto"/>
            <w:noWrap/>
            <w:hideMark/>
          </w:tcPr>
          <w:p w14:paraId="4E1DB0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1120000000</w:t>
            </w:r>
          </w:p>
        </w:tc>
        <w:tc>
          <w:tcPr>
            <w:tcW w:w="649" w:type="dxa"/>
            <w:shd w:val="clear" w:color="auto" w:fill="auto"/>
            <w:noWrap/>
            <w:hideMark/>
          </w:tcPr>
          <w:p w14:paraId="641A26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A378C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01AAE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1 519 913,30</w:t>
            </w:r>
          </w:p>
        </w:tc>
        <w:tc>
          <w:tcPr>
            <w:tcW w:w="2602" w:type="dxa"/>
            <w:shd w:val="clear" w:color="auto" w:fill="auto"/>
            <w:noWrap/>
            <w:hideMark/>
          </w:tcPr>
          <w:p w14:paraId="3AAF6A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1 688 870,09</w:t>
            </w:r>
          </w:p>
        </w:tc>
        <w:tc>
          <w:tcPr>
            <w:tcW w:w="2666" w:type="dxa"/>
            <w:shd w:val="clear" w:color="auto" w:fill="auto"/>
            <w:noWrap/>
            <w:hideMark/>
          </w:tcPr>
          <w:p w14:paraId="769472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1 688 870,09</w:t>
            </w:r>
          </w:p>
        </w:tc>
      </w:tr>
      <w:tr w:rsidR="002B1CA7" w:rsidRPr="00AB1303" w14:paraId="6FEBE97D" w14:textId="77777777" w:rsidTr="00AB1303">
        <w:trPr>
          <w:gridAfter w:val="1"/>
          <w:wAfter w:w="14" w:type="dxa"/>
          <w:trHeight w:val="855"/>
        </w:trPr>
        <w:tc>
          <w:tcPr>
            <w:tcW w:w="5103" w:type="dxa"/>
            <w:shd w:val="clear" w:color="auto" w:fill="auto"/>
            <w:hideMark/>
          </w:tcPr>
          <w:p w14:paraId="4B3CE2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2.1. "Участие сборных команд и спортсменов в областных, региональных, </w:t>
            </w:r>
            <w:r w:rsidRPr="00AB1303">
              <w:rPr>
                <w:rFonts w:ascii="Courier New" w:hAnsi="Courier New" w:cs="Courier New"/>
                <w:sz w:val="22"/>
                <w:szCs w:val="22"/>
              </w:rPr>
              <w:lastRenderedPageBreak/>
              <w:t>всероссийских и международных соревнованиях"</w:t>
            </w:r>
          </w:p>
        </w:tc>
        <w:tc>
          <w:tcPr>
            <w:tcW w:w="1657" w:type="dxa"/>
            <w:shd w:val="clear" w:color="auto" w:fill="auto"/>
            <w:noWrap/>
            <w:hideMark/>
          </w:tcPr>
          <w:p w14:paraId="79C812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1120100000</w:t>
            </w:r>
          </w:p>
        </w:tc>
        <w:tc>
          <w:tcPr>
            <w:tcW w:w="649" w:type="dxa"/>
            <w:shd w:val="clear" w:color="auto" w:fill="auto"/>
            <w:noWrap/>
            <w:hideMark/>
          </w:tcPr>
          <w:p w14:paraId="0B6DE4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F306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5F59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1 519 913,30</w:t>
            </w:r>
          </w:p>
        </w:tc>
        <w:tc>
          <w:tcPr>
            <w:tcW w:w="2602" w:type="dxa"/>
            <w:shd w:val="clear" w:color="auto" w:fill="auto"/>
            <w:noWrap/>
            <w:hideMark/>
          </w:tcPr>
          <w:p w14:paraId="6C078A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1 688 870,09</w:t>
            </w:r>
          </w:p>
        </w:tc>
        <w:tc>
          <w:tcPr>
            <w:tcW w:w="2666" w:type="dxa"/>
            <w:shd w:val="clear" w:color="auto" w:fill="auto"/>
            <w:noWrap/>
            <w:hideMark/>
          </w:tcPr>
          <w:p w14:paraId="785BAC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1 688 870,09</w:t>
            </w:r>
          </w:p>
        </w:tc>
      </w:tr>
      <w:tr w:rsidR="002B1CA7" w:rsidRPr="00AB1303" w14:paraId="4C2E9EAC" w14:textId="77777777" w:rsidTr="00AB1303">
        <w:trPr>
          <w:gridAfter w:val="1"/>
          <w:wAfter w:w="14" w:type="dxa"/>
          <w:trHeight w:val="855"/>
        </w:trPr>
        <w:tc>
          <w:tcPr>
            <w:tcW w:w="5103" w:type="dxa"/>
            <w:shd w:val="clear" w:color="auto" w:fill="auto"/>
            <w:hideMark/>
          </w:tcPr>
          <w:p w14:paraId="486963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657" w:type="dxa"/>
            <w:shd w:val="clear" w:color="auto" w:fill="auto"/>
            <w:noWrap/>
            <w:hideMark/>
          </w:tcPr>
          <w:p w14:paraId="0E13B4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1120100000</w:t>
            </w:r>
          </w:p>
        </w:tc>
        <w:tc>
          <w:tcPr>
            <w:tcW w:w="649" w:type="dxa"/>
            <w:shd w:val="clear" w:color="auto" w:fill="auto"/>
            <w:noWrap/>
            <w:hideMark/>
          </w:tcPr>
          <w:p w14:paraId="24F215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1F77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045F3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1 519 913,30</w:t>
            </w:r>
          </w:p>
        </w:tc>
        <w:tc>
          <w:tcPr>
            <w:tcW w:w="2602" w:type="dxa"/>
            <w:shd w:val="clear" w:color="auto" w:fill="auto"/>
            <w:noWrap/>
            <w:hideMark/>
          </w:tcPr>
          <w:p w14:paraId="0695F2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1 688 870,09</w:t>
            </w:r>
          </w:p>
        </w:tc>
        <w:tc>
          <w:tcPr>
            <w:tcW w:w="2666" w:type="dxa"/>
            <w:shd w:val="clear" w:color="auto" w:fill="auto"/>
            <w:noWrap/>
            <w:hideMark/>
          </w:tcPr>
          <w:p w14:paraId="417F50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1 688 870,09</w:t>
            </w:r>
          </w:p>
        </w:tc>
      </w:tr>
      <w:tr w:rsidR="002B1CA7" w:rsidRPr="00AB1303" w14:paraId="63EF85FA" w14:textId="77777777" w:rsidTr="00AB1303">
        <w:trPr>
          <w:gridAfter w:val="1"/>
          <w:wAfter w:w="14" w:type="dxa"/>
          <w:trHeight w:val="645"/>
        </w:trPr>
        <w:tc>
          <w:tcPr>
            <w:tcW w:w="5103" w:type="dxa"/>
            <w:shd w:val="clear" w:color="auto" w:fill="auto"/>
            <w:hideMark/>
          </w:tcPr>
          <w:p w14:paraId="3389FC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FB460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1120100000</w:t>
            </w:r>
          </w:p>
        </w:tc>
        <w:tc>
          <w:tcPr>
            <w:tcW w:w="649" w:type="dxa"/>
            <w:shd w:val="clear" w:color="auto" w:fill="auto"/>
            <w:noWrap/>
            <w:hideMark/>
          </w:tcPr>
          <w:p w14:paraId="55DD42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45D69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EA405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325 624,23</w:t>
            </w:r>
          </w:p>
        </w:tc>
        <w:tc>
          <w:tcPr>
            <w:tcW w:w="2602" w:type="dxa"/>
            <w:shd w:val="clear" w:color="auto" w:fill="auto"/>
            <w:noWrap/>
            <w:hideMark/>
          </w:tcPr>
          <w:p w14:paraId="657792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c>
          <w:tcPr>
            <w:tcW w:w="2666" w:type="dxa"/>
            <w:shd w:val="clear" w:color="auto" w:fill="auto"/>
            <w:noWrap/>
            <w:hideMark/>
          </w:tcPr>
          <w:p w14:paraId="3744C2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r>
      <w:tr w:rsidR="002B1CA7" w:rsidRPr="00AB1303" w14:paraId="3952DF89" w14:textId="77777777" w:rsidTr="00AB1303">
        <w:trPr>
          <w:gridAfter w:val="1"/>
          <w:wAfter w:w="14" w:type="dxa"/>
          <w:trHeight w:val="435"/>
        </w:trPr>
        <w:tc>
          <w:tcPr>
            <w:tcW w:w="5103" w:type="dxa"/>
            <w:shd w:val="clear" w:color="auto" w:fill="auto"/>
            <w:hideMark/>
          </w:tcPr>
          <w:p w14:paraId="76F3C6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010B42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1120100000</w:t>
            </w:r>
          </w:p>
        </w:tc>
        <w:tc>
          <w:tcPr>
            <w:tcW w:w="649" w:type="dxa"/>
            <w:shd w:val="clear" w:color="auto" w:fill="auto"/>
            <w:noWrap/>
            <w:hideMark/>
          </w:tcPr>
          <w:p w14:paraId="280F84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64E7E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3C6821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325 624,23</w:t>
            </w:r>
          </w:p>
        </w:tc>
        <w:tc>
          <w:tcPr>
            <w:tcW w:w="2602" w:type="dxa"/>
            <w:shd w:val="clear" w:color="auto" w:fill="auto"/>
            <w:noWrap/>
            <w:hideMark/>
          </w:tcPr>
          <w:p w14:paraId="01DA14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c>
          <w:tcPr>
            <w:tcW w:w="2666" w:type="dxa"/>
            <w:shd w:val="clear" w:color="auto" w:fill="auto"/>
            <w:noWrap/>
            <w:hideMark/>
          </w:tcPr>
          <w:p w14:paraId="2644D2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r>
      <w:tr w:rsidR="002B1CA7" w:rsidRPr="00AB1303" w14:paraId="4AED1E7F" w14:textId="77777777" w:rsidTr="00AB1303">
        <w:trPr>
          <w:gridAfter w:val="1"/>
          <w:wAfter w:w="14" w:type="dxa"/>
          <w:trHeight w:val="645"/>
        </w:trPr>
        <w:tc>
          <w:tcPr>
            <w:tcW w:w="5103" w:type="dxa"/>
            <w:shd w:val="clear" w:color="auto" w:fill="auto"/>
            <w:hideMark/>
          </w:tcPr>
          <w:p w14:paraId="3B566D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7DB1B7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1120100000</w:t>
            </w:r>
          </w:p>
        </w:tc>
        <w:tc>
          <w:tcPr>
            <w:tcW w:w="649" w:type="dxa"/>
            <w:shd w:val="clear" w:color="auto" w:fill="auto"/>
            <w:noWrap/>
            <w:hideMark/>
          </w:tcPr>
          <w:p w14:paraId="25C986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F380A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FD5B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1 194 289,07</w:t>
            </w:r>
          </w:p>
        </w:tc>
        <w:tc>
          <w:tcPr>
            <w:tcW w:w="2602" w:type="dxa"/>
            <w:shd w:val="clear" w:color="auto" w:fill="auto"/>
            <w:noWrap/>
            <w:hideMark/>
          </w:tcPr>
          <w:p w14:paraId="09AAEA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1 282 200,00</w:t>
            </w:r>
          </w:p>
        </w:tc>
        <w:tc>
          <w:tcPr>
            <w:tcW w:w="2666" w:type="dxa"/>
            <w:shd w:val="clear" w:color="auto" w:fill="auto"/>
            <w:noWrap/>
            <w:hideMark/>
          </w:tcPr>
          <w:p w14:paraId="7CEA7D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1 282 200,00</w:t>
            </w:r>
          </w:p>
        </w:tc>
      </w:tr>
      <w:tr w:rsidR="002B1CA7" w:rsidRPr="00AB1303" w14:paraId="48CDFC23" w14:textId="77777777" w:rsidTr="00AB1303">
        <w:trPr>
          <w:gridAfter w:val="1"/>
          <w:wAfter w:w="14" w:type="dxa"/>
          <w:trHeight w:val="255"/>
        </w:trPr>
        <w:tc>
          <w:tcPr>
            <w:tcW w:w="5103" w:type="dxa"/>
            <w:shd w:val="clear" w:color="auto" w:fill="auto"/>
            <w:hideMark/>
          </w:tcPr>
          <w:p w14:paraId="05B7D9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Физическая культура</w:t>
            </w:r>
          </w:p>
        </w:tc>
        <w:tc>
          <w:tcPr>
            <w:tcW w:w="1657" w:type="dxa"/>
            <w:shd w:val="clear" w:color="auto" w:fill="auto"/>
            <w:noWrap/>
            <w:hideMark/>
          </w:tcPr>
          <w:p w14:paraId="7925F4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1120100000</w:t>
            </w:r>
          </w:p>
        </w:tc>
        <w:tc>
          <w:tcPr>
            <w:tcW w:w="649" w:type="dxa"/>
            <w:shd w:val="clear" w:color="auto" w:fill="auto"/>
            <w:noWrap/>
            <w:hideMark/>
          </w:tcPr>
          <w:p w14:paraId="4033C0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C6763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1101</w:t>
            </w:r>
          </w:p>
        </w:tc>
        <w:tc>
          <w:tcPr>
            <w:tcW w:w="2571" w:type="dxa"/>
            <w:shd w:val="clear" w:color="auto" w:fill="auto"/>
            <w:noWrap/>
            <w:hideMark/>
          </w:tcPr>
          <w:p w14:paraId="455D92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602" w:type="dxa"/>
            <w:shd w:val="clear" w:color="auto" w:fill="auto"/>
            <w:noWrap/>
            <w:hideMark/>
          </w:tcPr>
          <w:p w14:paraId="31D3C7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666" w:type="dxa"/>
            <w:shd w:val="clear" w:color="auto" w:fill="auto"/>
            <w:noWrap/>
            <w:hideMark/>
          </w:tcPr>
          <w:p w14:paraId="249024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r>
      <w:tr w:rsidR="002B1CA7" w:rsidRPr="00AB1303" w14:paraId="7C83DD33" w14:textId="77777777" w:rsidTr="00AB1303">
        <w:trPr>
          <w:gridAfter w:val="1"/>
          <w:wAfter w:w="14" w:type="dxa"/>
          <w:trHeight w:val="435"/>
        </w:trPr>
        <w:tc>
          <w:tcPr>
            <w:tcW w:w="5103" w:type="dxa"/>
            <w:shd w:val="clear" w:color="auto" w:fill="auto"/>
            <w:hideMark/>
          </w:tcPr>
          <w:p w14:paraId="214E93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657" w:type="dxa"/>
            <w:shd w:val="clear" w:color="auto" w:fill="auto"/>
            <w:noWrap/>
            <w:hideMark/>
          </w:tcPr>
          <w:p w14:paraId="5E8AAA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1120100000</w:t>
            </w:r>
          </w:p>
        </w:tc>
        <w:tc>
          <w:tcPr>
            <w:tcW w:w="649" w:type="dxa"/>
            <w:shd w:val="clear" w:color="auto" w:fill="auto"/>
            <w:noWrap/>
            <w:hideMark/>
          </w:tcPr>
          <w:p w14:paraId="08AC58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6D585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1105</w:t>
            </w:r>
          </w:p>
        </w:tc>
        <w:tc>
          <w:tcPr>
            <w:tcW w:w="2571" w:type="dxa"/>
            <w:shd w:val="clear" w:color="auto" w:fill="auto"/>
            <w:noWrap/>
            <w:hideMark/>
          </w:tcPr>
          <w:p w14:paraId="58622D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1 064 289,07</w:t>
            </w:r>
          </w:p>
        </w:tc>
        <w:tc>
          <w:tcPr>
            <w:tcW w:w="2602" w:type="dxa"/>
            <w:shd w:val="clear" w:color="auto" w:fill="auto"/>
            <w:noWrap/>
            <w:hideMark/>
          </w:tcPr>
          <w:p w14:paraId="49724C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1 152 200,00</w:t>
            </w:r>
          </w:p>
        </w:tc>
        <w:tc>
          <w:tcPr>
            <w:tcW w:w="2666" w:type="dxa"/>
            <w:shd w:val="clear" w:color="auto" w:fill="auto"/>
            <w:noWrap/>
            <w:hideMark/>
          </w:tcPr>
          <w:p w14:paraId="40E717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1 152 200,00</w:t>
            </w:r>
          </w:p>
        </w:tc>
      </w:tr>
      <w:tr w:rsidR="002B1CA7" w:rsidRPr="00AB1303" w14:paraId="3CAFEFEC" w14:textId="77777777" w:rsidTr="00AB1303">
        <w:trPr>
          <w:gridAfter w:val="1"/>
          <w:wAfter w:w="14" w:type="dxa"/>
          <w:trHeight w:val="645"/>
        </w:trPr>
        <w:tc>
          <w:tcPr>
            <w:tcW w:w="5103" w:type="dxa"/>
            <w:shd w:val="clear" w:color="auto" w:fill="auto"/>
            <w:hideMark/>
          </w:tcPr>
          <w:p w14:paraId="69C9E4D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«Развитие культуры и архивного дела» на 2019-2024 годы</w:t>
            </w:r>
          </w:p>
        </w:tc>
        <w:tc>
          <w:tcPr>
            <w:tcW w:w="1657" w:type="dxa"/>
            <w:shd w:val="clear" w:color="auto" w:fill="auto"/>
            <w:noWrap/>
            <w:hideMark/>
          </w:tcPr>
          <w:p w14:paraId="015BE00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1200000000</w:t>
            </w:r>
          </w:p>
        </w:tc>
        <w:tc>
          <w:tcPr>
            <w:tcW w:w="649" w:type="dxa"/>
            <w:shd w:val="clear" w:color="auto" w:fill="auto"/>
            <w:noWrap/>
            <w:hideMark/>
          </w:tcPr>
          <w:p w14:paraId="3CAD0AB6"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5580B02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44F18FE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126 277 416,53</w:t>
            </w:r>
          </w:p>
        </w:tc>
        <w:tc>
          <w:tcPr>
            <w:tcW w:w="2602" w:type="dxa"/>
            <w:shd w:val="clear" w:color="auto" w:fill="auto"/>
            <w:noWrap/>
            <w:hideMark/>
          </w:tcPr>
          <w:p w14:paraId="022B117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107 026 636,35</w:t>
            </w:r>
          </w:p>
        </w:tc>
        <w:tc>
          <w:tcPr>
            <w:tcW w:w="2666" w:type="dxa"/>
            <w:shd w:val="clear" w:color="auto" w:fill="auto"/>
            <w:noWrap/>
            <w:hideMark/>
          </w:tcPr>
          <w:p w14:paraId="494A266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107 026 636,35</w:t>
            </w:r>
          </w:p>
        </w:tc>
      </w:tr>
      <w:tr w:rsidR="002B1CA7" w:rsidRPr="00AB1303" w14:paraId="5AE5DF34" w14:textId="77777777" w:rsidTr="00AB1303">
        <w:trPr>
          <w:gridAfter w:val="1"/>
          <w:wAfter w:w="14" w:type="dxa"/>
          <w:trHeight w:val="855"/>
        </w:trPr>
        <w:tc>
          <w:tcPr>
            <w:tcW w:w="5103" w:type="dxa"/>
            <w:shd w:val="clear" w:color="auto" w:fill="auto"/>
            <w:hideMark/>
          </w:tcPr>
          <w:p w14:paraId="44940B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657" w:type="dxa"/>
            <w:shd w:val="clear" w:color="auto" w:fill="auto"/>
            <w:noWrap/>
            <w:hideMark/>
          </w:tcPr>
          <w:p w14:paraId="7E8BD9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1210000000</w:t>
            </w:r>
          </w:p>
        </w:tc>
        <w:tc>
          <w:tcPr>
            <w:tcW w:w="649" w:type="dxa"/>
            <w:shd w:val="clear" w:color="auto" w:fill="auto"/>
            <w:noWrap/>
            <w:hideMark/>
          </w:tcPr>
          <w:p w14:paraId="561FC1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B5D5B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82C5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126 277 416,53</w:t>
            </w:r>
          </w:p>
        </w:tc>
        <w:tc>
          <w:tcPr>
            <w:tcW w:w="2602" w:type="dxa"/>
            <w:shd w:val="clear" w:color="auto" w:fill="auto"/>
            <w:noWrap/>
            <w:hideMark/>
          </w:tcPr>
          <w:p w14:paraId="1ED5EC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107 026 636,35</w:t>
            </w:r>
          </w:p>
        </w:tc>
        <w:tc>
          <w:tcPr>
            <w:tcW w:w="2666" w:type="dxa"/>
            <w:shd w:val="clear" w:color="auto" w:fill="auto"/>
            <w:noWrap/>
            <w:hideMark/>
          </w:tcPr>
          <w:p w14:paraId="0FE4E3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107 026 636,35</w:t>
            </w:r>
          </w:p>
        </w:tc>
      </w:tr>
      <w:tr w:rsidR="002B1CA7" w:rsidRPr="00AB1303" w14:paraId="7B43459B" w14:textId="77777777" w:rsidTr="00AB1303">
        <w:trPr>
          <w:gridAfter w:val="1"/>
          <w:wAfter w:w="14" w:type="dxa"/>
          <w:trHeight w:val="645"/>
        </w:trPr>
        <w:tc>
          <w:tcPr>
            <w:tcW w:w="5103" w:type="dxa"/>
            <w:shd w:val="clear" w:color="auto" w:fill="auto"/>
            <w:hideMark/>
          </w:tcPr>
          <w:p w14:paraId="3FB0A4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"Комплектование библиотечного фонда МБУК «УГ ЦБС»</w:t>
            </w:r>
          </w:p>
        </w:tc>
        <w:tc>
          <w:tcPr>
            <w:tcW w:w="1657" w:type="dxa"/>
            <w:shd w:val="clear" w:color="auto" w:fill="auto"/>
            <w:noWrap/>
            <w:hideMark/>
          </w:tcPr>
          <w:p w14:paraId="7692A8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1210100000</w:t>
            </w:r>
          </w:p>
        </w:tc>
        <w:tc>
          <w:tcPr>
            <w:tcW w:w="649" w:type="dxa"/>
            <w:shd w:val="clear" w:color="auto" w:fill="auto"/>
            <w:noWrap/>
            <w:hideMark/>
          </w:tcPr>
          <w:p w14:paraId="736809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93040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B2042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423 074,00</w:t>
            </w:r>
          </w:p>
        </w:tc>
        <w:tc>
          <w:tcPr>
            <w:tcW w:w="2602" w:type="dxa"/>
            <w:shd w:val="clear" w:color="auto" w:fill="auto"/>
            <w:noWrap/>
            <w:hideMark/>
          </w:tcPr>
          <w:p w14:paraId="2F9EA2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430 974,00</w:t>
            </w:r>
          </w:p>
        </w:tc>
        <w:tc>
          <w:tcPr>
            <w:tcW w:w="2666" w:type="dxa"/>
            <w:shd w:val="clear" w:color="auto" w:fill="auto"/>
            <w:noWrap/>
            <w:hideMark/>
          </w:tcPr>
          <w:p w14:paraId="73D2DB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430 974,00</w:t>
            </w:r>
          </w:p>
        </w:tc>
      </w:tr>
      <w:tr w:rsidR="002B1CA7" w:rsidRPr="00AB1303" w14:paraId="0555D9D7" w14:textId="77777777" w:rsidTr="00AB1303">
        <w:trPr>
          <w:gridAfter w:val="1"/>
          <w:wAfter w:w="14" w:type="dxa"/>
          <w:trHeight w:val="645"/>
        </w:trPr>
        <w:tc>
          <w:tcPr>
            <w:tcW w:w="5103" w:type="dxa"/>
            <w:shd w:val="clear" w:color="auto" w:fill="auto"/>
            <w:hideMark/>
          </w:tcPr>
          <w:p w14:paraId="5ED234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Комплектование библиотечного фонда МБУК «</w:t>
            </w:r>
            <w:proofErr w:type="spellStart"/>
            <w:r w:rsidRPr="00AB1303">
              <w:rPr>
                <w:rFonts w:ascii="Courier New" w:hAnsi="Courier New" w:cs="Courier New"/>
                <w:sz w:val="22"/>
                <w:szCs w:val="22"/>
              </w:rPr>
              <w:t>Усольская</w:t>
            </w:r>
            <w:proofErr w:type="spellEnd"/>
            <w:r w:rsidRPr="00AB1303">
              <w:rPr>
                <w:rFonts w:ascii="Courier New" w:hAnsi="Courier New" w:cs="Courier New"/>
                <w:sz w:val="22"/>
                <w:szCs w:val="22"/>
              </w:rPr>
              <w:t xml:space="preserve"> городская централизованная библиотечная система» </w:t>
            </w:r>
          </w:p>
        </w:tc>
        <w:tc>
          <w:tcPr>
            <w:tcW w:w="1657" w:type="dxa"/>
            <w:shd w:val="clear" w:color="auto" w:fill="auto"/>
            <w:noWrap/>
            <w:hideMark/>
          </w:tcPr>
          <w:p w14:paraId="413819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1210100001</w:t>
            </w:r>
          </w:p>
        </w:tc>
        <w:tc>
          <w:tcPr>
            <w:tcW w:w="649" w:type="dxa"/>
            <w:shd w:val="clear" w:color="auto" w:fill="auto"/>
            <w:noWrap/>
            <w:hideMark/>
          </w:tcPr>
          <w:p w14:paraId="2046DB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94E99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7508A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158 474,00</w:t>
            </w:r>
          </w:p>
        </w:tc>
        <w:tc>
          <w:tcPr>
            <w:tcW w:w="2602" w:type="dxa"/>
            <w:shd w:val="clear" w:color="auto" w:fill="auto"/>
            <w:noWrap/>
            <w:hideMark/>
          </w:tcPr>
          <w:p w14:paraId="27EEEF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c>
          <w:tcPr>
            <w:tcW w:w="2666" w:type="dxa"/>
            <w:shd w:val="clear" w:color="auto" w:fill="auto"/>
            <w:noWrap/>
            <w:hideMark/>
          </w:tcPr>
          <w:p w14:paraId="145E6B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r>
      <w:tr w:rsidR="002B1CA7" w:rsidRPr="00AB1303" w14:paraId="33753B67" w14:textId="77777777" w:rsidTr="00AB1303">
        <w:trPr>
          <w:gridAfter w:val="1"/>
          <w:wAfter w:w="14" w:type="dxa"/>
          <w:trHeight w:val="645"/>
        </w:trPr>
        <w:tc>
          <w:tcPr>
            <w:tcW w:w="5103" w:type="dxa"/>
            <w:shd w:val="clear" w:color="auto" w:fill="auto"/>
            <w:hideMark/>
          </w:tcPr>
          <w:p w14:paraId="4992C8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F2677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1210100001</w:t>
            </w:r>
          </w:p>
        </w:tc>
        <w:tc>
          <w:tcPr>
            <w:tcW w:w="649" w:type="dxa"/>
            <w:shd w:val="clear" w:color="auto" w:fill="auto"/>
            <w:noWrap/>
            <w:hideMark/>
          </w:tcPr>
          <w:p w14:paraId="21D505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433EC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6F97F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158 474,00</w:t>
            </w:r>
          </w:p>
        </w:tc>
        <w:tc>
          <w:tcPr>
            <w:tcW w:w="2602" w:type="dxa"/>
            <w:shd w:val="clear" w:color="auto" w:fill="auto"/>
            <w:noWrap/>
            <w:hideMark/>
          </w:tcPr>
          <w:p w14:paraId="3CA9A1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c>
          <w:tcPr>
            <w:tcW w:w="2666" w:type="dxa"/>
            <w:shd w:val="clear" w:color="auto" w:fill="auto"/>
            <w:noWrap/>
            <w:hideMark/>
          </w:tcPr>
          <w:p w14:paraId="52B637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r>
      <w:tr w:rsidR="002B1CA7" w:rsidRPr="00AB1303" w14:paraId="296965D4" w14:textId="77777777" w:rsidTr="00AB1303">
        <w:trPr>
          <w:gridAfter w:val="1"/>
          <w:wAfter w:w="14" w:type="dxa"/>
          <w:trHeight w:val="225"/>
        </w:trPr>
        <w:tc>
          <w:tcPr>
            <w:tcW w:w="5103" w:type="dxa"/>
            <w:shd w:val="clear" w:color="auto" w:fill="auto"/>
            <w:hideMark/>
          </w:tcPr>
          <w:p w14:paraId="3374A6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Культура</w:t>
            </w:r>
          </w:p>
        </w:tc>
        <w:tc>
          <w:tcPr>
            <w:tcW w:w="1657" w:type="dxa"/>
            <w:shd w:val="clear" w:color="auto" w:fill="auto"/>
            <w:noWrap/>
            <w:hideMark/>
          </w:tcPr>
          <w:p w14:paraId="1D244C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1210100001</w:t>
            </w:r>
          </w:p>
        </w:tc>
        <w:tc>
          <w:tcPr>
            <w:tcW w:w="649" w:type="dxa"/>
            <w:shd w:val="clear" w:color="auto" w:fill="auto"/>
            <w:noWrap/>
            <w:hideMark/>
          </w:tcPr>
          <w:p w14:paraId="148FEA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02824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4F19E8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158 474,00</w:t>
            </w:r>
          </w:p>
        </w:tc>
        <w:tc>
          <w:tcPr>
            <w:tcW w:w="2602" w:type="dxa"/>
            <w:shd w:val="clear" w:color="auto" w:fill="auto"/>
            <w:noWrap/>
            <w:hideMark/>
          </w:tcPr>
          <w:p w14:paraId="2FEB11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c>
          <w:tcPr>
            <w:tcW w:w="2666" w:type="dxa"/>
            <w:shd w:val="clear" w:color="auto" w:fill="auto"/>
            <w:noWrap/>
            <w:hideMark/>
          </w:tcPr>
          <w:p w14:paraId="680881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r>
      <w:tr w:rsidR="002B1CA7" w:rsidRPr="00AB1303" w14:paraId="135588BF" w14:textId="77777777" w:rsidTr="00AB1303">
        <w:trPr>
          <w:gridAfter w:val="1"/>
          <w:wAfter w:w="14" w:type="dxa"/>
          <w:trHeight w:val="435"/>
        </w:trPr>
        <w:tc>
          <w:tcPr>
            <w:tcW w:w="5103" w:type="dxa"/>
            <w:shd w:val="clear" w:color="auto" w:fill="auto"/>
            <w:hideMark/>
          </w:tcPr>
          <w:p w14:paraId="4B7438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Оснащение периодическими изданиями (газеты, журналы)</w:t>
            </w:r>
          </w:p>
        </w:tc>
        <w:tc>
          <w:tcPr>
            <w:tcW w:w="1657" w:type="dxa"/>
            <w:shd w:val="clear" w:color="auto" w:fill="auto"/>
            <w:noWrap/>
            <w:hideMark/>
          </w:tcPr>
          <w:p w14:paraId="449EDE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1210100002</w:t>
            </w:r>
          </w:p>
        </w:tc>
        <w:tc>
          <w:tcPr>
            <w:tcW w:w="649" w:type="dxa"/>
            <w:shd w:val="clear" w:color="auto" w:fill="auto"/>
            <w:noWrap/>
            <w:hideMark/>
          </w:tcPr>
          <w:p w14:paraId="1DDCA3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47033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619C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602" w:type="dxa"/>
            <w:shd w:val="clear" w:color="auto" w:fill="auto"/>
            <w:noWrap/>
            <w:hideMark/>
          </w:tcPr>
          <w:p w14:paraId="6EB463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666" w:type="dxa"/>
            <w:shd w:val="clear" w:color="auto" w:fill="auto"/>
            <w:noWrap/>
            <w:hideMark/>
          </w:tcPr>
          <w:p w14:paraId="194F53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r>
      <w:tr w:rsidR="002B1CA7" w:rsidRPr="00AB1303" w14:paraId="7A8B97E4" w14:textId="77777777" w:rsidTr="00AB1303">
        <w:trPr>
          <w:gridAfter w:val="1"/>
          <w:wAfter w:w="14" w:type="dxa"/>
          <w:trHeight w:val="645"/>
        </w:trPr>
        <w:tc>
          <w:tcPr>
            <w:tcW w:w="5103" w:type="dxa"/>
            <w:shd w:val="clear" w:color="auto" w:fill="auto"/>
            <w:hideMark/>
          </w:tcPr>
          <w:p w14:paraId="536BC2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81494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1210100002</w:t>
            </w:r>
          </w:p>
        </w:tc>
        <w:tc>
          <w:tcPr>
            <w:tcW w:w="649" w:type="dxa"/>
            <w:shd w:val="clear" w:color="auto" w:fill="auto"/>
            <w:noWrap/>
            <w:hideMark/>
          </w:tcPr>
          <w:p w14:paraId="789708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51FCE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4D6F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602" w:type="dxa"/>
            <w:shd w:val="clear" w:color="auto" w:fill="auto"/>
            <w:noWrap/>
            <w:hideMark/>
          </w:tcPr>
          <w:p w14:paraId="75B00A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666" w:type="dxa"/>
            <w:shd w:val="clear" w:color="auto" w:fill="auto"/>
            <w:noWrap/>
            <w:hideMark/>
          </w:tcPr>
          <w:p w14:paraId="7D9C91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r>
      <w:tr w:rsidR="002B1CA7" w:rsidRPr="00AB1303" w14:paraId="4A381D12" w14:textId="77777777" w:rsidTr="00AB1303">
        <w:trPr>
          <w:gridAfter w:val="1"/>
          <w:wAfter w:w="14" w:type="dxa"/>
          <w:trHeight w:val="255"/>
        </w:trPr>
        <w:tc>
          <w:tcPr>
            <w:tcW w:w="5103" w:type="dxa"/>
            <w:shd w:val="clear" w:color="auto" w:fill="auto"/>
            <w:hideMark/>
          </w:tcPr>
          <w:p w14:paraId="584EED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67099C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1210100002</w:t>
            </w:r>
          </w:p>
        </w:tc>
        <w:tc>
          <w:tcPr>
            <w:tcW w:w="649" w:type="dxa"/>
            <w:shd w:val="clear" w:color="auto" w:fill="auto"/>
            <w:noWrap/>
            <w:hideMark/>
          </w:tcPr>
          <w:p w14:paraId="76BDE0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D5022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3642DE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602" w:type="dxa"/>
            <w:shd w:val="clear" w:color="auto" w:fill="auto"/>
            <w:noWrap/>
            <w:hideMark/>
          </w:tcPr>
          <w:p w14:paraId="3E65F9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666" w:type="dxa"/>
            <w:shd w:val="clear" w:color="auto" w:fill="auto"/>
            <w:noWrap/>
            <w:hideMark/>
          </w:tcPr>
          <w:p w14:paraId="692EF9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r>
      <w:tr w:rsidR="002B1CA7" w:rsidRPr="00AB1303" w14:paraId="141746CD" w14:textId="77777777" w:rsidTr="00AB1303">
        <w:trPr>
          <w:gridAfter w:val="1"/>
          <w:wAfter w:w="14" w:type="dxa"/>
          <w:trHeight w:val="1905"/>
        </w:trPr>
        <w:tc>
          <w:tcPr>
            <w:tcW w:w="5103" w:type="dxa"/>
            <w:shd w:val="clear" w:color="auto" w:fill="auto"/>
            <w:hideMark/>
          </w:tcPr>
          <w:p w14:paraId="65C019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1.1.1. "Субсидии из областного бюджета местным бюджетам в целях </w:t>
            </w:r>
            <w:proofErr w:type="spellStart"/>
            <w:r w:rsidRPr="00AB1303">
              <w:rPr>
                <w:rFonts w:ascii="Courier New" w:hAnsi="Courier New" w:cs="Courier New"/>
                <w:sz w:val="22"/>
                <w:szCs w:val="22"/>
              </w:rPr>
              <w:t>софинансирования</w:t>
            </w:r>
            <w:proofErr w:type="spellEnd"/>
            <w:r w:rsidRPr="00AB1303">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общедоступных библиотек и государственных центральных библиотек субъектов Российской Федерации)"</w:t>
            </w:r>
          </w:p>
        </w:tc>
        <w:tc>
          <w:tcPr>
            <w:tcW w:w="1657" w:type="dxa"/>
            <w:shd w:val="clear" w:color="auto" w:fill="auto"/>
            <w:noWrap/>
            <w:hideMark/>
          </w:tcPr>
          <w:p w14:paraId="158DD5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12101S2102</w:t>
            </w:r>
          </w:p>
        </w:tc>
        <w:tc>
          <w:tcPr>
            <w:tcW w:w="649" w:type="dxa"/>
            <w:shd w:val="clear" w:color="auto" w:fill="auto"/>
            <w:noWrap/>
            <w:hideMark/>
          </w:tcPr>
          <w:p w14:paraId="7D4737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02FC8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2903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17 600,00</w:t>
            </w:r>
          </w:p>
        </w:tc>
        <w:tc>
          <w:tcPr>
            <w:tcW w:w="2602" w:type="dxa"/>
            <w:shd w:val="clear" w:color="auto" w:fill="auto"/>
            <w:noWrap/>
            <w:hideMark/>
          </w:tcPr>
          <w:p w14:paraId="2466AA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c>
          <w:tcPr>
            <w:tcW w:w="2666" w:type="dxa"/>
            <w:shd w:val="clear" w:color="auto" w:fill="auto"/>
            <w:noWrap/>
            <w:hideMark/>
          </w:tcPr>
          <w:p w14:paraId="119820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r>
      <w:tr w:rsidR="002B1CA7" w:rsidRPr="00AB1303" w14:paraId="16194599" w14:textId="77777777" w:rsidTr="00AB1303">
        <w:trPr>
          <w:gridAfter w:val="1"/>
          <w:wAfter w:w="14" w:type="dxa"/>
          <w:trHeight w:val="645"/>
        </w:trPr>
        <w:tc>
          <w:tcPr>
            <w:tcW w:w="5103" w:type="dxa"/>
            <w:shd w:val="clear" w:color="auto" w:fill="auto"/>
            <w:hideMark/>
          </w:tcPr>
          <w:p w14:paraId="5C03E1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BFDC3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12101S2102</w:t>
            </w:r>
          </w:p>
        </w:tc>
        <w:tc>
          <w:tcPr>
            <w:tcW w:w="649" w:type="dxa"/>
            <w:shd w:val="clear" w:color="auto" w:fill="auto"/>
            <w:noWrap/>
            <w:hideMark/>
          </w:tcPr>
          <w:p w14:paraId="7137EC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9688A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AA330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17 600,00</w:t>
            </w:r>
          </w:p>
        </w:tc>
        <w:tc>
          <w:tcPr>
            <w:tcW w:w="2602" w:type="dxa"/>
            <w:shd w:val="clear" w:color="auto" w:fill="auto"/>
            <w:noWrap/>
            <w:hideMark/>
          </w:tcPr>
          <w:p w14:paraId="3182A2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c>
          <w:tcPr>
            <w:tcW w:w="2666" w:type="dxa"/>
            <w:shd w:val="clear" w:color="auto" w:fill="auto"/>
            <w:noWrap/>
            <w:hideMark/>
          </w:tcPr>
          <w:p w14:paraId="7BAC25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r>
      <w:tr w:rsidR="002B1CA7" w:rsidRPr="00AB1303" w14:paraId="1365EC1A" w14:textId="77777777" w:rsidTr="00AB1303">
        <w:trPr>
          <w:gridAfter w:val="1"/>
          <w:wAfter w:w="14" w:type="dxa"/>
          <w:trHeight w:val="225"/>
        </w:trPr>
        <w:tc>
          <w:tcPr>
            <w:tcW w:w="5103" w:type="dxa"/>
            <w:shd w:val="clear" w:color="auto" w:fill="auto"/>
            <w:hideMark/>
          </w:tcPr>
          <w:p w14:paraId="628FB3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3DE838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12101S2102</w:t>
            </w:r>
          </w:p>
        </w:tc>
        <w:tc>
          <w:tcPr>
            <w:tcW w:w="649" w:type="dxa"/>
            <w:shd w:val="clear" w:color="auto" w:fill="auto"/>
            <w:noWrap/>
            <w:hideMark/>
          </w:tcPr>
          <w:p w14:paraId="10CDB3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E6AB1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1E3989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17 600,00</w:t>
            </w:r>
          </w:p>
        </w:tc>
        <w:tc>
          <w:tcPr>
            <w:tcW w:w="2602" w:type="dxa"/>
            <w:shd w:val="clear" w:color="auto" w:fill="auto"/>
            <w:noWrap/>
            <w:hideMark/>
          </w:tcPr>
          <w:p w14:paraId="20560B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c>
          <w:tcPr>
            <w:tcW w:w="2666" w:type="dxa"/>
            <w:shd w:val="clear" w:color="auto" w:fill="auto"/>
            <w:noWrap/>
            <w:hideMark/>
          </w:tcPr>
          <w:p w14:paraId="1FF19E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r>
      <w:tr w:rsidR="002B1CA7" w:rsidRPr="00AB1303" w14:paraId="31F9F510" w14:textId="77777777" w:rsidTr="00AB1303">
        <w:trPr>
          <w:gridAfter w:val="1"/>
          <w:wAfter w:w="14" w:type="dxa"/>
          <w:trHeight w:val="645"/>
        </w:trPr>
        <w:tc>
          <w:tcPr>
            <w:tcW w:w="5103" w:type="dxa"/>
            <w:shd w:val="clear" w:color="auto" w:fill="auto"/>
            <w:hideMark/>
          </w:tcPr>
          <w:p w14:paraId="481F5B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"Обеспечение функционирования муниципальных учреждений"</w:t>
            </w:r>
          </w:p>
        </w:tc>
        <w:tc>
          <w:tcPr>
            <w:tcW w:w="1657" w:type="dxa"/>
            <w:shd w:val="clear" w:color="auto" w:fill="auto"/>
            <w:noWrap/>
            <w:hideMark/>
          </w:tcPr>
          <w:p w14:paraId="761227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1210200000</w:t>
            </w:r>
          </w:p>
        </w:tc>
        <w:tc>
          <w:tcPr>
            <w:tcW w:w="649" w:type="dxa"/>
            <w:shd w:val="clear" w:color="auto" w:fill="auto"/>
            <w:noWrap/>
            <w:hideMark/>
          </w:tcPr>
          <w:p w14:paraId="318284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71316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63DD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93 978 552,47</w:t>
            </w:r>
          </w:p>
        </w:tc>
        <w:tc>
          <w:tcPr>
            <w:tcW w:w="2602" w:type="dxa"/>
            <w:shd w:val="clear" w:color="auto" w:fill="auto"/>
            <w:noWrap/>
            <w:hideMark/>
          </w:tcPr>
          <w:p w14:paraId="3C2958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94 453 876,47</w:t>
            </w:r>
          </w:p>
        </w:tc>
        <w:tc>
          <w:tcPr>
            <w:tcW w:w="2666" w:type="dxa"/>
            <w:shd w:val="clear" w:color="auto" w:fill="auto"/>
            <w:noWrap/>
            <w:hideMark/>
          </w:tcPr>
          <w:p w14:paraId="193F71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93 788 876,47</w:t>
            </w:r>
          </w:p>
        </w:tc>
      </w:tr>
      <w:tr w:rsidR="002B1CA7" w:rsidRPr="00AB1303" w14:paraId="3FC71D54" w14:textId="77777777" w:rsidTr="00AB1303">
        <w:trPr>
          <w:gridAfter w:val="1"/>
          <w:wAfter w:w="14" w:type="dxa"/>
          <w:trHeight w:val="645"/>
        </w:trPr>
        <w:tc>
          <w:tcPr>
            <w:tcW w:w="5103" w:type="dxa"/>
            <w:shd w:val="clear" w:color="auto" w:fill="auto"/>
            <w:hideMark/>
          </w:tcPr>
          <w:p w14:paraId="5D3B25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Обеспечение функционирования МБУК "</w:t>
            </w:r>
            <w:proofErr w:type="spellStart"/>
            <w:r w:rsidRPr="00AB1303">
              <w:rPr>
                <w:rFonts w:ascii="Courier New" w:hAnsi="Courier New" w:cs="Courier New"/>
                <w:sz w:val="22"/>
                <w:szCs w:val="22"/>
              </w:rPr>
              <w:t>Усольская</w:t>
            </w:r>
            <w:proofErr w:type="spellEnd"/>
            <w:r w:rsidRPr="00AB1303">
              <w:rPr>
                <w:rFonts w:ascii="Courier New" w:hAnsi="Courier New" w:cs="Courier New"/>
                <w:sz w:val="22"/>
                <w:szCs w:val="22"/>
              </w:rPr>
              <w:t xml:space="preserve"> городская централизованная библиотечная система"</w:t>
            </w:r>
          </w:p>
        </w:tc>
        <w:tc>
          <w:tcPr>
            <w:tcW w:w="1657" w:type="dxa"/>
            <w:shd w:val="clear" w:color="auto" w:fill="auto"/>
            <w:noWrap/>
            <w:hideMark/>
          </w:tcPr>
          <w:p w14:paraId="410D27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1210200001</w:t>
            </w:r>
          </w:p>
        </w:tc>
        <w:tc>
          <w:tcPr>
            <w:tcW w:w="649" w:type="dxa"/>
            <w:shd w:val="clear" w:color="auto" w:fill="auto"/>
            <w:noWrap/>
            <w:hideMark/>
          </w:tcPr>
          <w:p w14:paraId="30BCCD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615FC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48287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21 997 160,22</w:t>
            </w:r>
          </w:p>
        </w:tc>
        <w:tc>
          <w:tcPr>
            <w:tcW w:w="2602" w:type="dxa"/>
            <w:shd w:val="clear" w:color="auto" w:fill="auto"/>
            <w:noWrap/>
            <w:hideMark/>
          </w:tcPr>
          <w:p w14:paraId="3E9988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21 948 424,92</w:t>
            </w:r>
          </w:p>
        </w:tc>
        <w:tc>
          <w:tcPr>
            <w:tcW w:w="2666" w:type="dxa"/>
            <w:shd w:val="clear" w:color="auto" w:fill="auto"/>
            <w:noWrap/>
            <w:hideMark/>
          </w:tcPr>
          <w:p w14:paraId="23278F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21 283 424,92</w:t>
            </w:r>
          </w:p>
        </w:tc>
      </w:tr>
      <w:tr w:rsidR="002B1CA7" w:rsidRPr="00AB1303" w14:paraId="4F0ABED5" w14:textId="77777777" w:rsidTr="00AB1303">
        <w:trPr>
          <w:gridAfter w:val="1"/>
          <w:wAfter w:w="14" w:type="dxa"/>
          <w:trHeight w:val="645"/>
        </w:trPr>
        <w:tc>
          <w:tcPr>
            <w:tcW w:w="5103" w:type="dxa"/>
            <w:shd w:val="clear" w:color="auto" w:fill="auto"/>
            <w:hideMark/>
          </w:tcPr>
          <w:p w14:paraId="54BCE5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DC2EB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1210200001</w:t>
            </w:r>
          </w:p>
        </w:tc>
        <w:tc>
          <w:tcPr>
            <w:tcW w:w="649" w:type="dxa"/>
            <w:shd w:val="clear" w:color="auto" w:fill="auto"/>
            <w:noWrap/>
            <w:hideMark/>
          </w:tcPr>
          <w:p w14:paraId="69DABB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747CD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97FC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21 997 160,22</w:t>
            </w:r>
          </w:p>
        </w:tc>
        <w:tc>
          <w:tcPr>
            <w:tcW w:w="2602" w:type="dxa"/>
            <w:shd w:val="clear" w:color="auto" w:fill="auto"/>
            <w:noWrap/>
            <w:hideMark/>
          </w:tcPr>
          <w:p w14:paraId="29C5B9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21 948 424,92</w:t>
            </w:r>
          </w:p>
        </w:tc>
        <w:tc>
          <w:tcPr>
            <w:tcW w:w="2666" w:type="dxa"/>
            <w:shd w:val="clear" w:color="auto" w:fill="auto"/>
            <w:noWrap/>
            <w:hideMark/>
          </w:tcPr>
          <w:p w14:paraId="216F89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21 283 424,92</w:t>
            </w:r>
          </w:p>
        </w:tc>
      </w:tr>
      <w:tr w:rsidR="002B1CA7" w:rsidRPr="00AB1303" w14:paraId="1A26FB78" w14:textId="77777777" w:rsidTr="00AB1303">
        <w:trPr>
          <w:gridAfter w:val="1"/>
          <w:wAfter w:w="14" w:type="dxa"/>
          <w:trHeight w:val="225"/>
        </w:trPr>
        <w:tc>
          <w:tcPr>
            <w:tcW w:w="5103" w:type="dxa"/>
            <w:shd w:val="clear" w:color="auto" w:fill="auto"/>
            <w:hideMark/>
          </w:tcPr>
          <w:p w14:paraId="6A47CF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5FF58D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1210200001</w:t>
            </w:r>
          </w:p>
        </w:tc>
        <w:tc>
          <w:tcPr>
            <w:tcW w:w="649" w:type="dxa"/>
            <w:shd w:val="clear" w:color="auto" w:fill="auto"/>
            <w:noWrap/>
            <w:hideMark/>
          </w:tcPr>
          <w:p w14:paraId="6A3DDB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2166F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11C662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21 997 160,22</w:t>
            </w:r>
          </w:p>
        </w:tc>
        <w:tc>
          <w:tcPr>
            <w:tcW w:w="2602" w:type="dxa"/>
            <w:shd w:val="clear" w:color="auto" w:fill="auto"/>
            <w:noWrap/>
            <w:hideMark/>
          </w:tcPr>
          <w:p w14:paraId="02B1A3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21 948 424,92</w:t>
            </w:r>
          </w:p>
        </w:tc>
        <w:tc>
          <w:tcPr>
            <w:tcW w:w="2666" w:type="dxa"/>
            <w:shd w:val="clear" w:color="auto" w:fill="auto"/>
            <w:noWrap/>
            <w:hideMark/>
          </w:tcPr>
          <w:p w14:paraId="73D3A9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21 283 424,92</w:t>
            </w:r>
          </w:p>
        </w:tc>
      </w:tr>
      <w:tr w:rsidR="002B1CA7" w:rsidRPr="00AB1303" w14:paraId="031FCF45" w14:textId="77777777" w:rsidTr="00AB1303">
        <w:trPr>
          <w:gridAfter w:val="1"/>
          <w:wAfter w:w="14" w:type="dxa"/>
          <w:trHeight w:val="645"/>
        </w:trPr>
        <w:tc>
          <w:tcPr>
            <w:tcW w:w="5103" w:type="dxa"/>
            <w:shd w:val="clear" w:color="auto" w:fill="auto"/>
            <w:hideMark/>
          </w:tcPr>
          <w:p w14:paraId="6489DF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Обеспечение функционирования МБУК "</w:t>
            </w:r>
            <w:proofErr w:type="spellStart"/>
            <w:r w:rsidRPr="00AB1303">
              <w:rPr>
                <w:rFonts w:ascii="Courier New" w:hAnsi="Courier New" w:cs="Courier New"/>
                <w:sz w:val="22"/>
                <w:szCs w:val="22"/>
              </w:rPr>
              <w:t>Усольский</w:t>
            </w:r>
            <w:proofErr w:type="spellEnd"/>
            <w:r w:rsidRPr="00AB1303">
              <w:rPr>
                <w:rFonts w:ascii="Courier New" w:hAnsi="Courier New" w:cs="Courier New"/>
                <w:sz w:val="22"/>
                <w:szCs w:val="22"/>
              </w:rPr>
              <w:t xml:space="preserve"> историко-краеведческий музей"</w:t>
            </w:r>
          </w:p>
        </w:tc>
        <w:tc>
          <w:tcPr>
            <w:tcW w:w="1657" w:type="dxa"/>
            <w:shd w:val="clear" w:color="auto" w:fill="auto"/>
            <w:noWrap/>
            <w:hideMark/>
          </w:tcPr>
          <w:p w14:paraId="185867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1210200002</w:t>
            </w:r>
          </w:p>
        </w:tc>
        <w:tc>
          <w:tcPr>
            <w:tcW w:w="649" w:type="dxa"/>
            <w:shd w:val="clear" w:color="auto" w:fill="auto"/>
            <w:noWrap/>
            <w:hideMark/>
          </w:tcPr>
          <w:p w14:paraId="12824C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BC186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A4E5B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5 008 487,21</w:t>
            </w:r>
          </w:p>
        </w:tc>
        <w:tc>
          <w:tcPr>
            <w:tcW w:w="2602" w:type="dxa"/>
            <w:shd w:val="clear" w:color="auto" w:fill="auto"/>
            <w:noWrap/>
            <w:hideMark/>
          </w:tcPr>
          <w:p w14:paraId="6B1983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c>
          <w:tcPr>
            <w:tcW w:w="2666" w:type="dxa"/>
            <w:shd w:val="clear" w:color="auto" w:fill="auto"/>
            <w:noWrap/>
            <w:hideMark/>
          </w:tcPr>
          <w:p w14:paraId="4CDADB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r>
      <w:tr w:rsidR="002B1CA7" w:rsidRPr="00AB1303" w14:paraId="5791FA78" w14:textId="77777777" w:rsidTr="00AB1303">
        <w:trPr>
          <w:gridAfter w:val="1"/>
          <w:wAfter w:w="14" w:type="dxa"/>
          <w:trHeight w:val="645"/>
        </w:trPr>
        <w:tc>
          <w:tcPr>
            <w:tcW w:w="5103" w:type="dxa"/>
            <w:shd w:val="clear" w:color="auto" w:fill="auto"/>
            <w:hideMark/>
          </w:tcPr>
          <w:p w14:paraId="765F3D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EBA6F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1210200002</w:t>
            </w:r>
          </w:p>
        </w:tc>
        <w:tc>
          <w:tcPr>
            <w:tcW w:w="649" w:type="dxa"/>
            <w:shd w:val="clear" w:color="auto" w:fill="auto"/>
            <w:noWrap/>
            <w:hideMark/>
          </w:tcPr>
          <w:p w14:paraId="116083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EA3EE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0541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5 008 487,21</w:t>
            </w:r>
          </w:p>
        </w:tc>
        <w:tc>
          <w:tcPr>
            <w:tcW w:w="2602" w:type="dxa"/>
            <w:shd w:val="clear" w:color="auto" w:fill="auto"/>
            <w:noWrap/>
            <w:hideMark/>
          </w:tcPr>
          <w:p w14:paraId="0EB8E2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c>
          <w:tcPr>
            <w:tcW w:w="2666" w:type="dxa"/>
            <w:shd w:val="clear" w:color="auto" w:fill="auto"/>
            <w:noWrap/>
            <w:hideMark/>
          </w:tcPr>
          <w:p w14:paraId="65D280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r>
      <w:tr w:rsidR="002B1CA7" w:rsidRPr="00AB1303" w14:paraId="113FE45D" w14:textId="77777777" w:rsidTr="00AB1303">
        <w:trPr>
          <w:gridAfter w:val="1"/>
          <w:wAfter w:w="14" w:type="dxa"/>
          <w:trHeight w:val="255"/>
        </w:trPr>
        <w:tc>
          <w:tcPr>
            <w:tcW w:w="5103" w:type="dxa"/>
            <w:shd w:val="clear" w:color="auto" w:fill="auto"/>
            <w:hideMark/>
          </w:tcPr>
          <w:p w14:paraId="1642B3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17E44A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1210200002</w:t>
            </w:r>
          </w:p>
        </w:tc>
        <w:tc>
          <w:tcPr>
            <w:tcW w:w="649" w:type="dxa"/>
            <w:shd w:val="clear" w:color="auto" w:fill="auto"/>
            <w:noWrap/>
            <w:hideMark/>
          </w:tcPr>
          <w:p w14:paraId="2C0D50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5DFB8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42C195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5 008 487,21</w:t>
            </w:r>
          </w:p>
        </w:tc>
        <w:tc>
          <w:tcPr>
            <w:tcW w:w="2602" w:type="dxa"/>
            <w:shd w:val="clear" w:color="auto" w:fill="auto"/>
            <w:noWrap/>
            <w:hideMark/>
          </w:tcPr>
          <w:p w14:paraId="1795C5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c>
          <w:tcPr>
            <w:tcW w:w="2666" w:type="dxa"/>
            <w:shd w:val="clear" w:color="auto" w:fill="auto"/>
            <w:noWrap/>
            <w:hideMark/>
          </w:tcPr>
          <w:p w14:paraId="67D92A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r>
      <w:tr w:rsidR="002B1CA7" w:rsidRPr="00AB1303" w14:paraId="4FD6A42F" w14:textId="77777777" w:rsidTr="00AB1303">
        <w:trPr>
          <w:gridAfter w:val="1"/>
          <w:wAfter w:w="14" w:type="dxa"/>
          <w:trHeight w:val="435"/>
        </w:trPr>
        <w:tc>
          <w:tcPr>
            <w:tcW w:w="5103" w:type="dxa"/>
            <w:shd w:val="clear" w:color="auto" w:fill="auto"/>
            <w:hideMark/>
          </w:tcPr>
          <w:p w14:paraId="5B288D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1.2.3. Обеспечение функционирования МБУК "ДК "Мир"</w:t>
            </w:r>
          </w:p>
        </w:tc>
        <w:tc>
          <w:tcPr>
            <w:tcW w:w="1657" w:type="dxa"/>
            <w:shd w:val="clear" w:color="auto" w:fill="auto"/>
            <w:noWrap/>
            <w:hideMark/>
          </w:tcPr>
          <w:p w14:paraId="3DC130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1210200003</w:t>
            </w:r>
          </w:p>
        </w:tc>
        <w:tc>
          <w:tcPr>
            <w:tcW w:w="649" w:type="dxa"/>
            <w:shd w:val="clear" w:color="auto" w:fill="auto"/>
            <w:noWrap/>
            <w:hideMark/>
          </w:tcPr>
          <w:p w14:paraId="378143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50103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F0F7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15 334 074,93</w:t>
            </w:r>
          </w:p>
        </w:tc>
        <w:tc>
          <w:tcPr>
            <w:tcW w:w="2602" w:type="dxa"/>
            <w:shd w:val="clear" w:color="auto" w:fill="auto"/>
            <w:noWrap/>
            <w:hideMark/>
          </w:tcPr>
          <w:p w14:paraId="316268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c>
          <w:tcPr>
            <w:tcW w:w="2666" w:type="dxa"/>
            <w:shd w:val="clear" w:color="auto" w:fill="auto"/>
            <w:noWrap/>
            <w:hideMark/>
          </w:tcPr>
          <w:p w14:paraId="2753AB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r>
      <w:tr w:rsidR="002B1CA7" w:rsidRPr="00AB1303" w14:paraId="3DEF7ABE" w14:textId="77777777" w:rsidTr="00AB1303">
        <w:trPr>
          <w:gridAfter w:val="1"/>
          <w:wAfter w:w="14" w:type="dxa"/>
          <w:trHeight w:val="645"/>
        </w:trPr>
        <w:tc>
          <w:tcPr>
            <w:tcW w:w="5103" w:type="dxa"/>
            <w:shd w:val="clear" w:color="auto" w:fill="auto"/>
            <w:hideMark/>
          </w:tcPr>
          <w:p w14:paraId="786586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9DF03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1210200003</w:t>
            </w:r>
          </w:p>
        </w:tc>
        <w:tc>
          <w:tcPr>
            <w:tcW w:w="649" w:type="dxa"/>
            <w:shd w:val="clear" w:color="auto" w:fill="auto"/>
            <w:noWrap/>
            <w:hideMark/>
          </w:tcPr>
          <w:p w14:paraId="2B9749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5DC5C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CF2C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15 334 074,93</w:t>
            </w:r>
          </w:p>
        </w:tc>
        <w:tc>
          <w:tcPr>
            <w:tcW w:w="2602" w:type="dxa"/>
            <w:shd w:val="clear" w:color="auto" w:fill="auto"/>
            <w:noWrap/>
            <w:hideMark/>
          </w:tcPr>
          <w:p w14:paraId="13F1D6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c>
          <w:tcPr>
            <w:tcW w:w="2666" w:type="dxa"/>
            <w:shd w:val="clear" w:color="auto" w:fill="auto"/>
            <w:noWrap/>
            <w:hideMark/>
          </w:tcPr>
          <w:p w14:paraId="3FAF2A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r>
      <w:tr w:rsidR="002B1CA7" w:rsidRPr="00AB1303" w14:paraId="0652AB82" w14:textId="77777777" w:rsidTr="00AB1303">
        <w:trPr>
          <w:gridAfter w:val="1"/>
          <w:wAfter w:w="14" w:type="dxa"/>
          <w:trHeight w:val="225"/>
        </w:trPr>
        <w:tc>
          <w:tcPr>
            <w:tcW w:w="5103" w:type="dxa"/>
            <w:shd w:val="clear" w:color="auto" w:fill="auto"/>
            <w:hideMark/>
          </w:tcPr>
          <w:p w14:paraId="2744AD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10C2F4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1210200003</w:t>
            </w:r>
          </w:p>
        </w:tc>
        <w:tc>
          <w:tcPr>
            <w:tcW w:w="649" w:type="dxa"/>
            <w:shd w:val="clear" w:color="auto" w:fill="auto"/>
            <w:noWrap/>
            <w:hideMark/>
          </w:tcPr>
          <w:p w14:paraId="223C22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80C73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10B568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15 334 074,93</w:t>
            </w:r>
          </w:p>
        </w:tc>
        <w:tc>
          <w:tcPr>
            <w:tcW w:w="2602" w:type="dxa"/>
            <w:shd w:val="clear" w:color="auto" w:fill="auto"/>
            <w:noWrap/>
            <w:hideMark/>
          </w:tcPr>
          <w:p w14:paraId="1A8732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c>
          <w:tcPr>
            <w:tcW w:w="2666" w:type="dxa"/>
            <w:shd w:val="clear" w:color="auto" w:fill="auto"/>
            <w:noWrap/>
            <w:hideMark/>
          </w:tcPr>
          <w:p w14:paraId="4FB5A3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r>
      <w:tr w:rsidR="002B1CA7" w:rsidRPr="00AB1303" w14:paraId="74147754" w14:textId="77777777" w:rsidTr="00AB1303">
        <w:trPr>
          <w:gridAfter w:val="1"/>
          <w:wAfter w:w="14" w:type="dxa"/>
          <w:trHeight w:val="435"/>
        </w:trPr>
        <w:tc>
          <w:tcPr>
            <w:tcW w:w="5103" w:type="dxa"/>
            <w:shd w:val="clear" w:color="auto" w:fill="auto"/>
            <w:hideMark/>
          </w:tcPr>
          <w:p w14:paraId="2C8A5C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1.2.4. Обеспечение функционирования МБКДУ "Дворец культуры"</w:t>
            </w:r>
          </w:p>
        </w:tc>
        <w:tc>
          <w:tcPr>
            <w:tcW w:w="1657" w:type="dxa"/>
            <w:shd w:val="clear" w:color="auto" w:fill="auto"/>
            <w:noWrap/>
            <w:hideMark/>
          </w:tcPr>
          <w:p w14:paraId="52FE8B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1210200004</w:t>
            </w:r>
          </w:p>
        </w:tc>
        <w:tc>
          <w:tcPr>
            <w:tcW w:w="649" w:type="dxa"/>
            <w:shd w:val="clear" w:color="auto" w:fill="auto"/>
            <w:noWrap/>
            <w:hideMark/>
          </w:tcPr>
          <w:p w14:paraId="0A2B48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979D7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4388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51 638 830,11</w:t>
            </w:r>
          </w:p>
        </w:tc>
        <w:tc>
          <w:tcPr>
            <w:tcW w:w="2602" w:type="dxa"/>
            <w:shd w:val="clear" w:color="auto" w:fill="auto"/>
            <w:noWrap/>
            <w:hideMark/>
          </w:tcPr>
          <w:p w14:paraId="43E685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c>
          <w:tcPr>
            <w:tcW w:w="2666" w:type="dxa"/>
            <w:shd w:val="clear" w:color="auto" w:fill="auto"/>
            <w:noWrap/>
            <w:hideMark/>
          </w:tcPr>
          <w:p w14:paraId="7D9FBC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r>
      <w:tr w:rsidR="002B1CA7" w:rsidRPr="00AB1303" w14:paraId="2CCD5C1D" w14:textId="77777777" w:rsidTr="00AB1303">
        <w:trPr>
          <w:gridAfter w:val="1"/>
          <w:wAfter w:w="14" w:type="dxa"/>
          <w:trHeight w:val="645"/>
        </w:trPr>
        <w:tc>
          <w:tcPr>
            <w:tcW w:w="5103" w:type="dxa"/>
            <w:shd w:val="clear" w:color="auto" w:fill="auto"/>
            <w:hideMark/>
          </w:tcPr>
          <w:p w14:paraId="5032C1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463D2D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1210200004</w:t>
            </w:r>
          </w:p>
        </w:tc>
        <w:tc>
          <w:tcPr>
            <w:tcW w:w="649" w:type="dxa"/>
            <w:shd w:val="clear" w:color="auto" w:fill="auto"/>
            <w:noWrap/>
            <w:hideMark/>
          </w:tcPr>
          <w:p w14:paraId="33FE69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22672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80AD5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51 638 830,11</w:t>
            </w:r>
          </w:p>
        </w:tc>
        <w:tc>
          <w:tcPr>
            <w:tcW w:w="2602" w:type="dxa"/>
            <w:shd w:val="clear" w:color="auto" w:fill="auto"/>
            <w:noWrap/>
            <w:hideMark/>
          </w:tcPr>
          <w:p w14:paraId="32A025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c>
          <w:tcPr>
            <w:tcW w:w="2666" w:type="dxa"/>
            <w:shd w:val="clear" w:color="auto" w:fill="auto"/>
            <w:noWrap/>
            <w:hideMark/>
          </w:tcPr>
          <w:p w14:paraId="44D4A5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r>
      <w:tr w:rsidR="002B1CA7" w:rsidRPr="00AB1303" w14:paraId="11AAE832" w14:textId="77777777" w:rsidTr="00AB1303">
        <w:trPr>
          <w:gridAfter w:val="1"/>
          <w:wAfter w:w="14" w:type="dxa"/>
          <w:trHeight w:val="255"/>
        </w:trPr>
        <w:tc>
          <w:tcPr>
            <w:tcW w:w="5103" w:type="dxa"/>
            <w:shd w:val="clear" w:color="auto" w:fill="auto"/>
            <w:hideMark/>
          </w:tcPr>
          <w:p w14:paraId="5D537D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66FBF3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1210200004</w:t>
            </w:r>
          </w:p>
        </w:tc>
        <w:tc>
          <w:tcPr>
            <w:tcW w:w="649" w:type="dxa"/>
            <w:shd w:val="clear" w:color="auto" w:fill="auto"/>
            <w:noWrap/>
            <w:hideMark/>
          </w:tcPr>
          <w:p w14:paraId="6ABC5C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7342A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073E39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51 638 830,11</w:t>
            </w:r>
          </w:p>
        </w:tc>
        <w:tc>
          <w:tcPr>
            <w:tcW w:w="2602" w:type="dxa"/>
            <w:shd w:val="clear" w:color="auto" w:fill="auto"/>
            <w:noWrap/>
            <w:hideMark/>
          </w:tcPr>
          <w:p w14:paraId="792AD2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c>
          <w:tcPr>
            <w:tcW w:w="2666" w:type="dxa"/>
            <w:shd w:val="clear" w:color="auto" w:fill="auto"/>
            <w:noWrap/>
            <w:hideMark/>
          </w:tcPr>
          <w:p w14:paraId="7ACC7B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r>
      <w:tr w:rsidR="002B1CA7" w:rsidRPr="00AB1303" w14:paraId="33016B53" w14:textId="77777777" w:rsidTr="00AB1303">
        <w:trPr>
          <w:gridAfter w:val="1"/>
          <w:wAfter w:w="14" w:type="dxa"/>
          <w:trHeight w:val="435"/>
        </w:trPr>
        <w:tc>
          <w:tcPr>
            <w:tcW w:w="5103" w:type="dxa"/>
            <w:shd w:val="clear" w:color="auto" w:fill="auto"/>
            <w:hideMark/>
          </w:tcPr>
          <w:p w14:paraId="649A82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"Развитие сферы культурно-досуговой деятельности"</w:t>
            </w:r>
          </w:p>
        </w:tc>
        <w:tc>
          <w:tcPr>
            <w:tcW w:w="1657" w:type="dxa"/>
            <w:shd w:val="clear" w:color="auto" w:fill="auto"/>
            <w:noWrap/>
            <w:hideMark/>
          </w:tcPr>
          <w:p w14:paraId="167B4B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1210300000</w:t>
            </w:r>
          </w:p>
        </w:tc>
        <w:tc>
          <w:tcPr>
            <w:tcW w:w="649" w:type="dxa"/>
            <w:shd w:val="clear" w:color="auto" w:fill="auto"/>
            <w:noWrap/>
            <w:hideMark/>
          </w:tcPr>
          <w:p w14:paraId="131676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FC8D2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640D2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1 761 907,38</w:t>
            </w:r>
          </w:p>
        </w:tc>
        <w:tc>
          <w:tcPr>
            <w:tcW w:w="2602" w:type="dxa"/>
            <w:shd w:val="clear" w:color="auto" w:fill="auto"/>
            <w:noWrap/>
            <w:hideMark/>
          </w:tcPr>
          <w:p w14:paraId="6FE847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2 994 127,20</w:t>
            </w:r>
          </w:p>
        </w:tc>
        <w:tc>
          <w:tcPr>
            <w:tcW w:w="2666" w:type="dxa"/>
            <w:shd w:val="clear" w:color="auto" w:fill="auto"/>
            <w:noWrap/>
            <w:hideMark/>
          </w:tcPr>
          <w:p w14:paraId="3D063A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2 994 127,20</w:t>
            </w:r>
          </w:p>
        </w:tc>
      </w:tr>
      <w:tr w:rsidR="002B1CA7" w:rsidRPr="00AB1303" w14:paraId="17CAB928" w14:textId="77777777" w:rsidTr="00AB1303">
        <w:trPr>
          <w:gridAfter w:val="1"/>
          <w:wAfter w:w="14" w:type="dxa"/>
          <w:trHeight w:val="855"/>
        </w:trPr>
        <w:tc>
          <w:tcPr>
            <w:tcW w:w="5103" w:type="dxa"/>
            <w:shd w:val="clear" w:color="auto" w:fill="auto"/>
            <w:hideMark/>
          </w:tcPr>
          <w:p w14:paraId="587F0D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1657" w:type="dxa"/>
            <w:shd w:val="clear" w:color="auto" w:fill="auto"/>
            <w:noWrap/>
            <w:hideMark/>
          </w:tcPr>
          <w:p w14:paraId="1D40F8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1210300001</w:t>
            </w:r>
          </w:p>
        </w:tc>
        <w:tc>
          <w:tcPr>
            <w:tcW w:w="649" w:type="dxa"/>
            <w:shd w:val="clear" w:color="auto" w:fill="auto"/>
            <w:noWrap/>
            <w:hideMark/>
          </w:tcPr>
          <w:p w14:paraId="60991B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CD3BE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5195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1 761 907,38</w:t>
            </w:r>
          </w:p>
        </w:tc>
        <w:tc>
          <w:tcPr>
            <w:tcW w:w="2602" w:type="dxa"/>
            <w:shd w:val="clear" w:color="auto" w:fill="auto"/>
            <w:noWrap/>
            <w:hideMark/>
          </w:tcPr>
          <w:p w14:paraId="5ED291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2 994 127,20</w:t>
            </w:r>
          </w:p>
        </w:tc>
        <w:tc>
          <w:tcPr>
            <w:tcW w:w="2666" w:type="dxa"/>
            <w:shd w:val="clear" w:color="auto" w:fill="auto"/>
            <w:noWrap/>
            <w:hideMark/>
          </w:tcPr>
          <w:p w14:paraId="4F15F0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2 994 127,20</w:t>
            </w:r>
          </w:p>
        </w:tc>
      </w:tr>
      <w:tr w:rsidR="002B1CA7" w:rsidRPr="00AB1303" w14:paraId="34521A46" w14:textId="77777777" w:rsidTr="00AB1303">
        <w:trPr>
          <w:gridAfter w:val="1"/>
          <w:wAfter w:w="14" w:type="dxa"/>
          <w:trHeight w:val="645"/>
        </w:trPr>
        <w:tc>
          <w:tcPr>
            <w:tcW w:w="5103" w:type="dxa"/>
            <w:shd w:val="clear" w:color="auto" w:fill="auto"/>
            <w:hideMark/>
          </w:tcPr>
          <w:p w14:paraId="572E03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B4B38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1210300001</w:t>
            </w:r>
          </w:p>
        </w:tc>
        <w:tc>
          <w:tcPr>
            <w:tcW w:w="649" w:type="dxa"/>
            <w:shd w:val="clear" w:color="auto" w:fill="auto"/>
            <w:noWrap/>
            <w:hideMark/>
          </w:tcPr>
          <w:p w14:paraId="2FB4FF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DC5AB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603C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188 163,20</w:t>
            </w:r>
          </w:p>
        </w:tc>
        <w:tc>
          <w:tcPr>
            <w:tcW w:w="2602" w:type="dxa"/>
            <w:shd w:val="clear" w:color="auto" w:fill="auto"/>
            <w:noWrap/>
            <w:hideMark/>
          </w:tcPr>
          <w:p w14:paraId="0E0DDD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c>
          <w:tcPr>
            <w:tcW w:w="2666" w:type="dxa"/>
            <w:shd w:val="clear" w:color="auto" w:fill="auto"/>
            <w:noWrap/>
            <w:hideMark/>
          </w:tcPr>
          <w:p w14:paraId="44EC32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r>
      <w:tr w:rsidR="002B1CA7" w:rsidRPr="00AB1303" w14:paraId="489EF6B9" w14:textId="77777777" w:rsidTr="00AB1303">
        <w:trPr>
          <w:gridAfter w:val="1"/>
          <w:wAfter w:w="14" w:type="dxa"/>
          <w:trHeight w:val="435"/>
        </w:trPr>
        <w:tc>
          <w:tcPr>
            <w:tcW w:w="5103" w:type="dxa"/>
            <w:shd w:val="clear" w:color="auto" w:fill="auto"/>
            <w:hideMark/>
          </w:tcPr>
          <w:p w14:paraId="4CC6BD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культуры, кинематографии</w:t>
            </w:r>
          </w:p>
        </w:tc>
        <w:tc>
          <w:tcPr>
            <w:tcW w:w="1657" w:type="dxa"/>
            <w:shd w:val="clear" w:color="auto" w:fill="auto"/>
            <w:noWrap/>
            <w:hideMark/>
          </w:tcPr>
          <w:p w14:paraId="7F66A1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1210300001</w:t>
            </w:r>
          </w:p>
        </w:tc>
        <w:tc>
          <w:tcPr>
            <w:tcW w:w="649" w:type="dxa"/>
            <w:shd w:val="clear" w:color="auto" w:fill="auto"/>
            <w:noWrap/>
            <w:hideMark/>
          </w:tcPr>
          <w:p w14:paraId="1F5968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3F782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0804</w:t>
            </w:r>
          </w:p>
        </w:tc>
        <w:tc>
          <w:tcPr>
            <w:tcW w:w="2571" w:type="dxa"/>
            <w:shd w:val="clear" w:color="auto" w:fill="auto"/>
            <w:noWrap/>
            <w:hideMark/>
          </w:tcPr>
          <w:p w14:paraId="095CBC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188 163,20</w:t>
            </w:r>
          </w:p>
        </w:tc>
        <w:tc>
          <w:tcPr>
            <w:tcW w:w="2602" w:type="dxa"/>
            <w:shd w:val="clear" w:color="auto" w:fill="auto"/>
            <w:noWrap/>
            <w:hideMark/>
          </w:tcPr>
          <w:p w14:paraId="45BB47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c>
          <w:tcPr>
            <w:tcW w:w="2666" w:type="dxa"/>
            <w:shd w:val="clear" w:color="auto" w:fill="auto"/>
            <w:noWrap/>
            <w:hideMark/>
          </w:tcPr>
          <w:p w14:paraId="3CA608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r>
      <w:tr w:rsidR="002B1CA7" w:rsidRPr="00AB1303" w14:paraId="4C90FF64" w14:textId="77777777" w:rsidTr="00AB1303">
        <w:trPr>
          <w:gridAfter w:val="1"/>
          <w:wAfter w:w="14" w:type="dxa"/>
          <w:trHeight w:val="645"/>
        </w:trPr>
        <w:tc>
          <w:tcPr>
            <w:tcW w:w="5103" w:type="dxa"/>
            <w:shd w:val="clear" w:color="auto" w:fill="auto"/>
            <w:hideMark/>
          </w:tcPr>
          <w:p w14:paraId="156BF3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97B45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1210300001</w:t>
            </w:r>
          </w:p>
        </w:tc>
        <w:tc>
          <w:tcPr>
            <w:tcW w:w="649" w:type="dxa"/>
            <w:shd w:val="clear" w:color="auto" w:fill="auto"/>
            <w:noWrap/>
            <w:hideMark/>
          </w:tcPr>
          <w:p w14:paraId="3938CD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31E88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570BC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1 573 744,18</w:t>
            </w:r>
          </w:p>
        </w:tc>
        <w:tc>
          <w:tcPr>
            <w:tcW w:w="2602" w:type="dxa"/>
            <w:shd w:val="clear" w:color="auto" w:fill="auto"/>
            <w:noWrap/>
            <w:hideMark/>
          </w:tcPr>
          <w:p w14:paraId="610B1E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c>
          <w:tcPr>
            <w:tcW w:w="2666" w:type="dxa"/>
            <w:shd w:val="clear" w:color="auto" w:fill="auto"/>
            <w:noWrap/>
            <w:hideMark/>
          </w:tcPr>
          <w:p w14:paraId="029C98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r>
      <w:tr w:rsidR="002B1CA7" w:rsidRPr="00AB1303" w14:paraId="00655DAE" w14:textId="77777777" w:rsidTr="00AB1303">
        <w:trPr>
          <w:gridAfter w:val="1"/>
          <w:wAfter w:w="14" w:type="dxa"/>
          <w:trHeight w:val="255"/>
        </w:trPr>
        <w:tc>
          <w:tcPr>
            <w:tcW w:w="5103" w:type="dxa"/>
            <w:shd w:val="clear" w:color="auto" w:fill="auto"/>
            <w:hideMark/>
          </w:tcPr>
          <w:p w14:paraId="71A27F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01F265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1210300001</w:t>
            </w:r>
          </w:p>
        </w:tc>
        <w:tc>
          <w:tcPr>
            <w:tcW w:w="649" w:type="dxa"/>
            <w:shd w:val="clear" w:color="auto" w:fill="auto"/>
            <w:noWrap/>
            <w:hideMark/>
          </w:tcPr>
          <w:p w14:paraId="4B1C94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271ED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07C043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1 573 744,18</w:t>
            </w:r>
          </w:p>
        </w:tc>
        <w:tc>
          <w:tcPr>
            <w:tcW w:w="2602" w:type="dxa"/>
            <w:shd w:val="clear" w:color="auto" w:fill="auto"/>
            <w:noWrap/>
            <w:hideMark/>
          </w:tcPr>
          <w:p w14:paraId="75DF19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c>
          <w:tcPr>
            <w:tcW w:w="2666" w:type="dxa"/>
            <w:shd w:val="clear" w:color="auto" w:fill="auto"/>
            <w:noWrap/>
            <w:hideMark/>
          </w:tcPr>
          <w:p w14:paraId="0AF552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r>
      <w:tr w:rsidR="002B1CA7" w:rsidRPr="00AB1303" w14:paraId="39144F6E" w14:textId="77777777" w:rsidTr="00AB1303">
        <w:trPr>
          <w:gridAfter w:val="1"/>
          <w:wAfter w:w="14" w:type="dxa"/>
          <w:trHeight w:val="435"/>
        </w:trPr>
        <w:tc>
          <w:tcPr>
            <w:tcW w:w="5103" w:type="dxa"/>
            <w:shd w:val="clear" w:color="auto" w:fill="auto"/>
            <w:hideMark/>
          </w:tcPr>
          <w:p w14:paraId="4BC78F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Основное мероприятие 1.4. "Поддержка молодых дарований"</w:t>
            </w:r>
          </w:p>
        </w:tc>
        <w:tc>
          <w:tcPr>
            <w:tcW w:w="1657" w:type="dxa"/>
            <w:shd w:val="clear" w:color="auto" w:fill="auto"/>
            <w:noWrap/>
            <w:hideMark/>
          </w:tcPr>
          <w:p w14:paraId="41E8C4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1210400000</w:t>
            </w:r>
          </w:p>
        </w:tc>
        <w:tc>
          <w:tcPr>
            <w:tcW w:w="649" w:type="dxa"/>
            <w:shd w:val="clear" w:color="auto" w:fill="auto"/>
            <w:noWrap/>
            <w:hideMark/>
          </w:tcPr>
          <w:p w14:paraId="19BC9A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37161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C25E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3EB02A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c>
          <w:tcPr>
            <w:tcW w:w="2666" w:type="dxa"/>
            <w:shd w:val="clear" w:color="auto" w:fill="auto"/>
            <w:noWrap/>
            <w:hideMark/>
          </w:tcPr>
          <w:p w14:paraId="076497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r>
      <w:tr w:rsidR="002B1CA7" w:rsidRPr="00AB1303" w14:paraId="29EA313A" w14:textId="77777777" w:rsidTr="00AB1303">
        <w:trPr>
          <w:gridAfter w:val="1"/>
          <w:wAfter w:w="14" w:type="dxa"/>
          <w:trHeight w:val="855"/>
        </w:trPr>
        <w:tc>
          <w:tcPr>
            <w:tcW w:w="5103" w:type="dxa"/>
            <w:shd w:val="clear" w:color="auto" w:fill="auto"/>
            <w:hideMark/>
          </w:tcPr>
          <w:p w14:paraId="5B3811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1.4.1. Целевая поддержка одаренных детей и творческой молодежи в сфере культуры и искусства (присуждение и выплата стипендий мэра города)</w:t>
            </w:r>
          </w:p>
        </w:tc>
        <w:tc>
          <w:tcPr>
            <w:tcW w:w="1657" w:type="dxa"/>
            <w:shd w:val="clear" w:color="auto" w:fill="auto"/>
            <w:noWrap/>
            <w:hideMark/>
          </w:tcPr>
          <w:p w14:paraId="1106C3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1210400001</w:t>
            </w:r>
          </w:p>
        </w:tc>
        <w:tc>
          <w:tcPr>
            <w:tcW w:w="649" w:type="dxa"/>
            <w:shd w:val="clear" w:color="auto" w:fill="auto"/>
            <w:noWrap/>
            <w:hideMark/>
          </w:tcPr>
          <w:p w14:paraId="4B7434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3FD37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44067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15C53A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c>
          <w:tcPr>
            <w:tcW w:w="2666" w:type="dxa"/>
            <w:shd w:val="clear" w:color="auto" w:fill="auto"/>
            <w:noWrap/>
            <w:hideMark/>
          </w:tcPr>
          <w:p w14:paraId="4A6F46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r>
      <w:tr w:rsidR="002B1CA7" w:rsidRPr="00AB1303" w14:paraId="6BFE96FB" w14:textId="77777777" w:rsidTr="00AB1303">
        <w:trPr>
          <w:gridAfter w:val="1"/>
          <w:wAfter w:w="14" w:type="dxa"/>
          <w:trHeight w:val="435"/>
        </w:trPr>
        <w:tc>
          <w:tcPr>
            <w:tcW w:w="5103" w:type="dxa"/>
            <w:shd w:val="clear" w:color="auto" w:fill="auto"/>
            <w:hideMark/>
          </w:tcPr>
          <w:p w14:paraId="186F4B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00B7CC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1210400001</w:t>
            </w:r>
          </w:p>
        </w:tc>
        <w:tc>
          <w:tcPr>
            <w:tcW w:w="649" w:type="dxa"/>
            <w:shd w:val="clear" w:color="auto" w:fill="auto"/>
            <w:noWrap/>
            <w:hideMark/>
          </w:tcPr>
          <w:p w14:paraId="26292B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147BEA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0D0BD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12FA16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c>
          <w:tcPr>
            <w:tcW w:w="2666" w:type="dxa"/>
            <w:shd w:val="clear" w:color="auto" w:fill="auto"/>
            <w:noWrap/>
            <w:hideMark/>
          </w:tcPr>
          <w:p w14:paraId="1F2F13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r>
      <w:tr w:rsidR="002B1CA7" w:rsidRPr="00AB1303" w14:paraId="033D324D" w14:textId="77777777" w:rsidTr="00AB1303">
        <w:trPr>
          <w:gridAfter w:val="1"/>
          <w:wAfter w:w="14" w:type="dxa"/>
          <w:trHeight w:val="435"/>
        </w:trPr>
        <w:tc>
          <w:tcPr>
            <w:tcW w:w="5103" w:type="dxa"/>
            <w:shd w:val="clear" w:color="auto" w:fill="auto"/>
            <w:hideMark/>
          </w:tcPr>
          <w:p w14:paraId="20F316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культуры, кинематографии</w:t>
            </w:r>
          </w:p>
        </w:tc>
        <w:tc>
          <w:tcPr>
            <w:tcW w:w="1657" w:type="dxa"/>
            <w:shd w:val="clear" w:color="auto" w:fill="auto"/>
            <w:noWrap/>
            <w:hideMark/>
          </w:tcPr>
          <w:p w14:paraId="28C1FE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1210400001</w:t>
            </w:r>
          </w:p>
        </w:tc>
        <w:tc>
          <w:tcPr>
            <w:tcW w:w="649" w:type="dxa"/>
            <w:shd w:val="clear" w:color="auto" w:fill="auto"/>
            <w:noWrap/>
            <w:hideMark/>
          </w:tcPr>
          <w:p w14:paraId="354C33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474EBA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0804</w:t>
            </w:r>
          </w:p>
        </w:tc>
        <w:tc>
          <w:tcPr>
            <w:tcW w:w="2571" w:type="dxa"/>
            <w:shd w:val="clear" w:color="auto" w:fill="auto"/>
            <w:noWrap/>
            <w:hideMark/>
          </w:tcPr>
          <w:p w14:paraId="324C55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357C2C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c>
          <w:tcPr>
            <w:tcW w:w="2666" w:type="dxa"/>
            <w:shd w:val="clear" w:color="auto" w:fill="auto"/>
            <w:noWrap/>
            <w:hideMark/>
          </w:tcPr>
          <w:p w14:paraId="77C95E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r>
      <w:tr w:rsidR="002B1CA7" w:rsidRPr="00AB1303" w14:paraId="7E8CE67B" w14:textId="77777777" w:rsidTr="00AB1303">
        <w:trPr>
          <w:gridAfter w:val="1"/>
          <w:wAfter w:w="14" w:type="dxa"/>
          <w:trHeight w:val="1275"/>
        </w:trPr>
        <w:tc>
          <w:tcPr>
            <w:tcW w:w="5103" w:type="dxa"/>
            <w:shd w:val="clear" w:color="auto" w:fill="auto"/>
            <w:hideMark/>
          </w:tcPr>
          <w:p w14:paraId="5DBF56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1657" w:type="dxa"/>
            <w:shd w:val="clear" w:color="auto" w:fill="auto"/>
            <w:noWrap/>
            <w:hideMark/>
          </w:tcPr>
          <w:p w14:paraId="107255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1210500000</w:t>
            </w:r>
          </w:p>
        </w:tc>
        <w:tc>
          <w:tcPr>
            <w:tcW w:w="649" w:type="dxa"/>
            <w:shd w:val="clear" w:color="auto" w:fill="auto"/>
            <w:noWrap/>
            <w:hideMark/>
          </w:tcPr>
          <w:p w14:paraId="0D39F0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2CA04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0D41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9 105 478,68</w:t>
            </w:r>
          </w:p>
        </w:tc>
        <w:tc>
          <w:tcPr>
            <w:tcW w:w="2602" w:type="dxa"/>
            <w:shd w:val="clear" w:color="auto" w:fill="auto"/>
            <w:noWrap/>
            <w:hideMark/>
          </w:tcPr>
          <w:p w14:paraId="668757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c>
          <w:tcPr>
            <w:tcW w:w="2666" w:type="dxa"/>
            <w:shd w:val="clear" w:color="auto" w:fill="auto"/>
            <w:noWrap/>
            <w:hideMark/>
          </w:tcPr>
          <w:p w14:paraId="71344D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r>
      <w:tr w:rsidR="002B1CA7" w:rsidRPr="00AB1303" w14:paraId="58546866" w14:textId="77777777" w:rsidTr="00AB1303">
        <w:trPr>
          <w:gridAfter w:val="1"/>
          <w:wAfter w:w="14" w:type="dxa"/>
          <w:trHeight w:val="435"/>
        </w:trPr>
        <w:tc>
          <w:tcPr>
            <w:tcW w:w="5103" w:type="dxa"/>
            <w:shd w:val="clear" w:color="auto" w:fill="auto"/>
            <w:hideMark/>
          </w:tcPr>
          <w:p w14:paraId="7E7300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1.5.1. Обеспечение функционирования МКУ "Муниципальный архив"</w:t>
            </w:r>
          </w:p>
        </w:tc>
        <w:tc>
          <w:tcPr>
            <w:tcW w:w="1657" w:type="dxa"/>
            <w:shd w:val="clear" w:color="auto" w:fill="auto"/>
            <w:noWrap/>
            <w:hideMark/>
          </w:tcPr>
          <w:p w14:paraId="1CE65C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1210500001</w:t>
            </w:r>
          </w:p>
        </w:tc>
        <w:tc>
          <w:tcPr>
            <w:tcW w:w="649" w:type="dxa"/>
            <w:shd w:val="clear" w:color="auto" w:fill="auto"/>
            <w:noWrap/>
            <w:hideMark/>
          </w:tcPr>
          <w:p w14:paraId="4C646C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3AED7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58F34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9 105 478,68</w:t>
            </w:r>
          </w:p>
        </w:tc>
        <w:tc>
          <w:tcPr>
            <w:tcW w:w="2602" w:type="dxa"/>
            <w:shd w:val="clear" w:color="auto" w:fill="auto"/>
            <w:noWrap/>
            <w:hideMark/>
          </w:tcPr>
          <w:p w14:paraId="01EA7A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c>
          <w:tcPr>
            <w:tcW w:w="2666" w:type="dxa"/>
            <w:shd w:val="clear" w:color="auto" w:fill="auto"/>
            <w:noWrap/>
            <w:hideMark/>
          </w:tcPr>
          <w:p w14:paraId="1B604C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r>
      <w:tr w:rsidR="002B1CA7" w:rsidRPr="00AB1303" w14:paraId="66CC3B58" w14:textId="77777777" w:rsidTr="00AB1303">
        <w:trPr>
          <w:gridAfter w:val="1"/>
          <w:wAfter w:w="14" w:type="dxa"/>
          <w:trHeight w:val="1275"/>
        </w:trPr>
        <w:tc>
          <w:tcPr>
            <w:tcW w:w="5103" w:type="dxa"/>
            <w:shd w:val="clear" w:color="auto" w:fill="auto"/>
            <w:hideMark/>
          </w:tcPr>
          <w:p w14:paraId="3935F1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6580F9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1210500001</w:t>
            </w:r>
          </w:p>
        </w:tc>
        <w:tc>
          <w:tcPr>
            <w:tcW w:w="649" w:type="dxa"/>
            <w:shd w:val="clear" w:color="auto" w:fill="auto"/>
            <w:noWrap/>
            <w:hideMark/>
          </w:tcPr>
          <w:p w14:paraId="1FEADB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10049C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E616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c>
          <w:tcPr>
            <w:tcW w:w="2602" w:type="dxa"/>
            <w:shd w:val="clear" w:color="auto" w:fill="auto"/>
            <w:noWrap/>
            <w:hideMark/>
          </w:tcPr>
          <w:p w14:paraId="64F9D9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c>
          <w:tcPr>
            <w:tcW w:w="2666" w:type="dxa"/>
            <w:shd w:val="clear" w:color="auto" w:fill="auto"/>
            <w:noWrap/>
            <w:hideMark/>
          </w:tcPr>
          <w:p w14:paraId="6020D6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r>
      <w:tr w:rsidR="002B1CA7" w:rsidRPr="00AB1303" w14:paraId="4C5141DC" w14:textId="77777777" w:rsidTr="00AB1303">
        <w:trPr>
          <w:gridAfter w:val="1"/>
          <w:wAfter w:w="14" w:type="dxa"/>
          <w:trHeight w:val="255"/>
        </w:trPr>
        <w:tc>
          <w:tcPr>
            <w:tcW w:w="5103" w:type="dxa"/>
            <w:shd w:val="clear" w:color="auto" w:fill="auto"/>
            <w:hideMark/>
          </w:tcPr>
          <w:p w14:paraId="440D9A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58EB14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1210500001</w:t>
            </w:r>
          </w:p>
        </w:tc>
        <w:tc>
          <w:tcPr>
            <w:tcW w:w="649" w:type="dxa"/>
            <w:shd w:val="clear" w:color="auto" w:fill="auto"/>
            <w:noWrap/>
            <w:hideMark/>
          </w:tcPr>
          <w:p w14:paraId="4D89F3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4047FA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2468F5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c>
          <w:tcPr>
            <w:tcW w:w="2602" w:type="dxa"/>
            <w:shd w:val="clear" w:color="auto" w:fill="auto"/>
            <w:noWrap/>
            <w:hideMark/>
          </w:tcPr>
          <w:p w14:paraId="699A29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c>
          <w:tcPr>
            <w:tcW w:w="2666" w:type="dxa"/>
            <w:shd w:val="clear" w:color="auto" w:fill="auto"/>
            <w:noWrap/>
            <w:hideMark/>
          </w:tcPr>
          <w:p w14:paraId="5A3C09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r>
      <w:tr w:rsidR="002B1CA7" w:rsidRPr="00AB1303" w14:paraId="01622241" w14:textId="77777777" w:rsidTr="00AB1303">
        <w:trPr>
          <w:gridAfter w:val="1"/>
          <w:wAfter w:w="14" w:type="dxa"/>
          <w:trHeight w:val="645"/>
        </w:trPr>
        <w:tc>
          <w:tcPr>
            <w:tcW w:w="5103" w:type="dxa"/>
            <w:shd w:val="clear" w:color="auto" w:fill="auto"/>
            <w:hideMark/>
          </w:tcPr>
          <w:p w14:paraId="645871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013DB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1210500001</w:t>
            </w:r>
          </w:p>
        </w:tc>
        <w:tc>
          <w:tcPr>
            <w:tcW w:w="649" w:type="dxa"/>
            <w:shd w:val="clear" w:color="auto" w:fill="auto"/>
            <w:noWrap/>
            <w:hideMark/>
          </w:tcPr>
          <w:p w14:paraId="04CD70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86195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B9AF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523 086,32</w:t>
            </w:r>
          </w:p>
        </w:tc>
        <w:tc>
          <w:tcPr>
            <w:tcW w:w="2602" w:type="dxa"/>
            <w:shd w:val="clear" w:color="auto" w:fill="auto"/>
            <w:noWrap/>
            <w:hideMark/>
          </w:tcPr>
          <w:p w14:paraId="187C6A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519 286,32</w:t>
            </w:r>
          </w:p>
        </w:tc>
        <w:tc>
          <w:tcPr>
            <w:tcW w:w="2666" w:type="dxa"/>
            <w:shd w:val="clear" w:color="auto" w:fill="auto"/>
            <w:noWrap/>
            <w:hideMark/>
          </w:tcPr>
          <w:p w14:paraId="78160F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519 286,32</w:t>
            </w:r>
          </w:p>
        </w:tc>
      </w:tr>
      <w:tr w:rsidR="002B1CA7" w:rsidRPr="00AB1303" w14:paraId="1E8397CA" w14:textId="77777777" w:rsidTr="00AB1303">
        <w:trPr>
          <w:gridAfter w:val="1"/>
          <w:wAfter w:w="14" w:type="dxa"/>
          <w:trHeight w:val="255"/>
        </w:trPr>
        <w:tc>
          <w:tcPr>
            <w:tcW w:w="5103" w:type="dxa"/>
            <w:shd w:val="clear" w:color="auto" w:fill="auto"/>
            <w:hideMark/>
          </w:tcPr>
          <w:p w14:paraId="2CC8C2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2CE7D1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1210500001</w:t>
            </w:r>
          </w:p>
        </w:tc>
        <w:tc>
          <w:tcPr>
            <w:tcW w:w="649" w:type="dxa"/>
            <w:shd w:val="clear" w:color="auto" w:fill="auto"/>
            <w:noWrap/>
            <w:hideMark/>
          </w:tcPr>
          <w:p w14:paraId="545388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3A6F0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567451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523 086,32</w:t>
            </w:r>
          </w:p>
        </w:tc>
        <w:tc>
          <w:tcPr>
            <w:tcW w:w="2602" w:type="dxa"/>
            <w:shd w:val="clear" w:color="auto" w:fill="auto"/>
            <w:noWrap/>
            <w:hideMark/>
          </w:tcPr>
          <w:p w14:paraId="4756C4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519 286,32</w:t>
            </w:r>
          </w:p>
        </w:tc>
        <w:tc>
          <w:tcPr>
            <w:tcW w:w="2666" w:type="dxa"/>
            <w:shd w:val="clear" w:color="auto" w:fill="auto"/>
            <w:noWrap/>
            <w:hideMark/>
          </w:tcPr>
          <w:p w14:paraId="66C7EA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519 286,32</w:t>
            </w:r>
          </w:p>
        </w:tc>
      </w:tr>
      <w:tr w:rsidR="002B1CA7" w:rsidRPr="00AB1303" w14:paraId="17D3742F" w14:textId="77777777" w:rsidTr="00AB1303">
        <w:trPr>
          <w:gridAfter w:val="1"/>
          <w:wAfter w:w="14" w:type="dxa"/>
          <w:trHeight w:val="435"/>
        </w:trPr>
        <w:tc>
          <w:tcPr>
            <w:tcW w:w="5103" w:type="dxa"/>
            <w:shd w:val="clear" w:color="auto" w:fill="auto"/>
            <w:hideMark/>
          </w:tcPr>
          <w:p w14:paraId="3962F4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"Капитальный ремонт фасада МБКДУ "Дворец культуры"</w:t>
            </w:r>
          </w:p>
        </w:tc>
        <w:tc>
          <w:tcPr>
            <w:tcW w:w="1657" w:type="dxa"/>
            <w:shd w:val="clear" w:color="auto" w:fill="auto"/>
            <w:noWrap/>
            <w:hideMark/>
          </w:tcPr>
          <w:p w14:paraId="243D58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1210700000</w:t>
            </w:r>
          </w:p>
        </w:tc>
        <w:tc>
          <w:tcPr>
            <w:tcW w:w="649" w:type="dxa"/>
            <w:shd w:val="clear" w:color="auto" w:fill="auto"/>
            <w:noWrap/>
            <w:hideMark/>
          </w:tcPr>
          <w:p w14:paraId="608697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66E46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F8B61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17 241 800,00</w:t>
            </w:r>
          </w:p>
        </w:tc>
        <w:tc>
          <w:tcPr>
            <w:tcW w:w="2602" w:type="dxa"/>
            <w:shd w:val="clear" w:color="auto" w:fill="auto"/>
            <w:noWrap/>
            <w:hideMark/>
          </w:tcPr>
          <w:p w14:paraId="51224C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BD7FB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98459AC" w14:textId="77777777" w:rsidTr="00AB1303">
        <w:trPr>
          <w:gridAfter w:val="1"/>
          <w:wAfter w:w="14" w:type="dxa"/>
          <w:trHeight w:val="435"/>
        </w:trPr>
        <w:tc>
          <w:tcPr>
            <w:tcW w:w="5103" w:type="dxa"/>
            <w:shd w:val="clear" w:color="auto" w:fill="auto"/>
            <w:hideMark/>
          </w:tcPr>
          <w:p w14:paraId="261CEE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"Капитальный ремонт фасада МБКДУ "Дворец культуры"</w:t>
            </w:r>
          </w:p>
        </w:tc>
        <w:tc>
          <w:tcPr>
            <w:tcW w:w="1657" w:type="dxa"/>
            <w:shd w:val="clear" w:color="auto" w:fill="auto"/>
            <w:noWrap/>
            <w:hideMark/>
          </w:tcPr>
          <w:p w14:paraId="3EF7F8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12107S2120</w:t>
            </w:r>
          </w:p>
        </w:tc>
        <w:tc>
          <w:tcPr>
            <w:tcW w:w="649" w:type="dxa"/>
            <w:shd w:val="clear" w:color="auto" w:fill="auto"/>
            <w:noWrap/>
            <w:hideMark/>
          </w:tcPr>
          <w:p w14:paraId="49F9B5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BA4F0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B699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17 241 800,00</w:t>
            </w:r>
          </w:p>
        </w:tc>
        <w:tc>
          <w:tcPr>
            <w:tcW w:w="2602" w:type="dxa"/>
            <w:shd w:val="clear" w:color="auto" w:fill="auto"/>
            <w:noWrap/>
            <w:hideMark/>
          </w:tcPr>
          <w:p w14:paraId="65390E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8F0D0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B6D5198" w14:textId="77777777" w:rsidTr="00AB1303">
        <w:trPr>
          <w:gridAfter w:val="1"/>
          <w:wAfter w:w="14" w:type="dxa"/>
          <w:trHeight w:val="645"/>
        </w:trPr>
        <w:tc>
          <w:tcPr>
            <w:tcW w:w="5103" w:type="dxa"/>
            <w:shd w:val="clear" w:color="auto" w:fill="auto"/>
            <w:hideMark/>
          </w:tcPr>
          <w:p w14:paraId="5570D6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64EB77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12107S2120</w:t>
            </w:r>
          </w:p>
        </w:tc>
        <w:tc>
          <w:tcPr>
            <w:tcW w:w="649" w:type="dxa"/>
            <w:shd w:val="clear" w:color="auto" w:fill="auto"/>
            <w:noWrap/>
            <w:hideMark/>
          </w:tcPr>
          <w:p w14:paraId="3857AE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6D40B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C9BD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17 241 800,00</w:t>
            </w:r>
          </w:p>
        </w:tc>
        <w:tc>
          <w:tcPr>
            <w:tcW w:w="2602" w:type="dxa"/>
            <w:shd w:val="clear" w:color="auto" w:fill="auto"/>
            <w:noWrap/>
            <w:hideMark/>
          </w:tcPr>
          <w:p w14:paraId="598765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A3B2E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ADE22D2" w14:textId="77777777" w:rsidTr="00AB1303">
        <w:trPr>
          <w:gridAfter w:val="1"/>
          <w:wAfter w:w="14" w:type="dxa"/>
          <w:trHeight w:val="255"/>
        </w:trPr>
        <w:tc>
          <w:tcPr>
            <w:tcW w:w="5103" w:type="dxa"/>
            <w:shd w:val="clear" w:color="auto" w:fill="auto"/>
            <w:hideMark/>
          </w:tcPr>
          <w:p w14:paraId="7BDFD8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Культура</w:t>
            </w:r>
          </w:p>
        </w:tc>
        <w:tc>
          <w:tcPr>
            <w:tcW w:w="1657" w:type="dxa"/>
            <w:shd w:val="clear" w:color="auto" w:fill="auto"/>
            <w:noWrap/>
            <w:hideMark/>
          </w:tcPr>
          <w:p w14:paraId="557284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12107S2120</w:t>
            </w:r>
          </w:p>
        </w:tc>
        <w:tc>
          <w:tcPr>
            <w:tcW w:w="649" w:type="dxa"/>
            <w:shd w:val="clear" w:color="auto" w:fill="auto"/>
            <w:noWrap/>
            <w:hideMark/>
          </w:tcPr>
          <w:p w14:paraId="2547D8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04A67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5176EC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17 241 800,00</w:t>
            </w:r>
          </w:p>
        </w:tc>
        <w:tc>
          <w:tcPr>
            <w:tcW w:w="2602" w:type="dxa"/>
            <w:shd w:val="clear" w:color="auto" w:fill="auto"/>
            <w:noWrap/>
            <w:hideMark/>
          </w:tcPr>
          <w:p w14:paraId="5A4A70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4D0D7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E1A4627" w14:textId="77777777" w:rsidTr="00AB1303">
        <w:trPr>
          <w:gridAfter w:val="1"/>
          <w:wAfter w:w="14" w:type="dxa"/>
          <w:trHeight w:val="435"/>
        </w:trPr>
        <w:tc>
          <w:tcPr>
            <w:tcW w:w="5103" w:type="dxa"/>
            <w:shd w:val="clear" w:color="auto" w:fill="auto"/>
            <w:hideMark/>
          </w:tcPr>
          <w:p w14:paraId="06EA75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1.10. "Капитальный ремонт кровли МБКДУ "Дворец культуры"</w:t>
            </w:r>
          </w:p>
        </w:tc>
        <w:tc>
          <w:tcPr>
            <w:tcW w:w="1657" w:type="dxa"/>
            <w:shd w:val="clear" w:color="auto" w:fill="auto"/>
            <w:noWrap/>
            <w:hideMark/>
          </w:tcPr>
          <w:p w14:paraId="6BB91D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1211000000</w:t>
            </w:r>
          </w:p>
        </w:tc>
        <w:tc>
          <w:tcPr>
            <w:tcW w:w="649" w:type="dxa"/>
            <w:shd w:val="clear" w:color="auto" w:fill="auto"/>
            <w:noWrap/>
            <w:hideMark/>
          </w:tcPr>
          <w:p w14:paraId="37A596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69C8D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EEDE5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691 170,00</w:t>
            </w:r>
          </w:p>
        </w:tc>
        <w:tc>
          <w:tcPr>
            <w:tcW w:w="2602" w:type="dxa"/>
            <w:shd w:val="clear" w:color="auto" w:fill="auto"/>
            <w:noWrap/>
            <w:hideMark/>
          </w:tcPr>
          <w:p w14:paraId="2784BD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A5A87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0BB94E1" w14:textId="77777777" w:rsidTr="00AB1303">
        <w:trPr>
          <w:gridAfter w:val="1"/>
          <w:wAfter w:w="14" w:type="dxa"/>
          <w:trHeight w:val="435"/>
        </w:trPr>
        <w:tc>
          <w:tcPr>
            <w:tcW w:w="5103" w:type="dxa"/>
            <w:shd w:val="clear" w:color="auto" w:fill="auto"/>
            <w:hideMark/>
          </w:tcPr>
          <w:p w14:paraId="01023A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1.10. "Капитальный ремонт кровли МБКДУ "Дворец культуры"</w:t>
            </w:r>
          </w:p>
        </w:tc>
        <w:tc>
          <w:tcPr>
            <w:tcW w:w="1657" w:type="dxa"/>
            <w:shd w:val="clear" w:color="auto" w:fill="auto"/>
            <w:noWrap/>
            <w:hideMark/>
          </w:tcPr>
          <w:p w14:paraId="4D8970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1211000000</w:t>
            </w:r>
          </w:p>
        </w:tc>
        <w:tc>
          <w:tcPr>
            <w:tcW w:w="649" w:type="dxa"/>
            <w:shd w:val="clear" w:color="auto" w:fill="auto"/>
            <w:noWrap/>
            <w:hideMark/>
          </w:tcPr>
          <w:p w14:paraId="2CB72B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A1A0E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4B203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691 170,00</w:t>
            </w:r>
          </w:p>
        </w:tc>
        <w:tc>
          <w:tcPr>
            <w:tcW w:w="2602" w:type="dxa"/>
            <w:shd w:val="clear" w:color="auto" w:fill="auto"/>
            <w:noWrap/>
            <w:hideMark/>
          </w:tcPr>
          <w:p w14:paraId="5C489A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84CAD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0F01867" w14:textId="77777777" w:rsidTr="00AB1303">
        <w:trPr>
          <w:gridAfter w:val="1"/>
          <w:wAfter w:w="14" w:type="dxa"/>
          <w:trHeight w:val="645"/>
        </w:trPr>
        <w:tc>
          <w:tcPr>
            <w:tcW w:w="5103" w:type="dxa"/>
            <w:shd w:val="clear" w:color="auto" w:fill="auto"/>
            <w:hideMark/>
          </w:tcPr>
          <w:p w14:paraId="174B71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443AF1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1211000000</w:t>
            </w:r>
          </w:p>
        </w:tc>
        <w:tc>
          <w:tcPr>
            <w:tcW w:w="649" w:type="dxa"/>
            <w:shd w:val="clear" w:color="auto" w:fill="auto"/>
            <w:noWrap/>
            <w:hideMark/>
          </w:tcPr>
          <w:p w14:paraId="244066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59831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AB7A1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691 170,00</w:t>
            </w:r>
          </w:p>
        </w:tc>
        <w:tc>
          <w:tcPr>
            <w:tcW w:w="2602" w:type="dxa"/>
            <w:shd w:val="clear" w:color="auto" w:fill="auto"/>
            <w:noWrap/>
            <w:hideMark/>
          </w:tcPr>
          <w:p w14:paraId="01BE86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5455C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1C28676" w14:textId="77777777" w:rsidTr="00AB1303">
        <w:trPr>
          <w:gridAfter w:val="1"/>
          <w:wAfter w:w="14" w:type="dxa"/>
          <w:trHeight w:val="255"/>
        </w:trPr>
        <w:tc>
          <w:tcPr>
            <w:tcW w:w="5103" w:type="dxa"/>
            <w:shd w:val="clear" w:color="auto" w:fill="auto"/>
            <w:hideMark/>
          </w:tcPr>
          <w:p w14:paraId="25E517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60C370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1211000000</w:t>
            </w:r>
          </w:p>
        </w:tc>
        <w:tc>
          <w:tcPr>
            <w:tcW w:w="649" w:type="dxa"/>
            <w:shd w:val="clear" w:color="auto" w:fill="auto"/>
            <w:noWrap/>
            <w:hideMark/>
          </w:tcPr>
          <w:p w14:paraId="44B53C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7CCEC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0B9507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691 170,00</w:t>
            </w:r>
          </w:p>
        </w:tc>
        <w:tc>
          <w:tcPr>
            <w:tcW w:w="2602" w:type="dxa"/>
            <w:shd w:val="clear" w:color="auto" w:fill="auto"/>
            <w:noWrap/>
            <w:hideMark/>
          </w:tcPr>
          <w:p w14:paraId="6F411D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009C4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325846" w14:textId="77777777" w:rsidTr="00AB1303">
        <w:trPr>
          <w:gridAfter w:val="1"/>
          <w:wAfter w:w="14" w:type="dxa"/>
          <w:trHeight w:val="645"/>
        </w:trPr>
        <w:tc>
          <w:tcPr>
            <w:tcW w:w="5103" w:type="dxa"/>
            <w:shd w:val="clear" w:color="auto" w:fill="auto"/>
            <w:hideMark/>
          </w:tcPr>
          <w:p w14:paraId="1EAD1B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657" w:type="dxa"/>
            <w:shd w:val="clear" w:color="auto" w:fill="auto"/>
            <w:noWrap/>
            <w:hideMark/>
          </w:tcPr>
          <w:p w14:paraId="71F3DF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1211100000</w:t>
            </w:r>
          </w:p>
        </w:tc>
        <w:tc>
          <w:tcPr>
            <w:tcW w:w="649" w:type="dxa"/>
            <w:shd w:val="clear" w:color="auto" w:fill="auto"/>
            <w:noWrap/>
            <w:hideMark/>
          </w:tcPr>
          <w:p w14:paraId="33C497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7EE92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67E38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147 882,00</w:t>
            </w:r>
          </w:p>
        </w:tc>
        <w:tc>
          <w:tcPr>
            <w:tcW w:w="2602" w:type="dxa"/>
            <w:shd w:val="clear" w:color="auto" w:fill="auto"/>
            <w:noWrap/>
            <w:hideMark/>
          </w:tcPr>
          <w:p w14:paraId="234EAE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C7F0D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7EE5FD7" w14:textId="77777777" w:rsidTr="00AB1303">
        <w:trPr>
          <w:gridAfter w:val="1"/>
          <w:wAfter w:w="14" w:type="dxa"/>
          <w:trHeight w:val="645"/>
        </w:trPr>
        <w:tc>
          <w:tcPr>
            <w:tcW w:w="5103" w:type="dxa"/>
            <w:shd w:val="clear" w:color="auto" w:fill="auto"/>
            <w:hideMark/>
          </w:tcPr>
          <w:p w14:paraId="13715B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657" w:type="dxa"/>
            <w:shd w:val="clear" w:color="auto" w:fill="auto"/>
            <w:noWrap/>
            <w:hideMark/>
          </w:tcPr>
          <w:p w14:paraId="7EC3E7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1211100000</w:t>
            </w:r>
          </w:p>
        </w:tc>
        <w:tc>
          <w:tcPr>
            <w:tcW w:w="649" w:type="dxa"/>
            <w:shd w:val="clear" w:color="auto" w:fill="auto"/>
            <w:noWrap/>
            <w:hideMark/>
          </w:tcPr>
          <w:p w14:paraId="3C887F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B9680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7C08C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147 882,00</w:t>
            </w:r>
          </w:p>
        </w:tc>
        <w:tc>
          <w:tcPr>
            <w:tcW w:w="2602" w:type="dxa"/>
            <w:shd w:val="clear" w:color="auto" w:fill="auto"/>
            <w:noWrap/>
            <w:hideMark/>
          </w:tcPr>
          <w:p w14:paraId="70E292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F082E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24D666C" w14:textId="77777777" w:rsidTr="00AB1303">
        <w:trPr>
          <w:gridAfter w:val="1"/>
          <w:wAfter w:w="14" w:type="dxa"/>
          <w:trHeight w:val="645"/>
        </w:trPr>
        <w:tc>
          <w:tcPr>
            <w:tcW w:w="5103" w:type="dxa"/>
            <w:shd w:val="clear" w:color="auto" w:fill="auto"/>
            <w:hideMark/>
          </w:tcPr>
          <w:p w14:paraId="4EDF90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71BE00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1211100000</w:t>
            </w:r>
          </w:p>
        </w:tc>
        <w:tc>
          <w:tcPr>
            <w:tcW w:w="649" w:type="dxa"/>
            <w:shd w:val="clear" w:color="auto" w:fill="auto"/>
            <w:noWrap/>
            <w:hideMark/>
          </w:tcPr>
          <w:p w14:paraId="213795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C6058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3A52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147 882,00</w:t>
            </w:r>
          </w:p>
        </w:tc>
        <w:tc>
          <w:tcPr>
            <w:tcW w:w="2602" w:type="dxa"/>
            <w:shd w:val="clear" w:color="auto" w:fill="auto"/>
            <w:noWrap/>
            <w:hideMark/>
          </w:tcPr>
          <w:p w14:paraId="2371AB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ACE2A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A12D66C" w14:textId="77777777" w:rsidTr="00AB1303">
        <w:trPr>
          <w:gridAfter w:val="1"/>
          <w:wAfter w:w="14" w:type="dxa"/>
          <w:trHeight w:val="255"/>
        </w:trPr>
        <w:tc>
          <w:tcPr>
            <w:tcW w:w="5103" w:type="dxa"/>
            <w:shd w:val="clear" w:color="auto" w:fill="auto"/>
            <w:hideMark/>
          </w:tcPr>
          <w:p w14:paraId="5E5F16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00F0E6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1211100000</w:t>
            </w:r>
          </w:p>
        </w:tc>
        <w:tc>
          <w:tcPr>
            <w:tcW w:w="649" w:type="dxa"/>
            <w:shd w:val="clear" w:color="auto" w:fill="auto"/>
            <w:noWrap/>
            <w:hideMark/>
          </w:tcPr>
          <w:p w14:paraId="34C6CC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9A255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73B8F2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147 882,00</w:t>
            </w:r>
          </w:p>
        </w:tc>
        <w:tc>
          <w:tcPr>
            <w:tcW w:w="2602" w:type="dxa"/>
            <w:shd w:val="clear" w:color="auto" w:fill="auto"/>
            <w:noWrap/>
            <w:hideMark/>
          </w:tcPr>
          <w:p w14:paraId="192DAD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86086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AFD2A34" w14:textId="77777777" w:rsidTr="00AB1303">
        <w:trPr>
          <w:gridAfter w:val="1"/>
          <w:wAfter w:w="14" w:type="dxa"/>
          <w:trHeight w:val="855"/>
        </w:trPr>
        <w:tc>
          <w:tcPr>
            <w:tcW w:w="5103" w:type="dxa"/>
            <w:shd w:val="clear" w:color="auto" w:fill="auto"/>
            <w:hideMark/>
          </w:tcPr>
          <w:p w14:paraId="3FB8D5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657" w:type="dxa"/>
            <w:shd w:val="clear" w:color="auto" w:fill="auto"/>
            <w:noWrap/>
            <w:hideMark/>
          </w:tcPr>
          <w:p w14:paraId="30E79C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1211200000</w:t>
            </w:r>
          </w:p>
        </w:tc>
        <w:tc>
          <w:tcPr>
            <w:tcW w:w="649" w:type="dxa"/>
            <w:shd w:val="clear" w:color="auto" w:fill="auto"/>
            <w:noWrap/>
            <w:hideMark/>
          </w:tcPr>
          <w:p w14:paraId="406E00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71428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B5700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128 852,00</w:t>
            </w:r>
          </w:p>
        </w:tc>
        <w:tc>
          <w:tcPr>
            <w:tcW w:w="2602" w:type="dxa"/>
            <w:shd w:val="clear" w:color="auto" w:fill="auto"/>
            <w:noWrap/>
            <w:hideMark/>
          </w:tcPr>
          <w:p w14:paraId="13A7C0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59CC9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3EC98F9" w14:textId="77777777" w:rsidTr="00AB1303">
        <w:trPr>
          <w:gridAfter w:val="1"/>
          <w:wAfter w:w="14" w:type="dxa"/>
          <w:trHeight w:val="855"/>
        </w:trPr>
        <w:tc>
          <w:tcPr>
            <w:tcW w:w="5103" w:type="dxa"/>
            <w:shd w:val="clear" w:color="auto" w:fill="auto"/>
            <w:hideMark/>
          </w:tcPr>
          <w:p w14:paraId="2D48D1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657" w:type="dxa"/>
            <w:shd w:val="clear" w:color="auto" w:fill="auto"/>
            <w:noWrap/>
            <w:hideMark/>
          </w:tcPr>
          <w:p w14:paraId="5D89AA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1211200000</w:t>
            </w:r>
          </w:p>
        </w:tc>
        <w:tc>
          <w:tcPr>
            <w:tcW w:w="649" w:type="dxa"/>
            <w:shd w:val="clear" w:color="auto" w:fill="auto"/>
            <w:noWrap/>
            <w:hideMark/>
          </w:tcPr>
          <w:p w14:paraId="05713A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3D64A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EFAC8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128 852,00</w:t>
            </w:r>
          </w:p>
        </w:tc>
        <w:tc>
          <w:tcPr>
            <w:tcW w:w="2602" w:type="dxa"/>
            <w:shd w:val="clear" w:color="auto" w:fill="auto"/>
            <w:noWrap/>
            <w:hideMark/>
          </w:tcPr>
          <w:p w14:paraId="65F35C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42393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CC76741" w14:textId="77777777" w:rsidTr="00AB1303">
        <w:trPr>
          <w:gridAfter w:val="1"/>
          <w:wAfter w:w="14" w:type="dxa"/>
          <w:trHeight w:val="645"/>
        </w:trPr>
        <w:tc>
          <w:tcPr>
            <w:tcW w:w="5103" w:type="dxa"/>
            <w:shd w:val="clear" w:color="auto" w:fill="auto"/>
            <w:hideMark/>
          </w:tcPr>
          <w:p w14:paraId="46B53C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1DD30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1211200000</w:t>
            </w:r>
          </w:p>
        </w:tc>
        <w:tc>
          <w:tcPr>
            <w:tcW w:w="649" w:type="dxa"/>
            <w:shd w:val="clear" w:color="auto" w:fill="auto"/>
            <w:noWrap/>
            <w:hideMark/>
          </w:tcPr>
          <w:p w14:paraId="0D9DF3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F9D50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2D49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128 852,00</w:t>
            </w:r>
          </w:p>
        </w:tc>
        <w:tc>
          <w:tcPr>
            <w:tcW w:w="2602" w:type="dxa"/>
            <w:shd w:val="clear" w:color="auto" w:fill="auto"/>
            <w:noWrap/>
            <w:hideMark/>
          </w:tcPr>
          <w:p w14:paraId="5165C9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8FA13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AA0FDBE" w14:textId="77777777" w:rsidTr="00AB1303">
        <w:trPr>
          <w:gridAfter w:val="1"/>
          <w:wAfter w:w="14" w:type="dxa"/>
          <w:trHeight w:val="255"/>
        </w:trPr>
        <w:tc>
          <w:tcPr>
            <w:tcW w:w="5103" w:type="dxa"/>
            <w:shd w:val="clear" w:color="auto" w:fill="auto"/>
            <w:hideMark/>
          </w:tcPr>
          <w:p w14:paraId="48D106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15FBC6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1211200000</w:t>
            </w:r>
          </w:p>
        </w:tc>
        <w:tc>
          <w:tcPr>
            <w:tcW w:w="649" w:type="dxa"/>
            <w:shd w:val="clear" w:color="auto" w:fill="auto"/>
            <w:noWrap/>
            <w:hideMark/>
          </w:tcPr>
          <w:p w14:paraId="76F8B1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DC6C3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0D43EF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128 852,00</w:t>
            </w:r>
          </w:p>
        </w:tc>
        <w:tc>
          <w:tcPr>
            <w:tcW w:w="2602" w:type="dxa"/>
            <w:shd w:val="clear" w:color="auto" w:fill="auto"/>
            <w:noWrap/>
            <w:hideMark/>
          </w:tcPr>
          <w:p w14:paraId="02482F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663B8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36A129" w14:textId="77777777" w:rsidTr="00AB1303">
        <w:trPr>
          <w:gridAfter w:val="1"/>
          <w:wAfter w:w="14" w:type="dxa"/>
          <w:trHeight w:val="855"/>
        </w:trPr>
        <w:tc>
          <w:tcPr>
            <w:tcW w:w="5103" w:type="dxa"/>
            <w:shd w:val="clear" w:color="auto" w:fill="auto"/>
            <w:hideMark/>
          </w:tcPr>
          <w:p w14:paraId="6D334839" w14:textId="76E14C2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1.13.</w:t>
            </w:r>
            <w:r w:rsidR="00C51120" w:rsidRPr="00AB1303">
              <w:rPr>
                <w:rFonts w:ascii="Courier New" w:hAnsi="Courier New" w:cs="Courier New"/>
                <w:sz w:val="22"/>
                <w:szCs w:val="22"/>
              </w:rPr>
              <w:t xml:space="preserve"> </w:t>
            </w:r>
            <w:r w:rsidRPr="00AB1303">
              <w:rPr>
                <w:rFonts w:ascii="Courier New" w:hAnsi="Courier New" w:cs="Courier New"/>
                <w:sz w:val="22"/>
                <w:szCs w:val="22"/>
              </w:rPr>
              <w:t>Восстановление (ремонт, реставрация, благоустройство) воинских захоронений</w:t>
            </w:r>
          </w:p>
        </w:tc>
        <w:tc>
          <w:tcPr>
            <w:tcW w:w="1657" w:type="dxa"/>
            <w:shd w:val="clear" w:color="auto" w:fill="auto"/>
            <w:noWrap/>
            <w:hideMark/>
          </w:tcPr>
          <w:p w14:paraId="6366A9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1211300000</w:t>
            </w:r>
          </w:p>
        </w:tc>
        <w:tc>
          <w:tcPr>
            <w:tcW w:w="649" w:type="dxa"/>
            <w:shd w:val="clear" w:color="auto" w:fill="auto"/>
            <w:noWrap/>
            <w:hideMark/>
          </w:tcPr>
          <w:p w14:paraId="7485F6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4BA0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A4F53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328 700,00</w:t>
            </w:r>
          </w:p>
        </w:tc>
        <w:tc>
          <w:tcPr>
            <w:tcW w:w="2602" w:type="dxa"/>
            <w:shd w:val="clear" w:color="auto" w:fill="auto"/>
            <w:noWrap/>
            <w:hideMark/>
          </w:tcPr>
          <w:p w14:paraId="1031DC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3D5F5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B0A0DFB" w14:textId="77777777" w:rsidTr="00AB1303">
        <w:trPr>
          <w:gridAfter w:val="1"/>
          <w:wAfter w:w="14" w:type="dxa"/>
          <w:trHeight w:val="855"/>
        </w:trPr>
        <w:tc>
          <w:tcPr>
            <w:tcW w:w="5103" w:type="dxa"/>
            <w:shd w:val="clear" w:color="auto" w:fill="auto"/>
            <w:hideMark/>
          </w:tcPr>
          <w:p w14:paraId="24D16DF3" w14:textId="3C3278D6"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1.13.</w:t>
            </w:r>
            <w:r w:rsidR="00C51120" w:rsidRPr="00AB1303">
              <w:rPr>
                <w:rFonts w:ascii="Courier New" w:hAnsi="Courier New" w:cs="Courier New"/>
                <w:sz w:val="22"/>
                <w:szCs w:val="22"/>
              </w:rPr>
              <w:t xml:space="preserve"> </w:t>
            </w:r>
            <w:r w:rsidRPr="00AB1303">
              <w:rPr>
                <w:rFonts w:ascii="Courier New" w:hAnsi="Courier New" w:cs="Courier New"/>
                <w:sz w:val="22"/>
                <w:szCs w:val="22"/>
              </w:rPr>
              <w:t>Восстановление (ремонт, реставрация, благоустройство) воинских захоронений</w:t>
            </w:r>
          </w:p>
        </w:tc>
        <w:tc>
          <w:tcPr>
            <w:tcW w:w="1657" w:type="dxa"/>
            <w:shd w:val="clear" w:color="auto" w:fill="auto"/>
            <w:noWrap/>
            <w:hideMark/>
          </w:tcPr>
          <w:p w14:paraId="1173C4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12113L2991</w:t>
            </w:r>
          </w:p>
        </w:tc>
        <w:tc>
          <w:tcPr>
            <w:tcW w:w="649" w:type="dxa"/>
            <w:shd w:val="clear" w:color="auto" w:fill="auto"/>
            <w:noWrap/>
            <w:hideMark/>
          </w:tcPr>
          <w:p w14:paraId="215063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409E0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A082B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328 700,00</w:t>
            </w:r>
          </w:p>
        </w:tc>
        <w:tc>
          <w:tcPr>
            <w:tcW w:w="2602" w:type="dxa"/>
            <w:shd w:val="clear" w:color="auto" w:fill="auto"/>
            <w:noWrap/>
            <w:hideMark/>
          </w:tcPr>
          <w:p w14:paraId="16717B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A92C1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20057EF" w14:textId="77777777" w:rsidTr="00AB1303">
        <w:trPr>
          <w:gridAfter w:val="1"/>
          <w:wAfter w:w="14" w:type="dxa"/>
          <w:trHeight w:val="645"/>
        </w:trPr>
        <w:tc>
          <w:tcPr>
            <w:tcW w:w="5103" w:type="dxa"/>
            <w:shd w:val="clear" w:color="auto" w:fill="auto"/>
            <w:hideMark/>
          </w:tcPr>
          <w:p w14:paraId="1BC70A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DF867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12113L2991</w:t>
            </w:r>
          </w:p>
        </w:tc>
        <w:tc>
          <w:tcPr>
            <w:tcW w:w="649" w:type="dxa"/>
            <w:shd w:val="clear" w:color="auto" w:fill="auto"/>
            <w:noWrap/>
            <w:hideMark/>
          </w:tcPr>
          <w:p w14:paraId="7DBA85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7AC77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E63A6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328 700,00</w:t>
            </w:r>
          </w:p>
        </w:tc>
        <w:tc>
          <w:tcPr>
            <w:tcW w:w="2602" w:type="dxa"/>
            <w:shd w:val="clear" w:color="auto" w:fill="auto"/>
            <w:noWrap/>
            <w:hideMark/>
          </w:tcPr>
          <w:p w14:paraId="3FFA31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C382C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26C4193" w14:textId="77777777" w:rsidTr="00AB1303">
        <w:trPr>
          <w:gridAfter w:val="1"/>
          <w:wAfter w:w="14" w:type="dxa"/>
          <w:trHeight w:val="255"/>
        </w:trPr>
        <w:tc>
          <w:tcPr>
            <w:tcW w:w="5103" w:type="dxa"/>
            <w:shd w:val="clear" w:color="auto" w:fill="auto"/>
            <w:hideMark/>
          </w:tcPr>
          <w:p w14:paraId="323A1C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7A6DE3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12113L2991</w:t>
            </w:r>
          </w:p>
        </w:tc>
        <w:tc>
          <w:tcPr>
            <w:tcW w:w="649" w:type="dxa"/>
            <w:shd w:val="clear" w:color="auto" w:fill="auto"/>
            <w:noWrap/>
            <w:hideMark/>
          </w:tcPr>
          <w:p w14:paraId="64ABE9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21859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6B261C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328 700,00</w:t>
            </w:r>
          </w:p>
        </w:tc>
        <w:tc>
          <w:tcPr>
            <w:tcW w:w="2602" w:type="dxa"/>
            <w:shd w:val="clear" w:color="auto" w:fill="auto"/>
            <w:noWrap/>
            <w:hideMark/>
          </w:tcPr>
          <w:p w14:paraId="302F02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67A71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AB440D0" w14:textId="77777777" w:rsidTr="00AB1303">
        <w:trPr>
          <w:gridAfter w:val="1"/>
          <w:wAfter w:w="14" w:type="dxa"/>
          <w:trHeight w:val="1065"/>
        </w:trPr>
        <w:tc>
          <w:tcPr>
            <w:tcW w:w="5103" w:type="dxa"/>
            <w:shd w:val="clear" w:color="auto" w:fill="auto"/>
            <w:hideMark/>
          </w:tcPr>
          <w:p w14:paraId="3E1C93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1.14. Создание модельной муниципальной библиотеки на базе центральной городской библиотеки, расположенной по адресу: г. Усолье-Сибирское, ул. Интернациональная, 32А</w:t>
            </w:r>
          </w:p>
        </w:tc>
        <w:tc>
          <w:tcPr>
            <w:tcW w:w="1657" w:type="dxa"/>
            <w:shd w:val="clear" w:color="auto" w:fill="auto"/>
            <w:noWrap/>
            <w:hideMark/>
          </w:tcPr>
          <w:p w14:paraId="69543D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1211400000</w:t>
            </w:r>
          </w:p>
        </w:tc>
        <w:tc>
          <w:tcPr>
            <w:tcW w:w="649" w:type="dxa"/>
            <w:shd w:val="clear" w:color="auto" w:fill="auto"/>
            <w:noWrap/>
            <w:hideMark/>
          </w:tcPr>
          <w:p w14:paraId="5FC9CA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B6586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DD8E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420 000,00</w:t>
            </w:r>
          </w:p>
        </w:tc>
        <w:tc>
          <w:tcPr>
            <w:tcW w:w="2602" w:type="dxa"/>
            <w:shd w:val="clear" w:color="auto" w:fill="auto"/>
            <w:noWrap/>
            <w:hideMark/>
          </w:tcPr>
          <w:p w14:paraId="2EA96D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4CF2B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665 000,00</w:t>
            </w:r>
          </w:p>
        </w:tc>
      </w:tr>
      <w:tr w:rsidR="002B1CA7" w:rsidRPr="00AB1303" w14:paraId="39759EC2" w14:textId="77777777" w:rsidTr="00AB1303">
        <w:trPr>
          <w:gridAfter w:val="1"/>
          <w:wAfter w:w="14" w:type="dxa"/>
          <w:trHeight w:val="435"/>
        </w:trPr>
        <w:tc>
          <w:tcPr>
            <w:tcW w:w="5103" w:type="dxa"/>
            <w:shd w:val="clear" w:color="auto" w:fill="auto"/>
            <w:hideMark/>
          </w:tcPr>
          <w:p w14:paraId="402714EC" w14:textId="7752847A"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1.14.1.</w:t>
            </w:r>
            <w:r w:rsidR="00C51120" w:rsidRPr="00AB1303">
              <w:rPr>
                <w:rFonts w:ascii="Courier New" w:hAnsi="Courier New" w:cs="Courier New"/>
                <w:sz w:val="22"/>
                <w:szCs w:val="22"/>
              </w:rPr>
              <w:t xml:space="preserve"> </w:t>
            </w:r>
            <w:r w:rsidRPr="00AB1303">
              <w:rPr>
                <w:rFonts w:ascii="Courier New" w:hAnsi="Courier New" w:cs="Courier New"/>
                <w:sz w:val="22"/>
                <w:szCs w:val="22"/>
              </w:rPr>
              <w:t>Разработка дизайн-проекта модельной муниципальной библиотеки</w:t>
            </w:r>
          </w:p>
        </w:tc>
        <w:tc>
          <w:tcPr>
            <w:tcW w:w="1657" w:type="dxa"/>
            <w:shd w:val="clear" w:color="auto" w:fill="auto"/>
            <w:noWrap/>
            <w:hideMark/>
          </w:tcPr>
          <w:p w14:paraId="365A85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1211400001</w:t>
            </w:r>
          </w:p>
        </w:tc>
        <w:tc>
          <w:tcPr>
            <w:tcW w:w="649" w:type="dxa"/>
            <w:shd w:val="clear" w:color="auto" w:fill="auto"/>
            <w:noWrap/>
            <w:hideMark/>
          </w:tcPr>
          <w:p w14:paraId="49CA76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7305B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3019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420 000,00</w:t>
            </w:r>
          </w:p>
        </w:tc>
        <w:tc>
          <w:tcPr>
            <w:tcW w:w="2602" w:type="dxa"/>
            <w:shd w:val="clear" w:color="auto" w:fill="auto"/>
            <w:noWrap/>
            <w:hideMark/>
          </w:tcPr>
          <w:p w14:paraId="713DC0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91DDB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F4CF6BA" w14:textId="77777777" w:rsidTr="00AB1303">
        <w:trPr>
          <w:gridAfter w:val="1"/>
          <w:wAfter w:w="14" w:type="dxa"/>
          <w:trHeight w:val="645"/>
        </w:trPr>
        <w:tc>
          <w:tcPr>
            <w:tcW w:w="5103" w:type="dxa"/>
            <w:shd w:val="clear" w:color="auto" w:fill="auto"/>
            <w:hideMark/>
          </w:tcPr>
          <w:p w14:paraId="70584A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6386C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1211400001</w:t>
            </w:r>
          </w:p>
        </w:tc>
        <w:tc>
          <w:tcPr>
            <w:tcW w:w="649" w:type="dxa"/>
            <w:shd w:val="clear" w:color="auto" w:fill="auto"/>
            <w:noWrap/>
            <w:hideMark/>
          </w:tcPr>
          <w:p w14:paraId="3D9A34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FE05A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CFF8B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420 000,00</w:t>
            </w:r>
          </w:p>
        </w:tc>
        <w:tc>
          <w:tcPr>
            <w:tcW w:w="2602" w:type="dxa"/>
            <w:shd w:val="clear" w:color="auto" w:fill="auto"/>
            <w:noWrap/>
            <w:hideMark/>
          </w:tcPr>
          <w:p w14:paraId="329590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EDAE9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0DEA3B0" w14:textId="77777777" w:rsidTr="00AB1303">
        <w:trPr>
          <w:gridAfter w:val="1"/>
          <w:wAfter w:w="14" w:type="dxa"/>
          <w:trHeight w:val="255"/>
        </w:trPr>
        <w:tc>
          <w:tcPr>
            <w:tcW w:w="5103" w:type="dxa"/>
            <w:shd w:val="clear" w:color="auto" w:fill="auto"/>
            <w:hideMark/>
          </w:tcPr>
          <w:p w14:paraId="66A1F7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6EB19F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1211400001</w:t>
            </w:r>
          </w:p>
        </w:tc>
        <w:tc>
          <w:tcPr>
            <w:tcW w:w="649" w:type="dxa"/>
            <w:shd w:val="clear" w:color="auto" w:fill="auto"/>
            <w:noWrap/>
            <w:hideMark/>
          </w:tcPr>
          <w:p w14:paraId="2F32B9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7F923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3BD633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420 000,00</w:t>
            </w:r>
          </w:p>
        </w:tc>
        <w:tc>
          <w:tcPr>
            <w:tcW w:w="2602" w:type="dxa"/>
            <w:shd w:val="clear" w:color="auto" w:fill="auto"/>
            <w:noWrap/>
            <w:hideMark/>
          </w:tcPr>
          <w:p w14:paraId="237B62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F7AB0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68FEFF4" w14:textId="77777777" w:rsidTr="00AB1303">
        <w:trPr>
          <w:gridAfter w:val="1"/>
          <w:wAfter w:w="14" w:type="dxa"/>
          <w:trHeight w:val="855"/>
        </w:trPr>
        <w:tc>
          <w:tcPr>
            <w:tcW w:w="5103" w:type="dxa"/>
            <w:shd w:val="clear" w:color="auto" w:fill="auto"/>
            <w:hideMark/>
          </w:tcPr>
          <w:p w14:paraId="683A55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1.14.2. Комплектование библиотечного фонда и оснащение периодическими изданиями модельной муниципальной библиотеки</w:t>
            </w:r>
          </w:p>
        </w:tc>
        <w:tc>
          <w:tcPr>
            <w:tcW w:w="1657" w:type="dxa"/>
            <w:shd w:val="clear" w:color="auto" w:fill="auto"/>
            <w:noWrap/>
            <w:hideMark/>
          </w:tcPr>
          <w:p w14:paraId="20E663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1211400002</w:t>
            </w:r>
          </w:p>
        </w:tc>
        <w:tc>
          <w:tcPr>
            <w:tcW w:w="649" w:type="dxa"/>
            <w:shd w:val="clear" w:color="auto" w:fill="auto"/>
            <w:noWrap/>
            <w:hideMark/>
          </w:tcPr>
          <w:p w14:paraId="418136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50AED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35B1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9F096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DCD42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665 000,00</w:t>
            </w:r>
          </w:p>
        </w:tc>
      </w:tr>
      <w:tr w:rsidR="002B1CA7" w:rsidRPr="00AB1303" w14:paraId="616C86B8" w14:textId="77777777" w:rsidTr="00AB1303">
        <w:trPr>
          <w:gridAfter w:val="1"/>
          <w:wAfter w:w="14" w:type="dxa"/>
          <w:trHeight w:val="645"/>
        </w:trPr>
        <w:tc>
          <w:tcPr>
            <w:tcW w:w="5103" w:type="dxa"/>
            <w:shd w:val="clear" w:color="auto" w:fill="auto"/>
            <w:hideMark/>
          </w:tcPr>
          <w:p w14:paraId="2AF529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1A506B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1211400002</w:t>
            </w:r>
          </w:p>
        </w:tc>
        <w:tc>
          <w:tcPr>
            <w:tcW w:w="649" w:type="dxa"/>
            <w:shd w:val="clear" w:color="auto" w:fill="auto"/>
            <w:noWrap/>
            <w:hideMark/>
          </w:tcPr>
          <w:p w14:paraId="1A33D8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1FA21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3EABB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F1777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24F90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665 000,00</w:t>
            </w:r>
          </w:p>
        </w:tc>
      </w:tr>
      <w:tr w:rsidR="002B1CA7" w:rsidRPr="00AB1303" w14:paraId="3B1E9E65" w14:textId="77777777" w:rsidTr="00AB1303">
        <w:trPr>
          <w:gridAfter w:val="1"/>
          <w:wAfter w:w="14" w:type="dxa"/>
          <w:trHeight w:val="225"/>
        </w:trPr>
        <w:tc>
          <w:tcPr>
            <w:tcW w:w="5103" w:type="dxa"/>
            <w:shd w:val="clear" w:color="auto" w:fill="auto"/>
            <w:hideMark/>
          </w:tcPr>
          <w:p w14:paraId="1B7921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657" w:type="dxa"/>
            <w:shd w:val="clear" w:color="auto" w:fill="auto"/>
            <w:noWrap/>
            <w:hideMark/>
          </w:tcPr>
          <w:p w14:paraId="111850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1211400002</w:t>
            </w:r>
          </w:p>
        </w:tc>
        <w:tc>
          <w:tcPr>
            <w:tcW w:w="649" w:type="dxa"/>
            <w:shd w:val="clear" w:color="auto" w:fill="auto"/>
            <w:noWrap/>
            <w:hideMark/>
          </w:tcPr>
          <w:p w14:paraId="6CDCD2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E8ADC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0801</w:t>
            </w:r>
          </w:p>
        </w:tc>
        <w:tc>
          <w:tcPr>
            <w:tcW w:w="2571" w:type="dxa"/>
            <w:shd w:val="clear" w:color="auto" w:fill="auto"/>
            <w:noWrap/>
            <w:hideMark/>
          </w:tcPr>
          <w:p w14:paraId="60411B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CC666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265EC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665 000,00</w:t>
            </w:r>
          </w:p>
        </w:tc>
      </w:tr>
      <w:tr w:rsidR="002B1CA7" w:rsidRPr="00AB1303" w14:paraId="5277A156" w14:textId="77777777" w:rsidTr="00AB1303">
        <w:trPr>
          <w:gridAfter w:val="1"/>
          <w:wAfter w:w="14" w:type="dxa"/>
          <w:trHeight w:val="855"/>
        </w:trPr>
        <w:tc>
          <w:tcPr>
            <w:tcW w:w="5103" w:type="dxa"/>
            <w:shd w:val="clear" w:color="auto" w:fill="auto"/>
            <w:hideMark/>
          </w:tcPr>
          <w:p w14:paraId="20AF6E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1657" w:type="dxa"/>
            <w:shd w:val="clear" w:color="auto" w:fill="auto"/>
            <w:noWrap/>
            <w:hideMark/>
          </w:tcPr>
          <w:p w14:paraId="052CD8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1211500000</w:t>
            </w:r>
          </w:p>
        </w:tc>
        <w:tc>
          <w:tcPr>
            <w:tcW w:w="649" w:type="dxa"/>
            <w:shd w:val="clear" w:color="auto" w:fill="auto"/>
            <w:noWrap/>
            <w:hideMark/>
          </w:tcPr>
          <w:p w14:paraId="247B16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11238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0E3B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64099B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F8D80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B7CEB82" w14:textId="77777777" w:rsidTr="00AB1303">
        <w:trPr>
          <w:gridAfter w:val="1"/>
          <w:wAfter w:w="14" w:type="dxa"/>
          <w:trHeight w:val="855"/>
        </w:trPr>
        <w:tc>
          <w:tcPr>
            <w:tcW w:w="5103" w:type="dxa"/>
            <w:shd w:val="clear" w:color="auto" w:fill="auto"/>
            <w:hideMark/>
          </w:tcPr>
          <w:p w14:paraId="527535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1.15. "Благоустройство Мемориального комплекса им. Н.Ф. Ватутина в г. Усолье-Сибирское"</w:t>
            </w:r>
          </w:p>
        </w:tc>
        <w:tc>
          <w:tcPr>
            <w:tcW w:w="1657" w:type="dxa"/>
            <w:shd w:val="clear" w:color="auto" w:fill="auto"/>
            <w:noWrap/>
            <w:hideMark/>
          </w:tcPr>
          <w:p w14:paraId="759E30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1211574110</w:t>
            </w:r>
          </w:p>
        </w:tc>
        <w:tc>
          <w:tcPr>
            <w:tcW w:w="649" w:type="dxa"/>
            <w:shd w:val="clear" w:color="auto" w:fill="auto"/>
            <w:noWrap/>
            <w:hideMark/>
          </w:tcPr>
          <w:p w14:paraId="50BE14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728EA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B738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7B0B40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9C0FB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E854218" w14:textId="77777777" w:rsidTr="00AB1303">
        <w:trPr>
          <w:gridAfter w:val="1"/>
          <w:wAfter w:w="14" w:type="dxa"/>
          <w:trHeight w:val="645"/>
        </w:trPr>
        <w:tc>
          <w:tcPr>
            <w:tcW w:w="5103" w:type="dxa"/>
            <w:shd w:val="clear" w:color="auto" w:fill="auto"/>
            <w:hideMark/>
          </w:tcPr>
          <w:p w14:paraId="0263D9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B9181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1211574110</w:t>
            </w:r>
          </w:p>
        </w:tc>
        <w:tc>
          <w:tcPr>
            <w:tcW w:w="649" w:type="dxa"/>
            <w:shd w:val="clear" w:color="auto" w:fill="auto"/>
            <w:noWrap/>
            <w:hideMark/>
          </w:tcPr>
          <w:p w14:paraId="282C84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EF1ED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2D37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0BA79A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7D12B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EA2964C" w14:textId="77777777" w:rsidTr="00AB1303">
        <w:trPr>
          <w:gridAfter w:val="1"/>
          <w:wAfter w:w="14" w:type="dxa"/>
          <w:trHeight w:val="225"/>
        </w:trPr>
        <w:tc>
          <w:tcPr>
            <w:tcW w:w="5103" w:type="dxa"/>
            <w:shd w:val="clear" w:color="auto" w:fill="auto"/>
            <w:hideMark/>
          </w:tcPr>
          <w:p w14:paraId="094580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4A4DDA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1211574110</w:t>
            </w:r>
          </w:p>
        </w:tc>
        <w:tc>
          <w:tcPr>
            <w:tcW w:w="649" w:type="dxa"/>
            <w:shd w:val="clear" w:color="auto" w:fill="auto"/>
            <w:noWrap/>
            <w:hideMark/>
          </w:tcPr>
          <w:p w14:paraId="27B3C7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6FCF1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20B684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150944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F933D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48AD35C" w14:textId="77777777" w:rsidTr="00AB1303">
        <w:trPr>
          <w:gridAfter w:val="1"/>
          <w:wAfter w:w="14" w:type="dxa"/>
          <w:trHeight w:val="645"/>
        </w:trPr>
        <w:tc>
          <w:tcPr>
            <w:tcW w:w="5103" w:type="dxa"/>
            <w:shd w:val="clear" w:color="auto" w:fill="auto"/>
            <w:hideMark/>
          </w:tcPr>
          <w:p w14:paraId="6E6CC2B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"Молодежная политика" на 2019-2024 годы</w:t>
            </w:r>
          </w:p>
        </w:tc>
        <w:tc>
          <w:tcPr>
            <w:tcW w:w="1657" w:type="dxa"/>
            <w:shd w:val="clear" w:color="auto" w:fill="auto"/>
            <w:noWrap/>
            <w:hideMark/>
          </w:tcPr>
          <w:p w14:paraId="5D76CFE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1300000000</w:t>
            </w:r>
          </w:p>
        </w:tc>
        <w:tc>
          <w:tcPr>
            <w:tcW w:w="649" w:type="dxa"/>
            <w:shd w:val="clear" w:color="auto" w:fill="auto"/>
            <w:noWrap/>
            <w:hideMark/>
          </w:tcPr>
          <w:p w14:paraId="3212C0A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1475006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679CA14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447 243,25</w:t>
            </w:r>
          </w:p>
        </w:tc>
        <w:tc>
          <w:tcPr>
            <w:tcW w:w="2602" w:type="dxa"/>
            <w:shd w:val="clear" w:color="auto" w:fill="auto"/>
            <w:noWrap/>
            <w:hideMark/>
          </w:tcPr>
          <w:p w14:paraId="7EE39C9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447 243,25</w:t>
            </w:r>
          </w:p>
        </w:tc>
        <w:tc>
          <w:tcPr>
            <w:tcW w:w="2666" w:type="dxa"/>
            <w:shd w:val="clear" w:color="auto" w:fill="auto"/>
            <w:noWrap/>
            <w:hideMark/>
          </w:tcPr>
          <w:p w14:paraId="7CFB6CD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447 243,25</w:t>
            </w:r>
          </w:p>
        </w:tc>
      </w:tr>
      <w:tr w:rsidR="002B1CA7" w:rsidRPr="00AB1303" w14:paraId="34BC9F1C" w14:textId="77777777" w:rsidTr="00AB1303">
        <w:trPr>
          <w:gridAfter w:val="1"/>
          <w:wAfter w:w="14" w:type="dxa"/>
          <w:trHeight w:val="435"/>
        </w:trPr>
        <w:tc>
          <w:tcPr>
            <w:tcW w:w="5103" w:type="dxa"/>
            <w:shd w:val="clear" w:color="auto" w:fill="auto"/>
            <w:hideMark/>
          </w:tcPr>
          <w:p w14:paraId="6CDB62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«Молодежь города Усолье-Сибирское» на 2019-2024 годы</w:t>
            </w:r>
          </w:p>
        </w:tc>
        <w:tc>
          <w:tcPr>
            <w:tcW w:w="1657" w:type="dxa"/>
            <w:shd w:val="clear" w:color="auto" w:fill="auto"/>
            <w:noWrap/>
            <w:hideMark/>
          </w:tcPr>
          <w:p w14:paraId="375494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1310000000</w:t>
            </w:r>
          </w:p>
        </w:tc>
        <w:tc>
          <w:tcPr>
            <w:tcW w:w="649" w:type="dxa"/>
            <w:shd w:val="clear" w:color="auto" w:fill="auto"/>
            <w:noWrap/>
            <w:hideMark/>
          </w:tcPr>
          <w:p w14:paraId="42D6AF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11D07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1B6EE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307 971,25</w:t>
            </w:r>
          </w:p>
        </w:tc>
        <w:tc>
          <w:tcPr>
            <w:tcW w:w="2602" w:type="dxa"/>
            <w:shd w:val="clear" w:color="auto" w:fill="auto"/>
            <w:noWrap/>
            <w:hideMark/>
          </w:tcPr>
          <w:p w14:paraId="31DF2B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307 971,25</w:t>
            </w:r>
          </w:p>
        </w:tc>
        <w:tc>
          <w:tcPr>
            <w:tcW w:w="2666" w:type="dxa"/>
            <w:shd w:val="clear" w:color="auto" w:fill="auto"/>
            <w:noWrap/>
            <w:hideMark/>
          </w:tcPr>
          <w:p w14:paraId="599498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307 971,25</w:t>
            </w:r>
          </w:p>
        </w:tc>
      </w:tr>
      <w:tr w:rsidR="002B1CA7" w:rsidRPr="00AB1303" w14:paraId="4979C0C5" w14:textId="77777777" w:rsidTr="00AB1303">
        <w:trPr>
          <w:gridAfter w:val="1"/>
          <w:wAfter w:w="14" w:type="dxa"/>
          <w:trHeight w:val="435"/>
        </w:trPr>
        <w:tc>
          <w:tcPr>
            <w:tcW w:w="5103" w:type="dxa"/>
            <w:shd w:val="clear" w:color="auto" w:fill="auto"/>
            <w:hideMark/>
          </w:tcPr>
          <w:p w14:paraId="4330C0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«Содействие профессиональной ориентации молодежи»</w:t>
            </w:r>
          </w:p>
        </w:tc>
        <w:tc>
          <w:tcPr>
            <w:tcW w:w="1657" w:type="dxa"/>
            <w:shd w:val="clear" w:color="auto" w:fill="auto"/>
            <w:noWrap/>
            <w:hideMark/>
          </w:tcPr>
          <w:p w14:paraId="404951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1310100000</w:t>
            </w:r>
          </w:p>
        </w:tc>
        <w:tc>
          <w:tcPr>
            <w:tcW w:w="649" w:type="dxa"/>
            <w:shd w:val="clear" w:color="auto" w:fill="auto"/>
            <w:noWrap/>
            <w:hideMark/>
          </w:tcPr>
          <w:p w14:paraId="57C366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E4E96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F0F2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02" w:type="dxa"/>
            <w:shd w:val="clear" w:color="auto" w:fill="auto"/>
            <w:noWrap/>
            <w:hideMark/>
          </w:tcPr>
          <w:p w14:paraId="61840F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66" w:type="dxa"/>
            <w:shd w:val="clear" w:color="auto" w:fill="auto"/>
            <w:noWrap/>
            <w:hideMark/>
          </w:tcPr>
          <w:p w14:paraId="224EF0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r>
      <w:tr w:rsidR="002B1CA7" w:rsidRPr="00AB1303" w14:paraId="7518E229" w14:textId="77777777" w:rsidTr="00AB1303">
        <w:trPr>
          <w:gridAfter w:val="1"/>
          <w:wAfter w:w="14" w:type="dxa"/>
          <w:trHeight w:val="645"/>
        </w:trPr>
        <w:tc>
          <w:tcPr>
            <w:tcW w:w="5103" w:type="dxa"/>
            <w:shd w:val="clear" w:color="auto" w:fill="auto"/>
            <w:hideMark/>
          </w:tcPr>
          <w:p w14:paraId="5EE511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1657" w:type="dxa"/>
            <w:shd w:val="clear" w:color="auto" w:fill="auto"/>
            <w:noWrap/>
            <w:hideMark/>
          </w:tcPr>
          <w:p w14:paraId="14DEE2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1310100001</w:t>
            </w:r>
          </w:p>
        </w:tc>
        <w:tc>
          <w:tcPr>
            <w:tcW w:w="649" w:type="dxa"/>
            <w:shd w:val="clear" w:color="auto" w:fill="auto"/>
            <w:noWrap/>
            <w:hideMark/>
          </w:tcPr>
          <w:p w14:paraId="459F77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C223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CA27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02" w:type="dxa"/>
            <w:shd w:val="clear" w:color="auto" w:fill="auto"/>
            <w:noWrap/>
            <w:hideMark/>
          </w:tcPr>
          <w:p w14:paraId="69540E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66" w:type="dxa"/>
            <w:shd w:val="clear" w:color="auto" w:fill="auto"/>
            <w:noWrap/>
            <w:hideMark/>
          </w:tcPr>
          <w:p w14:paraId="58C0BC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r>
      <w:tr w:rsidR="002B1CA7" w:rsidRPr="00AB1303" w14:paraId="21A65A03" w14:textId="77777777" w:rsidTr="00AB1303">
        <w:trPr>
          <w:gridAfter w:val="1"/>
          <w:wAfter w:w="14" w:type="dxa"/>
          <w:trHeight w:val="645"/>
        </w:trPr>
        <w:tc>
          <w:tcPr>
            <w:tcW w:w="5103" w:type="dxa"/>
            <w:shd w:val="clear" w:color="auto" w:fill="auto"/>
            <w:hideMark/>
          </w:tcPr>
          <w:p w14:paraId="56A934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445A6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1310100001</w:t>
            </w:r>
          </w:p>
        </w:tc>
        <w:tc>
          <w:tcPr>
            <w:tcW w:w="649" w:type="dxa"/>
            <w:shd w:val="clear" w:color="auto" w:fill="auto"/>
            <w:noWrap/>
            <w:hideMark/>
          </w:tcPr>
          <w:p w14:paraId="6F1752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B565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60285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02" w:type="dxa"/>
            <w:shd w:val="clear" w:color="auto" w:fill="auto"/>
            <w:noWrap/>
            <w:hideMark/>
          </w:tcPr>
          <w:p w14:paraId="29B864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66" w:type="dxa"/>
            <w:shd w:val="clear" w:color="auto" w:fill="auto"/>
            <w:noWrap/>
            <w:hideMark/>
          </w:tcPr>
          <w:p w14:paraId="21F07A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r>
      <w:tr w:rsidR="002B1CA7" w:rsidRPr="00AB1303" w14:paraId="3838AFB1" w14:textId="77777777" w:rsidTr="00AB1303">
        <w:trPr>
          <w:gridAfter w:val="1"/>
          <w:wAfter w:w="14" w:type="dxa"/>
          <w:trHeight w:val="225"/>
        </w:trPr>
        <w:tc>
          <w:tcPr>
            <w:tcW w:w="5103" w:type="dxa"/>
            <w:shd w:val="clear" w:color="auto" w:fill="auto"/>
            <w:hideMark/>
          </w:tcPr>
          <w:p w14:paraId="05D7E3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464E10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1310100001</w:t>
            </w:r>
          </w:p>
        </w:tc>
        <w:tc>
          <w:tcPr>
            <w:tcW w:w="649" w:type="dxa"/>
            <w:shd w:val="clear" w:color="auto" w:fill="auto"/>
            <w:noWrap/>
            <w:hideMark/>
          </w:tcPr>
          <w:p w14:paraId="3BE819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21C0D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192D7C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02" w:type="dxa"/>
            <w:shd w:val="clear" w:color="auto" w:fill="auto"/>
            <w:noWrap/>
            <w:hideMark/>
          </w:tcPr>
          <w:p w14:paraId="011966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666" w:type="dxa"/>
            <w:shd w:val="clear" w:color="auto" w:fill="auto"/>
            <w:noWrap/>
            <w:hideMark/>
          </w:tcPr>
          <w:p w14:paraId="466F55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r>
      <w:tr w:rsidR="002B1CA7" w:rsidRPr="00AB1303" w14:paraId="53EDAFFB" w14:textId="77777777" w:rsidTr="00AB1303">
        <w:trPr>
          <w:gridAfter w:val="1"/>
          <w:wAfter w:w="14" w:type="dxa"/>
          <w:trHeight w:val="855"/>
        </w:trPr>
        <w:tc>
          <w:tcPr>
            <w:tcW w:w="5103" w:type="dxa"/>
            <w:shd w:val="clear" w:color="auto" w:fill="auto"/>
            <w:hideMark/>
          </w:tcPr>
          <w:p w14:paraId="71B8E6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1657" w:type="dxa"/>
            <w:shd w:val="clear" w:color="auto" w:fill="auto"/>
            <w:noWrap/>
            <w:hideMark/>
          </w:tcPr>
          <w:p w14:paraId="5D7193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1310200000</w:t>
            </w:r>
          </w:p>
        </w:tc>
        <w:tc>
          <w:tcPr>
            <w:tcW w:w="649" w:type="dxa"/>
            <w:shd w:val="clear" w:color="auto" w:fill="auto"/>
            <w:noWrap/>
            <w:hideMark/>
          </w:tcPr>
          <w:p w14:paraId="69338A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95B38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BA5C8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02" w:type="dxa"/>
            <w:shd w:val="clear" w:color="auto" w:fill="auto"/>
            <w:noWrap/>
            <w:hideMark/>
          </w:tcPr>
          <w:p w14:paraId="621835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66" w:type="dxa"/>
            <w:shd w:val="clear" w:color="auto" w:fill="auto"/>
            <w:noWrap/>
            <w:hideMark/>
          </w:tcPr>
          <w:p w14:paraId="55CA7B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r>
      <w:tr w:rsidR="002B1CA7" w:rsidRPr="00AB1303" w14:paraId="4E459E35" w14:textId="77777777" w:rsidTr="00AB1303">
        <w:trPr>
          <w:gridAfter w:val="1"/>
          <w:wAfter w:w="14" w:type="dxa"/>
          <w:trHeight w:val="855"/>
        </w:trPr>
        <w:tc>
          <w:tcPr>
            <w:tcW w:w="5103" w:type="dxa"/>
            <w:shd w:val="clear" w:color="auto" w:fill="auto"/>
            <w:hideMark/>
          </w:tcPr>
          <w:p w14:paraId="608510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1657" w:type="dxa"/>
            <w:shd w:val="clear" w:color="auto" w:fill="auto"/>
            <w:noWrap/>
            <w:hideMark/>
          </w:tcPr>
          <w:p w14:paraId="6BD86E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1310200000</w:t>
            </w:r>
          </w:p>
        </w:tc>
        <w:tc>
          <w:tcPr>
            <w:tcW w:w="649" w:type="dxa"/>
            <w:shd w:val="clear" w:color="auto" w:fill="auto"/>
            <w:noWrap/>
            <w:hideMark/>
          </w:tcPr>
          <w:p w14:paraId="6917D6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7C5F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86318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02" w:type="dxa"/>
            <w:shd w:val="clear" w:color="auto" w:fill="auto"/>
            <w:noWrap/>
            <w:hideMark/>
          </w:tcPr>
          <w:p w14:paraId="5CB761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66" w:type="dxa"/>
            <w:shd w:val="clear" w:color="auto" w:fill="auto"/>
            <w:noWrap/>
            <w:hideMark/>
          </w:tcPr>
          <w:p w14:paraId="022130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r>
      <w:tr w:rsidR="002B1CA7" w:rsidRPr="00AB1303" w14:paraId="1D12EC08" w14:textId="77777777" w:rsidTr="00AB1303">
        <w:trPr>
          <w:gridAfter w:val="1"/>
          <w:wAfter w:w="14" w:type="dxa"/>
          <w:trHeight w:val="645"/>
        </w:trPr>
        <w:tc>
          <w:tcPr>
            <w:tcW w:w="5103" w:type="dxa"/>
            <w:shd w:val="clear" w:color="auto" w:fill="auto"/>
            <w:hideMark/>
          </w:tcPr>
          <w:p w14:paraId="5FD33A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57C5D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1310200000</w:t>
            </w:r>
          </w:p>
        </w:tc>
        <w:tc>
          <w:tcPr>
            <w:tcW w:w="649" w:type="dxa"/>
            <w:shd w:val="clear" w:color="auto" w:fill="auto"/>
            <w:noWrap/>
            <w:hideMark/>
          </w:tcPr>
          <w:p w14:paraId="4F2DD1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BBCB7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CF11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02" w:type="dxa"/>
            <w:shd w:val="clear" w:color="auto" w:fill="auto"/>
            <w:noWrap/>
            <w:hideMark/>
          </w:tcPr>
          <w:p w14:paraId="7FDB7F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66" w:type="dxa"/>
            <w:shd w:val="clear" w:color="auto" w:fill="auto"/>
            <w:noWrap/>
            <w:hideMark/>
          </w:tcPr>
          <w:p w14:paraId="22BBE3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r>
      <w:tr w:rsidR="002B1CA7" w:rsidRPr="00AB1303" w14:paraId="27F7BE84" w14:textId="77777777" w:rsidTr="00AB1303">
        <w:trPr>
          <w:gridAfter w:val="1"/>
          <w:wAfter w:w="14" w:type="dxa"/>
          <w:trHeight w:val="225"/>
        </w:trPr>
        <w:tc>
          <w:tcPr>
            <w:tcW w:w="5103" w:type="dxa"/>
            <w:shd w:val="clear" w:color="auto" w:fill="auto"/>
            <w:hideMark/>
          </w:tcPr>
          <w:p w14:paraId="79F5BC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634E8E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1310200000</w:t>
            </w:r>
          </w:p>
        </w:tc>
        <w:tc>
          <w:tcPr>
            <w:tcW w:w="649" w:type="dxa"/>
            <w:shd w:val="clear" w:color="auto" w:fill="auto"/>
            <w:noWrap/>
            <w:hideMark/>
          </w:tcPr>
          <w:p w14:paraId="57AFC1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CA82E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2AFF54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02" w:type="dxa"/>
            <w:shd w:val="clear" w:color="auto" w:fill="auto"/>
            <w:noWrap/>
            <w:hideMark/>
          </w:tcPr>
          <w:p w14:paraId="2054C8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666" w:type="dxa"/>
            <w:shd w:val="clear" w:color="auto" w:fill="auto"/>
            <w:noWrap/>
            <w:hideMark/>
          </w:tcPr>
          <w:p w14:paraId="6F9451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r>
      <w:tr w:rsidR="002B1CA7" w:rsidRPr="00AB1303" w14:paraId="5D63421A" w14:textId="77777777" w:rsidTr="00AB1303">
        <w:trPr>
          <w:gridAfter w:val="1"/>
          <w:wAfter w:w="14" w:type="dxa"/>
          <w:trHeight w:val="855"/>
        </w:trPr>
        <w:tc>
          <w:tcPr>
            <w:tcW w:w="5103" w:type="dxa"/>
            <w:shd w:val="clear" w:color="auto" w:fill="auto"/>
            <w:hideMark/>
          </w:tcPr>
          <w:p w14:paraId="66549B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1.3 «Создание условий для содержательного досуга, развития эстетического воспитания и молодежного творчества»</w:t>
            </w:r>
          </w:p>
        </w:tc>
        <w:tc>
          <w:tcPr>
            <w:tcW w:w="1657" w:type="dxa"/>
            <w:shd w:val="clear" w:color="auto" w:fill="auto"/>
            <w:noWrap/>
            <w:hideMark/>
          </w:tcPr>
          <w:p w14:paraId="56E9FD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1310300000</w:t>
            </w:r>
          </w:p>
        </w:tc>
        <w:tc>
          <w:tcPr>
            <w:tcW w:w="649" w:type="dxa"/>
            <w:shd w:val="clear" w:color="auto" w:fill="auto"/>
            <w:noWrap/>
            <w:hideMark/>
          </w:tcPr>
          <w:p w14:paraId="699FFB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989FA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4D5D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230 432,25</w:t>
            </w:r>
          </w:p>
        </w:tc>
        <w:tc>
          <w:tcPr>
            <w:tcW w:w="2602" w:type="dxa"/>
            <w:shd w:val="clear" w:color="auto" w:fill="auto"/>
            <w:noWrap/>
            <w:hideMark/>
          </w:tcPr>
          <w:p w14:paraId="1C048E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230 432,25</w:t>
            </w:r>
          </w:p>
        </w:tc>
        <w:tc>
          <w:tcPr>
            <w:tcW w:w="2666" w:type="dxa"/>
            <w:shd w:val="clear" w:color="auto" w:fill="auto"/>
            <w:noWrap/>
            <w:hideMark/>
          </w:tcPr>
          <w:p w14:paraId="75EB42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230 432,25</w:t>
            </w:r>
          </w:p>
        </w:tc>
      </w:tr>
      <w:tr w:rsidR="002B1CA7" w:rsidRPr="00AB1303" w14:paraId="1F7CA4C2" w14:textId="77777777" w:rsidTr="00AB1303">
        <w:trPr>
          <w:gridAfter w:val="1"/>
          <w:wAfter w:w="14" w:type="dxa"/>
          <w:trHeight w:val="645"/>
        </w:trPr>
        <w:tc>
          <w:tcPr>
            <w:tcW w:w="5103" w:type="dxa"/>
            <w:shd w:val="clear" w:color="auto" w:fill="auto"/>
            <w:hideMark/>
          </w:tcPr>
          <w:p w14:paraId="43EBC7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 «Организация праздников, семинаров, форумов, конкурсов для творческой молодежи»</w:t>
            </w:r>
          </w:p>
        </w:tc>
        <w:tc>
          <w:tcPr>
            <w:tcW w:w="1657" w:type="dxa"/>
            <w:shd w:val="clear" w:color="auto" w:fill="auto"/>
            <w:noWrap/>
            <w:hideMark/>
          </w:tcPr>
          <w:p w14:paraId="474C5E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1310300001</w:t>
            </w:r>
          </w:p>
        </w:tc>
        <w:tc>
          <w:tcPr>
            <w:tcW w:w="649" w:type="dxa"/>
            <w:shd w:val="clear" w:color="auto" w:fill="auto"/>
            <w:noWrap/>
            <w:hideMark/>
          </w:tcPr>
          <w:p w14:paraId="57E0AF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1BEC8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F111B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602" w:type="dxa"/>
            <w:shd w:val="clear" w:color="auto" w:fill="auto"/>
            <w:noWrap/>
            <w:hideMark/>
          </w:tcPr>
          <w:p w14:paraId="7E5F3B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666" w:type="dxa"/>
            <w:shd w:val="clear" w:color="auto" w:fill="auto"/>
            <w:noWrap/>
            <w:hideMark/>
          </w:tcPr>
          <w:p w14:paraId="268D8D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r>
      <w:tr w:rsidR="002B1CA7" w:rsidRPr="00AB1303" w14:paraId="326B126C" w14:textId="77777777" w:rsidTr="00AB1303">
        <w:trPr>
          <w:gridAfter w:val="1"/>
          <w:wAfter w:w="14" w:type="dxa"/>
          <w:trHeight w:val="645"/>
        </w:trPr>
        <w:tc>
          <w:tcPr>
            <w:tcW w:w="5103" w:type="dxa"/>
            <w:shd w:val="clear" w:color="auto" w:fill="auto"/>
            <w:hideMark/>
          </w:tcPr>
          <w:p w14:paraId="0BC958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66758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1310300001</w:t>
            </w:r>
          </w:p>
        </w:tc>
        <w:tc>
          <w:tcPr>
            <w:tcW w:w="649" w:type="dxa"/>
            <w:shd w:val="clear" w:color="auto" w:fill="auto"/>
            <w:noWrap/>
            <w:hideMark/>
          </w:tcPr>
          <w:p w14:paraId="05CDF0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89E8A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53CFB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602" w:type="dxa"/>
            <w:shd w:val="clear" w:color="auto" w:fill="auto"/>
            <w:noWrap/>
            <w:hideMark/>
          </w:tcPr>
          <w:p w14:paraId="0F7A06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666" w:type="dxa"/>
            <w:shd w:val="clear" w:color="auto" w:fill="auto"/>
            <w:noWrap/>
            <w:hideMark/>
          </w:tcPr>
          <w:p w14:paraId="57494F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r>
      <w:tr w:rsidR="002B1CA7" w:rsidRPr="00AB1303" w14:paraId="4EF5E1BB" w14:textId="77777777" w:rsidTr="00AB1303">
        <w:trPr>
          <w:gridAfter w:val="1"/>
          <w:wAfter w:w="14" w:type="dxa"/>
          <w:trHeight w:val="225"/>
        </w:trPr>
        <w:tc>
          <w:tcPr>
            <w:tcW w:w="5103" w:type="dxa"/>
            <w:shd w:val="clear" w:color="auto" w:fill="auto"/>
            <w:hideMark/>
          </w:tcPr>
          <w:p w14:paraId="50AE8B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532ABE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1310300001</w:t>
            </w:r>
          </w:p>
        </w:tc>
        <w:tc>
          <w:tcPr>
            <w:tcW w:w="649" w:type="dxa"/>
            <w:shd w:val="clear" w:color="auto" w:fill="auto"/>
            <w:noWrap/>
            <w:hideMark/>
          </w:tcPr>
          <w:p w14:paraId="29E046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C0A4E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52720D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602" w:type="dxa"/>
            <w:shd w:val="clear" w:color="auto" w:fill="auto"/>
            <w:noWrap/>
            <w:hideMark/>
          </w:tcPr>
          <w:p w14:paraId="7C8DAC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666" w:type="dxa"/>
            <w:shd w:val="clear" w:color="auto" w:fill="auto"/>
            <w:noWrap/>
            <w:hideMark/>
          </w:tcPr>
          <w:p w14:paraId="620E05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r>
      <w:tr w:rsidR="002B1CA7" w:rsidRPr="00AB1303" w14:paraId="46F0455E" w14:textId="77777777" w:rsidTr="00AB1303">
        <w:trPr>
          <w:gridAfter w:val="1"/>
          <w:wAfter w:w="14" w:type="dxa"/>
          <w:trHeight w:val="645"/>
        </w:trPr>
        <w:tc>
          <w:tcPr>
            <w:tcW w:w="5103" w:type="dxa"/>
            <w:shd w:val="clear" w:color="auto" w:fill="auto"/>
            <w:hideMark/>
          </w:tcPr>
          <w:p w14:paraId="49E1A1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 «Вручение стипендии мэра лучшим студентам профессиональных образовательных организаций города»</w:t>
            </w:r>
          </w:p>
        </w:tc>
        <w:tc>
          <w:tcPr>
            <w:tcW w:w="1657" w:type="dxa"/>
            <w:shd w:val="clear" w:color="auto" w:fill="auto"/>
            <w:noWrap/>
            <w:hideMark/>
          </w:tcPr>
          <w:p w14:paraId="7008C0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1310300002</w:t>
            </w:r>
          </w:p>
        </w:tc>
        <w:tc>
          <w:tcPr>
            <w:tcW w:w="649" w:type="dxa"/>
            <w:shd w:val="clear" w:color="auto" w:fill="auto"/>
            <w:noWrap/>
            <w:hideMark/>
          </w:tcPr>
          <w:p w14:paraId="1ADE89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63AF9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F7154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602" w:type="dxa"/>
            <w:shd w:val="clear" w:color="auto" w:fill="auto"/>
            <w:noWrap/>
            <w:hideMark/>
          </w:tcPr>
          <w:p w14:paraId="39B303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666" w:type="dxa"/>
            <w:shd w:val="clear" w:color="auto" w:fill="auto"/>
            <w:noWrap/>
            <w:hideMark/>
          </w:tcPr>
          <w:p w14:paraId="238882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r>
      <w:tr w:rsidR="002B1CA7" w:rsidRPr="00AB1303" w14:paraId="66E52D40" w14:textId="77777777" w:rsidTr="00AB1303">
        <w:trPr>
          <w:gridAfter w:val="1"/>
          <w:wAfter w:w="14" w:type="dxa"/>
          <w:trHeight w:val="435"/>
        </w:trPr>
        <w:tc>
          <w:tcPr>
            <w:tcW w:w="5103" w:type="dxa"/>
            <w:shd w:val="clear" w:color="auto" w:fill="auto"/>
            <w:hideMark/>
          </w:tcPr>
          <w:p w14:paraId="0AA1FB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033245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1310300002</w:t>
            </w:r>
          </w:p>
        </w:tc>
        <w:tc>
          <w:tcPr>
            <w:tcW w:w="649" w:type="dxa"/>
            <w:shd w:val="clear" w:color="auto" w:fill="auto"/>
            <w:noWrap/>
            <w:hideMark/>
          </w:tcPr>
          <w:p w14:paraId="3A9DAC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4DFC19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B5D0F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602" w:type="dxa"/>
            <w:shd w:val="clear" w:color="auto" w:fill="auto"/>
            <w:noWrap/>
            <w:hideMark/>
          </w:tcPr>
          <w:p w14:paraId="1C1D46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666" w:type="dxa"/>
            <w:shd w:val="clear" w:color="auto" w:fill="auto"/>
            <w:noWrap/>
            <w:hideMark/>
          </w:tcPr>
          <w:p w14:paraId="2A2BA1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r>
      <w:tr w:rsidR="002B1CA7" w:rsidRPr="00AB1303" w14:paraId="17D0F057" w14:textId="77777777" w:rsidTr="00AB1303">
        <w:trPr>
          <w:gridAfter w:val="1"/>
          <w:wAfter w:w="14" w:type="dxa"/>
          <w:trHeight w:val="255"/>
        </w:trPr>
        <w:tc>
          <w:tcPr>
            <w:tcW w:w="5103" w:type="dxa"/>
            <w:shd w:val="clear" w:color="auto" w:fill="auto"/>
            <w:hideMark/>
          </w:tcPr>
          <w:p w14:paraId="0105E9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5ACF90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1310300002</w:t>
            </w:r>
          </w:p>
        </w:tc>
        <w:tc>
          <w:tcPr>
            <w:tcW w:w="649" w:type="dxa"/>
            <w:shd w:val="clear" w:color="auto" w:fill="auto"/>
            <w:noWrap/>
            <w:hideMark/>
          </w:tcPr>
          <w:p w14:paraId="67E1DC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5ED735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01327A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602" w:type="dxa"/>
            <w:shd w:val="clear" w:color="auto" w:fill="auto"/>
            <w:noWrap/>
            <w:hideMark/>
          </w:tcPr>
          <w:p w14:paraId="089EAF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666" w:type="dxa"/>
            <w:shd w:val="clear" w:color="auto" w:fill="auto"/>
            <w:noWrap/>
            <w:hideMark/>
          </w:tcPr>
          <w:p w14:paraId="4AC8E3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r>
      <w:tr w:rsidR="002B1CA7" w:rsidRPr="00AB1303" w14:paraId="785AC6D3" w14:textId="77777777" w:rsidTr="00AB1303">
        <w:trPr>
          <w:gridAfter w:val="1"/>
          <w:wAfter w:w="14" w:type="dxa"/>
          <w:trHeight w:val="645"/>
        </w:trPr>
        <w:tc>
          <w:tcPr>
            <w:tcW w:w="5103" w:type="dxa"/>
            <w:shd w:val="clear" w:color="auto" w:fill="auto"/>
            <w:hideMark/>
          </w:tcPr>
          <w:p w14:paraId="45A103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1.3.3 «Участие победителей городских конкурсов, спортивных соревнований в областных мероприятиях»</w:t>
            </w:r>
          </w:p>
        </w:tc>
        <w:tc>
          <w:tcPr>
            <w:tcW w:w="1657" w:type="dxa"/>
            <w:shd w:val="clear" w:color="auto" w:fill="auto"/>
            <w:noWrap/>
            <w:hideMark/>
          </w:tcPr>
          <w:p w14:paraId="4D1B09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1310300003</w:t>
            </w:r>
          </w:p>
        </w:tc>
        <w:tc>
          <w:tcPr>
            <w:tcW w:w="649" w:type="dxa"/>
            <w:shd w:val="clear" w:color="auto" w:fill="auto"/>
            <w:noWrap/>
            <w:hideMark/>
          </w:tcPr>
          <w:p w14:paraId="213988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72C32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9838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602" w:type="dxa"/>
            <w:shd w:val="clear" w:color="auto" w:fill="auto"/>
            <w:noWrap/>
            <w:hideMark/>
          </w:tcPr>
          <w:p w14:paraId="2BC20E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666" w:type="dxa"/>
            <w:shd w:val="clear" w:color="auto" w:fill="auto"/>
            <w:noWrap/>
            <w:hideMark/>
          </w:tcPr>
          <w:p w14:paraId="4EA3AE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r>
      <w:tr w:rsidR="002B1CA7" w:rsidRPr="00AB1303" w14:paraId="70C294FD" w14:textId="77777777" w:rsidTr="00AB1303">
        <w:trPr>
          <w:gridAfter w:val="1"/>
          <w:wAfter w:w="14" w:type="dxa"/>
          <w:trHeight w:val="645"/>
        </w:trPr>
        <w:tc>
          <w:tcPr>
            <w:tcW w:w="5103" w:type="dxa"/>
            <w:shd w:val="clear" w:color="auto" w:fill="auto"/>
            <w:hideMark/>
          </w:tcPr>
          <w:p w14:paraId="4D8A93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84494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1310300003</w:t>
            </w:r>
          </w:p>
        </w:tc>
        <w:tc>
          <w:tcPr>
            <w:tcW w:w="649" w:type="dxa"/>
            <w:shd w:val="clear" w:color="auto" w:fill="auto"/>
            <w:noWrap/>
            <w:hideMark/>
          </w:tcPr>
          <w:p w14:paraId="59F390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FEA29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53F3C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602" w:type="dxa"/>
            <w:shd w:val="clear" w:color="auto" w:fill="auto"/>
            <w:noWrap/>
            <w:hideMark/>
          </w:tcPr>
          <w:p w14:paraId="65ED9B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666" w:type="dxa"/>
            <w:shd w:val="clear" w:color="auto" w:fill="auto"/>
            <w:noWrap/>
            <w:hideMark/>
          </w:tcPr>
          <w:p w14:paraId="676D8C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r>
      <w:tr w:rsidR="002B1CA7" w:rsidRPr="00AB1303" w14:paraId="47199B8C" w14:textId="77777777" w:rsidTr="00AB1303">
        <w:trPr>
          <w:gridAfter w:val="1"/>
          <w:wAfter w:w="14" w:type="dxa"/>
          <w:trHeight w:val="225"/>
        </w:trPr>
        <w:tc>
          <w:tcPr>
            <w:tcW w:w="5103" w:type="dxa"/>
            <w:shd w:val="clear" w:color="auto" w:fill="auto"/>
            <w:hideMark/>
          </w:tcPr>
          <w:p w14:paraId="73DA94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237C6C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1310300003</w:t>
            </w:r>
          </w:p>
        </w:tc>
        <w:tc>
          <w:tcPr>
            <w:tcW w:w="649" w:type="dxa"/>
            <w:shd w:val="clear" w:color="auto" w:fill="auto"/>
            <w:noWrap/>
            <w:hideMark/>
          </w:tcPr>
          <w:p w14:paraId="775DCA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423B4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48CFF9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602" w:type="dxa"/>
            <w:shd w:val="clear" w:color="auto" w:fill="auto"/>
            <w:noWrap/>
            <w:hideMark/>
          </w:tcPr>
          <w:p w14:paraId="6DB0DC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666" w:type="dxa"/>
            <w:shd w:val="clear" w:color="auto" w:fill="auto"/>
            <w:noWrap/>
            <w:hideMark/>
          </w:tcPr>
          <w:p w14:paraId="3516CF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r>
      <w:tr w:rsidR="002B1CA7" w:rsidRPr="00AB1303" w14:paraId="433F09F0" w14:textId="77777777" w:rsidTr="00AB1303">
        <w:trPr>
          <w:gridAfter w:val="1"/>
          <w:wAfter w:w="14" w:type="dxa"/>
          <w:trHeight w:val="855"/>
        </w:trPr>
        <w:tc>
          <w:tcPr>
            <w:tcW w:w="5103" w:type="dxa"/>
            <w:shd w:val="clear" w:color="auto" w:fill="auto"/>
            <w:hideMark/>
          </w:tcPr>
          <w:p w14:paraId="3C7126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1.3.5 «Участие депутатов Молодежного парламента при Думе города Усолье-Сибирское в летней городской спартакиаде» </w:t>
            </w:r>
          </w:p>
        </w:tc>
        <w:tc>
          <w:tcPr>
            <w:tcW w:w="1657" w:type="dxa"/>
            <w:shd w:val="clear" w:color="auto" w:fill="auto"/>
            <w:noWrap/>
            <w:hideMark/>
          </w:tcPr>
          <w:p w14:paraId="5BE936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1310300005</w:t>
            </w:r>
          </w:p>
        </w:tc>
        <w:tc>
          <w:tcPr>
            <w:tcW w:w="649" w:type="dxa"/>
            <w:shd w:val="clear" w:color="auto" w:fill="auto"/>
            <w:noWrap/>
            <w:hideMark/>
          </w:tcPr>
          <w:p w14:paraId="1CD8B0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0089E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5B1F6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602" w:type="dxa"/>
            <w:shd w:val="clear" w:color="auto" w:fill="auto"/>
            <w:noWrap/>
            <w:hideMark/>
          </w:tcPr>
          <w:p w14:paraId="375C2C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666" w:type="dxa"/>
            <w:shd w:val="clear" w:color="auto" w:fill="auto"/>
            <w:noWrap/>
            <w:hideMark/>
          </w:tcPr>
          <w:p w14:paraId="6632BB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r>
      <w:tr w:rsidR="002B1CA7" w:rsidRPr="00AB1303" w14:paraId="5AAF7AB8" w14:textId="77777777" w:rsidTr="00AB1303">
        <w:trPr>
          <w:gridAfter w:val="1"/>
          <w:wAfter w:w="14" w:type="dxa"/>
          <w:trHeight w:val="645"/>
        </w:trPr>
        <w:tc>
          <w:tcPr>
            <w:tcW w:w="5103" w:type="dxa"/>
            <w:shd w:val="clear" w:color="auto" w:fill="auto"/>
            <w:hideMark/>
          </w:tcPr>
          <w:p w14:paraId="646D0D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6B3CA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1310300005</w:t>
            </w:r>
          </w:p>
        </w:tc>
        <w:tc>
          <w:tcPr>
            <w:tcW w:w="649" w:type="dxa"/>
            <w:shd w:val="clear" w:color="auto" w:fill="auto"/>
            <w:noWrap/>
            <w:hideMark/>
          </w:tcPr>
          <w:p w14:paraId="7A6F19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3325B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DE2B9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602" w:type="dxa"/>
            <w:shd w:val="clear" w:color="auto" w:fill="auto"/>
            <w:noWrap/>
            <w:hideMark/>
          </w:tcPr>
          <w:p w14:paraId="4DF45A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666" w:type="dxa"/>
            <w:shd w:val="clear" w:color="auto" w:fill="auto"/>
            <w:noWrap/>
            <w:hideMark/>
          </w:tcPr>
          <w:p w14:paraId="3249F7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r>
      <w:tr w:rsidR="002B1CA7" w:rsidRPr="00AB1303" w14:paraId="068EC2CF" w14:textId="77777777" w:rsidTr="00AB1303">
        <w:trPr>
          <w:gridAfter w:val="1"/>
          <w:wAfter w:w="14" w:type="dxa"/>
          <w:trHeight w:val="255"/>
        </w:trPr>
        <w:tc>
          <w:tcPr>
            <w:tcW w:w="5103" w:type="dxa"/>
            <w:shd w:val="clear" w:color="auto" w:fill="auto"/>
            <w:hideMark/>
          </w:tcPr>
          <w:p w14:paraId="1903BA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3F1BD8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1310300005</w:t>
            </w:r>
          </w:p>
        </w:tc>
        <w:tc>
          <w:tcPr>
            <w:tcW w:w="649" w:type="dxa"/>
            <w:shd w:val="clear" w:color="auto" w:fill="auto"/>
            <w:noWrap/>
            <w:hideMark/>
          </w:tcPr>
          <w:p w14:paraId="2A4321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5CC2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3D8DF6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602" w:type="dxa"/>
            <w:shd w:val="clear" w:color="auto" w:fill="auto"/>
            <w:noWrap/>
            <w:hideMark/>
          </w:tcPr>
          <w:p w14:paraId="0A3BE4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666" w:type="dxa"/>
            <w:shd w:val="clear" w:color="auto" w:fill="auto"/>
            <w:noWrap/>
            <w:hideMark/>
          </w:tcPr>
          <w:p w14:paraId="36AC2E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r>
      <w:tr w:rsidR="002B1CA7" w:rsidRPr="00AB1303" w14:paraId="060E5006" w14:textId="77777777" w:rsidTr="00AB1303">
        <w:trPr>
          <w:gridAfter w:val="1"/>
          <w:wAfter w:w="14" w:type="dxa"/>
          <w:trHeight w:val="855"/>
        </w:trPr>
        <w:tc>
          <w:tcPr>
            <w:tcW w:w="5103" w:type="dxa"/>
            <w:shd w:val="clear" w:color="auto" w:fill="auto"/>
            <w:hideMark/>
          </w:tcPr>
          <w:p w14:paraId="2DD42F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1.3.6 «Проведение городских мероприятий, конкурсов, акций депутатами Молодежного парламента при Думе города Усолье-Сибирское»</w:t>
            </w:r>
          </w:p>
        </w:tc>
        <w:tc>
          <w:tcPr>
            <w:tcW w:w="1657" w:type="dxa"/>
            <w:shd w:val="clear" w:color="auto" w:fill="auto"/>
            <w:noWrap/>
            <w:hideMark/>
          </w:tcPr>
          <w:p w14:paraId="40330D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1310300006</w:t>
            </w:r>
          </w:p>
        </w:tc>
        <w:tc>
          <w:tcPr>
            <w:tcW w:w="649" w:type="dxa"/>
            <w:shd w:val="clear" w:color="auto" w:fill="auto"/>
            <w:noWrap/>
            <w:hideMark/>
          </w:tcPr>
          <w:p w14:paraId="01A61A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C4788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F52CA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602" w:type="dxa"/>
            <w:shd w:val="clear" w:color="auto" w:fill="auto"/>
            <w:noWrap/>
            <w:hideMark/>
          </w:tcPr>
          <w:p w14:paraId="663B3F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666" w:type="dxa"/>
            <w:shd w:val="clear" w:color="auto" w:fill="auto"/>
            <w:noWrap/>
            <w:hideMark/>
          </w:tcPr>
          <w:p w14:paraId="09FE91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r>
      <w:tr w:rsidR="002B1CA7" w:rsidRPr="00AB1303" w14:paraId="0A6159ED" w14:textId="77777777" w:rsidTr="00AB1303">
        <w:trPr>
          <w:gridAfter w:val="1"/>
          <w:wAfter w:w="14" w:type="dxa"/>
          <w:trHeight w:val="645"/>
        </w:trPr>
        <w:tc>
          <w:tcPr>
            <w:tcW w:w="5103" w:type="dxa"/>
            <w:shd w:val="clear" w:color="auto" w:fill="auto"/>
            <w:hideMark/>
          </w:tcPr>
          <w:p w14:paraId="6E20BC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78EDC3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1310300006</w:t>
            </w:r>
          </w:p>
        </w:tc>
        <w:tc>
          <w:tcPr>
            <w:tcW w:w="649" w:type="dxa"/>
            <w:shd w:val="clear" w:color="auto" w:fill="auto"/>
            <w:noWrap/>
            <w:hideMark/>
          </w:tcPr>
          <w:p w14:paraId="546306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5F87E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9251D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602" w:type="dxa"/>
            <w:shd w:val="clear" w:color="auto" w:fill="auto"/>
            <w:noWrap/>
            <w:hideMark/>
          </w:tcPr>
          <w:p w14:paraId="7FE94C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666" w:type="dxa"/>
            <w:shd w:val="clear" w:color="auto" w:fill="auto"/>
            <w:noWrap/>
            <w:hideMark/>
          </w:tcPr>
          <w:p w14:paraId="3424FF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r>
      <w:tr w:rsidR="002B1CA7" w:rsidRPr="00AB1303" w14:paraId="56F736C1" w14:textId="77777777" w:rsidTr="00AB1303">
        <w:trPr>
          <w:gridAfter w:val="1"/>
          <w:wAfter w:w="14" w:type="dxa"/>
          <w:trHeight w:val="225"/>
        </w:trPr>
        <w:tc>
          <w:tcPr>
            <w:tcW w:w="5103" w:type="dxa"/>
            <w:shd w:val="clear" w:color="auto" w:fill="auto"/>
            <w:hideMark/>
          </w:tcPr>
          <w:p w14:paraId="53C38F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1064D0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1310300006</w:t>
            </w:r>
          </w:p>
        </w:tc>
        <w:tc>
          <w:tcPr>
            <w:tcW w:w="649" w:type="dxa"/>
            <w:shd w:val="clear" w:color="auto" w:fill="auto"/>
            <w:noWrap/>
            <w:hideMark/>
          </w:tcPr>
          <w:p w14:paraId="068D95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09B0A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56EA07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602" w:type="dxa"/>
            <w:shd w:val="clear" w:color="auto" w:fill="auto"/>
            <w:noWrap/>
            <w:hideMark/>
          </w:tcPr>
          <w:p w14:paraId="6B1F3E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666" w:type="dxa"/>
            <w:shd w:val="clear" w:color="auto" w:fill="auto"/>
            <w:noWrap/>
            <w:hideMark/>
          </w:tcPr>
          <w:p w14:paraId="28AB84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r>
      <w:tr w:rsidR="002B1CA7" w:rsidRPr="00AB1303" w14:paraId="1F5D3958" w14:textId="77777777" w:rsidTr="00AB1303">
        <w:trPr>
          <w:gridAfter w:val="1"/>
          <w:wAfter w:w="14" w:type="dxa"/>
          <w:trHeight w:val="855"/>
        </w:trPr>
        <w:tc>
          <w:tcPr>
            <w:tcW w:w="5103" w:type="dxa"/>
            <w:shd w:val="clear" w:color="auto" w:fill="auto"/>
            <w:hideMark/>
          </w:tcPr>
          <w:p w14:paraId="64FC60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657" w:type="dxa"/>
            <w:shd w:val="clear" w:color="auto" w:fill="auto"/>
            <w:noWrap/>
            <w:hideMark/>
          </w:tcPr>
          <w:p w14:paraId="4100BF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1310400000</w:t>
            </w:r>
          </w:p>
        </w:tc>
        <w:tc>
          <w:tcPr>
            <w:tcW w:w="649" w:type="dxa"/>
            <w:shd w:val="clear" w:color="auto" w:fill="auto"/>
            <w:noWrap/>
            <w:hideMark/>
          </w:tcPr>
          <w:p w14:paraId="54CF13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719D5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50E2D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02" w:type="dxa"/>
            <w:shd w:val="clear" w:color="auto" w:fill="auto"/>
            <w:noWrap/>
            <w:hideMark/>
          </w:tcPr>
          <w:p w14:paraId="2BE459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66" w:type="dxa"/>
            <w:shd w:val="clear" w:color="auto" w:fill="auto"/>
            <w:noWrap/>
            <w:hideMark/>
          </w:tcPr>
          <w:p w14:paraId="7250C3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r>
      <w:tr w:rsidR="002B1CA7" w:rsidRPr="00AB1303" w14:paraId="2ACAB914" w14:textId="77777777" w:rsidTr="00AB1303">
        <w:trPr>
          <w:gridAfter w:val="1"/>
          <w:wAfter w:w="14" w:type="dxa"/>
          <w:trHeight w:val="855"/>
        </w:trPr>
        <w:tc>
          <w:tcPr>
            <w:tcW w:w="5103" w:type="dxa"/>
            <w:shd w:val="clear" w:color="auto" w:fill="auto"/>
            <w:hideMark/>
          </w:tcPr>
          <w:p w14:paraId="566DB9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657" w:type="dxa"/>
            <w:shd w:val="clear" w:color="auto" w:fill="auto"/>
            <w:noWrap/>
            <w:hideMark/>
          </w:tcPr>
          <w:p w14:paraId="4A6926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1310400000</w:t>
            </w:r>
          </w:p>
        </w:tc>
        <w:tc>
          <w:tcPr>
            <w:tcW w:w="649" w:type="dxa"/>
            <w:shd w:val="clear" w:color="auto" w:fill="auto"/>
            <w:noWrap/>
            <w:hideMark/>
          </w:tcPr>
          <w:p w14:paraId="3EF494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F17E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6941D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02" w:type="dxa"/>
            <w:shd w:val="clear" w:color="auto" w:fill="auto"/>
            <w:noWrap/>
            <w:hideMark/>
          </w:tcPr>
          <w:p w14:paraId="4B3847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66" w:type="dxa"/>
            <w:shd w:val="clear" w:color="auto" w:fill="auto"/>
            <w:noWrap/>
            <w:hideMark/>
          </w:tcPr>
          <w:p w14:paraId="491E4F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r>
      <w:tr w:rsidR="002B1CA7" w:rsidRPr="00AB1303" w14:paraId="420A3FF2" w14:textId="77777777" w:rsidTr="00AB1303">
        <w:trPr>
          <w:gridAfter w:val="1"/>
          <w:wAfter w:w="14" w:type="dxa"/>
          <w:trHeight w:val="645"/>
        </w:trPr>
        <w:tc>
          <w:tcPr>
            <w:tcW w:w="5103" w:type="dxa"/>
            <w:shd w:val="clear" w:color="auto" w:fill="auto"/>
            <w:hideMark/>
          </w:tcPr>
          <w:p w14:paraId="3E2AFF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29B4C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1310400000</w:t>
            </w:r>
          </w:p>
        </w:tc>
        <w:tc>
          <w:tcPr>
            <w:tcW w:w="649" w:type="dxa"/>
            <w:shd w:val="clear" w:color="auto" w:fill="auto"/>
            <w:noWrap/>
            <w:hideMark/>
          </w:tcPr>
          <w:p w14:paraId="6AD550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475D2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7247A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02" w:type="dxa"/>
            <w:shd w:val="clear" w:color="auto" w:fill="auto"/>
            <w:noWrap/>
            <w:hideMark/>
          </w:tcPr>
          <w:p w14:paraId="1D74E3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66" w:type="dxa"/>
            <w:shd w:val="clear" w:color="auto" w:fill="auto"/>
            <w:noWrap/>
            <w:hideMark/>
          </w:tcPr>
          <w:p w14:paraId="28578E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r>
      <w:tr w:rsidR="002B1CA7" w:rsidRPr="00AB1303" w14:paraId="09F11FEE" w14:textId="77777777" w:rsidTr="00AB1303">
        <w:trPr>
          <w:gridAfter w:val="1"/>
          <w:wAfter w:w="14" w:type="dxa"/>
          <w:trHeight w:val="225"/>
        </w:trPr>
        <w:tc>
          <w:tcPr>
            <w:tcW w:w="5103" w:type="dxa"/>
            <w:shd w:val="clear" w:color="auto" w:fill="auto"/>
            <w:hideMark/>
          </w:tcPr>
          <w:p w14:paraId="1E43F5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3028D1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1310400000</w:t>
            </w:r>
          </w:p>
        </w:tc>
        <w:tc>
          <w:tcPr>
            <w:tcW w:w="649" w:type="dxa"/>
            <w:shd w:val="clear" w:color="auto" w:fill="auto"/>
            <w:noWrap/>
            <w:hideMark/>
          </w:tcPr>
          <w:p w14:paraId="28F7C2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3DB68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5346B3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02" w:type="dxa"/>
            <w:shd w:val="clear" w:color="auto" w:fill="auto"/>
            <w:noWrap/>
            <w:hideMark/>
          </w:tcPr>
          <w:p w14:paraId="5A54A9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666" w:type="dxa"/>
            <w:shd w:val="clear" w:color="auto" w:fill="auto"/>
            <w:noWrap/>
            <w:hideMark/>
          </w:tcPr>
          <w:p w14:paraId="7D06D3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r>
      <w:tr w:rsidR="002B1CA7" w:rsidRPr="00AB1303" w14:paraId="5B16DDC7" w14:textId="77777777" w:rsidTr="00AB1303">
        <w:trPr>
          <w:gridAfter w:val="1"/>
          <w:wAfter w:w="14" w:type="dxa"/>
          <w:trHeight w:val="1065"/>
        </w:trPr>
        <w:tc>
          <w:tcPr>
            <w:tcW w:w="5103" w:type="dxa"/>
            <w:shd w:val="clear" w:color="auto" w:fill="auto"/>
            <w:hideMark/>
          </w:tcPr>
          <w:p w14:paraId="0262A4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1657" w:type="dxa"/>
            <w:shd w:val="clear" w:color="auto" w:fill="auto"/>
            <w:noWrap/>
            <w:hideMark/>
          </w:tcPr>
          <w:p w14:paraId="1D4EE2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1320000000</w:t>
            </w:r>
          </w:p>
        </w:tc>
        <w:tc>
          <w:tcPr>
            <w:tcW w:w="649" w:type="dxa"/>
            <w:shd w:val="clear" w:color="auto" w:fill="auto"/>
            <w:noWrap/>
            <w:hideMark/>
          </w:tcPr>
          <w:p w14:paraId="7659F4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3F501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9351C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139 272,00</w:t>
            </w:r>
          </w:p>
        </w:tc>
        <w:tc>
          <w:tcPr>
            <w:tcW w:w="2602" w:type="dxa"/>
            <w:shd w:val="clear" w:color="auto" w:fill="auto"/>
            <w:noWrap/>
            <w:hideMark/>
          </w:tcPr>
          <w:p w14:paraId="259B9B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139 272,00</w:t>
            </w:r>
          </w:p>
        </w:tc>
        <w:tc>
          <w:tcPr>
            <w:tcW w:w="2666" w:type="dxa"/>
            <w:shd w:val="clear" w:color="auto" w:fill="auto"/>
            <w:noWrap/>
            <w:hideMark/>
          </w:tcPr>
          <w:p w14:paraId="5D993F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139 272,00</w:t>
            </w:r>
          </w:p>
        </w:tc>
      </w:tr>
      <w:tr w:rsidR="002B1CA7" w:rsidRPr="00AB1303" w14:paraId="22B627D0" w14:textId="77777777" w:rsidTr="00AB1303">
        <w:trPr>
          <w:gridAfter w:val="1"/>
          <w:wAfter w:w="14" w:type="dxa"/>
          <w:trHeight w:val="645"/>
        </w:trPr>
        <w:tc>
          <w:tcPr>
            <w:tcW w:w="5103" w:type="dxa"/>
            <w:shd w:val="clear" w:color="auto" w:fill="auto"/>
            <w:hideMark/>
          </w:tcPr>
          <w:p w14:paraId="1746F5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1657" w:type="dxa"/>
            <w:shd w:val="clear" w:color="auto" w:fill="auto"/>
            <w:noWrap/>
            <w:hideMark/>
          </w:tcPr>
          <w:p w14:paraId="18454A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1320100000</w:t>
            </w:r>
          </w:p>
        </w:tc>
        <w:tc>
          <w:tcPr>
            <w:tcW w:w="649" w:type="dxa"/>
            <w:shd w:val="clear" w:color="auto" w:fill="auto"/>
            <w:noWrap/>
            <w:hideMark/>
          </w:tcPr>
          <w:p w14:paraId="354330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D9626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4752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02" w:type="dxa"/>
            <w:shd w:val="clear" w:color="auto" w:fill="auto"/>
            <w:noWrap/>
            <w:hideMark/>
          </w:tcPr>
          <w:p w14:paraId="2F2D2C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66" w:type="dxa"/>
            <w:shd w:val="clear" w:color="auto" w:fill="auto"/>
            <w:noWrap/>
            <w:hideMark/>
          </w:tcPr>
          <w:p w14:paraId="72FE59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r>
      <w:tr w:rsidR="002B1CA7" w:rsidRPr="00AB1303" w14:paraId="1DD95239" w14:textId="77777777" w:rsidTr="00AB1303">
        <w:trPr>
          <w:gridAfter w:val="1"/>
          <w:wAfter w:w="14" w:type="dxa"/>
          <w:trHeight w:val="645"/>
        </w:trPr>
        <w:tc>
          <w:tcPr>
            <w:tcW w:w="5103" w:type="dxa"/>
            <w:shd w:val="clear" w:color="auto" w:fill="auto"/>
            <w:hideMark/>
          </w:tcPr>
          <w:p w14:paraId="41221B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1657" w:type="dxa"/>
            <w:shd w:val="clear" w:color="auto" w:fill="auto"/>
            <w:noWrap/>
            <w:hideMark/>
          </w:tcPr>
          <w:p w14:paraId="549414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1320100000</w:t>
            </w:r>
          </w:p>
        </w:tc>
        <w:tc>
          <w:tcPr>
            <w:tcW w:w="649" w:type="dxa"/>
            <w:shd w:val="clear" w:color="auto" w:fill="auto"/>
            <w:noWrap/>
            <w:hideMark/>
          </w:tcPr>
          <w:p w14:paraId="4FE442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2DFCE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EF0C0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02" w:type="dxa"/>
            <w:shd w:val="clear" w:color="auto" w:fill="auto"/>
            <w:noWrap/>
            <w:hideMark/>
          </w:tcPr>
          <w:p w14:paraId="551CCB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66" w:type="dxa"/>
            <w:shd w:val="clear" w:color="auto" w:fill="auto"/>
            <w:noWrap/>
            <w:hideMark/>
          </w:tcPr>
          <w:p w14:paraId="4CCADE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r>
      <w:tr w:rsidR="002B1CA7" w:rsidRPr="00AB1303" w14:paraId="46D14987" w14:textId="77777777" w:rsidTr="00AB1303">
        <w:trPr>
          <w:gridAfter w:val="1"/>
          <w:wAfter w:w="14" w:type="dxa"/>
          <w:trHeight w:val="645"/>
        </w:trPr>
        <w:tc>
          <w:tcPr>
            <w:tcW w:w="5103" w:type="dxa"/>
            <w:shd w:val="clear" w:color="auto" w:fill="auto"/>
            <w:hideMark/>
          </w:tcPr>
          <w:p w14:paraId="353425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C7D72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1320100000</w:t>
            </w:r>
          </w:p>
        </w:tc>
        <w:tc>
          <w:tcPr>
            <w:tcW w:w="649" w:type="dxa"/>
            <w:shd w:val="clear" w:color="auto" w:fill="auto"/>
            <w:noWrap/>
            <w:hideMark/>
          </w:tcPr>
          <w:p w14:paraId="63AFEC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F17BA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C5DCB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02" w:type="dxa"/>
            <w:shd w:val="clear" w:color="auto" w:fill="auto"/>
            <w:noWrap/>
            <w:hideMark/>
          </w:tcPr>
          <w:p w14:paraId="3546AB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66" w:type="dxa"/>
            <w:shd w:val="clear" w:color="auto" w:fill="auto"/>
            <w:noWrap/>
            <w:hideMark/>
          </w:tcPr>
          <w:p w14:paraId="732E00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r>
      <w:tr w:rsidR="002B1CA7" w:rsidRPr="00AB1303" w14:paraId="2A490C29" w14:textId="77777777" w:rsidTr="00AB1303">
        <w:trPr>
          <w:gridAfter w:val="1"/>
          <w:wAfter w:w="14" w:type="dxa"/>
          <w:trHeight w:val="255"/>
        </w:trPr>
        <w:tc>
          <w:tcPr>
            <w:tcW w:w="5103" w:type="dxa"/>
            <w:shd w:val="clear" w:color="auto" w:fill="auto"/>
            <w:hideMark/>
          </w:tcPr>
          <w:p w14:paraId="65FE94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7287CE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1320100000</w:t>
            </w:r>
          </w:p>
        </w:tc>
        <w:tc>
          <w:tcPr>
            <w:tcW w:w="649" w:type="dxa"/>
            <w:shd w:val="clear" w:color="auto" w:fill="auto"/>
            <w:noWrap/>
            <w:hideMark/>
          </w:tcPr>
          <w:p w14:paraId="5F0DC9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EFCFD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3A9CCE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02" w:type="dxa"/>
            <w:shd w:val="clear" w:color="auto" w:fill="auto"/>
            <w:noWrap/>
            <w:hideMark/>
          </w:tcPr>
          <w:p w14:paraId="2C98F0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666" w:type="dxa"/>
            <w:shd w:val="clear" w:color="auto" w:fill="auto"/>
            <w:noWrap/>
            <w:hideMark/>
          </w:tcPr>
          <w:p w14:paraId="0244F3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r>
      <w:tr w:rsidR="002B1CA7" w:rsidRPr="00AB1303" w14:paraId="1AF89CB5" w14:textId="77777777" w:rsidTr="00AB1303">
        <w:trPr>
          <w:gridAfter w:val="1"/>
          <w:wAfter w:w="14" w:type="dxa"/>
          <w:trHeight w:val="855"/>
        </w:trPr>
        <w:tc>
          <w:tcPr>
            <w:tcW w:w="5103" w:type="dxa"/>
            <w:shd w:val="clear" w:color="auto" w:fill="auto"/>
            <w:hideMark/>
          </w:tcPr>
          <w:p w14:paraId="4F6445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657" w:type="dxa"/>
            <w:shd w:val="clear" w:color="auto" w:fill="auto"/>
            <w:noWrap/>
            <w:hideMark/>
          </w:tcPr>
          <w:p w14:paraId="54D7CB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1320200000</w:t>
            </w:r>
          </w:p>
        </w:tc>
        <w:tc>
          <w:tcPr>
            <w:tcW w:w="649" w:type="dxa"/>
            <w:shd w:val="clear" w:color="auto" w:fill="auto"/>
            <w:noWrap/>
            <w:hideMark/>
          </w:tcPr>
          <w:p w14:paraId="7595A7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93F75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27D7C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02" w:type="dxa"/>
            <w:shd w:val="clear" w:color="auto" w:fill="auto"/>
            <w:noWrap/>
            <w:hideMark/>
          </w:tcPr>
          <w:p w14:paraId="031D60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66" w:type="dxa"/>
            <w:shd w:val="clear" w:color="auto" w:fill="auto"/>
            <w:noWrap/>
            <w:hideMark/>
          </w:tcPr>
          <w:p w14:paraId="190975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r>
      <w:tr w:rsidR="002B1CA7" w:rsidRPr="00AB1303" w14:paraId="5478DF1C" w14:textId="77777777" w:rsidTr="00AB1303">
        <w:trPr>
          <w:gridAfter w:val="1"/>
          <w:wAfter w:w="14" w:type="dxa"/>
          <w:trHeight w:val="855"/>
        </w:trPr>
        <w:tc>
          <w:tcPr>
            <w:tcW w:w="5103" w:type="dxa"/>
            <w:shd w:val="clear" w:color="auto" w:fill="auto"/>
            <w:hideMark/>
          </w:tcPr>
          <w:p w14:paraId="4EA079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2.2 «Информирование населения города о первичных мерах профилактики наркомании»</w:t>
            </w:r>
          </w:p>
        </w:tc>
        <w:tc>
          <w:tcPr>
            <w:tcW w:w="1657" w:type="dxa"/>
            <w:shd w:val="clear" w:color="auto" w:fill="auto"/>
            <w:noWrap/>
            <w:hideMark/>
          </w:tcPr>
          <w:p w14:paraId="7D6076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1320200000</w:t>
            </w:r>
          </w:p>
        </w:tc>
        <w:tc>
          <w:tcPr>
            <w:tcW w:w="649" w:type="dxa"/>
            <w:shd w:val="clear" w:color="auto" w:fill="auto"/>
            <w:noWrap/>
            <w:hideMark/>
          </w:tcPr>
          <w:p w14:paraId="789E27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662B0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30C23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02" w:type="dxa"/>
            <w:shd w:val="clear" w:color="auto" w:fill="auto"/>
            <w:noWrap/>
            <w:hideMark/>
          </w:tcPr>
          <w:p w14:paraId="33BBD2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66" w:type="dxa"/>
            <w:shd w:val="clear" w:color="auto" w:fill="auto"/>
            <w:noWrap/>
            <w:hideMark/>
          </w:tcPr>
          <w:p w14:paraId="478F03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r>
      <w:tr w:rsidR="002B1CA7" w:rsidRPr="00AB1303" w14:paraId="30F24D73" w14:textId="77777777" w:rsidTr="00AB1303">
        <w:trPr>
          <w:gridAfter w:val="1"/>
          <w:wAfter w:w="14" w:type="dxa"/>
          <w:trHeight w:val="645"/>
        </w:trPr>
        <w:tc>
          <w:tcPr>
            <w:tcW w:w="5103" w:type="dxa"/>
            <w:shd w:val="clear" w:color="auto" w:fill="auto"/>
            <w:hideMark/>
          </w:tcPr>
          <w:p w14:paraId="3C141D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AB2DF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1320200000</w:t>
            </w:r>
          </w:p>
        </w:tc>
        <w:tc>
          <w:tcPr>
            <w:tcW w:w="649" w:type="dxa"/>
            <w:shd w:val="clear" w:color="auto" w:fill="auto"/>
            <w:noWrap/>
            <w:hideMark/>
          </w:tcPr>
          <w:p w14:paraId="6B2924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46865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FE9D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02" w:type="dxa"/>
            <w:shd w:val="clear" w:color="auto" w:fill="auto"/>
            <w:noWrap/>
            <w:hideMark/>
          </w:tcPr>
          <w:p w14:paraId="69E976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66" w:type="dxa"/>
            <w:shd w:val="clear" w:color="auto" w:fill="auto"/>
            <w:noWrap/>
            <w:hideMark/>
          </w:tcPr>
          <w:p w14:paraId="3C7D60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r>
      <w:tr w:rsidR="002B1CA7" w:rsidRPr="00AB1303" w14:paraId="5E48FFE5" w14:textId="77777777" w:rsidTr="00AB1303">
        <w:trPr>
          <w:gridAfter w:val="1"/>
          <w:wAfter w:w="14" w:type="dxa"/>
          <w:trHeight w:val="255"/>
        </w:trPr>
        <w:tc>
          <w:tcPr>
            <w:tcW w:w="5103" w:type="dxa"/>
            <w:shd w:val="clear" w:color="auto" w:fill="auto"/>
            <w:hideMark/>
          </w:tcPr>
          <w:p w14:paraId="5A91F9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2D22B9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1320200000</w:t>
            </w:r>
          </w:p>
        </w:tc>
        <w:tc>
          <w:tcPr>
            <w:tcW w:w="649" w:type="dxa"/>
            <w:shd w:val="clear" w:color="auto" w:fill="auto"/>
            <w:noWrap/>
            <w:hideMark/>
          </w:tcPr>
          <w:p w14:paraId="282ADB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F353B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084840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02" w:type="dxa"/>
            <w:shd w:val="clear" w:color="auto" w:fill="auto"/>
            <w:noWrap/>
            <w:hideMark/>
          </w:tcPr>
          <w:p w14:paraId="56DA57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666" w:type="dxa"/>
            <w:shd w:val="clear" w:color="auto" w:fill="auto"/>
            <w:noWrap/>
            <w:hideMark/>
          </w:tcPr>
          <w:p w14:paraId="115AAA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r>
      <w:tr w:rsidR="002B1CA7" w:rsidRPr="00AB1303" w14:paraId="239A5AD8" w14:textId="77777777" w:rsidTr="00AB1303">
        <w:trPr>
          <w:gridAfter w:val="1"/>
          <w:wAfter w:w="14" w:type="dxa"/>
          <w:trHeight w:val="1065"/>
        </w:trPr>
        <w:tc>
          <w:tcPr>
            <w:tcW w:w="5103" w:type="dxa"/>
            <w:shd w:val="clear" w:color="auto" w:fill="auto"/>
            <w:hideMark/>
          </w:tcPr>
          <w:p w14:paraId="318DEE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2.3 «Организация и проведение комплекса мероприятий по профилактике социально-негативных явлений для несовершеннолетних и молодежи (Первичная профилактика)»</w:t>
            </w:r>
          </w:p>
        </w:tc>
        <w:tc>
          <w:tcPr>
            <w:tcW w:w="1657" w:type="dxa"/>
            <w:shd w:val="clear" w:color="auto" w:fill="auto"/>
            <w:noWrap/>
            <w:hideMark/>
          </w:tcPr>
          <w:p w14:paraId="2CFFA2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1320300000</w:t>
            </w:r>
          </w:p>
        </w:tc>
        <w:tc>
          <w:tcPr>
            <w:tcW w:w="649" w:type="dxa"/>
            <w:shd w:val="clear" w:color="auto" w:fill="auto"/>
            <w:noWrap/>
            <w:hideMark/>
          </w:tcPr>
          <w:p w14:paraId="6611E9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847D9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6A2A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51 952,00</w:t>
            </w:r>
          </w:p>
        </w:tc>
        <w:tc>
          <w:tcPr>
            <w:tcW w:w="2602" w:type="dxa"/>
            <w:shd w:val="clear" w:color="auto" w:fill="auto"/>
            <w:noWrap/>
            <w:hideMark/>
          </w:tcPr>
          <w:p w14:paraId="1EF279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51 952,00</w:t>
            </w:r>
          </w:p>
        </w:tc>
        <w:tc>
          <w:tcPr>
            <w:tcW w:w="2666" w:type="dxa"/>
            <w:shd w:val="clear" w:color="auto" w:fill="auto"/>
            <w:noWrap/>
            <w:hideMark/>
          </w:tcPr>
          <w:p w14:paraId="573EE9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51 952,00</w:t>
            </w:r>
          </w:p>
        </w:tc>
      </w:tr>
      <w:tr w:rsidR="002B1CA7" w:rsidRPr="00AB1303" w14:paraId="66E35952" w14:textId="77777777" w:rsidTr="00AB1303">
        <w:trPr>
          <w:gridAfter w:val="1"/>
          <w:wAfter w:w="14" w:type="dxa"/>
          <w:trHeight w:val="1485"/>
        </w:trPr>
        <w:tc>
          <w:tcPr>
            <w:tcW w:w="5103" w:type="dxa"/>
            <w:shd w:val="clear" w:color="auto" w:fill="auto"/>
            <w:hideMark/>
          </w:tcPr>
          <w:p w14:paraId="739BE0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1657" w:type="dxa"/>
            <w:shd w:val="clear" w:color="auto" w:fill="auto"/>
            <w:noWrap/>
            <w:hideMark/>
          </w:tcPr>
          <w:p w14:paraId="3DF1BB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1320300001</w:t>
            </w:r>
          </w:p>
        </w:tc>
        <w:tc>
          <w:tcPr>
            <w:tcW w:w="649" w:type="dxa"/>
            <w:shd w:val="clear" w:color="auto" w:fill="auto"/>
            <w:noWrap/>
            <w:hideMark/>
          </w:tcPr>
          <w:p w14:paraId="7DC496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9DEAB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5ECB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602" w:type="dxa"/>
            <w:shd w:val="clear" w:color="auto" w:fill="auto"/>
            <w:noWrap/>
            <w:hideMark/>
          </w:tcPr>
          <w:p w14:paraId="45C2B9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666" w:type="dxa"/>
            <w:shd w:val="clear" w:color="auto" w:fill="auto"/>
            <w:noWrap/>
            <w:hideMark/>
          </w:tcPr>
          <w:p w14:paraId="5A4367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r>
      <w:tr w:rsidR="002B1CA7" w:rsidRPr="00AB1303" w14:paraId="232A9FD2" w14:textId="77777777" w:rsidTr="00AB1303">
        <w:trPr>
          <w:gridAfter w:val="1"/>
          <w:wAfter w:w="14" w:type="dxa"/>
          <w:trHeight w:val="645"/>
        </w:trPr>
        <w:tc>
          <w:tcPr>
            <w:tcW w:w="5103" w:type="dxa"/>
            <w:shd w:val="clear" w:color="auto" w:fill="auto"/>
            <w:hideMark/>
          </w:tcPr>
          <w:p w14:paraId="3AE69C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C180B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1320300001</w:t>
            </w:r>
          </w:p>
        </w:tc>
        <w:tc>
          <w:tcPr>
            <w:tcW w:w="649" w:type="dxa"/>
            <w:shd w:val="clear" w:color="auto" w:fill="auto"/>
            <w:noWrap/>
            <w:hideMark/>
          </w:tcPr>
          <w:p w14:paraId="018A7F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94D60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7B10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602" w:type="dxa"/>
            <w:shd w:val="clear" w:color="auto" w:fill="auto"/>
            <w:noWrap/>
            <w:hideMark/>
          </w:tcPr>
          <w:p w14:paraId="5447E2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666" w:type="dxa"/>
            <w:shd w:val="clear" w:color="auto" w:fill="auto"/>
            <w:noWrap/>
            <w:hideMark/>
          </w:tcPr>
          <w:p w14:paraId="64C636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r>
      <w:tr w:rsidR="002B1CA7" w:rsidRPr="00AB1303" w14:paraId="21D9350A" w14:textId="77777777" w:rsidTr="00AB1303">
        <w:trPr>
          <w:gridAfter w:val="1"/>
          <w:wAfter w:w="14" w:type="dxa"/>
          <w:trHeight w:val="255"/>
        </w:trPr>
        <w:tc>
          <w:tcPr>
            <w:tcW w:w="5103" w:type="dxa"/>
            <w:shd w:val="clear" w:color="auto" w:fill="auto"/>
            <w:hideMark/>
          </w:tcPr>
          <w:p w14:paraId="354213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42E987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1320300001</w:t>
            </w:r>
          </w:p>
        </w:tc>
        <w:tc>
          <w:tcPr>
            <w:tcW w:w="649" w:type="dxa"/>
            <w:shd w:val="clear" w:color="auto" w:fill="auto"/>
            <w:noWrap/>
            <w:hideMark/>
          </w:tcPr>
          <w:p w14:paraId="140F29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4B898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58B2CD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602" w:type="dxa"/>
            <w:shd w:val="clear" w:color="auto" w:fill="auto"/>
            <w:noWrap/>
            <w:hideMark/>
          </w:tcPr>
          <w:p w14:paraId="5E7F37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666" w:type="dxa"/>
            <w:shd w:val="clear" w:color="auto" w:fill="auto"/>
            <w:noWrap/>
            <w:hideMark/>
          </w:tcPr>
          <w:p w14:paraId="519024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r>
      <w:tr w:rsidR="002B1CA7" w:rsidRPr="00AB1303" w14:paraId="5F1D798C" w14:textId="77777777" w:rsidTr="00AB1303">
        <w:trPr>
          <w:gridAfter w:val="1"/>
          <w:wAfter w:w="14" w:type="dxa"/>
          <w:trHeight w:val="1275"/>
        </w:trPr>
        <w:tc>
          <w:tcPr>
            <w:tcW w:w="5103" w:type="dxa"/>
            <w:shd w:val="clear" w:color="auto" w:fill="auto"/>
            <w:hideMark/>
          </w:tcPr>
          <w:p w14:paraId="24D475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1657" w:type="dxa"/>
            <w:shd w:val="clear" w:color="auto" w:fill="auto"/>
            <w:noWrap/>
            <w:hideMark/>
          </w:tcPr>
          <w:p w14:paraId="05A245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1320300002</w:t>
            </w:r>
          </w:p>
        </w:tc>
        <w:tc>
          <w:tcPr>
            <w:tcW w:w="649" w:type="dxa"/>
            <w:shd w:val="clear" w:color="auto" w:fill="auto"/>
            <w:noWrap/>
            <w:hideMark/>
          </w:tcPr>
          <w:p w14:paraId="3D6097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D9613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16AFC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602" w:type="dxa"/>
            <w:shd w:val="clear" w:color="auto" w:fill="auto"/>
            <w:noWrap/>
            <w:hideMark/>
          </w:tcPr>
          <w:p w14:paraId="4055EE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666" w:type="dxa"/>
            <w:shd w:val="clear" w:color="auto" w:fill="auto"/>
            <w:noWrap/>
            <w:hideMark/>
          </w:tcPr>
          <w:p w14:paraId="3BAC61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r>
      <w:tr w:rsidR="002B1CA7" w:rsidRPr="00AB1303" w14:paraId="7986092C" w14:textId="77777777" w:rsidTr="00AB1303">
        <w:trPr>
          <w:gridAfter w:val="1"/>
          <w:wAfter w:w="14" w:type="dxa"/>
          <w:trHeight w:val="645"/>
        </w:trPr>
        <w:tc>
          <w:tcPr>
            <w:tcW w:w="5103" w:type="dxa"/>
            <w:shd w:val="clear" w:color="auto" w:fill="auto"/>
            <w:hideMark/>
          </w:tcPr>
          <w:p w14:paraId="08CCE1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6E0A1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1320300002</w:t>
            </w:r>
          </w:p>
        </w:tc>
        <w:tc>
          <w:tcPr>
            <w:tcW w:w="649" w:type="dxa"/>
            <w:shd w:val="clear" w:color="auto" w:fill="auto"/>
            <w:noWrap/>
            <w:hideMark/>
          </w:tcPr>
          <w:p w14:paraId="629FB5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3FF73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9F1A2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602" w:type="dxa"/>
            <w:shd w:val="clear" w:color="auto" w:fill="auto"/>
            <w:noWrap/>
            <w:hideMark/>
          </w:tcPr>
          <w:p w14:paraId="65F76B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666" w:type="dxa"/>
            <w:shd w:val="clear" w:color="auto" w:fill="auto"/>
            <w:noWrap/>
            <w:hideMark/>
          </w:tcPr>
          <w:p w14:paraId="5FE89A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r>
      <w:tr w:rsidR="002B1CA7" w:rsidRPr="00AB1303" w14:paraId="5AF590C5" w14:textId="77777777" w:rsidTr="00AB1303">
        <w:trPr>
          <w:gridAfter w:val="1"/>
          <w:wAfter w:w="14" w:type="dxa"/>
          <w:trHeight w:val="225"/>
        </w:trPr>
        <w:tc>
          <w:tcPr>
            <w:tcW w:w="5103" w:type="dxa"/>
            <w:shd w:val="clear" w:color="auto" w:fill="auto"/>
            <w:hideMark/>
          </w:tcPr>
          <w:p w14:paraId="261AD1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6DD581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1320300002</w:t>
            </w:r>
          </w:p>
        </w:tc>
        <w:tc>
          <w:tcPr>
            <w:tcW w:w="649" w:type="dxa"/>
            <w:shd w:val="clear" w:color="auto" w:fill="auto"/>
            <w:noWrap/>
            <w:hideMark/>
          </w:tcPr>
          <w:p w14:paraId="32C5CE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99F70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24B820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602" w:type="dxa"/>
            <w:shd w:val="clear" w:color="auto" w:fill="auto"/>
            <w:noWrap/>
            <w:hideMark/>
          </w:tcPr>
          <w:p w14:paraId="46C869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666" w:type="dxa"/>
            <w:shd w:val="clear" w:color="auto" w:fill="auto"/>
            <w:noWrap/>
            <w:hideMark/>
          </w:tcPr>
          <w:p w14:paraId="1171EF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r>
      <w:tr w:rsidR="002B1CA7" w:rsidRPr="00AB1303" w14:paraId="3B4D8D40" w14:textId="77777777" w:rsidTr="00AB1303">
        <w:trPr>
          <w:gridAfter w:val="1"/>
          <w:wAfter w:w="14" w:type="dxa"/>
          <w:trHeight w:val="855"/>
        </w:trPr>
        <w:tc>
          <w:tcPr>
            <w:tcW w:w="5103" w:type="dxa"/>
            <w:shd w:val="clear" w:color="auto" w:fill="auto"/>
            <w:hideMark/>
          </w:tcPr>
          <w:p w14:paraId="19BFB9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2.4 «Развитие системы раннего выявления незаконных потребителей наркотиков (Вторичная профилактика)»</w:t>
            </w:r>
          </w:p>
        </w:tc>
        <w:tc>
          <w:tcPr>
            <w:tcW w:w="1657" w:type="dxa"/>
            <w:shd w:val="clear" w:color="auto" w:fill="auto"/>
            <w:noWrap/>
            <w:hideMark/>
          </w:tcPr>
          <w:p w14:paraId="6B4888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1320400000</w:t>
            </w:r>
          </w:p>
        </w:tc>
        <w:tc>
          <w:tcPr>
            <w:tcW w:w="649" w:type="dxa"/>
            <w:shd w:val="clear" w:color="auto" w:fill="auto"/>
            <w:noWrap/>
            <w:hideMark/>
          </w:tcPr>
          <w:p w14:paraId="58A88C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51C74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FBA4A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74 726,00</w:t>
            </w:r>
          </w:p>
        </w:tc>
        <w:tc>
          <w:tcPr>
            <w:tcW w:w="2602" w:type="dxa"/>
            <w:shd w:val="clear" w:color="auto" w:fill="auto"/>
            <w:noWrap/>
            <w:hideMark/>
          </w:tcPr>
          <w:p w14:paraId="68D80C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74 726,00</w:t>
            </w:r>
          </w:p>
        </w:tc>
        <w:tc>
          <w:tcPr>
            <w:tcW w:w="2666" w:type="dxa"/>
            <w:shd w:val="clear" w:color="auto" w:fill="auto"/>
            <w:noWrap/>
            <w:hideMark/>
          </w:tcPr>
          <w:p w14:paraId="435BFE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74 726,00</w:t>
            </w:r>
          </w:p>
        </w:tc>
      </w:tr>
      <w:tr w:rsidR="002B1CA7" w:rsidRPr="00AB1303" w14:paraId="5E60A0ED" w14:textId="77777777" w:rsidTr="00AB1303">
        <w:trPr>
          <w:gridAfter w:val="1"/>
          <w:wAfter w:w="14" w:type="dxa"/>
          <w:trHeight w:val="645"/>
        </w:trPr>
        <w:tc>
          <w:tcPr>
            <w:tcW w:w="5103" w:type="dxa"/>
            <w:shd w:val="clear" w:color="auto" w:fill="auto"/>
            <w:hideMark/>
          </w:tcPr>
          <w:p w14:paraId="29309A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1657" w:type="dxa"/>
            <w:shd w:val="clear" w:color="auto" w:fill="auto"/>
            <w:noWrap/>
            <w:hideMark/>
          </w:tcPr>
          <w:p w14:paraId="48ACC0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1320400001</w:t>
            </w:r>
          </w:p>
        </w:tc>
        <w:tc>
          <w:tcPr>
            <w:tcW w:w="649" w:type="dxa"/>
            <w:shd w:val="clear" w:color="auto" w:fill="auto"/>
            <w:noWrap/>
            <w:hideMark/>
          </w:tcPr>
          <w:p w14:paraId="266348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9DB4C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11F5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602" w:type="dxa"/>
            <w:shd w:val="clear" w:color="auto" w:fill="auto"/>
            <w:noWrap/>
            <w:hideMark/>
          </w:tcPr>
          <w:p w14:paraId="3510BC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666" w:type="dxa"/>
            <w:shd w:val="clear" w:color="auto" w:fill="auto"/>
            <w:noWrap/>
            <w:hideMark/>
          </w:tcPr>
          <w:p w14:paraId="5E1B74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r>
      <w:tr w:rsidR="002B1CA7" w:rsidRPr="00AB1303" w14:paraId="085530DB" w14:textId="77777777" w:rsidTr="00AB1303">
        <w:trPr>
          <w:gridAfter w:val="1"/>
          <w:wAfter w:w="14" w:type="dxa"/>
          <w:trHeight w:val="645"/>
        </w:trPr>
        <w:tc>
          <w:tcPr>
            <w:tcW w:w="5103" w:type="dxa"/>
            <w:shd w:val="clear" w:color="auto" w:fill="auto"/>
            <w:hideMark/>
          </w:tcPr>
          <w:p w14:paraId="3C0A8A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B659C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1320400001</w:t>
            </w:r>
          </w:p>
        </w:tc>
        <w:tc>
          <w:tcPr>
            <w:tcW w:w="649" w:type="dxa"/>
            <w:shd w:val="clear" w:color="auto" w:fill="auto"/>
            <w:noWrap/>
            <w:hideMark/>
          </w:tcPr>
          <w:p w14:paraId="043774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E7892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29D88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602" w:type="dxa"/>
            <w:shd w:val="clear" w:color="auto" w:fill="auto"/>
            <w:noWrap/>
            <w:hideMark/>
          </w:tcPr>
          <w:p w14:paraId="007812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666" w:type="dxa"/>
            <w:shd w:val="clear" w:color="auto" w:fill="auto"/>
            <w:noWrap/>
            <w:hideMark/>
          </w:tcPr>
          <w:p w14:paraId="1973BE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r>
      <w:tr w:rsidR="002B1CA7" w:rsidRPr="00AB1303" w14:paraId="5B03074B" w14:textId="77777777" w:rsidTr="00AB1303">
        <w:trPr>
          <w:gridAfter w:val="1"/>
          <w:wAfter w:w="14" w:type="dxa"/>
          <w:trHeight w:val="225"/>
        </w:trPr>
        <w:tc>
          <w:tcPr>
            <w:tcW w:w="5103" w:type="dxa"/>
            <w:shd w:val="clear" w:color="auto" w:fill="auto"/>
            <w:hideMark/>
          </w:tcPr>
          <w:p w14:paraId="473FFD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7CF14D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1320400001</w:t>
            </w:r>
          </w:p>
        </w:tc>
        <w:tc>
          <w:tcPr>
            <w:tcW w:w="649" w:type="dxa"/>
            <w:shd w:val="clear" w:color="auto" w:fill="auto"/>
            <w:noWrap/>
            <w:hideMark/>
          </w:tcPr>
          <w:p w14:paraId="5028F2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DEA5B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32D582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602" w:type="dxa"/>
            <w:shd w:val="clear" w:color="auto" w:fill="auto"/>
            <w:noWrap/>
            <w:hideMark/>
          </w:tcPr>
          <w:p w14:paraId="44057F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666" w:type="dxa"/>
            <w:shd w:val="clear" w:color="auto" w:fill="auto"/>
            <w:noWrap/>
            <w:hideMark/>
          </w:tcPr>
          <w:p w14:paraId="21EEA3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r>
      <w:tr w:rsidR="002B1CA7" w:rsidRPr="00AB1303" w14:paraId="4756915D" w14:textId="77777777" w:rsidTr="00AB1303">
        <w:trPr>
          <w:gridAfter w:val="1"/>
          <w:wAfter w:w="14" w:type="dxa"/>
          <w:trHeight w:val="855"/>
        </w:trPr>
        <w:tc>
          <w:tcPr>
            <w:tcW w:w="5103" w:type="dxa"/>
            <w:shd w:val="clear" w:color="auto" w:fill="auto"/>
            <w:hideMark/>
          </w:tcPr>
          <w:p w14:paraId="1E3B9F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1657" w:type="dxa"/>
            <w:shd w:val="clear" w:color="auto" w:fill="auto"/>
            <w:noWrap/>
            <w:hideMark/>
          </w:tcPr>
          <w:p w14:paraId="70501C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1320400002</w:t>
            </w:r>
          </w:p>
        </w:tc>
        <w:tc>
          <w:tcPr>
            <w:tcW w:w="649" w:type="dxa"/>
            <w:shd w:val="clear" w:color="auto" w:fill="auto"/>
            <w:noWrap/>
            <w:hideMark/>
          </w:tcPr>
          <w:p w14:paraId="4C7418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CE1BD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37FE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602" w:type="dxa"/>
            <w:shd w:val="clear" w:color="auto" w:fill="auto"/>
            <w:noWrap/>
            <w:hideMark/>
          </w:tcPr>
          <w:p w14:paraId="4E2C74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666" w:type="dxa"/>
            <w:shd w:val="clear" w:color="auto" w:fill="auto"/>
            <w:noWrap/>
            <w:hideMark/>
          </w:tcPr>
          <w:p w14:paraId="1A72F6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r>
      <w:tr w:rsidR="002B1CA7" w:rsidRPr="00AB1303" w14:paraId="4D149B9B" w14:textId="77777777" w:rsidTr="00AB1303">
        <w:trPr>
          <w:gridAfter w:val="1"/>
          <w:wAfter w:w="14" w:type="dxa"/>
          <w:trHeight w:val="645"/>
        </w:trPr>
        <w:tc>
          <w:tcPr>
            <w:tcW w:w="5103" w:type="dxa"/>
            <w:shd w:val="clear" w:color="auto" w:fill="auto"/>
            <w:hideMark/>
          </w:tcPr>
          <w:p w14:paraId="5F1376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8B7C9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1320400002</w:t>
            </w:r>
          </w:p>
        </w:tc>
        <w:tc>
          <w:tcPr>
            <w:tcW w:w="649" w:type="dxa"/>
            <w:shd w:val="clear" w:color="auto" w:fill="auto"/>
            <w:noWrap/>
            <w:hideMark/>
          </w:tcPr>
          <w:p w14:paraId="0DCA66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8CF3C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151AF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602" w:type="dxa"/>
            <w:shd w:val="clear" w:color="auto" w:fill="auto"/>
            <w:noWrap/>
            <w:hideMark/>
          </w:tcPr>
          <w:p w14:paraId="25D804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666" w:type="dxa"/>
            <w:shd w:val="clear" w:color="auto" w:fill="auto"/>
            <w:noWrap/>
            <w:hideMark/>
          </w:tcPr>
          <w:p w14:paraId="6B26DD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r>
      <w:tr w:rsidR="002B1CA7" w:rsidRPr="00AB1303" w14:paraId="6900BA80" w14:textId="77777777" w:rsidTr="00AB1303">
        <w:trPr>
          <w:gridAfter w:val="1"/>
          <w:wAfter w:w="14" w:type="dxa"/>
          <w:trHeight w:val="255"/>
        </w:trPr>
        <w:tc>
          <w:tcPr>
            <w:tcW w:w="5103" w:type="dxa"/>
            <w:shd w:val="clear" w:color="auto" w:fill="auto"/>
            <w:hideMark/>
          </w:tcPr>
          <w:p w14:paraId="2AA279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361554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1320400002</w:t>
            </w:r>
          </w:p>
        </w:tc>
        <w:tc>
          <w:tcPr>
            <w:tcW w:w="649" w:type="dxa"/>
            <w:shd w:val="clear" w:color="auto" w:fill="auto"/>
            <w:noWrap/>
            <w:hideMark/>
          </w:tcPr>
          <w:p w14:paraId="6B4BE3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95D97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76848F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602" w:type="dxa"/>
            <w:shd w:val="clear" w:color="auto" w:fill="auto"/>
            <w:noWrap/>
            <w:hideMark/>
          </w:tcPr>
          <w:p w14:paraId="569303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666" w:type="dxa"/>
            <w:shd w:val="clear" w:color="auto" w:fill="auto"/>
            <w:noWrap/>
            <w:hideMark/>
          </w:tcPr>
          <w:p w14:paraId="60F9C4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r>
      <w:tr w:rsidR="002B1CA7" w:rsidRPr="00AB1303" w14:paraId="154C433B" w14:textId="77777777" w:rsidTr="00AB1303">
        <w:trPr>
          <w:gridAfter w:val="1"/>
          <w:wAfter w:w="14" w:type="dxa"/>
          <w:trHeight w:val="1065"/>
        </w:trPr>
        <w:tc>
          <w:tcPr>
            <w:tcW w:w="5103" w:type="dxa"/>
            <w:shd w:val="clear" w:color="auto" w:fill="auto"/>
            <w:hideMark/>
          </w:tcPr>
          <w:p w14:paraId="5BFFB74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657" w:type="dxa"/>
            <w:shd w:val="clear" w:color="auto" w:fill="auto"/>
            <w:noWrap/>
            <w:hideMark/>
          </w:tcPr>
          <w:p w14:paraId="7C265B5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1400000000</w:t>
            </w:r>
          </w:p>
        </w:tc>
        <w:tc>
          <w:tcPr>
            <w:tcW w:w="649" w:type="dxa"/>
            <w:shd w:val="clear" w:color="auto" w:fill="auto"/>
            <w:noWrap/>
            <w:hideMark/>
          </w:tcPr>
          <w:p w14:paraId="668B9FF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158525A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3001ED0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6 903 706,20</w:t>
            </w:r>
          </w:p>
        </w:tc>
        <w:tc>
          <w:tcPr>
            <w:tcW w:w="2602" w:type="dxa"/>
            <w:shd w:val="clear" w:color="auto" w:fill="auto"/>
            <w:noWrap/>
            <w:hideMark/>
          </w:tcPr>
          <w:p w14:paraId="54EF075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6 903 706,20</w:t>
            </w:r>
          </w:p>
        </w:tc>
        <w:tc>
          <w:tcPr>
            <w:tcW w:w="2666" w:type="dxa"/>
            <w:shd w:val="clear" w:color="auto" w:fill="auto"/>
            <w:noWrap/>
            <w:hideMark/>
          </w:tcPr>
          <w:p w14:paraId="70F8D69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6 903 706,20</w:t>
            </w:r>
          </w:p>
        </w:tc>
      </w:tr>
      <w:tr w:rsidR="002B1CA7" w:rsidRPr="00AB1303" w14:paraId="4596979B" w14:textId="77777777" w:rsidTr="00AB1303">
        <w:trPr>
          <w:gridAfter w:val="1"/>
          <w:wAfter w:w="14" w:type="dxa"/>
          <w:trHeight w:val="645"/>
        </w:trPr>
        <w:tc>
          <w:tcPr>
            <w:tcW w:w="5103" w:type="dxa"/>
            <w:shd w:val="clear" w:color="auto" w:fill="auto"/>
            <w:hideMark/>
          </w:tcPr>
          <w:p w14:paraId="29BBFE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1657" w:type="dxa"/>
            <w:shd w:val="clear" w:color="auto" w:fill="auto"/>
            <w:noWrap/>
            <w:hideMark/>
          </w:tcPr>
          <w:p w14:paraId="2C0F48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1410000000</w:t>
            </w:r>
          </w:p>
        </w:tc>
        <w:tc>
          <w:tcPr>
            <w:tcW w:w="649" w:type="dxa"/>
            <w:shd w:val="clear" w:color="auto" w:fill="auto"/>
            <w:noWrap/>
            <w:hideMark/>
          </w:tcPr>
          <w:p w14:paraId="616478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67779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078CF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6 135 606,20</w:t>
            </w:r>
          </w:p>
        </w:tc>
        <w:tc>
          <w:tcPr>
            <w:tcW w:w="2602" w:type="dxa"/>
            <w:shd w:val="clear" w:color="auto" w:fill="auto"/>
            <w:noWrap/>
            <w:hideMark/>
          </w:tcPr>
          <w:p w14:paraId="05C37A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6 135 606,20</w:t>
            </w:r>
          </w:p>
        </w:tc>
        <w:tc>
          <w:tcPr>
            <w:tcW w:w="2666" w:type="dxa"/>
            <w:shd w:val="clear" w:color="auto" w:fill="auto"/>
            <w:noWrap/>
            <w:hideMark/>
          </w:tcPr>
          <w:p w14:paraId="3740A2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5 920 606,20</w:t>
            </w:r>
          </w:p>
        </w:tc>
      </w:tr>
      <w:tr w:rsidR="002B1CA7" w:rsidRPr="00AB1303" w14:paraId="7525C099" w14:textId="77777777" w:rsidTr="00AB1303">
        <w:trPr>
          <w:gridAfter w:val="1"/>
          <w:wAfter w:w="14" w:type="dxa"/>
          <w:trHeight w:val="272"/>
        </w:trPr>
        <w:tc>
          <w:tcPr>
            <w:tcW w:w="5103" w:type="dxa"/>
            <w:shd w:val="clear" w:color="auto" w:fill="auto"/>
            <w:hideMark/>
          </w:tcPr>
          <w:p w14:paraId="3D42F3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657" w:type="dxa"/>
            <w:shd w:val="clear" w:color="auto" w:fill="auto"/>
            <w:noWrap/>
            <w:hideMark/>
          </w:tcPr>
          <w:p w14:paraId="4C954E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1410100000</w:t>
            </w:r>
          </w:p>
        </w:tc>
        <w:tc>
          <w:tcPr>
            <w:tcW w:w="649" w:type="dxa"/>
            <w:shd w:val="clear" w:color="auto" w:fill="auto"/>
            <w:noWrap/>
            <w:hideMark/>
          </w:tcPr>
          <w:p w14:paraId="16E5D8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AB7A4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27AE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02" w:type="dxa"/>
            <w:shd w:val="clear" w:color="auto" w:fill="auto"/>
            <w:noWrap/>
            <w:hideMark/>
          </w:tcPr>
          <w:p w14:paraId="0757FD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66" w:type="dxa"/>
            <w:shd w:val="clear" w:color="auto" w:fill="auto"/>
            <w:noWrap/>
            <w:hideMark/>
          </w:tcPr>
          <w:p w14:paraId="55994C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4 272 006,20</w:t>
            </w:r>
          </w:p>
        </w:tc>
      </w:tr>
      <w:tr w:rsidR="002B1CA7" w:rsidRPr="00AB1303" w14:paraId="5D5FEDA2" w14:textId="77777777" w:rsidTr="00AB1303">
        <w:trPr>
          <w:gridAfter w:val="1"/>
          <w:wAfter w:w="14" w:type="dxa"/>
          <w:trHeight w:val="1065"/>
        </w:trPr>
        <w:tc>
          <w:tcPr>
            <w:tcW w:w="5103" w:type="dxa"/>
            <w:shd w:val="clear" w:color="auto" w:fill="auto"/>
            <w:hideMark/>
          </w:tcPr>
          <w:p w14:paraId="445AAE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657" w:type="dxa"/>
            <w:shd w:val="clear" w:color="auto" w:fill="auto"/>
            <w:noWrap/>
            <w:hideMark/>
          </w:tcPr>
          <w:p w14:paraId="65E0C8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1410100000</w:t>
            </w:r>
          </w:p>
        </w:tc>
        <w:tc>
          <w:tcPr>
            <w:tcW w:w="649" w:type="dxa"/>
            <w:shd w:val="clear" w:color="auto" w:fill="auto"/>
            <w:noWrap/>
            <w:hideMark/>
          </w:tcPr>
          <w:p w14:paraId="7B8193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50B94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83B1A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02" w:type="dxa"/>
            <w:shd w:val="clear" w:color="auto" w:fill="auto"/>
            <w:noWrap/>
            <w:hideMark/>
          </w:tcPr>
          <w:p w14:paraId="2E6242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66" w:type="dxa"/>
            <w:shd w:val="clear" w:color="auto" w:fill="auto"/>
            <w:noWrap/>
            <w:hideMark/>
          </w:tcPr>
          <w:p w14:paraId="0AA0FE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4 272 006,20</w:t>
            </w:r>
          </w:p>
        </w:tc>
      </w:tr>
      <w:tr w:rsidR="002B1CA7" w:rsidRPr="00AB1303" w14:paraId="3C513B9D" w14:textId="77777777" w:rsidTr="00AB1303">
        <w:trPr>
          <w:gridAfter w:val="1"/>
          <w:wAfter w:w="14" w:type="dxa"/>
          <w:trHeight w:val="435"/>
        </w:trPr>
        <w:tc>
          <w:tcPr>
            <w:tcW w:w="5103" w:type="dxa"/>
            <w:shd w:val="clear" w:color="auto" w:fill="auto"/>
            <w:hideMark/>
          </w:tcPr>
          <w:p w14:paraId="442C5A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749914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1410100000</w:t>
            </w:r>
          </w:p>
        </w:tc>
        <w:tc>
          <w:tcPr>
            <w:tcW w:w="649" w:type="dxa"/>
            <w:shd w:val="clear" w:color="auto" w:fill="auto"/>
            <w:noWrap/>
            <w:hideMark/>
          </w:tcPr>
          <w:p w14:paraId="2FADB1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3590DC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178FA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02" w:type="dxa"/>
            <w:shd w:val="clear" w:color="auto" w:fill="auto"/>
            <w:noWrap/>
            <w:hideMark/>
          </w:tcPr>
          <w:p w14:paraId="69363C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66" w:type="dxa"/>
            <w:shd w:val="clear" w:color="auto" w:fill="auto"/>
            <w:noWrap/>
            <w:hideMark/>
          </w:tcPr>
          <w:p w14:paraId="60C68E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4 272 006,20</w:t>
            </w:r>
          </w:p>
        </w:tc>
      </w:tr>
      <w:tr w:rsidR="002B1CA7" w:rsidRPr="00AB1303" w14:paraId="26E42092" w14:textId="77777777" w:rsidTr="00AB1303">
        <w:trPr>
          <w:gridAfter w:val="1"/>
          <w:wAfter w:w="14" w:type="dxa"/>
          <w:trHeight w:val="255"/>
        </w:trPr>
        <w:tc>
          <w:tcPr>
            <w:tcW w:w="5103" w:type="dxa"/>
            <w:shd w:val="clear" w:color="auto" w:fill="auto"/>
            <w:hideMark/>
          </w:tcPr>
          <w:p w14:paraId="1368D3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Пенсионное обеспечение</w:t>
            </w:r>
          </w:p>
        </w:tc>
        <w:tc>
          <w:tcPr>
            <w:tcW w:w="1657" w:type="dxa"/>
            <w:shd w:val="clear" w:color="auto" w:fill="auto"/>
            <w:noWrap/>
            <w:hideMark/>
          </w:tcPr>
          <w:p w14:paraId="377730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1410100000</w:t>
            </w:r>
          </w:p>
        </w:tc>
        <w:tc>
          <w:tcPr>
            <w:tcW w:w="649" w:type="dxa"/>
            <w:shd w:val="clear" w:color="auto" w:fill="auto"/>
            <w:noWrap/>
            <w:hideMark/>
          </w:tcPr>
          <w:p w14:paraId="728BED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7D11C3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1001</w:t>
            </w:r>
          </w:p>
        </w:tc>
        <w:tc>
          <w:tcPr>
            <w:tcW w:w="2571" w:type="dxa"/>
            <w:shd w:val="clear" w:color="auto" w:fill="auto"/>
            <w:noWrap/>
            <w:hideMark/>
          </w:tcPr>
          <w:p w14:paraId="2D8D51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02" w:type="dxa"/>
            <w:shd w:val="clear" w:color="auto" w:fill="auto"/>
            <w:noWrap/>
            <w:hideMark/>
          </w:tcPr>
          <w:p w14:paraId="217D04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666" w:type="dxa"/>
            <w:shd w:val="clear" w:color="auto" w:fill="auto"/>
            <w:noWrap/>
            <w:hideMark/>
          </w:tcPr>
          <w:p w14:paraId="541AE5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4 272 006,20</w:t>
            </w:r>
          </w:p>
        </w:tc>
      </w:tr>
      <w:tr w:rsidR="002B1CA7" w:rsidRPr="00AB1303" w14:paraId="50AE0EFA" w14:textId="77777777" w:rsidTr="00AB1303">
        <w:trPr>
          <w:gridAfter w:val="1"/>
          <w:wAfter w:w="14" w:type="dxa"/>
          <w:trHeight w:val="855"/>
        </w:trPr>
        <w:tc>
          <w:tcPr>
            <w:tcW w:w="5103" w:type="dxa"/>
            <w:shd w:val="clear" w:color="auto" w:fill="auto"/>
            <w:hideMark/>
          </w:tcPr>
          <w:p w14:paraId="18C241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657" w:type="dxa"/>
            <w:shd w:val="clear" w:color="auto" w:fill="auto"/>
            <w:noWrap/>
            <w:hideMark/>
          </w:tcPr>
          <w:p w14:paraId="6F4B47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1410200000</w:t>
            </w:r>
          </w:p>
        </w:tc>
        <w:tc>
          <w:tcPr>
            <w:tcW w:w="649" w:type="dxa"/>
            <w:shd w:val="clear" w:color="auto" w:fill="auto"/>
            <w:noWrap/>
            <w:hideMark/>
          </w:tcPr>
          <w:p w14:paraId="360D24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12C54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B637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02" w:type="dxa"/>
            <w:shd w:val="clear" w:color="auto" w:fill="auto"/>
            <w:noWrap/>
            <w:hideMark/>
          </w:tcPr>
          <w:p w14:paraId="457E82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66" w:type="dxa"/>
            <w:shd w:val="clear" w:color="auto" w:fill="auto"/>
            <w:noWrap/>
            <w:hideMark/>
          </w:tcPr>
          <w:p w14:paraId="2154E3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r>
      <w:tr w:rsidR="002B1CA7" w:rsidRPr="00AB1303" w14:paraId="2CFF64AB" w14:textId="77777777" w:rsidTr="00AB1303">
        <w:trPr>
          <w:gridAfter w:val="1"/>
          <w:wAfter w:w="14" w:type="dxa"/>
          <w:trHeight w:val="855"/>
        </w:trPr>
        <w:tc>
          <w:tcPr>
            <w:tcW w:w="5103" w:type="dxa"/>
            <w:shd w:val="clear" w:color="auto" w:fill="auto"/>
            <w:hideMark/>
          </w:tcPr>
          <w:p w14:paraId="408165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657" w:type="dxa"/>
            <w:shd w:val="clear" w:color="auto" w:fill="auto"/>
            <w:noWrap/>
            <w:hideMark/>
          </w:tcPr>
          <w:p w14:paraId="3F0FD5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1410200000</w:t>
            </w:r>
          </w:p>
        </w:tc>
        <w:tc>
          <w:tcPr>
            <w:tcW w:w="649" w:type="dxa"/>
            <w:shd w:val="clear" w:color="auto" w:fill="auto"/>
            <w:noWrap/>
            <w:hideMark/>
          </w:tcPr>
          <w:p w14:paraId="5D893C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4F0B0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0B572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02" w:type="dxa"/>
            <w:shd w:val="clear" w:color="auto" w:fill="auto"/>
            <w:noWrap/>
            <w:hideMark/>
          </w:tcPr>
          <w:p w14:paraId="5C069E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66" w:type="dxa"/>
            <w:shd w:val="clear" w:color="auto" w:fill="auto"/>
            <w:noWrap/>
            <w:hideMark/>
          </w:tcPr>
          <w:p w14:paraId="04FE5B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r>
      <w:tr w:rsidR="002B1CA7" w:rsidRPr="00AB1303" w14:paraId="4AFC30E2" w14:textId="77777777" w:rsidTr="00AB1303">
        <w:trPr>
          <w:gridAfter w:val="1"/>
          <w:wAfter w:w="14" w:type="dxa"/>
          <w:trHeight w:val="435"/>
        </w:trPr>
        <w:tc>
          <w:tcPr>
            <w:tcW w:w="5103" w:type="dxa"/>
            <w:shd w:val="clear" w:color="auto" w:fill="auto"/>
            <w:hideMark/>
          </w:tcPr>
          <w:p w14:paraId="5CC5B3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277EB5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1410200000</w:t>
            </w:r>
          </w:p>
        </w:tc>
        <w:tc>
          <w:tcPr>
            <w:tcW w:w="649" w:type="dxa"/>
            <w:shd w:val="clear" w:color="auto" w:fill="auto"/>
            <w:noWrap/>
            <w:hideMark/>
          </w:tcPr>
          <w:p w14:paraId="431709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65E139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64C6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02" w:type="dxa"/>
            <w:shd w:val="clear" w:color="auto" w:fill="auto"/>
            <w:noWrap/>
            <w:hideMark/>
          </w:tcPr>
          <w:p w14:paraId="112181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66" w:type="dxa"/>
            <w:shd w:val="clear" w:color="auto" w:fill="auto"/>
            <w:noWrap/>
            <w:hideMark/>
          </w:tcPr>
          <w:p w14:paraId="4D838E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r>
      <w:tr w:rsidR="002B1CA7" w:rsidRPr="00AB1303" w14:paraId="3493FA27" w14:textId="77777777" w:rsidTr="00AB1303">
        <w:trPr>
          <w:gridAfter w:val="1"/>
          <w:wAfter w:w="14" w:type="dxa"/>
          <w:trHeight w:val="255"/>
        </w:trPr>
        <w:tc>
          <w:tcPr>
            <w:tcW w:w="5103" w:type="dxa"/>
            <w:shd w:val="clear" w:color="auto" w:fill="auto"/>
            <w:hideMark/>
          </w:tcPr>
          <w:p w14:paraId="47EC31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Пенсионное обеспечение</w:t>
            </w:r>
          </w:p>
        </w:tc>
        <w:tc>
          <w:tcPr>
            <w:tcW w:w="1657" w:type="dxa"/>
            <w:shd w:val="clear" w:color="auto" w:fill="auto"/>
            <w:noWrap/>
            <w:hideMark/>
          </w:tcPr>
          <w:p w14:paraId="4B4369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1410200000</w:t>
            </w:r>
          </w:p>
        </w:tc>
        <w:tc>
          <w:tcPr>
            <w:tcW w:w="649" w:type="dxa"/>
            <w:shd w:val="clear" w:color="auto" w:fill="auto"/>
            <w:noWrap/>
            <w:hideMark/>
          </w:tcPr>
          <w:p w14:paraId="7420D9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2B46F6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1001</w:t>
            </w:r>
          </w:p>
        </w:tc>
        <w:tc>
          <w:tcPr>
            <w:tcW w:w="2571" w:type="dxa"/>
            <w:shd w:val="clear" w:color="auto" w:fill="auto"/>
            <w:noWrap/>
            <w:hideMark/>
          </w:tcPr>
          <w:p w14:paraId="5C62C5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02" w:type="dxa"/>
            <w:shd w:val="clear" w:color="auto" w:fill="auto"/>
            <w:noWrap/>
            <w:hideMark/>
          </w:tcPr>
          <w:p w14:paraId="54438D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666" w:type="dxa"/>
            <w:shd w:val="clear" w:color="auto" w:fill="auto"/>
            <w:noWrap/>
            <w:hideMark/>
          </w:tcPr>
          <w:p w14:paraId="3E99FD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r>
      <w:tr w:rsidR="002B1CA7" w:rsidRPr="00AB1303" w14:paraId="0CCFDE41" w14:textId="77777777" w:rsidTr="00AB1303">
        <w:trPr>
          <w:gridAfter w:val="1"/>
          <w:wAfter w:w="14" w:type="dxa"/>
          <w:trHeight w:val="855"/>
        </w:trPr>
        <w:tc>
          <w:tcPr>
            <w:tcW w:w="5103" w:type="dxa"/>
            <w:shd w:val="clear" w:color="auto" w:fill="auto"/>
            <w:hideMark/>
          </w:tcPr>
          <w:p w14:paraId="2BF075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657" w:type="dxa"/>
            <w:shd w:val="clear" w:color="auto" w:fill="auto"/>
            <w:noWrap/>
            <w:hideMark/>
          </w:tcPr>
          <w:p w14:paraId="42D76B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1410300000</w:t>
            </w:r>
          </w:p>
        </w:tc>
        <w:tc>
          <w:tcPr>
            <w:tcW w:w="649" w:type="dxa"/>
            <w:shd w:val="clear" w:color="auto" w:fill="auto"/>
            <w:noWrap/>
            <w:hideMark/>
          </w:tcPr>
          <w:p w14:paraId="5D436D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ED298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029AC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02" w:type="dxa"/>
            <w:shd w:val="clear" w:color="auto" w:fill="auto"/>
            <w:noWrap/>
            <w:hideMark/>
          </w:tcPr>
          <w:p w14:paraId="09D4EF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66" w:type="dxa"/>
            <w:shd w:val="clear" w:color="auto" w:fill="auto"/>
            <w:noWrap/>
            <w:hideMark/>
          </w:tcPr>
          <w:p w14:paraId="48E4CE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r>
      <w:tr w:rsidR="002B1CA7" w:rsidRPr="00AB1303" w14:paraId="363C0F1E" w14:textId="77777777" w:rsidTr="00AB1303">
        <w:trPr>
          <w:gridAfter w:val="1"/>
          <w:wAfter w:w="14" w:type="dxa"/>
          <w:trHeight w:val="855"/>
        </w:trPr>
        <w:tc>
          <w:tcPr>
            <w:tcW w:w="5103" w:type="dxa"/>
            <w:shd w:val="clear" w:color="auto" w:fill="auto"/>
            <w:hideMark/>
          </w:tcPr>
          <w:p w14:paraId="1D8E0F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657" w:type="dxa"/>
            <w:shd w:val="clear" w:color="auto" w:fill="auto"/>
            <w:noWrap/>
            <w:hideMark/>
          </w:tcPr>
          <w:p w14:paraId="6DE22C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1410300000</w:t>
            </w:r>
          </w:p>
        </w:tc>
        <w:tc>
          <w:tcPr>
            <w:tcW w:w="649" w:type="dxa"/>
            <w:shd w:val="clear" w:color="auto" w:fill="auto"/>
            <w:noWrap/>
            <w:hideMark/>
          </w:tcPr>
          <w:p w14:paraId="18E4FC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3C0D1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7276D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02" w:type="dxa"/>
            <w:shd w:val="clear" w:color="auto" w:fill="auto"/>
            <w:noWrap/>
            <w:hideMark/>
          </w:tcPr>
          <w:p w14:paraId="7EA069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66" w:type="dxa"/>
            <w:shd w:val="clear" w:color="auto" w:fill="auto"/>
            <w:noWrap/>
            <w:hideMark/>
          </w:tcPr>
          <w:p w14:paraId="6AF439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r>
      <w:tr w:rsidR="002B1CA7" w:rsidRPr="00AB1303" w14:paraId="34147472" w14:textId="77777777" w:rsidTr="00AB1303">
        <w:trPr>
          <w:gridAfter w:val="1"/>
          <w:wAfter w:w="14" w:type="dxa"/>
          <w:trHeight w:val="645"/>
        </w:trPr>
        <w:tc>
          <w:tcPr>
            <w:tcW w:w="5103" w:type="dxa"/>
            <w:shd w:val="clear" w:color="auto" w:fill="auto"/>
            <w:hideMark/>
          </w:tcPr>
          <w:p w14:paraId="391CC2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F5C73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1410300000</w:t>
            </w:r>
          </w:p>
        </w:tc>
        <w:tc>
          <w:tcPr>
            <w:tcW w:w="649" w:type="dxa"/>
            <w:shd w:val="clear" w:color="auto" w:fill="auto"/>
            <w:noWrap/>
            <w:hideMark/>
          </w:tcPr>
          <w:p w14:paraId="38C2C2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2B905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F075D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02" w:type="dxa"/>
            <w:shd w:val="clear" w:color="auto" w:fill="auto"/>
            <w:noWrap/>
            <w:hideMark/>
          </w:tcPr>
          <w:p w14:paraId="4890F6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66" w:type="dxa"/>
            <w:shd w:val="clear" w:color="auto" w:fill="auto"/>
            <w:noWrap/>
            <w:hideMark/>
          </w:tcPr>
          <w:p w14:paraId="7C506A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r>
      <w:tr w:rsidR="002B1CA7" w:rsidRPr="00AB1303" w14:paraId="77E8881A" w14:textId="77777777" w:rsidTr="00AB1303">
        <w:trPr>
          <w:gridAfter w:val="1"/>
          <w:wAfter w:w="14" w:type="dxa"/>
          <w:trHeight w:val="255"/>
        </w:trPr>
        <w:tc>
          <w:tcPr>
            <w:tcW w:w="5103" w:type="dxa"/>
            <w:shd w:val="clear" w:color="auto" w:fill="auto"/>
            <w:hideMark/>
          </w:tcPr>
          <w:p w14:paraId="0FC40F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Пенсионное обеспечение</w:t>
            </w:r>
          </w:p>
        </w:tc>
        <w:tc>
          <w:tcPr>
            <w:tcW w:w="1657" w:type="dxa"/>
            <w:shd w:val="clear" w:color="auto" w:fill="auto"/>
            <w:noWrap/>
            <w:hideMark/>
          </w:tcPr>
          <w:p w14:paraId="6F8DFD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1410300000</w:t>
            </w:r>
          </w:p>
        </w:tc>
        <w:tc>
          <w:tcPr>
            <w:tcW w:w="649" w:type="dxa"/>
            <w:shd w:val="clear" w:color="auto" w:fill="auto"/>
            <w:noWrap/>
            <w:hideMark/>
          </w:tcPr>
          <w:p w14:paraId="353025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31F19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1001</w:t>
            </w:r>
          </w:p>
        </w:tc>
        <w:tc>
          <w:tcPr>
            <w:tcW w:w="2571" w:type="dxa"/>
            <w:shd w:val="clear" w:color="auto" w:fill="auto"/>
            <w:noWrap/>
            <w:hideMark/>
          </w:tcPr>
          <w:p w14:paraId="2B1E4E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02" w:type="dxa"/>
            <w:shd w:val="clear" w:color="auto" w:fill="auto"/>
            <w:noWrap/>
            <w:hideMark/>
          </w:tcPr>
          <w:p w14:paraId="44B456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666" w:type="dxa"/>
            <w:shd w:val="clear" w:color="auto" w:fill="auto"/>
            <w:noWrap/>
            <w:hideMark/>
          </w:tcPr>
          <w:p w14:paraId="557801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r>
      <w:tr w:rsidR="002B1CA7" w:rsidRPr="00AB1303" w14:paraId="613E72F2" w14:textId="77777777" w:rsidTr="00AB1303">
        <w:trPr>
          <w:gridAfter w:val="1"/>
          <w:wAfter w:w="14" w:type="dxa"/>
          <w:trHeight w:val="1065"/>
        </w:trPr>
        <w:tc>
          <w:tcPr>
            <w:tcW w:w="5103" w:type="dxa"/>
            <w:shd w:val="clear" w:color="auto" w:fill="auto"/>
            <w:hideMark/>
          </w:tcPr>
          <w:p w14:paraId="2EBA4D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1.4. Последние почести в случае смерти лица, удостоенного звания «Почетный </w:t>
            </w:r>
            <w:r w:rsidRPr="00AB1303">
              <w:rPr>
                <w:rFonts w:ascii="Courier New" w:hAnsi="Courier New" w:cs="Courier New"/>
                <w:sz w:val="22"/>
                <w:szCs w:val="22"/>
              </w:rPr>
              <w:lastRenderedPageBreak/>
              <w:t>гражданин муниципального образования «город Усолье-Сибирское»</w:t>
            </w:r>
          </w:p>
        </w:tc>
        <w:tc>
          <w:tcPr>
            <w:tcW w:w="1657" w:type="dxa"/>
            <w:shd w:val="clear" w:color="auto" w:fill="auto"/>
            <w:noWrap/>
            <w:hideMark/>
          </w:tcPr>
          <w:p w14:paraId="3C448A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1410400000</w:t>
            </w:r>
          </w:p>
        </w:tc>
        <w:tc>
          <w:tcPr>
            <w:tcW w:w="649" w:type="dxa"/>
            <w:shd w:val="clear" w:color="auto" w:fill="auto"/>
            <w:noWrap/>
            <w:hideMark/>
          </w:tcPr>
          <w:p w14:paraId="2C8F7C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798C0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0C54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02" w:type="dxa"/>
            <w:shd w:val="clear" w:color="auto" w:fill="auto"/>
            <w:noWrap/>
            <w:hideMark/>
          </w:tcPr>
          <w:p w14:paraId="261602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66" w:type="dxa"/>
            <w:shd w:val="clear" w:color="auto" w:fill="auto"/>
            <w:noWrap/>
            <w:hideMark/>
          </w:tcPr>
          <w:p w14:paraId="356E3D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4A89CC50" w14:textId="77777777" w:rsidTr="00AB1303">
        <w:trPr>
          <w:gridAfter w:val="1"/>
          <w:wAfter w:w="14" w:type="dxa"/>
          <w:trHeight w:val="1065"/>
        </w:trPr>
        <w:tc>
          <w:tcPr>
            <w:tcW w:w="5103" w:type="dxa"/>
            <w:shd w:val="clear" w:color="auto" w:fill="auto"/>
            <w:hideMark/>
          </w:tcPr>
          <w:p w14:paraId="33CC8F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Последние почести в случае смерти лица, удостоенного звания «Почетный гражданин муниципального образования «город Усолье-Сибирское»</w:t>
            </w:r>
          </w:p>
        </w:tc>
        <w:tc>
          <w:tcPr>
            <w:tcW w:w="1657" w:type="dxa"/>
            <w:shd w:val="clear" w:color="auto" w:fill="auto"/>
            <w:noWrap/>
            <w:hideMark/>
          </w:tcPr>
          <w:p w14:paraId="49AE9B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1410400000</w:t>
            </w:r>
          </w:p>
        </w:tc>
        <w:tc>
          <w:tcPr>
            <w:tcW w:w="649" w:type="dxa"/>
            <w:shd w:val="clear" w:color="auto" w:fill="auto"/>
            <w:noWrap/>
            <w:hideMark/>
          </w:tcPr>
          <w:p w14:paraId="4A850E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D9A8F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D8620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02" w:type="dxa"/>
            <w:shd w:val="clear" w:color="auto" w:fill="auto"/>
            <w:noWrap/>
            <w:hideMark/>
          </w:tcPr>
          <w:p w14:paraId="7D86CF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66" w:type="dxa"/>
            <w:shd w:val="clear" w:color="auto" w:fill="auto"/>
            <w:noWrap/>
            <w:hideMark/>
          </w:tcPr>
          <w:p w14:paraId="37E0EA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056397F3" w14:textId="77777777" w:rsidTr="00AB1303">
        <w:trPr>
          <w:gridAfter w:val="1"/>
          <w:wAfter w:w="14" w:type="dxa"/>
          <w:trHeight w:val="435"/>
        </w:trPr>
        <w:tc>
          <w:tcPr>
            <w:tcW w:w="5103" w:type="dxa"/>
            <w:shd w:val="clear" w:color="auto" w:fill="auto"/>
            <w:hideMark/>
          </w:tcPr>
          <w:p w14:paraId="236FFD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1A55E7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1410400000</w:t>
            </w:r>
          </w:p>
        </w:tc>
        <w:tc>
          <w:tcPr>
            <w:tcW w:w="649" w:type="dxa"/>
            <w:shd w:val="clear" w:color="auto" w:fill="auto"/>
            <w:noWrap/>
            <w:hideMark/>
          </w:tcPr>
          <w:p w14:paraId="6CA34E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4FF5FE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B297E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02" w:type="dxa"/>
            <w:shd w:val="clear" w:color="auto" w:fill="auto"/>
            <w:noWrap/>
            <w:hideMark/>
          </w:tcPr>
          <w:p w14:paraId="71ECAC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66" w:type="dxa"/>
            <w:shd w:val="clear" w:color="auto" w:fill="auto"/>
            <w:noWrap/>
            <w:hideMark/>
          </w:tcPr>
          <w:p w14:paraId="1FAB30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51F69D56" w14:textId="77777777" w:rsidTr="00AB1303">
        <w:trPr>
          <w:gridAfter w:val="1"/>
          <w:wAfter w:w="14" w:type="dxa"/>
          <w:trHeight w:val="255"/>
        </w:trPr>
        <w:tc>
          <w:tcPr>
            <w:tcW w:w="5103" w:type="dxa"/>
            <w:shd w:val="clear" w:color="auto" w:fill="auto"/>
            <w:hideMark/>
          </w:tcPr>
          <w:p w14:paraId="58C8EC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Пенсионное обеспечение</w:t>
            </w:r>
          </w:p>
        </w:tc>
        <w:tc>
          <w:tcPr>
            <w:tcW w:w="1657" w:type="dxa"/>
            <w:shd w:val="clear" w:color="auto" w:fill="auto"/>
            <w:noWrap/>
            <w:hideMark/>
          </w:tcPr>
          <w:p w14:paraId="2F32CA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1410400000</w:t>
            </w:r>
          </w:p>
        </w:tc>
        <w:tc>
          <w:tcPr>
            <w:tcW w:w="649" w:type="dxa"/>
            <w:shd w:val="clear" w:color="auto" w:fill="auto"/>
            <w:noWrap/>
            <w:hideMark/>
          </w:tcPr>
          <w:p w14:paraId="4A8994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1B1E0F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1001</w:t>
            </w:r>
          </w:p>
        </w:tc>
        <w:tc>
          <w:tcPr>
            <w:tcW w:w="2571" w:type="dxa"/>
            <w:shd w:val="clear" w:color="auto" w:fill="auto"/>
            <w:noWrap/>
            <w:hideMark/>
          </w:tcPr>
          <w:p w14:paraId="6B3747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02" w:type="dxa"/>
            <w:shd w:val="clear" w:color="auto" w:fill="auto"/>
            <w:noWrap/>
            <w:hideMark/>
          </w:tcPr>
          <w:p w14:paraId="42C26D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666" w:type="dxa"/>
            <w:shd w:val="clear" w:color="auto" w:fill="auto"/>
            <w:noWrap/>
            <w:hideMark/>
          </w:tcPr>
          <w:p w14:paraId="37F1CA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60BA9A96" w14:textId="77777777" w:rsidTr="00AB1303">
        <w:trPr>
          <w:gridAfter w:val="1"/>
          <w:wAfter w:w="14" w:type="dxa"/>
          <w:trHeight w:val="855"/>
        </w:trPr>
        <w:tc>
          <w:tcPr>
            <w:tcW w:w="5103" w:type="dxa"/>
            <w:shd w:val="clear" w:color="auto" w:fill="auto"/>
            <w:hideMark/>
          </w:tcPr>
          <w:p w14:paraId="7CFEBD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657" w:type="dxa"/>
            <w:shd w:val="clear" w:color="auto" w:fill="auto"/>
            <w:noWrap/>
            <w:hideMark/>
          </w:tcPr>
          <w:p w14:paraId="53C5B3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1410500000</w:t>
            </w:r>
          </w:p>
        </w:tc>
        <w:tc>
          <w:tcPr>
            <w:tcW w:w="649" w:type="dxa"/>
            <w:shd w:val="clear" w:color="auto" w:fill="auto"/>
            <w:noWrap/>
            <w:hideMark/>
          </w:tcPr>
          <w:p w14:paraId="628514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66C0B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A09EE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02" w:type="dxa"/>
            <w:shd w:val="clear" w:color="auto" w:fill="auto"/>
            <w:noWrap/>
            <w:hideMark/>
          </w:tcPr>
          <w:p w14:paraId="0A0602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66" w:type="dxa"/>
            <w:shd w:val="clear" w:color="auto" w:fill="auto"/>
            <w:noWrap/>
            <w:hideMark/>
          </w:tcPr>
          <w:p w14:paraId="23A3DF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3B15339D" w14:textId="77777777" w:rsidTr="00AB1303">
        <w:trPr>
          <w:gridAfter w:val="1"/>
          <w:wAfter w:w="14" w:type="dxa"/>
          <w:trHeight w:val="855"/>
        </w:trPr>
        <w:tc>
          <w:tcPr>
            <w:tcW w:w="5103" w:type="dxa"/>
            <w:shd w:val="clear" w:color="auto" w:fill="auto"/>
            <w:hideMark/>
          </w:tcPr>
          <w:p w14:paraId="71C951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657" w:type="dxa"/>
            <w:shd w:val="clear" w:color="auto" w:fill="auto"/>
            <w:noWrap/>
            <w:hideMark/>
          </w:tcPr>
          <w:p w14:paraId="5356A8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1410500000</w:t>
            </w:r>
          </w:p>
        </w:tc>
        <w:tc>
          <w:tcPr>
            <w:tcW w:w="649" w:type="dxa"/>
            <w:shd w:val="clear" w:color="auto" w:fill="auto"/>
            <w:noWrap/>
            <w:hideMark/>
          </w:tcPr>
          <w:p w14:paraId="3E9039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E0542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AD47B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02" w:type="dxa"/>
            <w:shd w:val="clear" w:color="auto" w:fill="auto"/>
            <w:noWrap/>
            <w:hideMark/>
          </w:tcPr>
          <w:p w14:paraId="74A2BD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66" w:type="dxa"/>
            <w:shd w:val="clear" w:color="auto" w:fill="auto"/>
            <w:noWrap/>
            <w:hideMark/>
          </w:tcPr>
          <w:p w14:paraId="22448E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65FE8D53" w14:textId="77777777" w:rsidTr="00AB1303">
        <w:trPr>
          <w:gridAfter w:val="1"/>
          <w:wAfter w:w="14" w:type="dxa"/>
          <w:trHeight w:val="435"/>
        </w:trPr>
        <w:tc>
          <w:tcPr>
            <w:tcW w:w="5103" w:type="dxa"/>
            <w:shd w:val="clear" w:color="auto" w:fill="auto"/>
            <w:hideMark/>
          </w:tcPr>
          <w:p w14:paraId="3769D4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720E8F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1410500000</w:t>
            </w:r>
          </w:p>
        </w:tc>
        <w:tc>
          <w:tcPr>
            <w:tcW w:w="649" w:type="dxa"/>
            <w:shd w:val="clear" w:color="auto" w:fill="auto"/>
            <w:noWrap/>
            <w:hideMark/>
          </w:tcPr>
          <w:p w14:paraId="339BAD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76693E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9D86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02" w:type="dxa"/>
            <w:shd w:val="clear" w:color="auto" w:fill="auto"/>
            <w:noWrap/>
            <w:hideMark/>
          </w:tcPr>
          <w:p w14:paraId="3C46F4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66" w:type="dxa"/>
            <w:shd w:val="clear" w:color="auto" w:fill="auto"/>
            <w:noWrap/>
            <w:hideMark/>
          </w:tcPr>
          <w:p w14:paraId="092185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13941446" w14:textId="77777777" w:rsidTr="00AB1303">
        <w:trPr>
          <w:gridAfter w:val="1"/>
          <w:wAfter w:w="14" w:type="dxa"/>
          <w:trHeight w:val="435"/>
        </w:trPr>
        <w:tc>
          <w:tcPr>
            <w:tcW w:w="5103" w:type="dxa"/>
            <w:shd w:val="clear" w:color="auto" w:fill="auto"/>
            <w:hideMark/>
          </w:tcPr>
          <w:p w14:paraId="718086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6ABAF5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1410500000</w:t>
            </w:r>
          </w:p>
        </w:tc>
        <w:tc>
          <w:tcPr>
            <w:tcW w:w="649" w:type="dxa"/>
            <w:shd w:val="clear" w:color="auto" w:fill="auto"/>
            <w:noWrap/>
            <w:hideMark/>
          </w:tcPr>
          <w:p w14:paraId="216D31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74FE74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60C315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02" w:type="dxa"/>
            <w:shd w:val="clear" w:color="auto" w:fill="auto"/>
            <w:noWrap/>
            <w:hideMark/>
          </w:tcPr>
          <w:p w14:paraId="370AE0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666" w:type="dxa"/>
            <w:shd w:val="clear" w:color="auto" w:fill="auto"/>
            <w:noWrap/>
            <w:hideMark/>
          </w:tcPr>
          <w:p w14:paraId="3760B1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3423F95E" w14:textId="77777777" w:rsidTr="00AB1303">
        <w:trPr>
          <w:gridAfter w:val="1"/>
          <w:wAfter w:w="14" w:type="dxa"/>
          <w:trHeight w:val="645"/>
        </w:trPr>
        <w:tc>
          <w:tcPr>
            <w:tcW w:w="5103" w:type="dxa"/>
            <w:shd w:val="clear" w:color="auto" w:fill="auto"/>
            <w:hideMark/>
          </w:tcPr>
          <w:p w14:paraId="32DA82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1657" w:type="dxa"/>
            <w:shd w:val="clear" w:color="auto" w:fill="auto"/>
            <w:noWrap/>
            <w:hideMark/>
          </w:tcPr>
          <w:p w14:paraId="03D1C2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1420000000</w:t>
            </w:r>
          </w:p>
        </w:tc>
        <w:tc>
          <w:tcPr>
            <w:tcW w:w="649" w:type="dxa"/>
            <w:shd w:val="clear" w:color="auto" w:fill="auto"/>
            <w:noWrap/>
            <w:hideMark/>
          </w:tcPr>
          <w:p w14:paraId="211751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68C19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7B10C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768 100,00</w:t>
            </w:r>
          </w:p>
        </w:tc>
        <w:tc>
          <w:tcPr>
            <w:tcW w:w="2602" w:type="dxa"/>
            <w:shd w:val="clear" w:color="auto" w:fill="auto"/>
            <w:noWrap/>
            <w:hideMark/>
          </w:tcPr>
          <w:p w14:paraId="7E3E63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768 100,00</w:t>
            </w:r>
          </w:p>
        </w:tc>
        <w:tc>
          <w:tcPr>
            <w:tcW w:w="2666" w:type="dxa"/>
            <w:shd w:val="clear" w:color="auto" w:fill="auto"/>
            <w:noWrap/>
            <w:hideMark/>
          </w:tcPr>
          <w:p w14:paraId="3A824F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983 100,00</w:t>
            </w:r>
          </w:p>
        </w:tc>
      </w:tr>
      <w:tr w:rsidR="002B1CA7" w:rsidRPr="00AB1303" w14:paraId="5FBA5262" w14:textId="77777777" w:rsidTr="00AB1303">
        <w:trPr>
          <w:gridAfter w:val="1"/>
          <w:wAfter w:w="14" w:type="dxa"/>
          <w:trHeight w:val="645"/>
        </w:trPr>
        <w:tc>
          <w:tcPr>
            <w:tcW w:w="5103" w:type="dxa"/>
            <w:shd w:val="clear" w:color="auto" w:fill="auto"/>
            <w:hideMark/>
          </w:tcPr>
          <w:p w14:paraId="63224F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657" w:type="dxa"/>
            <w:shd w:val="clear" w:color="auto" w:fill="auto"/>
            <w:noWrap/>
            <w:hideMark/>
          </w:tcPr>
          <w:p w14:paraId="364A54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1420100000</w:t>
            </w:r>
          </w:p>
        </w:tc>
        <w:tc>
          <w:tcPr>
            <w:tcW w:w="649" w:type="dxa"/>
            <w:shd w:val="clear" w:color="auto" w:fill="auto"/>
            <w:noWrap/>
            <w:hideMark/>
          </w:tcPr>
          <w:p w14:paraId="5CAA16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41F51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976A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02" w:type="dxa"/>
            <w:shd w:val="clear" w:color="auto" w:fill="auto"/>
            <w:noWrap/>
            <w:hideMark/>
          </w:tcPr>
          <w:p w14:paraId="0BE1B7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66" w:type="dxa"/>
            <w:shd w:val="clear" w:color="auto" w:fill="auto"/>
            <w:noWrap/>
            <w:hideMark/>
          </w:tcPr>
          <w:p w14:paraId="6D4088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r>
      <w:tr w:rsidR="002B1CA7" w:rsidRPr="00AB1303" w14:paraId="2E98236E" w14:textId="77777777" w:rsidTr="00AB1303">
        <w:trPr>
          <w:gridAfter w:val="1"/>
          <w:wAfter w:w="14" w:type="dxa"/>
          <w:trHeight w:val="645"/>
        </w:trPr>
        <w:tc>
          <w:tcPr>
            <w:tcW w:w="5103" w:type="dxa"/>
            <w:shd w:val="clear" w:color="auto" w:fill="auto"/>
            <w:hideMark/>
          </w:tcPr>
          <w:p w14:paraId="09F754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657" w:type="dxa"/>
            <w:shd w:val="clear" w:color="auto" w:fill="auto"/>
            <w:noWrap/>
            <w:hideMark/>
          </w:tcPr>
          <w:p w14:paraId="705FE6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1420100000</w:t>
            </w:r>
          </w:p>
        </w:tc>
        <w:tc>
          <w:tcPr>
            <w:tcW w:w="649" w:type="dxa"/>
            <w:shd w:val="clear" w:color="auto" w:fill="auto"/>
            <w:noWrap/>
            <w:hideMark/>
          </w:tcPr>
          <w:p w14:paraId="2A21CC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DB7A6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97B7F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02" w:type="dxa"/>
            <w:shd w:val="clear" w:color="auto" w:fill="auto"/>
            <w:noWrap/>
            <w:hideMark/>
          </w:tcPr>
          <w:p w14:paraId="51E1B1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66" w:type="dxa"/>
            <w:shd w:val="clear" w:color="auto" w:fill="auto"/>
            <w:noWrap/>
            <w:hideMark/>
          </w:tcPr>
          <w:p w14:paraId="5A6D4F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r>
      <w:tr w:rsidR="002B1CA7" w:rsidRPr="00AB1303" w14:paraId="0D6E3B61" w14:textId="77777777" w:rsidTr="00AB1303">
        <w:trPr>
          <w:gridAfter w:val="1"/>
          <w:wAfter w:w="14" w:type="dxa"/>
          <w:trHeight w:val="645"/>
        </w:trPr>
        <w:tc>
          <w:tcPr>
            <w:tcW w:w="5103" w:type="dxa"/>
            <w:shd w:val="clear" w:color="auto" w:fill="auto"/>
            <w:hideMark/>
          </w:tcPr>
          <w:p w14:paraId="1D9407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2FB4E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1420100000</w:t>
            </w:r>
          </w:p>
        </w:tc>
        <w:tc>
          <w:tcPr>
            <w:tcW w:w="649" w:type="dxa"/>
            <w:shd w:val="clear" w:color="auto" w:fill="auto"/>
            <w:noWrap/>
            <w:hideMark/>
          </w:tcPr>
          <w:p w14:paraId="0E0B3C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00FA6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60DF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02" w:type="dxa"/>
            <w:shd w:val="clear" w:color="auto" w:fill="auto"/>
            <w:noWrap/>
            <w:hideMark/>
          </w:tcPr>
          <w:p w14:paraId="4664D8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66" w:type="dxa"/>
            <w:shd w:val="clear" w:color="auto" w:fill="auto"/>
            <w:noWrap/>
            <w:hideMark/>
          </w:tcPr>
          <w:p w14:paraId="25C18D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r>
      <w:tr w:rsidR="002B1CA7" w:rsidRPr="00AB1303" w14:paraId="7B35D305" w14:textId="77777777" w:rsidTr="00AB1303">
        <w:trPr>
          <w:gridAfter w:val="1"/>
          <w:wAfter w:w="14" w:type="dxa"/>
          <w:trHeight w:val="435"/>
        </w:trPr>
        <w:tc>
          <w:tcPr>
            <w:tcW w:w="5103" w:type="dxa"/>
            <w:shd w:val="clear" w:color="auto" w:fill="auto"/>
            <w:hideMark/>
          </w:tcPr>
          <w:p w14:paraId="58E8A4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700AC8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1420100000</w:t>
            </w:r>
          </w:p>
        </w:tc>
        <w:tc>
          <w:tcPr>
            <w:tcW w:w="649" w:type="dxa"/>
            <w:shd w:val="clear" w:color="auto" w:fill="auto"/>
            <w:noWrap/>
            <w:hideMark/>
          </w:tcPr>
          <w:p w14:paraId="68CAD6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8940B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729851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02" w:type="dxa"/>
            <w:shd w:val="clear" w:color="auto" w:fill="auto"/>
            <w:noWrap/>
            <w:hideMark/>
          </w:tcPr>
          <w:p w14:paraId="58725C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666" w:type="dxa"/>
            <w:shd w:val="clear" w:color="auto" w:fill="auto"/>
            <w:noWrap/>
            <w:hideMark/>
          </w:tcPr>
          <w:p w14:paraId="365BCF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r>
      <w:tr w:rsidR="002B1CA7" w:rsidRPr="00AB1303" w14:paraId="6FBC3826" w14:textId="77777777" w:rsidTr="00AB1303">
        <w:trPr>
          <w:gridAfter w:val="1"/>
          <w:wAfter w:w="14" w:type="dxa"/>
          <w:trHeight w:val="1905"/>
        </w:trPr>
        <w:tc>
          <w:tcPr>
            <w:tcW w:w="5103" w:type="dxa"/>
            <w:shd w:val="clear" w:color="auto" w:fill="auto"/>
            <w:hideMark/>
          </w:tcPr>
          <w:p w14:paraId="5AED6A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657" w:type="dxa"/>
            <w:shd w:val="clear" w:color="auto" w:fill="auto"/>
            <w:noWrap/>
            <w:hideMark/>
          </w:tcPr>
          <w:p w14:paraId="611FF6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1420200000</w:t>
            </w:r>
          </w:p>
        </w:tc>
        <w:tc>
          <w:tcPr>
            <w:tcW w:w="649" w:type="dxa"/>
            <w:shd w:val="clear" w:color="auto" w:fill="auto"/>
            <w:noWrap/>
            <w:hideMark/>
          </w:tcPr>
          <w:p w14:paraId="223ADB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009A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2D1E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02" w:type="dxa"/>
            <w:shd w:val="clear" w:color="auto" w:fill="auto"/>
            <w:noWrap/>
            <w:hideMark/>
          </w:tcPr>
          <w:p w14:paraId="46FF63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66" w:type="dxa"/>
            <w:shd w:val="clear" w:color="auto" w:fill="auto"/>
            <w:noWrap/>
            <w:hideMark/>
          </w:tcPr>
          <w:p w14:paraId="4E9972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r>
      <w:tr w:rsidR="002B1CA7" w:rsidRPr="00AB1303" w14:paraId="51DC12A4" w14:textId="77777777" w:rsidTr="00AB1303">
        <w:trPr>
          <w:gridAfter w:val="1"/>
          <w:wAfter w:w="14" w:type="dxa"/>
          <w:trHeight w:val="1905"/>
        </w:trPr>
        <w:tc>
          <w:tcPr>
            <w:tcW w:w="5103" w:type="dxa"/>
            <w:shd w:val="clear" w:color="auto" w:fill="auto"/>
            <w:hideMark/>
          </w:tcPr>
          <w:p w14:paraId="22C2F3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657" w:type="dxa"/>
            <w:shd w:val="clear" w:color="auto" w:fill="auto"/>
            <w:noWrap/>
            <w:hideMark/>
          </w:tcPr>
          <w:p w14:paraId="2C0B27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1420200000</w:t>
            </w:r>
          </w:p>
        </w:tc>
        <w:tc>
          <w:tcPr>
            <w:tcW w:w="649" w:type="dxa"/>
            <w:shd w:val="clear" w:color="auto" w:fill="auto"/>
            <w:noWrap/>
            <w:hideMark/>
          </w:tcPr>
          <w:p w14:paraId="42E47E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E50B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7E7E4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02" w:type="dxa"/>
            <w:shd w:val="clear" w:color="auto" w:fill="auto"/>
            <w:noWrap/>
            <w:hideMark/>
          </w:tcPr>
          <w:p w14:paraId="5638A6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66" w:type="dxa"/>
            <w:shd w:val="clear" w:color="auto" w:fill="auto"/>
            <w:noWrap/>
            <w:hideMark/>
          </w:tcPr>
          <w:p w14:paraId="564937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r>
      <w:tr w:rsidR="002B1CA7" w:rsidRPr="00AB1303" w14:paraId="011D8650" w14:textId="77777777" w:rsidTr="00AB1303">
        <w:trPr>
          <w:gridAfter w:val="1"/>
          <w:wAfter w:w="14" w:type="dxa"/>
          <w:trHeight w:val="645"/>
        </w:trPr>
        <w:tc>
          <w:tcPr>
            <w:tcW w:w="5103" w:type="dxa"/>
            <w:shd w:val="clear" w:color="auto" w:fill="auto"/>
            <w:hideMark/>
          </w:tcPr>
          <w:p w14:paraId="02C3EC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16247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1420200000</w:t>
            </w:r>
          </w:p>
        </w:tc>
        <w:tc>
          <w:tcPr>
            <w:tcW w:w="649" w:type="dxa"/>
            <w:shd w:val="clear" w:color="auto" w:fill="auto"/>
            <w:noWrap/>
            <w:hideMark/>
          </w:tcPr>
          <w:p w14:paraId="22687C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D7593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9933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02" w:type="dxa"/>
            <w:shd w:val="clear" w:color="auto" w:fill="auto"/>
            <w:noWrap/>
            <w:hideMark/>
          </w:tcPr>
          <w:p w14:paraId="0A52B9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66" w:type="dxa"/>
            <w:shd w:val="clear" w:color="auto" w:fill="auto"/>
            <w:noWrap/>
            <w:hideMark/>
          </w:tcPr>
          <w:p w14:paraId="22AA7A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r>
      <w:tr w:rsidR="002B1CA7" w:rsidRPr="00AB1303" w14:paraId="6015CC92" w14:textId="77777777" w:rsidTr="00AB1303">
        <w:trPr>
          <w:gridAfter w:val="1"/>
          <w:wAfter w:w="14" w:type="dxa"/>
          <w:trHeight w:val="435"/>
        </w:trPr>
        <w:tc>
          <w:tcPr>
            <w:tcW w:w="5103" w:type="dxa"/>
            <w:shd w:val="clear" w:color="auto" w:fill="auto"/>
            <w:hideMark/>
          </w:tcPr>
          <w:p w14:paraId="64B651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41617C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1420200000</w:t>
            </w:r>
          </w:p>
        </w:tc>
        <w:tc>
          <w:tcPr>
            <w:tcW w:w="649" w:type="dxa"/>
            <w:shd w:val="clear" w:color="auto" w:fill="auto"/>
            <w:noWrap/>
            <w:hideMark/>
          </w:tcPr>
          <w:p w14:paraId="53EABB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F302D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2643EA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02" w:type="dxa"/>
            <w:shd w:val="clear" w:color="auto" w:fill="auto"/>
            <w:noWrap/>
            <w:hideMark/>
          </w:tcPr>
          <w:p w14:paraId="168548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666" w:type="dxa"/>
            <w:shd w:val="clear" w:color="auto" w:fill="auto"/>
            <w:noWrap/>
            <w:hideMark/>
          </w:tcPr>
          <w:p w14:paraId="123040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r>
      <w:tr w:rsidR="002B1CA7" w:rsidRPr="00AB1303" w14:paraId="7EAB93A3" w14:textId="77777777" w:rsidTr="00AB1303">
        <w:trPr>
          <w:gridAfter w:val="1"/>
          <w:wAfter w:w="14" w:type="dxa"/>
          <w:trHeight w:val="855"/>
        </w:trPr>
        <w:tc>
          <w:tcPr>
            <w:tcW w:w="5103" w:type="dxa"/>
            <w:shd w:val="clear" w:color="auto" w:fill="auto"/>
            <w:hideMark/>
          </w:tcPr>
          <w:p w14:paraId="3F55F0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1657" w:type="dxa"/>
            <w:shd w:val="clear" w:color="auto" w:fill="auto"/>
            <w:noWrap/>
            <w:hideMark/>
          </w:tcPr>
          <w:p w14:paraId="5EF57B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1420300000</w:t>
            </w:r>
          </w:p>
        </w:tc>
        <w:tc>
          <w:tcPr>
            <w:tcW w:w="649" w:type="dxa"/>
            <w:shd w:val="clear" w:color="auto" w:fill="auto"/>
            <w:noWrap/>
            <w:hideMark/>
          </w:tcPr>
          <w:p w14:paraId="0A886D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ED40B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7BC24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7C63E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B54C8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2B164092" w14:textId="77777777" w:rsidTr="00AB1303">
        <w:trPr>
          <w:gridAfter w:val="1"/>
          <w:wAfter w:w="14" w:type="dxa"/>
          <w:trHeight w:val="435"/>
        </w:trPr>
        <w:tc>
          <w:tcPr>
            <w:tcW w:w="5103" w:type="dxa"/>
            <w:shd w:val="clear" w:color="auto" w:fill="auto"/>
            <w:hideMark/>
          </w:tcPr>
          <w:p w14:paraId="174BD9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2.3.1. Проведение </w:t>
            </w:r>
            <w:proofErr w:type="spellStart"/>
            <w:r w:rsidRPr="00AB1303">
              <w:rPr>
                <w:rFonts w:ascii="Courier New" w:hAnsi="Courier New" w:cs="Courier New"/>
                <w:sz w:val="22"/>
                <w:szCs w:val="22"/>
              </w:rPr>
              <w:t>Усольского</w:t>
            </w:r>
            <w:proofErr w:type="spellEnd"/>
            <w:r w:rsidRPr="00AB1303">
              <w:rPr>
                <w:rFonts w:ascii="Courier New" w:hAnsi="Courier New" w:cs="Courier New"/>
                <w:sz w:val="22"/>
                <w:szCs w:val="22"/>
              </w:rPr>
              <w:t xml:space="preserve"> городского гражданского форума</w:t>
            </w:r>
          </w:p>
        </w:tc>
        <w:tc>
          <w:tcPr>
            <w:tcW w:w="1657" w:type="dxa"/>
            <w:shd w:val="clear" w:color="auto" w:fill="auto"/>
            <w:noWrap/>
            <w:hideMark/>
          </w:tcPr>
          <w:p w14:paraId="53D316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1420300001</w:t>
            </w:r>
          </w:p>
        </w:tc>
        <w:tc>
          <w:tcPr>
            <w:tcW w:w="649" w:type="dxa"/>
            <w:shd w:val="clear" w:color="auto" w:fill="auto"/>
            <w:noWrap/>
            <w:hideMark/>
          </w:tcPr>
          <w:p w14:paraId="6416D8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B8ED0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0D440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9AD3B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5D583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0AB21295" w14:textId="77777777" w:rsidTr="00AB1303">
        <w:trPr>
          <w:gridAfter w:val="1"/>
          <w:wAfter w:w="14" w:type="dxa"/>
          <w:trHeight w:val="645"/>
        </w:trPr>
        <w:tc>
          <w:tcPr>
            <w:tcW w:w="5103" w:type="dxa"/>
            <w:shd w:val="clear" w:color="auto" w:fill="auto"/>
            <w:hideMark/>
          </w:tcPr>
          <w:p w14:paraId="0FB7F8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FB600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1420300001</w:t>
            </w:r>
          </w:p>
        </w:tc>
        <w:tc>
          <w:tcPr>
            <w:tcW w:w="649" w:type="dxa"/>
            <w:shd w:val="clear" w:color="auto" w:fill="auto"/>
            <w:noWrap/>
            <w:hideMark/>
          </w:tcPr>
          <w:p w14:paraId="243256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A3052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AD986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612C7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98692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1EEAA776" w14:textId="77777777" w:rsidTr="00AB1303">
        <w:trPr>
          <w:gridAfter w:val="1"/>
          <w:wAfter w:w="14" w:type="dxa"/>
          <w:trHeight w:val="225"/>
        </w:trPr>
        <w:tc>
          <w:tcPr>
            <w:tcW w:w="5103" w:type="dxa"/>
            <w:shd w:val="clear" w:color="auto" w:fill="auto"/>
            <w:hideMark/>
          </w:tcPr>
          <w:p w14:paraId="6C7F97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общегосударственные вопросы</w:t>
            </w:r>
          </w:p>
        </w:tc>
        <w:tc>
          <w:tcPr>
            <w:tcW w:w="1657" w:type="dxa"/>
            <w:shd w:val="clear" w:color="auto" w:fill="auto"/>
            <w:noWrap/>
            <w:hideMark/>
          </w:tcPr>
          <w:p w14:paraId="75DC2F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1420300001</w:t>
            </w:r>
          </w:p>
        </w:tc>
        <w:tc>
          <w:tcPr>
            <w:tcW w:w="649" w:type="dxa"/>
            <w:shd w:val="clear" w:color="auto" w:fill="auto"/>
            <w:noWrap/>
            <w:hideMark/>
          </w:tcPr>
          <w:p w14:paraId="1B09BE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FDABA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653F2E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3F87C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ED43B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313856DC" w14:textId="77777777" w:rsidTr="00AB1303">
        <w:trPr>
          <w:gridAfter w:val="1"/>
          <w:wAfter w:w="14" w:type="dxa"/>
          <w:trHeight w:val="855"/>
        </w:trPr>
        <w:tc>
          <w:tcPr>
            <w:tcW w:w="5103" w:type="dxa"/>
            <w:shd w:val="clear" w:color="auto" w:fill="auto"/>
            <w:hideMark/>
          </w:tcPr>
          <w:p w14:paraId="2B271AC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"Обеспечение населения доступным жильем" на 2019-2024 годы</w:t>
            </w:r>
          </w:p>
        </w:tc>
        <w:tc>
          <w:tcPr>
            <w:tcW w:w="1657" w:type="dxa"/>
            <w:shd w:val="clear" w:color="auto" w:fill="auto"/>
            <w:noWrap/>
            <w:hideMark/>
          </w:tcPr>
          <w:p w14:paraId="163A437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1500000000</w:t>
            </w:r>
          </w:p>
        </w:tc>
        <w:tc>
          <w:tcPr>
            <w:tcW w:w="649" w:type="dxa"/>
            <w:shd w:val="clear" w:color="auto" w:fill="auto"/>
            <w:noWrap/>
            <w:hideMark/>
          </w:tcPr>
          <w:p w14:paraId="543C096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1E41529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4B0B329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15 502 061,79</w:t>
            </w:r>
          </w:p>
        </w:tc>
        <w:tc>
          <w:tcPr>
            <w:tcW w:w="2602" w:type="dxa"/>
            <w:shd w:val="clear" w:color="auto" w:fill="auto"/>
            <w:noWrap/>
            <w:hideMark/>
          </w:tcPr>
          <w:p w14:paraId="07A0B7B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4 274 855,27</w:t>
            </w:r>
          </w:p>
        </w:tc>
        <w:tc>
          <w:tcPr>
            <w:tcW w:w="2666" w:type="dxa"/>
            <w:shd w:val="clear" w:color="auto" w:fill="auto"/>
            <w:noWrap/>
            <w:hideMark/>
          </w:tcPr>
          <w:p w14:paraId="3BB5317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25 171 652,91</w:t>
            </w:r>
          </w:p>
        </w:tc>
      </w:tr>
      <w:tr w:rsidR="002B1CA7" w:rsidRPr="00AB1303" w14:paraId="430AF130" w14:textId="77777777" w:rsidTr="00AB1303">
        <w:trPr>
          <w:gridAfter w:val="1"/>
          <w:wAfter w:w="14" w:type="dxa"/>
          <w:trHeight w:val="645"/>
        </w:trPr>
        <w:tc>
          <w:tcPr>
            <w:tcW w:w="5103" w:type="dxa"/>
            <w:shd w:val="clear" w:color="auto" w:fill="auto"/>
            <w:hideMark/>
          </w:tcPr>
          <w:p w14:paraId="59691694" w14:textId="33B13B40"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1"Переселение граждан из аварийного жилищного фонда в городе Усолье-Сибирское" на 2019-2024 годы</w:t>
            </w:r>
          </w:p>
        </w:tc>
        <w:tc>
          <w:tcPr>
            <w:tcW w:w="1657" w:type="dxa"/>
            <w:shd w:val="clear" w:color="auto" w:fill="auto"/>
            <w:noWrap/>
            <w:hideMark/>
          </w:tcPr>
          <w:p w14:paraId="2F9411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1510000000</w:t>
            </w:r>
          </w:p>
        </w:tc>
        <w:tc>
          <w:tcPr>
            <w:tcW w:w="649" w:type="dxa"/>
            <w:shd w:val="clear" w:color="auto" w:fill="auto"/>
            <w:noWrap/>
            <w:hideMark/>
          </w:tcPr>
          <w:p w14:paraId="5E7988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76464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7E30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11689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89910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402A1EA7" w14:textId="77777777" w:rsidTr="00AB1303">
        <w:trPr>
          <w:gridAfter w:val="1"/>
          <w:wAfter w:w="14" w:type="dxa"/>
          <w:trHeight w:val="855"/>
        </w:trPr>
        <w:tc>
          <w:tcPr>
            <w:tcW w:w="5103" w:type="dxa"/>
            <w:shd w:val="clear" w:color="auto" w:fill="auto"/>
            <w:hideMark/>
          </w:tcPr>
          <w:p w14:paraId="15D386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657" w:type="dxa"/>
            <w:shd w:val="clear" w:color="auto" w:fill="auto"/>
            <w:noWrap/>
            <w:hideMark/>
          </w:tcPr>
          <w:p w14:paraId="6ECB2C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1510100000</w:t>
            </w:r>
          </w:p>
        </w:tc>
        <w:tc>
          <w:tcPr>
            <w:tcW w:w="649" w:type="dxa"/>
            <w:shd w:val="clear" w:color="auto" w:fill="auto"/>
            <w:noWrap/>
            <w:hideMark/>
          </w:tcPr>
          <w:p w14:paraId="038604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5B8B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E1182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0D164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BFFD2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5ACD6727" w14:textId="77777777" w:rsidTr="00AB1303">
        <w:trPr>
          <w:gridAfter w:val="1"/>
          <w:wAfter w:w="14" w:type="dxa"/>
          <w:trHeight w:val="855"/>
        </w:trPr>
        <w:tc>
          <w:tcPr>
            <w:tcW w:w="5103" w:type="dxa"/>
            <w:shd w:val="clear" w:color="auto" w:fill="auto"/>
            <w:hideMark/>
          </w:tcPr>
          <w:p w14:paraId="2AE6D6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657" w:type="dxa"/>
            <w:shd w:val="clear" w:color="auto" w:fill="auto"/>
            <w:noWrap/>
            <w:hideMark/>
          </w:tcPr>
          <w:p w14:paraId="74AD40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1510100000</w:t>
            </w:r>
          </w:p>
        </w:tc>
        <w:tc>
          <w:tcPr>
            <w:tcW w:w="649" w:type="dxa"/>
            <w:shd w:val="clear" w:color="auto" w:fill="auto"/>
            <w:noWrap/>
            <w:hideMark/>
          </w:tcPr>
          <w:p w14:paraId="358202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79F86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E8D2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7D54C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CF76A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72E467E5" w14:textId="77777777" w:rsidTr="00AB1303">
        <w:trPr>
          <w:gridAfter w:val="1"/>
          <w:wAfter w:w="14" w:type="dxa"/>
          <w:trHeight w:val="645"/>
        </w:trPr>
        <w:tc>
          <w:tcPr>
            <w:tcW w:w="5103" w:type="dxa"/>
            <w:shd w:val="clear" w:color="auto" w:fill="auto"/>
            <w:hideMark/>
          </w:tcPr>
          <w:p w14:paraId="14FB1C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07AC8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1510100000</w:t>
            </w:r>
          </w:p>
        </w:tc>
        <w:tc>
          <w:tcPr>
            <w:tcW w:w="649" w:type="dxa"/>
            <w:shd w:val="clear" w:color="auto" w:fill="auto"/>
            <w:noWrap/>
            <w:hideMark/>
          </w:tcPr>
          <w:p w14:paraId="016D14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0B58A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9B44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2A012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20131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4E0E96EA" w14:textId="77777777" w:rsidTr="00AB1303">
        <w:trPr>
          <w:gridAfter w:val="1"/>
          <w:wAfter w:w="14" w:type="dxa"/>
          <w:trHeight w:val="225"/>
        </w:trPr>
        <w:tc>
          <w:tcPr>
            <w:tcW w:w="5103" w:type="dxa"/>
            <w:shd w:val="clear" w:color="auto" w:fill="auto"/>
            <w:hideMark/>
          </w:tcPr>
          <w:p w14:paraId="3F72BB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Жилищное хозяйство</w:t>
            </w:r>
          </w:p>
        </w:tc>
        <w:tc>
          <w:tcPr>
            <w:tcW w:w="1657" w:type="dxa"/>
            <w:shd w:val="clear" w:color="auto" w:fill="auto"/>
            <w:noWrap/>
            <w:hideMark/>
          </w:tcPr>
          <w:p w14:paraId="2F8FC1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1510100000</w:t>
            </w:r>
          </w:p>
        </w:tc>
        <w:tc>
          <w:tcPr>
            <w:tcW w:w="649" w:type="dxa"/>
            <w:shd w:val="clear" w:color="auto" w:fill="auto"/>
            <w:noWrap/>
            <w:hideMark/>
          </w:tcPr>
          <w:p w14:paraId="3911F2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08B79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0501</w:t>
            </w:r>
          </w:p>
        </w:tc>
        <w:tc>
          <w:tcPr>
            <w:tcW w:w="2571" w:type="dxa"/>
            <w:shd w:val="clear" w:color="auto" w:fill="auto"/>
            <w:noWrap/>
            <w:hideMark/>
          </w:tcPr>
          <w:p w14:paraId="01AEF7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06A3F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6FFCA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04A351E7" w14:textId="77777777" w:rsidTr="00AB1303">
        <w:trPr>
          <w:gridAfter w:val="1"/>
          <w:wAfter w:w="14" w:type="dxa"/>
          <w:trHeight w:val="435"/>
        </w:trPr>
        <w:tc>
          <w:tcPr>
            <w:tcW w:w="5103" w:type="dxa"/>
            <w:shd w:val="clear" w:color="auto" w:fill="auto"/>
            <w:hideMark/>
          </w:tcPr>
          <w:p w14:paraId="20C065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"Обеспечение жильем молодых семей" на 2019-2024 годы</w:t>
            </w:r>
          </w:p>
        </w:tc>
        <w:tc>
          <w:tcPr>
            <w:tcW w:w="1657" w:type="dxa"/>
            <w:shd w:val="clear" w:color="auto" w:fill="auto"/>
            <w:noWrap/>
            <w:hideMark/>
          </w:tcPr>
          <w:p w14:paraId="0FF924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1520000000</w:t>
            </w:r>
          </w:p>
        </w:tc>
        <w:tc>
          <w:tcPr>
            <w:tcW w:w="649" w:type="dxa"/>
            <w:shd w:val="clear" w:color="auto" w:fill="auto"/>
            <w:noWrap/>
            <w:hideMark/>
          </w:tcPr>
          <w:p w14:paraId="640239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464C6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910D5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602" w:type="dxa"/>
            <w:shd w:val="clear" w:color="auto" w:fill="auto"/>
            <w:noWrap/>
            <w:hideMark/>
          </w:tcPr>
          <w:p w14:paraId="45CDD6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666" w:type="dxa"/>
            <w:shd w:val="clear" w:color="auto" w:fill="auto"/>
            <w:noWrap/>
            <w:hideMark/>
          </w:tcPr>
          <w:p w14:paraId="04A68E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5E662094" w14:textId="77777777" w:rsidTr="00AB1303">
        <w:trPr>
          <w:gridAfter w:val="1"/>
          <w:wAfter w:w="14" w:type="dxa"/>
          <w:trHeight w:val="1065"/>
        </w:trPr>
        <w:tc>
          <w:tcPr>
            <w:tcW w:w="5103" w:type="dxa"/>
            <w:shd w:val="clear" w:color="auto" w:fill="auto"/>
            <w:hideMark/>
          </w:tcPr>
          <w:p w14:paraId="0889B6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657" w:type="dxa"/>
            <w:shd w:val="clear" w:color="auto" w:fill="auto"/>
            <w:noWrap/>
            <w:hideMark/>
          </w:tcPr>
          <w:p w14:paraId="262F07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1520100000</w:t>
            </w:r>
          </w:p>
        </w:tc>
        <w:tc>
          <w:tcPr>
            <w:tcW w:w="649" w:type="dxa"/>
            <w:shd w:val="clear" w:color="auto" w:fill="auto"/>
            <w:noWrap/>
            <w:hideMark/>
          </w:tcPr>
          <w:p w14:paraId="754B96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FDB46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A2BE3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602" w:type="dxa"/>
            <w:shd w:val="clear" w:color="auto" w:fill="auto"/>
            <w:noWrap/>
            <w:hideMark/>
          </w:tcPr>
          <w:p w14:paraId="10CE36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666" w:type="dxa"/>
            <w:shd w:val="clear" w:color="auto" w:fill="auto"/>
            <w:noWrap/>
            <w:hideMark/>
          </w:tcPr>
          <w:p w14:paraId="52067F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4A11FB5B" w14:textId="77777777" w:rsidTr="00AB1303">
        <w:trPr>
          <w:gridAfter w:val="1"/>
          <w:wAfter w:w="14" w:type="dxa"/>
          <w:trHeight w:val="1065"/>
        </w:trPr>
        <w:tc>
          <w:tcPr>
            <w:tcW w:w="5103" w:type="dxa"/>
            <w:shd w:val="clear" w:color="auto" w:fill="auto"/>
            <w:hideMark/>
          </w:tcPr>
          <w:p w14:paraId="0EFCAF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657" w:type="dxa"/>
            <w:shd w:val="clear" w:color="auto" w:fill="auto"/>
            <w:noWrap/>
            <w:hideMark/>
          </w:tcPr>
          <w:p w14:paraId="0ED909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1520100000</w:t>
            </w:r>
          </w:p>
        </w:tc>
        <w:tc>
          <w:tcPr>
            <w:tcW w:w="649" w:type="dxa"/>
            <w:shd w:val="clear" w:color="auto" w:fill="auto"/>
            <w:noWrap/>
            <w:hideMark/>
          </w:tcPr>
          <w:p w14:paraId="375E5B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9EA3E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A5D79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F0B59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666" w:type="dxa"/>
            <w:shd w:val="clear" w:color="auto" w:fill="auto"/>
            <w:noWrap/>
            <w:hideMark/>
          </w:tcPr>
          <w:p w14:paraId="116425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10C8580A" w14:textId="77777777" w:rsidTr="00AB1303">
        <w:trPr>
          <w:gridAfter w:val="1"/>
          <w:wAfter w:w="14" w:type="dxa"/>
          <w:trHeight w:val="435"/>
        </w:trPr>
        <w:tc>
          <w:tcPr>
            <w:tcW w:w="5103" w:type="dxa"/>
            <w:shd w:val="clear" w:color="auto" w:fill="auto"/>
            <w:hideMark/>
          </w:tcPr>
          <w:p w14:paraId="2EE49E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13A0DF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1520100000</w:t>
            </w:r>
          </w:p>
        </w:tc>
        <w:tc>
          <w:tcPr>
            <w:tcW w:w="649" w:type="dxa"/>
            <w:shd w:val="clear" w:color="auto" w:fill="auto"/>
            <w:noWrap/>
            <w:hideMark/>
          </w:tcPr>
          <w:p w14:paraId="1DA648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0F2632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7798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21F38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666" w:type="dxa"/>
            <w:shd w:val="clear" w:color="auto" w:fill="auto"/>
            <w:noWrap/>
            <w:hideMark/>
          </w:tcPr>
          <w:p w14:paraId="12CE56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107156DA" w14:textId="77777777" w:rsidTr="00AB1303">
        <w:trPr>
          <w:gridAfter w:val="1"/>
          <w:wAfter w:w="14" w:type="dxa"/>
          <w:trHeight w:val="255"/>
        </w:trPr>
        <w:tc>
          <w:tcPr>
            <w:tcW w:w="5103" w:type="dxa"/>
            <w:shd w:val="clear" w:color="auto" w:fill="auto"/>
            <w:hideMark/>
          </w:tcPr>
          <w:p w14:paraId="70E642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населения</w:t>
            </w:r>
          </w:p>
        </w:tc>
        <w:tc>
          <w:tcPr>
            <w:tcW w:w="1657" w:type="dxa"/>
            <w:shd w:val="clear" w:color="auto" w:fill="auto"/>
            <w:noWrap/>
            <w:hideMark/>
          </w:tcPr>
          <w:p w14:paraId="4C88DA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1520100000</w:t>
            </w:r>
          </w:p>
        </w:tc>
        <w:tc>
          <w:tcPr>
            <w:tcW w:w="649" w:type="dxa"/>
            <w:shd w:val="clear" w:color="auto" w:fill="auto"/>
            <w:noWrap/>
            <w:hideMark/>
          </w:tcPr>
          <w:p w14:paraId="3941E2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2F8DA1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1003</w:t>
            </w:r>
          </w:p>
        </w:tc>
        <w:tc>
          <w:tcPr>
            <w:tcW w:w="2571" w:type="dxa"/>
            <w:shd w:val="clear" w:color="auto" w:fill="auto"/>
            <w:noWrap/>
            <w:hideMark/>
          </w:tcPr>
          <w:p w14:paraId="678023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9DD80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666" w:type="dxa"/>
            <w:shd w:val="clear" w:color="auto" w:fill="auto"/>
            <w:noWrap/>
            <w:hideMark/>
          </w:tcPr>
          <w:p w14:paraId="018CC5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3C922E23" w14:textId="77777777" w:rsidTr="00AB1303">
        <w:trPr>
          <w:gridAfter w:val="1"/>
          <w:wAfter w:w="14" w:type="dxa"/>
          <w:trHeight w:val="1065"/>
        </w:trPr>
        <w:tc>
          <w:tcPr>
            <w:tcW w:w="5103" w:type="dxa"/>
            <w:shd w:val="clear" w:color="auto" w:fill="auto"/>
            <w:hideMark/>
          </w:tcPr>
          <w:p w14:paraId="671DA0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657" w:type="dxa"/>
            <w:shd w:val="clear" w:color="auto" w:fill="auto"/>
            <w:noWrap/>
            <w:hideMark/>
          </w:tcPr>
          <w:p w14:paraId="76AB88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15201L4970</w:t>
            </w:r>
          </w:p>
        </w:tc>
        <w:tc>
          <w:tcPr>
            <w:tcW w:w="649" w:type="dxa"/>
            <w:shd w:val="clear" w:color="auto" w:fill="auto"/>
            <w:noWrap/>
            <w:hideMark/>
          </w:tcPr>
          <w:p w14:paraId="2DA71E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F3BA4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E1C7A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602" w:type="dxa"/>
            <w:shd w:val="clear" w:color="auto" w:fill="auto"/>
            <w:noWrap/>
            <w:hideMark/>
          </w:tcPr>
          <w:p w14:paraId="15A63C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55EAF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0987B7D" w14:textId="77777777" w:rsidTr="00AB1303">
        <w:trPr>
          <w:gridAfter w:val="1"/>
          <w:wAfter w:w="14" w:type="dxa"/>
          <w:trHeight w:val="435"/>
        </w:trPr>
        <w:tc>
          <w:tcPr>
            <w:tcW w:w="5103" w:type="dxa"/>
            <w:shd w:val="clear" w:color="auto" w:fill="auto"/>
            <w:hideMark/>
          </w:tcPr>
          <w:p w14:paraId="4F00DB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6EF238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15201L4970</w:t>
            </w:r>
          </w:p>
        </w:tc>
        <w:tc>
          <w:tcPr>
            <w:tcW w:w="649" w:type="dxa"/>
            <w:shd w:val="clear" w:color="auto" w:fill="auto"/>
            <w:noWrap/>
            <w:hideMark/>
          </w:tcPr>
          <w:p w14:paraId="5D7D1F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242C67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68F5D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602" w:type="dxa"/>
            <w:shd w:val="clear" w:color="auto" w:fill="auto"/>
            <w:noWrap/>
            <w:hideMark/>
          </w:tcPr>
          <w:p w14:paraId="54F781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61F0F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90F811E" w14:textId="77777777" w:rsidTr="00AB1303">
        <w:trPr>
          <w:gridAfter w:val="1"/>
          <w:wAfter w:w="14" w:type="dxa"/>
          <w:trHeight w:val="225"/>
        </w:trPr>
        <w:tc>
          <w:tcPr>
            <w:tcW w:w="5103" w:type="dxa"/>
            <w:shd w:val="clear" w:color="auto" w:fill="auto"/>
            <w:hideMark/>
          </w:tcPr>
          <w:p w14:paraId="54C64C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населения</w:t>
            </w:r>
          </w:p>
        </w:tc>
        <w:tc>
          <w:tcPr>
            <w:tcW w:w="1657" w:type="dxa"/>
            <w:shd w:val="clear" w:color="auto" w:fill="auto"/>
            <w:noWrap/>
            <w:hideMark/>
          </w:tcPr>
          <w:p w14:paraId="56742E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15201L4970</w:t>
            </w:r>
          </w:p>
        </w:tc>
        <w:tc>
          <w:tcPr>
            <w:tcW w:w="649" w:type="dxa"/>
            <w:shd w:val="clear" w:color="auto" w:fill="auto"/>
            <w:noWrap/>
            <w:hideMark/>
          </w:tcPr>
          <w:p w14:paraId="422B4C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123557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1003</w:t>
            </w:r>
          </w:p>
        </w:tc>
        <w:tc>
          <w:tcPr>
            <w:tcW w:w="2571" w:type="dxa"/>
            <w:shd w:val="clear" w:color="auto" w:fill="auto"/>
            <w:noWrap/>
            <w:hideMark/>
          </w:tcPr>
          <w:p w14:paraId="236528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602" w:type="dxa"/>
            <w:shd w:val="clear" w:color="auto" w:fill="auto"/>
            <w:noWrap/>
            <w:hideMark/>
          </w:tcPr>
          <w:p w14:paraId="7ADF26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DE303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6C2D49C" w14:textId="77777777" w:rsidTr="00AB1303">
        <w:trPr>
          <w:gridAfter w:val="1"/>
          <w:wAfter w:w="14" w:type="dxa"/>
          <w:trHeight w:val="855"/>
        </w:trPr>
        <w:tc>
          <w:tcPr>
            <w:tcW w:w="5103" w:type="dxa"/>
            <w:shd w:val="clear" w:color="auto" w:fill="auto"/>
            <w:hideMark/>
          </w:tcPr>
          <w:p w14:paraId="12D9543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«Развитие жилищно-коммунального хозяйства» на 2019 – 2024 годы</w:t>
            </w:r>
          </w:p>
        </w:tc>
        <w:tc>
          <w:tcPr>
            <w:tcW w:w="1657" w:type="dxa"/>
            <w:shd w:val="clear" w:color="auto" w:fill="auto"/>
            <w:noWrap/>
            <w:hideMark/>
          </w:tcPr>
          <w:p w14:paraId="368150B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1600000000</w:t>
            </w:r>
          </w:p>
        </w:tc>
        <w:tc>
          <w:tcPr>
            <w:tcW w:w="649" w:type="dxa"/>
            <w:shd w:val="clear" w:color="auto" w:fill="auto"/>
            <w:noWrap/>
            <w:hideMark/>
          </w:tcPr>
          <w:p w14:paraId="1A01A0C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4B8172D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401EA02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328 033 236,95</w:t>
            </w:r>
          </w:p>
        </w:tc>
        <w:tc>
          <w:tcPr>
            <w:tcW w:w="2602" w:type="dxa"/>
            <w:shd w:val="clear" w:color="auto" w:fill="auto"/>
            <w:noWrap/>
            <w:hideMark/>
          </w:tcPr>
          <w:p w14:paraId="71F3DFE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285 776 348,53</w:t>
            </w:r>
          </w:p>
        </w:tc>
        <w:tc>
          <w:tcPr>
            <w:tcW w:w="2666" w:type="dxa"/>
            <w:shd w:val="clear" w:color="auto" w:fill="auto"/>
            <w:noWrap/>
            <w:hideMark/>
          </w:tcPr>
          <w:p w14:paraId="33E1569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86 693 977,46</w:t>
            </w:r>
          </w:p>
        </w:tc>
      </w:tr>
      <w:tr w:rsidR="002B1CA7" w:rsidRPr="00AB1303" w14:paraId="463DABC7" w14:textId="77777777" w:rsidTr="00AB1303">
        <w:trPr>
          <w:gridAfter w:val="1"/>
          <w:wAfter w:w="14" w:type="dxa"/>
          <w:trHeight w:val="1065"/>
        </w:trPr>
        <w:tc>
          <w:tcPr>
            <w:tcW w:w="5103" w:type="dxa"/>
            <w:shd w:val="clear" w:color="auto" w:fill="auto"/>
            <w:hideMark/>
          </w:tcPr>
          <w:p w14:paraId="5B6360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1657" w:type="dxa"/>
            <w:shd w:val="clear" w:color="auto" w:fill="auto"/>
            <w:noWrap/>
            <w:hideMark/>
          </w:tcPr>
          <w:p w14:paraId="0E66DF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1610000000</w:t>
            </w:r>
          </w:p>
        </w:tc>
        <w:tc>
          <w:tcPr>
            <w:tcW w:w="649" w:type="dxa"/>
            <w:shd w:val="clear" w:color="auto" w:fill="auto"/>
            <w:noWrap/>
            <w:hideMark/>
          </w:tcPr>
          <w:p w14:paraId="1B973D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42CD6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7391A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5 554 938,63</w:t>
            </w:r>
          </w:p>
        </w:tc>
        <w:tc>
          <w:tcPr>
            <w:tcW w:w="2602" w:type="dxa"/>
            <w:shd w:val="clear" w:color="auto" w:fill="auto"/>
            <w:noWrap/>
            <w:hideMark/>
          </w:tcPr>
          <w:p w14:paraId="04BDDB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c>
          <w:tcPr>
            <w:tcW w:w="2666" w:type="dxa"/>
            <w:shd w:val="clear" w:color="auto" w:fill="auto"/>
            <w:noWrap/>
            <w:hideMark/>
          </w:tcPr>
          <w:p w14:paraId="029918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r>
      <w:tr w:rsidR="002B1CA7" w:rsidRPr="00AB1303" w14:paraId="2DED37BE" w14:textId="77777777" w:rsidTr="00AB1303">
        <w:trPr>
          <w:gridAfter w:val="1"/>
          <w:wAfter w:w="14" w:type="dxa"/>
          <w:trHeight w:val="1485"/>
        </w:trPr>
        <w:tc>
          <w:tcPr>
            <w:tcW w:w="5103" w:type="dxa"/>
            <w:shd w:val="clear" w:color="auto" w:fill="auto"/>
            <w:hideMark/>
          </w:tcPr>
          <w:p w14:paraId="46F3DC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657" w:type="dxa"/>
            <w:shd w:val="clear" w:color="auto" w:fill="auto"/>
            <w:noWrap/>
            <w:hideMark/>
          </w:tcPr>
          <w:p w14:paraId="145CC2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1610100000</w:t>
            </w:r>
          </w:p>
        </w:tc>
        <w:tc>
          <w:tcPr>
            <w:tcW w:w="649" w:type="dxa"/>
            <w:shd w:val="clear" w:color="auto" w:fill="auto"/>
            <w:noWrap/>
            <w:hideMark/>
          </w:tcPr>
          <w:p w14:paraId="459129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CF61E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FE57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1080A1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31B5FE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5B8BD086" w14:textId="77777777" w:rsidTr="00AB1303">
        <w:trPr>
          <w:gridAfter w:val="1"/>
          <w:wAfter w:w="14" w:type="dxa"/>
          <w:trHeight w:val="1485"/>
        </w:trPr>
        <w:tc>
          <w:tcPr>
            <w:tcW w:w="5103" w:type="dxa"/>
            <w:shd w:val="clear" w:color="auto" w:fill="auto"/>
            <w:hideMark/>
          </w:tcPr>
          <w:p w14:paraId="00803F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657" w:type="dxa"/>
            <w:shd w:val="clear" w:color="auto" w:fill="auto"/>
            <w:noWrap/>
            <w:hideMark/>
          </w:tcPr>
          <w:p w14:paraId="5318A1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1610100000</w:t>
            </w:r>
          </w:p>
        </w:tc>
        <w:tc>
          <w:tcPr>
            <w:tcW w:w="649" w:type="dxa"/>
            <w:shd w:val="clear" w:color="auto" w:fill="auto"/>
            <w:noWrap/>
            <w:hideMark/>
          </w:tcPr>
          <w:p w14:paraId="72F4AB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F533E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8096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0B1E3A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21B944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5FFDDE3E" w14:textId="77777777" w:rsidTr="00AB1303">
        <w:trPr>
          <w:gridAfter w:val="1"/>
          <w:wAfter w:w="14" w:type="dxa"/>
          <w:trHeight w:val="255"/>
        </w:trPr>
        <w:tc>
          <w:tcPr>
            <w:tcW w:w="5103" w:type="dxa"/>
            <w:shd w:val="clear" w:color="auto" w:fill="auto"/>
            <w:hideMark/>
          </w:tcPr>
          <w:p w14:paraId="1DCB89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245F73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1610100000</w:t>
            </w:r>
          </w:p>
        </w:tc>
        <w:tc>
          <w:tcPr>
            <w:tcW w:w="649" w:type="dxa"/>
            <w:shd w:val="clear" w:color="auto" w:fill="auto"/>
            <w:noWrap/>
            <w:hideMark/>
          </w:tcPr>
          <w:p w14:paraId="7CD9A4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448AB9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8F741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609564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5E4389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08D5EB46" w14:textId="77777777" w:rsidTr="00AB1303">
        <w:trPr>
          <w:gridAfter w:val="1"/>
          <w:wAfter w:w="14" w:type="dxa"/>
          <w:trHeight w:val="435"/>
        </w:trPr>
        <w:tc>
          <w:tcPr>
            <w:tcW w:w="5103" w:type="dxa"/>
            <w:shd w:val="clear" w:color="auto" w:fill="auto"/>
            <w:hideMark/>
          </w:tcPr>
          <w:p w14:paraId="2943D0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жилищно-коммунального хозяйства</w:t>
            </w:r>
          </w:p>
        </w:tc>
        <w:tc>
          <w:tcPr>
            <w:tcW w:w="1657" w:type="dxa"/>
            <w:shd w:val="clear" w:color="auto" w:fill="auto"/>
            <w:noWrap/>
            <w:hideMark/>
          </w:tcPr>
          <w:p w14:paraId="29B418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1610100000</w:t>
            </w:r>
          </w:p>
        </w:tc>
        <w:tc>
          <w:tcPr>
            <w:tcW w:w="649" w:type="dxa"/>
            <w:shd w:val="clear" w:color="auto" w:fill="auto"/>
            <w:noWrap/>
            <w:hideMark/>
          </w:tcPr>
          <w:p w14:paraId="7D0C7F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637B69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0505</w:t>
            </w:r>
          </w:p>
        </w:tc>
        <w:tc>
          <w:tcPr>
            <w:tcW w:w="2571" w:type="dxa"/>
            <w:shd w:val="clear" w:color="auto" w:fill="auto"/>
            <w:noWrap/>
            <w:hideMark/>
          </w:tcPr>
          <w:p w14:paraId="1081F8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651798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555068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574EAE8D" w14:textId="77777777" w:rsidTr="00AB1303">
        <w:trPr>
          <w:gridAfter w:val="1"/>
          <w:wAfter w:w="14" w:type="dxa"/>
          <w:trHeight w:val="1275"/>
        </w:trPr>
        <w:tc>
          <w:tcPr>
            <w:tcW w:w="5103" w:type="dxa"/>
            <w:shd w:val="clear" w:color="auto" w:fill="auto"/>
            <w:hideMark/>
          </w:tcPr>
          <w:p w14:paraId="11AF7F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657" w:type="dxa"/>
            <w:shd w:val="clear" w:color="auto" w:fill="auto"/>
            <w:noWrap/>
            <w:hideMark/>
          </w:tcPr>
          <w:p w14:paraId="14ACA5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1610200000</w:t>
            </w:r>
          </w:p>
        </w:tc>
        <w:tc>
          <w:tcPr>
            <w:tcW w:w="649" w:type="dxa"/>
            <w:shd w:val="clear" w:color="auto" w:fill="auto"/>
            <w:noWrap/>
            <w:hideMark/>
          </w:tcPr>
          <w:p w14:paraId="3E662A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07A1D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7D2B0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5 254 938,63</w:t>
            </w:r>
          </w:p>
        </w:tc>
        <w:tc>
          <w:tcPr>
            <w:tcW w:w="2602" w:type="dxa"/>
            <w:shd w:val="clear" w:color="auto" w:fill="auto"/>
            <w:noWrap/>
            <w:hideMark/>
          </w:tcPr>
          <w:p w14:paraId="08C803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c>
          <w:tcPr>
            <w:tcW w:w="2666" w:type="dxa"/>
            <w:shd w:val="clear" w:color="auto" w:fill="auto"/>
            <w:noWrap/>
            <w:hideMark/>
          </w:tcPr>
          <w:p w14:paraId="7C4753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r>
      <w:tr w:rsidR="002B1CA7" w:rsidRPr="00AB1303" w14:paraId="40C09DD0" w14:textId="77777777" w:rsidTr="00AB1303">
        <w:trPr>
          <w:gridAfter w:val="1"/>
          <w:wAfter w:w="14" w:type="dxa"/>
          <w:trHeight w:val="1275"/>
        </w:trPr>
        <w:tc>
          <w:tcPr>
            <w:tcW w:w="5103" w:type="dxa"/>
            <w:shd w:val="clear" w:color="auto" w:fill="auto"/>
            <w:hideMark/>
          </w:tcPr>
          <w:p w14:paraId="008B42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657" w:type="dxa"/>
            <w:shd w:val="clear" w:color="auto" w:fill="auto"/>
            <w:noWrap/>
            <w:hideMark/>
          </w:tcPr>
          <w:p w14:paraId="799225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1610200000</w:t>
            </w:r>
          </w:p>
        </w:tc>
        <w:tc>
          <w:tcPr>
            <w:tcW w:w="649" w:type="dxa"/>
            <w:shd w:val="clear" w:color="auto" w:fill="auto"/>
            <w:noWrap/>
            <w:hideMark/>
          </w:tcPr>
          <w:p w14:paraId="76BD54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85C4C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FA92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5 254 938,63</w:t>
            </w:r>
          </w:p>
        </w:tc>
        <w:tc>
          <w:tcPr>
            <w:tcW w:w="2602" w:type="dxa"/>
            <w:shd w:val="clear" w:color="auto" w:fill="auto"/>
            <w:noWrap/>
            <w:hideMark/>
          </w:tcPr>
          <w:p w14:paraId="12D751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c>
          <w:tcPr>
            <w:tcW w:w="2666" w:type="dxa"/>
            <w:shd w:val="clear" w:color="auto" w:fill="auto"/>
            <w:noWrap/>
            <w:hideMark/>
          </w:tcPr>
          <w:p w14:paraId="695D70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r>
      <w:tr w:rsidR="002B1CA7" w:rsidRPr="00AB1303" w14:paraId="3D71E3A1" w14:textId="77777777" w:rsidTr="00AB1303">
        <w:trPr>
          <w:gridAfter w:val="1"/>
          <w:wAfter w:w="14" w:type="dxa"/>
          <w:trHeight w:val="645"/>
        </w:trPr>
        <w:tc>
          <w:tcPr>
            <w:tcW w:w="5103" w:type="dxa"/>
            <w:shd w:val="clear" w:color="auto" w:fill="auto"/>
            <w:hideMark/>
          </w:tcPr>
          <w:p w14:paraId="38731D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3357D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1610200000</w:t>
            </w:r>
          </w:p>
        </w:tc>
        <w:tc>
          <w:tcPr>
            <w:tcW w:w="649" w:type="dxa"/>
            <w:shd w:val="clear" w:color="auto" w:fill="auto"/>
            <w:noWrap/>
            <w:hideMark/>
          </w:tcPr>
          <w:p w14:paraId="261BCD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39803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9D514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5 254 938,63</w:t>
            </w:r>
          </w:p>
        </w:tc>
        <w:tc>
          <w:tcPr>
            <w:tcW w:w="2602" w:type="dxa"/>
            <w:shd w:val="clear" w:color="auto" w:fill="auto"/>
            <w:noWrap/>
            <w:hideMark/>
          </w:tcPr>
          <w:p w14:paraId="0E8DAD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c>
          <w:tcPr>
            <w:tcW w:w="2666" w:type="dxa"/>
            <w:shd w:val="clear" w:color="auto" w:fill="auto"/>
            <w:noWrap/>
            <w:hideMark/>
          </w:tcPr>
          <w:p w14:paraId="6C52BE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r>
      <w:tr w:rsidR="002B1CA7" w:rsidRPr="00AB1303" w14:paraId="37466F25" w14:textId="77777777" w:rsidTr="00AB1303">
        <w:trPr>
          <w:gridAfter w:val="1"/>
          <w:wAfter w:w="14" w:type="dxa"/>
          <w:trHeight w:val="435"/>
        </w:trPr>
        <w:tc>
          <w:tcPr>
            <w:tcW w:w="5103" w:type="dxa"/>
            <w:shd w:val="clear" w:color="auto" w:fill="auto"/>
            <w:hideMark/>
          </w:tcPr>
          <w:p w14:paraId="553677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жилищно-коммунального хозяйства</w:t>
            </w:r>
          </w:p>
        </w:tc>
        <w:tc>
          <w:tcPr>
            <w:tcW w:w="1657" w:type="dxa"/>
            <w:shd w:val="clear" w:color="auto" w:fill="auto"/>
            <w:noWrap/>
            <w:hideMark/>
          </w:tcPr>
          <w:p w14:paraId="258C6A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1610200000</w:t>
            </w:r>
          </w:p>
        </w:tc>
        <w:tc>
          <w:tcPr>
            <w:tcW w:w="649" w:type="dxa"/>
            <w:shd w:val="clear" w:color="auto" w:fill="auto"/>
            <w:noWrap/>
            <w:hideMark/>
          </w:tcPr>
          <w:p w14:paraId="16EBA3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8DC22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0505</w:t>
            </w:r>
          </w:p>
        </w:tc>
        <w:tc>
          <w:tcPr>
            <w:tcW w:w="2571" w:type="dxa"/>
            <w:shd w:val="clear" w:color="auto" w:fill="auto"/>
            <w:noWrap/>
            <w:hideMark/>
          </w:tcPr>
          <w:p w14:paraId="6022ED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5 254 938,63</w:t>
            </w:r>
          </w:p>
        </w:tc>
        <w:tc>
          <w:tcPr>
            <w:tcW w:w="2602" w:type="dxa"/>
            <w:shd w:val="clear" w:color="auto" w:fill="auto"/>
            <w:noWrap/>
            <w:hideMark/>
          </w:tcPr>
          <w:p w14:paraId="370978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c>
          <w:tcPr>
            <w:tcW w:w="2666" w:type="dxa"/>
            <w:shd w:val="clear" w:color="auto" w:fill="auto"/>
            <w:noWrap/>
            <w:hideMark/>
          </w:tcPr>
          <w:p w14:paraId="015865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r>
      <w:tr w:rsidR="002B1CA7" w:rsidRPr="00AB1303" w14:paraId="4C869119" w14:textId="77777777" w:rsidTr="00AB1303">
        <w:trPr>
          <w:gridAfter w:val="1"/>
          <w:wAfter w:w="14" w:type="dxa"/>
          <w:trHeight w:val="855"/>
        </w:trPr>
        <w:tc>
          <w:tcPr>
            <w:tcW w:w="5103" w:type="dxa"/>
            <w:shd w:val="clear" w:color="auto" w:fill="auto"/>
            <w:hideMark/>
          </w:tcPr>
          <w:p w14:paraId="2422BA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1657" w:type="dxa"/>
            <w:shd w:val="clear" w:color="auto" w:fill="auto"/>
            <w:noWrap/>
            <w:hideMark/>
          </w:tcPr>
          <w:p w14:paraId="63497C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1620000000</w:t>
            </w:r>
          </w:p>
        </w:tc>
        <w:tc>
          <w:tcPr>
            <w:tcW w:w="649" w:type="dxa"/>
            <w:shd w:val="clear" w:color="auto" w:fill="auto"/>
            <w:noWrap/>
            <w:hideMark/>
          </w:tcPr>
          <w:p w14:paraId="152E1E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567E3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81D9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602" w:type="dxa"/>
            <w:shd w:val="clear" w:color="auto" w:fill="auto"/>
            <w:noWrap/>
            <w:hideMark/>
          </w:tcPr>
          <w:p w14:paraId="197C6C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666" w:type="dxa"/>
            <w:shd w:val="clear" w:color="auto" w:fill="auto"/>
            <w:noWrap/>
            <w:hideMark/>
          </w:tcPr>
          <w:p w14:paraId="556987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7D235E88" w14:textId="77777777" w:rsidTr="00AB1303">
        <w:trPr>
          <w:gridAfter w:val="1"/>
          <w:wAfter w:w="14" w:type="dxa"/>
          <w:trHeight w:val="645"/>
        </w:trPr>
        <w:tc>
          <w:tcPr>
            <w:tcW w:w="5103" w:type="dxa"/>
            <w:shd w:val="clear" w:color="auto" w:fill="auto"/>
            <w:hideMark/>
          </w:tcPr>
          <w:p w14:paraId="61794E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657" w:type="dxa"/>
            <w:shd w:val="clear" w:color="auto" w:fill="auto"/>
            <w:noWrap/>
            <w:hideMark/>
          </w:tcPr>
          <w:p w14:paraId="05B592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1620100000</w:t>
            </w:r>
          </w:p>
        </w:tc>
        <w:tc>
          <w:tcPr>
            <w:tcW w:w="649" w:type="dxa"/>
            <w:shd w:val="clear" w:color="auto" w:fill="auto"/>
            <w:noWrap/>
            <w:hideMark/>
          </w:tcPr>
          <w:p w14:paraId="21BAC5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52E1F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5740B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602" w:type="dxa"/>
            <w:shd w:val="clear" w:color="auto" w:fill="auto"/>
            <w:noWrap/>
            <w:hideMark/>
          </w:tcPr>
          <w:p w14:paraId="6FED7D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666" w:type="dxa"/>
            <w:shd w:val="clear" w:color="auto" w:fill="auto"/>
            <w:noWrap/>
            <w:hideMark/>
          </w:tcPr>
          <w:p w14:paraId="04EC6D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2FC2270C" w14:textId="77777777" w:rsidTr="00AB1303">
        <w:trPr>
          <w:gridAfter w:val="1"/>
          <w:wAfter w:w="14" w:type="dxa"/>
          <w:trHeight w:val="645"/>
        </w:trPr>
        <w:tc>
          <w:tcPr>
            <w:tcW w:w="5103" w:type="dxa"/>
            <w:shd w:val="clear" w:color="auto" w:fill="auto"/>
            <w:hideMark/>
          </w:tcPr>
          <w:p w14:paraId="50EE75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657" w:type="dxa"/>
            <w:shd w:val="clear" w:color="auto" w:fill="auto"/>
            <w:noWrap/>
            <w:hideMark/>
          </w:tcPr>
          <w:p w14:paraId="67207C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1620100000</w:t>
            </w:r>
          </w:p>
        </w:tc>
        <w:tc>
          <w:tcPr>
            <w:tcW w:w="649" w:type="dxa"/>
            <w:shd w:val="clear" w:color="auto" w:fill="auto"/>
            <w:noWrap/>
            <w:hideMark/>
          </w:tcPr>
          <w:p w14:paraId="645B42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C1114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64EA9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602" w:type="dxa"/>
            <w:shd w:val="clear" w:color="auto" w:fill="auto"/>
            <w:noWrap/>
            <w:hideMark/>
          </w:tcPr>
          <w:p w14:paraId="22CAC2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666" w:type="dxa"/>
            <w:shd w:val="clear" w:color="auto" w:fill="auto"/>
            <w:noWrap/>
            <w:hideMark/>
          </w:tcPr>
          <w:p w14:paraId="579CA7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1686C081" w14:textId="77777777" w:rsidTr="00AB1303">
        <w:trPr>
          <w:gridAfter w:val="1"/>
          <w:wAfter w:w="14" w:type="dxa"/>
          <w:trHeight w:val="645"/>
        </w:trPr>
        <w:tc>
          <w:tcPr>
            <w:tcW w:w="5103" w:type="dxa"/>
            <w:shd w:val="clear" w:color="auto" w:fill="auto"/>
            <w:hideMark/>
          </w:tcPr>
          <w:p w14:paraId="4660B2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69D78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1620100000</w:t>
            </w:r>
          </w:p>
        </w:tc>
        <w:tc>
          <w:tcPr>
            <w:tcW w:w="649" w:type="dxa"/>
            <w:shd w:val="clear" w:color="auto" w:fill="auto"/>
            <w:noWrap/>
            <w:hideMark/>
          </w:tcPr>
          <w:p w14:paraId="6232CC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1D425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2AD7C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602" w:type="dxa"/>
            <w:shd w:val="clear" w:color="auto" w:fill="auto"/>
            <w:noWrap/>
            <w:hideMark/>
          </w:tcPr>
          <w:p w14:paraId="64829F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666" w:type="dxa"/>
            <w:shd w:val="clear" w:color="auto" w:fill="auto"/>
            <w:noWrap/>
            <w:hideMark/>
          </w:tcPr>
          <w:p w14:paraId="021C66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36996A52" w14:textId="77777777" w:rsidTr="00AB1303">
        <w:trPr>
          <w:gridAfter w:val="1"/>
          <w:wAfter w:w="14" w:type="dxa"/>
          <w:trHeight w:val="255"/>
        </w:trPr>
        <w:tc>
          <w:tcPr>
            <w:tcW w:w="5103" w:type="dxa"/>
            <w:shd w:val="clear" w:color="auto" w:fill="auto"/>
            <w:hideMark/>
          </w:tcPr>
          <w:p w14:paraId="4A93D7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Жилищное хозяйство</w:t>
            </w:r>
          </w:p>
        </w:tc>
        <w:tc>
          <w:tcPr>
            <w:tcW w:w="1657" w:type="dxa"/>
            <w:shd w:val="clear" w:color="auto" w:fill="auto"/>
            <w:noWrap/>
            <w:hideMark/>
          </w:tcPr>
          <w:p w14:paraId="24BB60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1620100000</w:t>
            </w:r>
          </w:p>
        </w:tc>
        <w:tc>
          <w:tcPr>
            <w:tcW w:w="649" w:type="dxa"/>
            <w:shd w:val="clear" w:color="auto" w:fill="auto"/>
            <w:noWrap/>
            <w:hideMark/>
          </w:tcPr>
          <w:p w14:paraId="4369B0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8A512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0501</w:t>
            </w:r>
          </w:p>
        </w:tc>
        <w:tc>
          <w:tcPr>
            <w:tcW w:w="2571" w:type="dxa"/>
            <w:shd w:val="clear" w:color="auto" w:fill="auto"/>
            <w:noWrap/>
            <w:hideMark/>
          </w:tcPr>
          <w:p w14:paraId="7FC326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602" w:type="dxa"/>
            <w:shd w:val="clear" w:color="auto" w:fill="auto"/>
            <w:noWrap/>
            <w:hideMark/>
          </w:tcPr>
          <w:p w14:paraId="7C9B20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666" w:type="dxa"/>
            <w:shd w:val="clear" w:color="auto" w:fill="auto"/>
            <w:noWrap/>
            <w:hideMark/>
          </w:tcPr>
          <w:p w14:paraId="662864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16CDA352" w14:textId="77777777" w:rsidTr="00AB1303">
        <w:trPr>
          <w:gridAfter w:val="1"/>
          <w:wAfter w:w="14" w:type="dxa"/>
          <w:trHeight w:val="645"/>
        </w:trPr>
        <w:tc>
          <w:tcPr>
            <w:tcW w:w="5103" w:type="dxa"/>
            <w:shd w:val="clear" w:color="auto" w:fill="auto"/>
            <w:hideMark/>
          </w:tcPr>
          <w:p w14:paraId="3690AB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3 «Развитие дорожного хозяйства города Усолье-Сибирское» на 2019-2024 годы</w:t>
            </w:r>
          </w:p>
        </w:tc>
        <w:tc>
          <w:tcPr>
            <w:tcW w:w="1657" w:type="dxa"/>
            <w:shd w:val="clear" w:color="auto" w:fill="auto"/>
            <w:noWrap/>
            <w:hideMark/>
          </w:tcPr>
          <w:p w14:paraId="6711F8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1630000000</w:t>
            </w:r>
          </w:p>
        </w:tc>
        <w:tc>
          <w:tcPr>
            <w:tcW w:w="649" w:type="dxa"/>
            <w:shd w:val="clear" w:color="auto" w:fill="auto"/>
            <w:noWrap/>
            <w:hideMark/>
          </w:tcPr>
          <w:p w14:paraId="378822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CA5FF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751C4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287 186 385,11</w:t>
            </w:r>
          </w:p>
        </w:tc>
        <w:tc>
          <w:tcPr>
            <w:tcW w:w="2602" w:type="dxa"/>
            <w:shd w:val="clear" w:color="auto" w:fill="auto"/>
            <w:noWrap/>
            <w:hideMark/>
          </w:tcPr>
          <w:p w14:paraId="66E42C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266 317 650,41</w:t>
            </w:r>
          </w:p>
        </w:tc>
        <w:tc>
          <w:tcPr>
            <w:tcW w:w="2666" w:type="dxa"/>
            <w:shd w:val="clear" w:color="auto" w:fill="auto"/>
            <w:noWrap/>
            <w:hideMark/>
          </w:tcPr>
          <w:p w14:paraId="5A9810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66 936 426,24</w:t>
            </w:r>
          </w:p>
        </w:tc>
      </w:tr>
      <w:tr w:rsidR="002B1CA7" w:rsidRPr="00AB1303" w14:paraId="2D8A28ED" w14:textId="77777777" w:rsidTr="00AB1303">
        <w:trPr>
          <w:gridAfter w:val="1"/>
          <w:wAfter w:w="14" w:type="dxa"/>
          <w:trHeight w:val="435"/>
        </w:trPr>
        <w:tc>
          <w:tcPr>
            <w:tcW w:w="5103" w:type="dxa"/>
            <w:shd w:val="clear" w:color="auto" w:fill="auto"/>
            <w:hideMark/>
          </w:tcPr>
          <w:p w14:paraId="69FF51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3.1. Содержание и ремонт дорог местного значения </w:t>
            </w:r>
          </w:p>
        </w:tc>
        <w:tc>
          <w:tcPr>
            <w:tcW w:w="1657" w:type="dxa"/>
            <w:shd w:val="clear" w:color="auto" w:fill="auto"/>
            <w:noWrap/>
            <w:hideMark/>
          </w:tcPr>
          <w:p w14:paraId="02D794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1630100000</w:t>
            </w:r>
          </w:p>
        </w:tc>
        <w:tc>
          <w:tcPr>
            <w:tcW w:w="649" w:type="dxa"/>
            <w:shd w:val="clear" w:color="auto" w:fill="auto"/>
            <w:noWrap/>
            <w:hideMark/>
          </w:tcPr>
          <w:p w14:paraId="236C0A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2CEFF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1952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30 242 409,03</w:t>
            </w:r>
          </w:p>
        </w:tc>
        <w:tc>
          <w:tcPr>
            <w:tcW w:w="2602" w:type="dxa"/>
            <w:shd w:val="clear" w:color="auto" w:fill="auto"/>
            <w:noWrap/>
            <w:hideMark/>
          </w:tcPr>
          <w:p w14:paraId="18765F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1 610 688,52</w:t>
            </w:r>
          </w:p>
        </w:tc>
        <w:tc>
          <w:tcPr>
            <w:tcW w:w="2666" w:type="dxa"/>
            <w:shd w:val="clear" w:color="auto" w:fill="auto"/>
            <w:noWrap/>
            <w:hideMark/>
          </w:tcPr>
          <w:p w14:paraId="103071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30 182 075,19</w:t>
            </w:r>
          </w:p>
        </w:tc>
      </w:tr>
      <w:tr w:rsidR="002B1CA7" w:rsidRPr="00AB1303" w14:paraId="3E1A2D2B" w14:textId="77777777" w:rsidTr="00AB1303">
        <w:trPr>
          <w:gridAfter w:val="1"/>
          <w:wAfter w:w="14" w:type="dxa"/>
          <w:trHeight w:val="435"/>
        </w:trPr>
        <w:tc>
          <w:tcPr>
            <w:tcW w:w="5103" w:type="dxa"/>
            <w:shd w:val="clear" w:color="auto" w:fill="auto"/>
            <w:hideMark/>
          </w:tcPr>
          <w:p w14:paraId="2850DE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Основное мероприятие 3.1. Содержание и ремонт дорог местного значения </w:t>
            </w:r>
          </w:p>
        </w:tc>
        <w:tc>
          <w:tcPr>
            <w:tcW w:w="1657" w:type="dxa"/>
            <w:shd w:val="clear" w:color="auto" w:fill="auto"/>
            <w:noWrap/>
            <w:hideMark/>
          </w:tcPr>
          <w:p w14:paraId="416427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1630100000</w:t>
            </w:r>
          </w:p>
        </w:tc>
        <w:tc>
          <w:tcPr>
            <w:tcW w:w="649" w:type="dxa"/>
            <w:shd w:val="clear" w:color="auto" w:fill="auto"/>
            <w:noWrap/>
            <w:hideMark/>
          </w:tcPr>
          <w:p w14:paraId="3A49D7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DE853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4EB41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30 242 409,03</w:t>
            </w:r>
          </w:p>
        </w:tc>
        <w:tc>
          <w:tcPr>
            <w:tcW w:w="2602" w:type="dxa"/>
            <w:shd w:val="clear" w:color="auto" w:fill="auto"/>
            <w:noWrap/>
            <w:hideMark/>
          </w:tcPr>
          <w:p w14:paraId="204BA3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1 610 688,52</w:t>
            </w:r>
          </w:p>
        </w:tc>
        <w:tc>
          <w:tcPr>
            <w:tcW w:w="2666" w:type="dxa"/>
            <w:shd w:val="clear" w:color="auto" w:fill="auto"/>
            <w:noWrap/>
            <w:hideMark/>
          </w:tcPr>
          <w:p w14:paraId="10B9AC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30 182 075,19</w:t>
            </w:r>
          </w:p>
        </w:tc>
      </w:tr>
      <w:tr w:rsidR="002B1CA7" w:rsidRPr="00AB1303" w14:paraId="62422D15" w14:textId="77777777" w:rsidTr="00AB1303">
        <w:trPr>
          <w:gridAfter w:val="1"/>
          <w:wAfter w:w="14" w:type="dxa"/>
          <w:trHeight w:val="645"/>
        </w:trPr>
        <w:tc>
          <w:tcPr>
            <w:tcW w:w="5103" w:type="dxa"/>
            <w:shd w:val="clear" w:color="auto" w:fill="auto"/>
            <w:hideMark/>
          </w:tcPr>
          <w:p w14:paraId="0D439F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64E3C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1630100000</w:t>
            </w:r>
          </w:p>
        </w:tc>
        <w:tc>
          <w:tcPr>
            <w:tcW w:w="649" w:type="dxa"/>
            <w:shd w:val="clear" w:color="auto" w:fill="auto"/>
            <w:noWrap/>
            <w:hideMark/>
          </w:tcPr>
          <w:p w14:paraId="3284E8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FDD44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6A25E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30 242 409,03</w:t>
            </w:r>
          </w:p>
        </w:tc>
        <w:tc>
          <w:tcPr>
            <w:tcW w:w="2602" w:type="dxa"/>
            <w:shd w:val="clear" w:color="auto" w:fill="auto"/>
            <w:noWrap/>
            <w:hideMark/>
          </w:tcPr>
          <w:p w14:paraId="2DFEE1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1 610 688,52</w:t>
            </w:r>
          </w:p>
        </w:tc>
        <w:tc>
          <w:tcPr>
            <w:tcW w:w="2666" w:type="dxa"/>
            <w:shd w:val="clear" w:color="auto" w:fill="auto"/>
            <w:noWrap/>
            <w:hideMark/>
          </w:tcPr>
          <w:p w14:paraId="26172D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30 182 075,19</w:t>
            </w:r>
          </w:p>
        </w:tc>
      </w:tr>
      <w:tr w:rsidR="002B1CA7" w:rsidRPr="00AB1303" w14:paraId="545E5444" w14:textId="77777777" w:rsidTr="00AB1303">
        <w:trPr>
          <w:gridAfter w:val="1"/>
          <w:wAfter w:w="14" w:type="dxa"/>
          <w:trHeight w:val="225"/>
        </w:trPr>
        <w:tc>
          <w:tcPr>
            <w:tcW w:w="5103" w:type="dxa"/>
            <w:shd w:val="clear" w:color="auto" w:fill="auto"/>
            <w:hideMark/>
          </w:tcPr>
          <w:p w14:paraId="1FC869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668EC7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1630100000</w:t>
            </w:r>
          </w:p>
        </w:tc>
        <w:tc>
          <w:tcPr>
            <w:tcW w:w="649" w:type="dxa"/>
            <w:shd w:val="clear" w:color="auto" w:fill="auto"/>
            <w:noWrap/>
            <w:hideMark/>
          </w:tcPr>
          <w:p w14:paraId="0E8427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EF914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349F26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30 242 409,03</w:t>
            </w:r>
          </w:p>
        </w:tc>
        <w:tc>
          <w:tcPr>
            <w:tcW w:w="2602" w:type="dxa"/>
            <w:shd w:val="clear" w:color="auto" w:fill="auto"/>
            <w:noWrap/>
            <w:hideMark/>
          </w:tcPr>
          <w:p w14:paraId="58A45B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1 610 688,52</w:t>
            </w:r>
          </w:p>
        </w:tc>
        <w:tc>
          <w:tcPr>
            <w:tcW w:w="2666" w:type="dxa"/>
            <w:shd w:val="clear" w:color="auto" w:fill="auto"/>
            <w:noWrap/>
            <w:hideMark/>
          </w:tcPr>
          <w:p w14:paraId="345C4F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30 182 075,19</w:t>
            </w:r>
          </w:p>
        </w:tc>
      </w:tr>
      <w:tr w:rsidR="002B1CA7" w:rsidRPr="00AB1303" w14:paraId="033E41F1" w14:textId="77777777" w:rsidTr="00AB1303">
        <w:trPr>
          <w:gridAfter w:val="1"/>
          <w:wAfter w:w="14" w:type="dxa"/>
          <w:trHeight w:val="435"/>
        </w:trPr>
        <w:tc>
          <w:tcPr>
            <w:tcW w:w="5103" w:type="dxa"/>
            <w:shd w:val="clear" w:color="auto" w:fill="auto"/>
            <w:hideMark/>
          </w:tcPr>
          <w:p w14:paraId="41D3A3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Ремонт дорог к садоводствам</w:t>
            </w:r>
          </w:p>
        </w:tc>
        <w:tc>
          <w:tcPr>
            <w:tcW w:w="1657" w:type="dxa"/>
            <w:shd w:val="clear" w:color="auto" w:fill="auto"/>
            <w:noWrap/>
            <w:hideMark/>
          </w:tcPr>
          <w:p w14:paraId="6F37F7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1630200000</w:t>
            </w:r>
          </w:p>
        </w:tc>
        <w:tc>
          <w:tcPr>
            <w:tcW w:w="649" w:type="dxa"/>
            <w:shd w:val="clear" w:color="auto" w:fill="auto"/>
            <w:noWrap/>
            <w:hideMark/>
          </w:tcPr>
          <w:p w14:paraId="512B52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600A5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D7C1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3 965 303,40</w:t>
            </w:r>
          </w:p>
        </w:tc>
        <w:tc>
          <w:tcPr>
            <w:tcW w:w="2602" w:type="dxa"/>
            <w:shd w:val="clear" w:color="auto" w:fill="auto"/>
            <w:noWrap/>
            <w:hideMark/>
          </w:tcPr>
          <w:p w14:paraId="2D2B44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c>
          <w:tcPr>
            <w:tcW w:w="2666" w:type="dxa"/>
            <w:shd w:val="clear" w:color="auto" w:fill="auto"/>
            <w:noWrap/>
            <w:hideMark/>
          </w:tcPr>
          <w:p w14:paraId="6FE36F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r>
      <w:tr w:rsidR="002B1CA7" w:rsidRPr="00AB1303" w14:paraId="72ACA50E" w14:textId="77777777" w:rsidTr="00AB1303">
        <w:trPr>
          <w:gridAfter w:val="1"/>
          <w:wAfter w:w="14" w:type="dxa"/>
          <w:trHeight w:val="435"/>
        </w:trPr>
        <w:tc>
          <w:tcPr>
            <w:tcW w:w="5103" w:type="dxa"/>
            <w:shd w:val="clear" w:color="auto" w:fill="auto"/>
            <w:hideMark/>
          </w:tcPr>
          <w:p w14:paraId="067474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Ремонт дорог к садоводствам</w:t>
            </w:r>
          </w:p>
        </w:tc>
        <w:tc>
          <w:tcPr>
            <w:tcW w:w="1657" w:type="dxa"/>
            <w:shd w:val="clear" w:color="auto" w:fill="auto"/>
            <w:noWrap/>
            <w:hideMark/>
          </w:tcPr>
          <w:p w14:paraId="3CB648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1630200000</w:t>
            </w:r>
          </w:p>
        </w:tc>
        <w:tc>
          <w:tcPr>
            <w:tcW w:w="649" w:type="dxa"/>
            <w:shd w:val="clear" w:color="auto" w:fill="auto"/>
            <w:noWrap/>
            <w:hideMark/>
          </w:tcPr>
          <w:p w14:paraId="380140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30CC8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C7B74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7353D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c>
          <w:tcPr>
            <w:tcW w:w="2666" w:type="dxa"/>
            <w:shd w:val="clear" w:color="auto" w:fill="auto"/>
            <w:noWrap/>
            <w:hideMark/>
          </w:tcPr>
          <w:p w14:paraId="008112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r>
      <w:tr w:rsidR="002B1CA7" w:rsidRPr="00AB1303" w14:paraId="78D952A3" w14:textId="77777777" w:rsidTr="00AB1303">
        <w:trPr>
          <w:gridAfter w:val="1"/>
          <w:wAfter w:w="14" w:type="dxa"/>
          <w:trHeight w:val="645"/>
        </w:trPr>
        <w:tc>
          <w:tcPr>
            <w:tcW w:w="5103" w:type="dxa"/>
            <w:shd w:val="clear" w:color="auto" w:fill="auto"/>
            <w:hideMark/>
          </w:tcPr>
          <w:p w14:paraId="6444F2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4195F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1630200000</w:t>
            </w:r>
          </w:p>
        </w:tc>
        <w:tc>
          <w:tcPr>
            <w:tcW w:w="649" w:type="dxa"/>
            <w:shd w:val="clear" w:color="auto" w:fill="auto"/>
            <w:noWrap/>
            <w:hideMark/>
          </w:tcPr>
          <w:p w14:paraId="1C61CF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F6AA1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D30A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34189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c>
          <w:tcPr>
            <w:tcW w:w="2666" w:type="dxa"/>
            <w:shd w:val="clear" w:color="auto" w:fill="auto"/>
            <w:noWrap/>
            <w:hideMark/>
          </w:tcPr>
          <w:p w14:paraId="043178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r>
      <w:tr w:rsidR="002B1CA7" w:rsidRPr="00AB1303" w14:paraId="3098FBBF" w14:textId="77777777" w:rsidTr="00AB1303">
        <w:trPr>
          <w:gridAfter w:val="1"/>
          <w:wAfter w:w="14" w:type="dxa"/>
          <w:trHeight w:val="225"/>
        </w:trPr>
        <w:tc>
          <w:tcPr>
            <w:tcW w:w="5103" w:type="dxa"/>
            <w:shd w:val="clear" w:color="auto" w:fill="auto"/>
            <w:hideMark/>
          </w:tcPr>
          <w:p w14:paraId="44443C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08C671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1630200000</w:t>
            </w:r>
          </w:p>
        </w:tc>
        <w:tc>
          <w:tcPr>
            <w:tcW w:w="649" w:type="dxa"/>
            <w:shd w:val="clear" w:color="auto" w:fill="auto"/>
            <w:noWrap/>
            <w:hideMark/>
          </w:tcPr>
          <w:p w14:paraId="3FF686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F956D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52A308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3984F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c>
          <w:tcPr>
            <w:tcW w:w="2666" w:type="dxa"/>
            <w:shd w:val="clear" w:color="auto" w:fill="auto"/>
            <w:noWrap/>
            <w:hideMark/>
          </w:tcPr>
          <w:p w14:paraId="1527BD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r>
      <w:tr w:rsidR="002B1CA7" w:rsidRPr="00AB1303" w14:paraId="52A7F78E" w14:textId="77777777" w:rsidTr="00AB1303">
        <w:trPr>
          <w:gridAfter w:val="1"/>
          <w:wAfter w:w="14" w:type="dxa"/>
          <w:trHeight w:val="435"/>
        </w:trPr>
        <w:tc>
          <w:tcPr>
            <w:tcW w:w="5103" w:type="dxa"/>
            <w:shd w:val="clear" w:color="auto" w:fill="auto"/>
            <w:hideMark/>
          </w:tcPr>
          <w:p w14:paraId="77FE89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Ремонт дорог к садоводствам</w:t>
            </w:r>
          </w:p>
        </w:tc>
        <w:tc>
          <w:tcPr>
            <w:tcW w:w="1657" w:type="dxa"/>
            <w:shd w:val="clear" w:color="auto" w:fill="auto"/>
            <w:noWrap/>
            <w:hideMark/>
          </w:tcPr>
          <w:p w14:paraId="7ADFA0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16302S2951</w:t>
            </w:r>
          </w:p>
        </w:tc>
        <w:tc>
          <w:tcPr>
            <w:tcW w:w="649" w:type="dxa"/>
            <w:shd w:val="clear" w:color="auto" w:fill="auto"/>
            <w:noWrap/>
            <w:hideMark/>
          </w:tcPr>
          <w:p w14:paraId="7019CB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8AEB0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0B723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3 965 303,40</w:t>
            </w:r>
          </w:p>
        </w:tc>
        <w:tc>
          <w:tcPr>
            <w:tcW w:w="2602" w:type="dxa"/>
            <w:shd w:val="clear" w:color="auto" w:fill="auto"/>
            <w:noWrap/>
            <w:hideMark/>
          </w:tcPr>
          <w:p w14:paraId="1CE36E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C12A7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4B70CBB" w14:textId="77777777" w:rsidTr="00AB1303">
        <w:trPr>
          <w:gridAfter w:val="1"/>
          <w:wAfter w:w="14" w:type="dxa"/>
          <w:trHeight w:val="645"/>
        </w:trPr>
        <w:tc>
          <w:tcPr>
            <w:tcW w:w="5103" w:type="dxa"/>
            <w:shd w:val="clear" w:color="auto" w:fill="auto"/>
            <w:hideMark/>
          </w:tcPr>
          <w:p w14:paraId="10D0D5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6911F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16302S2951</w:t>
            </w:r>
          </w:p>
        </w:tc>
        <w:tc>
          <w:tcPr>
            <w:tcW w:w="649" w:type="dxa"/>
            <w:shd w:val="clear" w:color="auto" w:fill="auto"/>
            <w:noWrap/>
            <w:hideMark/>
          </w:tcPr>
          <w:p w14:paraId="787961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3AF9E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575B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3 965 303,40</w:t>
            </w:r>
          </w:p>
        </w:tc>
        <w:tc>
          <w:tcPr>
            <w:tcW w:w="2602" w:type="dxa"/>
            <w:shd w:val="clear" w:color="auto" w:fill="auto"/>
            <w:noWrap/>
            <w:hideMark/>
          </w:tcPr>
          <w:p w14:paraId="2954FA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C2A10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F150827" w14:textId="77777777" w:rsidTr="00AB1303">
        <w:trPr>
          <w:gridAfter w:val="1"/>
          <w:wAfter w:w="14" w:type="dxa"/>
          <w:trHeight w:val="255"/>
        </w:trPr>
        <w:tc>
          <w:tcPr>
            <w:tcW w:w="5103" w:type="dxa"/>
            <w:shd w:val="clear" w:color="auto" w:fill="auto"/>
            <w:hideMark/>
          </w:tcPr>
          <w:p w14:paraId="6D7030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03FD00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16302S2951</w:t>
            </w:r>
          </w:p>
        </w:tc>
        <w:tc>
          <w:tcPr>
            <w:tcW w:w="649" w:type="dxa"/>
            <w:shd w:val="clear" w:color="auto" w:fill="auto"/>
            <w:noWrap/>
            <w:hideMark/>
          </w:tcPr>
          <w:p w14:paraId="1BFFCA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EF937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79CEB9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3 965 303,40</w:t>
            </w:r>
          </w:p>
        </w:tc>
        <w:tc>
          <w:tcPr>
            <w:tcW w:w="2602" w:type="dxa"/>
            <w:shd w:val="clear" w:color="auto" w:fill="auto"/>
            <w:noWrap/>
            <w:hideMark/>
          </w:tcPr>
          <w:p w14:paraId="0A9D99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B2755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A07C768" w14:textId="77777777" w:rsidTr="00AB1303">
        <w:trPr>
          <w:gridAfter w:val="1"/>
          <w:wAfter w:w="14" w:type="dxa"/>
          <w:trHeight w:val="435"/>
        </w:trPr>
        <w:tc>
          <w:tcPr>
            <w:tcW w:w="5103" w:type="dxa"/>
            <w:shd w:val="clear" w:color="auto" w:fill="auto"/>
            <w:hideMark/>
          </w:tcPr>
          <w:p w14:paraId="34E67A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Ремонт внутриквартальных дорог</w:t>
            </w:r>
          </w:p>
        </w:tc>
        <w:tc>
          <w:tcPr>
            <w:tcW w:w="1657" w:type="dxa"/>
            <w:shd w:val="clear" w:color="auto" w:fill="auto"/>
            <w:noWrap/>
            <w:hideMark/>
          </w:tcPr>
          <w:p w14:paraId="090905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1630300000</w:t>
            </w:r>
          </w:p>
        </w:tc>
        <w:tc>
          <w:tcPr>
            <w:tcW w:w="649" w:type="dxa"/>
            <w:shd w:val="clear" w:color="auto" w:fill="auto"/>
            <w:noWrap/>
            <w:hideMark/>
          </w:tcPr>
          <w:p w14:paraId="3A35B3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93C19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B28D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3 481 487,70</w:t>
            </w:r>
          </w:p>
        </w:tc>
        <w:tc>
          <w:tcPr>
            <w:tcW w:w="2602" w:type="dxa"/>
            <w:shd w:val="clear" w:color="auto" w:fill="auto"/>
            <w:noWrap/>
            <w:hideMark/>
          </w:tcPr>
          <w:p w14:paraId="49EDCD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c>
          <w:tcPr>
            <w:tcW w:w="2666" w:type="dxa"/>
            <w:shd w:val="clear" w:color="auto" w:fill="auto"/>
            <w:noWrap/>
            <w:hideMark/>
          </w:tcPr>
          <w:p w14:paraId="42F4F2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r>
      <w:tr w:rsidR="002B1CA7" w:rsidRPr="00AB1303" w14:paraId="6AA4B96F" w14:textId="77777777" w:rsidTr="00AB1303">
        <w:trPr>
          <w:gridAfter w:val="1"/>
          <w:wAfter w:w="14" w:type="dxa"/>
          <w:trHeight w:val="435"/>
        </w:trPr>
        <w:tc>
          <w:tcPr>
            <w:tcW w:w="5103" w:type="dxa"/>
            <w:shd w:val="clear" w:color="auto" w:fill="auto"/>
            <w:hideMark/>
          </w:tcPr>
          <w:p w14:paraId="2779AF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Ремонт внутриквартальных дорог</w:t>
            </w:r>
          </w:p>
        </w:tc>
        <w:tc>
          <w:tcPr>
            <w:tcW w:w="1657" w:type="dxa"/>
            <w:shd w:val="clear" w:color="auto" w:fill="auto"/>
            <w:noWrap/>
            <w:hideMark/>
          </w:tcPr>
          <w:p w14:paraId="024A0A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1630300000</w:t>
            </w:r>
          </w:p>
        </w:tc>
        <w:tc>
          <w:tcPr>
            <w:tcW w:w="649" w:type="dxa"/>
            <w:shd w:val="clear" w:color="auto" w:fill="auto"/>
            <w:noWrap/>
            <w:hideMark/>
          </w:tcPr>
          <w:p w14:paraId="6D8E6B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BB01A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ED89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3 481 487,70</w:t>
            </w:r>
          </w:p>
        </w:tc>
        <w:tc>
          <w:tcPr>
            <w:tcW w:w="2602" w:type="dxa"/>
            <w:shd w:val="clear" w:color="auto" w:fill="auto"/>
            <w:noWrap/>
            <w:hideMark/>
          </w:tcPr>
          <w:p w14:paraId="1CB6A2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c>
          <w:tcPr>
            <w:tcW w:w="2666" w:type="dxa"/>
            <w:shd w:val="clear" w:color="auto" w:fill="auto"/>
            <w:noWrap/>
            <w:hideMark/>
          </w:tcPr>
          <w:p w14:paraId="258140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r>
      <w:tr w:rsidR="002B1CA7" w:rsidRPr="00AB1303" w14:paraId="4A72082A" w14:textId="77777777" w:rsidTr="00AB1303">
        <w:trPr>
          <w:gridAfter w:val="1"/>
          <w:wAfter w:w="14" w:type="dxa"/>
          <w:trHeight w:val="645"/>
        </w:trPr>
        <w:tc>
          <w:tcPr>
            <w:tcW w:w="5103" w:type="dxa"/>
            <w:shd w:val="clear" w:color="auto" w:fill="auto"/>
            <w:hideMark/>
          </w:tcPr>
          <w:p w14:paraId="4C6AC2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6B08C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1630300000</w:t>
            </w:r>
          </w:p>
        </w:tc>
        <w:tc>
          <w:tcPr>
            <w:tcW w:w="649" w:type="dxa"/>
            <w:shd w:val="clear" w:color="auto" w:fill="auto"/>
            <w:noWrap/>
            <w:hideMark/>
          </w:tcPr>
          <w:p w14:paraId="2DFECB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2D990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F7856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3 481 487,70</w:t>
            </w:r>
          </w:p>
        </w:tc>
        <w:tc>
          <w:tcPr>
            <w:tcW w:w="2602" w:type="dxa"/>
            <w:shd w:val="clear" w:color="auto" w:fill="auto"/>
            <w:noWrap/>
            <w:hideMark/>
          </w:tcPr>
          <w:p w14:paraId="16A8ED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c>
          <w:tcPr>
            <w:tcW w:w="2666" w:type="dxa"/>
            <w:shd w:val="clear" w:color="auto" w:fill="auto"/>
            <w:noWrap/>
            <w:hideMark/>
          </w:tcPr>
          <w:p w14:paraId="69A718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r>
      <w:tr w:rsidR="002B1CA7" w:rsidRPr="00AB1303" w14:paraId="19A84500" w14:textId="77777777" w:rsidTr="00AB1303">
        <w:trPr>
          <w:gridAfter w:val="1"/>
          <w:wAfter w:w="14" w:type="dxa"/>
          <w:trHeight w:val="255"/>
        </w:trPr>
        <w:tc>
          <w:tcPr>
            <w:tcW w:w="5103" w:type="dxa"/>
            <w:shd w:val="clear" w:color="auto" w:fill="auto"/>
            <w:hideMark/>
          </w:tcPr>
          <w:p w14:paraId="13B015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652F7B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1630300000</w:t>
            </w:r>
          </w:p>
        </w:tc>
        <w:tc>
          <w:tcPr>
            <w:tcW w:w="649" w:type="dxa"/>
            <w:shd w:val="clear" w:color="auto" w:fill="auto"/>
            <w:noWrap/>
            <w:hideMark/>
          </w:tcPr>
          <w:p w14:paraId="69A2CA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53E7B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691099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3 481 487,70</w:t>
            </w:r>
          </w:p>
        </w:tc>
        <w:tc>
          <w:tcPr>
            <w:tcW w:w="2602" w:type="dxa"/>
            <w:shd w:val="clear" w:color="auto" w:fill="auto"/>
            <w:noWrap/>
            <w:hideMark/>
          </w:tcPr>
          <w:p w14:paraId="3CE530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c>
          <w:tcPr>
            <w:tcW w:w="2666" w:type="dxa"/>
            <w:shd w:val="clear" w:color="auto" w:fill="auto"/>
            <w:noWrap/>
            <w:hideMark/>
          </w:tcPr>
          <w:p w14:paraId="3F9030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r>
      <w:tr w:rsidR="002B1CA7" w:rsidRPr="00AB1303" w14:paraId="7F791C7E" w14:textId="77777777" w:rsidTr="00AB1303">
        <w:trPr>
          <w:gridAfter w:val="1"/>
          <w:wAfter w:w="14" w:type="dxa"/>
          <w:trHeight w:val="272"/>
        </w:trPr>
        <w:tc>
          <w:tcPr>
            <w:tcW w:w="5103" w:type="dxa"/>
            <w:shd w:val="clear" w:color="auto" w:fill="auto"/>
            <w:hideMark/>
          </w:tcPr>
          <w:p w14:paraId="676BD6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1657" w:type="dxa"/>
            <w:shd w:val="clear" w:color="auto" w:fill="auto"/>
            <w:noWrap/>
            <w:hideMark/>
          </w:tcPr>
          <w:p w14:paraId="2F206E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1630400000</w:t>
            </w:r>
          </w:p>
        </w:tc>
        <w:tc>
          <w:tcPr>
            <w:tcW w:w="649" w:type="dxa"/>
            <w:shd w:val="clear" w:color="auto" w:fill="auto"/>
            <w:noWrap/>
            <w:hideMark/>
          </w:tcPr>
          <w:p w14:paraId="0A2FA3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0AA73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62BC1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9 949 756,16</w:t>
            </w:r>
          </w:p>
        </w:tc>
        <w:tc>
          <w:tcPr>
            <w:tcW w:w="2602" w:type="dxa"/>
            <w:shd w:val="clear" w:color="auto" w:fill="auto"/>
            <w:noWrap/>
            <w:hideMark/>
          </w:tcPr>
          <w:p w14:paraId="579ABC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28 571 386,67</w:t>
            </w:r>
          </w:p>
        </w:tc>
        <w:tc>
          <w:tcPr>
            <w:tcW w:w="2666" w:type="dxa"/>
            <w:shd w:val="clear" w:color="auto" w:fill="auto"/>
            <w:noWrap/>
            <w:hideMark/>
          </w:tcPr>
          <w:p w14:paraId="664EFE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4E05560" w14:textId="77777777" w:rsidTr="00AB1303">
        <w:trPr>
          <w:gridAfter w:val="1"/>
          <w:wAfter w:w="14" w:type="dxa"/>
          <w:trHeight w:val="255"/>
        </w:trPr>
        <w:tc>
          <w:tcPr>
            <w:tcW w:w="5103" w:type="dxa"/>
            <w:shd w:val="clear" w:color="auto" w:fill="auto"/>
            <w:hideMark/>
          </w:tcPr>
          <w:p w14:paraId="644717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3.4.1. Ремонт автомобильных дорог</w:t>
            </w:r>
          </w:p>
        </w:tc>
        <w:tc>
          <w:tcPr>
            <w:tcW w:w="1657" w:type="dxa"/>
            <w:shd w:val="clear" w:color="auto" w:fill="auto"/>
            <w:noWrap/>
            <w:hideMark/>
          </w:tcPr>
          <w:p w14:paraId="165A31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1630400001</w:t>
            </w:r>
          </w:p>
        </w:tc>
        <w:tc>
          <w:tcPr>
            <w:tcW w:w="649" w:type="dxa"/>
            <w:shd w:val="clear" w:color="auto" w:fill="auto"/>
            <w:noWrap/>
            <w:hideMark/>
          </w:tcPr>
          <w:p w14:paraId="1D2116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95FB4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7AC9E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9 949 756,16</w:t>
            </w:r>
          </w:p>
        </w:tc>
        <w:tc>
          <w:tcPr>
            <w:tcW w:w="2602" w:type="dxa"/>
            <w:shd w:val="clear" w:color="auto" w:fill="auto"/>
            <w:noWrap/>
            <w:hideMark/>
          </w:tcPr>
          <w:p w14:paraId="044943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99D5C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B60AC47" w14:textId="77777777" w:rsidTr="00AB1303">
        <w:trPr>
          <w:gridAfter w:val="1"/>
          <w:wAfter w:w="14" w:type="dxa"/>
          <w:trHeight w:val="645"/>
        </w:trPr>
        <w:tc>
          <w:tcPr>
            <w:tcW w:w="5103" w:type="dxa"/>
            <w:shd w:val="clear" w:color="auto" w:fill="auto"/>
            <w:hideMark/>
          </w:tcPr>
          <w:p w14:paraId="5D3846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2E621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1630400001</w:t>
            </w:r>
          </w:p>
        </w:tc>
        <w:tc>
          <w:tcPr>
            <w:tcW w:w="649" w:type="dxa"/>
            <w:shd w:val="clear" w:color="auto" w:fill="auto"/>
            <w:noWrap/>
            <w:hideMark/>
          </w:tcPr>
          <w:p w14:paraId="61A3AF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F8B79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4B746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9 949 756,16</w:t>
            </w:r>
          </w:p>
        </w:tc>
        <w:tc>
          <w:tcPr>
            <w:tcW w:w="2602" w:type="dxa"/>
            <w:shd w:val="clear" w:color="auto" w:fill="auto"/>
            <w:noWrap/>
            <w:hideMark/>
          </w:tcPr>
          <w:p w14:paraId="061468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802B8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811BC79" w14:textId="77777777" w:rsidTr="00AB1303">
        <w:trPr>
          <w:gridAfter w:val="1"/>
          <w:wAfter w:w="14" w:type="dxa"/>
          <w:trHeight w:val="255"/>
        </w:trPr>
        <w:tc>
          <w:tcPr>
            <w:tcW w:w="5103" w:type="dxa"/>
            <w:shd w:val="clear" w:color="auto" w:fill="auto"/>
            <w:hideMark/>
          </w:tcPr>
          <w:p w14:paraId="46BE0B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03C7CE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1630400001</w:t>
            </w:r>
          </w:p>
        </w:tc>
        <w:tc>
          <w:tcPr>
            <w:tcW w:w="649" w:type="dxa"/>
            <w:shd w:val="clear" w:color="auto" w:fill="auto"/>
            <w:noWrap/>
            <w:hideMark/>
          </w:tcPr>
          <w:p w14:paraId="23582F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915EB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2904AC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9 949 756,16</w:t>
            </w:r>
          </w:p>
        </w:tc>
        <w:tc>
          <w:tcPr>
            <w:tcW w:w="2602" w:type="dxa"/>
            <w:shd w:val="clear" w:color="auto" w:fill="auto"/>
            <w:noWrap/>
            <w:hideMark/>
          </w:tcPr>
          <w:p w14:paraId="3356F8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A93ED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FA70D48" w14:textId="77777777" w:rsidTr="00AB1303">
        <w:trPr>
          <w:gridAfter w:val="1"/>
          <w:wAfter w:w="14" w:type="dxa"/>
          <w:trHeight w:val="645"/>
        </w:trPr>
        <w:tc>
          <w:tcPr>
            <w:tcW w:w="5103" w:type="dxa"/>
            <w:shd w:val="clear" w:color="auto" w:fill="auto"/>
            <w:hideMark/>
          </w:tcPr>
          <w:p w14:paraId="2B7831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3.4.4. Капитальный ремонт автомобильной дороги в г. Усолье-Сибирское Иркутской области </w:t>
            </w:r>
            <w:proofErr w:type="spellStart"/>
            <w:r w:rsidRPr="00AB1303">
              <w:rPr>
                <w:rFonts w:ascii="Courier New" w:hAnsi="Courier New" w:cs="Courier New"/>
                <w:sz w:val="22"/>
                <w:szCs w:val="22"/>
              </w:rPr>
              <w:t>пр-кт</w:t>
            </w:r>
            <w:proofErr w:type="spellEnd"/>
            <w:r w:rsidRPr="00AB1303">
              <w:rPr>
                <w:rFonts w:ascii="Courier New" w:hAnsi="Courier New" w:cs="Courier New"/>
                <w:sz w:val="22"/>
                <w:szCs w:val="22"/>
              </w:rPr>
              <w:t xml:space="preserve"> Комсомольский -1 этап</w:t>
            </w:r>
          </w:p>
        </w:tc>
        <w:tc>
          <w:tcPr>
            <w:tcW w:w="1657" w:type="dxa"/>
            <w:shd w:val="clear" w:color="auto" w:fill="auto"/>
            <w:noWrap/>
            <w:hideMark/>
          </w:tcPr>
          <w:p w14:paraId="3D0BB5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1630400004</w:t>
            </w:r>
          </w:p>
        </w:tc>
        <w:tc>
          <w:tcPr>
            <w:tcW w:w="649" w:type="dxa"/>
            <w:shd w:val="clear" w:color="auto" w:fill="auto"/>
            <w:noWrap/>
            <w:hideMark/>
          </w:tcPr>
          <w:p w14:paraId="053CDA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AA055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40E74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9A817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28 571 386,67</w:t>
            </w:r>
          </w:p>
        </w:tc>
        <w:tc>
          <w:tcPr>
            <w:tcW w:w="2666" w:type="dxa"/>
            <w:shd w:val="clear" w:color="auto" w:fill="auto"/>
            <w:noWrap/>
            <w:hideMark/>
          </w:tcPr>
          <w:p w14:paraId="40A75C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7DCA464" w14:textId="77777777" w:rsidTr="00AB1303">
        <w:trPr>
          <w:gridAfter w:val="1"/>
          <w:wAfter w:w="14" w:type="dxa"/>
          <w:trHeight w:val="645"/>
        </w:trPr>
        <w:tc>
          <w:tcPr>
            <w:tcW w:w="5103" w:type="dxa"/>
            <w:shd w:val="clear" w:color="auto" w:fill="auto"/>
            <w:hideMark/>
          </w:tcPr>
          <w:p w14:paraId="76B565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81385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1630400004</w:t>
            </w:r>
          </w:p>
        </w:tc>
        <w:tc>
          <w:tcPr>
            <w:tcW w:w="649" w:type="dxa"/>
            <w:shd w:val="clear" w:color="auto" w:fill="auto"/>
            <w:noWrap/>
            <w:hideMark/>
          </w:tcPr>
          <w:p w14:paraId="0FE4CC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79540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3D2FB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FF769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28 571 386,67</w:t>
            </w:r>
          </w:p>
        </w:tc>
        <w:tc>
          <w:tcPr>
            <w:tcW w:w="2666" w:type="dxa"/>
            <w:shd w:val="clear" w:color="auto" w:fill="auto"/>
            <w:noWrap/>
            <w:hideMark/>
          </w:tcPr>
          <w:p w14:paraId="71A5FC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5D056AD" w14:textId="77777777" w:rsidTr="00AB1303">
        <w:trPr>
          <w:gridAfter w:val="1"/>
          <w:wAfter w:w="14" w:type="dxa"/>
          <w:trHeight w:val="225"/>
        </w:trPr>
        <w:tc>
          <w:tcPr>
            <w:tcW w:w="5103" w:type="dxa"/>
            <w:shd w:val="clear" w:color="auto" w:fill="auto"/>
            <w:hideMark/>
          </w:tcPr>
          <w:p w14:paraId="369B54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00146A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1630400004</w:t>
            </w:r>
          </w:p>
        </w:tc>
        <w:tc>
          <w:tcPr>
            <w:tcW w:w="649" w:type="dxa"/>
            <w:shd w:val="clear" w:color="auto" w:fill="auto"/>
            <w:noWrap/>
            <w:hideMark/>
          </w:tcPr>
          <w:p w14:paraId="2A342E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EEFEC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455E69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207C1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28 571 386,67</w:t>
            </w:r>
          </w:p>
        </w:tc>
        <w:tc>
          <w:tcPr>
            <w:tcW w:w="2666" w:type="dxa"/>
            <w:shd w:val="clear" w:color="auto" w:fill="auto"/>
            <w:noWrap/>
            <w:hideMark/>
          </w:tcPr>
          <w:p w14:paraId="0EA472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DF0CAD4" w14:textId="77777777" w:rsidTr="00AB1303">
        <w:trPr>
          <w:gridAfter w:val="1"/>
          <w:wAfter w:w="14" w:type="dxa"/>
          <w:trHeight w:val="645"/>
        </w:trPr>
        <w:tc>
          <w:tcPr>
            <w:tcW w:w="5103" w:type="dxa"/>
            <w:shd w:val="clear" w:color="auto" w:fill="auto"/>
            <w:hideMark/>
          </w:tcPr>
          <w:p w14:paraId="349A000B" w14:textId="313AD4B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3.5. Проведение экспертизы (государственной/негосударственной)</w:t>
            </w:r>
          </w:p>
        </w:tc>
        <w:tc>
          <w:tcPr>
            <w:tcW w:w="1657" w:type="dxa"/>
            <w:shd w:val="clear" w:color="auto" w:fill="auto"/>
            <w:noWrap/>
            <w:hideMark/>
          </w:tcPr>
          <w:p w14:paraId="13006D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1630500000</w:t>
            </w:r>
          </w:p>
        </w:tc>
        <w:tc>
          <w:tcPr>
            <w:tcW w:w="649" w:type="dxa"/>
            <w:shd w:val="clear" w:color="auto" w:fill="auto"/>
            <w:noWrap/>
            <w:hideMark/>
          </w:tcPr>
          <w:p w14:paraId="127A85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16D66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D00C9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023F57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5315FF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45BFCC28" w14:textId="77777777" w:rsidTr="00AB1303">
        <w:trPr>
          <w:gridAfter w:val="1"/>
          <w:wAfter w:w="14" w:type="dxa"/>
          <w:trHeight w:val="645"/>
        </w:trPr>
        <w:tc>
          <w:tcPr>
            <w:tcW w:w="5103" w:type="dxa"/>
            <w:shd w:val="clear" w:color="auto" w:fill="auto"/>
            <w:hideMark/>
          </w:tcPr>
          <w:p w14:paraId="69A1EFEB" w14:textId="38FEB7B0"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3.5. Проведение экспертизы (государственной/негосударственной)</w:t>
            </w:r>
          </w:p>
        </w:tc>
        <w:tc>
          <w:tcPr>
            <w:tcW w:w="1657" w:type="dxa"/>
            <w:shd w:val="clear" w:color="auto" w:fill="auto"/>
            <w:noWrap/>
            <w:hideMark/>
          </w:tcPr>
          <w:p w14:paraId="047E00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1630500000</w:t>
            </w:r>
          </w:p>
        </w:tc>
        <w:tc>
          <w:tcPr>
            <w:tcW w:w="649" w:type="dxa"/>
            <w:shd w:val="clear" w:color="auto" w:fill="auto"/>
            <w:noWrap/>
            <w:hideMark/>
          </w:tcPr>
          <w:p w14:paraId="70E46C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6248A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D0FD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669042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47593E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743C4058" w14:textId="77777777" w:rsidTr="00AB1303">
        <w:trPr>
          <w:gridAfter w:val="1"/>
          <w:wAfter w:w="14" w:type="dxa"/>
          <w:trHeight w:val="645"/>
        </w:trPr>
        <w:tc>
          <w:tcPr>
            <w:tcW w:w="5103" w:type="dxa"/>
            <w:shd w:val="clear" w:color="auto" w:fill="auto"/>
            <w:hideMark/>
          </w:tcPr>
          <w:p w14:paraId="6A07E6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C25C9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1630500000</w:t>
            </w:r>
          </w:p>
        </w:tc>
        <w:tc>
          <w:tcPr>
            <w:tcW w:w="649" w:type="dxa"/>
            <w:shd w:val="clear" w:color="auto" w:fill="auto"/>
            <w:noWrap/>
            <w:hideMark/>
          </w:tcPr>
          <w:p w14:paraId="60C272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EB294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3EA3D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0C40DE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2F97F9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25E783F1" w14:textId="77777777" w:rsidTr="00AB1303">
        <w:trPr>
          <w:gridAfter w:val="1"/>
          <w:wAfter w:w="14" w:type="dxa"/>
          <w:trHeight w:val="225"/>
        </w:trPr>
        <w:tc>
          <w:tcPr>
            <w:tcW w:w="5103" w:type="dxa"/>
            <w:shd w:val="clear" w:color="auto" w:fill="auto"/>
            <w:hideMark/>
          </w:tcPr>
          <w:p w14:paraId="467D71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557317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1630500000</w:t>
            </w:r>
          </w:p>
        </w:tc>
        <w:tc>
          <w:tcPr>
            <w:tcW w:w="649" w:type="dxa"/>
            <w:shd w:val="clear" w:color="auto" w:fill="auto"/>
            <w:noWrap/>
            <w:hideMark/>
          </w:tcPr>
          <w:p w14:paraId="3B5F99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D9239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4DB85C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34CA23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49C501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00E345F6" w14:textId="77777777" w:rsidTr="00AB1303">
        <w:trPr>
          <w:gridAfter w:val="1"/>
          <w:wAfter w:w="14" w:type="dxa"/>
          <w:trHeight w:val="645"/>
        </w:trPr>
        <w:tc>
          <w:tcPr>
            <w:tcW w:w="5103" w:type="dxa"/>
            <w:shd w:val="clear" w:color="auto" w:fill="auto"/>
            <w:hideMark/>
          </w:tcPr>
          <w:p w14:paraId="3DBD79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3.6. Проектирование ремонта, капитального ремонта автомобильных дорог</w:t>
            </w:r>
          </w:p>
        </w:tc>
        <w:tc>
          <w:tcPr>
            <w:tcW w:w="1657" w:type="dxa"/>
            <w:shd w:val="clear" w:color="auto" w:fill="auto"/>
            <w:noWrap/>
            <w:hideMark/>
          </w:tcPr>
          <w:p w14:paraId="28F5E7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1630600000</w:t>
            </w:r>
          </w:p>
        </w:tc>
        <w:tc>
          <w:tcPr>
            <w:tcW w:w="649" w:type="dxa"/>
            <w:shd w:val="clear" w:color="auto" w:fill="auto"/>
            <w:noWrap/>
            <w:hideMark/>
          </w:tcPr>
          <w:p w14:paraId="7CC16D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390FB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186F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1 288 831,92</w:t>
            </w:r>
          </w:p>
        </w:tc>
        <w:tc>
          <w:tcPr>
            <w:tcW w:w="2602" w:type="dxa"/>
            <w:shd w:val="clear" w:color="auto" w:fill="auto"/>
            <w:noWrap/>
            <w:hideMark/>
          </w:tcPr>
          <w:p w14:paraId="208B38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2 290 227,42</w:t>
            </w:r>
          </w:p>
        </w:tc>
        <w:tc>
          <w:tcPr>
            <w:tcW w:w="2666" w:type="dxa"/>
            <w:shd w:val="clear" w:color="auto" w:fill="auto"/>
            <w:noWrap/>
            <w:hideMark/>
          </w:tcPr>
          <w:p w14:paraId="17F72F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3 207 856,35</w:t>
            </w:r>
          </w:p>
        </w:tc>
      </w:tr>
      <w:tr w:rsidR="002B1CA7" w:rsidRPr="00AB1303" w14:paraId="4BA5C72F" w14:textId="77777777" w:rsidTr="00AB1303">
        <w:trPr>
          <w:gridAfter w:val="1"/>
          <w:wAfter w:w="14" w:type="dxa"/>
          <w:trHeight w:val="645"/>
        </w:trPr>
        <w:tc>
          <w:tcPr>
            <w:tcW w:w="5103" w:type="dxa"/>
            <w:shd w:val="clear" w:color="auto" w:fill="auto"/>
            <w:hideMark/>
          </w:tcPr>
          <w:p w14:paraId="29FFAE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3.6. Проектирование ремонта, капитального ремонта автомобильных дорог</w:t>
            </w:r>
          </w:p>
        </w:tc>
        <w:tc>
          <w:tcPr>
            <w:tcW w:w="1657" w:type="dxa"/>
            <w:shd w:val="clear" w:color="auto" w:fill="auto"/>
            <w:noWrap/>
            <w:hideMark/>
          </w:tcPr>
          <w:p w14:paraId="50CDD7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1630600000</w:t>
            </w:r>
          </w:p>
        </w:tc>
        <w:tc>
          <w:tcPr>
            <w:tcW w:w="649" w:type="dxa"/>
            <w:shd w:val="clear" w:color="auto" w:fill="auto"/>
            <w:noWrap/>
            <w:hideMark/>
          </w:tcPr>
          <w:p w14:paraId="03D7CC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D962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6AAED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1 288 831,92</w:t>
            </w:r>
          </w:p>
        </w:tc>
        <w:tc>
          <w:tcPr>
            <w:tcW w:w="2602" w:type="dxa"/>
            <w:shd w:val="clear" w:color="auto" w:fill="auto"/>
            <w:noWrap/>
            <w:hideMark/>
          </w:tcPr>
          <w:p w14:paraId="366418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2 290 227,42</w:t>
            </w:r>
          </w:p>
        </w:tc>
        <w:tc>
          <w:tcPr>
            <w:tcW w:w="2666" w:type="dxa"/>
            <w:shd w:val="clear" w:color="auto" w:fill="auto"/>
            <w:noWrap/>
            <w:hideMark/>
          </w:tcPr>
          <w:p w14:paraId="390D3B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3 207 856,35</w:t>
            </w:r>
          </w:p>
        </w:tc>
      </w:tr>
      <w:tr w:rsidR="002B1CA7" w:rsidRPr="00AB1303" w14:paraId="379ED2E8" w14:textId="77777777" w:rsidTr="00AB1303">
        <w:trPr>
          <w:gridAfter w:val="1"/>
          <w:wAfter w:w="14" w:type="dxa"/>
          <w:trHeight w:val="645"/>
        </w:trPr>
        <w:tc>
          <w:tcPr>
            <w:tcW w:w="5103" w:type="dxa"/>
            <w:shd w:val="clear" w:color="auto" w:fill="auto"/>
            <w:hideMark/>
          </w:tcPr>
          <w:p w14:paraId="31D728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647C1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1630600000</w:t>
            </w:r>
          </w:p>
        </w:tc>
        <w:tc>
          <w:tcPr>
            <w:tcW w:w="649" w:type="dxa"/>
            <w:shd w:val="clear" w:color="auto" w:fill="auto"/>
            <w:noWrap/>
            <w:hideMark/>
          </w:tcPr>
          <w:p w14:paraId="29E40B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CA888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87A7E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1 288 831,92</w:t>
            </w:r>
          </w:p>
        </w:tc>
        <w:tc>
          <w:tcPr>
            <w:tcW w:w="2602" w:type="dxa"/>
            <w:shd w:val="clear" w:color="auto" w:fill="auto"/>
            <w:noWrap/>
            <w:hideMark/>
          </w:tcPr>
          <w:p w14:paraId="6E4297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2 290 227,42</w:t>
            </w:r>
          </w:p>
        </w:tc>
        <w:tc>
          <w:tcPr>
            <w:tcW w:w="2666" w:type="dxa"/>
            <w:shd w:val="clear" w:color="auto" w:fill="auto"/>
            <w:noWrap/>
            <w:hideMark/>
          </w:tcPr>
          <w:p w14:paraId="0BB847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3 207 856,35</w:t>
            </w:r>
          </w:p>
        </w:tc>
      </w:tr>
      <w:tr w:rsidR="002B1CA7" w:rsidRPr="00AB1303" w14:paraId="48F69719" w14:textId="77777777" w:rsidTr="00AB1303">
        <w:trPr>
          <w:gridAfter w:val="1"/>
          <w:wAfter w:w="14" w:type="dxa"/>
          <w:trHeight w:val="225"/>
        </w:trPr>
        <w:tc>
          <w:tcPr>
            <w:tcW w:w="5103" w:type="dxa"/>
            <w:shd w:val="clear" w:color="auto" w:fill="auto"/>
            <w:hideMark/>
          </w:tcPr>
          <w:p w14:paraId="630DD5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24C2FF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1630600000</w:t>
            </w:r>
          </w:p>
        </w:tc>
        <w:tc>
          <w:tcPr>
            <w:tcW w:w="649" w:type="dxa"/>
            <w:shd w:val="clear" w:color="auto" w:fill="auto"/>
            <w:noWrap/>
            <w:hideMark/>
          </w:tcPr>
          <w:p w14:paraId="67C2B1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31DF9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2001CE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1 288 831,92</w:t>
            </w:r>
          </w:p>
        </w:tc>
        <w:tc>
          <w:tcPr>
            <w:tcW w:w="2602" w:type="dxa"/>
            <w:shd w:val="clear" w:color="auto" w:fill="auto"/>
            <w:noWrap/>
            <w:hideMark/>
          </w:tcPr>
          <w:p w14:paraId="004D8A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2 290 227,42</w:t>
            </w:r>
          </w:p>
        </w:tc>
        <w:tc>
          <w:tcPr>
            <w:tcW w:w="2666" w:type="dxa"/>
            <w:shd w:val="clear" w:color="auto" w:fill="auto"/>
            <w:noWrap/>
            <w:hideMark/>
          </w:tcPr>
          <w:p w14:paraId="39B3FC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3 207 856,35</w:t>
            </w:r>
          </w:p>
        </w:tc>
      </w:tr>
      <w:tr w:rsidR="002B1CA7" w:rsidRPr="00AB1303" w14:paraId="68F2E7F1" w14:textId="77777777" w:rsidTr="00AB1303">
        <w:trPr>
          <w:gridAfter w:val="1"/>
          <w:wAfter w:w="14" w:type="dxa"/>
          <w:trHeight w:val="435"/>
        </w:trPr>
        <w:tc>
          <w:tcPr>
            <w:tcW w:w="5103" w:type="dxa"/>
            <w:shd w:val="clear" w:color="auto" w:fill="auto"/>
            <w:hideMark/>
          </w:tcPr>
          <w:p w14:paraId="370F72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3.7. Выполнение работ по диагностике автомобильных дорог</w:t>
            </w:r>
          </w:p>
        </w:tc>
        <w:tc>
          <w:tcPr>
            <w:tcW w:w="1657" w:type="dxa"/>
            <w:shd w:val="clear" w:color="auto" w:fill="auto"/>
            <w:noWrap/>
            <w:hideMark/>
          </w:tcPr>
          <w:p w14:paraId="66AE18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1630700000</w:t>
            </w:r>
          </w:p>
        </w:tc>
        <w:tc>
          <w:tcPr>
            <w:tcW w:w="649" w:type="dxa"/>
            <w:shd w:val="clear" w:color="auto" w:fill="auto"/>
            <w:noWrap/>
            <w:hideMark/>
          </w:tcPr>
          <w:p w14:paraId="3FF2C5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F7D8B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6799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422 390,00</w:t>
            </w:r>
          </w:p>
        </w:tc>
        <w:tc>
          <w:tcPr>
            <w:tcW w:w="2602" w:type="dxa"/>
            <w:shd w:val="clear" w:color="auto" w:fill="auto"/>
            <w:noWrap/>
            <w:hideMark/>
          </w:tcPr>
          <w:p w14:paraId="176925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c>
          <w:tcPr>
            <w:tcW w:w="2666" w:type="dxa"/>
            <w:shd w:val="clear" w:color="auto" w:fill="auto"/>
            <w:noWrap/>
            <w:hideMark/>
          </w:tcPr>
          <w:p w14:paraId="37C057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r>
      <w:tr w:rsidR="002B1CA7" w:rsidRPr="00AB1303" w14:paraId="57AEEA62" w14:textId="77777777" w:rsidTr="00AB1303">
        <w:trPr>
          <w:gridAfter w:val="1"/>
          <w:wAfter w:w="14" w:type="dxa"/>
          <w:trHeight w:val="435"/>
        </w:trPr>
        <w:tc>
          <w:tcPr>
            <w:tcW w:w="5103" w:type="dxa"/>
            <w:shd w:val="clear" w:color="auto" w:fill="auto"/>
            <w:hideMark/>
          </w:tcPr>
          <w:p w14:paraId="49B8F3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3.7. Выполнение работ по диагностике автомобильных дорог</w:t>
            </w:r>
          </w:p>
        </w:tc>
        <w:tc>
          <w:tcPr>
            <w:tcW w:w="1657" w:type="dxa"/>
            <w:shd w:val="clear" w:color="auto" w:fill="auto"/>
            <w:noWrap/>
            <w:hideMark/>
          </w:tcPr>
          <w:p w14:paraId="5755CB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1630700000</w:t>
            </w:r>
          </w:p>
        </w:tc>
        <w:tc>
          <w:tcPr>
            <w:tcW w:w="649" w:type="dxa"/>
            <w:shd w:val="clear" w:color="auto" w:fill="auto"/>
            <w:noWrap/>
            <w:hideMark/>
          </w:tcPr>
          <w:p w14:paraId="115AC8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2D9F4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E97D0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422 390,00</w:t>
            </w:r>
          </w:p>
        </w:tc>
        <w:tc>
          <w:tcPr>
            <w:tcW w:w="2602" w:type="dxa"/>
            <w:shd w:val="clear" w:color="auto" w:fill="auto"/>
            <w:noWrap/>
            <w:hideMark/>
          </w:tcPr>
          <w:p w14:paraId="013986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c>
          <w:tcPr>
            <w:tcW w:w="2666" w:type="dxa"/>
            <w:shd w:val="clear" w:color="auto" w:fill="auto"/>
            <w:noWrap/>
            <w:hideMark/>
          </w:tcPr>
          <w:p w14:paraId="16EE86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r>
      <w:tr w:rsidR="002B1CA7" w:rsidRPr="00AB1303" w14:paraId="51B26D7E" w14:textId="77777777" w:rsidTr="00AB1303">
        <w:trPr>
          <w:gridAfter w:val="1"/>
          <w:wAfter w:w="14" w:type="dxa"/>
          <w:trHeight w:val="645"/>
        </w:trPr>
        <w:tc>
          <w:tcPr>
            <w:tcW w:w="5103" w:type="dxa"/>
            <w:shd w:val="clear" w:color="auto" w:fill="auto"/>
            <w:hideMark/>
          </w:tcPr>
          <w:p w14:paraId="6C62A3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1F2866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1630700000</w:t>
            </w:r>
          </w:p>
        </w:tc>
        <w:tc>
          <w:tcPr>
            <w:tcW w:w="649" w:type="dxa"/>
            <w:shd w:val="clear" w:color="auto" w:fill="auto"/>
            <w:noWrap/>
            <w:hideMark/>
          </w:tcPr>
          <w:p w14:paraId="6BE4E1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6ACEA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B412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422 390,00</w:t>
            </w:r>
          </w:p>
        </w:tc>
        <w:tc>
          <w:tcPr>
            <w:tcW w:w="2602" w:type="dxa"/>
            <w:shd w:val="clear" w:color="auto" w:fill="auto"/>
            <w:noWrap/>
            <w:hideMark/>
          </w:tcPr>
          <w:p w14:paraId="0127DA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c>
          <w:tcPr>
            <w:tcW w:w="2666" w:type="dxa"/>
            <w:shd w:val="clear" w:color="auto" w:fill="auto"/>
            <w:noWrap/>
            <w:hideMark/>
          </w:tcPr>
          <w:p w14:paraId="71046C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r>
      <w:tr w:rsidR="002B1CA7" w:rsidRPr="00AB1303" w14:paraId="4886CED2" w14:textId="77777777" w:rsidTr="00AB1303">
        <w:trPr>
          <w:gridAfter w:val="1"/>
          <w:wAfter w:w="14" w:type="dxa"/>
          <w:trHeight w:val="225"/>
        </w:trPr>
        <w:tc>
          <w:tcPr>
            <w:tcW w:w="5103" w:type="dxa"/>
            <w:shd w:val="clear" w:color="auto" w:fill="auto"/>
            <w:hideMark/>
          </w:tcPr>
          <w:p w14:paraId="451F4B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5C996C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1630700000</w:t>
            </w:r>
          </w:p>
        </w:tc>
        <w:tc>
          <w:tcPr>
            <w:tcW w:w="649" w:type="dxa"/>
            <w:shd w:val="clear" w:color="auto" w:fill="auto"/>
            <w:noWrap/>
            <w:hideMark/>
          </w:tcPr>
          <w:p w14:paraId="04ED9A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A54B1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0E2B3C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422 390,00</w:t>
            </w:r>
          </w:p>
        </w:tc>
        <w:tc>
          <w:tcPr>
            <w:tcW w:w="2602" w:type="dxa"/>
            <w:shd w:val="clear" w:color="auto" w:fill="auto"/>
            <w:noWrap/>
            <w:hideMark/>
          </w:tcPr>
          <w:p w14:paraId="2BAE2D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c>
          <w:tcPr>
            <w:tcW w:w="2666" w:type="dxa"/>
            <w:shd w:val="clear" w:color="auto" w:fill="auto"/>
            <w:noWrap/>
            <w:hideMark/>
          </w:tcPr>
          <w:p w14:paraId="5425C8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r>
      <w:tr w:rsidR="002B1CA7" w:rsidRPr="00AB1303" w14:paraId="6C38AD54" w14:textId="77777777" w:rsidTr="00AB1303">
        <w:trPr>
          <w:gridAfter w:val="1"/>
          <w:wAfter w:w="14" w:type="dxa"/>
          <w:trHeight w:val="645"/>
        </w:trPr>
        <w:tc>
          <w:tcPr>
            <w:tcW w:w="5103" w:type="dxa"/>
            <w:shd w:val="clear" w:color="auto" w:fill="auto"/>
            <w:hideMark/>
          </w:tcPr>
          <w:p w14:paraId="76B924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657" w:type="dxa"/>
            <w:shd w:val="clear" w:color="auto" w:fill="auto"/>
            <w:noWrap/>
            <w:hideMark/>
          </w:tcPr>
          <w:p w14:paraId="37AFD2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1630900000</w:t>
            </w:r>
          </w:p>
        </w:tc>
        <w:tc>
          <w:tcPr>
            <w:tcW w:w="649" w:type="dxa"/>
            <w:shd w:val="clear" w:color="auto" w:fill="auto"/>
            <w:noWrap/>
            <w:hideMark/>
          </w:tcPr>
          <w:p w14:paraId="6F26E9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2DD41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D246D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10 000 000,00</w:t>
            </w:r>
          </w:p>
        </w:tc>
        <w:tc>
          <w:tcPr>
            <w:tcW w:w="2602" w:type="dxa"/>
            <w:shd w:val="clear" w:color="auto" w:fill="auto"/>
            <w:noWrap/>
            <w:hideMark/>
          </w:tcPr>
          <w:p w14:paraId="398520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33F3D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29 586 206,90</w:t>
            </w:r>
          </w:p>
        </w:tc>
      </w:tr>
      <w:tr w:rsidR="002B1CA7" w:rsidRPr="00AB1303" w14:paraId="3518BD30" w14:textId="77777777" w:rsidTr="00AB1303">
        <w:trPr>
          <w:gridAfter w:val="1"/>
          <w:wAfter w:w="14" w:type="dxa"/>
          <w:trHeight w:val="855"/>
        </w:trPr>
        <w:tc>
          <w:tcPr>
            <w:tcW w:w="5103" w:type="dxa"/>
            <w:shd w:val="clear" w:color="auto" w:fill="auto"/>
            <w:hideMark/>
          </w:tcPr>
          <w:p w14:paraId="555E5A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3.9. Ремонт автомобильных дорог в рамках реализации национального проекта "Безопасные и качественные автомобильные дороги"</w:t>
            </w:r>
          </w:p>
        </w:tc>
        <w:tc>
          <w:tcPr>
            <w:tcW w:w="1657" w:type="dxa"/>
            <w:shd w:val="clear" w:color="auto" w:fill="auto"/>
            <w:noWrap/>
            <w:hideMark/>
          </w:tcPr>
          <w:p w14:paraId="1FCBDB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1630900001</w:t>
            </w:r>
          </w:p>
        </w:tc>
        <w:tc>
          <w:tcPr>
            <w:tcW w:w="649" w:type="dxa"/>
            <w:shd w:val="clear" w:color="auto" w:fill="auto"/>
            <w:noWrap/>
            <w:hideMark/>
          </w:tcPr>
          <w:p w14:paraId="6ABC2A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FC3DB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C14C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10 000 000,00</w:t>
            </w:r>
          </w:p>
        </w:tc>
        <w:tc>
          <w:tcPr>
            <w:tcW w:w="2602" w:type="dxa"/>
            <w:shd w:val="clear" w:color="auto" w:fill="auto"/>
            <w:noWrap/>
            <w:hideMark/>
          </w:tcPr>
          <w:p w14:paraId="3DAC2B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11D88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29 586 206,90</w:t>
            </w:r>
          </w:p>
        </w:tc>
      </w:tr>
      <w:tr w:rsidR="002B1CA7" w:rsidRPr="00AB1303" w14:paraId="614D1973" w14:textId="77777777" w:rsidTr="00AB1303">
        <w:trPr>
          <w:gridAfter w:val="1"/>
          <w:wAfter w:w="14" w:type="dxa"/>
          <w:trHeight w:val="645"/>
        </w:trPr>
        <w:tc>
          <w:tcPr>
            <w:tcW w:w="5103" w:type="dxa"/>
            <w:shd w:val="clear" w:color="auto" w:fill="auto"/>
            <w:hideMark/>
          </w:tcPr>
          <w:p w14:paraId="111E9C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E6D62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1630900001</w:t>
            </w:r>
          </w:p>
        </w:tc>
        <w:tc>
          <w:tcPr>
            <w:tcW w:w="649" w:type="dxa"/>
            <w:shd w:val="clear" w:color="auto" w:fill="auto"/>
            <w:noWrap/>
            <w:hideMark/>
          </w:tcPr>
          <w:p w14:paraId="255D38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43C89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1650C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10 000 000,00</w:t>
            </w:r>
          </w:p>
        </w:tc>
        <w:tc>
          <w:tcPr>
            <w:tcW w:w="2602" w:type="dxa"/>
            <w:shd w:val="clear" w:color="auto" w:fill="auto"/>
            <w:noWrap/>
            <w:hideMark/>
          </w:tcPr>
          <w:p w14:paraId="3C9AAB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4A6E2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29 586 206,90</w:t>
            </w:r>
          </w:p>
        </w:tc>
      </w:tr>
      <w:tr w:rsidR="002B1CA7" w:rsidRPr="00AB1303" w14:paraId="31F01640" w14:textId="77777777" w:rsidTr="00AB1303">
        <w:trPr>
          <w:gridAfter w:val="1"/>
          <w:wAfter w:w="14" w:type="dxa"/>
          <w:trHeight w:val="225"/>
        </w:trPr>
        <w:tc>
          <w:tcPr>
            <w:tcW w:w="5103" w:type="dxa"/>
            <w:shd w:val="clear" w:color="auto" w:fill="auto"/>
            <w:hideMark/>
          </w:tcPr>
          <w:p w14:paraId="65D64A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68FEE9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1630900001</w:t>
            </w:r>
          </w:p>
        </w:tc>
        <w:tc>
          <w:tcPr>
            <w:tcW w:w="649" w:type="dxa"/>
            <w:shd w:val="clear" w:color="auto" w:fill="auto"/>
            <w:noWrap/>
            <w:hideMark/>
          </w:tcPr>
          <w:p w14:paraId="16541C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3C3E7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7D9B94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10 000 000,00</w:t>
            </w:r>
          </w:p>
        </w:tc>
        <w:tc>
          <w:tcPr>
            <w:tcW w:w="2602" w:type="dxa"/>
            <w:shd w:val="clear" w:color="auto" w:fill="auto"/>
            <w:noWrap/>
            <w:hideMark/>
          </w:tcPr>
          <w:p w14:paraId="54AF90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E3994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29 586 206,90</w:t>
            </w:r>
          </w:p>
        </w:tc>
      </w:tr>
      <w:tr w:rsidR="002B1CA7" w:rsidRPr="00AB1303" w14:paraId="70F50F56" w14:textId="77777777" w:rsidTr="00AB1303">
        <w:trPr>
          <w:gridAfter w:val="1"/>
          <w:wAfter w:w="14" w:type="dxa"/>
          <w:trHeight w:val="645"/>
        </w:trPr>
        <w:tc>
          <w:tcPr>
            <w:tcW w:w="5103" w:type="dxa"/>
            <w:shd w:val="clear" w:color="auto" w:fill="auto"/>
            <w:hideMark/>
          </w:tcPr>
          <w:p w14:paraId="629263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657" w:type="dxa"/>
            <w:shd w:val="clear" w:color="auto" w:fill="auto"/>
            <w:noWrap/>
            <w:hideMark/>
          </w:tcPr>
          <w:p w14:paraId="24F0AB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163R100000</w:t>
            </w:r>
          </w:p>
        </w:tc>
        <w:tc>
          <w:tcPr>
            <w:tcW w:w="649" w:type="dxa"/>
            <w:shd w:val="clear" w:color="auto" w:fill="auto"/>
            <w:noWrap/>
            <w:hideMark/>
          </w:tcPr>
          <w:p w14:paraId="3FF892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E163E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66CA6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227 586 206,90</w:t>
            </w:r>
          </w:p>
        </w:tc>
        <w:tc>
          <w:tcPr>
            <w:tcW w:w="2602" w:type="dxa"/>
            <w:shd w:val="clear" w:color="auto" w:fill="auto"/>
            <w:noWrap/>
            <w:hideMark/>
          </w:tcPr>
          <w:p w14:paraId="4139E0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229 885 060,00</w:t>
            </w:r>
          </w:p>
        </w:tc>
        <w:tc>
          <w:tcPr>
            <w:tcW w:w="2666" w:type="dxa"/>
            <w:shd w:val="clear" w:color="auto" w:fill="auto"/>
            <w:noWrap/>
            <w:hideMark/>
          </w:tcPr>
          <w:p w14:paraId="645D78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624FDFA" w14:textId="77777777" w:rsidTr="00AB1303">
        <w:trPr>
          <w:gridAfter w:val="1"/>
          <w:wAfter w:w="14" w:type="dxa"/>
          <w:trHeight w:val="855"/>
        </w:trPr>
        <w:tc>
          <w:tcPr>
            <w:tcW w:w="5103" w:type="dxa"/>
            <w:shd w:val="clear" w:color="auto" w:fill="auto"/>
            <w:hideMark/>
          </w:tcPr>
          <w:p w14:paraId="045A3E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3.9.1. Ремонт автомобильных дорог в рамках реализации национального проекта "Безопасные и качественные автомобильные дороги"</w:t>
            </w:r>
          </w:p>
        </w:tc>
        <w:tc>
          <w:tcPr>
            <w:tcW w:w="1657" w:type="dxa"/>
            <w:shd w:val="clear" w:color="auto" w:fill="auto"/>
            <w:noWrap/>
            <w:hideMark/>
          </w:tcPr>
          <w:p w14:paraId="150A0F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163R153931</w:t>
            </w:r>
          </w:p>
        </w:tc>
        <w:tc>
          <w:tcPr>
            <w:tcW w:w="649" w:type="dxa"/>
            <w:shd w:val="clear" w:color="auto" w:fill="auto"/>
            <w:noWrap/>
            <w:hideMark/>
          </w:tcPr>
          <w:p w14:paraId="3DFA9D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8843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096CD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227 586 206,90</w:t>
            </w:r>
          </w:p>
        </w:tc>
        <w:tc>
          <w:tcPr>
            <w:tcW w:w="2602" w:type="dxa"/>
            <w:shd w:val="clear" w:color="auto" w:fill="auto"/>
            <w:noWrap/>
            <w:hideMark/>
          </w:tcPr>
          <w:p w14:paraId="445D58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229 885 060,00</w:t>
            </w:r>
          </w:p>
        </w:tc>
        <w:tc>
          <w:tcPr>
            <w:tcW w:w="2666" w:type="dxa"/>
            <w:shd w:val="clear" w:color="auto" w:fill="auto"/>
            <w:noWrap/>
            <w:hideMark/>
          </w:tcPr>
          <w:p w14:paraId="4C15A9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AC37073" w14:textId="77777777" w:rsidTr="00AB1303">
        <w:trPr>
          <w:gridAfter w:val="1"/>
          <w:wAfter w:w="14" w:type="dxa"/>
          <w:trHeight w:val="645"/>
        </w:trPr>
        <w:tc>
          <w:tcPr>
            <w:tcW w:w="5103" w:type="dxa"/>
            <w:shd w:val="clear" w:color="auto" w:fill="auto"/>
            <w:hideMark/>
          </w:tcPr>
          <w:p w14:paraId="04305C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E6ABD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163R153931</w:t>
            </w:r>
          </w:p>
        </w:tc>
        <w:tc>
          <w:tcPr>
            <w:tcW w:w="649" w:type="dxa"/>
            <w:shd w:val="clear" w:color="auto" w:fill="auto"/>
            <w:noWrap/>
            <w:hideMark/>
          </w:tcPr>
          <w:p w14:paraId="6FED29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869C7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D0B3F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227 586 206,90</w:t>
            </w:r>
          </w:p>
        </w:tc>
        <w:tc>
          <w:tcPr>
            <w:tcW w:w="2602" w:type="dxa"/>
            <w:shd w:val="clear" w:color="auto" w:fill="auto"/>
            <w:noWrap/>
            <w:hideMark/>
          </w:tcPr>
          <w:p w14:paraId="03A11A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229 885 060,00</w:t>
            </w:r>
          </w:p>
        </w:tc>
        <w:tc>
          <w:tcPr>
            <w:tcW w:w="2666" w:type="dxa"/>
            <w:shd w:val="clear" w:color="auto" w:fill="auto"/>
            <w:noWrap/>
            <w:hideMark/>
          </w:tcPr>
          <w:p w14:paraId="567252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EF0D162" w14:textId="77777777" w:rsidTr="00AB1303">
        <w:trPr>
          <w:gridAfter w:val="1"/>
          <w:wAfter w:w="14" w:type="dxa"/>
          <w:trHeight w:val="225"/>
        </w:trPr>
        <w:tc>
          <w:tcPr>
            <w:tcW w:w="5103" w:type="dxa"/>
            <w:shd w:val="clear" w:color="auto" w:fill="auto"/>
            <w:hideMark/>
          </w:tcPr>
          <w:p w14:paraId="36BDEB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2F0FEE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163R153931</w:t>
            </w:r>
          </w:p>
        </w:tc>
        <w:tc>
          <w:tcPr>
            <w:tcW w:w="649" w:type="dxa"/>
            <w:shd w:val="clear" w:color="auto" w:fill="auto"/>
            <w:noWrap/>
            <w:hideMark/>
          </w:tcPr>
          <w:p w14:paraId="112F79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56073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402BBC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227 586 206,90</w:t>
            </w:r>
          </w:p>
        </w:tc>
        <w:tc>
          <w:tcPr>
            <w:tcW w:w="2602" w:type="dxa"/>
            <w:shd w:val="clear" w:color="auto" w:fill="auto"/>
            <w:noWrap/>
            <w:hideMark/>
          </w:tcPr>
          <w:p w14:paraId="68F12C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229 885 060,00</w:t>
            </w:r>
          </w:p>
        </w:tc>
        <w:tc>
          <w:tcPr>
            <w:tcW w:w="2666" w:type="dxa"/>
            <w:shd w:val="clear" w:color="auto" w:fill="auto"/>
            <w:noWrap/>
            <w:hideMark/>
          </w:tcPr>
          <w:p w14:paraId="0739C9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3308E23" w14:textId="77777777" w:rsidTr="00AB1303">
        <w:trPr>
          <w:gridAfter w:val="1"/>
          <w:wAfter w:w="14" w:type="dxa"/>
          <w:trHeight w:val="645"/>
        </w:trPr>
        <w:tc>
          <w:tcPr>
            <w:tcW w:w="5103" w:type="dxa"/>
            <w:shd w:val="clear" w:color="auto" w:fill="auto"/>
            <w:hideMark/>
          </w:tcPr>
          <w:p w14:paraId="079D69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1657" w:type="dxa"/>
            <w:shd w:val="clear" w:color="auto" w:fill="auto"/>
            <w:noWrap/>
            <w:hideMark/>
          </w:tcPr>
          <w:p w14:paraId="3CDE95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1640000000</w:t>
            </w:r>
          </w:p>
        </w:tc>
        <w:tc>
          <w:tcPr>
            <w:tcW w:w="649" w:type="dxa"/>
            <w:shd w:val="clear" w:color="auto" w:fill="auto"/>
            <w:noWrap/>
            <w:hideMark/>
          </w:tcPr>
          <w:p w14:paraId="421495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AC100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9363E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10 098 528,80</w:t>
            </w:r>
          </w:p>
        </w:tc>
        <w:tc>
          <w:tcPr>
            <w:tcW w:w="2602" w:type="dxa"/>
            <w:shd w:val="clear" w:color="auto" w:fill="auto"/>
            <w:noWrap/>
            <w:hideMark/>
          </w:tcPr>
          <w:p w14:paraId="4103DA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7 188 743,20</w:t>
            </w:r>
          </w:p>
        </w:tc>
        <w:tc>
          <w:tcPr>
            <w:tcW w:w="2666" w:type="dxa"/>
            <w:shd w:val="clear" w:color="auto" w:fill="auto"/>
            <w:noWrap/>
            <w:hideMark/>
          </w:tcPr>
          <w:p w14:paraId="4BF50E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7 188 743,20</w:t>
            </w:r>
          </w:p>
        </w:tc>
      </w:tr>
      <w:tr w:rsidR="002B1CA7" w:rsidRPr="00AB1303" w14:paraId="30E8489E" w14:textId="77777777" w:rsidTr="00AB1303">
        <w:trPr>
          <w:gridAfter w:val="1"/>
          <w:wAfter w:w="14" w:type="dxa"/>
          <w:trHeight w:val="645"/>
        </w:trPr>
        <w:tc>
          <w:tcPr>
            <w:tcW w:w="5103" w:type="dxa"/>
            <w:shd w:val="clear" w:color="auto" w:fill="auto"/>
            <w:hideMark/>
          </w:tcPr>
          <w:p w14:paraId="48C982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 Содержание наружного освещения города Усолье – Сибирское</w:t>
            </w:r>
          </w:p>
        </w:tc>
        <w:tc>
          <w:tcPr>
            <w:tcW w:w="1657" w:type="dxa"/>
            <w:shd w:val="clear" w:color="auto" w:fill="auto"/>
            <w:noWrap/>
            <w:hideMark/>
          </w:tcPr>
          <w:p w14:paraId="75AE7A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1640100000</w:t>
            </w:r>
          </w:p>
        </w:tc>
        <w:tc>
          <w:tcPr>
            <w:tcW w:w="649" w:type="dxa"/>
            <w:shd w:val="clear" w:color="auto" w:fill="auto"/>
            <w:noWrap/>
            <w:hideMark/>
          </w:tcPr>
          <w:p w14:paraId="41A44A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6BBEE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2B23A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9 782 633,60</w:t>
            </w:r>
          </w:p>
        </w:tc>
        <w:tc>
          <w:tcPr>
            <w:tcW w:w="2602" w:type="dxa"/>
            <w:shd w:val="clear" w:color="auto" w:fill="auto"/>
            <w:noWrap/>
            <w:hideMark/>
          </w:tcPr>
          <w:p w14:paraId="0A714B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6 872 848,00</w:t>
            </w:r>
          </w:p>
        </w:tc>
        <w:tc>
          <w:tcPr>
            <w:tcW w:w="2666" w:type="dxa"/>
            <w:shd w:val="clear" w:color="auto" w:fill="auto"/>
            <w:noWrap/>
            <w:hideMark/>
          </w:tcPr>
          <w:p w14:paraId="37757A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6 872 848,00</w:t>
            </w:r>
          </w:p>
        </w:tc>
      </w:tr>
      <w:tr w:rsidR="002B1CA7" w:rsidRPr="00AB1303" w14:paraId="58193B78" w14:textId="77777777" w:rsidTr="00AB1303">
        <w:trPr>
          <w:gridAfter w:val="1"/>
          <w:wAfter w:w="14" w:type="dxa"/>
          <w:trHeight w:val="435"/>
        </w:trPr>
        <w:tc>
          <w:tcPr>
            <w:tcW w:w="5103" w:type="dxa"/>
            <w:shd w:val="clear" w:color="auto" w:fill="auto"/>
            <w:hideMark/>
          </w:tcPr>
          <w:p w14:paraId="5A36A9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4.1.1. Расчет за потребленную электроэнергию</w:t>
            </w:r>
          </w:p>
        </w:tc>
        <w:tc>
          <w:tcPr>
            <w:tcW w:w="1657" w:type="dxa"/>
            <w:shd w:val="clear" w:color="auto" w:fill="auto"/>
            <w:noWrap/>
            <w:hideMark/>
          </w:tcPr>
          <w:p w14:paraId="7E18D2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1640100001</w:t>
            </w:r>
          </w:p>
        </w:tc>
        <w:tc>
          <w:tcPr>
            <w:tcW w:w="649" w:type="dxa"/>
            <w:shd w:val="clear" w:color="auto" w:fill="auto"/>
            <w:noWrap/>
            <w:hideMark/>
          </w:tcPr>
          <w:p w14:paraId="194C90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95E20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1F89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5 132 893,60</w:t>
            </w:r>
          </w:p>
        </w:tc>
        <w:tc>
          <w:tcPr>
            <w:tcW w:w="2602" w:type="dxa"/>
            <w:shd w:val="clear" w:color="auto" w:fill="auto"/>
            <w:noWrap/>
            <w:hideMark/>
          </w:tcPr>
          <w:p w14:paraId="23DA0F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c>
          <w:tcPr>
            <w:tcW w:w="2666" w:type="dxa"/>
            <w:shd w:val="clear" w:color="auto" w:fill="auto"/>
            <w:noWrap/>
            <w:hideMark/>
          </w:tcPr>
          <w:p w14:paraId="7F8979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r>
      <w:tr w:rsidR="002B1CA7" w:rsidRPr="00AB1303" w14:paraId="312CC421" w14:textId="77777777" w:rsidTr="00AB1303">
        <w:trPr>
          <w:gridAfter w:val="1"/>
          <w:wAfter w:w="14" w:type="dxa"/>
          <w:trHeight w:val="645"/>
        </w:trPr>
        <w:tc>
          <w:tcPr>
            <w:tcW w:w="5103" w:type="dxa"/>
            <w:shd w:val="clear" w:color="auto" w:fill="auto"/>
            <w:hideMark/>
          </w:tcPr>
          <w:p w14:paraId="5B0B47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5ACBA2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1640100001</w:t>
            </w:r>
          </w:p>
        </w:tc>
        <w:tc>
          <w:tcPr>
            <w:tcW w:w="649" w:type="dxa"/>
            <w:shd w:val="clear" w:color="auto" w:fill="auto"/>
            <w:noWrap/>
            <w:hideMark/>
          </w:tcPr>
          <w:p w14:paraId="511E6E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77712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14DA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5 132 893,60</w:t>
            </w:r>
          </w:p>
        </w:tc>
        <w:tc>
          <w:tcPr>
            <w:tcW w:w="2602" w:type="dxa"/>
            <w:shd w:val="clear" w:color="auto" w:fill="auto"/>
            <w:noWrap/>
            <w:hideMark/>
          </w:tcPr>
          <w:p w14:paraId="111153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c>
          <w:tcPr>
            <w:tcW w:w="2666" w:type="dxa"/>
            <w:shd w:val="clear" w:color="auto" w:fill="auto"/>
            <w:noWrap/>
            <w:hideMark/>
          </w:tcPr>
          <w:p w14:paraId="60C2ED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r>
      <w:tr w:rsidR="002B1CA7" w:rsidRPr="00AB1303" w14:paraId="3EE1DBEE" w14:textId="77777777" w:rsidTr="00AB1303">
        <w:trPr>
          <w:gridAfter w:val="1"/>
          <w:wAfter w:w="14" w:type="dxa"/>
          <w:trHeight w:val="255"/>
        </w:trPr>
        <w:tc>
          <w:tcPr>
            <w:tcW w:w="5103" w:type="dxa"/>
            <w:shd w:val="clear" w:color="auto" w:fill="auto"/>
            <w:hideMark/>
          </w:tcPr>
          <w:p w14:paraId="1D6CF5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780CCB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1640100001</w:t>
            </w:r>
          </w:p>
        </w:tc>
        <w:tc>
          <w:tcPr>
            <w:tcW w:w="649" w:type="dxa"/>
            <w:shd w:val="clear" w:color="auto" w:fill="auto"/>
            <w:noWrap/>
            <w:hideMark/>
          </w:tcPr>
          <w:p w14:paraId="1DF305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F2BFE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25CC8E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5 132 893,60</w:t>
            </w:r>
          </w:p>
        </w:tc>
        <w:tc>
          <w:tcPr>
            <w:tcW w:w="2602" w:type="dxa"/>
            <w:shd w:val="clear" w:color="auto" w:fill="auto"/>
            <w:noWrap/>
            <w:hideMark/>
          </w:tcPr>
          <w:p w14:paraId="33964F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c>
          <w:tcPr>
            <w:tcW w:w="2666" w:type="dxa"/>
            <w:shd w:val="clear" w:color="auto" w:fill="auto"/>
            <w:noWrap/>
            <w:hideMark/>
          </w:tcPr>
          <w:p w14:paraId="286B7E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r>
      <w:tr w:rsidR="002B1CA7" w:rsidRPr="00AB1303" w14:paraId="1ED0F0A3" w14:textId="77777777" w:rsidTr="00AB1303">
        <w:trPr>
          <w:gridAfter w:val="1"/>
          <w:wAfter w:w="14" w:type="dxa"/>
          <w:trHeight w:val="435"/>
        </w:trPr>
        <w:tc>
          <w:tcPr>
            <w:tcW w:w="5103" w:type="dxa"/>
            <w:shd w:val="clear" w:color="auto" w:fill="auto"/>
            <w:hideMark/>
          </w:tcPr>
          <w:p w14:paraId="79BF1F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4.1.2. Обслуживание наружного освещения города Усолье-Сибирское </w:t>
            </w:r>
          </w:p>
        </w:tc>
        <w:tc>
          <w:tcPr>
            <w:tcW w:w="1657" w:type="dxa"/>
            <w:shd w:val="clear" w:color="auto" w:fill="auto"/>
            <w:noWrap/>
            <w:hideMark/>
          </w:tcPr>
          <w:p w14:paraId="343A0C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1640100002</w:t>
            </w:r>
          </w:p>
        </w:tc>
        <w:tc>
          <w:tcPr>
            <w:tcW w:w="649" w:type="dxa"/>
            <w:shd w:val="clear" w:color="auto" w:fill="auto"/>
            <w:noWrap/>
            <w:hideMark/>
          </w:tcPr>
          <w:p w14:paraId="320974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FD796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CABA2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1 904 000,00</w:t>
            </w:r>
          </w:p>
        </w:tc>
        <w:tc>
          <w:tcPr>
            <w:tcW w:w="2602" w:type="dxa"/>
            <w:shd w:val="clear" w:color="auto" w:fill="auto"/>
            <w:noWrap/>
            <w:hideMark/>
          </w:tcPr>
          <w:p w14:paraId="5F91DA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c>
          <w:tcPr>
            <w:tcW w:w="2666" w:type="dxa"/>
            <w:shd w:val="clear" w:color="auto" w:fill="auto"/>
            <w:noWrap/>
            <w:hideMark/>
          </w:tcPr>
          <w:p w14:paraId="797F2C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r>
      <w:tr w:rsidR="002B1CA7" w:rsidRPr="00AB1303" w14:paraId="0242B717" w14:textId="77777777" w:rsidTr="00AB1303">
        <w:trPr>
          <w:gridAfter w:val="1"/>
          <w:wAfter w:w="14" w:type="dxa"/>
          <w:trHeight w:val="645"/>
        </w:trPr>
        <w:tc>
          <w:tcPr>
            <w:tcW w:w="5103" w:type="dxa"/>
            <w:shd w:val="clear" w:color="auto" w:fill="auto"/>
            <w:hideMark/>
          </w:tcPr>
          <w:p w14:paraId="50AC53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E1EE2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1640100002</w:t>
            </w:r>
          </w:p>
        </w:tc>
        <w:tc>
          <w:tcPr>
            <w:tcW w:w="649" w:type="dxa"/>
            <w:shd w:val="clear" w:color="auto" w:fill="auto"/>
            <w:noWrap/>
            <w:hideMark/>
          </w:tcPr>
          <w:p w14:paraId="01DBC8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795E0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BC14A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1 904 000,00</w:t>
            </w:r>
          </w:p>
        </w:tc>
        <w:tc>
          <w:tcPr>
            <w:tcW w:w="2602" w:type="dxa"/>
            <w:shd w:val="clear" w:color="auto" w:fill="auto"/>
            <w:noWrap/>
            <w:hideMark/>
          </w:tcPr>
          <w:p w14:paraId="414CA5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c>
          <w:tcPr>
            <w:tcW w:w="2666" w:type="dxa"/>
            <w:shd w:val="clear" w:color="auto" w:fill="auto"/>
            <w:noWrap/>
            <w:hideMark/>
          </w:tcPr>
          <w:p w14:paraId="347B88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r>
      <w:tr w:rsidR="002B1CA7" w:rsidRPr="00AB1303" w14:paraId="2293E13C" w14:textId="77777777" w:rsidTr="00AB1303">
        <w:trPr>
          <w:gridAfter w:val="1"/>
          <w:wAfter w:w="14" w:type="dxa"/>
          <w:trHeight w:val="225"/>
        </w:trPr>
        <w:tc>
          <w:tcPr>
            <w:tcW w:w="5103" w:type="dxa"/>
            <w:shd w:val="clear" w:color="auto" w:fill="auto"/>
            <w:hideMark/>
          </w:tcPr>
          <w:p w14:paraId="54769F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65DC9E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1640100002</w:t>
            </w:r>
          </w:p>
        </w:tc>
        <w:tc>
          <w:tcPr>
            <w:tcW w:w="649" w:type="dxa"/>
            <w:shd w:val="clear" w:color="auto" w:fill="auto"/>
            <w:noWrap/>
            <w:hideMark/>
          </w:tcPr>
          <w:p w14:paraId="5BC761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AF9DD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2EA884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1 904 000,00</w:t>
            </w:r>
          </w:p>
        </w:tc>
        <w:tc>
          <w:tcPr>
            <w:tcW w:w="2602" w:type="dxa"/>
            <w:shd w:val="clear" w:color="auto" w:fill="auto"/>
            <w:noWrap/>
            <w:hideMark/>
          </w:tcPr>
          <w:p w14:paraId="11FDCB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c>
          <w:tcPr>
            <w:tcW w:w="2666" w:type="dxa"/>
            <w:shd w:val="clear" w:color="auto" w:fill="auto"/>
            <w:noWrap/>
            <w:hideMark/>
          </w:tcPr>
          <w:p w14:paraId="507E91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r>
      <w:tr w:rsidR="002B1CA7" w:rsidRPr="00AB1303" w14:paraId="3491A183" w14:textId="77777777" w:rsidTr="00AB1303">
        <w:trPr>
          <w:gridAfter w:val="1"/>
          <w:wAfter w:w="14" w:type="dxa"/>
          <w:trHeight w:val="435"/>
        </w:trPr>
        <w:tc>
          <w:tcPr>
            <w:tcW w:w="5103" w:type="dxa"/>
            <w:shd w:val="clear" w:color="auto" w:fill="auto"/>
            <w:hideMark/>
          </w:tcPr>
          <w:p w14:paraId="1E3480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4.1.3. Восстановление наружного освещения города Усолье-Сибирское</w:t>
            </w:r>
          </w:p>
        </w:tc>
        <w:tc>
          <w:tcPr>
            <w:tcW w:w="1657" w:type="dxa"/>
            <w:shd w:val="clear" w:color="auto" w:fill="auto"/>
            <w:noWrap/>
            <w:hideMark/>
          </w:tcPr>
          <w:p w14:paraId="5F3785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1640100003</w:t>
            </w:r>
          </w:p>
        </w:tc>
        <w:tc>
          <w:tcPr>
            <w:tcW w:w="649" w:type="dxa"/>
            <w:shd w:val="clear" w:color="auto" w:fill="auto"/>
            <w:noWrap/>
            <w:hideMark/>
          </w:tcPr>
          <w:p w14:paraId="700627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714D4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2E9D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2 745 740,00</w:t>
            </w:r>
          </w:p>
        </w:tc>
        <w:tc>
          <w:tcPr>
            <w:tcW w:w="2602" w:type="dxa"/>
            <w:shd w:val="clear" w:color="auto" w:fill="auto"/>
            <w:noWrap/>
            <w:hideMark/>
          </w:tcPr>
          <w:p w14:paraId="58565B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c>
          <w:tcPr>
            <w:tcW w:w="2666" w:type="dxa"/>
            <w:shd w:val="clear" w:color="auto" w:fill="auto"/>
            <w:noWrap/>
            <w:hideMark/>
          </w:tcPr>
          <w:p w14:paraId="040AFC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r>
      <w:tr w:rsidR="002B1CA7" w:rsidRPr="00AB1303" w14:paraId="4C1A1CBC" w14:textId="77777777" w:rsidTr="00AB1303">
        <w:trPr>
          <w:gridAfter w:val="1"/>
          <w:wAfter w:w="14" w:type="dxa"/>
          <w:trHeight w:val="645"/>
        </w:trPr>
        <w:tc>
          <w:tcPr>
            <w:tcW w:w="5103" w:type="dxa"/>
            <w:shd w:val="clear" w:color="auto" w:fill="auto"/>
            <w:hideMark/>
          </w:tcPr>
          <w:p w14:paraId="51EDF2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074B0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1640100003</w:t>
            </w:r>
          </w:p>
        </w:tc>
        <w:tc>
          <w:tcPr>
            <w:tcW w:w="649" w:type="dxa"/>
            <w:shd w:val="clear" w:color="auto" w:fill="auto"/>
            <w:noWrap/>
            <w:hideMark/>
          </w:tcPr>
          <w:p w14:paraId="0799E6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62155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7CB66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2 745 740,00</w:t>
            </w:r>
          </w:p>
        </w:tc>
        <w:tc>
          <w:tcPr>
            <w:tcW w:w="2602" w:type="dxa"/>
            <w:shd w:val="clear" w:color="auto" w:fill="auto"/>
            <w:noWrap/>
            <w:hideMark/>
          </w:tcPr>
          <w:p w14:paraId="111E4C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c>
          <w:tcPr>
            <w:tcW w:w="2666" w:type="dxa"/>
            <w:shd w:val="clear" w:color="auto" w:fill="auto"/>
            <w:noWrap/>
            <w:hideMark/>
          </w:tcPr>
          <w:p w14:paraId="526A1E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r>
      <w:tr w:rsidR="002B1CA7" w:rsidRPr="00AB1303" w14:paraId="57430275" w14:textId="77777777" w:rsidTr="00AB1303">
        <w:trPr>
          <w:gridAfter w:val="1"/>
          <w:wAfter w:w="14" w:type="dxa"/>
          <w:trHeight w:val="255"/>
        </w:trPr>
        <w:tc>
          <w:tcPr>
            <w:tcW w:w="5103" w:type="dxa"/>
            <w:shd w:val="clear" w:color="auto" w:fill="auto"/>
            <w:hideMark/>
          </w:tcPr>
          <w:p w14:paraId="20CD36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7BA473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1640100003</w:t>
            </w:r>
          </w:p>
        </w:tc>
        <w:tc>
          <w:tcPr>
            <w:tcW w:w="649" w:type="dxa"/>
            <w:shd w:val="clear" w:color="auto" w:fill="auto"/>
            <w:noWrap/>
            <w:hideMark/>
          </w:tcPr>
          <w:p w14:paraId="6EEC17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24C79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7AD6A0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2 745 740,00</w:t>
            </w:r>
          </w:p>
        </w:tc>
        <w:tc>
          <w:tcPr>
            <w:tcW w:w="2602" w:type="dxa"/>
            <w:shd w:val="clear" w:color="auto" w:fill="auto"/>
            <w:noWrap/>
            <w:hideMark/>
          </w:tcPr>
          <w:p w14:paraId="16CA7A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c>
          <w:tcPr>
            <w:tcW w:w="2666" w:type="dxa"/>
            <w:shd w:val="clear" w:color="auto" w:fill="auto"/>
            <w:noWrap/>
            <w:hideMark/>
          </w:tcPr>
          <w:p w14:paraId="70BE80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r>
      <w:tr w:rsidR="002B1CA7" w:rsidRPr="00AB1303" w14:paraId="23E3D627" w14:textId="77777777" w:rsidTr="00AB1303">
        <w:trPr>
          <w:gridAfter w:val="1"/>
          <w:wAfter w:w="14" w:type="dxa"/>
          <w:trHeight w:val="435"/>
        </w:trPr>
        <w:tc>
          <w:tcPr>
            <w:tcW w:w="5103" w:type="dxa"/>
            <w:shd w:val="clear" w:color="auto" w:fill="auto"/>
            <w:hideMark/>
          </w:tcPr>
          <w:p w14:paraId="40C222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4.2. Содержание воздушной линии ВЛ-0,4 </w:t>
            </w:r>
            <w:proofErr w:type="spellStart"/>
            <w:r w:rsidRPr="00AB1303">
              <w:rPr>
                <w:rFonts w:ascii="Courier New" w:hAnsi="Courier New" w:cs="Courier New"/>
                <w:sz w:val="22"/>
                <w:szCs w:val="22"/>
              </w:rPr>
              <w:t>кВ</w:t>
            </w:r>
            <w:proofErr w:type="spellEnd"/>
            <w:r w:rsidRPr="00AB1303">
              <w:rPr>
                <w:rFonts w:ascii="Courier New" w:hAnsi="Courier New" w:cs="Courier New"/>
                <w:sz w:val="22"/>
                <w:szCs w:val="22"/>
              </w:rPr>
              <w:t xml:space="preserve"> </w:t>
            </w:r>
            <w:proofErr w:type="spellStart"/>
            <w:r w:rsidRPr="00AB1303">
              <w:rPr>
                <w:rFonts w:ascii="Courier New" w:hAnsi="Courier New" w:cs="Courier New"/>
                <w:sz w:val="22"/>
                <w:szCs w:val="22"/>
              </w:rPr>
              <w:t>о.п</w:t>
            </w:r>
            <w:proofErr w:type="spellEnd"/>
            <w:r w:rsidRPr="00AB1303">
              <w:rPr>
                <w:rFonts w:ascii="Courier New" w:hAnsi="Courier New" w:cs="Courier New"/>
                <w:sz w:val="22"/>
                <w:szCs w:val="22"/>
              </w:rPr>
              <w:t>. "Лужки"</w:t>
            </w:r>
          </w:p>
        </w:tc>
        <w:tc>
          <w:tcPr>
            <w:tcW w:w="1657" w:type="dxa"/>
            <w:shd w:val="clear" w:color="auto" w:fill="auto"/>
            <w:noWrap/>
            <w:hideMark/>
          </w:tcPr>
          <w:p w14:paraId="72A0A3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1640200000</w:t>
            </w:r>
          </w:p>
        </w:tc>
        <w:tc>
          <w:tcPr>
            <w:tcW w:w="649" w:type="dxa"/>
            <w:shd w:val="clear" w:color="auto" w:fill="auto"/>
            <w:noWrap/>
            <w:hideMark/>
          </w:tcPr>
          <w:p w14:paraId="17B935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74C58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6F7AA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02" w:type="dxa"/>
            <w:shd w:val="clear" w:color="auto" w:fill="auto"/>
            <w:noWrap/>
            <w:hideMark/>
          </w:tcPr>
          <w:p w14:paraId="665319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66" w:type="dxa"/>
            <w:shd w:val="clear" w:color="auto" w:fill="auto"/>
            <w:noWrap/>
            <w:hideMark/>
          </w:tcPr>
          <w:p w14:paraId="1CFCA8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5B3388ED" w14:textId="77777777" w:rsidTr="00AB1303">
        <w:trPr>
          <w:gridAfter w:val="1"/>
          <w:wAfter w:w="14" w:type="dxa"/>
          <w:trHeight w:val="435"/>
        </w:trPr>
        <w:tc>
          <w:tcPr>
            <w:tcW w:w="5103" w:type="dxa"/>
            <w:shd w:val="clear" w:color="auto" w:fill="auto"/>
            <w:hideMark/>
          </w:tcPr>
          <w:p w14:paraId="769B53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4.2. Содержание воздушной линии ВЛ-0,4 </w:t>
            </w:r>
            <w:proofErr w:type="spellStart"/>
            <w:r w:rsidRPr="00AB1303">
              <w:rPr>
                <w:rFonts w:ascii="Courier New" w:hAnsi="Courier New" w:cs="Courier New"/>
                <w:sz w:val="22"/>
                <w:szCs w:val="22"/>
              </w:rPr>
              <w:t>кВ</w:t>
            </w:r>
            <w:proofErr w:type="spellEnd"/>
            <w:r w:rsidRPr="00AB1303">
              <w:rPr>
                <w:rFonts w:ascii="Courier New" w:hAnsi="Courier New" w:cs="Courier New"/>
                <w:sz w:val="22"/>
                <w:szCs w:val="22"/>
              </w:rPr>
              <w:t xml:space="preserve"> </w:t>
            </w:r>
            <w:proofErr w:type="spellStart"/>
            <w:r w:rsidRPr="00AB1303">
              <w:rPr>
                <w:rFonts w:ascii="Courier New" w:hAnsi="Courier New" w:cs="Courier New"/>
                <w:sz w:val="22"/>
                <w:szCs w:val="22"/>
              </w:rPr>
              <w:t>о.п</w:t>
            </w:r>
            <w:proofErr w:type="spellEnd"/>
            <w:r w:rsidRPr="00AB1303">
              <w:rPr>
                <w:rFonts w:ascii="Courier New" w:hAnsi="Courier New" w:cs="Courier New"/>
                <w:sz w:val="22"/>
                <w:szCs w:val="22"/>
              </w:rPr>
              <w:t>. "Лужки"</w:t>
            </w:r>
          </w:p>
        </w:tc>
        <w:tc>
          <w:tcPr>
            <w:tcW w:w="1657" w:type="dxa"/>
            <w:shd w:val="clear" w:color="auto" w:fill="auto"/>
            <w:noWrap/>
            <w:hideMark/>
          </w:tcPr>
          <w:p w14:paraId="3FD7DF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1640200000</w:t>
            </w:r>
          </w:p>
        </w:tc>
        <w:tc>
          <w:tcPr>
            <w:tcW w:w="649" w:type="dxa"/>
            <w:shd w:val="clear" w:color="auto" w:fill="auto"/>
            <w:noWrap/>
            <w:hideMark/>
          </w:tcPr>
          <w:p w14:paraId="57B68C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34DD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2FC1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02" w:type="dxa"/>
            <w:shd w:val="clear" w:color="auto" w:fill="auto"/>
            <w:noWrap/>
            <w:hideMark/>
          </w:tcPr>
          <w:p w14:paraId="272E55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66" w:type="dxa"/>
            <w:shd w:val="clear" w:color="auto" w:fill="auto"/>
            <w:noWrap/>
            <w:hideMark/>
          </w:tcPr>
          <w:p w14:paraId="37A1F4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347260A9" w14:textId="77777777" w:rsidTr="00AB1303">
        <w:trPr>
          <w:gridAfter w:val="1"/>
          <w:wAfter w:w="14" w:type="dxa"/>
          <w:trHeight w:val="645"/>
        </w:trPr>
        <w:tc>
          <w:tcPr>
            <w:tcW w:w="5103" w:type="dxa"/>
            <w:shd w:val="clear" w:color="auto" w:fill="auto"/>
            <w:hideMark/>
          </w:tcPr>
          <w:p w14:paraId="6318D9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B53F8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1640200000</w:t>
            </w:r>
          </w:p>
        </w:tc>
        <w:tc>
          <w:tcPr>
            <w:tcW w:w="649" w:type="dxa"/>
            <w:shd w:val="clear" w:color="auto" w:fill="auto"/>
            <w:noWrap/>
            <w:hideMark/>
          </w:tcPr>
          <w:p w14:paraId="6F70DE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8056D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4A84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02" w:type="dxa"/>
            <w:shd w:val="clear" w:color="auto" w:fill="auto"/>
            <w:noWrap/>
            <w:hideMark/>
          </w:tcPr>
          <w:p w14:paraId="3CDCA1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66" w:type="dxa"/>
            <w:shd w:val="clear" w:color="auto" w:fill="auto"/>
            <w:noWrap/>
            <w:hideMark/>
          </w:tcPr>
          <w:p w14:paraId="7737D8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51D109C9" w14:textId="77777777" w:rsidTr="00AB1303">
        <w:trPr>
          <w:gridAfter w:val="1"/>
          <w:wAfter w:w="14" w:type="dxa"/>
          <w:trHeight w:val="255"/>
        </w:trPr>
        <w:tc>
          <w:tcPr>
            <w:tcW w:w="5103" w:type="dxa"/>
            <w:shd w:val="clear" w:color="auto" w:fill="auto"/>
            <w:hideMark/>
          </w:tcPr>
          <w:p w14:paraId="22F306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Коммунальное хозяйство</w:t>
            </w:r>
          </w:p>
        </w:tc>
        <w:tc>
          <w:tcPr>
            <w:tcW w:w="1657" w:type="dxa"/>
            <w:shd w:val="clear" w:color="auto" w:fill="auto"/>
            <w:noWrap/>
            <w:hideMark/>
          </w:tcPr>
          <w:p w14:paraId="605E13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1640200000</w:t>
            </w:r>
          </w:p>
        </w:tc>
        <w:tc>
          <w:tcPr>
            <w:tcW w:w="649" w:type="dxa"/>
            <w:shd w:val="clear" w:color="auto" w:fill="auto"/>
            <w:noWrap/>
            <w:hideMark/>
          </w:tcPr>
          <w:p w14:paraId="14187E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AAD0C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0502</w:t>
            </w:r>
          </w:p>
        </w:tc>
        <w:tc>
          <w:tcPr>
            <w:tcW w:w="2571" w:type="dxa"/>
            <w:shd w:val="clear" w:color="auto" w:fill="auto"/>
            <w:noWrap/>
            <w:hideMark/>
          </w:tcPr>
          <w:p w14:paraId="2BCE95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02" w:type="dxa"/>
            <w:shd w:val="clear" w:color="auto" w:fill="auto"/>
            <w:noWrap/>
            <w:hideMark/>
          </w:tcPr>
          <w:p w14:paraId="2F5151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666" w:type="dxa"/>
            <w:shd w:val="clear" w:color="auto" w:fill="auto"/>
            <w:noWrap/>
            <w:hideMark/>
          </w:tcPr>
          <w:p w14:paraId="5DAD06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0147B56F" w14:textId="77777777" w:rsidTr="00AB1303">
        <w:trPr>
          <w:gridAfter w:val="1"/>
          <w:wAfter w:w="14" w:type="dxa"/>
          <w:trHeight w:val="855"/>
        </w:trPr>
        <w:tc>
          <w:tcPr>
            <w:tcW w:w="5103" w:type="dxa"/>
            <w:shd w:val="clear" w:color="auto" w:fill="auto"/>
            <w:hideMark/>
          </w:tcPr>
          <w:p w14:paraId="5B7150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657" w:type="dxa"/>
            <w:shd w:val="clear" w:color="auto" w:fill="auto"/>
            <w:noWrap/>
            <w:hideMark/>
          </w:tcPr>
          <w:p w14:paraId="251C53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1650000000</w:t>
            </w:r>
          </w:p>
        </w:tc>
        <w:tc>
          <w:tcPr>
            <w:tcW w:w="649" w:type="dxa"/>
            <w:shd w:val="clear" w:color="auto" w:fill="auto"/>
            <w:noWrap/>
            <w:hideMark/>
          </w:tcPr>
          <w:p w14:paraId="4AAA77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C7C2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7899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1 535 259,19</w:t>
            </w:r>
          </w:p>
        </w:tc>
        <w:tc>
          <w:tcPr>
            <w:tcW w:w="2602" w:type="dxa"/>
            <w:shd w:val="clear" w:color="auto" w:fill="auto"/>
            <w:noWrap/>
            <w:hideMark/>
          </w:tcPr>
          <w:p w14:paraId="179F8E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1 210 969,45</w:t>
            </w:r>
          </w:p>
        </w:tc>
        <w:tc>
          <w:tcPr>
            <w:tcW w:w="2666" w:type="dxa"/>
            <w:shd w:val="clear" w:color="auto" w:fill="auto"/>
            <w:noWrap/>
            <w:hideMark/>
          </w:tcPr>
          <w:p w14:paraId="5F37F8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1 210 969,45</w:t>
            </w:r>
          </w:p>
        </w:tc>
      </w:tr>
      <w:tr w:rsidR="002B1CA7" w:rsidRPr="00AB1303" w14:paraId="43DE7211" w14:textId="77777777" w:rsidTr="00AB1303">
        <w:trPr>
          <w:gridAfter w:val="1"/>
          <w:wAfter w:w="14" w:type="dxa"/>
          <w:trHeight w:val="1275"/>
        </w:trPr>
        <w:tc>
          <w:tcPr>
            <w:tcW w:w="5103" w:type="dxa"/>
            <w:shd w:val="clear" w:color="auto" w:fill="auto"/>
            <w:hideMark/>
          </w:tcPr>
          <w:p w14:paraId="3708263C" w14:textId="486EA26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5.1.</w:t>
            </w:r>
            <w:r w:rsidR="00C51120" w:rsidRPr="00AB1303">
              <w:rPr>
                <w:rFonts w:ascii="Courier New" w:hAnsi="Courier New" w:cs="Courier New"/>
                <w:sz w:val="22"/>
                <w:szCs w:val="22"/>
              </w:rPr>
              <w:t xml:space="preserve"> </w:t>
            </w:r>
            <w:r w:rsidRPr="00AB1303">
              <w:rPr>
                <w:rFonts w:ascii="Courier New" w:hAnsi="Courier New" w:cs="Courier New"/>
                <w:sz w:val="22"/>
                <w:szCs w:val="22"/>
              </w:rPr>
              <w:t>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tc>
        <w:tc>
          <w:tcPr>
            <w:tcW w:w="1657" w:type="dxa"/>
            <w:shd w:val="clear" w:color="auto" w:fill="auto"/>
            <w:noWrap/>
            <w:hideMark/>
          </w:tcPr>
          <w:p w14:paraId="4EAFAD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1650100000</w:t>
            </w:r>
          </w:p>
        </w:tc>
        <w:tc>
          <w:tcPr>
            <w:tcW w:w="649" w:type="dxa"/>
            <w:shd w:val="clear" w:color="auto" w:fill="auto"/>
            <w:noWrap/>
            <w:hideMark/>
          </w:tcPr>
          <w:p w14:paraId="44A00D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B3D2B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4BDFE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233 662,96</w:t>
            </w:r>
          </w:p>
        </w:tc>
        <w:tc>
          <w:tcPr>
            <w:tcW w:w="2602" w:type="dxa"/>
            <w:shd w:val="clear" w:color="auto" w:fill="auto"/>
            <w:noWrap/>
            <w:hideMark/>
          </w:tcPr>
          <w:p w14:paraId="07D362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666" w:type="dxa"/>
            <w:shd w:val="clear" w:color="auto" w:fill="auto"/>
            <w:noWrap/>
            <w:hideMark/>
          </w:tcPr>
          <w:p w14:paraId="537829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4B1D6F46" w14:textId="77777777" w:rsidTr="00AB1303">
        <w:trPr>
          <w:gridAfter w:val="1"/>
          <w:wAfter w:w="14" w:type="dxa"/>
          <w:trHeight w:val="855"/>
        </w:trPr>
        <w:tc>
          <w:tcPr>
            <w:tcW w:w="5103" w:type="dxa"/>
            <w:shd w:val="clear" w:color="auto" w:fill="auto"/>
            <w:hideMark/>
          </w:tcPr>
          <w:p w14:paraId="47CAD5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5.1.2.  Установка индивидуальных квартирных приборов учета энергоресурсов в муниципальном жилищном фонде города Усолье-Сибирское.</w:t>
            </w:r>
          </w:p>
        </w:tc>
        <w:tc>
          <w:tcPr>
            <w:tcW w:w="1657" w:type="dxa"/>
            <w:shd w:val="clear" w:color="auto" w:fill="auto"/>
            <w:noWrap/>
            <w:hideMark/>
          </w:tcPr>
          <w:p w14:paraId="4B6711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1650100002</w:t>
            </w:r>
          </w:p>
        </w:tc>
        <w:tc>
          <w:tcPr>
            <w:tcW w:w="649" w:type="dxa"/>
            <w:shd w:val="clear" w:color="auto" w:fill="auto"/>
            <w:noWrap/>
            <w:hideMark/>
          </w:tcPr>
          <w:p w14:paraId="4C2832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D1CAA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FB579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233 662,96</w:t>
            </w:r>
          </w:p>
        </w:tc>
        <w:tc>
          <w:tcPr>
            <w:tcW w:w="2602" w:type="dxa"/>
            <w:shd w:val="clear" w:color="auto" w:fill="auto"/>
            <w:noWrap/>
            <w:hideMark/>
          </w:tcPr>
          <w:p w14:paraId="3FF607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666" w:type="dxa"/>
            <w:shd w:val="clear" w:color="auto" w:fill="auto"/>
            <w:noWrap/>
            <w:hideMark/>
          </w:tcPr>
          <w:p w14:paraId="5C79E3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2C3F6A88" w14:textId="77777777" w:rsidTr="00AB1303">
        <w:trPr>
          <w:gridAfter w:val="1"/>
          <w:wAfter w:w="14" w:type="dxa"/>
          <w:trHeight w:val="645"/>
        </w:trPr>
        <w:tc>
          <w:tcPr>
            <w:tcW w:w="5103" w:type="dxa"/>
            <w:shd w:val="clear" w:color="auto" w:fill="auto"/>
            <w:hideMark/>
          </w:tcPr>
          <w:p w14:paraId="4342B2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0C9FC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1650100002</w:t>
            </w:r>
          </w:p>
        </w:tc>
        <w:tc>
          <w:tcPr>
            <w:tcW w:w="649" w:type="dxa"/>
            <w:shd w:val="clear" w:color="auto" w:fill="auto"/>
            <w:noWrap/>
            <w:hideMark/>
          </w:tcPr>
          <w:p w14:paraId="0FE417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C763D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F2075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233 662,96</w:t>
            </w:r>
          </w:p>
        </w:tc>
        <w:tc>
          <w:tcPr>
            <w:tcW w:w="2602" w:type="dxa"/>
            <w:shd w:val="clear" w:color="auto" w:fill="auto"/>
            <w:noWrap/>
            <w:hideMark/>
          </w:tcPr>
          <w:p w14:paraId="3B5B45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666" w:type="dxa"/>
            <w:shd w:val="clear" w:color="auto" w:fill="auto"/>
            <w:noWrap/>
            <w:hideMark/>
          </w:tcPr>
          <w:p w14:paraId="37860A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71591784" w14:textId="77777777" w:rsidTr="00AB1303">
        <w:trPr>
          <w:gridAfter w:val="1"/>
          <w:wAfter w:w="14" w:type="dxa"/>
          <w:trHeight w:val="225"/>
        </w:trPr>
        <w:tc>
          <w:tcPr>
            <w:tcW w:w="5103" w:type="dxa"/>
            <w:shd w:val="clear" w:color="auto" w:fill="auto"/>
            <w:hideMark/>
          </w:tcPr>
          <w:p w14:paraId="17E6B5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Коммунальное хозяйство</w:t>
            </w:r>
          </w:p>
        </w:tc>
        <w:tc>
          <w:tcPr>
            <w:tcW w:w="1657" w:type="dxa"/>
            <w:shd w:val="clear" w:color="auto" w:fill="auto"/>
            <w:noWrap/>
            <w:hideMark/>
          </w:tcPr>
          <w:p w14:paraId="08C919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1650100002</w:t>
            </w:r>
          </w:p>
        </w:tc>
        <w:tc>
          <w:tcPr>
            <w:tcW w:w="649" w:type="dxa"/>
            <w:shd w:val="clear" w:color="auto" w:fill="auto"/>
            <w:noWrap/>
            <w:hideMark/>
          </w:tcPr>
          <w:p w14:paraId="25D637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62840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0502</w:t>
            </w:r>
          </w:p>
        </w:tc>
        <w:tc>
          <w:tcPr>
            <w:tcW w:w="2571" w:type="dxa"/>
            <w:shd w:val="clear" w:color="auto" w:fill="auto"/>
            <w:noWrap/>
            <w:hideMark/>
          </w:tcPr>
          <w:p w14:paraId="7140D2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233 662,96</w:t>
            </w:r>
          </w:p>
        </w:tc>
        <w:tc>
          <w:tcPr>
            <w:tcW w:w="2602" w:type="dxa"/>
            <w:shd w:val="clear" w:color="auto" w:fill="auto"/>
            <w:noWrap/>
            <w:hideMark/>
          </w:tcPr>
          <w:p w14:paraId="5ED3FB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666" w:type="dxa"/>
            <w:shd w:val="clear" w:color="auto" w:fill="auto"/>
            <w:noWrap/>
            <w:hideMark/>
          </w:tcPr>
          <w:p w14:paraId="0556E3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4DB8C964" w14:textId="77777777" w:rsidTr="00AB1303">
        <w:trPr>
          <w:gridAfter w:val="1"/>
          <w:wAfter w:w="14" w:type="dxa"/>
          <w:trHeight w:val="645"/>
        </w:trPr>
        <w:tc>
          <w:tcPr>
            <w:tcW w:w="5103" w:type="dxa"/>
            <w:shd w:val="clear" w:color="auto" w:fill="auto"/>
            <w:hideMark/>
          </w:tcPr>
          <w:p w14:paraId="01E81A2B" w14:textId="57589484"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657" w:type="dxa"/>
            <w:shd w:val="clear" w:color="auto" w:fill="auto"/>
            <w:noWrap/>
            <w:hideMark/>
          </w:tcPr>
          <w:p w14:paraId="404096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1650200000</w:t>
            </w:r>
          </w:p>
        </w:tc>
        <w:tc>
          <w:tcPr>
            <w:tcW w:w="649" w:type="dxa"/>
            <w:shd w:val="clear" w:color="auto" w:fill="auto"/>
            <w:noWrap/>
            <w:hideMark/>
          </w:tcPr>
          <w:p w14:paraId="08E5EC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7A613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957EE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602" w:type="dxa"/>
            <w:shd w:val="clear" w:color="auto" w:fill="auto"/>
            <w:noWrap/>
            <w:hideMark/>
          </w:tcPr>
          <w:p w14:paraId="7D6858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666" w:type="dxa"/>
            <w:shd w:val="clear" w:color="auto" w:fill="auto"/>
            <w:noWrap/>
            <w:hideMark/>
          </w:tcPr>
          <w:p w14:paraId="270A35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004FC71E" w14:textId="77777777" w:rsidTr="00AB1303">
        <w:trPr>
          <w:gridAfter w:val="1"/>
          <w:wAfter w:w="14" w:type="dxa"/>
          <w:trHeight w:val="645"/>
        </w:trPr>
        <w:tc>
          <w:tcPr>
            <w:tcW w:w="5103" w:type="dxa"/>
            <w:shd w:val="clear" w:color="auto" w:fill="auto"/>
            <w:hideMark/>
          </w:tcPr>
          <w:p w14:paraId="4512E1FC" w14:textId="28AA305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657" w:type="dxa"/>
            <w:shd w:val="clear" w:color="auto" w:fill="auto"/>
            <w:noWrap/>
            <w:hideMark/>
          </w:tcPr>
          <w:p w14:paraId="007466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1650200000</w:t>
            </w:r>
          </w:p>
        </w:tc>
        <w:tc>
          <w:tcPr>
            <w:tcW w:w="649" w:type="dxa"/>
            <w:shd w:val="clear" w:color="auto" w:fill="auto"/>
            <w:noWrap/>
            <w:hideMark/>
          </w:tcPr>
          <w:p w14:paraId="0C8E04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F569D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F423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602" w:type="dxa"/>
            <w:shd w:val="clear" w:color="auto" w:fill="auto"/>
            <w:noWrap/>
            <w:hideMark/>
          </w:tcPr>
          <w:p w14:paraId="491174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666" w:type="dxa"/>
            <w:shd w:val="clear" w:color="auto" w:fill="auto"/>
            <w:noWrap/>
            <w:hideMark/>
          </w:tcPr>
          <w:p w14:paraId="3DABBB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7115C348" w14:textId="77777777" w:rsidTr="00AB1303">
        <w:trPr>
          <w:gridAfter w:val="1"/>
          <w:wAfter w:w="14" w:type="dxa"/>
          <w:trHeight w:val="645"/>
        </w:trPr>
        <w:tc>
          <w:tcPr>
            <w:tcW w:w="5103" w:type="dxa"/>
            <w:shd w:val="clear" w:color="auto" w:fill="auto"/>
            <w:hideMark/>
          </w:tcPr>
          <w:p w14:paraId="0F968D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DB042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1650200000</w:t>
            </w:r>
          </w:p>
        </w:tc>
        <w:tc>
          <w:tcPr>
            <w:tcW w:w="649" w:type="dxa"/>
            <w:shd w:val="clear" w:color="auto" w:fill="auto"/>
            <w:noWrap/>
            <w:hideMark/>
          </w:tcPr>
          <w:p w14:paraId="0DEFC8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2F1A8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BD17E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602" w:type="dxa"/>
            <w:shd w:val="clear" w:color="auto" w:fill="auto"/>
            <w:noWrap/>
            <w:hideMark/>
          </w:tcPr>
          <w:p w14:paraId="3EDE16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666" w:type="dxa"/>
            <w:shd w:val="clear" w:color="auto" w:fill="auto"/>
            <w:noWrap/>
            <w:hideMark/>
          </w:tcPr>
          <w:p w14:paraId="69154C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7B1D77EF" w14:textId="77777777" w:rsidTr="00AB1303">
        <w:trPr>
          <w:gridAfter w:val="1"/>
          <w:wAfter w:w="14" w:type="dxa"/>
          <w:trHeight w:val="225"/>
        </w:trPr>
        <w:tc>
          <w:tcPr>
            <w:tcW w:w="5103" w:type="dxa"/>
            <w:shd w:val="clear" w:color="auto" w:fill="auto"/>
            <w:hideMark/>
          </w:tcPr>
          <w:p w14:paraId="6AF19D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523B3E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1650200000</w:t>
            </w:r>
          </w:p>
        </w:tc>
        <w:tc>
          <w:tcPr>
            <w:tcW w:w="649" w:type="dxa"/>
            <w:shd w:val="clear" w:color="auto" w:fill="auto"/>
            <w:noWrap/>
            <w:hideMark/>
          </w:tcPr>
          <w:p w14:paraId="45DCA5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CBD9C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511AE0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602" w:type="dxa"/>
            <w:shd w:val="clear" w:color="auto" w:fill="auto"/>
            <w:noWrap/>
            <w:hideMark/>
          </w:tcPr>
          <w:p w14:paraId="0F1117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666" w:type="dxa"/>
            <w:shd w:val="clear" w:color="auto" w:fill="auto"/>
            <w:noWrap/>
            <w:hideMark/>
          </w:tcPr>
          <w:p w14:paraId="1DC71F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5DD7545C" w14:textId="77777777" w:rsidTr="00AB1303">
        <w:trPr>
          <w:gridAfter w:val="1"/>
          <w:wAfter w:w="14" w:type="dxa"/>
          <w:trHeight w:val="1695"/>
        </w:trPr>
        <w:tc>
          <w:tcPr>
            <w:tcW w:w="5103" w:type="dxa"/>
            <w:shd w:val="clear" w:color="auto" w:fill="auto"/>
            <w:hideMark/>
          </w:tcPr>
          <w:p w14:paraId="348EFD31" w14:textId="240D3374"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w:t>
            </w:r>
            <w:r w:rsidR="00FB33A6" w:rsidRPr="00AB1303">
              <w:rPr>
                <w:rFonts w:ascii="Courier New" w:hAnsi="Courier New" w:cs="Courier New"/>
                <w:sz w:val="22"/>
                <w:szCs w:val="22"/>
              </w:rPr>
              <w:t xml:space="preserve"> </w:t>
            </w:r>
            <w:r w:rsidRPr="00AB1303">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657" w:type="dxa"/>
            <w:shd w:val="clear" w:color="auto" w:fill="auto"/>
            <w:noWrap/>
            <w:hideMark/>
          </w:tcPr>
          <w:p w14:paraId="6C9413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1650300000</w:t>
            </w:r>
          </w:p>
        </w:tc>
        <w:tc>
          <w:tcPr>
            <w:tcW w:w="649" w:type="dxa"/>
            <w:shd w:val="clear" w:color="auto" w:fill="auto"/>
            <w:noWrap/>
            <w:hideMark/>
          </w:tcPr>
          <w:p w14:paraId="07CC22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D6351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639AE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602" w:type="dxa"/>
            <w:shd w:val="clear" w:color="auto" w:fill="auto"/>
            <w:noWrap/>
            <w:hideMark/>
          </w:tcPr>
          <w:p w14:paraId="0DEA53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666" w:type="dxa"/>
            <w:shd w:val="clear" w:color="auto" w:fill="auto"/>
            <w:noWrap/>
            <w:hideMark/>
          </w:tcPr>
          <w:p w14:paraId="718D89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5CB08422" w14:textId="77777777" w:rsidTr="00AB1303">
        <w:trPr>
          <w:gridAfter w:val="1"/>
          <w:wAfter w:w="14" w:type="dxa"/>
          <w:trHeight w:val="1695"/>
        </w:trPr>
        <w:tc>
          <w:tcPr>
            <w:tcW w:w="5103" w:type="dxa"/>
            <w:shd w:val="clear" w:color="auto" w:fill="auto"/>
            <w:hideMark/>
          </w:tcPr>
          <w:p w14:paraId="28CC2DDB" w14:textId="297BA54F"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w:t>
            </w:r>
            <w:r w:rsidR="00FB33A6" w:rsidRPr="00AB1303">
              <w:rPr>
                <w:rFonts w:ascii="Courier New" w:hAnsi="Courier New" w:cs="Courier New"/>
                <w:sz w:val="22"/>
                <w:szCs w:val="22"/>
              </w:rPr>
              <w:t xml:space="preserve"> </w:t>
            </w:r>
            <w:r w:rsidRPr="00AB1303">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657" w:type="dxa"/>
            <w:shd w:val="clear" w:color="auto" w:fill="auto"/>
            <w:noWrap/>
            <w:hideMark/>
          </w:tcPr>
          <w:p w14:paraId="3C07FB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1650300000</w:t>
            </w:r>
          </w:p>
        </w:tc>
        <w:tc>
          <w:tcPr>
            <w:tcW w:w="649" w:type="dxa"/>
            <w:shd w:val="clear" w:color="auto" w:fill="auto"/>
            <w:noWrap/>
            <w:hideMark/>
          </w:tcPr>
          <w:p w14:paraId="194D3D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34AE9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BF659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602" w:type="dxa"/>
            <w:shd w:val="clear" w:color="auto" w:fill="auto"/>
            <w:noWrap/>
            <w:hideMark/>
          </w:tcPr>
          <w:p w14:paraId="24E281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666" w:type="dxa"/>
            <w:shd w:val="clear" w:color="auto" w:fill="auto"/>
            <w:noWrap/>
            <w:hideMark/>
          </w:tcPr>
          <w:p w14:paraId="209A5B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2E783E18" w14:textId="77777777" w:rsidTr="00AB1303">
        <w:trPr>
          <w:gridAfter w:val="1"/>
          <w:wAfter w:w="14" w:type="dxa"/>
          <w:trHeight w:val="645"/>
        </w:trPr>
        <w:tc>
          <w:tcPr>
            <w:tcW w:w="5103" w:type="dxa"/>
            <w:shd w:val="clear" w:color="auto" w:fill="auto"/>
            <w:hideMark/>
          </w:tcPr>
          <w:p w14:paraId="7AC9FB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1CC92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1650300000</w:t>
            </w:r>
          </w:p>
        </w:tc>
        <w:tc>
          <w:tcPr>
            <w:tcW w:w="649" w:type="dxa"/>
            <w:shd w:val="clear" w:color="auto" w:fill="auto"/>
            <w:noWrap/>
            <w:hideMark/>
          </w:tcPr>
          <w:p w14:paraId="101297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437FC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2E611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602" w:type="dxa"/>
            <w:shd w:val="clear" w:color="auto" w:fill="auto"/>
            <w:noWrap/>
            <w:hideMark/>
          </w:tcPr>
          <w:p w14:paraId="2F43F1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666" w:type="dxa"/>
            <w:shd w:val="clear" w:color="auto" w:fill="auto"/>
            <w:noWrap/>
            <w:hideMark/>
          </w:tcPr>
          <w:p w14:paraId="5CA12E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0E43BFB7" w14:textId="77777777" w:rsidTr="00AB1303">
        <w:trPr>
          <w:gridAfter w:val="1"/>
          <w:wAfter w:w="14" w:type="dxa"/>
          <w:trHeight w:val="225"/>
        </w:trPr>
        <w:tc>
          <w:tcPr>
            <w:tcW w:w="5103" w:type="dxa"/>
            <w:shd w:val="clear" w:color="auto" w:fill="auto"/>
            <w:hideMark/>
          </w:tcPr>
          <w:p w14:paraId="55F2E7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657" w:type="dxa"/>
            <w:shd w:val="clear" w:color="auto" w:fill="auto"/>
            <w:noWrap/>
            <w:hideMark/>
          </w:tcPr>
          <w:p w14:paraId="62A135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1650300000</w:t>
            </w:r>
          </w:p>
        </w:tc>
        <w:tc>
          <w:tcPr>
            <w:tcW w:w="649" w:type="dxa"/>
            <w:shd w:val="clear" w:color="auto" w:fill="auto"/>
            <w:noWrap/>
            <w:hideMark/>
          </w:tcPr>
          <w:p w14:paraId="5D8925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7168BF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0701</w:t>
            </w:r>
          </w:p>
        </w:tc>
        <w:tc>
          <w:tcPr>
            <w:tcW w:w="2571" w:type="dxa"/>
            <w:shd w:val="clear" w:color="auto" w:fill="auto"/>
            <w:noWrap/>
            <w:hideMark/>
          </w:tcPr>
          <w:p w14:paraId="5A9145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379 211,84</w:t>
            </w:r>
          </w:p>
        </w:tc>
        <w:tc>
          <w:tcPr>
            <w:tcW w:w="2602" w:type="dxa"/>
            <w:shd w:val="clear" w:color="auto" w:fill="auto"/>
            <w:noWrap/>
            <w:hideMark/>
          </w:tcPr>
          <w:p w14:paraId="1226F8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666" w:type="dxa"/>
            <w:shd w:val="clear" w:color="auto" w:fill="auto"/>
            <w:noWrap/>
            <w:hideMark/>
          </w:tcPr>
          <w:p w14:paraId="7C2ABA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007A77BF" w14:textId="77777777" w:rsidTr="00AB1303">
        <w:trPr>
          <w:gridAfter w:val="1"/>
          <w:wAfter w:w="14" w:type="dxa"/>
          <w:trHeight w:val="255"/>
        </w:trPr>
        <w:tc>
          <w:tcPr>
            <w:tcW w:w="5103" w:type="dxa"/>
            <w:shd w:val="clear" w:color="auto" w:fill="auto"/>
            <w:hideMark/>
          </w:tcPr>
          <w:p w14:paraId="581E99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657" w:type="dxa"/>
            <w:shd w:val="clear" w:color="auto" w:fill="auto"/>
            <w:noWrap/>
            <w:hideMark/>
          </w:tcPr>
          <w:p w14:paraId="28E59C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1650300000</w:t>
            </w:r>
          </w:p>
        </w:tc>
        <w:tc>
          <w:tcPr>
            <w:tcW w:w="649" w:type="dxa"/>
            <w:shd w:val="clear" w:color="auto" w:fill="auto"/>
            <w:noWrap/>
            <w:hideMark/>
          </w:tcPr>
          <w:p w14:paraId="0BADAF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140EE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0702</w:t>
            </w:r>
          </w:p>
        </w:tc>
        <w:tc>
          <w:tcPr>
            <w:tcW w:w="2571" w:type="dxa"/>
            <w:shd w:val="clear" w:color="auto" w:fill="auto"/>
            <w:noWrap/>
            <w:hideMark/>
          </w:tcPr>
          <w:p w14:paraId="5306D0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34 124,39</w:t>
            </w:r>
          </w:p>
        </w:tc>
        <w:tc>
          <w:tcPr>
            <w:tcW w:w="2602" w:type="dxa"/>
            <w:shd w:val="clear" w:color="auto" w:fill="auto"/>
            <w:noWrap/>
            <w:hideMark/>
          </w:tcPr>
          <w:p w14:paraId="478A7A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67C0F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55C745C" w14:textId="77777777" w:rsidTr="00AB1303">
        <w:trPr>
          <w:gridAfter w:val="1"/>
          <w:wAfter w:w="14" w:type="dxa"/>
          <w:trHeight w:val="645"/>
        </w:trPr>
        <w:tc>
          <w:tcPr>
            <w:tcW w:w="5103" w:type="dxa"/>
            <w:shd w:val="clear" w:color="auto" w:fill="auto"/>
            <w:hideMark/>
          </w:tcPr>
          <w:p w14:paraId="75508C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1657" w:type="dxa"/>
            <w:shd w:val="clear" w:color="auto" w:fill="auto"/>
            <w:noWrap/>
            <w:hideMark/>
          </w:tcPr>
          <w:p w14:paraId="2E312B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1650500000</w:t>
            </w:r>
          </w:p>
        </w:tc>
        <w:tc>
          <w:tcPr>
            <w:tcW w:w="649" w:type="dxa"/>
            <w:shd w:val="clear" w:color="auto" w:fill="auto"/>
            <w:noWrap/>
            <w:hideMark/>
          </w:tcPr>
          <w:p w14:paraId="2F4C85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5B151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E9A48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1FD7A7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F3AFF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F8D656F" w14:textId="77777777" w:rsidTr="00AB1303">
        <w:trPr>
          <w:gridAfter w:val="1"/>
          <w:wAfter w:w="14" w:type="dxa"/>
          <w:trHeight w:val="645"/>
        </w:trPr>
        <w:tc>
          <w:tcPr>
            <w:tcW w:w="5103" w:type="dxa"/>
            <w:shd w:val="clear" w:color="auto" w:fill="auto"/>
            <w:hideMark/>
          </w:tcPr>
          <w:p w14:paraId="46E8AF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1657" w:type="dxa"/>
            <w:shd w:val="clear" w:color="auto" w:fill="auto"/>
            <w:noWrap/>
            <w:hideMark/>
          </w:tcPr>
          <w:p w14:paraId="679F10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1650500000</w:t>
            </w:r>
          </w:p>
        </w:tc>
        <w:tc>
          <w:tcPr>
            <w:tcW w:w="649" w:type="dxa"/>
            <w:shd w:val="clear" w:color="auto" w:fill="auto"/>
            <w:noWrap/>
            <w:hideMark/>
          </w:tcPr>
          <w:p w14:paraId="5C3AEE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BD2D7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9F6A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78B485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07D3C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126A76E" w14:textId="77777777" w:rsidTr="00AB1303">
        <w:trPr>
          <w:gridAfter w:val="1"/>
          <w:wAfter w:w="14" w:type="dxa"/>
          <w:trHeight w:val="645"/>
        </w:trPr>
        <w:tc>
          <w:tcPr>
            <w:tcW w:w="5103" w:type="dxa"/>
            <w:shd w:val="clear" w:color="auto" w:fill="auto"/>
            <w:hideMark/>
          </w:tcPr>
          <w:p w14:paraId="0E7909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476D3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1650500000</w:t>
            </w:r>
          </w:p>
        </w:tc>
        <w:tc>
          <w:tcPr>
            <w:tcW w:w="649" w:type="dxa"/>
            <w:shd w:val="clear" w:color="auto" w:fill="auto"/>
            <w:noWrap/>
            <w:hideMark/>
          </w:tcPr>
          <w:p w14:paraId="6D8D5E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371BD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8026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5852DE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E1BF2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4254636" w14:textId="77777777" w:rsidTr="00AB1303">
        <w:trPr>
          <w:gridAfter w:val="1"/>
          <w:wAfter w:w="14" w:type="dxa"/>
          <w:trHeight w:val="255"/>
        </w:trPr>
        <w:tc>
          <w:tcPr>
            <w:tcW w:w="5103" w:type="dxa"/>
            <w:shd w:val="clear" w:color="auto" w:fill="auto"/>
            <w:hideMark/>
          </w:tcPr>
          <w:p w14:paraId="12F1DC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Коммунальное хозяйство</w:t>
            </w:r>
          </w:p>
        </w:tc>
        <w:tc>
          <w:tcPr>
            <w:tcW w:w="1657" w:type="dxa"/>
            <w:shd w:val="clear" w:color="auto" w:fill="auto"/>
            <w:noWrap/>
            <w:hideMark/>
          </w:tcPr>
          <w:p w14:paraId="63B1C8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1650500000</w:t>
            </w:r>
          </w:p>
        </w:tc>
        <w:tc>
          <w:tcPr>
            <w:tcW w:w="649" w:type="dxa"/>
            <w:shd w:val="clear" w:color="auto" w:fill="auto"/>
            <w:noWrap/>
            <w:hideMark/>
          </w:tcPr>
          <w:p w14:paraId="365AFB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B6806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0502</w:t>
            </w:r>
          </w:p>
        </w:tc>
        <w:tc>
          <w:tcPr>
            <w:tcW w:w="2571" w:type="dxa"/>
            <w:shd w:val="clear" w:color="auto" w:fill="auto"/>
            <w:noWrap/>
            <w:hideMark/>
          </w:tcPr>
          <w:p w14:paraId="40C59F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7895CB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5B462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972230D" w14:textId="77777777" w:rsidTr="00AB1303">
        <w:trPr>
          <w:gridAfter w:val="1"/>
          <w:wAfter w:w="14" w:type="dxa"/>
          <w:trHeight w:val="645"/>
        </w:trPr>
        <w:tc>
          <w:tcPr>
            <w:tcW w:w="5103" w:type="dxa"/>
            <w:shd w:val="clear" w:color="auto" w:fill="auto"/>
            <w:hideMark/>
          </w:tcPr>
          <w:p w14:paraId="75033E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5.6. Тепловизионное обследование многоквартирных домов</w:t>
            </w:r>
          </w:p>
        </w:tc>
        <w:tc>
          <w:tcPr>
            <w:tcW w:w="1657" w:type="dxa"/>
            <w:shd w:val="clear" w:color="auto" w:fill="auto"/>
            <w:noWrap/>
            <w:hideMark/>
          </w:tcPr>
          <w:p w14:paraId="187876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1650600000</w:t>
            </w:r>
          </w:p>
        </w:tc>
        <w:tc>
          <w:tcPr>
            <w:tcW w:w="649" w:type="dxa"/>
            <w:shd w:val="clear" w:color="auto" w:fill="auto"/>
            <w:noWrap/>
            <w:hideMark/>
          </w:tcPr>
          <w:p w14:paraId="6065A3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63496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A8F09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602" w:type="dxa"/>
            <w:shd w:val="clear" w:color="auto" w:fill="auto"/>
            <w:noWrap/>
            <w:hideMark/>
          </w:tcPr>
          <w:p w14:paraId="7C71C8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437BD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FE5965E" w14:textId="77777777" w:rsidTr="00AB1303">
        <w:trPr>
          <w:gridAfter w:val="1"/>
          <w:wAfter w:w="14" w:type="dxa"/>
          <w:trHeight w:val="645"/>
        </w:trPr>
        <w:tc>
          <w:tcPr>
            <w:tcW w:w="5103" w:type="dxa"/>
            <w:shd w:val="clear" w:color="auto" w:fill="auto"/>
            <w:hideMark/>
          </w:tcPr>
          <w:p w14:paraId="0AB77C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5.6. Тепловизионное обследование многоквартирных домов</w:t>
            </w:r>
          </w:p>
        </w:tc>
        <w:tc>
          <w:tcPr>
            <w:tcW w:w="1657" w:type="dxa"/>
            <w:shd w:val="clear" w:color="auto" w:fill="auto"/>
            <w:noWrap/>
            <w:hideMark/>
          </w:tcPr>
          <w:p w14:paraId="3C33A9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1650600000</w:t>
            </w:r>
          </w:p>
        </w:tc>
        <w:tc>
          <w:tcPr>
            <w:tcW w:w="649" w:type="dxa"/>
            <w:shd w:val="clear" w:color="auto" w:fill="auto"/>
            <w:noWrap/>
            <w:hideMark/>
          </w:tcPr>
          <w:p w14:paraId="24E7B1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7822A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7A769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602" w:type="dxa"/>
            <w:shd w:val="clear" w:color="auto" w:fill="auto"/>
            <w:noWrap/>
            <w:hideMark/>
          </w:tcPr>
          <w:p w14:paraId="3C9833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5EA12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6165C05" w14:textId="77777777" w:rsidTr="00AB1303">
        <w:trPr>
          <w:gridAfter w:val="1"/>
          <w:wAfter w:w="14" w:type="dxa"/>
          <w:trHeight w:val="645"/>
        </w:trPr>
        <w:tc>
          <w:tcPr>
            <w:tcW w:w="5103" w:type="dxa"/>
            <w:shd w:val="clear" w:color="auto" w:fill="auto"/>
            <w:hideMark/>
          </w:tcPr>
          <w:p w14:paraId="55C686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C2DC9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1650600000</w:t>
            </w:r>
          </w:p>
        </w:tc>
        <w:tc>
          <w:tcPr>
            <w:tcW w:w="649" w:type="dxa"/>
            <w:shd w:val="clear" w:color="auto" w:fill="auto"/>
            <w:noWrap/>
            <w:hideMark/>
          </w:tcPr>
          <w:p w14:paraId="43A85B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CBA90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43FC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602" w:type="dxa"/>
            <w:shd w:val="clear" w:color="auto" w:fill="auto"/>
            <w:noWrap/>
            <w:hideMark/>
          </w:tcPr>
          <w:p w14:paraId="2745C5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AA34E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CD6E911" w14:textId="77777777" w:rsidTr="00AB1303">
        <w:trPr>
          <w:gridAfter w:val="1"/>
          <w:wAfter w:w="14" w:type="dxa"/>
          <w:trHeight w:val="435"/>
        </w:trPr>
        <w:tc>
          <w:tcPr>
            <w:tcW w:w="5103" w:type="dxa"/>
            <w:shd w:val="clear" w:color="auto" w:fill="auto"/>
            <w:hideMark/>
          </w:tcPr>
          <w:p w14:paraId="42D4E1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жилищно-коммунального хозяйства</w:t>
            </w:r>
          </w:p>
        </w:tc>
        <w:tc>
          <w:tcPr>
            <w:tcW w:w="1657" w:type="dxa"/>
            <w:shd w:val="clear" w:color="auto" w:fill="auto"/>
            <w:noWrap/>
            <w:hideMark/>
          </w:tcPr>
          <w:p w14:paraId="7BDA6E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1650600000</w:t>
            </w:r>
          </w:p>
        </w:tc>
        <w:tc>
          <w:tcPr>
            <w:tcW w:w="649" w:type="dxa"/>
            <w:shd w:val="clear" w:color="auto" w:fill="auto"/>
            <w:noWrap/>
            <w:hideMark/>
          </w:tcPr>
          <w:p w14:paraId="05C13C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13E46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0505</w:t>
            </w:r>
          </w:p>
        </w:tc>
        <w:tc>
          <w:tcPr>
            <w:tcW w:w="2571" w:type="dxa"/>
            <w:shd w:val="clear" w:color="auto" w:fill="auto"/>
            <w:noWrap/>
            <w:hideMark/>
          </w:tcPr>
          <w:p w14:paraId="2D13ED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602" w:type="dxa"/>
            <w:shd w:val="clear" w:color="auto" w:fill="auto"/>
            <w:noWrap/>
            <w:hideMark/>
          </w:tcPr>
          <w:p w14:paraId="708629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5F32B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621D27C" w14:textId="77777777" w:rsidTr="00AB1303">
        <w:trPr>
          <w:gridAfter w:val="1"/>
          <w:wAfter w:w="14" w:type="dxa"/>
          <w:trHeight w:val="645"/>
        </w:trPr>
        <w:tc>
          <w:tcPr>
            <w:tcW w:w="5103" w:type="dxa"/>
            <w:shd w:val="clear" w:color="auto" w:fill="auto"/>
            <w:hideMark/>
          </w:tcPr>
          <w:p w14:paraId="1BB808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6 «Благоустройство территории города Усолье-Сибирское» на 2019-2024 годы</w:t>
            </w:r>
          </w:p>
        </w:tc>
        <w:tc>
          <w:tcPr>
            <w:tcW w:w="1657" w:type="dxa"/>
            <w:shd w:val="clear" w:color="auto" w:fill="auto"/>
            <w:noWrap/>
            <w:hideMark/>
          </w:tcPr>
          <w:p w14:paraId="7E2C8E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1660000000</w:t>
            </w:r>
          </w:p>
        </w:tc>
        <w:tc>
          <w:tcPr>
            <w:tcW w:w="649" w:type="dxa"/>
            <w:shd w:val="clear" w:color="auto" w:fill="auto"/>
            <w:noWrap/>
            <w:hideMark/>
          </w:tcPr>
          <w:p w14:paraId="0E5F80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0D63B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C825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22 381 192,17</w:t>
            </w:r>
          </w:p>
        </w:tc>
        <w:tc>
          <w:tcPr>
            <w:tcW w:w="2602" w:type="dxa"/>
            <w:shd w:val="clear" w:color="auto" w:fill="auto"/>
            <w:noWrap/>
            <w:hideMark/>
          </w:tcPr>
          <w:p w14:paraId="5A5E77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3 255 406,50</w:t>
            </w:r>
          </w:p>
        </w:tc>
        <w:tc>
          <w:tcPr>
            <w:tcW w:w="2666" w:type="dxa"/>
            <w:shd w:val="clear" w:color="auto" w:fill="auto"/>
            <w:noWrap/>
            <w:hideMark/>
          </w:tcPr>
          <w:p w14:paraId="7526A2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3 554 259,60</w:t>
            </w:r>
          </w:p>
        </w:tc>
      </w:tr>
      <w:tr w:rsidR="002B1CA7" w:rsidRPr="00AB1303" w14:paraId="1AC54153" w14:textId="77777777" w:rsidTr="00AB1303">
        <w:trPr>
          <w:gridAfter w:val="1"/>
          <w:wAfter w:w="14" w:type="dxa"/>
          <w:trHeight w:val="435"/>
        </w:trPr>
        <w:tc>
          <w:tcPr>
            <w:tcW w:w="5103" w:type="dxa"/>
            <w:shd w:val="clear" w:color="auto" w:fill="auto"/>
            <w:hideMark/>
          </w:tcPr>
          <w:p w14:paraId="3A94BB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 Сопровождение проведения городских мероприятий</w:t>
            </w:r>
          </w:p>
        </w:tc>
        <w:tc>
          <w:tcPr>
            <w:tcW w:w="1657" w:type="dxa"/>
            <w:shd w:val="clear" w:color="auto" w:fill="auto"/>
            <w:noWrap/>
            <w:hideMark/>
          </w:tcPr>
          <w:p w14:paraId="76F8A8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1660100000</w:t>
            </w:r>
          </w:p>
        </w:tc>
        <w:tc>
          <w:tcPr>
            <w:tcW w:w="649" w:type="dxa"/>
            <w:shd w:val="clear" w:color="auto" w:fill="auto"/>
            <w:noWrap/>
            <w:hideMark/>
          </w:tcPr>
          <w:p w14:paraId="3C76D9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68BB8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9271B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415 725,00</w:t>
            </w:r>
          </w:p>
        </w:tc>
        <w:tc>
          <w:tcPr>
            <w:tcW w:w="2602" w:type="dxa"/>
            <w:shd w:val="clear" w:color="auto" w:fill="auto"/>
            <w:noWrap/>
            <w:hideMark/>
          </w:tcPr>
          <w:p w14:paraId="5C5CB1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c>
          <w:tcPr>
            <w:tcW w:w="2666" w:type="dxa"/>
            <w:shd w:val="clear" w:color="auto" w:fill="auto"/>
            <w:noWrap/>
            <w:hideMark/>
          </w:tcPr>
          <w:p w14:paraId="6B0ADC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r>
      <w:tr w:rsidR="002B1CA7" w:rsidRPr="00AB1303" w14:paraId="5AE852A2" w14:textId="77777777" w:rsidTr="00AB1303">
        <w:trPr>
          <w:gridAfter w:val="1"/>
          <w:wAfter w:w="14" w:type="dxa"/>
          <w:trHeight w:val="435"/>
        </w:trPr>
        <w:tc>
          <w:tcPr>
            <w:tcW w:w="5103" w:type="dxa"/>
            <w:shd w:val="clear" w:color="auto" w:fill="auto"/>
            <w:hideMark/>
          </w:tcPr>
          <w:p w14:paraId="1C67BE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 Сопровождение проведения городских мероприятий</w:t>
            </w:r>
          </w:p>
        </w:tc>
        <w:tc>
          <w:tcPr>
            <w:tcW w:w="1657" w:type="dxa"/>
            <w:shd w:val="clear" w:color="auto" w:fill="auto"/>
            <w:noWrap/>
            <w:hideMark/>
          </w:tcPr>
          <w:p w14:paraId="52F3F6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1660100000</w:t>
            </w:r>
          </w:p>
        </w:tc>
        <w:tc>
          <w:tcPr>
            <w:tcW w:w="649" w:type="dxa"/>
            <w:shd w:val="clear" w:color="auto" w:fill="auto"/>
            <w:noWrap/>
            <w:hideMark/>
          </w:tcPr>
          <w:p w14:paraId="744698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3421F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ACCBE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415 725,00</w:t>
            </w:r>
          </w:p>
        </w:tc>
        <w:tc>
          <w:tcPr>
            <w:tcW w:w="2602" w:type="dxa"/>
            <w:shd w:val="clear" w:color="auto" w:fill="auto"/>
            <w:noWrap/>
            <w:hideMark/>
          </w:tcPr>
          <w:p w14:paraId="0BBE62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c>
          <w:tcPr>
            <w:tcW w:w="2666" w:type="dxa"/>
            <w:shd w:val="clear" w:color="auto" w:fill="auto"/>
            <w:noWrap/>
            <w:hideMark/>
          </w:tcPr>
          <w:p w14:paraId="21E7F6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r>
      <w:tr w:rsidR="002B1CA7" w:rsidRPr="00AB1303" w14:paraId="46613420" w14:textId="77777777" w:rsidTr="00AB1303">
        <w:trPr>
          <w:gridAfter w:val="1"/>
          <w:wAfter w:w="14" w:type="dxa"/>
          <w:trHeight w:val="645"/>
        </w:trPr>
        <w:tc>
          <w:tcPr>
            <w:tcW w:w="5103" w:type="dxa"/>
            <w:shd w:val="clear" w:color="auto" w:fill="auto"/>
            <w:hideMark/>
          </w:tcPr>
          <w:p w14:paraId="1DB6EB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0D6D58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1660100000</w:t>
            </w:r>
          </w:p>
        </w:tc>
        <w:tc>
          <w:tcPr>
            <w:tcW w:w="649" w:type="dxa"/>
            <w:shd w:val="clear" w:color="auto" w:fill="auto"/>
            <w:noWrap/>
            <w:hideMark/>
          </w:tcPr>
          <w:p w14:paraId="36F9CD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85F9A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6BDDB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415 725,00</w:t>
            </w:r>
          </w:p>
        </w:tc>
        <w:tc>
          <w:tcPr>
            <w:tcW w:w="2602" w:type="dxa"/>
            <w:shd w:val="clear" w:color="auto" w:fill="auto"/>
            <w:noWrap/>
            <w:hideMark/>
          </w:tcPr>
          <w:p w14:paraId="6C8D4E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c>
          <w:tcPr>
            <w:tcW w:w="2666" w:type="dxa"/>
            <w:shd w:val="clear" w:color="auto" w:fill="auto"/>
            <w:noWrap/>
            <w:hideMark/>
          </w:tcPr>
          <w:p w14:paraId="03FAC4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r>
      <w:tr w:rsidR="002B1CA7" w:rsidRPr="00AB1303" w14:paraId="2AA6317B" w14:textId="77777777" w:rsidTr="00AB1303">
        <w:trPr>
          <w:gridAfter w:val="1"/>
          <w:wAfter w:w="14" w:type="dxa"/>
          <w:trHeight w:val="225"/>
        </w:trPr>
        <w:tc>
          <w:tcPr>
            <w:tcW w:w="5103" w:type="dxa"/>
            <w:shd w:val="clear" w:color="auto" w:fill="auto"/>
            <w:hideMark/>
          </w:tcPr>
          <w:p w14:paraId="1A1997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62E073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1660100000</w:t>
            </w:r>
          </w:p>
        </w:tc>
        <w:tc>
          <w:tcPr>
            <w:tcW w:w="649" w:type="dxa"/>
            <w:shd w:val="clear" w:color="auto" w:fill="auto"/>
            <w:noWrap/>
            <w:hideMark/>
          </w:tcPr>
          <w:p w14:paraId="57B057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316B9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39DD19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415 725,00</w:t>
            </w:r>
          </w:p>
        </w:tc>
        <w:tc>
          <w:tcPr>
            <w:tcW w:w="2602" w:type="dxa"/>
            <w:shd w:val="clear" w:color="auto" w:fill="auto"/>
            <w:noWrap/>
            <w:hideMark/>
          </w:tcPr>
          <w:p w14:paraId="722187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c>
          <w:tcPr>
            <w:tcW w:w="2666" w:type="dxa"/>
            <w:shd w:val="clear" w:color="auto" w:fill="auto"/>
            <w:noWrap/>
            <w:hideMark/>
          </w:tcPr>
          <w:p w14:paraId="0B5082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r>
      <w:tr w:rsidR="002B1CA7" w:rsidRPr="00AB1303" w14:paraId="343A4831" w14:textId="77777777" w:rsidTr="00AB1303">
        <w:trPr>
          <w:gridAfter w:val="1"/>
          <w:wAfter w:w="14" w:type="dxa"/>
          <w:trHeight w:val="645"/>
        </w:trPr>
        <w:tc>
          <w:tcPr>
            <w:tcW w:w="5103" w:type="dxa"/>
            <w:shd w:val="clear" w:color="auto" w:fill="auto"/>
            <w:hideMark/>
          </w:tcPr>
          <w:p w14:paraId="44C513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1657" w:type="dxa"/>
            <w:shd w:val="clear" w:color="auto" w:fill="auto"/>
            <w:noWrap/>
            <w:hideMark/>
          </w:tcPr>
          <w:p w14:paraId="578FAA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1660200000</w:t>
            </w:r>
          </w:p>
        </w:tc>
        <w:tc>
          <w:tcPr>
            <w:tcW w:w="649" w:type="dxa"/>
            <w:shd w:val="clear" w:color="auto" w:fill="auto"/>
            <w:noWrap/>
            <w:hideMark/>
          </w:tcPr>
          <w:p w14:paraId="3D9009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9D582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EEC2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2 506 401,56</w:t>
            </w:r>
          </w:p>
        </w:tc>
        <w:tc>
          <w:tcPr>
            <w:tcW w:w="2602" w:type="dxa"/>
            <w:shd w:val="clear" w:color="auto" w:fill="auto"/>
            <w:noWrap/>
            <w:hideMark/>
          </w:tcPr>
          <w:p w14:paraId="58B6C1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597 000,00</w:t>
            </w:r>
          </w:p>
        </w:tc>
        <w:tc>
          <w:tcPr>
            <w:tcW w:w="2666" w:type="dxa"/>
            <w:shd w:val="clear" w:color="auto" w:fill="auto"/>
            <w:noWrap/>
            <w:hideMark/>
          </w:tcPr>
          <w:p w14:paraId="76263E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597 000,00</w:t>
            </w:r>
          </w:p>
        </w:tc>
      </w:tr>
      <w:tr w:rsidR="002B1CA7" w:rsidRPr="00AB1303" w14:paraId="36DE1EF0" w14:textId="77777777" w:rsidTr="00AB1303">
        <w:trPr>
          <w:gridAfter w:val="1"/>
          <w:wAfter w:w="14" w:type="dxa"/>
          <w:trHeight w:val="435"/>
        </w:trPr>
        <w:tc>
          <w:tcPr>
            <w:tcW w:w="5103" w:type="dxa"/>
            <w:shd w:val="clear" w:color="auto" w:fill="auto"/>
            <w:hideMark/>
          </w:tcPr>
          <w:p w14:paraId="3AF056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6.2.1. Техническое обслуживание газового оборудования и поставка газа</w:t>
            </w:r>
          </w:p>
        </w:tc>
        <w:tc>
          <w:tcPr>
            <w:tcW w:w="1657" w:type="dxa"/>
            <w:shd w:val="clear" w:color="auto" w:fill="auto"/>
            <w:noWrap/>
            <w:hideMark/>
          </w:tcPr>
          <w:p w14:paraId="3138BF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1660200001</w:t>
            </w:r>
          </w:p>
        </w:tc>
        <w:tc>
          <w:tcPr>
            <w:tcW w:w="649" w:type="dxa"/>
            <w:shd w:val="clear" w:color="auto" w:fill="auto"/>
            <w:noWrap/>
            <w:hideMark/>
          </w:tcPr>
          <w:p w14:paraId="691477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12693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FCD2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2 143 626,56</w:t>
            </w:r>
          </w:p>
        </w:tc>
        <w:tc>
          <w:tcPr>
            <w:tcW w:w="2602" w:type="dxa"/>
            <w:shd w:val="clear" w:color="auto" w:fill="auto"/>
            <w:noWrap/>
            <w:hideMark/>
          </w:tcPr>
          <w:p w14:paraId="3130ED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c>
          <w:tcPr>
            <w:tcW w:w="2666" w:type="dxa"/>
            <w:shd w:val="clear" w:color="auto" w:fill="auto"/>
            <w:noWrap/>
            <w:hideMark/>
          </w:tcPr>
          <w:p w14:paraId="3D1703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r>
      <w:tr w:rsidR="002B1CA7" w:rsidRPr="00AB1303" w14:paraId="3AD78EFB" w14:textId="77777777" w:rsidTr="00AB1303">
        <w:trPr>
          <w:gridAfter w:val="1"/>
          <w:wAfter w:w="14" w:type="dxa"/>
          <w:trHeight w:val="645"/>
        </w:trPr>
        <w:tc>
          <w:tcPr>
            <w:tcW w:w="5103" w:type="dxa"/>
            <w:shd w:val="clear" w:color="auto" w:fill="auto"/>
            <w:hideMark/>
          </w:tcPr>
          <w:p w14:paraId="02559C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96786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1660200001</w:t>
            </w:r>
          </w:p>
        </w:tc>
        <w:tc>
          <w:tcPr>
            <w:tcW w:w="649" w:type="dxa"/>
            <w:shd w:val="clear" w:color="auto" w:fill="auto"/>
            <w:noWrap/>
            <w:hideMark/>
          </w:tcPr>
          <w:p w14:paraId="03A8D2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EAE16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79CE2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2 143 626,56</w:t>
            </w:r>
          </w:p>
        </w:tc>
        <w:tc>
          <w:tcPr>
            <w:tcW w:w="2602" w:type="dxa"/>
            <w:shd w:val="clear" w:color="auto" w:fill="auto"/>
            <w:noWrap/>
            <w:hideMark/>
          </w:tcPr>
          <w:p w14:paraId="58B688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c>
          <w:tcPr>
            <w:tcW w:w="2666" w:type="dxa"/>
            <w:shd w:val="clear" w:color="auto" w:fill="auto"/>
            <w:noWrap/>
            <w:hideMark/>
          </w:tcPr>
          <w:p w14:paraId="6D8C4F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r>
      <w:tr w:rsidR="002B1CA7" w:rsidRPr="00AB1303" w14:paraId="7AAE9A31" w14:textId="77777777" w:rsidTr="00AB1303">
        <w:trPr>
          <w:gridAfter w:val="1"/>
          <w:wAfter w:w="14" w:type="dxa"/>
          <w:trHeight w:val="225"/>
        </w:trPr>
        <w:tc>
          <w:tcPr>
            <w:tcW w:w="5103" w:type="dxa"/>
            <w:shd w:val="clear" w:color="auto" w:fill="auto"/>
            <w:hideMark/>
          </w:tcPr>
          <w:p w14:paraId="7A9515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446EE1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1660200001</w:t>
            </w:r>
          </w:p>
        </w:tc>
        <w:tc>
          <w:tcPr>
            <w:tcW w:w="649" w:type="dxa"/>
            <w:shd w:val="clear" w:color="auto" w:fill="auto"/>
            <w:noWrap/>
            <w:hideMark/>
          </w:tcPr>
          <w:p w14:paraId="6CDB30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FCF43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3D6FC5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2 143 626,56</w:t>
            </w:r>
          </w:p>
        </w:tc>
        <w:tc>
          <w:tcPr>
            <w:tcW w:w="2602" w:type="dxa"/>
            <w:shd w:val="clear" w:color="auto" w:fill="auto"/>
            <w:noWrap/>
            <w:hideMark/>
          </w:tcPr>
          <w:p w14:paraId="03F21C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c>
          <w:tcPr>
            <w:tcW w:w="2666" w:type="dxa"/>
            <w:shd w:val="clear" w:color="auto" w:fill="auto"/>
            <w:noWrap/>
            <w:hideMark/>
          </w:tcPr>
          <w:p w14:paraId="7A49C2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r>
      <w:tr w:rsidR="002B1CA7" w:rsidRPr="00AB1303" w14:paraId="3AE89392" w14:textId="77777777" w:rsidTr="00AB1303">
        <w:trPr>
          <w:gridAfter w:val="1"/>
          <w:wAfter w:w="14" w:type="dxa"/>
          <w:trHeight w:val="435"/>
        </w:trPr>
        <w:tc>
          <w:tcPr>
            <w:tcW w:w="5103" w:type="dxa"/>
            <w:shd w:val="clear" w:color="auto" w:fill="auto"/>
            <w:hideMark/>
          </w:tcPr>
          <w:p w14:paraId="175E54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6.2.2. Обустройство мемориала памяти и памятников города</w:t>
            </w:r>
          </w:p>
        </w:tc>
        <w:tc>
          <w:tcPr>
            <w:tcW w:w="1657" w:type="dxa"/>
            <w:shd w:val="clear" w:color="auto" w:fill="auto"/>
            <w:noWrap/>
            <w:hideMark/>
          </w:tcPr>
          <w:p w14:paraId="18E7C7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1660200002</w:t>
            </w:r>
          </w:p>
        </w:tc>
        <w:tc>
          <w:tcPr>
            <w:tcW w:w="649" w:type="dxa"/>
            <w:shd w:val="clear" w:color="auto" w:fill="auto"/>
            <w:noWrap/>
            <w:hideMark/>
          </w:tcPr>
          <w:p w14:paraId="0EDCD4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8DBFC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A7A95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362 775,00</w:t>
            </w:r>
          </w:p>
        </w:tc>
        <w:tc>
          <w:tcPr>
            <w:tcW w:w="2602" w:type="dxa"/>
            <w:shd w:val="clear" w:color="auto" w:fill="auto"/>
            <w:noWrap/>
            <w:hideMark/>
          </w:tcPr>
          <w:p w14:paraId="0BD3AD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52C06B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0E41182C" w14:textId="77777777" w:rsidTr="00AB1303">
        <w:trPr>
          <w:gridAfter w:val="1"/>
          <w:wAfter w:w="14" w:type="dxa"/>
          <w:trHeight w:val="645"/>
        </w:trPr>
        <w:tc>
          <w:tcPr>
            <w:tcW w:w="5103" w:type="dxa"/>
            <w:shd w:val="clear" w:color="auto" w:fill="auto"/>
            <w:hideMark/>
          </w:tcPr>
          <w:p w14:paraId="077216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EE3F9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1660200002</w:t>
            </w:r>
          </w:p>
        </w:tc>
        <w:tc>
          <w:tcPr>
            <w:tcW w:w="649" w:type="dxa"/>
            <w:shd w:val="clear" w:color="auto" w:fill="auto"/>
            <w:noWrap/>
            <w:hideMark/>
          </w:tcPr>
          <w:p w14:paraId="4AE475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9809F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667D3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362 775,00</w:t>
            </w:r>
          </w:p>
        </w:tc>
        <w:tc>
          <w:tcPr>
            <w:tcW w:w="2602" w:type="dxa"/>
            <w:shd w:val="clear" w:color="auto" w:fill="auto"/>
            <w:noWrap/>
            <w:hideMark/>
          </w:tcPr>
          <w:p w14:paraId="281C23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5A79D0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0E8D7883" w14:textId="77777777" w:rsidTr="00AB1303">
        <w:trPr>
          <w:gridAfter w:val="1"/>
          <w:wAfter w:w="14" w:type="dxa"/>
          <w:trHeight w:val="255"/>
        </w:trPr>
        <w:tc>
          <w:tcPr>
            <w:tcW w:w="5103" w:type="dxa"/>
            <w:shd w:val="clear" w:color="auto" w:fill="auto"/>
            <w:hideMark/>
          </w:tcPr>
          <w:p w14:paraId="7248F6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742B0D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1660200002</w:t>
            </w:r>
          </w:p>
        </w:tc>
        <w:tc>
          <w:tcPr>
            <w:tcW w:w="649" w:type="dxa"/>
            <w:shd w:val="clear" w:color="auto" w:fill="auto"/>
            <w:noWrap/>
            <w:hideMark/>
          </w:tcPr>
          <w:p w14:paraId="32B7A7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A99CA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08EE09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362 775,00</w:t>
            </w:r>
          </w:p>
        </w:tc>
        <w:tc>
          <w:tcPr>
            <w:tcW w:w="2602" w:type="dxa"/>
            <w:shd w:val="clear" w:color="auto" w:fill="auto"/>
            <w:noWrap/>
            <w:hideMark/>
          </w:tcPr>
          <w:p w14:paraId="2EF6DA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4F230B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1CE3E0BF" w14:textId="77777777" w:rsidTr="00AB1303">
        <w:trPr>
          <w:gridAfter w:val="1"/>
          <w:wAfter w:w="14" w:type="dxa"/>
          <w:trHeight w:val="1065"/>
        </w:trPr>
        <w:tc>
          <w:tcPr>
            <w:tcW w:w="5103" w:type="dxa"/>
            <w:shd w:val="clear" w:color="auto" w:fill="auto"/>
            <w:hideMark/>
          </w:tcPr>
          <w:p w14:paraId="645505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657" w:type="dxa"/>
            <w:shd w:val="clear" w:color="auto" w:fill="auto"/>
            <w:noWrap/>
            <w:hideMark/>
          </w:tcPr>
          <w:p w14:paraId="2CB7ED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1660300000</w:t>
            </w:r>
          </w:p>
        </w:tc>
        <w:tc>
          <w:tcPr>
            <w:tcW w:w="649" w:type="dxa"/>
            <w:shd w:val="clear" w:color="auto" w:fill="auto"/>
            <w:noWrap/>
            <w:hideMark/>
          </w:tcPr>
          <w:p w14:paraId="270ED6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F5756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49B6C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1 325 821,00</w:t>
            </w:r>
          </w:p>
        </w:tc>
        <w:tc>
          <w:tcPr>
            <w:tcW w:w="2602" w:type="dxa"/>
            <w:shd w:val="clear" w:color="auto" w:fill="auto"/>
            <w:noWrap/>
            <w:hideMark/>
          </w:tcPr>
          <w:p w14:paraId="69A854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878 146,90</w:t>
            </w:r>
          </w:p>
        </w:tc>
        <w:tc>
          <w:tcPr>
            <w:tcW w:w="2666" w:type="dxa"/>
            <w:shd w:val="clear" w:color="auto" w:fill="auto"/>
            <w:noWrap/>
            <w:hideMark/>
          </w:tcPr>
          <w:p w14:paraId="79C530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1 177 000,00</w:t>
            </w:r>
          </w:p>
        </w:tc>
      </w:tr>
      <w:tr w:rsidR="002B1CA7" w:rsidRPr="00AB1303" w14:paraId="205ED807" w14:textId="77777777" w:rsidTr="00AB1303">
        <w:trPr>
          <w:gridAfter w:val="1"/>
          <w:wAfter w:w="14" w:type="dxa"/>
          <w:trHeight w:val="1065"/>
        </w:trPr>
        <w:tc>
          <w:tcPr>
            <w:tcW w:w="5103" w:type="dxa"/>
            <w:shd w:val="clear" w:color="auto" w:fill="auto"/>
            <w:hideMark/>
          </w:tcPr>
          <w:p w14:paraId="6D31C5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657" w:type="dxa"/>
            <w:shd w:val="clear" w:color="auto" w:fill="auto"/>
            <w:noWrap/>
            <w:hideMark/>
          </w:tcPr>
          <w:p w14:paraId="296ABA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1660300000</w:t>
            </w:r>
          </w:p>
        </w:tc>
        <w:tc>
          <w:tcPr>
            <w:tcW w:w="649" w:type="dxa"/>
            <w:shd w:val="clear" w:color="auto" w:fill="auto"/>
            <w:noWrap/>
            <w:hideMark/>
          </w:tcPr>
          <w:p w14:paraId="7E73E6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F5E73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58D35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1 325 821,00</w:t>
            </w:r>
          </w:p>
        </w:tc>
        <w:tc>
          <w:tcPr>
            <w:tcW w:w="2602" w:type="dxa"/>
            <w:shd w:val="clear" w:color="auto" w:fill="auto"/>
            <w:noWrap/>
            <w:hideMark/>
          </w:tcPr>
          <w:p w14:paraId="3538E2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878 146,90</w:t>
            </w:r>
          </w:p>
        </w:tc>
        <w:tc>
          <w:tcPr>
            <w:tcW w:w="2666" w:type="dxa"/>
            <w:shd w:val="clear" w:color="auto" w:fill="auto"/>
            <w:noWrap/>
            <w:hideMark/>
          </w:tcPr>
          <w:p w14:paraId="624F89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1 177 000,00</w:t>
            </w:r>
          </w:p>
        </w:tc>
      </w:tr>
      <w:tr w:rsidR="002B1CA7" w:rsidRPr="00AB1303" w14:paraId="0C7A742C" w14:textId="77777777" w:rsidTr="00AB1303">
        <w:trPr>
          <w:gridAfter w:val="1"/>
          <w:wAfter w:w="14" w:type="dxa"/>
          <w:trHeight w:val="645"/>
        </w:trPr>
        <w:tc>
          <w:tcPr>
            <w:tcW w:w="5103" w:type="dxa"/>
            <w:shd w:val="clear" w:color="auto" w:fill="auto"/>
            <w:hideMark/>
          </w:tcPr>
          <w:p w14:paraId="71923A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1D7E5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1660300000</w:t>
            </w:r>
          </w:p>
        </w:tc>
        <w:tc>
          <w:tcPr>
            <w:tcW w:w="649" w:type="dxa"/>
            <w:shd w:val="clear" w:color="auto" w:fill="auto"/>
            <w:noWrap/>
            <w:hideMark/>
          </w:tcPr>
          <w:p w14:paraId="228676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B7B01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905CD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1 325 821,00</w:t>
            </w:r>
          </w:p>
        </w:tc>
        <w:tc>
          <w:tcPr>
            <w:tcW w:w="2602" w:type="dxa"/>
            <w:shd w:val="clear" w:color="auto" w:fill="auto"/>
            <w:noWrap/>
            <w:hideMark/>
          </w:tcPr>
          <w:p w14:paraId="4EA47B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878 146,90</w:t>
            </w:r>
          </w:p>
        </w:tc>
        <w:tc>
          <w:tcPr>
            <w:tcW w:w="2666" w:type="dxa"/>
            <w:shd w:val="clear" w:color="auto" w:fill="auto"/>
            <w:noWrap/>
            <w:hideMark/>
          </w:tcPr>
          <w:p w14:paraId="171144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1 177 000,00</w:t>
            </w:r>
          </w:p>
        </w:tc>
      </w:tr>
      <w:tr w:rsidR="002B1CA7" w:rsidRPr="00AB1303" w14:paraId="348FB5FA" w14:textId="77777777" w:rsidTr="00AB1303">
        <w:trPr>
          <w:gridAfter w:val="1"/>
          <w:wAfter w:w="14" w:type="dxa"/>
          <w:trHeight w:val="255"/>
        </w:trPr>
        <w:tc>
          <w:tcPr>
            <w:tcW w:w="5103" w:type="dxa"/>
            <w:shd w:val="clear" w:color="auto" w:fill="auto"/>
            <w:hideMark/>
          </w:tcPr>
          <w:p w14:paraId="50C771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0E5690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1660300000</w:t>
            </w:r>
          </w:p>
        </w:tc>
        <w:tc>
          <w:tcPr>
            <w:tcW w:w="649" w:type="dxa"/>
            <w:shd w:val="clear" w:color="auto" w:fill="auto"/>
            <w:noWrap/>
            <w:hideMark/>
          </w:tcPr>
          <w:p w14:paraId="29E5EF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528BE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3714A7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1 325 821,00</w:t>
            </w:r>
          </w:p>
        </w:tc>
        <w:tc>
          <w:tcPr>
            <w:tcW w:w="2602" w:type="dxa"/>
            <w:shd w:val="clear" w:color="auto" w:fill="auto"/>
            <w:noWrap/>
            <w:hideMark/>
          </w:tcPr>
          <w:p w14:paraId="2E6F98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878 146,90</w:t>
            </w:r>
          </w:p>
        </w:tc>
        <w:tc>
          <w:tcPr>
            <w:tcW w:w="2666" w:type="dxa"/>
            <w:shd w:val="clear" w:color="auto" w:fill="auto"/>
            <w:noWrap/>
            <w:hideMark/>
          </w:tcPr>
          <w:p w14:paraId="0A492E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1 177 000,00</w:t>
            </w:r>
          </w:p>
        </w:tc>
      </w:tr>
      <w:tr w:rsidR="002B1CA7" w:rsidRPr="00AB1303" w14:paraId="097DF30E" w14:textId="77777777" w:rsidTr="00AB1303">
        <w:trPr>
          <w:gridAfter w:val="1"/>
          <w:wAfter w:w="14" w:type="dxa"/>
          <w:trHeight w:val="435"/>
        </w:trPr>
        <w:tc>
          <w:tcPr>
            <w:tcW w:w="5103" w:type="dxa"/>
            <w:shd w:val="clear" w:color="auto" w:fill="auto"/>
            <w:hideMark/>
          </w:tcPr>
          <w:p w14:paraId="084514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6.4. Обустройство пешеходных дорожек</w:t>
            </w:r>
          </w:p>
        </w:tc>
        <w:tc>
          <w:tcPr>
            <w:tcW w:w="1657" w:type="dxa"/>
            <w:shd w:val="clear" w:color="auto" w:fill="auto"/>
            <w:noWrap/>
            <w:hideMark/>
          </w:tcPr>
          <w:p w14:paraId="5D336D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1660400000</w:t>
            </w:r>
          </w:p>
        </w:tc>
        <w:tc>
          <w:tcPr>
            <w:tcW w:w="649" w:type="dxa"/>
            <w:shd w:val="clear" w:color="auto" w:fill="auto"/>
            <w:noWrap/>
            <w:hideMark/>
          </w:tcPr>
          <w:p w14:paraId="18EA51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03DD3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EF388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10 320 156,53</w:t>
            </w:r>
          </w:p>
        </w:tc>
        <w:tc>
          <w:tcPr>
            <w:tcW w:w="2602" w:type="dxa"/>
            <w:shd w:val="clear" w:color="auto" w:fill="auto"/>
            <w:noWrap/>
            <w:hideMark/>
          </w:tcPr>
          <w:p w14:paraId="2FB79B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c>
          <w:tcPr>
            <w:tcW w:w="2666" w:type="dxa"/>
            <w:shd w:val="clear" w:color="auto" w:fill="auto"/>
            <w:noWrap/>
            <w:hideMark/>
          </w:tcPr>
          <w:p w14:paraId="31E717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r>
      <w:tr w:rsidR="002B1CA7" w:rsidRPr="00AB1303" w14:paraId="4BF85660" w14:textId="77777777" w:rsidTr="00AB1303">
        <w:trPr>
          <w:gridAfter w:val="1"/>
          <w:wAfter w:w="14" w:type="dxa"/>
          <w:trHeight w:val="435"/>
        </w:trPr>
        <w:tc>
          <w:tcPr>
            <w:tcW w:w="5103" w:type="dxa"/>
            <w:shd w:val="clear" w:color="auto" w:fill="auto"/>
            <w:hideMark/>
          </w:tcPr>
          <w:p w14:paraId="3FE21A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6.4. Обустройство пешеходных дорожек</w:t>
            </w:r>
          </w:p>
        </w:tc>
        <w:tc>
          <w:tcPr>
            <w:tcW w:w="1657" w:type="dxa"/>
            <w:shd w:val="clear" w:color="auto" w:fill="auto"/>
            <w:noWrap/>
            <w:hideMark/>
          </w:tcPr>
          <w:p w14:paraId="601521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1660400000</w:t>
            </w:r>
          </w:p>
        </w:tc>
        <w:tc>
          <w:tcPr>
            <w:tcW w:w="649" w:type="dxa"/>
            <w:shd w:val="clear" w:color="auto" w:fill="auto"/>
            <w:noWrap/>
            <w:hideMark/>
          </w:tcPr>
          <w:p w14:paraId="25B209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A17FF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5B017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464 722,61</w:t>
            </w:r>
          </w:p>
        </w:tc>
        <w:tc>
          <w:tcPr>
            <w:tcW w:w="2602" w:type="dxa"/>
            <w:shd w:val="clear" w:color="auto" w:fill="auto"/>
            <w:noWrap/>
            <w:hideMark/>
          </w:tcPr>
          <w:p w14:paraId="0F7313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c>
          <w:tcPr>
            <w:tcW w:w="2666" w:type="dxa"/>
            <w:shd w:val="clear" w:color="auto" w:fill="auto"/>
            <w:noWrap/>
            <w:hideMark/>
          </w:tcPr>
          <w:p w14:paraId="4CD2BF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r>
      <w:tr w:rsidR="002B1CA7" w:rsidRPr="00AB1303" w14:paraId="624B2943" w14:textId="77777777" w:rsidTr="00AB1303">
        <w:trPr>
          <w:gridAfter w:val="1"/>
          <w:wAfter w:w="14" w:type="dxa"/>
          <w:trHeight w:val="645"/>
        </w:trPr>
        <w:tc>
          <w:tcPr>
            <w:tcW w:w="5103" w:type="dxa"/>
            <w:shd w:val="clear" w:color="auto" w:fill="auto"/>
            <w:hideMark/>
          </w:tcPr>
          <w:p w14:paraId="111675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5B978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1660400000</w:t>
            </w:r>
          </w:p>
        </w:tc>
        <w:tc>
          <w:tcPr>
            <w:tcW w:w="649" w:type="dxa"/>
            <w:shd w:val="clear" w:color="auto" w:fill="auto"/>
            <w:noWrap/>
            <w:hideMark/>
          </w:tcPr>
          <w:p w14:paraId="5748F2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489DC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D91E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464 722,61</w:t>
            </w:r>
          </w:p>
        </w:tc>
        <w:tc>
          <w:tcPr>
            <w:tcW w:w="2602" w:type="dxa"/>
            <w:shd w:val="clear" w:color="auto" w:fill="auto"/>
            <w:noWrap/>
            <w:hideMark/>
          </w:tcPr>
          <w:p w14:paraId="3F817D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c>
          <w:tcPr>
            <w:tcW w:w="2666" w:type="dxa"/>
            <w:shd w:val="clear" w:color="auto" w:fill="auto"/>
            <w:noWrap/>
            <w:hideMark/>
          </w:tcPr>
          <w:p w14:paraId="65B16A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r>
      <w:tr w:rsidR="002B1CA7" w:rsidRPr="00AB1303" w14:paraId="6300D4EE" w14:textId="77777777" w:rsidTr="00AB1303">
        <w:trPr>
          <w:gridAfter w:val="1"/>
          <w:wAfter w:w="14" w:type="dxa"/>
          <w:trHeight w:val="255"/>
        </w:trPr>
        <w:tc>
          <w:tcPr>
            <w:tcW w:w="5103" w:type="dxa"/>
            <w:shd w:val="clear" w:color="auto" w:fill="auto"/>
            <w:hideMark/>
          </w:tcPr>
          <w:p w14:paraId="787ACC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19FA96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1660400000</w:t>
            </w:r>
          </w:p>
        </w:tc>
        <w:tc>
          <w:tcPr>
            <w:tcW w:w="649" w:type="dxa"/>
            <w:shd w:val="clear" w:color="auto" w:fill="auto"/>
            <w:noWrap/>
            <w:hideMark/>
          </w:tcPr>
          <w:p w14:paraId="3D5C6D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DE4D1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6E4CF7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464 722,61</w:t>
            </w:r>
          </w:p>
        </w:tc>
        <w:tc>
          <w:tcPr>
            <w:tcW w:w="2602" w:type="dxa"/>
            <w:shd w:val="clear" w:color="auto" w:fill="auto"/>
            <w:noWrap/>
            <w:hideMark/>
          </w:tcPr>
          <w:p w14:paraId="19B703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D1FAB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BB9DFF8" w14:textId="77777777" w:rsidTr="00AB1303">
        <w:trPr>
          <w:gridAfter w:val="1"/>
          <w:wAfter w:w="14" w:type="dxa"/>
          <w:trHeight w:val="225"/>
        </w:trPr>
        <w:tc>
          <w:tcPr>
            <w:tcW w:w="5103" w:type="dxa"/>
            <w:shd w:val="clear" w:color="auto" w:fill="auto"/>
            <w:hideMark/>
          </w:tcPr>
          <w:p w14:paraId="31F5A8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38434C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1660400000</w:t>
            </w:r>
          </w:p>
        </w:tc>
        <w:tc>
          <w:tcPr>
            <w:tcW w:w="649" w:type="dxa"/>
            <w:shd w:val="clear" w:color="auto" w:fill="auto"/>
            <w:noWrap/>
            <w:hideMark/>
          </w:tcPr>
          <w:p w14:paraId="08DC9F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2E983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2365F3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94506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c>
          <w:tcPr>
            <w:tcW w:w="2666" w:type="dxa"/>
            <w:shd w:val="clear" w:color="auto" w:fill="auto"/>
            <w:noWrap/>
            <w:hideMark/>
          </w:tcPr>
          <w:p w14:paraId="0814A9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r>
      <w:tr w:rsidR="002B1CA7" w:rsidRPr="00AB1303" w14:paraId="0FADF762" w14:textId="77777777" w:rsidTr="00AB1303">
        <w:trPr>
          <w:gridAfter w:val="1"/>
          <w:wAfter w:w="14" w:type="dxa"/>
          <w:trHeight w:val="435"/>
        </w:trPr>
        <w:tc>
          <w:tcPr>
            <w:tcW w:w="5103" w:type="dxa"/>
            <w:shd w:val="clear" w:color="auto" w:fill="auto"/>
            <w:hideMark/>
          </w:tcPr>
          <w:p w14:paraId="44D1DA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6.4. Обустройство пешеходных дорожек</w:t>
            </w:r>
          </w:p>
        </w:tc>
        <w:tc>
          <w:tcPr>
            <w:tcW w:w="1657" w:type="dxa"/>
            <w:shd w:val="clear" w:color="auto" w:fill="auto"/>
            <w:noWrap/>
            <w:hideMark/>
          </w:tcPr>
          <w:p w14:paraId="41C0DC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16604S2370</w:t>
            </w:r>
          </w:p>
        </w:tc>
        <w:tc>
          <w:tcPr>
            <w:tcW w:w="649" w:type="dxa"/>
            <w:shd w:val="clear" w:color="auto" w:fill="auto"/>
            <w:noWrap/>
            <w:hideMark/>
          </w:tcPr>
          <w:p w14:paraId="1EE366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4CE3E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45C5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9 855 433,92</w:t>
            </w:r>
          </w:p>
        </w:tc>
        <w:tc>
          <w:tcPr>
            <w:tcW w:w="2602" w:type="dxa"/>
            <w:shd w:val="clear" w:color="auto" w:fill="auto"/>
            <w:noWrap/>
            <w:hideMark/>
          </w:tcPr>
          <w:p w14:paraId="5AA7B1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E500A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65C387B" w14:textId="77777777" w:rsidTr="00AB1303">
        <w:trPr>
          <w:gridAfter w:val="1"/>
          <w:wAfter w:w="14" w:type="dxa"/>
          <w:trHeight w:val="645"/>
        </w:trPr>
        <w:tc>
          <w:tcPr>
            <w:tcW w:w="5103" w:type="dxa"/>
            <w:shd w:val="clear" w:color="auto" w:fill="auto"/>
            <w:hideMark/>
          </w:tcPr>
          <w:p w14:paraId="1FF82C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EC31E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16604S2370</w:t>
            </w:r>
          </w:p>
        </w:tc>
        <w:tc>
          <w:tcPr>
            <w:tcW w:w="649" w:type="dxa"/>
            <w:shd w:val="clear" w:color="auto" w:fill="auto"/>
            <w:noWrap/>
            <w:hideMark/>
          </w:tcPr>
          <w:p w14:paraId="6E7AB2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40C58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89D12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9 855 433,92</w:t>
            </w:r>
          </w:p>
        </w:tc>
        <w:tc>
          <w:tcPr>
            <w:tcW w:w="2602" w:type="dxa"/>
            <w:shd w:val="clear" w:color="auto" w:fill="auto"/>
            <w:noWrap/>
            <w:hideMark/>
          </w:tcPr>
          <w:p w14:paraId="5CD7A0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72235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EAEC6B5" w14:textId="77777777" w:rsidTr="00AB1303">
        <w:trPr>
          <w:gridAfter w:val="1"/>
          <w:wAfter w:w="14" w:type="dxa"/>
          <w:trHeight w:val="255"/>
        </w:trPr>
        <w:tc>
          <w:tcPr>
            <w:tcW w:w="5103" w:type="dxa"/>
            <w:shd w:val="clear" w:color="auto" w:fill="auto"/>
            <w:hideMark/>
          </w:tcPr>
          <w:p w14:paraId="2AEFA1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4607E5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16604S2370</w:t>
            </w:r>
          </w:p>
        </w:tc>
        <w:tc>
          <w:tcPr>
            <w:tcW w:w="649" w:type="dxa"/>
            <w:shd w:val="clear" w:color="auto" w:fill="auto"/>
            <w:noWrap/>
            <w:hideMark/>
          </w:tcPr>
          <w:p w14:paraId="37F03D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664E0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36F3D8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9 855 433,92</w:t>
            </w:r>
          </w:p>
        </w:tc>
        <w:tc>
          <w:tcPr>
            <w:tcW w:w="2602" w:type="dxa"/>
            <w:shd w:val="clear" w:color="auto" w:fill="auto"/>
            <w:noWrap/>
            <w:hideMark/>
          </w:tcPr>
          <w:p w14:paraId="43C253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0FF56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C58C327" w14:textId="77777777" w:rsidTr="00AB1303">
        <w:trPr>
          <w:gridAfter w:val="1"/>
          <w:wAfter w:w="14" w:type="dxa"/>
          <w:trHeight w:val="435"/>
        </w:trPr>
        <w:tc>
          <w:tcPr>
            <w:tcW w:w="5103" w:type="dxa"/>
            <w:shd w:val="clear" w:color="auto" w:fill="auto"/>
            <w:hideMark/>
          </w:tcPr>
          <w:p w14:paraId="0209DC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6.5. Содержание детских городков</w:t>
            </w:r>
          </w:p>
        </w:tc>
        <w:tc>
          <w:tcPr>
            <w:tcW w:w="1657" w:type="dxa"/>
            <w:shd w:val="clear" w:color="auto" w:fill="auto"/>
            <w:noWrap/>
            <w:hideMark/>
          </w:tcPr>
          <w:p w14:paraId="4F6B76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1660500000</w:t>
            </w:r>
          </w:p>
        </w:tc>
        <w:tc>
          <w:tcPr>
            <w:tcW w:w="649" w:type="dxa"/>
            <w:shd w:val="clear" w:color="auto" w:fill="auto"/>
            <w:noWrap/>
            <w:hideMark/>
          </w:tcPr>
          <w:p w14:paraId="68A974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F4CB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32B4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02" w:type="dxa"/>
            <w:shd w:val="clear" w:color="auto" w:fill="auto"/>
            <w:noWrap/>
            <w:hideMark/>
          </w:tcPr>
          <w:p w14:paraId="553C99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66" w:type="dxa"/>
            <w:shd w:val="clear" w:color="auto" w:fill="auto"/>
            <w:noWrap/>
            <w:hideMark/>
          </w:tcPr>
          <w:p w14:paraId="10DAFE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r>
      <w:tr w:rsidR="002B1CA7" w:rsidRPr="00AB1303" w14:paraId="7EBCD756" w14:textId="77777777" w:rsidTr="00AB1303">
        <w:trPr>
          <w:gridAfter w:val="1"/>
          <w:wAfter w:w="14" w:type="dxa"/>
          <w:trHeight w:val="435"/>
        </w:trPr>
        <w:tc>
          <w:tcPr>
            <w:tcW w:w="5103" w:type="dxa"/>
            <w:shd w:val="clear" w:color="auto" w:fill="auto"/>
            <w:hideMark/>
          </w:tcPr>
          <w:p w14:paraId="34438A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6.5. Содержание детских городков</w:t>
            </w:r>
          </w:p>
        </w:tc>
        <w:tc>
          <w:tcPr>
            <w:tcW w:w="1657" w:type="dxa"/>
            <w:shd w:val="clear" w:color="auto" w:fill="auto"/>
            <w:noWrap/>
            <w:hideMark/>
          </w:tcPr>
          <w:p w14:paraId="1E19E1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1660500000</w:t>
            </w:r>
          </w:p>
        </w:tc>
        <w:tc>
          <w:tcPr>
            <w:tcW w:w="649" w:type="dxa"/>
            <w:shd w:val="clear" w:color="auto" w:fill="auto"/>
            <w:noWrap/>
            <w:hideMark/>
          </w:tcPr>
          <w:p w14:paraId="61E637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7F37B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E46D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02" w:type="dxa"/>
            <w:shd w:val="clear" w:color="auto" w:fill="auto"/>
            <w:noWrap/>
            <w:hideMark/>
          </w:tcPr>
          <w:p w14:paraId="003F72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66" w:type="dxa"/>
            <w:shd w:val="clear" w:color="auto" w:fill="auto"/>
            <w:noWrap/>
            <w:hideMark/>
          </w:tcPr>
          <w:p w14:paraId="1D130B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r>
      <w:tr w:rsidR="002B1CA7" w:rsidRPr="00AB1303" w14:paraId="60CEA739" w14:textId="77777777" w:rsidTr="00AB1303">
        <w:trPr>
          <w:gridAfter w:val="1"/>
          <w:wAfter w:w="14" w:type="dxa"/>
          <w:trHeight w:val="645"/>
        </w:trPr>
        <w:tc>
          <w:tcPr>
            <w:tcW w:w="5103" w:type="dxa"/>
            <w:shd w:val="clear" w:color="auto" w:fill="auto"/>
            <w:hideMark/>
          </w:tcPr>
          <w:p w14:paraId="2D9E09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2EC19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1660500000</w:t>
            </w:r>
          </w:p>
        </w:tc>
        <w:tc>
          <w:tcPr>
            <w:tcW w:w="649" w:type="dxa"/>
            <w:shd w:val="clear" w:color="auto" w:fill="auto"/>
            <w:noWrap/>
            <w:hideMark/>
          </w:tcPr>
          <w:p w14:paraId="569B3D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C984C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9BD18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02" w:type="dxa"/>
            <w:shd w:val="clear" w:color="auto" w:fill="auto"/>
            <w:noWrap/>
            <w:hideMark/>
          </w:tcPr>
          <w:p w14:paraId="0650CD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66" w:type="dxa"/>
            <w:shd w:val="clear" w:color="auto" w:fill="auto"/>
            <w:noWrap/>
            <w:hideMark/>
          </w:tcPr>
          <w:p w14:paraId="64EFDB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r>
      <w:tr w:rsidR="002B1CA7" w:rsidRPr="00AB1303" w14:paraId="4327F2CD" w14:textId="77777777" w:rsidTr="00AB1303">
        <w:trPr>
          <w:gridAfter w:val="1"/>
          <w:wAfter w:w="14" w:type="dxa"/>
          <w:trHeight w:val="255"/>
        </w:trPr>
        <w:tc>
          <w:tcPr>
            <w:tcW w:w="5103" w:type="dxa"/>
            <w:shd w:val="clear" w:color="auto" w:fill="auto"/>
            <w:hideMark/>
          </w:tcPr>
          <w:p w14:paraId="72F218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4C9B90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1660500000</w:t>
            </w:r>
          </w:p>
        </w:tc>
        <w:tc>
          <w:tcPr>
            <w:tcW w:w="649" w:type="dxa"/>
            <w:shd w:val="clear" w:color="auto" w:fill="auto"/>
            <w:noWrap/>
            <w:hideMark/>
          </w:tcPr>
          <w:p w14:paraId="06FF83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35470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297D2C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02" w:type="dxa"/>
            <w:shd w:val="clear" w:color="auto" w:fill="auto"/>
            <w:noWrap/>
            <w:hideMark/>
          </w:tcPr>
          <w:p w14:paraId="42100D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666" w:type="dxa"/>
            <w:shd w:val="clear" w:color="auto" w:fill="auto"/>
            <w:noWrap/>
            <w:hideMark/>
          </w:tcPr>
          <w:p w14:paraId="7CF0F6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r>
      <w:tr w:rsidR="002B1CA7" w:rsidRPr="00AB1303" w14:paraId="480A58A5" w14:textId="77777777" w:rsidTr="00AB1303">
        <w:trPr>
          <w:gridAfter w:val="1"/>
          <w:wAfter w:w="14" w:type="dxa"/>
          <w:trHeight w:val="645"/>
        </w:trPr>
        <w:tc>
          <w:tcPr>
            <w:tcW w:w="5103" w:type="dxa"/>
            <w:shd w:val="clear" w:color="auto" w:fill="auto"/>
            <w:hideMark/>
          </w:tcPr>
          <w:p w14:paraId="6E9A72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6.6. Проведение экспертизы (государственной/негосударственной)</w:t>
            </w:r>
          </w:p>
        </w:tc>
        <w:tc>
          <w:tcPr>
            <w:tcW w:w="1657" w:type="dxa"/>
            <w:shd w:val="clear" w:color="auto" w:fill="auto"/>
            <w:noWrap/>
            <w:hideMark/>
          </w:tcPr>
          <w:p w14:paraId="3618EC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1660600000</w:t>
            </w:r>
          </w:p>
        </w:tc>
        <w:tc>
          <w:tcPr>
            <w:tcW w:w="649" w:type="dxa"/>
            <w:shd w:val="clear" w:color="auto" w:fill="auto"/>
            <w:noWrap/>
            <w:hideMark/>
          </w:tcPr>
          <w:p w14:paraId="752EF6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5BB4D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9265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202 500,00</w:t>
            </w:r>
          </w:p>
        </w:tc>
        <w:tc>
          <w:tcPr>
            <w:tcW w:w="2602" w:type="dxa"/>
            <w:shd w:val="clear" w:color="auto" w:fill="auto"/>
            <w:noWrap/>
            <w:hideMark/>
          </w:tcPr>
          <w:p w14:paraId="14569F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5A4299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169ADF47" w14:textId="77777777" w:rsidTr="00AB1303">
        <w:trPr>
          <w:gridAfter w:val="1"/>
          <w:wAfter w:w="14" w:type="dxa"/>
          <w:trHeight w:val="645"/>
        </w:trPr>
        <w:tc>
          <w:tcPr>
            <w:tcW w:w="5103" w:type="dxa"/>
            <w:shd w:val="clear" w:color="auto" w:fill="auto"/>
            <w:hideMark/>
          </w:tcPr>
          <w:p w14:paraId="4FF78D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6.6. Проведение экспертизы (государственной/негосударственной)</w:t>
            </w:r>
          </w:p>
        </w:tc>
        <w:tc>
          <w:tcPr>
            <w:tcW w:w="1657" w:type="dxa"/>
            <w:shd w:val="clear" w:color="auto" w:fill="auto"/>
            <w:noWrap/>
            <w:hideMark/>
          </w:tcPr>
          <w:p w14:paraId="66F3C6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1660600000</w:t>
            </w:r>
          </w:p>
        </w:tc>
        <w:tc>
          <w:tcPr>
            <w:tcW w:w="649" w:type="dxa"/>
            <w:shd w:val="clear" w:color="auto" w:fill="auto"/>
            <w:noWrap/>
            <w:hideMark/>
          </w:tcPr>
          <w:p w14:paraId="311C3A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3057A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43BB8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202 500,00</w:t>
            </w:r>
          </w:p>
        </w:tc>
        <w:tc>
          <w:tcPr>
            <w:tcW w:w="2602" w:type="dxa"/>
            <w:shd w:val="clear" w:color="auto" w:fill="auto"/>
            <w:noWrap/>
            <w:hideMark/>
          </w:tcPr>
          <w:p w14:paraId="221C77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391931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5A7904FD" w14:textId="77777777" w:rsidTr="00AB1303">
        <w:trPr>
          <w:gridAfter w:val="1"/>
          <w:wAfter w:w="14" w:type="dxa"/>
          <w:trHeight w:val="645"/>
        </w:trPr>
        <w:tc>
          <w:tcPr>
            <w:tcW w:w="5103" w:type="dxa"/>
            <w:shd w:val="clear" w:color="auto" w:fill="auto"/>
            <w:hideMark/>
          </w:tcPr>
          <w:p w14:paraId="4E7461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1C04E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1660600000</w:t>
            </w:r>
          </w:p>
        </w:tc>
        <w:tc>
          <w:tcPr>
            <w:tcW w:w="649" w:type="dxa"/>
            <w:shd w:val="clear" w:color="auto" w:fill="auto"/>
            <w:noWrap/>
            <w:hideMark/>
          </w:tcPr>
          <w:p w14:paraId="299D6B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744B9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9129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202 500,00</w:t>
            </w:r>
          </w:p>
        </w:tc>
        <w:tc>
          <w:tcPr>
            <w:tcW w:w="2602" w:type="dxa"/>
            <w:shd w:val="clear" w:color="auto" w:fill="auto"/>
            <w:noWrap/>
            <w:hideMark/>
          </w:tcPr>
          <w:p w14:paraId="56043E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7BD5F7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021ADA15" w14:textId="77777777" w:rsidTr="00AB1303">
        <w:trPr>
          <w:gridAfter w:val="1"/>
          <w:wAfter w:w="14" w:type="dxa"/>
          <w:trHeight w:val="255"/>
        </w:trPr>
        <w:tc>
          <w:tcPr>
            <w:tcW w:w="5103" w:type="dxa"/>
            <w:shd w:val="clear" w:color="auto" w:fill="auto"/>
            <w:hideMark/>
          </w:tcPr>
          <w:p w14:paraId="6FC157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673BDC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1660600000</w:t>
            </w:r>
          </w:p>
        </w:tc>
        <w:tc>
          <w:tcPr>
            <w:tcW w:w="649" w:type="dxa"/>
            <w:shd w:val="clear" w:color="auto" w:fill="auto"/>
            <w:noWrap/>
            <w:hideMark/>
          </w:tcPr>
          <w:p w14:paraId="7E77CC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4FAA7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2EEF3D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202 500,00</w:t>
            </w:r>
          </w:p>
        </w:tc>
        <w:tc>
          <w:tcPr>
            <w:tcW w:w="2602" w:type="dxa"/>
            <w:shd w:val="clear" w:color="auto" w:fill="auto"/>
            <w:noWrap/>
            <w:hideMark/>
          </w:tcPr>
          <w:p w14:paraId="2B11B6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61973D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2D92BD06" w14:textId="77777777" w:rsidTr="00AB1303">
        <w:trPr>
          <w:gridAfter w:val="1"/>
          <w:wAfter w:w="14" w:type="dxa"/>
          <w:trHeight w:val="645"/>
        </w:trPr>
        <w:tc>
          <w:tcPr>
            <w:tcW w:w="5103" w:type="dxa"/>
            <w:shd w:val="clear" w:color="auto" w:fill="auto"/>
            <w:hideMark/>
          </w:tcPr>
          <w:p w14:paraId="5B2D06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6.12. Благоустройство территории в районе ул. Крупской, 38</w:t>
            </w:r>
          </w:p>
        </w:tc>
        <w:tc>
          <w:tcPr>
            <w:tcW w:w="1657" w:type="dxa"/>
            <w:shd w:val="clear" w:color="auto" w:fill="auto"/>
            <w:noWrap/>
            <w:hideMark/>
          </w:tcPr>
          <w:p w14:paraId="6957E4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1661200000</w:t>
            </w:r>
          </w:p>
        </w:tc>
        <w:tc>
          <w:tcPr>
            <w:tcW w:w="649" w:type="dxa"/>
            <w:shd w:val="clear" w:color="auto" w:fill="auto"/>
            <w:noWrap/>
            <w:hideMark/>
          </w:tcPr>
          <w:p w14:paraId="6BEFD2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A5AF6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AD61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1 952 552,52</w:t>
            </w:r>
          </w:p>
        </w:tc>
        <w:tc>
          <w:tcPr>
            <w:tcW w:w="2602" w:type="dxa"/>
            <w:shd w:val="clear" w:color="auto" w:fill="auto"/>
            <w:noWrap/>
            <w:hideMark/>
          </w:tcPr>
          <w:p w14:paraId="1C8765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13EB4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FD7ACDA" w14:textId="77777777" w:rsidTr="00AB1303">
        <w:trPr>
          <w:gridAfter w:val="1"/>
          <w:wAfter w:w="14" w:type="dxa"/>
          <w:trHeight w:val="645"/>
        </w:trPr>
        <w:tc>
          <w:tcPr>
            <w:tcW w:w="5103" w:type="dxa"/>
            <w:shd w:val="clear" w:color="auto" w:fill="auto"/>
            <w:hideMark/>
          </w:tcPr>
          <w:p w14:paraId="716A5C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6.12. Благоустройство территории в районе ул. Крупской, 38</w:t>
            </w:r>
          </w:p>
        </w:tc>
        <w:tc>
          <w:tcPr>
            <w:tcW w:w="1657" w:type="dxa"/>
            <w:shd w:val="clear" w:color="auto" w:fill="auto"/>
            <w:noWrap/>
            <w:hideMark/>
          </w:tcPr>
          <w:p w14:paraId="185D4C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16612S2370</w:t>
            </w:r>
          </w:p>
        </w:tc>
        <w:tc>
          <w:tcPr>
            <w:tcW w:w="649" w:type="dxa"/>
            <w:shd w:val="clear" w:color="auto" w:fill="auto"/>
            <w:noWrap/>
            <w:hideMark/>
          </w:tcPr>
          <w:p w14:paraId="4E558D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32C0D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112F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1 952 552,52</w:t>
            </w:r>
          </w:p>
        </w:tc>
        <w:tc>
          <w:tcPr>
            <w:tcW w:w="2602" w:type="dxa"/>
            <w:shd w:val="clear" w:color="auto" w:fill="auto"/>
            <w:noWrap/>
            <w:hideMark/>
          </w:tcPr>
          <w:p w14:paraId="0A4887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B74ED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FEB906C" w14:textId="77777777" w:rsidTr="00AB1303">
        <w:trPr>
          <w:gridAfter w:val="1"/>
          <w:wAfter w:w="14" w:type="dxa"/>
          <w:trHeight w:val="645"/>
        </w:trPr>
        <w:tc>
          <w:tcPr>
            <w:tcW w:w="5103" w:type="dxa"/>
            <w:shd w:val="clear" w:color="auto" w:fill="auto"/>
            <w:hideMark/>
          </w:tcPr>
          <w:p w14:paraId="400F23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FD78C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16612S2370</w:t>
            </w:r>
          </w:p>
        </w:tc>
        <w:tc>
          <w:tcPr>
            <w:tcW w:w="649" w:type="dxa"/>
            <w:shd w:val="clear" w:color="auto" w:fill="auto"/>
            <w:noWrap/>
            <w:hideMark/>
          </w:tcPr>
          <w:p w14:paraId="2B2CFB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7B170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D2FC2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1 952 552,52</w:t>
            </w:r>
          </w:p>
        </w:tc>
        <w:tc>
          <w:tcPr>
            <w:tcW w:w="2602" w:type="dxa"/>
            <w:shd w:val="clear" w:color="auto" w:fill="auto"/>
            <w:noWrap/>
            <w:hideMark/>
          </w:tcPr>
          <w:p w14:paraId="5C4E1C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BAD3C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AD4C69D" w14:textId="77777777" w:rsidTr="00AB1303">
        <w:trPr>
          <w:gridAfter w:val="1"/>
          <w:wAfter w:w="14" w:type="dxa"/>
          <w:trHeight w:val="255"/>
        </w:trPr>
        <w:tc>
          <w:tcPr>
            <w:tcW w:w="5103" w:type="dxa"/>
            <w:shd w:val="clear" w:color="auto" w:fill="auto"/>
            <w:hideMark/>
          </w:tcPr>
          <w:p w14:paraId="0B1070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10C816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16612S2370</w:t>
            </w:r>
          </w:p>
        </w:tc>
        <w:tc>
          <w:tcPr>
            <w:tcW w:w="649" w:type="dxa"/>
            <w:shd w:val="clear" w:color="auto" w:fill="auto"/>
            <w:noWrap/>
            <w:hideMark/>
          </w:tcPr>
          <w:p w14:paraId="6714EC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8D0DB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6F7B83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1 952 552,52</w:t>
            </w:r>
          </w:p>
        </w:tc>
        <w:tc>
          <w:tcPr>
            <w:tcW w:w="2602" w:type="dxa"/>
            <w:shd w:val="clear" w:color="auto" w:fill="auto"/>
            <w:noWrap/>
            <w:hideMark/>
          </w:tcPr>
          <w:p w14:paraId="707A53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FD71F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E7AC94B" w14:textId="77777777" w:rsidTr="00AB1303">
        <w:trPr>
          <w:gridAfter w:val="1"/>
          <w:wAfter w:w="14" w:type="dxa"/>
          <w:trHeight w:val="645"/>
        </w:trPr>
        <w:tc>
          <w:tcPr>
            <w:tcW w:w="5103" w:type="dxa"/>
            <w:shd w:val="clear" w:color="auto" w:fill="auto"/>
            <w:hideMark/>
          </w:tcPr>
          <w:p w14:paraId="6FD43B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6.13. Обустройство автомобильной парковки в районе ул. Толбухина, 15</w:t>
            </w:r>
          </w:p>
        </w:tc>
        <w:tc>
          <w:tcPr>
            <w:tcW w:w="1657" w:type="dxa"/>
            <w:shd w:val="clear" w:color="auto" w:fill="auto"/>
            <w:noWrap/>
            <w:hideMark/>
          </w:tcPr>
          <w:p w14:paraId="3C05BA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1661300000</w:t>
            </w:r>
          </w:p>
        </w:tc>
        <w:tc>
          <w:tcPr>
            <w:tcW w:w="649" w:type="dxa"/>
            <w:shd w:val="clear" w:color="auto" w:fill="auto"/>
            <w:noWrap/>
            <w:hideMark/>
          </w:tcPr>
          <w:p w14:paraId="42BE60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C90C2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74B6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679 795,79</w:t>
            </w:r>
          </w:p>
        </w:tc>
        <w:tc>
          <w:tcPr>
            <w:tcW w:w="2602" w:type="dxa"/>
            <w:shd w:val="clear" w:color="auto" w:fill="auto"/>
            <w:noWrap/>
            <w:hideMark/>
          </w:tcPr>
          <w:p w14:paraId="308525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EFA2C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C9C5B60" w14:textId="77777777" w:rsidTr="00AB1303">
        <w:trPr>
          <w:gridAfter w:val="1"/>
          <w:wAfter w:w="14" w:type="dxa"/>
          <w:trHeight w:val="645"/>
        </w:trPr>
        <w:tc>
          <w:tcPr>
            <w:tcW w:w="5103" w:type="dxa"/>
            <w:shd w:val="clear" w:color="auto" w:fill="auto"/>
            <w:hideMark/>
          </w:tcPr>
          <w:p w14:paraId="278939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6.13. Обустройство автомобильной парковки в районе ул. Толбухина, 15</w:t>
            </w:r>
          </w:p>
        </w:tc>
        <w:tc>
          <w:tcPr>
            <w:tcW w:w="1657" w:type="dxa"/>
            <w:shd w:val="clear" w:color="auto" w:fill="auto"/>
            <w:noWrap/>
            <w:hideMark/>
          </w:tcPr>
          <w:p w14:paraId="566297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16613S2370</w:t>
            </w:r>
          </w:p>
        </w:tc>
        <w:tc>
          <w:tcPr>
            <w:tcW w:w="649" w:type="dxa"/>
            <w:shd w:val="clear" w:color="auto" w:fill="auto"/>
            <w:noWrap/>
            <w:hideMark/>
          </w:tcPr>
          <w:p w14:paraId="1F5A55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79786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B1781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679 795,79</w:t>
            </w:r>
          </w:p>
        </w:tc>
        <w:tc>
          <w:tcPr>
            <w:tcW w:w="2602" w:type="dxa"/>
            <w:shd w:val="clear" w:color="auto" w:fill="auto"/>
            <w:noWrap/>
            <w:hideMark/>
          </w:tcPr>
          <w:p w14:paraId="0FDC85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9E9E2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456BC6B" w14:textId="77777777" w:rsidTr="00AB1303">
        <w:trPr>
          <w:gridAfter w:val="1"/>
          <w:wAfter w:w="14" w:type="dxa"/>
          <w:trHeight w:val="645"/>
        </w:trPr>
        <w:tc>
          <w:tcPr>
            <w:tcW w:w="5103" w:type="dxa"/>
            <w:shd w:val="clear" w:color="auto" w:fill="auto"/>
            <w:hideMark/>
          </w:tcPr>
          <w:p w14:paraId="556A47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95203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16613S2370</w:t>
            </w:r>
          </w:p>
        </w:tc>
        <w:tc>
          <w:tcPr>
            <w:tcW w:w="649" w:type="dxa"/>
            <w:shd w:val="clear" w:color="auto" w:fill="auto"/>
            <w:noWrap/>
            <w:hideMark/>
          </w:tcPr>
          <w:p w14:paraId="0A6B98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CBC63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4700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679 795,79</w:t>
            </w:r>
          </w:p>
        </w:tc>
        <w:tc>
          <w:tcPr>
            <w:tcW w:w="2602" w:type="dxa"/>
            <w:shd w:val="clear" w:color="auto" w:fill="auto"/>
            <w:noWrap/>
            <w:hideMark/>
          </w:tcPr>
          <w:p w14:paraId="38FADA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A9515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2630E8E" w14:textId="77777777" w:rsidTr="00AB1303">
        <w:trPr>
          <w:gridAfter w:val="1"/>
          <w:wAfter w:w="14" w:type="dxa"/>
          <w:trHeight w:val="255"/>
        </w:trPr>
        <w:tc>
          <w:tcPr>
            <w:tcW w:w="5103" w:type="dxa"/>
            <w:shd w:val="clear" w:color="auto" w:fill="auto"/>
            <w:hideMark/>
          </w:tcPr>
          <w:p w14:paraId="5E871D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00716C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16613S2370</w:t>
            </w:r>
          </w:p>
        </w:tc>
        <w:tc>
          <w:tcPr>
            <w:tcW w:w="649" w:type="dxa"/>
            <w:shd w:val="clear" w:color="auto" w:fill="auto"/>
            <w:noWrap/>
            <w:hideMark/>
          </w:tcPr>
          <w:p w14:paraId="1A54F9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8F765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55F62B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679 795,79</w:t>
            </w:r>
          </w:p>
        </w:tc>
        <w:tc>
          <w:tcPr>
            <w:tcW w:w="2602" w:type="dxa"/>
            <w:shd w:val="clear" w:color="auto" w:fill="auto"/>
            <w:noWrap/>
            <w:hideMark/>
          </w:tcPr>
          <w:p w14:paraId="5FF769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1A141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DB96227" w14:textId="77777777" w:rsidTr="00AB1303">
        <w:trPr>
          <w:gridAfter w:val="1"/>
          <w:wAfter w:w="14" w:type="dxa"/>
          <w:trHeight w:val="645"/>
        </w:trPr>
        <w:tc>
          <w:tcPr>
            <w:tcW w:w="5103" w:type="dxa"/>
            <w:shd w:val="clear" w:color="auto" w:fill="auto"/>
            <w:hideMark/>
          </w:tcPr>
          <w:p w14:paraId="7D3227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1657" w:type="dxa"/>
            <w:shd w:val="clear" w:color="auto" w:fill="auto"/>
            <w:noWrap/>
            <w:hideMark/>
          </w:tcPr>
          <w:p w14:paraId="082F3D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1661400000</w:t>
            </w:r>
          </w:p>
        </w:tc>
        <w:tc>
          <w:tcPr>
            <w:tcW w:w="649" w:type="dxa"/>
            <w:shd w:val="clear" w:color="auto" w:fill="auto"/>
            <w:noWrap/>
            <w:hideMark/>
          </w:tcPr>
          <w:p w14:paraId="174A81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0510E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9E40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1 464 979,01</w:t>
            </w:r>
          </w:p>
        </w:tc>
        <w:tc>
          <w:tcPr>
            <w:tcW w:w="2602" w:type="dxa"/>
            <w:shd w:val="clear" w:color="auto" w:fill="auto"/>
            <w:noWrap/>
            <w:hideMark/>
          </w:tcPr>
          <w:p w14:paraId="322594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6C990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7369C6A" w14:textId="77777777" w:rsidTr="00AB1303">
        <w:trPr>
          <w:gridAfter w:val="1"/>
          <w:wAfter w:w="14" w:type="dxa"/>
          <w:trHeight w:val="645"/>
        </w:trPr>
        <w:tc>
          <w:tcPr>
            <w:tcW w:w="5103" w:type="dxa"/>
            <w:shd w:val="clear" w:color="auto" w:fill="auto"/>
            <w:hideMark/>
          </w:tcPr>
          <w:p w14:paraId="2BF762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1657" w:type="dxa"/>
            <w:shd w:val="clear" w:color="auto" w:fill="auto"/>
            <w:noWrap/>
            <w:hideMark/>
          </w:tcPr>
          <w:p w14:paraId="4C8453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16614S2370</w:t>
            </w:r>
          </w:p>
        </w:tc>
        <w:tc>
          <w:tcPr>
            <w:tcW w:w="649" w:type="dxa"/>
            <w:shd w:val="clear" w:color="auto" w:fill="auto"/>
            <w:noWrap/>
            <w:hideMark/>
          </w:tcPr>
          <w:p w14:paraId="0B91F7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9DEA4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D48DE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1 464 979,01</w:t>
            </w:r>
          </w:p>
        </w:tc>
        <w:tc>
          <w:tcPr>
            <w:tcW w:w="2602" w:type="dxa"/>
            <w:shd w:val="clear" w:color="auto" w:fill="auto"/>
            <w:noWrap/>
            <w:hideMark/>
          </w:tcPr>
          <w:p w14:paraId="1F84AD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FEFA2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E30F765" w14:textId="77777777" w:rsidTr="00AB1303">
        <w:trPr>
          <w:gridAfter w:val="1"/>
          <w:wAfter w:w="14" w:type="dxa"/>
          <w:trHeight w:val="645"/>
        </w:trPr>
        <w:tc>
          <w:tcPr>
            <w:tcW w:w="5103" w:type="dxa"/>
            <w:shd w:val="clear" w:color="auto" w:fill="auto"/>
            <w:hideMark/>
          </w:tcPr>
          <w:p w14:paraId="351B7B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A5ECE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16614S2370</w:t>
            </w:r>
          </w:p>
        </w:tc>
        <w:tc>
          <w:tcPr>
            <w:tcW w:w="649" w:type="dxa"/>
            <w:shd w:val="clear" w:color="auto" w:fill="auto"/>
            <w:noWrap/>
            <w:hideMark/>
          </w:tcPr>
          <w:p w14:paraId="223413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2E701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2A8C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1 464 979,01</w:t>
            </w:r>
          </w:p>
        </w:tc>
        <w:tc>
          <w:tcPr>
            <w:tcW w:w="2602" w:type="dxa"/>
            <w:shd w:val="clear" w:color="auto" w:fill="auto"/>
            <w:noWrap/>
            <w:hideMark/>
          </w:tcPr>
          <w:p w14:paraId="02643D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A9200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3815ADB" w14:textId="77777777" w:rsidTr="00AB1303">
        <w:trPr>
          <w:gridAfter w:val="1"/>
          <w:wAfter w:w="14" w:type="dxa"/>
          <w:trHeight w:val="255"/>
        </w:trPr>
        <w:tc>
          <w:tcPr>
            <w:tcW w:w="5103" w:type="dxa"/>
            <w:shd w:val="clear" w:color="auto" w:fill="auto"/>
            <w:hideMark/>
          </w:tcPr>
          <w:p w14:paraId="278FA2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4C5BD2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16614S2370</w:t>
            </w:r>
          </w:p>
        </w:tc>
        <w:tc>
          <w:tcPr>
            <w:tcW w:w="649" w:type="dxa"/>
            <w:shd w:val="clear" w:color="auto" w:fill="auto"/>
            <w:noWrap/>
            <w:hideMark/>
          </w:tcPr>
          <w:p w14:paraId="799F3D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FE58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74954D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1 464 979,01</w:t>
            </w:r>
          </w:p>
        </w:tc>
        <w:tc>
          <w:tcPr>
            <w:tcW w:w="2602" w:type="dxa"/>
            <w:shd w:val="clear" w:color="auto" w:fill="auto"/>
            <w:noWrap/>
            <w:hideMark/>
          </w:tcPr>
          <w:p w14:paraId="1EC790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8F329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08B3803" w14:textId="77777777" w:rsidTr="00AB1303">
        <w:trPr>
          <w:gridAfter w:val="1"/>
          <w:wAfter w:w="14" w:type="dxa"/>
          <w:trHeight w:val="645"/>
        </w:trPr>
        <w:tc>
          <w:tcPr>
            <w:tcW w:w="5103" w:type="dxa"/>
            <w:shd w:val="clear" w:color="auto" w:fill="auto"/>
            <w:hideMark/>
          </w:tcPr>
          <w:p w14:paraId="248753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6.15. Благоустройство территории в районе ул. Космонавтов, 5</w:t>
            </w:r>
          </w:p>
        </w:tc>
        <w:tc>
          <w:tcPr>
            <w:tcW w:w="1657" w:type="dxa"/>
            <w:shd w:val="clear" w:color="auto" w:fill="auto"/>
            <w:noWrap/>
            <w:hideMark/>
          </w:tcPr>
          <w:p w14:paraId="76A134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1661500000</w:t>
            </w:r>
          </w:p>
        </w:tc>
        <w:tc>
          <w:tcPr>
            <w:tcW w:w="649" w:type="dxa"/>
            <w:shd w:val="clear" w:color="auto" w:fill="auto"/>
            <w:noWrap/>
            <w:hideMark/>
          </w:tcPr>
          <w:p w14:paraId="21696A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41B04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B811A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1 004 781,11</w:t>
            </w:r>
          </w:p>
        </w:tc>
        <w:tc>
          <w:tcPr>
            <w:tcW w:w="2602" w:type="dxa"/>
            <w:shd w:val="clear" w:color="auto" w:fill="auto"/>
            <w:noWrap/>
            <w:hideMark/>
          </w:tcPr>
          <w:p w14:paraId="22F0C4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9AEC3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F5D2337" w14:textId="77777777" w:rsidTr="00AB1303">
        <w:trPr>
          <w:gridAfter w:val="1"/>
          <w:wAfter w:w="14" w:type="dxa"/>
          <w:trHeight w:val="645"/>
        </w:trPr>
        <w:tc>
          <w:tcPr>
            <w:tcW w:w="5103" w:type="dxa"/>
            <w:shd w:val="clear" w:color="auto" w:fill="auto"/>
            <w:hideMark/>
          </w:tcPr>
          <w:p w14:paraId="47F08C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6.15. Благоустройство территории в районе ул. Космонавтов, 5</w:t>
            </w:r>
          </w:p>
        </w:tc>
        <w:tc>
          <w:tcPr>
            <w:tcW w:w="1657" w:type="dxa"/>
            <w:shd w:val="clear" w:color="auto" w:fill="auto"/>
            <w:noWrap/>
            <w:hideMark/>
          </w:tcPr>
          <w:p w14:paraId="7250BA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16615S2370</w:t>
            </w:r>
          </w:p>
        </w:tc>
        <w:tc>
          <w:tcPr>
            <w:tcW w:w="649" w:type="dxa"/>
            <w:shd w:val="clear" w:color="auto" w:fill="auto"/>
            <w:noWrap/>
            <w:hideMark/>
          </w:tcPr>
          <w:p w14:paraId="1DFDBD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A4EE2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F5903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1 004 781,11</w:t>
            </w:r>
          </w:p>
        </w:tc>
        <w:tc>
          <w:tcPr>
            <w:tcW w:w="2602" w:type="dxa"/>
            <w:shd w:val="clear" w:color="auto" w:fill="auto"/>
            <w:noWrap/>
            <w:hideMark/>
          </w:tcPr>
          <w:p w14:paraId="04E129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D03A1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487EFF0" w14:textId="77777777" w:rsidTr="00AB1303">
        <w:trPr>
          <w:gridAfter w:val="1"/>
          <w:wAfter w:w="14" w:type="dxa"/>
          <w:trHeight w:val="645"/>
        </w:trPr>
        <w:tc>
          <w:tcPr>
            <w:tcW w:w="5103" w:type="dxa"/>
            <w:shd w:val="clear" w:color="auto" w:fill="auto"/>
            <w:hideMark/>
          </w:tcPr>
          <w:p w14:paraId="531CBA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02C23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16615S2370</w:t>
            </w:r>
          </w:p>
        </w:tc>
        <w:tc>
          <w:tcPr>
            <w:tcW w:w="649" w:type="dxa"/>
            <w:shd w:val="clear" w:color="auto" w:fill="auto"/>
            <w:noWrap/>
            <w:hideMark/>
          </w:tcPr>
          <w:p w14:paraId="0847E1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89E6E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0BA9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1 004 781,11</w:t>
            </w:r>
          </w:p>
        </w:tc>
        <w:tc>
          <w:tcPr>
            <w:tcW w:w="2602" w:type="dxa"/>
            <w:shd w:val="clear" w:color="auto" w:fill="auto"/>
            <w:noWrap/>
            <w:hideMark/>
          </w:tcPr>
          <w:p w14:paraId="3764D1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1D070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1971FF1" w14:textId="77777777" w:rsidTr="00AB1303">
        <w:trPr>
          <w:gridAfter w:val="1"/>
          <w:wAfter w:w="14" w:type="dxa"/>
          <w:trHeight w:val="255"/>
        </w:trPr>
        <w:tc>
          <w:tcPr>
            <w:tcW w:w="5103" w:type="dxa"/>
            <w:shd w:val="clear" w:color="auto" w:fill="auto"/>
            <w:hideMark/>
          </w:tcPr>
          <w:p w14:paraId="0E0C8F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Благоустройство</w:t>
            </w:r>
          </w:p>
        </w:tc>
        <w:tc>
          <w:tcPr>
            <w:tcW w:w="1657" w:type="dxa"/>
            <w:shd w:val="clear" w:color="auto" w:fill="auto"/>
            <w:noWrap/>
            <w:hideMark/>
          </w:tcPr>
          <w:p w14:paraId="12E9D5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16615S2370</w:t>
            </w:r>
          </w:p>
        </w:tc>
        <w:tc>
          <w:tcPr>
            <w:tcW w:w="649" w:type="dxa"/>
            <w:shd w:val="clear" w:color="auto" w:fill="auto"/>
            <w:noWrap/>
            <w:hideMark/>
          </w:tcPr>
          <w:p w14:paraId="2FB62B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AA910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42DE86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1 004 781,11</w:t>
            </w:r>
          </w:p>
        </w:tc>
        <w:tc>
          <w:tcPr>
            <w:tcW w:w="2602" w:type="dxa"/>
            <w:shd w:val="clear" w:color="auto" w:fill="auto"/>
            <w:noWrap/>
            <w:hideMark/>
          </w:tcPr>
          <w:p w14:paraId="6DD357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FC4F2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59FCD6" w14:textId="77777777" w:rsidTr="00AB1303">
        <w:trPr>
          <w:gridAfter w:val="1"/>
          <w:wAfter w:w="14" w:type="dxa"/>
          <w:trHeight w:val="645"/>
        </w:trPr>
        <w:tc>
          <w:tcPr>
            <w:tcW w:w="5103" w:type="dxa"/>
            <w:shd w:val="clear" w:color="auto" w:fill="auto"/>
            <w:hideMark/>
          </w:tcPr>
          <w:p w14:paraId="3DB130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6.16. Благоустройство территории в районе ул. Молотовая, 78</w:t>
            </w:r>
          </w:p>
        </w:tc>
        <w:tc>
          <w:tcPr>
            <w:tcW w:w="1657" w:type="dxa"/>
            <w:shd w:val="clear" w:color="auto" w:fill="auto"/>
            <w:noWrap/>
            <w:hideMark/>
          </w:tcPr>
          <w:p w14:paraId="519B91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1661600000</w:t>
            </w:r>
          </w:p>
        </w:tc>
        <w:tc>
          <w:tcPr>
            <w:tcW w:w="649" w:type="dxa"/>
            <w:shd w:val="clear" w:color="auto" w:fill="auto"/>
            <w:noWrap/>
            <w:hideMark/>
          </w:tcPr>
          <w:p w14:paraId="581E35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A07D4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97352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495 351,65</w:t>
            </w:r>
          </w:p>
        </w:tc>
        <w:tc>
          <w:tcPr>
            <w:tcW w:w="2602" w:type="dxa"/>
            <w:shd w:val="clear" w:color="auto" w:fill="auto"/>
            <w:noWrap/>
            <w:hideMark/>
          </w:tcPr>
          <w:p w14:paraId="1827B1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5BF27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E2E9BF1" w14:textId="77777777" w:rsidTr="00AB1303">
        <w:trPr>
          <w:gridAfter w:val="1"/>
          <w:wAfter w:w="14" w:type="dxa"/>
          <w:trHeight w:val="645"/>
        </w:trPr>
        <w:tc>
          <w:tcPr>
            <w:tcW w:w="5103" w:type="dxa"/>
            <w:shd w:val="clear" w:color="auto" w:fill="auto"/>
            <w:hideMark/>
          </w:tcPr>
          <w:p w14:paraId="04457A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6.16. Благоустройство территории в районе ул. Молотовая, 78</w:t>
            </w:r>
          </w:p>
        </w:tc>
        <w:tc>
          <w:tcPr>
            <w:tcW w:w="1657" w:type="dxa"/>
            <w:shd w:val="clear" w:color="auto" w:fill="auto"/>
            <w:noWrap/>
            <w:hideMark/>
          </w:tcPr>
          <w:p w14:paraId="786DFC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16616S2370</w:t>
            </w:r>
          </w:p>
        </w:tc>
        <w:tc>
          <w:tcPr>
            <w:tcW w:w="649" w:type="dxa"/>
            <w:shd w:val="clear" w:color="auto" w:fill="auto"/>
            <w:noWrap/>
            <w:hideMark/>
          </w:tcPr>
          <w:p w14:paraId="2E73EC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032F0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4554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495 351,65</w:t>
            </w:r>
          </w:p>
        </w:tc>
        <w:tc>
          <w:tcPr>
            <w:tcW w:w="2602" w:type="dxa"/>
            <w:shd w:val="clear" w:color="auto" w:fill="auto"/>
            <w:noWrap/>
            <w:hideMark/>
          </w:tcPr>
          <w:p w14:paraId="57BE3B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8040B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2177A42" w14:textId="77777777" w:rsidTr="00AB1303">
        <w:trPr>
          <w:gridAfter w:val="1"/>
          <w:wAfter w:w="14" w:type="dxa"/>
          <w:trHeight w:val="645"/>
        </w:trPr>
        <w:tc>
          <w:tcPr>
            <w:tcW w:w="5103" w:type="dxa"/>
            <w:shd w:val="clear" w:color="auto" w:fill="auto"/>
            <w:hideMark/>
          </w:tcPr>
          <w:p w14:paraId="2D211C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A3E25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16616S2370</w:t>
            </w:r>
          </w:p>
        </w:tc>
        <w:tc>
          <w:tcPr>
            <w:tcW w:w="649" w:type="dxa"/>
            <w:shd w:val="clear" w:color="auto" w:fill="auto"/>
            <w:noWrap/>
            <w:hideMark/>
          </w:tcPr>
          <w:p w14:paraId="6D20F1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3D0B8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955AE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495 351,65</w:t>
            </w:r>
          </w:p>
        </w:tc>
        <w:tc>
          <w:tcPr>
            <w:tcW w:w="2602" w:type="dxa"/>
            <w:shd w:val="clear" w:color="auto" w:fill="auto"/>
            <w:noWrap/>
            <w:hideMark/>
          </w:tcPr>
          <w:p w14:paraId="0724C5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8B27A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2BEE765" w14:textId="77777777" w:rsidTr="00AB1303">
        <w:trPr>
          <w:gridAfter w:val="1"/>
          <w:wAfter w:w="14" w:type="dxa"/>
          <w:trHeight w:val="255"/>
        </w:trPr>
        <w:tc>
          <w:tcPr>
            <w:tcW w:w="5103" w:type="dxa"/>
            <w:shd w:val="clear" w:color="auto" w:fill="auto"/>
            <w:hideMark/>
          </w:tcPr>
          <w:p w14:paraId="39BA14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32C10D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16616S2370</w:t>
            </w:r>
          </w:p>
        </w:tc>
        <w:tc>
          <w:tcPr>
            <w:tcW w:w="649" w:type="dxa"/>
            <w:shd w:val="clear" w:color="auto" w:fill="auto"/>
            <w:noWrap/>
            <w:hideMark/>
          </w:tcPr>
          <w:p w14:paraId="333B65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8B320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5AF184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495 351,65</w:t>
            </w:r>
          </w:p>
        </w:tc>
        <w:tc>
          <w:tcPr>
            <w:tcW w:w="2602" w:type="dxa"/>
            <w:shd w:val="clear" w:color="auto" w:fill="auto"/>
            <w:noWrap/>
            <w:hideMark/>
          </w:tcPr>
          <w:p w14:paraId="7E71DB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0F06E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D259EC1" w14:textId="77777777" w:rsidTr="00AB1303">
        <w:trPr>
          <w:gridAfter w:val="1"/>
          <w:wAfter w:w="14" w:type="dxa"/>
          <w:trHeight w:val="645"/>
        </w:trPr>
        <w:tc>
          <w:tcPr>
            <w:tcW w:w="5103" w:type="dxa"/>
            <w:shd w:val="clear" w:color="auto" w:fill="auto"/>
            <w:hideMark/>
          </w:tcPr>
          <w:p w14:paraId="00BFF9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6.17. Благоустройство территории в районе ул. Луначарского, 7</w:t>
            </w:r>
          </w:p>
        </w:tc>
        <w:tc>
          <w:tcPr>
            <w:tcW w:w="1657" w:type="dxa"/>
            <w:shd w:val="clear" w:color="auto" w:fill="auto"/>
            <w:noWrap/>
            <w:hideMark/>
          </w:tcPr>
          <w:p w14:paraId="5FC2BF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1661700000</w:t>
            </w:r>
          </w:p>
        </w:tc>
        <w:tc>
          <w:tcPr>
            <w:tcW w:w="649" w:type="dxa"/>
            <w:shd w:val="clear" w:color="auto" w:fill="auto"/>
            <w:noWrap/>
            <w:hideMark/>
          </w:tcPr>
          <w:p w14:paraId="4D4589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FA85C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E4B5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1 213 806,00</w:t>
            </w:r>
          </w:p>
        </w:tc>
        <w:tc>
          <w:tcPr>
            <w:tcW w:w="2602" w:type="dxa"/>
            <w:shd w:val="clear" w:color="auto" w:fill="auto"/>
            <w:noWrap/>
            <w:hideMark/>
          </w:tcPr>
          <w:p w14:paraId="790B9F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DF077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041A77E" w14:textId="77777777" w:rsidTr="00AB1303">
        <w:trPr>
          <w:gridAfter w:val="1"/>
          <w:wAfter w:w="14" w:type="dxa"/>
          <w:trHeight w:val="645"/>
        </w:trPr>
        <w:tc>
          <w:tcPr>
            <w:tcW w:w="5103" w:type="dxa"/>
            <w:shd w:val="clear" w:color="auto" w:fill="auto"/>
            <w:hideMark/>
          </w:tcPr>
          <w:p w14:paraId="474814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6.17. Благоустройство территории в районе ул. Луначарского, 7</w:t>
            </w:r>
          </w:p>
        </w:tc>
        <w:tc>
          <w:tcPr>
            <w:tcW w:w="1657" w:type="dxa"/>
            <w:shd w:val="clear" w:color="auto" w:fill="auto"/>
            <w:noWrap/>
            <w:hideMark/>
          </w:tcPr>
          <w:p w14:paraId="334749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16617S2370</w:t>
            </w:r>
          </w:p>
        </w:tc>
        <w:tc>
          <w:tcPr>
            <w:tcW w:w="649" w:type="dxa"/>
            <w:shd w:val="clear" w:color="auto" w:fill="auto"/>
            <w:noWrap/>
            <w:hideMark/>
          </w:tcPr>
          <w:p w14:paraId="50E6BB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EBAA7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9C80A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1 213 806,00</w:t>
            </w:r>
          </w:p>
        </w:tc>
        <w:tc>
          <w:tcPr>
            <w:tcW w:w="2602" w:type="dxa"/>
            <w:shd w:val="clear" w:color="auto" w:fill="auto"/>
            <w:noWrap/>
            <w:hideMark/>
          </w:tcPr>
          <w:p w14:paraId="2A4408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EFAA2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36AA348" w14:textId="77777777" w:rsidTr="00AB1303">
        <w:trPr>
          <w:gridAfter w:val="1"/>
          <w:wAfter w:w="14" w:type="dxa"/>
          <w:trHeight w:val="645"/>
        </w:trPr>
        <w:tc>
          <w:tcPr>
            <w:tcW w:w="5103" w:type="dxa"/>
            <w:shd w:val="clear" w:color="auto" w:fill="auto"/>
            <w:hideMark/>
          </w:tcPr>
          <w:p w14:paraId="31C352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D33AA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16617S2370</w:t>
            </w:r>
          </w:p>
        </w:tc>
        <w:tc>
          <w:tcPr>
            <w:tcW w:w="649" w:type="dxa"/>
            <w:shd w:val="clear" w:color="auto" w:fill="auto"/>
            <w:noWrap/>
            <w:hideMark/>
          </w:tcPr>
          <w:p w14:paraId="320E1A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22E5D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BE94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1 213 806,00</w:t>
            </w:r>
          </w:p>
        </w:tc>
        <w:tc>
          <w:tcPr>
            <w:tcW w:w="2602" w:type="dxa"/>
            <w:shd w:val="clear" w:color="auto" w:fill="auto"/>
            <w:noWrap/>
            <w:hideMark/>
          </w:tcPr>
          <w:p w14:paraId="5545E6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5B7B3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9B332DA" w14:textId="77777777" w:rsidTr="00AB1303">
        <w:trPr>
          <w:gridAfter w:val="1"/>
          <w:wAfter w:w="14" w:type="dxa"/>
          <w:trHeight w:val="255"/>
        </w:trPr>
        <w:tc>
          <w:tcPr>
            <w:tcW w:w="5103" w:type="dxa"/>
            <w:shd w:val="clear" w:color="auto" w:fill="auto"/>
            <w:hideMark/>
          </w:tcPr>
          <w:p w14:paraId="4D06B6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159179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16617S2370</w:t>
            </w:r>
          </w:p>
        </w:tc>
        <w:tc>
          <w:tcPr>
            <w:tcW w:w="649" w:type="dxa"/>
            <w:shd w:val="clear" w:color="auto" w:fill="auto"/>
            <w:noWrap/>
            <w:hideMark/>
          </w:tcPr>
          <w:p w14:paraId="08EBE7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D1AD7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69CF25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1 213 806,00</w:t>
            </w:r>
          </w:p>
        </w:tc>
        <w:tc>
          <w:tcPr>
            <w:tcW w:w="2602" w:type="dxa"/>
            <w:shd w:val="clear" w:color="auto" w:fill="auto"/>
            <w:noWrap/>
            <w:hideMark/>
          </w:tcPr>
          <w:p w14:paraId="4AEA6C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E5A4F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91A9DA8" w14:textId="77777777" w:rsidTr="00AB1303">
        <w:trPr>
          <w:gridAfter w:val="1"/>
          <w:wAfter w:w="14" w:type="dxa"/>
          <w:trHeight w:val="855"/>
        </w:trPr>
        <w:tc>
          <w:tcPr>
            <w:tcW w:w="5103" w:type="dxa"/>
            <w:shd w:val="clear" w:color="auto" w:fill="auto"/>
            <w:hideMark/>
          </w:tcPr>
          <w:p w14:paraId="3AB2997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"Совершенствование муниципального регулирования" на 2019-2024 годы</w:t>
            </w:r>
          </w:p>
        </w:tc>
        <w:tc>
          <w:tcPr>
            <w:tcW w:w="1657" w:type="dxa"/>
            <w:shd w:val="clear" w:color="auto" w:fill="auto"/>
            <w:noWrap/>
            <w:hideMark/>
          </w:tcPr>
          <w:p w14:paraId="70B5E32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1700000000</w:t>
            </w:r>
          </w:p>
        </w:tc>
        <w:tc>
          <w:tcPr>
            <w:tcW w:w="649" w:type="dxa"/>
            <w:shd w:val="clear" w:color="auto" w:fill="auto"/>
            <w:noWrap/>
            <w:hideMark/>
          </w:tcPr>
          <w:p w14:paraId="0CD97F6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0EFA747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395269A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223 544 559,37</w:t>
            </w:r>
          </w:p>
        </w:tc>
        <w:tc>
          <w:tcPr>
            <w:tcW w:w="2602" w:type="dxa"/>
            <w:shd w:val="clear" w:color="auto" w:fill="auto"/>
            <w:noWrap/>
            <w:hideMark/>
          </w:tcPr>
          <w:p w14:paraId="29ABC12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220 293 997,24</w:t>
            </w:r>
          </w:p>
        </w:tc>
        <w:tc>
          <w:tcPr>
            <w:tcW w:w="2666" w:type="dxa"/>
            <w:shd w:val="clear" w:color="auto" w:fill="auto"/>
            <w:noWrap/>
            <w:hideMark/>
          </w:tcPr>
          <w:p w14:paraId="3D1E93D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220 327 297,24</w:t>
            </w:r>
          </w:p>
        </w:tc>
      </w:tr>
      <w:tr w:rsidR="002B1CA7" w:rsidRPr="00AB1303" w14:paraId="005E6A3A" w14:textId="77777777" w:rsidTr="00AB1303">
        <w:trPr>
          <w:gridAfter w:val="1"/>
          <w:wAfter w:w="14" w:type="dxa"/>
          <w:trHeight w:val="645"/>
        </w:trPr>
        <w:tc>
          <w:tcPr>
            <w:tcW w:w="5103" w:type="dxa"/>
            <w:shd w:val="clear" w:color="auto" w:fill="auto"/>
            <w:hideMark/>
          </w:tcPr>
          <w:p w14:paraId="6D1F2E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1657" w:type="dxa"/>
            <w:shd w:val="clear" w:color="auto" w:fill="auto"/>
            <w:noWrap/>
            <w:hideMark/>
          </w:tcPr>
          <w:p w14:paraId="603CDB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1710000000</w:t>
            </w:r>
          </w:p>
        </w:tc>
        <w:tc>
          <w:tcPr>
            <w:tcW w:w="649" w:type="dxa"/>
            <w:shd w:val="clear" w:color="auto" w:fill="auto"/>
            <w:noWrap/>
            <w:hideMark/>
          </w:tcPr>
          <w:p w14:paraId="19B62B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CB984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42E1F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13 195 771,71</w:t>
            </w:r>
          </w:p>
        </w:tc>
        <w:tc>
          <w:tcPr>
            <w:tcW w:w="2602" w:type="dxa"/>
            <w:shd w:val="clear" w:color="auto" w:fill="auto"/>
            <w:noWrap/>
            <w:hideMark/>
          </w:tcPr>
          <w:p w14:paraId="286B93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11 906 458,70</w:t>
            </w:r>
          </w:p>
        </w:tc>
        <w:tc>
          <w:tcPr>
            <w:tcW w:w="2666" w:type="dxa"/>
            <w:shd w:val="clear" w:color="auto" w:fill="auto"/>
            <w:noWrap/>
            <w:hideMark/>
          </w:tcPr>
          <w:p w14:paraId="42137A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11 906 458,70</w:t>
            </w:r>
          </w:p>
        </w:tc>
      </w:tr>
      <w:tr w:rsidR="002B1CA7" w:rsidRPr="00AB1303" w14:paraId="3C5B053D" w14:textId="77777777" w:rsidTr="00AB1303">
        <w:trPr>
          <w:gridAfter w:val="1"/>
          <w:wAfter w:w="14" w:type="dxa"/>
          <w:trHeight w:val="1065"/>
        </w:trPr>
        <w:tc>
          <w:tcPr>
            <w:tcW w:w="5103" w:type="dxa"/>
            <w:shd w:val="clear" w:color="auto" w:fill="auto"/>
            <w:hideMark/>
          </w:tcPr>
          <w:p w14:paraId="411DEE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657" w:type="dxa"/>
            <w:shd w:val="clear" w:color="auto" w:fill="auto"/>
            <w:noWrap/>
            <w:hideMark/>
          </w:tcPr>
          <w:p w14:paraId="3441CD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1710100000</w:t>
            </w:r>
          </w:p>
        </w:tc>
        <w:tc>
          <w:tcPr>
            <w:tcW w:w="649" w:type="dxa"/>
            <w:shd w:val="clear" w:color="auto" w:fill="auto"/>
            <w:noWrap/>
            <w:hideMark/>
          </w:tcPr>
          <w:p w14:paraId="5B7958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93B57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4A366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602" w:type="dxa"/>
            <w:shd w:val="clear" w:color="auto" w:fill="auto"/>
            <w:noWrap/>
            <w:hideMark/>
          </w:tcPr>
          <w:p w14:paraId="1BAF7E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666" w:type="dxa"/>
            <w:shd w:val="clear" w:color="auto" w:fill="auto"/>
            <w:noWrap/>
            <w:hideMark/>
          </w:tcPr>
          <w:p w14:paraId="3688E2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114C35AC" w14:textId="77777777" w:rsidTr="00AB1303">
        <w:trPr>
          <w:gridAfter w:val="1"/>
          <w:wAfter w:w="14" w:type="dxa"/>
          <w:trHeight w:val="1065"/>
        </w:trPr>
        <w:tc>
          <w:tcPr>
            <w:tcW w:w="5103" w:type="dxa"/>
            <w:shd w:val="clear" w:color="auto" w:fill="auto"/>
            <w:hideMark/>
          </w:tcPr>
          <w:p w14:paraId="0AE4C3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657" w:type="dxa"/>
            <w:shd w:val="clear" w:color="auto" w:fill="auto"/>
            <w:noWrap/>
            <w:hideMark/>
          </w:tcPr>
          <w:p w14:paraId="053C97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1710100000</w:t>
            </w:r>
          </w:p>
        </w:tc>
        <w:tc>
          <w:tcPr>
            <w:tcW w:w="649" w:type="dxa"/>
            <w:shd w:val="clear" w:color="auto" w:fill="auto"/>
            <w:noWrap/>
            <w:hideMark/>
          </w:tcPr>
          <w:p w14:paraId="0098DC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33EE8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F6DCB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602" w:type="dxa"/>
            <w:shd w:val="clear" w:color="auto" w:fill="auto"/>
            <w:noWrap/>
            <w:hideMark/>
          </w:tcPr>
          <w:p w14:paraId="5214F5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666" w:type="dxa"/>
            <w:shd w:val="clear" w:color="auto" w:fill="auto"/>
            <w:noWrap/>
            <w:hideMark/>
          </w:tcPr>
          <w:p w14:paraId="09154D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29B7E081" w14:textId="77777777" w:rsidTr="00AB1303">
        <w:trPr>
          <w:gridAfter w:val="1"/>
          <w:wAfter w:w="14" w:type="dxa"/>
          <w:trHeight w:val="1275"/>
        </w:trPr>
        <w:tc>
          <w:tcPr>
            <w:tcW w:w="5103" w:type="dxa"/>
            <w:shd w:val="clear" w:color="auto" w:fill="auto"/>
            <w:hideMark/>
          </w:tcPr>
          <w:p w14:paraId="33B3C4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1276F1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1710100000</w:t>
            </w:r>
          </w:p>
        </w:tc>
        <w:tc>
          <w:tcPr>
            <w:tcW w:w="649" w:type="dxa"/>
            <w:shd w:val="clear" w:color="auto" w:fill="auto"/>
            <w:noWrap/>
            <w:hideMark/>
          </w:tcPr>
          <w:p w14:paraId="78126C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5E04B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AF8E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602" w:type="dxa"/>
            <w:shd w:val="clear" w:color="auto" w:fill="auto"/>
            <w:noWrap/>
            <w:hideMark/>
          </w:tcPr>
          <w:p w14:paraId="420255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666" w:type="dxa"/>
            <w:shd w:val="clear" w:color="auto" w:fill="auto"/>
            <w:noWrap/>
            <w:hideMark/>
          </w:tcPr>
          <w:p w14:paraId="6E8970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11205E35" w14:textId="77777777" w:rsidTr="00AB1303">
        <w:trPr>
          <w:gridAfter w:val="1"/>
          <w:wAfter w:w="14" w:type="dxa"/>
          <w:trHeight w:val="855"/>
        </w:trPr>
        <w:tc>
          <w:tcPr>
            <w:tcW w:w="5103" w:type="dxa"/>
            <w:shd w:val="clear" w:color="auto" w:fill="auto"/>
            <w:hideMark/>
          </w:tcPr>
          <w:p w14:paraId="0E2C6B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657" w:type="dxa"/>
            <w:shd w:val="clear" w:color="auto" w:fill="auto"/>
            <w:noWrap/>
            <w:hideMark/>
          </w:tcPr>
          <w:p w14:paraId="59245D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1710100000</w:t>
            </w:r>
          </w:p>
        </w:tc>
        <w:tc>
          <w:tcPr>
            <w:tcW w:w="649" w:type="dxa"/>
            <w:shd w:val="clear" w:color="auto" w:fill="auto"/>
            <w:noWrap/>
            <w:hideMark/>
          </w:tcPr>
          <w:p w14:paraId="633113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6CC965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0106</w:t>
            </w:r>
          </w:p>
        </w:tc>
        <w:tc>
          <w:tcPr>
            <w:tcW w:w="2571" w:type="dxa"/>
            <w:shd w:val="clear" w:color="auto" w:fill="auto"/>
            <w:noWrap/>
            <w:hideMark/>
          </w:tcPr>
          <w:p w14:paraId="0553D4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602" w:type="dxa"/>
            <w:shd w:val="clear" w:color="auto" w:fill="auto"/>
            <w:noWrap/>
            <w:hideMark/>
          </w:tcPr>
          <w:p w14:paraId="7C016B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666" w:type="dxa"/>
            <w:shd w:val="clear" w:color="auto" w:fill="auto"/>
            <w:noWrap/>
            <w:hideMark/>
          </w:tcPr>
          <w:p w14:paraId="5D8D4F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01905E2C" w14:textId="77777777" w:rsidTr="00AB1303">
        <w:trPr>
          <w:gridAfter w:val="1"/>
          <w:wAfter w:w="14" w:type="dxa"/>
          <w:trHeight w:val="645"/>
        </w:trPr>
        <w:tc>
          <w:tcPr>
            <w:tcW w:w="5103" w:type="dxa"/>
            <w:shd w:val="clear" w:color="auto" w:fill="auto"/>
            <w:hideMark/>
          </w:tcPr>
          <w:p w14:paraId="21CACE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657" w:type="dxa"/>
            <w:shd w:val="clear" w:color="auto" w:fill="auto"/>
            <w:noWrap/>
            <w:hideMark/>
          </w:tcPr>
          <w:p w14:paraId="7C6E52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1710300000</w:t>
            </w:r>
          </w:p>
        </w:tc>
        <w:tc>
          <w:tcPr>
            <w:tcW w:w="649" w:type="dxa"/>
            <w:shd w:val="clear" w:color="auto" w:fill="auto"/>
            <w:noWrap/>
            <w:hideMark/>
          </w:tcPr>
          <w:p w14:paraId="2F5F88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F0B84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7E353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602" w:type="dxa"/>
            <w:shd w:val="clear" w:color="auto" w:fill="auto"/>
            <w:noWrap/>
            <w:hideMark/>
          </w:tcPr>
          <w:p w14:paraId="670D58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666" w:type="dxa"/>
            <w:shd w:val="clear" w:color="auto" w:fill="auto"/>
            <w:noWrap/>
            <w:hideMark/>
          </w:tcPr>
          <w:p w14:paraId="05FACC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24E47FD4" w14:textId="77777777" w:rsidTr="00AB1303">
        <w:trPr>
          <w:gridAfter w:val="1"/>
          <w:wAfter w:w="14" w:type="dxa"/>
          <w:trHeight w:val="645"/>
        </w:trPr>
        <w:tc>
          <w:tcPr>
            <w:tcW w:w="5103" w:type="dxa"/>
            <w:shd w:val="clear" w:color="auto" w:fill="auto"/>
            <w:hideMark/>
          </w:tcPr>
          <w:p w14:paraId="1A7975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657" w:type="dxa"/>
            <w:shd w:val="clear" w:color="auto" w:fill="auto"/>
            <w:noWrap/>
            <w:hideMark/>
          </w:tcPr>
          <w:p w14:paraId="409247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1710300000</w:t>
            </w:r>
          </w:p>
        </w:tc>
        <w:tc>
          <w:tcPr>
            <w:tcW w:w="649" w:type="dxa"/>
            <w:shd w:val="clear" w:color="auto" w:fill="auto"/>
            <w:noWrap/>
            <w:hideMark/>
          </w:tcPr>
          <w:p w14:paraId="46BD7A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E1389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E8468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602" w:type="dxa"/>
            <w:shd w:val="clear" w:color="auto" w:fill="auto"/>
            <w:noWrap/>
            <w:hideMark/>
          </w:tcPr>
          <w:p w14:paraId="38AF04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666" w:type="dxa"/>
            <w:shd w:val="clear" w:color="auto" w:fill="auto"/>
            <w:noWrap/>
            <w:hideMark/>
          </w:tcPr>
          <w:p w14:paraId="2D54AF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53A5F063" w14:textId="77777777" w:rsidTr="00AB1303">
        <w:trPr>
          <w:gridAfter w:val="1"/>
          <w:wAfter w:w="14" w:type="dxa"/>
          <w:trHeight w:val="435"/>
        </w:trPr>
        <w:tc>
          <w:tcPr>
            <w:tcW w:w="5103" w:type="dxa"/>
            <w:shd w:val="clear" w:color="auto" w:fill="auto"/>
            <w:hideMark/>
          </w:tcPr>
          <w:p w14:paraId="6D08A4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Обслуживание государственного (муниципального) долга</w:t>
            </w:r>
          </w:p>
        </w:tc>
        <w:tc>
          <w:tcPr>
            <w:tcW w:w="1657" w:type="dxa"/>
            <w:shd w:val="clear" w:color="auto" w:fill="auto"/>
            <w:noWrap/>
            <w:hideMark/>
          </w:tcPr>
          <w:p w14:paraId="7FA672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1710300000</w:t>
            </w:r>
          </w:p>
        </w:tc>
        <w:tc>
          <w:tcPr>
            <w:tcW w:w="649" w:type="dxa"/>
            <w:shd w:val="clear" w:color="auto" w:fill="auto"/>
            <w:noWrap/>
            <w:hideMark/>
          </w:tcPr>
          <w:p w14:paraId="2F7FF3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700</w:t>
            </w:r>
          </w:p>
        </w:tc>
        <w:tc>
          <w:tcPr>
            <w:tcW w:w="793" w:type="dxa"/>
            <w:shd w:val="clear" w:color="auto" w:fill="auto"/>
            <w:noWrap/>
            <w:hideMark/>
          </w:tcPr>
          <w:p w14:paraId="5AA94E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C22F7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602" w:type="dxa"/>
            <w:shd w:val="clear" w:color="auto" w:fill="auto"/>
            <w:noWrap/>
            <w:hideMark/>
          </w:tcPr>
          <w:p w14:paraId="548FE3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666" w:type="dxa"/>
            <w:shd w:val="clear" w:color="auto" w:fill="auto"/>
            <w:noWrap/>
            <w:hideMark/>
          </w:tcPr>
          <w:p w14:paraId="2F11A9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203870DA" w14:textId="77777777" w:rsidTr="00AB1303">
        <w:trPr>
          <w:gridAfter w:val="1"/>
          <w:wAfter w:w="14" w:type="dxa"/>
          <w:trHeight w:val="435"/>
        </w:trPr>
        <w:tc>
          <w:tcPr>
            <w:tcW w:w="5103" w:type="dxa"/>
            <w:shd w:val="clear" w:color="auto" w:fill="auto"/>
            <w:hideMark/>
          </w:tcPr>
          <w:p w14:paraId="2003F0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Обслуживание государственного внутреннего и муниципального долга</w:t>
            </w:r>
          </w:p>
        </w:tc>
        <w:tc>
          <w:tcPr>
            <w:tcW w:w="1657" w:type="dxa"/>
            <w:shd w:val="clear" w:color="auto" w:fill="auto"/>
            <w:noWrap/>
            <w:hideMark/>
          </w:tcPr>
          <w:p w14:paraId="523A36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1710300000</w:t>
            </w:r>
          </w:p>
        </w:tc>
        <w:tc>
          <w:tcPr>
            <w:tcW w:w="649" w:type="dxa"/>
            <w:shd w:val="clear" w:color="auto" w:fill="auto"/>
            <w:noWrap/>
            <w:hideMark/>
          </w:tcPr>
          <w:p w14:paraId="1E3C40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700</w:t>
            </w:r>
          </w:p>
        </w:tc>
        <w:tc>
          <w:tcPr>
            <w:tcW w:w="793" w:type="dxa"/>
            <w:shd w:val="clear" w:color="auto" w:fill="auto"/>
            <w:noWrap/>
            <w:hideMark/>
          </w:tcPr>
          <w:p w14:paraId="088EA8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1301</w:t>
            </w:r>
          </w:p>
        </w:tc>
        <w:tc>
          <w:tcPr>
            <w:tcW w:w="2571" w:type="dxa"/>
            <w:shd w:val="clear" w:color="auto" w:fill="auto"/>
            <w:noWrap/>
            <w:hideMark/>
          </w:tcPr>
          <w:p w14:paraId="63E8E0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602" w:type="dxa"/>
            <w:shd w:val="clear" w:color="auto" w:fill="auto"/>
            <w:noWrap/>
            <w:hideMark/>
          </w:tcPr>
          <w:p w14:paraId="77FEC2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666" w:type="dxa"/>
            <w:shd w:val="clear" w:color="auto" w:fill="auto"/>
            <w:noWrap/>
            <w:hideMark/>
          </w:tcPr>
          <w:p w14:paraId="0377A6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0A6159D5" w14:textId="77777777" w:rsidTr="00AB1303">
        <w:trPr>
          <w:gridAfter w:val="1"/>
          <w:wAfter w:w="14" w:type="dxa"/>
          <w:trHeight w:val="1275"/>
        </w:trPr>
        <w:tc>
          <w:tcPr>
            <w:tcW w:w="5103" w:type="dxa"/>
            <w:shd w:val="clear" w:color="auto" w:fill="auto"/>
            <w:hideMark/>
          </w:tcPr>
          <w:p w14:paraId="304E19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1657" w:type="dxa"/>
            <w:shd w:val="clear" w:color="auto" w:fill="auto"/>
            <w:noWrap/>
            <w:hideMark/>
          </w:tcPr>
          <w:p w14:paraId="3F253C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1730000000</w:t>
            </w:r>
          </w:p>
        </w:tc>
        <w:tc>
          <w:tcPr>
            <w:tcW w:w="649" w:type="dxa"/>
            <w:shd w:val="clear" w:color="auto" w:fill="auto"/>
            <w:noWrap/>
            <w:hideMark/>
          </w:tcPr>
          <w:p w14:paraId="12828C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55D71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CCA6D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36 212 942,03</w:t>
            </w:r>
          </w:p>
        </w:tc>
        <w:tc>
          <w:tcPr>
            <w:tcW w:w="2602" w:type="dxa"/>
            <w:shd w:val="clear" w:color="auto" w:fill="auto"/>
            <w:noWrap/>
            <w:hideMark/>
          </w:tcPr>
          <w:p w14:paraId="5CD42E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27 596 463,63</w:t>
            </w:r>
          </w:p>
        </w:tc>
        <w:tc>
          <w:tcPr>
            <w:tcW w:w="2666" w:type="dxa"/>
            <w:shd w:val="clear" w:color="auto" w:fill="auto"/>
            <w:noWrap/>
            <w:hideMark/>
          </w:tcPr>
          <w:p w14:paraId="52FE8C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27 596 463,63</w:t>
            </w:r>
          </w:p>
        </w:tc>
      </w:tr>
      <w:tr w:rsidR="002B1CA7" w:rsidRPr="00AB1303" w14:paraId="59E24A22" w14:textId="77777777" w:rsidTr="00AB1303">
        <w:trPr>
          <w:gridAfter w:val="1"/>
          <w:wAfter w:w="14" w:type="dxa"/>
          <w:trHeight w:val="645"/>
        </w:trPr>
        <w:tc>
          <w:tcPr>
            <w:tcW w:w="5103" w:type="dxa"/>
            <w:shd w:val="clear" w:color="auto" w:fill="auto"/>
            <w:hideMark/>
          </w:tcPr>
          <w:p w14:paraId="53BFE4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1657" w:type="dxa"/>
            <w:shd w:val="clear" w:color="auto" w:fill="auto"/>
            <w:noWrap/>
            <w:hideMark/>
          </w:tcPr>
          <w:p w14:paraId="03ADA4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1730100000</w:t>
            </w:r>
          </w:p>
        </w:tc>
        <w:tc>
          <w:tcPr>
            <w:tcW w:w="649" w:type="dxa"/>
            <w:shd w:val="clear" w:color="auto" w:fill="auto"/>
            <w:noWrap/>
            <w:hideMark/>
          </w:tcPr>
          <w:p w14:paraId="3795E7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CD4DD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D3B0A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4 807 752,18</w:t>
            </w:r>
          </w:p>
        </w:tc>
        <w:tc>
          <w:tcPr>
            <w:tcW w:w="2602" w:type="dxa"/>
            <w:shd w:val="clear" w:color="auto" w:fill="auto"/>
            <w:noWrap/>
            <w:hideMark/>
          </w:tcPr>
          <w:p w14:paraId="3D1BF6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747 752,18</w:t>
            </w:r>
          </w:p>
        </w:tc>
        <w:tc>
          <w:tcPr>
            <w:tcW w:w="2666" w:type="dxa"/>
            <w:shd w:val="clear" w:color="auto" w:fill="auto"/>
            <w:noWrap/>
            <w:hideMark/>
          </w:tcPr>
          <w:p w14:paraId="74DCE8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747 752,18</w:t>
            </w:r>
          </w:p>
        </w:tc>
      </w:tr>
      <w:tr w:rsidR="002B1CA7" w:rsidRPr="00AB1303" w14:paraId="458026E1" w14:textId="77777777" w:rsidTr="00AB1303">
        <w:trPr>
          <w:gridAfter w:val="1"/>
          <w:wAfter w:w="14" w:type="dxa"/>
          <w:trHeight w:val="1275"/>
        </w:trPr>
        <w:tc>
          <w:tcPr>
            <w:tcW w:w="5103" w:type="dxa"/>
            <w:shd w:val="clear" w:color="auto" w:fill="auto"/>
            <w:hideMark/>
          </w:tcPr>
          <w:p w14:paraId="5942E4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объекты муниципального имущества</w:t>
            </w:r>
          </w:p>
        </w:tc>
        <w:tc>
          <w:tcPr>
            <w:tcW w:w="1657" w:type="dxa"/>
            <w:shd w:val="clear" w:color="auto" w:fill="auto"/>
            <w:noWrap/>
            <w:hideMark/>
          </w:tcPr>
          <w:p w14:paraId="764B91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1730100001</w:t>
            </w:r>
          </w:p>
        </w:tc>
        <w:tc>
          <w:tcPr>
            <w:tcW w:w="649" w:type="dxa"/>
            <w:shd w:val="clear" w:color="auto" w:fill="auto"/>
            <w:noWrap/>
            <w:hideMark/>
          </w:tcPr>
          <w:p w14:paraId="4C0754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03995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C1F36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274 900,00</w:t>
            </w:r>
          </w:p>
        </w:tc>
        <w:tc>
          <w:tcPr>
            <w:tcW w:w="2602" w:type="dxa"/>
            <w:shd w:val="clear" w:color="auto" w:fill="auto"/>
            <w:noWrap/>
            <w:hideMark/>
          </w:tcPr>
          <w:p w14:paraId="64844B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c>
          <w:tcPr>
            <w:tcW w:w="2666" w:type="dxa"/>
            <w:shd w:val="clear" w:color="auto" w:fill="auto"/>
            <w:noWrap/>
            <w:hideMark/>
          </w:tcPr>
          <w:p w14:paraId="425803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r>
      <w:tr w:rsidR="002B1CA7" w:rsidRPr="00AB1303" w14:paraId="69B456ED" w14:textId="77777777" w:rsidTr="00AB1303">
        <w:trPr>
          <w:gridAfter w:val="1"/>
          <w:wAfter w:w="14" w:type="dxa"/>
          <w:trHeight w:val="645"/>
        </w:trPr>
        <w:tc>
          <w:tcPr>
            <w:tcW w:w="5103" w:type="dxa"/>
            <w:shd w:val="clear" w:color="auto" w:fill="auto"/>
            <w:hideMark/>
          </w:tcPr>
          <w:p w14:paraId="60604D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99081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1730100001</w:t>
            </w:r>
          </w:p>
        </w:tc>
        <w:tc>
          <w:tcPr>
            <w:tcW w:w="649" w:type="dxa"/>
            <w:shd w:val="clear" w:color="auto" w:fill="auto"/>
            <w:noWrap/>
            <w:hideMark/>
          </w:tcPr>
          <w:p w14:paraId="67BF00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577D9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CDD1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274 900,00</w:t>
            </w:r>
          </w:p>
        </w:tc>
        <w:tc>
          <w:tcPr>
            <w:tcW w:w="2602" w:type="dxa"/>
            <w:shd w:val="clear" w:color="auto" w:fill="auto"/>
            <w:noWrap/>
            <w:hideMark/>
          </w:tcPr>
          <w:p w14:paraId="4FE4AA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c>
          <w:tcPr>
            <w:tcW w:w="2666" w:type="dxa"/>
            <w:shd w:val="clear" w:color="auto" w:fill="auto"/>
            <w:noWrap/>
            <w:hideMark/>
          </w:tcPr>
          <w:p w14:paraId="126938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r>
      <w:tr w:rsidR="002B1CA7" w:rsidRPr="00AB1303" w14:paraId="092CCBC8" w14:textId="77777777" w:rsidTr="00AB1303">
        <w:trPr>
          <w:gridAfter w:val="1"/>
          <w:wAfter w:w="14" w:type="dxa"/>
          <w:trHeight w:val="225"/>
        </w:trPr>
        <w:tc>
          <w:tcPr>
            <w:tcW w:w="5103" w:type="dxa"/>
            <w:shd w:val="clear" w:color="auto" w:fill="auto"/>
            <w:hideMark/>
          </w:tcPr>
          <w:p w14:paraId="4677AF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7885F6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1730100001</w:t>
            </w:r>
          </w:p>
        </w:tc>
        <w:tc>
          <w:tcPr>
            <w:tcW w:w="649" w:type="dxa"/>
            <w:shd w:val="clear" w:color="auto" w:fill="auto"/>
            <w:noWrap/>
            <w:hideMark/>
          </w:tcPr>
          <w:p w14:paraId="465810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B76FB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5E926B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274 900,00</w:t>
            </w:r>
          </w:p>
        </w:tc>
        <w:tc>
          <w:tcPr>
            <w:tcW w:w="2602" w:type="dxa"/>
            <w:shd w:val="clear" w:color="auto" w:fill="auto"/>
            <w:noWrap/>
            <w:hideMark/>
          </w:tcPr>
          <w:p w14:paraId="3244E4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c>
          <w:tcPr>
            <w:tcW w:w="2666" w:type="dxa"/>
            <w:shd w:val="clear" w:color="auto" w:fill="auto"/>
            <w:noWrap/>
            <w:hideMark/>
          </w:tcPr>
          <w:p w14:paraId="17F0BA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r>
      <w:tr w:rsidR="002B1CA7" w:rsidRPr="00AB1303" w14:paraId="6BB71C2A" w14:textId="77777777" w:rsidTr="00AB1303">
        <w:trPr>
          <w:gridAfter w:val="1"/>
          <w:wAfter w:w="14" w:type="dxa"/>
          <w:trHeight w:val="645"/>
        </w:trPr>
        <w:tc>
          <w:tcPr>
            <w:tcW w:w="5103" w:type="dxa"/>
            <w:shd w:val="clear" w:color="auto" w:fill="auto"/>
            <w:hideMark/>
          </w:tcPr>
          <w:p w14:paraId="169265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1657" w:type="dxa"/>
            <w:shd w:val="clear" w:color="auto" w:fill="auto"/>
            <w:noWrap/>
            <w:hideMark/>
          </w:tcPr>
          <w:p w14:paraId="094D32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1730100002</w:t>
            </w:r>
          </w:p>
        </w:tc>
        <w:tc>
          <w:tcPr>
            <w:tcW w:w="649" w:type="dxa"/>
            <w:shd w:val="clear" w:color="auto" w:fill="auto"/>
            <w:noWrap/>
            <w:hideMark/>
          </w:tcPr>
          <w:p w14:paraId="719FBE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86664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B195A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602" w:type="dxa"/>
            <w:shd w:val="clear" w:color="auto" w:fill="auto"/>
            <w:noWrap/>
            <w:hideMark/>
          </w:tcPr>
          <w:p w14:paraId="06BF61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666" w:type="dxa"/>
            <w:shd w:val="clear" w:color="auto" w:fill="auto"/>
            <w:noWrap/>
            <w:hideMark/>
          </w:tcPr>
          <w:p w14:paraId="77073C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r>
      <w:tr w:rsidR="002B1CA7" w:rsidRPr="00AB1303" w14:paraId="616FA1BC" w14:textId="77777777" w:rsidTr="00AB1303">
        <w:trPr>
          <w:gridAfter w:val="1"/>
          <w:wAfter w:w="14" w:type="dxa"/>
          <w:trHeight w:val="645"/>
        </w:trPr>
        <w:tc>
          <w:tcPr>
            <w:tcW w:w="5103" w:type="dxa"/>
            <w:shd w:val="clear" w:color="auto" w:fill="auto"/>
            <w:hideMark/>
          </w:tcPr>
          <w:p w14:paraId="6AC059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035EF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1730100002</w:t>
            </w:r>
          </w:p>
        </w:tc>
        <w:tc>
          <w:tcPr>
            <w:tcW w:w="649" w:type="dxa"/>
            <w:shd w:val="clear" w:color="auto" w:fill="auto"/>
            <w:noWrap/>
            <w:hideMark/>
          </w:tcPr>
          <w:p w14:paraId="602BE2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E8ED9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947DC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602" w:type="dxa"/>
            <w:shd w:val="clear" w:color="auto" w:fill="auto"/>
            <w:noWrap/>
            <w:hideMark/>
          </w:tcPr>
          <w:p w14:paraId="74DE55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666" w:type="dxa"/>
            <w:shd w:val="clear" w:color="auto" w:fill="auto"/>
            <w:noWrap/>
            <w:hideMark/>
          </w:tcPr>
          <w:p w14:paraId="108F38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r>
      <w:tr w:rsidR="002B1CA7" w:rsidRPr="00AB1303" w14:paraId="5A883CC7" w14:textId="77777777" w:rsidTr="00AB1303">
        <w:trPr>
          <w:gridAfter w:val="1"/>
          <w:wAfter w:w="14" w:type="dxa"/>
          <w:trHeight w:val="255"/>
        </w:trPr>
        <w:tc>
          <w:tcPr>
            <w:tcW w:w="5103" w:type="dxa"/>
            <w:shd w:val="clear" w:color="auto" w:fill="auto"/>
            <w:hideMark/>
          </w:tcPr>
          <w:p w14:paraId="129C99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1CAFA1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1730100002</w:t>
            </w:r>
          </w:p>
        </w:tc>
        <w:tc>
          <w:tcPr>
            <w:tcW w:w="649" w:type="dxa"/>
            <w:shd w:val="clear" w:color="auto" w:fill="auto"/>
            <w:noWrap/>
            <w:hideMark/>
          </w:tcPr>
          <w:p w14:paraId="18C960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0788F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2C16A1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602" w:type="dxa"/>
            <w:shd w:val="clear" w:color="auto" w:fill="auto"/>
            <w:noWrap/>
            <w:hideMark/>
          </w:tcPr>
          <w:p w14:paraId="7B3029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666" w:type="dxa"/>
            <w:shd w:val="clear" w:color="auto" w:fill="auto"/>
            <w:noWrap/>
            <w:hideMark/>
          </w:tcPr>
          <w:p w14:paraId="01C0BF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r>
      <w:tr w:rsidR="002B1CA7" w:rsidRPr="00AB1303" w14:paraId="03C4728B" w14:textId="77777777" w:rsidTr="00AB1303">
        <w:trPr>
          <w:gridAfter w:val="1"/>
          <w:wAfter w:w="14" w:type="dxa"/>
          <w:trHeight w:val="1065"/>
        </w:trPr>
        <w:tc>
          <w:tcPr>
            <w:tcW w:w="5103" w:type="dxa"/>
            <w:shd w:val="clear" w:color="auto" w:fill="auto"/>
            <w:hideMark/>
          </w:tcPr>
          <w:p w14:paraId="379081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1657" w:type="dxa"/>
            <w:shd w:val="clear" w:color="auto" w:fill="auto"/>
            <w:noWrap/>
            <w:hideMark/>
          </w:tcPr>
          <w:p w14:paraId="3DD628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1730100003</w:t>
            </w:r>
          </w:p>
        </w:tc>
        <w:tc>
          <w:tcPr>
            <w:tcW w:w="649" w:type="dxa"/>
            <w:shd w:val="clear" w:color="auto" w:fill="auto"/>
            <w:noWrap/>
            <w:hideMark/>
          </w:tcPr>
          <w:p w14:paraId="5BCCA1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45E2B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BAE74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602" w:type="dxa"/>
            <w:shd w:val="clear" w:color="auto" w:fill="auto"/>
            <w:noWrap/>
            <w:hideMark/>
          </w:tcPr>
          <w:p w14:paraId="2EA6A7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666" w:type="dxa"/>
            <w:shd w:val="clear" w:color="auto" w:fill="auto"/>
            <w:noWrap/>
            <w:hideMark/>
          </w:tcPr>
          <w:p w14:paraId="4A74F4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r>
      <w:tr w:rsidR="002B1CA7" w:rsidRPr="00AB1303" w14:paraId="7851D07B" w14:textId="77777777" w:rsidTr="00AB1303">
        <w:trPr>
          <w:gridAfter w:val="1"/>
          <w:wAfter w:w="14" w:type="dxa"/>
          <w:trHeight w:val="255"/>
        </w:trPr>
        <w:tc>
          <w:tcPr>
            <w:tcW w:w="5103" w:type="dxa"/>
            <w:shd w:val="clear" w:color="auto" w:fill="auto"/>
            <w:hideMark/>
          </w:tcPr>
          <w:p w14:paraId="226AF8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7CD463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1730100003</w:t>
            </w:r>
          </w:p>
        </w:tc>
        <w:tc>
          <w:tcPr>
            <w:tcW w:w="649" w:type="dxa"/>
            <w:shd w:val="clear" w:color="auto" w:fill="auto"/>
            <w:noWrap/>
            <w:hideMark/>
          </w:tcPr>
          <w:p w14:paraId="7AF998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545DAF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92DA1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602" w:type="dxa"/>
            <w:shd w:val="clear" w:color="auto" w:fill="auto"/>
            <w:noWrap/>
            <w:hideMark/>
          </w:tcPr>
          <w:p w14:paraId="568BA3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666" w:type="dxa"/>
            <w:shd w:val="clear" w:color="auto" w:fill="auto"/>
            <w:noWrap/>
            <w:hideMark/>
          </w:tcPr>
          <w:p w14:paraId="461A41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r>
      <w:tr w:rsidR="002B1CA7" w:rsidRPr="00AB1303" w14:paraId="2BF3D750" w14:textId="77777777" w:rsidTr="00AB1303">
        <w:trPr>
          <w:gridAfter w:val="1"/>
          <w:wAfter w:w="14" w:type="dxa"/>
          <w:trHeight w:val="225"/>
        </w:trPr>
        <w:tc>
          <w:tcPr>
            <w:tcW w:w="5103" w:type="dxa"/>
            <w:shd w:val="clear" w:color="auto" w:fill="auto"/>
            <w:hideMark/>
          </w:tcPr>
          <w:p w14:paraId="75B7EE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2C3639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1730100003</w:t>
            </w:r>
          </w:p>
        </w:tc>
        <w:tc>
          <w:tcPr>
            <w:tcW w:w="649" w:type="dxa"/>
            <w:shd w:val="clear" w:color="auto" w:fill="auto"/>
            <w:noWrap/>
            <w:hideMark/>
          </w:tcPr>
          <w:p w14:paraId="373C7C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2682AA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7DCF02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602" w:type="dxa"/>
            <w:shd w:val="clear" w:color="auto" w:fill="auto"/>
            <w:noWrap/>
            <w:hideMark/>
          </w:tcPr>
          <w:p w14:paraId="099E3D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666" w:type="dxa"/>
            <w:shd w:val="clear" w:color="auto" w:fill="auto"/>
            <w:noWrap/>
            <w:hideMark/>
          </w:tcPr>
          <w:p w14:paraId="16B154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r>
      <w:tr w:rsidR="002B1CA7" w:rsidRPr="00AB1303" w14:paraId="43E62AAA" w14:textId="77777777" w:rsidTr="00AB1303">
        <w:trPr>
          <w:gridAfter w:val="1"/>
          <w:wAfter w:w="14" w:type="dxa"/>
          <w:trHeight w:val="435"/>
        </w:trPr>
        <w:tc>
          <w:tcPr>
            <w:tcW w:w="5103" w:type="dxa"/>
            <w:shd w:val="clear" w:color="auto" w:fill="auto"/>
            <w:hideMark/>
          </w:tcPr>
          <w:p w14:paraId="4497F3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3.1.4. Размещение информационных сообщений в СМИ</w:t>
            </w:r>
          </w:p>
        </w:tc>
        <w:tc>
          <w:tcPr>
            <w:tcW w:w="1657" w:type="dxa"/>
            <w:shd w:val="clear" w:color="auto" w:fill="auto"/>
            <w:noWrap/>
            <w:hideMark/>
          </w:tcPr>
          <w:p w14:paraId="146739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1730100004</w:t>
            </w:r>
          </w:p>
        </w:tc>
        <w:tc>
          <w:tcPr>
            <w:tcW w:w="649" w:type="dxa"/>
            <w:shd w:val="clear" w:color="auto" w:fill="auto"/>
            <w:noWrap/>
            <w:hideMark/>
          </w:tcPr>
          <w:p w14:paraId="571F1F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01551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CE73F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602" w:type="dxa"/>
            <w:shd w:val="clear" w:color="auto" w:fill="auto"/>
            <w:noWrap/>
            <w:hideMark/>
          </w:tcPr>
          <w:p w14:paraId="3E784B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666" w:type="dxa"/>
            <w:shd w:val="clear" w:color="auto" w:fill="auto"/>
            <w:noWrap/>
            <w:hideMark/>
          </w:tcPr>
          <w:p w14:paraId="2800DB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r>
      <w:tr w:rsidR="002B1CA7" w:rsidRPr="00AB1303" w14:paraId="7A91777D" w14:textId="77777777" w:rsidTr="00AB1303">
        <w:trPr>
          <w:gridAfter w:val="1"/>
          <w:wAfter w:w="14" w:type="dxa"/>
          <w:trHeight w:val="645"/>
        </w:trPr>
        <w:tc>
          <w:tcPr>
            <w:tcW w:w="5103" w:type="dxa"/>
            <w:shd w:val="clear" w:color="auto" w:fill="auto"/>
            <w:hideMark/>
          </w:tcPr>
          <w:p w14:paraId="6FFF8E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A012C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1730100004</w:t>
            </w:r>
          </w:p>
        </w:tc>
        <w:tc>
          <w:tcPr>
            <w:tcW w:w="649" w:type="dxa"/>
            <w:shd w:val="clear" w:color="auto" w:fill="auto"/>
            <w:noWrap/>
            <w:hideMark/>
          </w:tcPr>
          <w:p w14:paraId="5A256D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8EEFB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3B8D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602" w:type="dxa"/>
            <w:shd w:val="clear" w:color="auto" w:fill="auto"/>
            <w:noWrap/>
            <w:hideMark/>
          </w:tcPr>
          <w:p w14:paraId="0EAE32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666" w:type="dxa"/>
            <w:shd w:val="clear" w:color="auto" w:fill="auto"/>
            <w:noWrap/>
            <w:hideMark/>
          </w:tcPr>
          <w:p w14:paraId="4BE065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r>
      <w:tr w:rsidR="002B1CA7" w:rsidRPr="00AB1303" w14:paraId="223C4685" w14:textId="77777777" w:rsidTr="00AB1303">
        <w:trPr>
          <w:gridAfter w:val="1"/>
          <w:wAfter w:w="14" w:type="dxa"/>
          <w:trHeight w:val="255"/>
        </w:trPr>
        <w:tc>
          <w:tcPr>
            <w:tcW w:w="5103" w:type="dxa"/>
            <w:shd w:val="clear" w:color="auto" w:fill="auto"/>
            <w:hideMark/>
          </w:tcPr>
          <w:p w14:paraId="39A1F9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15EBF1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1730100004</w:t>
            </w:r>
          </w:p>
        </w:tc>
        <w:tc>
          <w:tcPr>
            <w:tcW w:w="649" w:type="dxa"/>
            <w:shd w:val="clear" w:color="auto" w:fill="auto"/>
            <w:noWrap/>
            <w:hideMark/>
          </w:tcPr>
          <w:p w14:paraId="17AAAE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A0306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311418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602" w:type="dxa"/>
            <w:shd w:val="clear" w:color="auto" w:fill="auto"/>
            <w:noWrap/>
            <w:hideMark/>
          </w:tcPr>
          <w:p w14:paraId="6AED56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666" w:type="dxa"/>
            <w:shd w:val="clear" w:color="auto" w:fill="auto"/>
            <w:noWrap/>
            <w:hideMark/>
          </w:tcPr>
          <w:p w14:paraId="2E0F76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r>
      <w:tr w:rsidR="002B1CA7" w:rsidRPr="00AB1303" w14:paraId="42FAF057" w14:textId="77777777" w:rsidTr="00AB1303">
        <w:trPr>
          <w:gridAfter w:val="1"/>
          <w:wAfter w:w="14" w:type="dxa"/>
          <w:trHeight w:val="645"/>
        </w:trPr>
        <w:tc>
          <w:tcPr>
            <w:tcW w:w="5103" w:type="dxa"/>
            <w:shd w:val="clear" w:color="auto" w:fill="auto"/>
            <w:hideMark/>
          </w:tcPr>
          <w:p w14:paraId="7D6A1E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3.1.9. Подготовка актов об отсутствии объектов недвижимости на земельном участке</w:t>
            </w:r>
          </w:p>
        </w:tc>
        <w:tc>
          <w:tcPr>
            <w:tcW w:w="1657" w:type="dxa"/>
            <w:shd w:val="clear" w:color="auto" w:fill="auto"/>
            <w:noWrap/>
            <w:hideMark/>
          </w:tcPr>
          <w:p w14:paraId="6B1D37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1730100009</w:t>
            </w:r>
          </w:p>
        </w:tc>
        <w:tc>
          <w:tcPr>
            <w:tcW w:w="649" w:type="dxa"/>
            <w:shd w:val="clear" w:color="auto" w:fill="auto"/>
            <w:noWrap/>
            <w:hideMark/>
          </w:tcPr>
          <w:p w14:paraId="5ADB7B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10B1A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1F337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3A9758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5B3608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67CF5BC0" w14:textId="77777777" w:rsidTr="00AB1303">
        <w:trPr>
          <w:gridAfter w:val="1"/>
          <w:wAfter w:w="14" w:type="dxa"/>
          <w:trHeight w:val="645"/>
        </w:trPr>
        <w:tc>
          <w:tcPr>
            <w:tcW w:w="5103" w:type="dxa"/>
            <w:shd w:val="clear" w:color="auto" w:fill="auto"/>
            <w:hideMark/>
          </w:tcPr>
          <w:p w14:paraId="2FE308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33D2C0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1730100009</w:t>
            </w:r>
          </w:p>
        </w:tc>
        <w:tc>
          <w:tcPr>
            <w:tcW w:w="649" w:type="dxa"/>
            <w:shd w:val="clear" w:color="auto" w:fill="auto"/>
            <w:noWrap/>
            <w:hideMark/>
          </w:tcPr>
          <w:p w14:paraId="3732D5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422DF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F1BF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2D394D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0A6F38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7843794A" w14:textId="77777777" w:rsidTr="00AB1303">
        <w:trPr>
          <w:gridAfter w:val="1"/>
          <w:wAfter w:w="14" w:type="dxa"/>
          <w:trHeight w:val="225"/>
        </w:trPr>
        <w:tc>
          <w:tcPr>
            <w:tcW w:w="5103" w:type="dxa"/>
            <w:shd w:val="clear" w:color="auto" w:fill="auto"/>
            <w:hideMark/>
          </w:tcPr>
          <w:p w14:paraId="18FFD2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29294B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1730100009</w:t>
            </w:r>
          </w:p>
        </w:tc>
        <w:tc>
          <w:tcPr>
            <w:tcW w:w="649" w:type="dxa"/>
            <w:shd w:val="clear" w:color="auto" w:fill="auto"/>
            <w:noWrap/>
            <w:hideMark/>
          </w:tcPr>
          <w:p w14:paraId="303CC2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606CC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6DDE86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0CDB19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4C6FCE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6B225E10" w14:textId="77777777" w:rsidTr="00AB1303">
        <w:trPr>
          <w:gridAfter w:val="1"/>
          <w:wAfter w:w="14" w:type="dxa"/>
          <w:trHeight w:val="855"/>
        </w:trPr>
        <w:tc>
          <w:tcPr>
            <w:tcW w:w="5103" w:type="dxa"/>
            <w:shd w:val="clear" w:color="auto" w:fill="auto"/>
            <w:hideMark/>
          </w:tcPr>
          <w:p w14:paraId="4F90F9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1657" w:type="dxa"/>
            <w:shd w:val="clear" w:color="auto" w:fill="auto"/>
            <w:noWrap/>
            <w:hideMark/>
          </w:tcPr>
          <w:p w14:paraId="07C659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1730100010</w:t>
            </w:r>
          </w:p>
        </w:tc>
        <w:tc>
          <w:tcPr>
            <w:tcW w:w="649" w:type="dxa"/>
            <w:shd w:val="clear" w:color="auto" w:fill="auto"/>
            <w:noWrap/>
            <w:hideMark/>
          </w:tcPr>
          <w:p w14:paraId="5F6666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8700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1962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602" w:type="dxa"/>
            <w:shd w:val="clear" w:color="auto" w:fill="auto"/>
            <w:noWrap/>
            <w:hideMark/>
          </w:tcPr>
          <w:p w14:paraId="4CD4D9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666" w:type="dxa"/>
            <w:shd w:val="clear" w:color="auto" w:fill="auto"/>
            <w:noWrap/>
            <w:hideMark/>
          </w:tcPr>
          <w:p w14:paraId="1CB873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r>
      <w:tr w:rsidR="002B1CA7" w:rsidRPr="00AB1303" w14:paraId="45422656" w14:textId="77777777" w:rsidTr="00AB1303">
        <w:trPr>
          <w:gridAfter w:val="1"/>
          <w:wAfter w:w="14" w:type="dxa"/>
          <w:trHeight w:val="645"/>
        </w:trPr>
        <w:tc>
          <w:tcPr>
            <w:tcW w:w="5103" w:type="dxa"/>
            <w:shd w:val="clear" w:color="auto" w:fill="auto"/>
            <w:hideMark/>
          </w:tcPr>
          <w:p w14:paraId="207F69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2F863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1730100010</w:t>
            </w:r>
          </w:p>
        </w:tc>
        <w:tc>
          <w:tcPr>
            <w:tcW w:w="649" w:type="dxa"/>
            <w:shd w:val="clear" w:color="auto" w:fill="auto"/>
            <w:noWrap/>
            <w:hideMark/>
          </w:tcPr>
          <w:p w14:paraId="1DFAEC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E5509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F65B6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602" w:type="dxa"/>
            <w:shd w:val="clear" w:color="auto" w:fill="auto"/>
            <w:noWrap/>
            <w:hideMark/>
          </w:tcPr>
          <w:p w14:paraId="5C0883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666" w:type="dxa"/>
            <w:shd w:val="clear" w:color="auto" w:fill="auto"/>
            <w:noWrap/>
            <w:hideMark/>
          </w:tcPr>
          <w:p w14:paraId="4D976D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r>
      <w:tr w:rsidR="002B1CA7" w:rsidRPr="00AB1303" w14:paraId="5CEE6A5D" w14:textId="77777777" w:rsidTr="00AB1303">
        <w:trPr>
          <w:gridAfter w:val="1"/>
          <w:wAfter w:w="14" w:type="dxa"/>
          <w:trHeight w:val="255"/>
        </w:trPr>
        <w:tc>
          <w:tcPr>
            <w:tcW w:w="5103" w:type="dxa"/>
            <w:shd w:val="clear" w:color="auto" w:fill="auto"/>
            <w:hideMark/>
          </w:tcPr>
          <w:p w14:paraId="15C596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582D42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1730100010</w:t>
            </w:r>
          </w:p>
        </w:tc>
        <w:tc>
          <w:tcPr>
            <w:tcW w:w="649" w:type="dxa"/>
            <w:shd w:val="clear" w:color="auto" w:fill="auto"/>
            <w:noWrap/>
            <w:hideMark/>
          </w:tcPr>
          <w:p w14:paraId="5B5D8A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E9C4A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3CD105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602" w:type="dxa"/>
            <w:shd w:val="clear" w:color="auto" w:fill="auto"/>
            <w:noWrap/>
            <w:hideMark/>
          </w:tcPr>
          <w:p w14:paraId="39C520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666" w:type="dxa"/>
            <w:shd w:val="clear" w:color="auto" w:fill="auto"/>
            <w:noWrap/>
            <w:hideMark/>
          </w:tcPr>
          <w:p w14:paraId="5A6E84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r>
      <w:tr w:rsidR="002B1CA7" w:rsidRPr="00AB1303" w14:paraId="150D1D32" w14:textId="77777777" w:rsidTr="00AB1303">
        <w:trPr>
          <w:gridAfter w:val="1"/>
          <w:wAfter w:w="14" w:type="dxa"/>
          <w:trHeight w:val="435"/>
        </w:trPr>
        <w:tc>
          <w:tcPr>
            <w:tcW w:w="5103" w:type="dxa"/>
            <w:shd w:val="clear" w:color="auto" w:fill="auto"/>
            <w:hideMark/>
          </w:tcPr>
          <w:p w14:paraId="41734B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3.1.11. Организация доставки имущества (трамваев)</w:t>
            </w:r>
          </w:p>
        </w:tc>
        <w:tc>
          <w:tcPr>
            <w:tcW w:w="1657" w:type="dxa"/>
            <w:shd w:val="clear" w:color="auto" w:fill="auto"/>
            <w:noWrap/>
            <w:hideMark/>
          </w:tcPr>
          <w:p w14:paraId="7F2BEA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1730100011</w:t>
            </w:r>
          </w:p>
        </w:tc>
        <w:tc>
          <w:tcPr>
            <w:tcW w:w="649" w:type="dxa"/>
            <w:shd w:val="clear" w:color="auto" w:fill="auto"/>
            <w:noWrap/>
            <w:hideMark/>
          </w:tcPr>
          <w:p w14:paraId="52D677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AF06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D8903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602" w:type="dxa"/>
            <w:shd w:val="clear" w:color="auto" w:fill="auto"/>
            <w:noWrap/>
            <w:hideMark/>
          </w:tcPr>
          <w:p w14:paraId="4C558E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954CB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BBB5AB4" w14:textId="77777777" w:rsidTr="00AB1303">
        <w:trPr>
          <w:gridAfter w:val="1"/>
          <w:wAfter w:w="14" w:type="dxa"/>
          <w:trHeight w:val="645"/>
        </w:trPr>
        <w:tc>
          <w:tcPr>
            <w:tcW w:w="5103" w:type="dxa"/>
            <w:shd w:val="clear" w:color="auto" w:fill="auto"/>
            <w:hideMark/>
          </w:tcPr>
          <w:p w14:paraId="3325BF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A368E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1730100011</w:t>
            </w:r>
          </w:p>
        </w:tc>
        <w:tc>
          <w:tcPr>
            <w:tcW w:w="649" w:type="dxa"/>
            <w:shd w:val="clear" w:color="auto" w:fill="auto"/>
            <w:noWrap/>
            <w:hideMark/>
          </w:tcPr>
          <w:p w14:paraId="2A08E2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1DEFE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2D208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602" w:type="dxa"/>
            <w:shd w:val="clear" w:color="auto" w:fill="auto"/>
            <w:noWrap/>
            <w:hideMark/>
          </w:tcPr>
          <w:p w14:paraId="5E95B1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FC9CC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B6F78BE" w14:textId="77777777" w:rsidTr="00AB1303">
        <w:trPr>
          <w:gridAfter w:val="1"/>
          <w:wAfter w:w="14" w:type="dxa"/>
          <w:trHeight w:val="225"/>
        </w:trPr>
        <w:tc>
          <w:tcPr>
            <w:tcW w:w="5103" w:type="dxa"/>
            <w:shd w:val="clear" w:color="auto" w:fill="auto"/>
            <w:hideMark/>
          </w:tcPr>
          <w:p w14:paraId="0D93AA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Транспорт</w:t>
            </w:r>
          </w:p>
        </w:tc>
        <w:tc>
          <w:tcPr>
            <w:tcW w:w="1657" w:type="dxa"/>
            <w:shd w:val="clear" w:color="auto" w:fill="auto"/>
            <w:noWrap/>
            <w:hideMark/>
          </w:tcPr>
          <w:p w14:paraId="74EE5A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1730100011</w:t>
            </w:r>
          </w:p>
        </w:tc>
        <w:tc>
          <w:tcPr>
            <w:tcW w:w="649" w:type="dxa"/>
            <w:shd w:val="clear" w:color="auto" w:fill="auto"/>
            <w:noWrap/>
            <w:hideMark/>
          </w:tcPr>
          <w:p w14:paraId="771C8F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DB095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0408</w:t>
            </w:r>
          </w:p>
        </w:tc>
        <w:tc>
          <w:tcPr>
            <w:tcW w:w="2571" w:type="dxa"/>
            <w:shd w:val="clear" w:color="auto" w:fill="auto"/>
            <w:noWrap/>
            <w:hideMark/>
          </w:tcPr>
          <w:p w14:paraId="1A5A43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602" w:type="dxa"/>
            <w:shd w:val="clear" w:color="auto" w:fill="auto"/>
            <w:noWrap/>
            <w:hideMark/>
          </w:tcPr>
          <w:p w14:paraId="13D356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D9A16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DC50BFB" w14:textId="77777777" w:rsidTr="00AB1303">
        <w:trPr>
          <w:gridAfter w:val="1"/>
          <w:wAfter w:w="14" w:type="dxa"/>
          <w:trHeight w:val="645"/>
        </w:trPr>
        <w:tc>
          <w:tcPr>
            <w:tcW w:w="5103" w:type="dxa"/>
            <w:shd w:val="clear" w:color="auto" w:fill="auto"/>
            <w:hideMark/>
          </w:tcPr>
          <w:p w14:paraId="4E77CC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1657" w:type="dxa"/>
            <w:shd w:val="clear" w:color="auto" w:fill="auto"/>
            <w:noWrap/>
            <w:hideMark/>
          </w:tcPr>
          <w:p w14:paraId="64E526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1730200000</w:t>
            </w:r>
          </w:p>
        </w:tc>
        <w:tc>
          <w:tcPr>
            <w:tcW w:w="649" w:type="dxa"/>
            <w:shd w:val="clear" w:color="auto" w:fill="auto"/>
            <w:noWrap/>
            <w:hideMark/>
          </w:tcPr>
          <w:p w14:paraId="460B5A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C88A7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82B9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5 543 785,12</w:t>
            </w:r>
          </w:p>
        </w:tc>
        <w:tc>
          <w:tcPr>
            <w:tcW w:w="2602" w:type="dxa"/>
            <w:shd w:val="clear" w:color="auto" w:fill="auto"/>
            <w:noWrap/>
            <w:hideMark/>
          </w:tcPr>
          <w:p w14:paraId="6F160D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6 649 290,00</w:t>
            </w:r>
          </w:p>
        </w:tc>
        <w:tc>
          <w:tcPr>
            <w:tcW w:w="2666" w:type="dxa"/>
            <w:shd w:val="clear" w:color="auto" w:fill="auto"/>
            <w:noWrap/>
            <w:hideMark/>
          </w:tcPr>
          <w:p w14:paraId="3C1B48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6 649 290,00</w:t>
            </w:r>
          </w:p>
        </w:tc>
      </w:tr>
      <w:tr w:rsidR="002B1CA7" w:rsidRPr="00AB1303" w14:paraId="42966EFB" w14:textId="77777777" w:rsidTr="00AB1303">
        <w:trPr>
          <w:gridAfter w:val="1"/>
          <w:wAfter w:w="14" w:type="dxa"/>
          <w:trHeight w:val="697"/>
        </w:trPr>
        <w:tc>
          <w:tcPr>
            <w:tcW w:w="5103" w:type="dxa"/>
            <w:shd w:val="clear" w:color="auto" w:fill="auto"/>
            <w:hideMark/>
          </w:tcPr>
          <w:p w14:paraId="0B6993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3.2.1. Обеспечение полноты зарегистрированных прав муниципального образования "город Усолье-Сибирское" на 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1657" w:type="dxa"/>
            <w:shd w:val="clear" w:color="auto" w:fill="auto"/>
            <w:noWrap/>
            <w:hideMark/>
          </w:tcPr>
          <w:p w14:paraId="6C56C2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1730200001</w:t>
            </w:r>
          </w:p>
        </w:tc>
        <w:tc>
          <w:tcPr>
            <w:tcW w:w="649" w:type="dxa"/>
            <w:shd w:val="clear" w:color="auto" w:fill="auto"/>
            <w:noWrap/>
            <w:hideMark/>
          </w:tcPr>
          <w:p w14:paraId="5770DC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FBB9A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B1DD0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5 399 285,12</w:t>
            </w:r>
          </w:p>
        </w:tc>
        <w:tc>
          <w:tcPr>
            <w:tcW w:w="2602" w:type="dxa"/>
            <w:shd w:val="clear" w:color="auto" w:fill="auto"/>
            <w:noWrap/>
            <w:hideMark/>
          </w:tcPr>
          <w:p w14:paraId="41E136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c>
          <w:tcPr>
            <w:tcW w:w="2666" w:type="dxa"/>
            <w:shd w:val="clear" w:color="auto" w:fill="auto"/>
            <w:noWrap/>
            <w:hideMark/>
          </w:tcPr>
          <w:p w14:paraId="77E90C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r>
      <w:tr w:rsidR="002B1CA7" w:rsidRPr="00AB1303" w14:paraId="260B027B" w14:textId="77777777" w:rsidTr="00AB1303">
        <w:trPr>
          <w:gridAfter w:val="1"/>
          <w:wAfter w:w="14" w:type="dxa"/>
          <w:trHeight w:val="645"/>
        </w:trPr>
        <w:tc>
          <w:tcPr>
            <w:tcW w:w="5103" w:type="dxa"/>
            <w:shd w:val="clear" w:color="auto" w:fill="auto"/>
            <w:hideMark/>
          </w:tcPr>
          <w:p w14:paraId="202C5B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0C46E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1730200001</w:t>
            </w:r>
          </w:p>
        </w:tc>
        <w:tc>
          <w:tcPr>
            <w:tcW w:w="649" w:type="dxa"/>
            <w:shd w:val="clear" w:color="auto" w:fill="auto"/>
            <w:noWrap/>
            <w:hideMark/>
          </w:tcPr>
          <w:p w14:paraId="6ADD9D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3015D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6738C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5 399 285,12</w:t>
            </w:r>
          </w:p>
        </w:tc>
        <w:tc>
          <w:tcPr>
            <w:tcW w:w="2602" w:type="dxa"/>
            <w:shd w:val="clear" w:color="auto" w:fill="auto"/>
            <w:noWrap/>
            <w:hideMark/>
          </w:tcPr>
          <w:p w14:paraId="49F4A9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c>
          <w:tcPr>
            <w:tcW w:w="2666" w:type="dxa"/>
            <w:shd w:val="clear" w:color="auto" w:fill="auto"/>
            <w:noWrap/>
            <w:hideMark/>
          </w:tcPr>
          <w:p w14:paraId="4A0E6A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r>
      <w:tr w:rsidR="002B1CA7" w:rsidRPr="00AB1303" w14:paraId="39CCD151" w14:textId="77777777" w:rsidTr="00AB1303">
        <w:trPr>
          <w:gridAfter w:val="1"/>
          <w:wAfter w:w="14" w:type="dxa"/>
          <w:trHeight w:val="225"/>
        </w:trPr>
        <w:tc>
          <w:tcPr>
            <w:tcW w:w="5103" w:type="dxa"/>
            <w:shd w:val="clear" w:color="auto" w:fill="auto"/>
            <w:hideMark/>
          </w:tcPr>
          <w:p w14:paraId="0F6AF7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15B472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1730200001</w:t>
            </w:r>
          </w:p>
        </w:tc>
        <w:tc>
          <w:tcPr>
            <w:tcW w:w="649" w:type="dxa"/>
            <w:shd w:val="clear" w:color="auto" w:fill="auto"/>
            <w:noWrap/>
            <w:hideMark/>
          </w:tcPr>
          <w:p w14:paraId="46A1B9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55A7B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3B3DD1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5 399 285,12</w:t>
            </w:r>
          </w:p>
        </w:tc>
        <w:tc>
          <w:tcPr>
            <w:tcW w:w="2602" w:type="dxa"/>
            <w:shd w:val="clear" w:color="auto" w:fill="auto"/>
            <w:noWrap/>
            <w:hideMark/>
          </w:tcPr>
          <w:p w14:paraId="4DA296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c>
          <w:tcPr>
            <w:tcW w:w="2666" w:type="dxa"/>
            <w:shd w:val="clear" w:color="auto" w:fill="auto"/>
            <w:noWrap/>
            <w:hideMark/>
          </w:tcPr>
          <w:p w14:paraId="716E91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r>
      <w:tr w:rsidR="002B1CA7" w:rsidRPr="00AB1303" w14:paraId="77554696" w14:textId="77777777" w:rsidTr="00AB1303">
        <w:trPr>
          <w:gridAfter w:val="1"/>
          <w:wAfter w:w="14" w:type="dxa"/>
          <w:trHeight w:val="645"/>
        </w:trPr>
        <w:tc>
          <w:tcPr>
            <w:tcW w:w="5103" w:type="dxa"/>
            <w:shd w:val="clear" w:color="auto" w:fill="auto"/>
            <w:hideMark/>
          </w:tcPr>
          <w:p w14:paraId="0186F3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3.2.2. Проведение рыночной оценки приватизируемых или предоставляемых в аренду земельных участков</w:t>
            </w:r>
          </w:p>
        </w:tc>
        <w:tc>
          <w:tcPr>
            <w:tcW w:w="1657" w:type="dxa"/>
            <w:shd w:val="clear" w:color="auto" w:fill="auto"/>
            <w:noWrap/>
            <w:hideMark/>
          </w:tcPr>
          <w:p w14:paraId="313A74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1730200002</w:t>
            </w:r>
          </w:p>
        </w:tc>
        <w:tc>
          <w:tcPr>
            <w:tcW w:w="649" w:type="dxa"/>
            <w:shd w:val="clear" w:color="auto" w:fill="auto"/>
            <w:noWrap/>
            <w:hideMark/>
          </w:tcPr>
          <w:p w14:paraId="2A8DFA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3D7D3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9DC7A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602" w:type="dxa"/>
            <w:shd w:val="clear" w:color="auto" w:fill="auto"/>
            <w:noWrap/>
            <w:hideMark/>
          </w:tcPr>
          <w:p w14:paraId="0A45AC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666" w:type="dxa"/>
            <w:shd w:val="clear" w:color="auto" w:fill="auto"/>
            <w:noWrap/>
            <w:hideMark/>
          </w:tcPr>
          <w:p w14:paraId="2DFA53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r>
      <w:tr w:rsidR="002B1CA7" w:rsidRPr="00AB1303" w14:paraId="40DD23D9" w14:textId="77777777" w:rsidTr="00AB1303">
        <w:trPr>
          <w:gridAfter w:val="1"/>
          <w:wAfter w:w="14" w:type="dxa"/>
          <w:trHeight w:val="645"/>
        </w:trPr>
        <w:tc>
          <w:tcPr>
            <w:tcW w:w="5103" w:type="dxa"/>
            <w:shd w:val="clear" w:color="auto" w:fill="auto"/>
            <w:hideMark/>
          </w:tcPr>
          <w:p w14:paraId="1D81E6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B6B5A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1730200002</w:t>
            </w:r>
          </w:p>
        </w:tc>
        <w:tc>
          <w:tcPr>
            <w:tcW w:w="649" w:type="dxa"/>
            <w:shd w:val="clear" w:color="auto" w:fill="auto"/>
            <w:noWrap/>
            <w:hideMark/>
          </w:tcPr>
          <w:p w14:paraId="008188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47147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8CA06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602" w:type="dxa"/>
            <w:shd w:val="clear" w:color="auto" w:fill="auto"/>
            <w:noWrap/>
            <w:hideMark/>
          </w:tcPr>
          <w:p w14:paraId="4974E9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666" w:type="dxa"/>
            <w:shd w:val="clear" w:color="auto" w:fill="auto"/>
            <w:noWrap/>
            <w:hideMark/>
          </w:tcPr>
          <w:p w14:paraId="253D6F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r>
      <w:tr w:rsidR="002B1CA7" w:rsidRPr="00AB1303" w14:paraId="7D689618" w14:textId="77777777" w:rsidTr="00AB1303">
        <w:trPr>
          <w:gridAfter w:val="1"/>
          <w:wAfter w:w="14" w:type="dxa"/>
          <w:trHeight w:val="255"/>
        </w:trPr>
        <w:tc>
          <w:tcPr>
            <w:tcW w:w="5103" w:type="dxa"/>
            <w:shd w:val="clear" w:color="auto" w:fill="auto"/>
            <w:hideMark/>
          </w:tcPr>
          <w:p w14:paraId="7EB514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03CDFC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1730200002</w:t>
            </w:r>
          </w:p>
        </w:tc>
        <w:tc>
          <w:tcPr>
            <w:tcW w:w="649" w:type="dxa"/>
            <w:shd w:val="clear" w:color="auto" w:fill="auto"/>
            <w:noWrap/>
            <w:hideMark/>
          </w:tcPr>
          <w:p w14:paraId="104973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DA23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0790B2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602" w:type="dxa"/>
            <w:shd w:val="clear" w:color="auto" w:fill="auto"/>
            <w:noWrap/>
            <w:hideMark/>
          </w:tcPr>
          <w:p w14:paraId="550995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666" w:type="dxa"/>
            <w:shd w:val="clear" w:color="auto" w:fill="auto"/>
            <w:noWrap/>
            <w:hideMark/>
          </w:tcPr>
          <w:p w14:paraId="6BB442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r>
      <w:tr w:rsidR="002B1CA7" w:rsidRPr="00AB1303" w14:paraId="4339BE0E" w14:textId="77777777" w:rsidTr="00AB1303">
        <w:trPr>
          <w:gridAfter w:val="1"/>
          <w:wAfter w:w="14" w:type="dxa"/>
          <w:trHeight w:val="645"/>
        </w:trPr>
        <w:tc>
          <w:tcPr>
            <w:tcW w:w="5103" w:type="dxa"/>
            <w:shd w:val="clear" w:color="auto" w:fill="auto"/>
            <w:hideMark/>
          </w:tcPr>
          <w:p w14:paraId="305316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1657" w:type="dxa"/>
            <w:shd w:val="clear" w:color="auto" w:fill="auto"/>
            <w:noWrap/>
            <w:hideMark/>
          </w:tcPr>
          <w:p w14:paraId="7E8C2E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1730300000</w:t>
            </w:r>
          </w:p>
        </w:tc>
        <w:tc>
          <w:tcPr>
            <w:tcW w:w="649" w:type="dxa"/>
            <w:shd w:val="clear" w:color="auto" w:fill="auto"/>
            <w:noWrap/>
            <w:hideMark/>
          </w:tcPr>
          <w:p w14:paraId="62E158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A1CF6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42E4E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6 782 633,44</w:t>
            </w:r>
          </w:p>
        </w:tc>
        <w:tc>
          <w:tcPr>
            <w:tcW w:w="2602" w:type="dxa"/>
            <w:shd w:val="clear" w:color="auto" w:fill="auto"/>
            <w:noWrap/>
            <w:hideMark/>
          </w:tcPr>
          <w:p w14:paraId="3F8111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3 954 809,77</w:t>
            </w:r>
          </w:p>
        </w:tc>
        <w:tc>
          <w:tcPr>
            <w:tcW w:w="2666" w:type="dxa"/>
            <w:shd w:val="clear" w:color="auto" w:fill="auto"/>
            <w:noWrap/>
            <w:hideMark/>
          </w:tcPr>
          <w:p w14:paraId="558AA7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3 954 809,77</w:t>
            </w:r>
          </w:p>
        </w:tc>
      </w:tr>
      <w:tr w:rsidR="002B1CA7" w:rsidRPr="00AB1303" w14:paraId="5A351682" w14:textId="77777777" w:rsidTr="00AB1303">
        <w:trPr>
          <w:gridAfter w:val="1"/>
          <w:wAfter w:w="14" w:type="dxa"/>
          <w:trHeight w:val="435"/>
        </w:trPr>
        <w:tc>
          <w:tcPr>
            <w:tcW w:w="5103" w:type="dxa"/>
            <w:shd w:val="clear" w:color="auto" w:fill="auto"/>
            <w:hideMark/>
          </w:tcPr>
          <w:p w14:paraId="193CF3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3.3.1. Содержание временно не эксплуатируемых объектов</w:t>
            </w:r>
          </w:p>
        </w:tc>
        <w:tc>
          <w:tcPr>
            <w:tcW w:w="1657" w:type="dxa"/>
            <w:shd w:val="clear" w:color="auto" w:fill="auto"/>
            <w:noWrap/>
            <w:hideMark/>
          </w:tcPr>
          <w:p w14:paraId="525A56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1730300001</w:t>
            </w:r>
          </w:p>
        </w:tc>
        <w:tc>
          <w:tcPr>
            <w:tcW w:w="649" w:type="dxa"/>
            <w:shd w:val="clear" w:color="auto" w:fill="auto"/>
            <w:noWrap/>
            <w:hideMark/>
          </w:tcPr>
          <w:p w14:paraId="6EC699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40401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C728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3 878 584,77</w:t>
            </w:r>
          </w:p>
        </w:tc>
        <w:tc>
          <w:tcPr>
            <w:tcW w:w="2602" w:type="dxa"/>
            <w:shd w:val="clear" w:color="auto" w:fill="auto"/>
            <w:noWrap/>
            <w:hideMark/>
          </w:tcPr>
          <w:p w14:paraId="4B58C5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c>
          <w:tcPr>
            <w:tcW w:w="2666" w:type="dxa"/>
            <w:shd w:val="clear" w:color="auto" w:fill="auto"/>
            <w:noWrap/>
            <w:hideMark/>
          </w:tcPr>
          <w:p w14:paraId="27AE06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r>
      <w:tr w:rsidR="002B1CA7" w:rsidRPr="00AB1303" w14:paraId="701BB430" w14:textId="77777777" w:rsidTr="00AB1303">
        <w:trPr>
          <w:gridAfter w:val="1"/>
          <w:wAfter w:w="14" w:type="dxa"/>
          <w:trHeight w:val="645"/>
        </w:trPr>
        <w:tc>
          <w:tcPr>
            <w:tcW w:w="5103" w:type="dxa"/>
            <w:shd w:val="clear" w:color="auto" w:fill="auto"/>
            <w:hideMark/>
          </w:tcPr>
          <w:p w14:paraId="41AD65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41025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1730300001</w:t>
            </w:r>
          </w:p>
        </w:tc>
        <w:tc>
          <w:tcPr>
            <w:tcW w:w="649" w:type="dxa"/>
            <w:shd w:val="clear" w:color="auto" w:fill="auto"/>
            <w:noWrap/>
            <w:hideMark/>
          </w:tcPr>
          <w:p w14:paraId="6A7D6B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89BF4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1EC8D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3 878 584,77</w:t>
            </w:r>
          </w:p>
        </w:tc>
        <w:tc>
          <w:tcPr>
            <w:tcW w:w="2602" w:type="dxa"/>
            <w:shd w:val="clear" w:color="auto" w:fill="auto"/>
            <w:noWrap/>
            <w:hideMark/>
          </w:tcPr>
          <w:p w14:paraId="2B0B97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c>
          <w:tcPr>
            <w:tcW w:w="2666" w:type="dxa"/>
            <w:shd w:val="clear" w:color="auto" w:fill="auto"/>
            <w:noWrap/>
            <w:hideMark/>
          </w:tcPr>
          <w:p w14:paraId="76B09A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r>
      <w:tr w:rsidR="002B1CA7" w:rsidRPr="00AB1303" w14:paraId="70725F3A" w14:textId="77777777" w:rsidTr="00AB1303">
        <w:trPr>
          <w:gridAfter w:val="1"/>
          <w:wAfter w:w="14" w:type="dxa"/>
          <w:trHeight w:val="255"/>
        </w:trPr>
        <w:tc>
          <w:tcPr>
            <w:tcW w:w="5103" w:type="dxa"/>
            <w:shd w:val="clear" w:color="auto" w:fill="auto"/>
            <w:hideMark/>
          </w:tcPr>
          <w:p w14:paraId="71DC95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365A06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1730300001</w:t>
            </w:r>
          </w:p>
        </w:tc>
        <w:tc>
          <w:tcPr>
            <w:tcW w:w="649" w:type="dxa"/>
            <w:shd w:val="clear" w:color="auto" w:fill="auto"/>
            <w:noWrap/>
            <w:hideMark/>
          </w:tcPr>
          <w:p w14:paraId="36C557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BA850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132ED2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3 878 584,77</w:t>
            </w:r>
          </w:p>
        </w:tc>
        <w:tc>
          <w:tcPr>
            <w:tcW w:w="2602" w:type="dxa"/>
            <w:shd w:val="clear" w:color="auto" w:fill="auto"/>
            <w:noWrap/>
            <w:hideMark/>
          </w:tcPr>
          <w:p w14:paraId="064309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c>
          <w:tcPr>
            <w:tcW w:w="2666" w:type="dxa"/>
            <w:shd w:val="clear" w:color="auto" w:fill="auto"/>
            <w:noWrap/>
            <w:hideMark/>
          </w:tcPr>
          <w:p w14:paraId="54DAFE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r>
      <w:tr w:rsidR="002B1CA7" w:rsidRPr="00AB1303" w14:paraId="6D9E3CD0" w14:textId="77777777" w:rsidTr="00AB1303">
        <w:trPr>
          <w:gridAfter w:val="1"/>
          <w:wAfter w:w="14" w:type="dxa"/>
          <w:trHeight w:val="855"/>
        </w:trPr>
        <w:tc>
          <w:tcPr>
            <w:tcW w:w="5103" w:type="dxa"/>
            <w:shd w:val="clear" w:color="auto" w:fill="auto"/>
            <w:hideMark/>
          </w:tcPr>
          <w:p w14:paraId="6EBC16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3.3.2. Исполнение обязательств при владении и пользовании муниципальным имуществом (ОСАГО, налоги, пени, штрафы)</w:t>
            </w:r>
          </w:p>
        </w:tc>
        <w:tc>
          <w:tcPr>
            <w:tcW w:w="1657" w:type="dxa"/>
            <w:shd w:val="clear" w:color="auto" w:fill="auto"/>
            <w:noWrap/>
            <w:hideMark/>
          </w:tcPr>
          <w:p w14:paraId="40B626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1730300002</w:t>
            </w:r>
          </w:p>
        </w:tc>
        <w:tc>
          <w:tcPr>
            <w:tcW w:w="649" w:type="dxa"/>
            <w:shd w:val="clear" w:color="auto" w:fill="auto"/>
            <w:noWrap/>
            <w:hideMark/>
          </w:tcPr>
          <w:p w14:paraId="26F585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4078A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0470B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602" w:type="dxa"/>
            <w:shd w:val="clear" w:color="auto" w:fill="auto"/>
            <w:noWrap/>
            <w:hideMark/>
          </w:tcPr>
          <w:p w14:paraId="6080E4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666" w:type="dxa"/>
            <w:shd w:val="clear" w:color="auto" w:fill="auto"/>
            <w:noWrap/>
            <w:hideMark/>
          </w:tcPr>
          <w:p w14:paraId="4BCF5F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r>
      <w:tr w:rsidR="002B1CA7" w:rsidRPr="00AB1303" w14:paraId="69395F17" w14:textId="77777777" w:rsidTr="00AB1303">
        <w:trPr>
          <w:gridAfter w:val="1"/>
          <w:wAfter w:w="14" w:type="dxa"/>
          <w:trHeight w:val="255"/>
        </w:trPr>
        <w:tc>
          <w:tcPr>
            <w:tcW w:w="5103" w:type="dxa"/>
            <w:shd w:val="clear" w:color="auto" w:fill="auto"/>
            <w:hideMark/>
          </w:tcPr>
          <w:p w14:paraId="6A8FDD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2C4418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1730300002</w:t>
            </w:r>
          </w:p>
        </w:tc>
        <w:tc>
          <w:tcPr>
            <w:tcW w:w="649" w:type="dxa"/>
            <w:shd w:val="clear" w:color="auto" w:fill="auto"/>
            <w:noWrap/>
            <w:hideMark/>
          </w:tcPr>
          <w:p w14:paraId="4B6A5F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4AD4D6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2385A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602" w:type="dxa"/>
            <w:shd w:val="clear" w:color="auto" w:fill="auto"/>
            <w:noWrap/>
            <w:hideMark/>
          </w:tcPr>
          <w:p w14:paraId="270735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666" w:type="dxa"/>
            <w:shd w:val="clear" w:color="auto" w:fill="auto"/>
            <w:noWrap/>
            <w:hideMark/>
          </w:tcPr>
          <w:p w14:paraId="5A8988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r>
      <w:tr w:rsidR="002B1CA7" w:rsidRPr="00AB1303" w14:paraId="502B7148" w14:textId="77777777" w:rsidTr="00AB1303">
        <w:trPr>
          <w:gridAfter w:val="1"/>
          <w:wAfter w:w="14" w:type="dxa"/>
          <w:trHeight w:val="225"/>
        </w:trPr>
        <w:tc>
          <w:tcPr>
            <w:tcW w:w="5103" w:type="dxa"/>
            <w:shd w:val="clear" w:color="auto" w:fill="auto"/>
            <w:hideMark/>
          </w:tcPr>
          <w:p w14:paraId="5901D9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36F4D1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1730300002</w:t>
            </w:r>
          </w:p>
        </w:tc>
        <w:tc>
          <w:tcPr>
            <w:tcW w:w="649" w:type="dxa"/>
            <w:shd w:val="clear" w:color="auto" w:fill="auto"/>
            <w:noWrap/>
            <w:hideMark/>
          </w:tcPr>
          <w:p w14:paraId="691B28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51F102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25FB78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602" w:type="dxa"/>
            <w:shd w:val="clear" w:color="auto" w:fill="auto"/>
            <w:noWrap/>
            <w:hideMark/>
          </w:tcPr>
          <w:p w14:paraId="3B4E40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666" w:type="dxa"/>
            <w:shd w:val="clear" w:color="auto" w:fill="auto"/>
            <w:noWrap/>
            <w:hideMark/>
          </w:tcPr>
          <w:p w14:paraId="441AB8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r>
      <w:tr w:rsidR="002B1CA7" w:rsidRPr="00AB1303" w14:paraId="76A617A0" w14:textId="77777777" w:rsidTr="00AB1303">
        <w:trPr>
          <w:gridAfter w:val="1"/>
          <w:wAfter w:w="14" w:type="dxa"/>
          <w:trHeight w:val="435"/>
        </w:trPr>
        <w:tc>
          <w:tcPr>
            <w:tcW w:w="5103" w:type="dxa"/>
            <w:shd w:val="clear" w:color="auto" w:fill="auto"/>
            <w:hideMark/>
          </w:tcPr>
          <w:p w14:paraId="2DA5A5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3.3.3. Содержание гидротехнических сооружений КОС-1,2, водозабор «Ангара»</w:t>
            </w:r>
          </w:p>
        </w:tc>
        <w:tc>
          <w:tcPr>
            <w:tcW w:w="1657" w:type="dxa"/>
            <w:shd w:val="clear" w:color="auto" w:fill="auto"/>
            <w:noWrap/>
            <w:hideMark/>
          </w:tcPr>
          <w:p w14:paraId="46DD6B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1730300003</w:t>
            </w:r>
          </w:p>
        </w:tc>
        <w:tc>
          <w:tcPr>
            <w:tcW w:w="649" w:type="dxa"/>
            <w:shd w:val="clear" w:color="auto" w:fill="auto"/>
            <w:noWrap/>
            <w:hideMark/>
          </w:tcPr>
          <w:p w14:paraId="376AFA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E0BDA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D4BC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2 409 604,88</w:t>
            </w:r>
          </w:p>
        </w:tc>
        <w:tc>
          <w:tcPr>
            <w:tcW w:w="2602" w:type="dxa"/>
            <w:shd w:val="clear" w:color="auto" w:fill="auto"/>
            <w:noWrap/>
            <w:hideMark/>
          </w:tcPr>
          <w:p w14:paraId="4755A9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c>
          <w:tcPr>
            <w:tcW w:w="2666" w:type="dxa"/>
            <w:shd w:val="clear" w:color="auto" w:fill="auto"/>
            <w:noWrap/>
            <w:hideMark/>
          </w:tcPr>
          <w:p w14:paraId="3C612A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r>
      <w:tr w:rsidR="002B1CA7" w:rsidRPr="00AB1303" w14:paraId="389C9772" w14:textId="77777777" w:rsidTr="00AB1303">
        <w:trPr>
          <w:gridAfter w:val="1"/>
          <w:wAfter w:w="14" w:type="dxa"/>
          <w:trHeight w:val="645"/>
        </w:trPr>
        <w:tc>
          <w:tcPr>
            <w:tcW w:w="5103" w:type="dxa"/>
            <w:shd w:val="clear" w:color="auto" w:fill="auto"/>
            <w:hideMark/>
          </w:tcPr>
          <w:p w14:paraId="5CE548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31BBF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1730300003</w:t>
            </w:r>
          </w:p>
        </w:tc>
        <w:tc>
          <w:tcPr>
            <w:tcW w:w="649" w:type="dxa"/>
            <w:shd w:val="clear" w:color="auto" w:fill="auto"/>
            <w:noWrap/>
            <w:hideMark/>
          </w:tcPr>
          <w:p w14:paraId="3A86D4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193F3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3F3E8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2 409 604,88</w:t>
            </w:r>
          </w:p>
        </w:tc>
        <w:tc>
          <w:tcPr>
            <w:tcW w:w="2602" w:type="dxa"/>
            <w:shd w:val="clear" w:color="auto" w:fill="auto"/>
            <w:noWrap/>
            <w:hideMark/>
          </w:tcPr>
          <w:p w14:paraId="3F1EF2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c>
          <w:tcPr>
            <w:tcW w:w="2666" w:type="dxa"/>
            <w:shd w:val="clear" w:color="auto" w:fill="auto"/>
            <w:noWrap/>
            <w:hideMark/>
          </w:tcPr>
          <w:p w14:paraId="215443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r>
      <w:tr w:rsidR="002B1CA7" w:rsidRPr="00AB1303" w14:paraId="7559080B" w14:textId="77777777" w:rsidTr="00AB1303">
        <w:trPr>
          <w:gridAfter w:val="1"/>
          <w:wAfter w:w="14" w:type="dxa"/>
          <w:trHeight w:val="255"/>
        </w:trPr>
        <w:tc>
          <w:tcPr>
            <w:tcW w:w="5103" w:type="dxa"/>
            <w:shd w:val="clear" w:color="auto" w:fill="auto"/>
            <w:hideMark/>
          </w:tcPr>
          <w:p w14:paraId="6A6ACE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1E8D49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1730300003</w:t>
            </w:r>
          </w:p>
        </w:tc>
        <w:tc>
          <w:tcPr>
            <w:tcW w:w="649" w:type="dxa"/>
            <w:shd w:val="clear" w:color="auto" w:fill="auto"/>
            <w:noWrap/>
            <w:hideMark/>
          </w:tcPr>
          <w:p w14:paraId="2D4592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10813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0DD6E6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2 409 604,88</w:t>
            </w:r>
          </w:p>
        </w:tc>
        <w:tc>
          <w:tcPr>
            <w:tcW w:w="2602" w:type="dxa"/>
            <w:shd w:val="clear" w:color="auto" w:fill="auto"/>
            <w:noWrap/>
            <w:hideMark/>
          </w:tcPr>
          <w:p w14:paraId="084CE0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c>
          <w:tcPr>
            <w:tcW w:w="2666" w:type="dxa"/>
            <w:shd w:val="clear" w:color="auto" w:fill="auto"/>
            <w:noWrap/>
            <w:hideMark/>
          </w:tcPr>
          <w:p w14:paraId="084C62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r>
      <w:tr w:rsidR="002B1CA7" w:rsidRPr="00AB1303" w14:paraId="37F6AD05" w14:textId="77777777" w:rsidTr="00AB1303">
        <w:trPr>
          <w:gridAfter w:val="1"/>
          <w:wAfter w:w="14" w:type="dxa"/>
          <w:trHeight w:val="1065"/>
        </w:trPr>
        <w:tc>
          <w:tcPr>
            <w:tcW w:w="5103" w:type="dxa"/>
            <w:shd w:val="clear" w:color="auto" w:fill="auto"/>
            <w:hideMark/>
          </w:tcPr>
          <w:p w14:paraId="739690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3.3.7. Ремонт фасада здания </w:t>
            </w:r>
            <w:proofErr w:type="spellStart"/>
            <w:r w:rsidRPr="00AB1303">
              <w:rPr>
                <w:rFonts w:ascii="Courier New" w:hAnsi="Courier New" w:cs="Courier New"/>
                <w:sz w:val="22"/>
                <w:szCs w:val="22"/>
              </w:rPr>
              <w:t>Усольского</w:t>
            </w:r>
            <w:proofErr w:type="spellEnd"/>
            <w:r w:rsidRPr="00AB1303">
              <w:rPr>
                <w:rFonts w:ascii="Courier New" w:hAnsi="Courier New" w:cs="Courier New"/>
                <w:sz w:val="22"/>
                <w:szCs w:val="22"/>
              </w:rPr>
              <w:t xml:space="preserve"> городского совета ветеранов, по адресу: ул. Молотовая, 92, ремонт нежилого помещения по адресу: </w:t>
            </w:r>
            <w:proofErr w:type="spellStart"/>
            <w:r w:rsidRPr="00AB1303">
              <w:rPr>
                <w:rFonts w:ascii="Courier New" w:hAnsi="Courier New" w:cs="Courier New"/>
                <w:sz w:val="22"/>
                <w:szCs w:val="22"/>
              </w:rPr>
              <w:t>пр-кт</w:t>
            </w:r>
            <w:proofErr w:type="spellEnd"/>
            <w:r w:rsidRPr="00AB1303">
              <w:rPr>
                <w:rFonts w:ascii="Courier New" w:hAnsi="Courier New" w:cs="Courier New"/>
                <w:sz w:val="22"/>
                <w:szCs w:val="22"/>
              </w:rPr>
              <w:t xml:space="preserve"> Космонавтов,32</w:t>
            </w:r>
          </w:p>
        </w:tc>
        <w:tc>
          <w:tcPr>
            <w:tcW w:w="1657" w:type="dxa"/>
            <w:shd w:val="clear" w:color="auto" w:fill="auto"/>
            <w:noWrap/>
            <w:hideMark/>
          </w:tcPr>
          <w:p w14:paraId="724467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1730300007</w:t>
            </w:r>
          </w:p>
        </w:tc>
        <w:tc>
          <w:tcPr>
            <w:tcW w:w="649" w:type="dxa"/>
            <w:shd w:val="clear" w:color="auto" w:fill="auto"/>
            <w:noWrap/>
            <w:hideMark/>
          </w:tcPr>
          <w:p w14:paraId="454027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94952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CDD55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255 403,79</w:t>
            </w:r>
          </w:p>
        </w:tc>
        <w:tc>
          <w:tcPr>
            <w:tcW w:w="2602" w:type="dxa"/>
            <w:shd w:val="clear" w:color="auto" w:fill="auto"/>
            <w:noWrap/>
            <w:hideMark/>
          </w:tcPr>
          <w:p w14:paraId="722F73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17C48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BBD59BC" w14:textId="77777777" w:rsidTr="00AB1303">
        <w:trPr>
          <w:gridAfter w:val="1"/>
          <w:wAfter w:w="14" w:type="dxa"/>
          <w:trHeight w:val="645"/>
        </w:trPr>
        <w:tc>
          <w:tcPr>
            <w:tcW w:w="5103" w:type="dxa"/>
            <w:shd w:val="clear" w:color="auto" w:fill="auto"/>
            <w:hideMark/>
          </w:tcPr>
          <w:p w14:paraId="0D5874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156A06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1730300007</w:t>
            </w:r>
          </w:p>
        </w:tc>
        <w:tc>
          <w:tcPr>
            <w:tcW w:w="649" w:type="dxa"/>
            <w:shd w:val="clear" w:color="auto" w:fill="auto"/>
            <w:noWrap/>
            <w:hideMark/>
          </w:tcPr>
          <w:p w14:paraId="1F7E76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19CAC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29B7D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255 403,79</w:t>
            </w:r>
          </w:p>
        </w:tc>
        <w:tc>
          <w:tcPr>
            <w:tcW w:w="2602" w:type="dxa"/>
            <w:shd w:val="clear" w:color="auto" w:fill="auto"/>
            <w:noWrap/>
            <w:hideMark/>
          </w:tcPr>
          <w:p w14:paraId="223871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A70FD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E10EF69" w14:textId="77777777" w:rsidTr="00AB1303">
        <w:trPr>
          <w:gridAfter w:val="1"/>
          <w:wAfter w:w="14" w:type="dxa"/>
          <w:trHeight w:val="225"/>
        </w:trPr>
        <w:tc>
          <w:tcPr>
            <w:tcW w:w="5103" w:type="dxa"/>
            <w:shd w:val="clear" w:color="auto" w:fill="auto"/>
            <w:hideMark/>
          </w:tcPr>
          <w:p w14:paraId="7A2826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715B3A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1730300007</w:t>
            </w:r>
          </w:p>
        </w:tc>
        <w:tc>
          <w:tcPr>
            <w:tcW w:w="649" w:type="dxa"/>
            <w:shd w:val="clear" w:color="auto" w:fill="auto"/>
            <w:noWrap/>
            <w:hideMark/>
          </w:tcPr>
          <w:p w14:paraId="53D393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6BF6D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28C616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255 403,79</w:t>
            </w:r>
          </w:p>
        </w:tc>
        <w:tc>
          <w:tcPr>
            <w:tcW w:w="2602" w:type="dxa"/>
            <w:shd w:val="clear" w:color="auto" w:fill="auto"/>
            <w:noWrap/>
            <w:hideMark/>
          </w:tcPr>
          <w:p w14:paraId="524AFA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16A82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82D89C3" w14:textId="77777777" w:rsidTr="00AB1303">
        <w:trPr>
          <w:gridAfter w:val="1"/>
          <w:wAfter w:w="14" w:type="dxa"/>
          <w:trHeight w:val="645"/>
        </w:trPr>
        <w:tc>
          <w:tcPr>
            <w:tcW w:w="5103" w:type="dxa"/>
            <w:shd w:val="clear" w:color="auto" w:fill="auto"/>
            <w:hideMark/>
          </w:tcPr>
          <w:p w14:paraId="3ABD5A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Руководство и управление в сфере установленных функций</w:t>
            </w:r>
          </w:p>
        </w:tc>
        <w:tc>
          <w:tcPr>
            <w:tcW w:w="1657" w:type="dxa"/>
            <w:shd w:val="clear" w:color="auto" w:fill="auto"/>
            <w:noWrap/>
            <w:hideMark/>
          </w:tcPr>
          <w:p w14:paraId="0D4C55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1730400000</w:t>
            </w:r>
          </w:p>
        </w:tc>
        <w:tc>
          <w:tcPr>
            <w:tcW w:w="649" w:type="dxa"/>
            <w:shd w:val="clear" w:color="auto" w:fill="auto"/>
            <w:noWrap/>
            <w:hideMark/>
          </w:tcPr>
          <w:p w14:paraId="448905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7A951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B3B8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19 078 771,29</w:t>
            </w:r>
          </w:p>
        </w:tc>
        <w:tc>
          <w:tcPr>
            <w:tcW w:w="2602" w:type="dxa"/>
            <w:shd w:val="clear" w:color="auto" w:fill="auto"/>
            <w:noWrap/>
            <w:hideMark/>
          </w:tcPr>
          <w:p w14:paraId="2ACB4B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16 244 611,68</w:t>
            </w:r>
          </w:p>
        </w:tc>
        <w:tc>
          <w:tcPr>
            <w:tcW w:w="2666" w:type="dxa"/>
            <w:shd w:val="clear" w:color="auto" w:fill="auto"/>
            <w:noWrap/>
            <w:hideMark/>
          </w:tcPr>
          <w:p w14:paraId="540FAB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16 244 611,68</w:t>
            </w:r>
          </w:p>
        </w:tc>
      </w:tr>
      <w:tr w:rsidR="002B1CA7" w:rsidRPr="00AB1303" w14:paraId="13F6A3F1" w14:textId="77777777" w:rsidTr="00AB1303">
        <w:trPr>
          <w:gridAfter w:val="1"/>
          <w:wAfter w:w="14" w:type="dxa"/>
          <w:trHeight w:val="645"/>
        </w:trPr>
        <w:tc>
          <w:tcPr>
            <w:tcW w:w="5103" w:type="dxa"/>
            <w:shd w:val="clear" w:color="auto" w:fill="auto"/>
            <w:hideMark/>
          </w:tcPr>
          <w:p w14:paraId="060AF7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1657" w:type="dxa"/>
            <w:shd w:val="clear" w:color="auto" w:fill="auto"/>
            <w:noWrap/>
            <w:hideMark/>
          </w:tcPr>
          <w:p w14:paraId="6DC6A8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1730400001</w:t>
            </w:r>
          </w:p>
        </w:tc>
        <w:tc>
          <w:tcPr>
            <w:tcW w:w="649" w:type="dxa"/>
            <w:shd w:val="clear" w:color="auto" w:fill="auto"/>
            <w:noWrap/>
            <w:hideMark/>
          </w:tcPr>
          <w:p w14:paraId="794B26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FE88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9C0B1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602" w:type="dxa"/>
            <w:shd w:val="clear" w:color="auto" w:fill="auto"/>
            <w:noWrap/>
            <w:hideMark/>
          </w:tcPr>
          <w:p w14:paraId="40622F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666" w:type="dxa"/>
            <w:shd w:val="clear" w:color="auto" w:fill="auto"/>
            <w:noWrap/>
            <w:hideMark/>
          </w:tcPr>
          <w:p w14:paraId="11D784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392CEC3A" w14:textId="77777777" w:rsidTr="00AB1303">
        <w:trPr>
          <w:gridAfter w:val="1"/>
          <w:wAfter w:w="14" w:type="dxa"/>
          <w:trHeight w:val="1275"/>
        </w:trPr>
        <w:tc>
          <w:tcPr>
            <w:tcW w:w="5103" w:type="dxa"/>
            <w:shd w:val="clear" w:color="auto" w:fill="auto"/>
            <w:hideMark/>
          </w:tcPr>
          <w:p w14:paraId="77FC16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1CE92D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1730400001</w:t>
            </w:r>
          </w:p>
        </w:tc>
        <w:tc>
          <w:tcPr>
            <w:tcW w:w="649" w:type="dxa"/>
            <w:shd w:val="clear" w:color="auto" w:fill="auto"/>
            <w:noWrap/>
            <w:hideMark/>
          </w:tcPr>
          <w:p w14:paraId="3892C8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23481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5CAA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602" w:type="dxa"/>
            <w:shd w:val="clear" w:color="auto" w:fill="auto"/>
            <w:noWrap/>
            <w:hideMark/>
          </w:tcPr>
          <w:p w14:paraId="75084A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666" w:type="dxa"/>
            <w:shd w:val="clear" w:color="auto" w:fill="auto"/>
            <w:noWrap/>
            <w:hideMark/>
          </w:tcPr>
          <w:p w14:paraId="5A1A2C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33129FDB" w14:textId="77777777" w:rsidTr="00AB1303">
        <w:trPr>
          <w:gridAfter w:val="1"/>
          <w:wAfter w:w="14" w:type="dxa"/>
          <w:trHeight w:val="1065"/>
        </w:trPr>
        <w:tc>
          <w:tcPr>
            <w:tcW w:w="5103" w:type="dxa"/>
            <w:shd w:val="clear" w:color="auto" w:fill="auto"/>
            <w:hideMark/>
          </w:tcPr>
          <w:p w14:paraId="0B6F4B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657" w:type="dxa"/>
            <w:shd w:val="clear" w:color="auto" w:fill="auto"/>
            <w:noWrap/>
            <w:hideMark/>
          </w:tcPr>
          <w:p w14:paraId="47A9C2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1730400001</w:t>
            </w:r>
          </w:p>
        </w:tc>
        <w:tc>
          <w:tcPr>
            <w:tcW w:w="649" w:type="dxa"/>
            <w:shd w:val="clear" w:color="auto" w:fill="auto"/>
            <w:noWrap/>
            <w:hideMark/>
          </w:tcPr>
          <w:p w14:paraId="569EA6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1F6122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0104</w:t>
            </w:r>
          </w:p>
        </w:tc>
        <w:tc>
          <w:tcPr>
            <w:tcW w:w="2571" w:type="dxa"/>
            <w:shd w:val="clear" w:color="auto" w:fill="auto"/>
            <w:noWrap/>
            <w:hideMark/>
          </w:tcPr>
          <w:p w14:paraId="6C6694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602" w:type="dxa"/>
            <w:shd w:val="clear" w:color="auto" w:fill="auto"/>
            <w:noWrap/>
            <w:hideMark/>
          </w:tcPr>
          <w:p w14:paraId="366322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666" w:type="dxa"/>
            <w:shd w:val="clear" w:color="auto" w:fill="auto"/>
            <w:noWrap/>
            <w:hideMark/>
          </w:tcPr>
          <w:p w14:paraId="14238E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316C91BB" w14:textId="77777777" w:rsidTr="00AB1303">
        <w:trPr>
          <w:gridAfter w:val="1"/>
          <w:wAfter w:w="14" w:type="dxa"/>
          <w:trHeight w:val="435"/>
        </w:trPr>
        <w:tc>
          <w:tcPr>
            <w:tcW w:w="5103" w:type="dxa"/>
            <w:shd w:val="clear" w:color="auto" w:fill="auto"/>
            <w:hideMark/>
          </w:tcPr>
          <w:p w14:paraId="6C8B54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3.4.2. Услуги по сопровождению программного обеспечения</w:t>
            </w:r>
          </w:p>
        </w:tc>
        <w:tc>
          <w:tcPr>
            <w:tcW w:w="1657" w:type="dxa"/>
            <w:shd w:val="clear" w:color="auto" w:fill="auto"/>
            <w:noWrap/>
            <w:hideMark/>
          </w:tcPr>
          <w:p w14:paraId="3845BC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1730400002</w:t>
            </w:r>
          </w:p>
        </w:tc>
        <w:tc>
          <w:tcPr>
            <w:tcW w:w="649" w:type="dxa"/>
            <w:shd w:val="clear" w:color="auto" w:fill="auto"/>
            <w:noWrap/>
            <w:hideMark/>
          </w:tcPr>
          <w:p w14:paraId="6664E6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E34E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64344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602" w:type="dxa"/>
            <w:shd w:val="clear" w:color="auto" w:fill="auto"/>
            <w:noWrap/>
            <w:hideMark/>
          </w:tcPr>
          <w:p w14:paraId="0D9FD5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666" w:type="dxa"/>
            <w:shd w:val="clear" w:color="auto" w:fill="auto"/>
            <w:noWrap/>
            <w:hideMark/>
          </w:tcPr>
          <w:p w14:paraId="47D42A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r>
      <w:tr w:rsidR="002B1CA7" w:rsidRPr="00AB1303" w14:paraId="074B7EBB" w14:textId="77777777" w:rsidTr="00AB1303">
        <w:trPr>
          <w:gridAfter w:val="1"/>
          <w:wAfter w:w="14" w:type="dxa"/>
          <w:trHeight w:val="645"/>
        </w:trPr>
        <w:tc>
          <w:tcPr>
            <w:tcW w:w="5103" w:type="dxa"/>
            <w:shd w:val="clear" w:color="auto" w:fill="auto"/>
            <w:hideMark/>
          </w:tcPr>
          <w:p w14:paraId="2D1F8F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ED594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1730400002</w:t>
            </w:r>
          </w:p>
        </w:tc>
        <w:tc>
          <w:tcPr>
            <w:tcW w:w="649" w:type="dxa"/>
            <w:shd w:val="clear" w:color="auto" w:fill="auto"/>
            <w:noWrap/>
            <w:hideMark/>
          </w:tcPr>
          <w:p w14:paraId="52B5FA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A4B93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059DE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602" w:type="dxa"/>
            <w:shd w:val="clear" w:color="auto" w:fill="auto"/>
            <w:noWrap/>
            <w:hideMark/>
          </w:tcPr>
          <w:p w14:paraId="02B49E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666" w:type="dxa"/>
            <w:shd w:val="clear" w:color="auto" w:fill="auto"/>
            <w:noWrap/>
            <w:hideMark/>
          </w:tcPr>
          <w:p w14:paraId="663B2D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r>
      <w:tr w:rsidR="002B1CA7" w:rsidRPr="00AB1303" w14:paraId="71B22701" w14:textId="77777777" w:rsidTr="00AB1303">
        <w:trPr>
          <w:gridAfter w:val="1"/>
          <w:wAfter w:w="14" w:type="dxa"/>
          <w:trHeight w:val="255"/>
        </w:trPr>
        <w:tc>
          <w:tcPr>
            <w:tcW w:w="5103" w:type="dxa"/>
            <w:shd w:val="clear" w:color="auto" w:fill="auto"/>
            <w:hideMark/>
          </w:tcPr>
          <w:p w14:paraId="764990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7F3073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1730400002</w:t>
            </w:r>
          </w:p>
        </w:tc>
        <w:tc>
          <w:tcPr>
            <w:tcW w:w="649" w:type="dxa"/>
            <w:shd w:val="clear" w:color="auto" w:fill="auto"/>
            <w:noWrap/>
            <w:hideMark/>
          </w:tcPr>
          <w:p w14:paraId="00D42C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6C71E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7FDF26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602" w:type="dxa"/>
            <w:shd w:val="clear" w:color="auto" w:fill="auto"/>
            <w:noWrap/>
            <w:hideMark/>
          </w:tcPr>
          <w:p w14:paraId="2EC998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666" w:type="dxa"/>
            <w:shd w:val="clear" w:color="auto" w:fill="auto"/>
            <w:noWrap/>
            <w:hideMark/>
          </w:tcPr>
          <w:p w14:paraId="06F4A0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r>
      <w:tr w:rsidR="002B1CA7" w:rsidRPr="00AB1303" w14:paraId="76B079C0" w14:textId="77777777" w:rsidTr="00AB1303">
        <w:trPr>
          <w:gridAfter w:val="1"/>
          <w:wAfter w:w="14" w:type="dxa"/>
          <w:trHeight w:val="645"/>
        </w:trPr>
        <w:tc>
          <w:tcPr>
            <w:tcW w:w="5103" w:type="dxa"/>
            <w:shd w:val="clear" w:color="auto" w:fill="auto"/>
            <w:hideMark/>
          </w:tcPr>
          <w:p w14:paraId="5A8F3B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657" w:type="dxa"/>
            <w:shd w:val="clear" w:color="auto" w:fill="auto"/>
            <w:noWrap/>
            <w:hideMark/>
          </w:tcPr>
          <w:p w14:paraId="43F75E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1740000000</w:t>
            </w:r>
          </w:p>
        </w:tc>
        <w:tc>
          <w:tcPr>
            <w:tcW w:w="649" w:type="dxa"/>
            <w:shd w:val="clear" w:color="auto" w:fill="auto"/>
            <w:noWrap/>
            <w:hideMark/>
          </w:tcPr>
          <w:p w14:paraId="040190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B09AA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CDF94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174 135 845,63</w:t>
            </w:r>
          </w:p>
        </w:tc>
        <w:tc>
          <w:tcPr>
            <w:tcW w:w="2602" w:type="dxa"/>
            <w:shd w:val="clear" w:color="auto" w:fill="auto"/>
            <w:noWrap/>
            <w:hideMark/>
          </w:tcPr>
          <w:p w14:paraId="384800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180 791 074,91</w:t>
            </w:r>
          </w:p>
        </w:tc>
        <w:tc>
          <w:tcPr>
            <w:tcW w:w="2666" w:type="dxa"/>
            <w:shd w:val="clear" w:color="auto" w:fill="auto"/>
            <w:noWrap/>
            <w:hideMark/>
          </w:tcPr>
          <w:p w14:paraId="3D5165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180 824 374,91</w:t>
            </w:r>
          </w:p>
        </w:tc>
      </w:tr>
      <w:tr w:rsidR="002B1CA7" w:rsidRPr="00AB1303" w14:paraId="78407F8B" w14:textId="77777777" w:rsidTr="00AB1303">
        <w:trPr>
          <w:gridAfter w:val="1"/>
          <w:wAfter w:w="14" w:type="dxa"/>
          <w:trHeight w:val="1065"/>
        </w:trPr>
        <w:tc>
          <w:tcPr>
            <w:tcW w:w="5103" w:type="dxa"/>
            <w:shd w:val="clear" w:color="auto" w:fill="auto"/>
            <w:hideMark/>
          </w:tcPr>
          <w:p w14:paraId="6B3BC4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1657" w:type="dxa"/>
            <w:shd w:val="clear" w:color="auto" w:fill="auto"/>
            <w:noWrap/>
            <w:hideMark/>
          </w:tcPr>
          <w:p w14:paraId="6EE184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1740300000</w:t>
            </w:r>
          </w:p>
        </w:tc>
        <w:tc>
          <w:tcPr>
            <w:tcW w:w="649" w:type="dxa"/>
            <w:shd w:val="clear" w:color="auto" w:fill="auto"/>
            <w:noWrap/>
            <w:hideMark/>
          </w:tcPr>
          <w:p w14:paraId="5CA71A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BCBF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0F980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602" w:type="dxa"/>
            <w:shd w:val="clear" w:color="auto" w:fill="auto"/>
            <w:noWrap/>
            <w:hideMark/>
          </w:tcPr>
          <w:p w14:paraId="4EC1C7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666" w:type="dxa"/>
            <w:shd w:val="clear" w:color="auto" w:fill="auto"/>
            <w:noWrap/>
            <w:hideMark/>
          </w:tcPr>
          <w:p w14:paraId="7B048A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r>
      <w:tr w:rsidR="002B1CA7" w:rsidRPr="00AB1303" w14:paraId="5B3DB215" w14:textId="77777777" w:rsidTr="00AB1303">
        <w:trPr>
          <w:gridAfter w:val="1"/>
          <w:wAfter w:w="14" w:type="dxa"/>
          <w:trHeight w:val="855"/>
        </w:trPr>
        <w:tc>
          <w:tcPr>
            <w:tcW w:w="5103" w:type="dxa"/>
            <w:shd w:val="clear" w:color="auto" w:fill="auto"/>
            <w:hideMark/>
          </w:tcPr>
          <w:p w14:paraId="5D69FD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4.3.1. Разработка документов территориального планирования муниципального образования "город Усолье-Сибирское"</w:t>
            </w:r>
          </w:p>
        </w:tc>
        <w:tc>
          <w:tcPr>
            <w:tcW w:w="1657" w:type="dxa"/>
            <w:shd w:val="clear" w:color="auto" w:fill="auto"/>
            <w:noWrap/>
            <w:hideMark/>
          </w:tcPr>
          <w:p w14:paraId="4641D4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1740300001</w:t>
            </w:r>
          </w:p>
        </w:tc>
        <w:tc>
          <w:tcPr>
            <w:tcW w:w="649" w:type="dxa"/>
            <w:shd w:val="clear" w:color="auto" w:fill="auto"/>
            <w:noWrap/>
            <w:hideMark/>
          </w:tcPr>
          <w:p w14:paraId="6691CE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29CA5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7388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2 226 970,00</w:t>
            </w:r>
          </w:p>
        </w:tc>
        <w:tc>
          <w:tcPr>
            <w:tcW w:w="2602" w:type="dxa"/>
            <w:shd w:val="clear" w:color="auto" w:fill="auto"/>
            <w:noWrap/>
            <w:hideMark/>
          </w:tcPr>
          <w:p w14:paraId="413685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666" w:type="dxa"/>
            <w:shd w:val="clear" w:color="auto" w:fill="auto"/>
            <w:noWrap/>
            <w:hideMark/>
          </w:tcPr>
          <w:p w14:paraId="63A20F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r>
      <w:tr w:rsidR="002B1CA7" w:rsidRPr="00AB1303" w14:paraId="57E92D7A" w14:textId="77777777" w:rsidTr="00AB1303">
        <w:trPr>
          <w:gridAfter w:val="1"/>
          <w:wAfter w:w="14" w:type="dxa"/>
          <w:trHeight w:val="645"/>
        </w:trPr>
        <w:tc>
          <w:tcPr>
            <w:tcW w:w="5103" w:type="dxa"/>
            <w:shd w:val="clear" w:color="auto" w:fill="auto"/>
            <w:hideMark/>
          </w:tcPr>
          <w:p w14:paraId="68E5A4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CDFBB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1740300001</w:t>
            </w:r>
          </w:p>
        </w:tc>
        <w:tc>
          <w:tcPr>
            <w:tcW w:w="649" w:type="dxa"/>
            <w:shd w:val="clear" w:color="auto" w:fill="auto"/>
            <w:noWrap/>
            <w:hideMark/>
          </w:tcPr>
          <w:p w14:paraId="3E1813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CB1FD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349BC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2 226 970,00</w:t>
            </w:r>
          </w:p>
        </w:tc>
        <w:tc>
          <w:tcPr>
            <w:tcW w:w="2602" w:type="dxa"/>
            <w:shd w:val="clear" w:color="auto" w:fill="auto"/>
            <w:noWrap/>
            <w:hideMark/>
          </w:tcPr>
          <w:p w14:paraId="0ED433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666" w:type="dxa"/>
            <w:shd w:val="clear" w:color="auto" w:fill="auto"/>
            <w:noWrap/>
            <w:hideMark/>
          </w:tcPr>
          <w:p w14:paraId="7DC70A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r>
      <w:tr w:rsidR="002B1CA7" w:rsidRPr="00AB1303" w14:paraId="3D174E85" w14:textId="77777777" w:rsidTr="00AB1303">
        <w:trPr>
          <w:gridAfter w:val="1"/>
          <w:wAfter w:w="14" w:type="dxa"/>
          <w:trHeight w:val="435"/>
        </w:trPr>
        <w:tc>
          <w:tcPr>
            <w:tcW w:w="5103" w:type="dxa"/>
            <w:shd w:val="clear" w:color="auto" w:fill="auto"/>
            <w:hideMark/>
          </w:tcPr>
          <w:p w14:paraId="27828E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657" w:type="dxa"/>
            <w:shd w:val="clear" w:color="auto" w:fill="auto"/>
            <w:noWrap/>
            <w:hideMark/>
          </w:tcPr>
          <w:p w14:paraId="56A703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1740300001</w:t>
            </w:r>
          </w:p>
        </w:tc>
        <w:tc>
          <w:tcPr>
            <w:tcW w:w="649" w:type="dxa"/>
            <w:shd w:val="clear" w:color="auto" w:fill="auto"/>
            <w:noWrap/>
            <w:hideMark/>
          </w:tcPr>
          <w:p w14:paraId="604F10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43E20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6E6316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2 226 970,00</w:t>
            </w:r>
          </w:p>
        </w:tc>
        <w:tc>
          <w:tcPr>
            <w:tcW w:w="2602" w:type="dxa"/>
            <w:shd w:val="clear" w:color="auto" w:fill="auto"/>
            <w:noWrap/>
            <w:hideMark/>
          </w:tcPr>
          <w:p w14:paraId="6A5409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666" w:type="dxa"/>
            <w:shd w:val="clear" w:color="auto" w:fill="auto"/>
            <w:noWrap/>
            <w:hideMark/>
          </w:tcPr>
          <w:p w14:paraId="350287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r>
      <w:tr w:rsidR="002B1CA7" w:rsidRPr="00AB1303" w14:paraId="591B1AFC" w14:textId="77777777" w:rsidTr="00AB1303">
        <w:trPr>
          <w:gridAfter w:val="1"/>
          <w:wAfter w:w="14" w:type="dxa"/>
          <w:trHeight w:val="855"/>
        </w:trPr>
        <w:tc>
          <w:tcPr>
            <w:tcW w:w="5103" w:type="dxa"/>
            <w:shd w:val="clear" w:color="auto" w:fill="auto"/>
            <w:hideMark/>
          </w:tcPr>
          <w:p w14:paraId="422C086D" w14:textId="07819C12"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4.3.6.</w:t>
            </w:r>
            <w:r w:rsidR="00FB33A6" w:rsidRPr="00AB1303">
              <w:rPr>
                <w:rFonts w:ascii="Courier New" w:hAnsi="Courier New" w:cs="Courier New"/>
                <w:sz w:val="22"/>
                <w:szCs w:val="22"/>
              </w:rPr>
              <w:t xml:space="preserve"> </w:t>
            </w:r>
            <w:r w:rsidRPr="00AB1303">
              <w:rPr>
                <w:rFonts w:ascii="Courier New" w:hAnsi="Courier New" w:cs="Courier New"/>
                <w:sz w:val="22"/>
                <w:szCs w:val="22"/>
              </w:rPr>
              <w:t>Разработка документации для участия во Всероссийском конкурсе лучших проектов создания комфортной среды в категории "малые города"</w:t>
            </w:r>
          </w:p>
        </w:tc>
        <w:tc>
          <w:tcPr>
            <w:tcW w:w="1657" w:type="dxa"/>
            <w:shd w:val="clear" w:color="auto" w:fill="auto"/>
            <w:noWrap/>
            <w:hideMark/>
          </w:tcPr>
          <w:p w14:paraId="2E4C1B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1740300006</w:t>
            </w:r>
          </w:p>
        </w:tc>
        <w:tc>
          <w:tcPr>
            <w:tcW w:w="649" w:type="dxa"/>
            <w:shd w:val="clear" w:color="auto" w:fill="auto"/>
            <w:noWrap/>
            <w:hideMark/>
          </w:tcPr>
          <w:p w14:paraId="38CFCD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71E37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470C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299 000,00</w:t>
            </w:r>
          </w:p>
        </w:tc>
        <w:tc>
          <w:tcPr>
            <w:tcW w:w="2602" w:type="dxa"/>
            <w:shd w:val="clear" w:color="auto" w:fill="auto"/>
            <w:noWrap/>
            <w:hideMark/>
          </w:tcPr>
          <w:p w14:paraId="29B175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7E8CD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0A87068" w14:textId="77777777" w:rsidTr="00AB1303">
        <w:trPr>
          <w:gridAfter w:val="1"/>
          <w:wAfter w:w="14" w:type="dxa"/>
          <w:trHeight w:val="645"/>
        </w:trPr>
        <w:tc>
          <w:tcPr>
            <w:tcW w:w="5103" w:type="dxa"/>
            <w:shd w:val="clear" w:color="auto" w:fill="auto"/>
            <w:hideMark/>
          </w:tcPr>
          <w:p w14:paraId="7FE72A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24B2C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1740300006</w:t>
            </w:r>
          </w:p>
        </w:tc>
        <w:tc>
          <w:tcPr>
            <w:tcW w:w="649" w:type="dxa"/>
            <w:shd w:val="clear" w:color="auto" w:fill="auto"/>
            <w:noWrap/>
            <w:hideMark/>
          </w:tcPr>
          <w:p w14:paraId="78F0CD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90709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F5E1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299 000,00</w:t>
            </w:r>
          </w:p>
        </w:tc>
        <w:tc>
          <w:tcPr>
            <w:tcW w:w="2602" w:type="dxa"/>
            <w:shd w:val="clear" w:color="auto" w:fill="auto"/>
            <w:noWrap/>
            <w:hideMark/>
          </w:tcPr>
          <w:p w14:paraId="4CE337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3E483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21D42BF" w14:textId="77777777" w:rsidTr="00AB1303">
        <w:trPr>
          <w:gridAfter w:val="1"/>
          <w:wAfter w:w="14" w:type="dxa"/>
          <w:trHeight w:val="435"/>
        </w:trPr>
        <w:tc>
          <w:tcPr>
            <w:tcW w:w="5103" w:type="dxa"/>
            <w:shd w:val="clear" w:color="auto" w:fill="auto"/>
            <w:hideMark/>
          </w:tcPr>
          <w:p w14:paraId="48ED04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657" w:type="dxa"/>
            <w:shd w:val="clear" w:color="auto" w:fill="auto"/>
            <w:noWrap/>
            <w:hideMark/>
          </w:tcPr>
          <w:p w14:paraId="47C118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1740300006</w:t>
            </w:r>
          </w:p>
        </w:tc>
        <w:tc>
          <w:tcPr>
            <w:tcW w:w="649" w:type="dxa"/>
            <w:shd w:val="clear" w:color="auto" w:fill="auto"/>
            <w:noWrap/>
            <w:hideMark/>
          </w:tcPr>
          <w:p w14:paraId="55C38B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9DCC7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35CE80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299 000,00</w:t>
            </w:r>
          </w:p>
        </w:tc>
        <w:tc>
          <w:tcPr>
            <w:tcW w:w="2602" w:type="dxa"/>
            <w:shd w:val="clear" w:color="auto" w:fill="auto"/>
            <w:noWrap/>
            <w:hideMark/>
          </w:tcPr>
          <w:p w14:paraId="4E2CD1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87315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30A76D9" w14:textId="77777777" w:rsidTr="00AB1303">
        <w:trPr>
          <w:gridAfter w:val="1"/>
          <w:wAfter w:w="14" w:type="dxa"/>
          <w:trHeight w:val="1065"/>
        </w:trPr>
        <w:tc>
          <w:tcPr>
            <w:tcW w:w="5103" w:type="dxa"/>
            <w:shd w:val="clear" w:color="auto" w:fill="auto"/>
            <w:hideMark/>
          </w:tcPr>
          <w:p w14:paraId="179679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1657" w:type="dxa"/>
            <w:shd w:val="clear" w:color="auto" w:fill="auto"/>
            <w:noWrap/>
            <w:hideMark/>
          </w:tcPr>
          <w:p w14:paraId="02CC3E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1740400000</w:t>
            </w:r>
          </w:p>
        </w:tc>
        <w:tc>
          <w:tcPr>
            <w:tcW w:w="649" w:type="dxa"/>
            <w:shd w:val="clear" w:color="auto" w:fill="auto"/>
            <w:noWrap/>
            <w:hideMark/>
          </w:tcPr>
          <w:p w14:paraId="70813D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92C5D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60ED6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1 651 629,60</w:t>
            </w:r>
          </w:p>
        </w:tc>
        <w:tc>
          <w:tcPr>
            <w:tcW w:w="2602" w:type="dxa"/>
            <w:shd w:val="clear" w:color="auto" w:fill="auto"/>
            <w:noWrap/>
            <w:hideMark/>
          </w:tcPr>
          <w:p w14:paraId="224B91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1 651 629,60</w:t>
            </w:r>
          </w:p>
        </w:tc>
        <w:tc>
          <w:tcPr>
            <w:tcW w:w="2666" w:type="dxa"/>
            <w:shd w:val="clear" w:color="auto" w:fill="auto"/>
            <w:noWrap/>
            <w:hideMark/>
          </w:tcPr>
          <w:p w14:paraId="481EDC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1 651 629,60</w:t>
            </w:r>
          </w:p>
        </w:tc>
      </w:tr>
      <w:tr w:rsidR="002B1CA7" w:rsidRPr="00AB1303" w14:paraId="7F143422" w14:textId="77777777" w:rsidTr="00AB1303">
        <w:trPr>
          <w:gridAfter w:val="1"/>
          <w:wAfter w:w="14" w:type="dxa"/>
          <w:trHeight w:val="435"/>
        </w:trPr>
        <w:tc>
          <w:tcPr>
            <w:tcW w:w="5103" w:type="dxa"/>
            <w:shd w:val="clear" w:color="auto" w:fill="auto"/>
            <w:hideMark/>
          </w:tcPr>
          <w:p w14:paraId="237E47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4.4.1. Выпуск и распространение газеты Официальное Усолье</w:t>
            </w:r>
          </w:p>
        </w:tc>
        <w:tc>
          <w:tcPr>
            <w:tcW w:w="1657" w:type="dxa"/>
            <w:shd w:val="clear" w:color="auto" w:fill="auto"/>
            <w:noWrap/>
            <w:hideMark/>
          </w:tcPr>
          <w:p w14:paraId="3E93D1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1740400001</w:t>
            </w:r>
          </w:p>
        </w:tc>
        <w:tc>
          <w:tcPr>
            <w:tcW w:w="649" w:type="dxa"/>
            <w:shd w:val="clear" w:color="auto" w:fill="auto"/>
            <w:noWrap/>
            <w:hideMark/>
          </w:tcPr>
          <w:p w14:paraId="47C663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0ED28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5498D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c>
          <w:tcPr>
            <w:tcW w:w="2602" w:type="dxa"/>
            <w:shd w:val="clear" w:color="auto" w:fill="auto"/>
            <w:noWrap/>
            <w:hideMark/>
          </w:tcPr>
          <w:p w14:paraId="31CF1E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c>
          <w:tcPr>
            <w:tcW w:w="2666" w:type="dxa"/>
            <w:shd w:val="clear" w:color="auto" w:fill="auto"/>
            <w:noWrap/>
            <w:hideMark/>
          </w:tcPr>
          <w:p w14:paraId="71CDCB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r>
      <w:tr w:rsidR="002B1CA7" w:rsidRPr="00AB1303" w14:paraId="15CB1989" w14:textId="77777777" w:rsidTr="00AB1303">
        <w:trPr>
          <w:gridAfter w:val="1"/>
          <w:wAfter w:w="14" w:type="dxa"/>
          <w:trHeight w:val="645"/>
        </w:trPr>
        <w:tc>
          <w:tcPr>
            <w:tcW w:w="5103" w:type="dxa"/>
            <w:shd w:val="clear" w:color="auto" w:fill="auto"/>
            <w:hideMark/>
          </w:tcPr>
          <w:p w14:paraId="4520E6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A3E4B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1740400001</w:t>
            </w:r>
          </w:p>
        </w:tc>
        <w:tc>
          <w:tcPr>
            <w:tcW w:w="649" w:type="dxa"/>
            <w:shd w:val="clear" w:color="auto" w:fill="auto"/>
            <w:noWrap/>
            <w:hideMark/>
          </w:tcPr>
          <w:p w14:paraId="62D3C6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16609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7649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c>
          <w:tcPr>
            <w:tcW w:w="2602" w:type="dxa"/>
            <w:shd w:val="clear" w:color="auto" w:fill="auto"/>
            <w:noWrap/>
            <w:hideMark/>
          </w:tcPr>
          <w:p w14:paraId="3EDE93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c>
          <w:tcPr>
            <w:tcW w:w="2666" w:type="dxa"/>
            <w:shd w:val="clear" w:color="auto" w:fill="auto"/>
            <w:noWrap/>
            <w:hideMark/>
          </w:tcPr>
          <w:p w14:paraId="7BC027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r>
      <w:tr w:rsidR="002B1CA7" w:rsidRPr="00AB1303" w14:paraId="0A30D396" w14:textId="77777777" w:rsidTr="00AB1303">
        <w:trPr>
          <w:gridAfter w:val="1"/>
          <w:wAfter w:w="14" w:type="dxa"/>
          <w:trHeight w:val="435"/>
        </w:trPr>
        <w:tc>
          <w:tcPr>
            <w:tcW w:w="5103" w:type="dxa"/>
            <w:shd w:val="clear" w:color="auto" w:fill="auto"/>
            <w:hideMark/>
          </w:tcPr>
          <w:p w14:paraId="2B9F63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средств массовой информации</w:t>
            </w:r>
          </w:p>
        </w:tc>
        <w:tc>
          <w:tcPr>
            <w:tcW w:w="1657" w:type="dxa"/>
            <w:shd w:val="clear" w:color="auto" w:fill="auto"/>
            <w:noWrap/>
            <w:hideMark/>
          </w:tcPr>
          <w:p w14:paraId="1CC1B0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1740400001</w:t>
            </w:r>
          </w:p>
        </w:tc>
        <w:tc>
          <w:tcPr>
            <w:tcW w:w="649" w:type="dxa"/>
            <w:shd w:val="clear" w:color="auto" w:fill="auto"/>
            <w:noWrap/>
            <w:hideMark/>
          </w:tcPr>
          <w:p w14:paraId="4DAD9C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86979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1204</w:t>
            </w:r>
          </w:p>
        </w:tc>
        <w:tc>
          <w:tcPr>
            <w:tcW w:w="2571" w:type="dxa"/>
            <w:shd w:val="clear" w:color="auto" w:fill="auto"/>
            <w:noWrap/>
            <w:hideMark/>
          </w:tcPr>
          <w:p w14:paraId="2168E7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c>
          <w:tcPr>
            <w:tcW w:w="2602" w:type="dxa"/>
            <w:shd w:val="clear" w:color="auto" w:fill="auto"/>
            <w:noWrap/>
            <w:hideMark/>
          </w:tcPr>
          <w:p w14:paraId="507577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c>
          <w:tcPr>
            <w:tcW w:w="2666" w:type="dxa"/>
            <w:shd w:val="clear" w:color="auto" w:fill="auto"/>
            <w:noWrap/>
            <w:hideMark/>
          </w:tcPr>
          <w:p w14:paraId="456336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989 190,00</w:t>
            </w:r>
          </w:p>
        </w:tc>
      </w:tr>
      <w:tr w:rsidR="002B1CA7" w:rsidRPr="00AB1303" w14:paraId="51BF5755" w14:textId="77777777" w:rsidTr="00AB1303">
        <w:trPr>
          <w:gridAfter w:val="1"/>
          <w:wAfter w:w="14" w:type="dxa"/>
          <w:trHeight w:val="645"/>
        </w:trPr>
        <w:tc>
          <w:tcPr>
            <w:tcW w:w="5103" w:type="dxa"/>
            <w:shd w:val="clear" w:color="auto" w:fill="auto"/>
            <w:hideMark/>
          </w:tcPr>
          <w:p w14:paraId="0E31C7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1657" w:type="dxa"/>
            <w:shd w:val="clear" w:color="auto" w:fill="auto"/>
            <w:noWrap/>
            <w:hideMark/>
          </w:tcPr>
          <w:p w14:paraId="26BE97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1740400002</w:t>
            </w:r>
          </w:p>
        </w:tc>
        <w:tc>
          <w:tcPr>
            <w:tcW w:w="649" w:type="dxa"/>
            <w:shd w:val="clear" w:color="auto" w:fill="auto"/>
            <w:noWrap/>
            <w:hideMark/>
          </w:tcPr>
          <w:p w14:paraId="78B567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247BF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9B86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c>
          <w:tcPr>
            <w:tcW w:w="2602" w:type="dxa"/>
            <w:shd w:val="clear" w:color="auto" w:fill="auto"/>
            <w:noWrap/>
            <w:hideMark/>
          </w:tcPr>
          <w:p w14:paraId="6A8D33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c>
          <w:tcPr>
            <w:tcW w:w="2666" w:type="dxa"/>
            <w:shd w:val="clear" w:color="auto" w:fill="auto"/>
            <w:noWrap/>
            <w:hideMark/>
          </w:tcPr>
          <w:p w14:paraId="45FB38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r>
      <w:tr w:rsidR="002B1CA7" w:rsidRPr="00AB1303" w14:paraId="0A9DB495" w14:textId="77777777" w:rsidTr="00AB1303">
        <w:trPr>
          <w:gridAfter w:val="1"/>
          <w:wAfter w:w="14" w:type="dxa"/>
          <w:trHeight w:val="645"/>
        </w:trPr>
        <w:tc>
          <w:tcPr>
            <w:tcW w:w="5103" w:type="dxa"/>
            <w:shd w:val="clear" w:color="auto" w:fill="auto"/>
            <w:hideMark/>
          </w:tcPr>
          <w:p w14:paraId="348634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B9B6C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1740400002</w:t>
            </w:r>
          </w:p>
        </w:tc>
        <w:tc>
          <w:tcPr>
            <w:tcW w:w="649" w:type="dxa"/>
            <w:shd w:val="clear" w:color="auto" w:fill="auto"/>
            <w:noWrap/>
            <w:hideMark/>
          </w:tcPr>
          <w:p w14:paraId="34A226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B9FDB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C3E5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c>
          <w:tcPr>
            <w:tcW w:w="2602" w:type="dxa"/>
            <w:shd w:val="clear" w:color="auto" w:fill="auto"/>
            <w:noWrap/>
            <w:hideMark/>
          </w:tcPr>
          <w:p w14:paraId="4C590A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c>
          <w:tcPr>
            <w:tcW w:w="2666" w:type="dxa"/>
            <w:shd w:val="clear" w:color="auto" w:fill="auto"/>
            <w:noWrap/>
            <w:hideMark/>
          </w:tcPr>
          <w:p w14:paraId="0EFFE9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r>
      <w:tr w:rsidR="002B1CA7" w:rsidRPr="00AB1303" w14:paraId="49B1726D" w14:textId="77777777" w:rsidTr="00AB1303">
        <w:trPr>
          <w:gridAfter w:val="1"/>
          <w:wAfter w:w="14" w:type="dxa"/>
          <w:trHeight w:val="435"/>
        </w:trPr>
        <w:tc>
          <w:tcPr>
            <w:tcW w:w="5103" w:type="dxa"/>
            <w:shd w:val="clear" w:color="auto" w:fill="auto"/>
            <w:hideMark/>
          </w:tcPr>
          <w:p w14:paraId="5F2565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средств массовой информации</w:t>
            </w:r>
          </w:p>
        </w:tc>
        <w:tc>
          <w:tcPr>
            <w:tcW w:w="1657" w:type="dxa"/>
            <w:shd w:val="clear" w:color="auto" w:fill="auto"/>
            <w:noWrap/>
            <w:hideMark/>
          </w:tcPr>
          <w:p w14:paraId="38B235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1740400002</w:t>
            </w:r>
          </w:p>
        </w:tc>
        <w:tc>
          <w:tcPr>
            <w:tcW w:w="649" w:type="dxa"/>
            <w:shd w:val="clear" w:color="auto" w:fill="auto"/>
            <w:noWrap/>
            <w:hideMark/>
          </w:tcPr>
          <w:p w14:paraId="27BE8D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448BD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1204</w:t>
            </w:r>
          </w:p>
        </w:tc>
        <w:tc>
          <w:tcPr>
            <w:tcW w:w="2571" w:type="dxa"/>
            <w:shd w:val="clear" w:color="auto" w:fill="auto"/>
            <w:noWrap/>
            <w:hideMark/>
          </w:tcPr>
          <w:p w14:paraId="058788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c>
          <w:tcPr>
            <w:tcW w:w="2602" w:type="dxa"/>
            <w:shd w:val="clear" w:color="auto" w:fill="auto"/>
            <w:noWrap/>
            <w:hideMark/>
          </w:tcPr>
          <w:p w14:paraId="3B9EF9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c>
          <w:tcPr>
            <w:tcW w:w="2666" w:type="dxa"/>
            <w:shd w:val="clear" w:color="auto" w:fill="auto"/>
            <w:noWrap/>
            <w:hideMark/>
          </w:tcPr>
          <w:p w14:paraId="5CC9ED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119 159,60</w:t>
            </w:r>
          </w:p>
        </w:tc>
      </w:tr>
      <w:tr w:rsidR="002B1CA7" w:rsidRPr="00AB1303" w14:paraId="450FCD84" w14:textId="77777777" w:rsidTr="00AB1303">
        <w:trPr>
          <w:gridAfter w:val="1"/>
          <w:wAfter w:w="14" w:type="dxa"/>
          <w:trHeight w:val="855"/>
        </w:trPr>
        <w:tc>
          <w:tcPr>
            <w:tcW w:w="5103" w:type="dxa"/>
            <w:shd w:val="clear" w:color="auto" w:fill="auto"/>
            <w:hideMark/>
          </w:tcPr>
          <w:p w14:paraId="377F9D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1657" w:type="dxa"/>
            <w:shd w:val="clear" w:color="auto" w:fill="auto"/>
            <w:noWrap/>
            <w:hideMark/>
          </w:tcPr>
          <w:p w14:paraId="35C968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1740400003</w:t>
            </w:r>
          </w:p>
        </w:tc>
        <w:tc>
          <w:tcPr>
            <w:tcW w:w="649" w:type="dxa"/>
            <w:shd w:val="clear" w:color="auto" w:fill="auto"/>
            <w:noWrap/>
            <w:hideMark/>
          </w:tcPr>
          <w:p w14:paraId="0AB60B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4F3A5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2A11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c>
          <w:tcPr>
            <w:tcW w:w="2602" w:type="dxa"/>
            <w:shd w:val="clear" w:color="auto" w:fill="auto"/>
            <w:noWrap/>
            <w:hideMark/>
          </w:tcPr>
          <w:p w14:paraId="72DD5E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c>
          <w:tcPr>
            <w:tcW w:w="2666" w:type="dxa"/>
            <w:shd w:val="clear" w:color="auto" w:fill="auto"/>
            <w:noWrap/>
            <w:hideMark/>
          </w:tcPr>
          <w:p w14:paraId="31848C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r>
      <w:tr w:rsidR="002B1CA7" w:rsidRPr="00AB1303" w14:paraId="5E2715C3" w14:textId="77777777" w:rsidTr="00AB1303">
        <w:trPr>
          <w:gridAfter w:val="1"/>
          <w:wAfter w:w="14" w:type="dxa"/>
          <w:trHeight w:val="645"/>
        </w:trPr>
        <w:tc>
          <w:tcPr>
            <w:tcW w:w="5103" w:type="dxa"/>
            <w:shd w:val="clear" w:color="auto" w:fill="auto"/>
            <w:hideMark/>
          </w:tcPr>
          <w:p w14:paraId="0A4C1C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4FA4B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1740400003</w:t>
            </w:r>
          </w:p>
        </w:tc>
        <w:tc>
          <w:tcPr>
            <w:tcW w:w="649" w:type="dxa"/>
            <w:shd w:val="clear" w:color="auto" w:fill="auto"/>
            <w:noWrap/>
            <w:hideMark/>
          </w:tcPr>
          <w:p w14:paraId="313FA0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0F5CF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11492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c>
          <w:tcPr>
            <w:tcW w:w="2602" w:type="dxa"/>
            <w:shd w:val="clear" w:color="auto" w:fill="auto"/>
            <w:noWrap/>
            <w:hideMark/>
          </w:tcPr>
          <w:p w14:paraId="2D40E5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c>
          <w:tcPr>
            <w:tcW w:w="2666" w:type="dxa"/>
            <w:shd w:val="clear" w:color="auto" w:fill="auto"/>
            <w:noWrap/>
            <w:hideMark/>
          </w:tcPr>
          <w:p w14:paraId="2DB399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r>
      <w:tr w:rsidR="002B1CA7" w:rsidRPr="00AB1303" w14:paraId="5E0115EA" w14:textId="77777777" w:rsidTr="00AB1303">
        <w:trPr>
          <w:gridAfter w:val="1"/>
          <w:wAfter w:w="14" w:type="dxa"/>
          <w:trHeight w:val="435"/>
        </w:trPr>
        <w:tc>
          <w:tcPr>
            <w:tcW w:w="5103" w:type="dxa"/>
            <w:shd w:val="clear" w:color="auto" w:fill="auto"/>
            <w:hideMark/>
          </w:tcPr>
          <w:p w14:paraId="1C7AC3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средств массовой информации</w:t>
            </w:r>
          </w:p>
        </w:tc>
        <w:tc>
          <w:tcPr>
            <w:tcW w:w="1657" w:type="dxa"/>
            <w:shd w:val="clear" w:color="auto" w:fill="auto"/>
            <w:noWrap/>
            <w:hideMark/>
          </w:tcPr>
          <w:p w14:paraId="2C9931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1740400003</w:t>
            </w:r>
          </w:p>
        </w:tc>
        <w:tc>
          <w:tcPr>
            <w:tcW w:w="649" w:type="dxa"/>
            <w:shd w:val="clear" w:color="auto" w:fill="auto"/>
            <w:noWrap/>
            <w:hideMark/>
          </w:tcPr>
          <w:p w14:paraId="0C07E2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578E7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1204</w:t>
            </w:r>
          </w:p>
        </w:tc>
        <w:tc>
          <w:tcPr>
            <w:tcW w:w="2571" w:type="dxa"/>
            <w:shd w:val="clear" w:color="auto" w:fill="auto"/>
            <w:noWrap/>
            <w:hideMark/>
          </w:tcPr>
          <w:p w14:paraId="2A5878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c>
          <w:tcPr>
            <w:tcW w:w="2602" w:type="dxa"/>
            <w:shd w:val="clear" w:color="auto" w:fill="auto"/>
            <w:noWrap/>
            <w:hideMark/>
          </w:tcPr>
          <w:p w14:paraId="1F0FA8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c>
          <w:tcPr>
            <w:tcW w:w="2666" w:type="dxa"/>
            <w:shd w:val="clear" w:color="auto" w:fill="auto"/>
            <w:noWrap/>
            <w:hideMark/>
          </w:tcPr>
          <w:p w14:paraId="36CFD3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513 280,00</w:t>
            </w:r>
          </w:p>
        </w:tc>
      </w:tr>
      <w:tr w:rsidR="002B1CA7" w:rsidRPr="00AB1303" w14:paraId="769F477E" w14:textId="77777777" w:rsidTr="00AB1303">
        <w:trPr>
          <w:gridAfter w:val="1"/>
          <w:wAfter w:w="14" w:type="dxa"/>
          <w:trHeight w:val="855"/>
        </w:trPr>
        <w:tc>
          <w:tcPr>
            <w:tcW w:w="5103" w:type="dxa"/>
            <w:shd w:val="clear" w:color="auto" w:fill="auto"/>
            <w:hideMark/>
          </w:tcPr>
          <w:p w14:paraId="6AB299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4.4.4. Информационное сопровождение деятельности органов местного самоуправления города в электронных СМИ (Радио)</w:t>
            </w:r>
          </w:p>
        </w:tc>
        <w:tc>
          <w:tcPr>
            <w:tcW w:w="1657" w:type="dxa"/>
            <w:shd w:val="clear" w:color="auto" w:fill="auto"/>
            <w:noWrap/>
            <w:hideMark/>
          </w:tcPr>
          <w:p w14:paraId="60B41E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1740400004</w:t>
            </w:r>
          </w:p>
        </w:tc>
        <w:tc>
          <w:tcPr>
            <w:tcW w:w="649" w:type="dxa"/>
            <w:shd w:val="clear" w:color="auto" w:fill="auto"/>
            <w:noWrap/>
            <w:hideMark/>
          </w:tcPr>
          <w:p w14:paraId="78F36D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DBB33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B50F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02" w:type="dxa"/>
            <w:shd w:val="clear" w:color="auto" w:fill="auto"/>
            <w:noWrap/>
            <w:hideMark/>
          </w:tcPr>
          <w:p w14:paraId="1A28F6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66" w:type="dxa"/>
            <w:shd w:val="clear" w:color="auto" w:fill="auto"/>
            <w:noWrap/>
            <w:hideMark/>
          </w:tcPr>
          <w:p w14:paraId="309246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55042972" w14:textId="77777777" w:rsidTr="00AB1303">
        <w:trPr>
          <w:gridAfter w:val="1"/>
          <w:wAfter w:w="14" w:type="dxa"/>
          <w:trHeight w:val="645"/>
        </w:trPr>
        <w:tc>
          <w:tcPr>
            <w:tcW w:w="5103" w:type="dxa"/>
            <w:shd w:val="clear" w:color="auto" w:fill="auto"/>
            <w:hideMark/>
          </w:tcPr>
          <w:p w14:paraId="578698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1A747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1740400004</w:t>
            </w:r>
          </w:p>
        </w:tc>
        <w:tc>
          <w:tcPr>
            <w:tcW w:w="649" w:type="dxa"/>
            <w:shd w:val="clear" w:color="auto" w:fill="auto"/>
            <w:noWrap/>
            <w:hideMark/>
          </w:tcPr>
          <w:p w14:paraId="695C7E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C6846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5F7D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02" w:type="dxa"/>
            <w:shd w:val="clear" w:color="auto" w:fill="auto"/>
            <w:noWrap/>
            <w:hideMark/>
          </w:tcPr>
          <w:p w14:paraId="5555E8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66" w:type="dxa"/>
            <w:shd w:val="clear" w:color="auto" w:fill="auto"/>
            <w:noWrap/>
            <w:hideMark/>
          </w:tcPr>
          <w:p w14:paraId="5BC2A3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51CB016E" w14:textId="77777777" w:rsidTr="00AB1303">
        <w:trPr>
          <w:gridAfter w:val="1"/>
          <w:wAfter w:w="14" w:type="dxa"/>
          <w:trHeight w:val="435"/>
        </w:trPr>
        <w:tc>
          <w:tcPr>
            <w:tcW w:w="5103" w:type="dxa"/>
            <w:shd w:val="clear" w:color="auto" w:fill="auto"/>
            <w:hideMark/>
          </w:tcPr>
          <w:p w14:paraId="1BB6D1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средств массовой информации</w:t>
            </w:r>
          </w:p>
        </w:tc>
        <w:tc>
          <w:tcPr>
            <w:tcW w:w="1657" w:type="dxa"/>
            <w:shd w:val="clear" w:color="auto" w:fill="auto"/>
            <w:noWrap/>
            <w:hideMark/>
          </w:tcPr>
          <w:p w14:paraId="4F94F7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1740400004</w:t>
            </w:r>
          </w:p>
        </w:tc>
        <w:tc>
          <w:tcPr>
            <w:tcW w:w="649" w:type="dxa"/>
            <w:shd w:val="clear" w:color="auto" w:fill="auto"/>
            <w:noWrap/>
            <w:hideMark/>
          </w:tcPr>
          <w:p w14:paraId="20F3B6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0B631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1204</w:t>
            </w:r>
          </w:p>
        </w:tc>
        <w:tc>
          <w:tcPr>
            <w:tcW w:w="2571" w:type="dxa"/>
            <w:shd w:val="clear" w:color="auto" w:fill="auto"/>
            <w:noWrap/>
            <w:hideMark/>
          </w:tcPr>
          <w:p w14:paraId="28A04C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02" w:type="dxa"/>
            <w:shd w:val="clear" w:color="auto" w:fill="auto"/>
            <w:noWrap/>
            <w:hideMark/>
          </w:tcPr>
          <w:p w14:paraId="28B10B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666" w:type="dxa"/>
            <w:shd w:val="clear" w:color="auto" w:fill="auto"/>
            <w:noWrap/>
            <w:hideMark/>
          </w:tcPr>
          <w:p w14:paraId="2B114D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58E5ED8E" w14:textId="77777777" w:rsidTr="00AB1303">
        <w:trPr>
          <w:gridAfter w:val="1"/>
          <w:wAfter w:w="14" w:type="dxa"/>
          <w:trHeight w:val="645"/>
        </w:trPr>
        <w:tc>
          <w:tcPr>
            <w:tcW w:w="5103" w:type="dxa"/>
            <w:shd w:val="clear" w:color="auto" w:fill="auto"/>
            <w:hideMark/>
          </w:tcPr>
          <w:p w14:paraId="7402AE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1657" w:type="dxa"/>
            <w:shd w:val="clear" w:color="auto" w:fill="auto"/>
            <w:noWrap/>
            <w:hideMark/>
          </w:tcPr>
          <w:p w14:paraId="25E89B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1740500000</w:t>
            </w:r>
          </w:p>
        </w:tc>
        <w:tc>
          <w:tcPr>
            <w:tcW w:w="649" w:type="dxa"/>
            <w:shd w:val="clear" w:color="auto" w:fill="auto"/>
            <w:noWrap/>
            <w:hideMark/>
          </w:tcPr>
          <w:p w14:paraId="67ACE1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E4E45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BCD8A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102 560 530,21</w:t>
            </w:r>
          </w:p>
        </w:tc>
        <w:tc>
          <w:tcPr>
            <w:tcW w:w="2602" w:type="dxa"/>
            <w:shd w:val="clear" w:color="auto" w:fill="auto"/>
            <w:noWrap/>
            <w:hideMark/>
          </w:tcPr>
          <w:p w14:paraId="273AED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94 251 214,51</w:t>
            </w:r>
          </w:p>
        </w:tc>
        <w:tc>
          <w:tcPr>
            <w:tcW w:w="2666" w:type="dxa"/>
            <w:shd w:val="clear" w:color="auto" w:fill="auto"/>
            <w:noWrap/>
            <w:hideMark/>
          </w:tcPr>
          <w:p w14:paraId="1AB97C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94 284 514,51</w:t>
            </w:r>
          </w:p>
        </w:tc>
      </w:tr>
      <w:tr w:rsidR="002B1CA7" w:rsidRPr="00AB1303" w14:paraId="1A8DBABD" w14:textId="77777777" w:rsidTr="00AB1303">
        <w:trPr>
          <w:gridAfter w:val="1"/>
          <w:wAfter w:w="14" w:type="dxa"/>
          <w:trHeight w:val="435"/>
        </w:trPr>
        <w:tc>
          <w:tcPr>
            <w:tcW w:w="5103" w:type="dxa"/>
            <w:shd w:val="clear" w:color="auto" w:fill="auto"/>
            <w:hideMark/>
          </w:tcPr>
          <w:p w14:paraId="07D749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4.5.1. Обеспечение функционирования администрации города Усолье-Сибирское</w:t>
            </w:r>
          </w:p>
        </w:tc>
        <w:tc>
          <w:tcPr>
            <w:tcW w:w="1657" w:type="dxa"/>
            <w:shd w:val="clear" w:color="auto" w:fill="auto"/>
            <w:noWrap/>
            <w:hideMark/>
          </w:tcPr>
          <w:p w14:paraId="6930BF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0E1CDD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46120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37A4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98 754 914,80</w:t>
            </w:r>
          </w:p>
        </w:tc>
        <w:tc>
          <w:tcPr>
            <w:tcW w:w="2602" w:type="dxa"/>
            <w:shd w:val="clear" w:color="auto" w:fill="auto"/>
            <w:noWrap/>
            <w:hideMark/>
          </w:tcPr>
          <w:p w14:paraId="7AB225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90 598 003,10</w:t>
            </w:r>
          </w:p>
        </w:tc>
        <w:tc>
          <w:tcPr>
            <w:tcW w:w="2666" w:type="dxa"/>
            <w:shd w:val="clear" w:color="auto" w:fill="auto"/>
            <w:noWrap/>
            <w:hideMark/>
          </w:tcPr>
          <w:p w14:paraId="1F65AC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90 631 303,10</w:t>
            </w:r>
          </w:p>
        </w:tc>
      </w:tr>
      <w:tr w:rsidR="002B1CA7" w:rsidRPr="00AB1303" w14:paraId="237C0FC0" w14:textId="77777777" w:rsidTr="00AB1303">
        <w:trPr>
          <w:gridAfter w:val="1"/>
          <w:wAfter w:w="14" w:type="dxa"/>
          <w:trHeight w:val="1275"/>
        </w:trPr>
        <w:tc>
          <w:tcPr>
            <w:tcW w:w="5103" w:type="dxa"/>
            <w:shd w:val="clear" w:color="auto" w:fill="auto"/>
            <w:hideMark/>
          </w:tcPr>
          <w:p w14:paraId="4A41B3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55A0B8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11CF4C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58C1C7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0FB6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89 733 530,30</w:t>
            </w:r>
          </w:p>
        </w:tc>
        <w:tc>
          <w:tcPr>
            <w:tcW w:w="2602" w:type="dxa"/>
            <w:shd w:val="clear" w:color="auto" w:fill="auto"/>
            <w:noWrap/>
            <w:hideMark/>
          </w:tcPr>
          <w:p w14:paraId="7ECC77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81 199 519,60</w:t>
            </w:r>
          </w:p>
        </w:tc>
        <w:tc>
          <w:tcPr>
            <w:tcW w:w="2666" w:type="dxa"/>
            <w:shd w:val="clear" w:color="auto" w:fill="auto"/>
            <w:noWrap/>
            <w:hideMark/>
          </w:tcPr>
          <w:p w14:paraId="0518CC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81 232 819,60</w:t>
            </w:r>
          </w:p>
        </w:tc>
      </w:tr>
      <w:tr w:rsidR="002B1CA7" w:rsidRPr="00AB1303" w14:paraId="76C19D66" w14:textId="77777777" w:rsidTr="00AB1303">
        <w:trPr>
          <w:gridAfter w:val="1"/>
          <w:wAfter w:w="14" w:type="dxa"/>
          <w:trHeight w:val="645"/>
        </w:trPr>
        <w:tc>
          <w:tcPr>
            <w:tcW w:w="5103" w:type="dxa"/>
            <w:shd w:val="clear" w:color="auto" w:fill="auto"/>
            <w:hideMark/>
          </w:tcPr>
          <w:p w14:paraId="697501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1657" w:type="dxa"/>
            <w:shd w:val="clear" w:color="auto" w:fill="auto"/>
            <w:noWrap/>
            <w:hideMark/>
          </w:tcPr>
          <w:p w14:paraId="48C4BA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3E25E7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4F2DD2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0102</w:t>
            </w:r>
          </w:p>
        </w:tc>
        <w:tc>
          <w:tcPr>
            <w:tcW w:w="2571" w:type="dxa"/>
            <w:shd w:val="clear" w:color="auto" w:fill="auto"/>
            <w:noWrap/>
            <w:hideMark/>
          </w:tcPr>
          <w:p w14:paraId="2BE295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602" w:type="dxa"/>
            <w:shd w:val="clear" w:color="auto" w:fill="auto"/>
            <w:noWrap/>
            <w:hideMark/>
          </w:tcPr>
          <w:p w14:paraId="2E8D35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666" w:type="dxa"/>
            <w:shd w:val="clear" w:color="auto" w:fill="auto"/>
            <w:noWrap/>
            <w:hideMark/>
          </w:tcPr>
          <w:p w14:paraId="7A3FA5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54889DDD" w14:textId="77777777" w:rsidTr="00AB1303">
        <w:trPr>
          <w:gridAfter w:val="1"/>
          <w:wAfter w:w="14" w:type="dxa"/>
          <w:trHeight w:val="1065"/>
        </w:trPr>
        <w:tc>
          <w:tcPr>
            <w:tcW w:w="5103" w:type="dxa"/>
            <w:shd w:val="clear" w:color="auto" w:fill="auto"/>
            <w:hideMark/>
          </w:tcPr>
          <w:p w14:paraId="7CC04D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657" w:type="dxa"/>
            <w:shd w:val="clear" w:color="auto" w:fill="auto"/>
            <w:noWrap/>
            <w:hideMark/>
          </w:tcPr>
          <w:p w14:paraId="787407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164FEB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12FEE4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0104</w:t>
            </w:r>
          </w:p>
        </w:tc>
        <w:tc>
          <w:tcPr>
            <w:tcW w:w="2571" w:type="dxa"/>
            <w:shd w:val="clear" w:color="auto" w:fill="auto"/>
            <w:noWrap/>
            <w:hideMark/>
          </w:tcPr>
          <w:p w14:paraId="579324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86 492 158,33</w:t>
            </w:r>
          </w:p>
        </w:tc>
        <w:tc>
          <w:tcPr>
            <w:tcW w:w="2602" w:type="dxa"/>
            <w:shd w:val="clear" w:color="auto" w:fill="auto"/>
            <w:noWrap/>
            <w:hideMark/>
          </w:tcPr>
          <w:p w14:paraId="42E877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77 958 147,63</w:t>
            </w:r>
          </w:p>
        </w:tc>
        <w:tc>
          <w:tcPr>
            <w:tcW w:w="2666" w:type="dxa"/>
            <w:shd w:val="clear" w:color="auto" w:fill="auto"/>
            <w:noWrap/>
            <w:hideMark/>
          </w:tcPr>
          <w:p w14:paraId="6B3111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77 991 447,63</w:t>
            </w:r>
          </w:p>
        </w:tc>
      </w:tr>
      <w:tr w:rsidR="002B1CA7" w:rsidRPr="00AB1303" w14:paraId="321D29F5" w14:textId="77777777" w:rsidTr="00AB1303">
        <w:trPr>
          <w:gridAfter w:val="1"/>
          <w:wAfter w:w="14" w:type="dxa"/>
          <w:trHeight w:val="645"/>
        </w:trPr>
        <w:tc>
          <w:tcPr>
            <w:tcW w:w="5103" w:type="dxa"/>
            <w:shd w:val="clear" w:color="auto" w:fill="auto"/>
            <w:hideMark/>
          </w:tcPr>
          <w:p w14:paraId="181D04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C33F5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604F9A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8EBC9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97C0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8 601 317,50</w:t>
            </w:r>
          </w:p>
        </w:tc>
        <w:tc>
          <w:tcPr>
            <w:tcW w:w="2602" w:type="dxa"/>
            <w:shd w:val="clear" w:color="auto" w:fill="auto"/>
            <w:noWrap/>
            <w:hideMark/>
          </w:tcPr>
          <w:p w14:paraId="30C3F3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9 318 416,50</w:t>
            </w:r>
          </w:p>
        </w:tc>
        <w:tc>
          <w:tcPr>
            <w:tcW w:w="2666" w:type="dxa"/>
            <w:shd w:val="clear" w:color="auto" w:fill="auto"/>
            <w:noWrap/>
            <w:hideMark/>
          </w:tcPr>
          <w:p w14:paraId="68702A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9 318 416,50</w:t>
            </w:r>
          </w:p>
        </w:tc>
      </w:tr>
      <w:tr w:rsidR="002B1CA7" w:rsidRPr="00AB1303" w14:paraId="03FAC50B" w14:textId="77777777" w:rsidTr="00AB1303">
        <w:trPr>
          <w:gridAfter w:val="1"/>
          <w:wAfter w:w="14" w:type="dxa"/>
          <w:trHeight w:val="1065"/>
        </w:trPr>
        <w:tc>
          <w:tcPr>
            <w:tcW w:w="5103" w:type="dxa"/>
            <w:shd w:val="clear" w:color="auto" w:fill="auto"/>
            <w:hideMark/>
          </w:tcPr>
          <w:p w14:paraId="23DF61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657" w:type="dxa"/>
            <w:shd w:val="clear" w:color="auto" w:fill="auto"/>
            <w:noWrap/>
            <w:hideMark/>
          </w:tcPr>
          <w:p w14:paraId="4BAAD4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73A009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D8E11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0104</w:t>
            </w:r>
          </w:p>
        </w:tc>
        <w:tc>
          <w:tcPr>
            <w:tcW w:w="2571" w:type="dxa"/>
            <w:shd w:val="clear" w:color="auto" w:fill="auto"/>
            <w:noWrap/>
            <w:hideMark/>
          </w:tcPr>
          <w:p w14:paraId="2E4897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8 601 317,50</w:t>
            </w:r>
          </w:p>
        </w:tc>
        <w:tc>
          <w:tcPr>
            <w:tcW w:w="2602" w:type="dxa"/>
            <w:shd w:val="clear" w:color="auto" w:fill="auto"/>
            <w:noWrap/>
            <w:hideMark/>
          </w:tcPr>
          <w:p w14:paraId="31EF97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9 318 416,50</w:t>
            </w:r>
          </w:p>
        </w:tc>
        <w:tc>
          <w:tcPr>
            <w:tcW w:w="2666" w:type="dxa"/>
            <w:shd w:val="clear" w:color="auto" w:fill="auto"/>
            <w:noWrap/>
            <w:hideMark/>
          </w:tcPr>
          <w:p w14:paraId="4F90E0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9 318 416,50</w:t>
            </w:r>
          </w:p>
        </w:tc>
      </w:tr>
      <w:tr w:rsidR="002B1CA7" w:rsidRPr="00AB1303" w14:paraId="246C0A30" w14:textId="77777777" w:rsidTr="00AB1303">
        <w:trPr>
          <w:gridAfter w:val="1"/>
          <w:wAfter w:w="14" w:type="dxa"/>
          <w:trHeight w:val="225"/>
        </w:trPr>
        <w:tc>
          <w:tcPr>
            <w:tcW w:w="5103" w:type="dxa"/>
            <w:shd w:val="clear" w:color="auto" w:fill="auto"/>
            <w:hideMark/>
          </w:tcPr>
          <w:p w14:paraId="4665F8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50F1DD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69D816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21EDFD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21A36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420 067,00</w:t>
            </w:r>
          </w:p>
        </w:tc>
        <w:tc>
          <w:tcPr>
            <w:tcW w:w="2602" w:type="dxa"/>
            <w:shd w:val="clear" w:color="auto" w:fill="auto"/>
            <w:noWrap/>
            <w:hideMark/>
          </w:tcPr>
          <w:p w14:paraId="02A4F9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80 067,00</w:t>
            </w:r>
          </w:p>
        </w:tc>
        <w:tc>
          <w:tcPr>
            <w:tcW w:w="2666" w:type="dxa"/>
            <w:shd w:val="clear" w:color="auto" w:fill="auto"/>
            <w:noWrap/>
            <w:hideMark/>
          </w:tcPr>
          <w:p w14:paraId="0E105A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80 067,00</w:t>
            </w:r>
          </w:p>
        </w:tc>
      </w:tr>
      <w:tr w:rsidR="002B1CA7" w:rsidRPr="00AB1303" w14:paraId="2B8E5DD7" w14:textId="77777777" w:rsidTr="00AB1303">
        <w:trPr>
          <w:gridAfter w:val="1"/>
          <w:wAfter w:w="14" w:type="dxa"/>
          <w:trHeight w:val="1065"/>
        </w:trPr>
        <w:tc>
          <w:tcPr>
            <w:tcW w:w="5103" w:type="dxa"/>
            <w:shd w:val="clear" w:color="auto" w:fill="auto"/>
            <w:hideMark/>
          </w:tcPr>
          <w:p w14:paraId="5FCF94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657" w:type="dxa"/>
            <w:shd w:val="clear" w:color="auto" w:fill="auto"/>
            <w:noWrap/>
            <w:hideMark/>
          </w:tcPr>
          <w:p w14:paraId="397A19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1740500001</w:t>
            </w:r>
          </w:p>
        </w:tc>
        <w:tc>
          <w:tcPr>
            <w:tcW w:w="649" w:type="dxa"/>
            <w:shd w:val="clear" w:color="auto" w:fill="auto"/>
            <w:noWrap/>
            <w:hideMark/>
          </w:tcPr>
          <w:p w14:paraId="1C3247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4FDBC2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0104</w:t>
            </w:r>
          </w:p>
        </w:tc>
        <w:tc>
          <w:tcPr>
            <w:tcW w:w="2571" w:type="dxa"/>
            <w:shd w:val="clear" w:color="auto" w:fill="auto"/>
            <w:noWrap/>
            <w:hideMark/>
          </w:tcPr>
          <w:p w14:paraId="3CC030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420 067,00</w:t>
            </w:r>
          </w:p>
        </w:tc>
        <w:tc>
          <w:tcPr>
            <w:tcW w:w="2602" w:type="dxa"/>
            <w:shd w:val="clear" w:color="auto" w:fill="auto"/>
            <w:noWrap/>
            <w:hideMark/>
          </w:tcPr>
          <w:p w14:paraId="341C7B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80 067,00</w:t>
            </w:r>
          </w:p>
        </w:tc>
        <w:tc>
          <w:tcPr>
            <w:tcW w:w="2666" w:type="dxa"/>
            <w:shd w:val="clear" w:color="auto" w:fill="auto"/>
            <w:noWrap/>
            <w:hideMark/>
          </w:tcPr>
          <w:p w14:paraId="43C9B0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80 067,00</w:t>
            </w:r>
          </w:p>
        </w:tc>
      </w:tr>
      <w:tr w:rsidR="002B1CA7" w:rsidRPr="00AB1303" w14:paraId="22B1C0E9" w14:textId="77777777" w:rsidTr="00AB1303">
        <w:trPr>
          <w:gridAfter w:val="1"/>
          <w:wAfter w:w="14" w:type="dxa"/>
          <w:trHeight w:val="130"/>
        </w:trPr>
        <w:tc>
          <w:tcPr>
            <w:tcW w:w="5103" w:type="dxa"/>
            <w:shd w:val="clear" w:color="auto" w:fill="auto"/>
            <w:hideMark/>
          </w:tcPr>
          <w:p w14:paraId="0FB2BB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1657" w:type="dxa"/>
            <w:shd w:val="clear" w:color="auto" w:fill="auto"/>
            <w:noWrap/>
            <w:hideMark/>
          </w:tcPr>
          <w:p w14:paraId="56CC1E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1740500002</w:t>
            </w:r>
          </w:p>
        </w:tc>
        <w:tc>
          <w:tcPr>
            <w:tcW w:w="649" w:type="dxa"/>
            <w:shd w:val="clear" w:color="auto" w:fill="auto"/>
            <w:noWrap/>
            <w:hideMark/>
          </w:tcPr>
          <w:p w14:paraId="6FA8FA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0AEAC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82E3E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3 769 488,41</w:t>
            </w:r>
          </w:p>
        </w:tc>
        <w:tc>
          <w:tcPr>
            <w:tcW w:w="2602" w:type="dxa"/>
            <w:shd w:val="clear" w:color="auto" w:fill="auto"/>
            <w:noWrap/>
            <w:hideMark/>
          </w:tcPr>
          <w:p w14:paraId="710D37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c>
          <w:tcPr>
            <w:tcW w:w="2666" w:type="dxa"/>
            <w:shd w:val="clear" w:color="auto" w:fill="auto"/>
            <w:noWrap/>
            <w:hideMark/>
          </w:tcPr>
          <w:p w14:paraId="230F72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r>
      <w:tr w:rsidR="002B1CA7" w:rsidRPr="00AB1303" w14:paraId="469A7C7F" w14:textId="77777777" w:rsidTr="00AB1303">
        <w:trPr>
          <w:gridAfter w:val="1"/>
          <w:wAfter w:w="14" w:type="dxa"/>
          <w:trHeight w:val="645"/>
        </w:trPr>
        <w:tc>
          <w:tcPr>
            <w:tcW w:w="5103" w:type="dxa"/>
            <w:shd w:val="clear" w:color="auto" w:fill="auto"/>
            <w:hideMark/>
          </w:tcPr>
          <w:p w14:paraId="184274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88E55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1740500002</w:t>
            </w:r>
          </w:p>
        </w:tc>
        <w:tc>
          <w:tcPr>
            <w:tcW w:w="649" w:type="dxa"/>
            <w:shd w:val="clear" w:color="auto" w:fill="auto"/>
            <w:noWrap/>
            <w:hideMark/>
          </w:tcPr>
          <w:p w14:paraId="17727E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E79D8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36236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3 769 488,41</w:t>
            </w:r>
          </w:p>
        </w:tc>
        <w:tc>
          <w:tcPr>
            <w:tcW w:w="2602" w:type="dxa"/>
            <w:shd w:val="clear" w:color="auto" w:fill="auto"/>
            <w:noWrap/>
            <w:hideMark/>
          </w:tcPr>
          <w:p w14:paraId="29D392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c>
          <w:tcPr>
            <w:tcW w:w="2666" w:type="dxa"/>
            <w:shd w:val="clear" w:color="auto" w:fill="auto"/>
            <w:noWrap/>
            <w:hideMark/>
          </w:tcPr>
          <w:p w14:paraId="349B58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r>
      <w:tr w:rsidR="002B1CA7" w:rsidRPr="00AB1303" w14:paraId="19C345D6" w14:textId="77777777" w:rsidTr="00AB1303">
        <w:trPr>
          <w:gridAfter w:val="1"/>
          <w:wAfter w:w="14" w:type="dxa"/>
          <w:trHeight w:val="1065"/>
        </w:trPr>
        <w:tc>
          <w:tcPr>
            <w:tcW w:w="5103" w:type="dxa"/>
            <w:shd w:val="clear" w:color="auto" w:fill="auto"/>
            <w:hideMark/>
          </w:tcPr>
          <w:p w14:paraId="2FA6E6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657" w:type="dxa"/>
            <w:shd w:val="clear" w:color="auto" w:fill="auto"/>
            <w:noWrap/>
            <w:hideMark/>
          </w:tcPr>
          <w:p w14:paraId="30DC4E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1740500002</w:t>
            </w:r>
          </w:p>
        </w:tc>
        <w:tc>
          <w:tcPr>
            <w:tcW w:w="649" w:type="dxa"/>
            <w:shd w:val="clear" w:color="auto" w:fill="auto"/>
            <w:noWrap/>
            <w:hideMark/>
          </w:tcPr>
          <w:p w14:paraId="0EC85D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7B4EC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0104</w:t>
            </w:r>
          </w:p>
        </w:tc>
        <w:tc>
          <w:tcPr>
            <w:tcW w:w="2571" w:type="dxa"/>
            <w:shd w:val="clear" w:color="auto" w:fill="auto"/>
            <w:noWrap/>
            <w:hideMark/>
          </w:tcPr>
          <w:p w14:paraId="32E586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3 769 488,41</w:t>
            </w:r>
          </w:p>
        </w:tc>
        <w:tc>
          <w:tcPr>
            <w:tcW w:w="2602" w:type="dxa"/>
            <w:shd w:val="clear" w:color="auto" w:fill="auto"/>
            <w:noWrap/>
            <w:hideMark/>
          </w:tcPr>
          <w:p w14:paraId="2A70F2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c>
          <w:tcPr>
            <w:tcW w:w="2666" w:type="dxa"/>
            <w:shd w:val="clear" w:color="auto" w:fill="auto"/>
            <w:noWrap/>
            <w:hideMark/>
          </w:tcPr>
          <w:p w14:paraId="4A0415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r>
      <w:tr w:rsidR="002B1CA7" w:rsidRPr="00AB1303" w14:paraId="04261266" w14:textId="77777777" w:rsidTr="00AB1303">
        <w:trPr>
          <w:gridAfter w:val="1"/>
          <w:wAfter w:w="14" w:type="dxa"/>
          <w:trHeight w:val="435"/>
        </w:trPr>
        <w:tc>
          <w:tcPr>
            <w:tcW w:w="5103" w:type="dxa"/>
            <w:shd w:val="clear" w:color="auto" w:fill="auto"/>
            <w:hideMark/>
          </w:tcPr>
          <w:p w14:paraId="735AE9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4.5.3. Информационно-статистические услуги</w:t>
            </w:r>
          </w:p>
        </w:tc>
        <w:tc>
          <w:tcPr>
            <w:tcW w:w="1657" w:type="dxa"/>
            <w:shd w:val="clear" w:color="auto" w:fill="auto"/>
            <w:noWrap/>
            <w:hideMark/>
          </w:tcPr>
          <w:p w14:paraId="01BBB2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1740500003</w:t>
            </w:r>
          </w:p>
        </w:tc>
        <w:tc>
          <w:tcPr>
            <w:tcW w:w="649" w:type="dxa"/>
            <w:shd w:val="clear" w:color="auto" w:fill="auto"/>
            <w:noWrap/>
            <w:hideMark/>
          </w:tcPr>
          <w:p w14:paraId="18C664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E168E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6C71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602" w:type="dxa"/>
            <w:shd w:val="clear" w:color="auto" w:fill="auto"/>
            <w:noWrap/>
            <w:hideMark/>
          </w:tcPr>
          <w:p w14:paraId="653D5A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666" w:type="dxa"/>
            <w:shd w:val="clear" w:color="auto" w:fill="auto"/>
            <w:noWrap/>
            <w:hideMark/>
          </w:tcPr>
          <w:p w14:paraId="7DBE2F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r>
      <w:tr w:rsidR="002B1CA7" w:rsidRPr="00AB1303" w14:paraId="53F1ED53" w14:textId="77777777" w:rsidTr="00AB1303">
        <w:trPr>
          <w:gridAfter w:val="1"/>
          <w:wAfter w:w="14" w:type="dxa"/>
          <w:trHeight w:val="645"/>
        </w:trPr>
        <w:tc>
          <w:tcPr>
            <w:tcW w:w="5103" w:type="dxa"/>
            <w:shd w:val="clear" w:color="auto" w:fill="auto"/>
            <w:hideMark/>
          </w:tcPr>
          <w:p w14:paraId="439C76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646F3D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1740500003</w:t>
            </w:r>
          </w:p>
        </w:tc>
        <w:tc>
          <w:tcPr>
            <w:tcW w:w="649" w:type="dxa"/>
            <w:shd w:val="clear" w:color="auto" w:fill="auto"/>
            <w:noWrap/>
            <w:hideMark/>
          </w:tcPr>
          <w:p w14:paraId="1A8E69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471D0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4775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602" w:type="dxa"/>
            <w:shd w:val="clear" w:color="auto" w:fill="auto"/>
            <w:noWrap/>
            <w:hideMark/>
          </w:tcPr>
          <w:p w14:paraId="396B67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666" w:type="dxa"/>
            <w:shd w:val="clear" w:color="auto" w:fill="auto"/>
            <w:noWrap/>
            <w:hideMark/>
          </w:tcPr>
          <w:p w14:paraId="686709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r>
      <w:tr w:rsidR="002B1CA7" w:rsidRPr="00AB1303" w14:paraId="55835D03" w14:textId="77777777" w:rsidTr="00AB1303">
        <w:trPr>
          <w:gridAfter w:val="1"/>
          <w:wAfter w:w="14" w:type="dxa"/>
          <w:trHeight w:val="255"/>
        </w:trPr>
        <w:tc>
          <w:tcPr>
            <w:tcW w:w="5103" w:type="dxa"/>
            <w:shd w:val="clear" w:color="auto" w:fill="auto"/>
            <w:hideMark/>
          </w:tcPr>
          <w:p w14:paraId="032A70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0E18A5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1740500003</w:t>
            </w:r>
          </w:p>
        </w:tc>
        <w:tc>
          <w:tcPr>
            <w:tcW w:w="649" w:type="dxa"/>
            <w:shd w:val="clear" w:color="auto" w:fill="auto"/>
            <w:noWrap/>
            <w:hideMark/>
          </w:tcPr>
          <w:p w14:paraId="628FC5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09034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77482C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602" w:type="dxa"/>
            <w:shd w:val="clear" w:color="auto" w:fill="auto"/>
            <w:noWrap/>
            <w:hideMark/>
          </w:tcPr>
          <w:p w14:paraId="26E298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666" w:type="dxa"/>
            <w:shd w:val="clear" w:color="auto" w:fill="auto"/>
            <w:noWrap/>
            <w:hideMark/>
          </w:tcPr>
          <w:p w14:paraId="5DF9DC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r>
      <w:tr w:rsidR="002B1CA7" w:rsidRPr="00AB1303" w14:paraId="23C2F9AA" w14:textId="77777777" w:rsidTr="00AB1303">
        <w:trPr>
          <w:gridAfter w:val="1"/>
          <w:wAfter w:w="14" w:type="dxa"/>
          <w:trHeight w:val="645"/>
        </w:trPr>
        <w:tc>
          <w:tcPr>
            <w:tcW w:w="5103" w:type="dxa"/>
            <w:shd w:val="clear" w:color="auto" w:fill="auto"/>
            <w:hideMark/>
          </w:tcPr>
          <w:p w14:paraId="2B942D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4.6. Резервный фонд администрации города Усолье-Сибирское</w:t>
            </w:r>
          </w:p>
        </w:tc>
        <w:tc>
          <w:tcPr>
            <w:tcW w:w="1657" w:type="dxa"/>
            <w:shd w:val="clear" w:color="auto" w:fill="auto"/>
            <w:noWrap/>
            <w:hideMark/>
          </w:tcPr>
          <w:p w14:paraId="6E9535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1740600000</w:t>
            </w:r>
          </w:p>
        </w:tc>
        <w:tc>
          <w:tcPr>
            <w:tcW w:w="649" w:type="dxa"/>
            <w:shd w:val="clear" w:color="auto" w:fill="auto"/>
            <w:noWrap/>
            <w:hideMark/>
          </w:tcPr>
          <w:p w14:paraId="6D20B4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AC6B8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494A4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657159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4873F6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18A66659" w14:textId="77777777" w:rsidTr="00AB1303">
        <w:trPr>
          <w:gridAfter w:val="1"/>
          <w:wAfter w:w="14" w:type="dxa"/>
          <w:trHeight w:val="645"/>
        </w:trPr>
        <w:tc>
          <w:tcPr>
            <w:tcW w:w="5103" w:type="dxa"/>
            <w:shd w:val="clear" w:color="auto" w:fill="auto"/>
            <w:hideMark/>
          </w:tcPr>
          <w:p w14:paraId="09F0BE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4.6. Резервный фонд администрации города Усолье-Сибирское</w:t>
            </w:r>
          </w:p>
        </w:tc>
        <w:tc>
          <w:tcPr>
            <w:tcW w:w="1657" w:type="dxa"/>
            <w:shd w:val="clear" w:color="auto" w:fill="auto"/>
            <w:noWrap/>
            <w:hideMark/>
          </w:tcPr>
          <w:p w14:paraId="73D0F8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1740600000</w:t>
            </w:r>
          </w:p>
        </w:tc>
        <w:tc>
          <w:tcPr>
            <w:tcW w:w="649" w:type="dxa"/>
            <w:shd w:val="clear" w:color="auto" w:fill="auto"/>
            <w:noWrap/>
            <w:hideMark/>
          </w:tcPr>
          <w:p w14:paraId="32D368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35A53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B5175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2F1FF0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77692B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729A70E7" w14:textId="77777777" w:rsidTr="00AB1303">
        <w:trPr>
          <w:gridAfter w:val="1"/>
          <w:wAfter w:w="14" w:type="dxa"/>
          <w:trHeight w:val="645"/>
        </w:trPr>
        <w:tc>
          <w:tcPr>
            <w:tcW w:w="5103" w:type="dxa"/>
            <w:shd w:val="clear" w:color="auto" w:fill="auto"/>
            <w:hideMark/>
          </w:tcPr>
          <w:p w14:paraId="42B134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32F80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1740600000</w:t>
            </w:r>
          </w:p>
        </w:tc>
        <w:tc>
          <w:tcPr>
            <w:tcW w:w="649" w:type="dxa"/>
            <w:shd w:val="clear" w:color="auto" w:fill="auto"/>
            <w:noWrap/>
            <w:hideMark/>
          </w:tcPr>
          <w:p w14:paraId="706A3F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72077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39CB7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203 847,67</w:t>
            </w:r>
          </w:p>
        </w:tc>
        <w:tc>
          <w:tcPr>
            <w:tcW w:w="2602" w:type="dxa"/>
            <w:shd w:val="clear" w:color="auto" w:fill="auto"/>
            <w:noWrap/>
            <w:hideMark/>
          </w:tcPr>
          <w:p w14:paraId="5E4854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7CEC6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1CFE7D" w14:textId="77777777" w:rsidTr="00AB1303">
        <w:trPr>
          <w:gridAfter w:val="1"/>
          <w:wAfter w:w="14" w:type="dxa"/>
          <w:trHeight w:val="855"/>
        </w:trPr>
        <w:tc>
          <w:tcPr>
            <w:tcW w:w="5103" w:type="dxa"/>
            <w:shd w:val="clear" w:color="auto" w:fill="auto"/>
            <w:hideMark/>
          </w:tcPr>
          <w:p w14:paraId="29EA54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657" w:type="dxa"/>
            <w:shd w:val="clear" w:color="auto" w:fill="auto"/>
            <w:noWrap/>
            <w:hideMark/>
          </w:tcPr>
          <w:p w14:paraId="1DBB01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1740600000</w:t>
            </w:r>
          </w:p>
        </w:tc>
        <w:tc>
          <w:tcPr>
            <w:tcW w:w="649" w:type="dxa"/>
            <w:shd w:val="clear" w:color="auto" w:fill="auto"/>
            <w:noWrap/>
            <w:hideMark/>
          </w:tcPr>
          <w:p w14:paraId="2A4438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63F55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0309</w:t>
            </w:r>
          </w:p>
        </w:tc>
        <w:tc>
          <w:tcPr>
            <w:tcW w:w="2571" w:type="dxa"/>
            <w:shd w:val="clear" w:color="auto" w:fill="auto"/>
            <w:noWrap/>
            <w:hideMark/>
          </w:tcPr>
          <w:p w14:paraId="16C138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203 847,67</w:t>
            </w:r>
          </w:p>
        </w:tc>
        <w:tc>
          <w:tcPr>
            <w:tcW w:w="2602" w:type="dxa"/>
            <w:shd w:val="clear" w:color="auto" w:fill="auto"/>
            <w:noWrap/>
            <w:hideMark/>
          </w:tcPr>
          <w:p w14:paraId="0DB25D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EA7A9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A030DF8" w14:textId="77777777" w:rsidTr="00AB1303">
        <w:trPr>
          <w:gridAfter w:val="1"/>
          <w:wAfter w:w="14" w:type="dxa"/>
          <w:trHeight w:val="225"/>
        </w:trPr>
        <w:tc>
          <w:tcPr>
            <w:tcW w:w="5103" w:type="dxa"/>
            <w:shd w:val="clear" w:color="auto" w:fill="auto"/>
            <w:hideMark/>
          </w:tcPr>
          <w:p w14:paraId="605BED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41B178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1740600000</w:t>
            </w:r>
          </w:p>
        </w:tc>
        <w:tc>
          <w:tcPr>
            <w:tcW w:w="649" w:type="dxa"/>
            <w:shd w:val="clear" w:color="auto" w:fill="auto"/>
            <w:noWrap/>
            <w:hideMark/>
          </w:tcPr>
          <w:p w14:paraId="506875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5272A5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3357C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602" w:type="dxa"/>
            <w:shd w:val="clear" w:color="auto" w:fill="auto"/>
            <w:noWrap/>
            <w:hideMark/>
          </w:tcPr>
          <w:p w14:paraId="05FA71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73E1D7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1431CE05" w14:textId="77777777" w:rsidTr="00AB1303">
        <w:trPr>
          <w:gridAfter w:val="1"/>
          <w:wAfter w:w="14" w:type="dxa"/>
          <w:trHeight w:val="255"/>
        </w:trPr>
        <w:tc>
          <w:tcPr>
            <w:tcW w:w="5103" w:type="dxa"/>
            <w:shd w:val="clear" w:color="auto" w:fill="auto"/>
            <w:hideMark/>
          </w:tcPr>
          <w:p w14:paraId="223BC8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Резервные фонды</w:t>
            </w:r>
          </w:p>
        </w:tc>
        <w:tc>
          <w:tcPr>
            <w:tcW w:w="1657" w:type="dxa"/>
            <w:shd w:val="clear" w:color="auto" w:fill="auto"/>
            <w:noWrap/>
            <w:hideMark/>
          </w:tcPr>
          <w:p w14:paraId="6A8C5A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1740600000</w:t>
            </w:r>
          </w:p>
        </w:tc>
        <w:tc>
          <w:tcPr>
            <w:tcW w:w="649" w:type="dxa"/>
            <w:shd w:val="clear" w:color="auto" w:fill="auto"/>
            <w:noWrap/>
            <w:hideMark/>
          </w:tcPr>
          <w:p w14:paraId="2571DE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1C7083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0111</w:t>
            </w:r>
          </w:p>
        </w:tc>
        <w:tc>
          <w:tcPr>
            <w:tcW w:w="2571" w:type="dxa"/>
            <w:shd w:val="clear" w:color="auto" w:fill="auto"/>
            <w:noWrap/>
            <w:hideMark/>
          </w:tcPr>
          <w:p w14:paraId="2380F4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602" w:type="dxa"/>
            <w:shd w:val="clear" w:color="auto" w:fill="auto"/>
            <w:noWrap/>
            <w:hideMark/>
          </w:tcPr>
          <w:p w14:paraId="252C27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29FAC3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028A6BB7" w14:textId="77777777" w:rsidTr="00AB1303">
        <w:trPr>
          <w:gridAfter w:val="1"/>
          <w:wAfter w:w="14" w:type="dxa"/>
          <w:trHeight w:val="645"/>
        </w:trPr>
        <w:tc>
          <w:tcPr>
            <w:tcW w:w="5103" w:type="dxa"/>
            <w:shd w:val="clear" w:color="auto" w:fill="auto"/>
            <w:hideMark/>
          </w:tcPr>
          <w:p w14:paraId="55B947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657" w:type="dxa"/>
            <w:shd w:val="clear" w:color="auto" w:fill="auto"/>
            <w:noWrap/>
            <w:hideMark/>
          </w:tcPr>
          <w:p w14:paraId="3FED17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1740700000</w:t>
            </w:r>
          </w:p>
        </w:tc>
        <w:tc>
          <w:tcPr>
            <w:tcW w:w="649" w:type="dxa"/>
            <w:shd w:val="clear" w:color="auto" w:fill="auto"/>
            <w:noWrap/>
            <w:hideMark/>
          </w:tcPr>
          <w:p w14:paraId="05ACE2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4867C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65EC3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3C8292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782A1C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7D438744" w14:textId="77777777" w:rsidTr="00AB1303">
        <w:trPr>
          <w:gridAfter w:val="1"/>
          <w:wAfter w:w="14" w:type="dxa"/>
          <w:trHeight w:val="272"/>
        </w:trPr>
        <w:tc>
          <w:tcPr>
            <w:tcW w:w="5103" w:type="dxa"/>
            <w:shd w:val="clear" w:color="auto" w:fill="auto"/>
            <w:hideMark/>
          </w:tcPr>
          <w:p w14:paraId="135302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657" w:type="dxa"/>
            <w:shd w:val="clear" w:color="auto" w:fill="auto"/>
            <w:noWrap/>
            <w:hideMark/>
          </w:tcPr>
          <w:p w14:paraId="728A48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1740700000</w:t>
            </w:r>
          </w:p>
        </w:tc>
        <w:tc>
          <w:tcPr>
            <w:tcW w:w="649" w:type="dxa"/>
            <w:shd w:val="clear" w:color="auto" w:fill="auto"/>
            <w:noWrap/>
            <w:hideMark/>
          </w:tcPr>
          <w:p w14:paraId="3E1EE6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27ADF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EE108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1A0B97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49D14B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5E2456F8" w14:textId="77777777" w:rsidTr="00AB1303">
        <w:trPr>
          <w:gridAfter w:val="1"/>
          <w:wAfter w:w="14" w:type="dxa"/>
          <w:trHeight w:val="645"/>
        </w:trPr>
        <w:tc>
          <w:tcPr>
            <w:tcW w:w="5103" w:type="dxa"/>
            <w:shd w:val="clear" w:color="auto" w:fill="auto"/>
            <w:hideMark/>
          </w:tcPr>
          <w:p w14:paraId="22A92C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F2D1E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1740700000</w:t>
            </w:r>
          </w:p>
        </w:tc>
        <w:tc>
          <w:tcPr>
            <w:tcW w:w="649" w:type="dxa"/>
            <w:shd w:val="clear" w:color="auto" w:fill="auto"/>
            <w:noWrap/>
            <w:hideMark/>
          </w:tcPr>
          <w:p w14:paraId="110703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52868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A3C9D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52735C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2EBE85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3E2172B6" w14:textId="77777777" w:rsidTr="00AB1303">
        <w:trPr>
          <w:gridAfter w:val="1"/>
          <w:wAfter w:w="14" w:type="dxa"/>
          <w:trHeight w:val="855"/>
        </w:trPr>
        <w:tc>
          <w:tcPr>
            <w:tcW w:w="5103" w:type="dxa"/>
            <w:shd w:val="clear" w:color="auto" w:fill="auto"/>
            <w:hideMark/>
          </w:tcPr>
          <w:p w14:paraId="332956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657" w:type="dxa"/>
            <w:shd w:val="clear" w:color="auto" w:fill="auto"/>
            <w:noWrap/>
            <w:hideMark/>
          </w:tcPr>
          <w:p w14:paraId="53EF7B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1740700000</w:t>
            </w:r>
          </w:p>
        </w:tc>
        <w:tc>
          <w:tcPr>
            <w:tcW w:w="649" w:type="dxa"/>
            <w:shd w:val="clear" w:color="auto" w:fill="auto"/>
            <w:noWrap/>
            <w:hideMark/>
          </w:tcPr>
          <w:p w14:paraId="256858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F0E05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0309</w:t>
            </w:r>
          </w:p>
        </w:tc>
        <w:tc>
          <w:tcPr>
            <w:tcW w:w="2571" w:type="dxa"/>
            <w:shd w:val="clear" w:color="auto" w:fill="auto"/>
            <w:noWrap/>
            <w:hideMark/>
          </w:tcPr>
          <w:p w14:paraId="47F355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5D11E8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130B93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38757B91" w14:textId="77777777" w:rsidTr="00AB1303">
        <w:trPr>
          <w:gridAfter w:val="1"/>
          <w:wAfter w:w="14" w:type="dxa"/>
          <w:trHeight w:val="645"/>
        </w:trPr>
        <w:tc>
          <w:tcPr>
            <w:tcW w:w="5103" w:type="dxa"/>
            <w:shd w:val="clear" w:color="auto" w:fill="auto"/>
            <w:hideMark/>
          </w:tcPr>
          <w:p w14:paraId="243A89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4.8. Организация и проведение конкурса "Общественное признание"</w:t>
            </w:r>
          </w:p>
        </w:tc>
        <w:tc>
          <w:tcPr>
            <w:tcW w:w="1657" w:type="dxa"/>
            <w:shd w:val="clear" w:color="auto" w:fill="auto"/>
            <w:noWrap/>
            <w:hideMark/>
          </w:tcPr>
          <w:p w14:paraId="74C2AE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1740800000</w:t>
            </w:r>
          </w:p>
        </w:tc>
        <w:tc>
          <w:tcPr>
            <w:tcW w:w="649" w:type="dxa"/>
            <w:shd w:val="clear" w:color="auto" w:fill="auto"/>
            <w:noWrap/>
            <w:hideMark/>
          </w:tcPr>
          <w:p w14:paraId="6B9C81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E2364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EE3BC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602" w:type="dxa"/>
            <w:shd w:val="clear" w:color="auto" w:fill="auto"/>
            <w:noWrap/>
            <w:hideMark/>
          </w:tcPr>
          <w:p w14:paraId="61C083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666" w:type="dxa"/>
            <w:shd w:val="clear" w:color="auto" w:fill="auto"/>
            <w:noWrap/>
            <w:hideMark/>
          </w:tcPr>
          <w:p w14:paraId="318E3A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r>
      <w:tr w:rsidR="002B1CA7" w:rsidRPr="00AB1303" w14:paraId="37F9DB33" w14:textId="77777777" w:rsidTr="00AB1303">
        <w:trPr>
          <w:gridAfter w:val="1"/>
          <w:wAfter w:w="14" w:type="dxa"/>
          <w:trHeight w:val="645"/>
        </w:trPr>
        <w:tc>
          <w:tcPr>
            <w:tcW w:w="5103" w:type="dxa"/>
            <w:shd w:val="clear" w:color="auto" w:fill="auto"/>
            <w:hideMark/>
          </w:tcPr>
          <w:p w14:paraId="0E123B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4.8. Организация и проведение конкурса "Общественное признание"</w:t>
            </w:r>
          </w:p>
        </w:tc>
        <w:tc>
          <w:tcPr>
            <w:tcW w:w="1657" w:type="dxa"/>
            <w:shd w:val="clear" w:color="auto" w:fill="auto"/>
            <w:noWrap/>
            <w:hideMark/>
          </w:tcPr>
          <w:p w14:paraId="6C815E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1740800000</w:t>
            </w:r>
          </w:p>
        </w:tc>
        <w:tc>
          <w:tcPr>
            <w:tcW w:w="649" w:type="dxa"/>
            <w:shd w:val="clear" w:color="auto" w:fill="auto"/>
            <w:noWrap/>
            <w:hideMark/>
          </w:tcPr>
          <w:p w14:paraId="3A11C1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62E27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3B344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602" w:type="dxa"/>
            <w:shd w:val="clear" w:color="auto" w:fill="auto"/>
            <w:noWrap/>
            <w:hideMark/>
          </w:tcPr>
          <w:p w14:paraId="4F6043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666" w:type="dxa"/>
            <w:shd w:val="clear" w:color="auto" w:fill="auto"/>
            <w:noWrap/>
            <w:hideMark/>
          </w:tcPr>
          <w:p w14:paraId="3AF730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r>
      <w:tr w:rsidR="002B1CA7" w:rsidRPr="00AB1303" w14:paraId="4CDC0C6D" w14:textId="77777777" w:rsidTr="00AB1303">
        <w:trPr>
          <w:gridAfter w:val="1"/>
          <w:wAfter w:w="14" w:type="dxa"/>
          <w:trHeight w:val="645"/>
        </w:trPr>
        <w:tc>
          <w:tcPr>
            <w:tcW w:w="5103" w:type="dxa"/>
            <w:shd w:val="clear" w:color="auto" w:fill="auto"/>
            <w:hideMark/>
          </w:tcPr>
          <w:p w14:paraId="075B13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C16B5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1740800000</w:t>
            </w:r>
          </w:p>
        </w:tc>
        <w:tc>
          <w:tcPr>
            <w:tcW w:w="649" w:type="dxa"/>
            <w:shd w:val="clear" w:color="auto" w:fill="auto"/>
            <w:noWrap/>
            <w:hideMark/>
          </w:tcPr>
          <w:p w14:paraId="1E406E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8CF30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F743B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c>
          <w:tcPr>
            <w:tcW w:w="2602" w:type="dxa"/>
            <w:shd w:val="clear" w:color="auto" w:fill="auto"/>
            <w:noWrap/>
            <w:hideMark/>
          </w:tcPr>
          <w:p w14:paraId="191D19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c>
          <w:tcPr>
            <w:tcW w:w="2666" w:type="dxa"/>
            <w:shd w:val="clear" w:color="auto" w:fill="auto"/>
            <w:noWrap/>
            <w:hideMark/>
          </w:tcPr>
          <w:p w14:paraId="0C7703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r>
      <w:tr w:rsidR="002B1CA7" w:rsidRPr="00AB1303" w14:paraId="02CFCA9D" w14:textId="77777777" w:rsidTr="00AB1303">
        <w:trPr>
          <w:gridAfter w:val="1"/>
          <w:wAfter w:w="14" w:type="dxa"/>
          <w:trHeight w:val="255"/>
        </w:trPr>
        <w:tc>
          <w:tcPr>
            <w:tcW w:w="5103" w:type="dxa"/>
            <w:shd w:val="clear" w:color="auto" w:fill="auto"/>
            <w:hideMark/>
          </w:tcPr>
          <w:p w14:paraId="30D594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0CC028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1740800000</w:t>
            </w:r>
          </w:p>
        </w:tc>
        <w:tc>
          <w:tcPr>
            <w:tcW w:w="649" w:type="dxa"/>
            <w:shd w:val="clear" w:color="auto" w:fill="auto"/>
            <w:noWrap/>
            <w:hideMark/>
          </w:tcPr>
          <w:p w14:paraId="42EF3F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F743E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59900C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c>
          <w:tcPr>
            <w:tcW w:w="2602" w:type="dxa"/>
            <w:shd w:val="clear" w:color="auto" w:fill="auto"/>
            <w:noWrap/>
            <w:hideMark/>
          </w:tcPr>
          <w:p w14:paraId="064F7C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c>
          <w:tcPr>
            <w:tcW w:w="2666" w:type="dxa"/>
            <w:shd w:val="clear" w:color="auto" w:fill="auto"/>
            <w:noWrap/>
            <w:hideMark/>
          </w:tcPr>
          <w:p w14:paraId="3279B9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r>
      <w:tr w:rsidR="002B1CA7" w:rsidRPr="00AB1303" w14:paraId="78615080" w14:textId="77777777" w:rsidTr="00AB1303">
        <w:trPr>
          <w:gridAfter w:val="1"/>
          <w:wAfter w:w="14" w:type="dxa"/>
          <w:trHeight w:val="435"/>
        </w:trPr>
        <w:tc>
          <w:tcPr>
            <w:tcW w:w="5103" w:type="dxa"/>
            <w:shd w:val="clear" w:color="auto" w:fill="auto"/>
            <w:hideMark/>
          </w:tcPr>
          <w:p w14:paraId="789C96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2A4A09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1740800000</w:t>
            </w:r>
          </w:p>
        </w:tc>
        <w:tc>
          <w:tcPr>
            <w:tcW w:w="649" w:type="dxa"/>
            <w:shd w:val="clear" w:color="auto" w:fill="auto"/>
            <w:noWrap/>
            <w:hideMark/>
          </w:tcPr>
          <w:p w14:paraId="755A90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2E615A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D750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c>
          <w:tcPr>
            <w:tcW w:w="2602" w:type="dxa"/>
            <w:shd w:val="clear" w:color="auto" w:fill="auto"/>
            <w:noWrap/>
            <w:hideMark/>
          </w:tcPr>
          <w:p w14:paraId="4A4896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c>
          <w:tcPr>
            <w:tcW w:w="2666" w:type="dxa"/>
            <w:shd w:val="clear" w:color="auto" w:fill="auto"/>
            <w:noWrap/>
            <w:hideMark/>
          </w:tcPr>
          <w:p w14:paraId="5DD2BB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r>
      <w:tr w:rsidR="002B1CA7" w:rsidRPr="00AB1303" w14:paraId="28FF20CA" w14:textId="77777777" w:rsidTr="00AB1303">
        <w:trPr>
          <w:gridAfter w:val="1"/>
          <w:wAfter w:w="14" w:type="dxa"/>
          <w:trHeight w:val="255"/>
        </w:trPr>
        <w:tc>
          <w:tcPr>
            <w:tcW w:w="5103" w:type="dxa"/>
            <w:shd w:val="clear" w:color="auto" w:fill="auto"/>
            <w:hideMark/>
          </w:tcPr>
          <w:p w14:paraId="485A40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495DCE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1740800000</w:t>
            </w:r>
          </w:p>
        </w:tc>
        <w:tc>
          <w:tcPr>
            <w:tcW w:w="649" w:type="dxa"/>
            <w:shd w:val="clear" w:color="auto" w:fill="auto"/>
            <w:noWrap/>
            <w:hideMark/>
          </w:tcPr>
          <w:p w14:paraId="2EC9D1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0F85C3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19990F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c>
          <w:tcPr>
            <w:tcW w:w="2602" w:type="dxa"/>
            <w:shd w:val="clear" w:color="auto" w:fill="auto"/>
            <w:noWrap/>
            <w:hideMark/>
          </w:tcPr>
          <w:p w14:paraId="1FEA43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c>
          <w:tcPr>
            <w:tcW w:w="2666" w:type="dxa"/>
            <w:shd w:val="clear" w:color="auto" w:fill="auto"/>
            <w:noWrap/>
            <w:hideMark/>
          </w:tcPr>
          <w:p w14:paraId="791EAD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r>
      <w:tr w:rsidR="002B1CA7" w:rsidRPr="00AB1303" w14:paraId="295D8901" w14:textId="77777777" w:rsidTr="00AB1303">
        <w:trPr>
          <w:gridAfter w:val="1"/>
          <w:wAfter w:w="14" w:type="dxa"/>
          <w:trHeight w:val="1275"/>
        </w:trPr>
        <w:tc>
          <w:tcPr>
            <w:tcW w:w="5103" w:type="dxa"/>
            <w:shd w:val="clear" w:color="auto" w:fill="auto"/>
            <w:hideMark/>
          </w:tcPr>
          <w:p w14:paraId="5E99B4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657" w:type="dxa"/>
            <w:shd w:val="clear" w:color="auto" w:fill="auto"/>
            <w:noWrap/>
            <w:hideMark/>
          </w:tcPr>
          <w:p w14:paraId="49B191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1740900000</w:t>
            </w:r>
          </w:p>
        </w:tc>
        <w:tc>
          <w:tcPr>
            <w:tcW w:w="649" w:type="dxa"/>
            <w:shd w:val="clear" w:color="auto" w:fill="auto"/>
            <w:noWrap/>
            <w:hideMark/>
          </w:tcPr>
          <w:p w14:paraId="3C3109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03902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631E4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1 000 000,00</w:t>
            </w:r>
          </w:p>
        </w:tc>
        <w:tc>
          <w:tcPr>
            <w:tcW w:w="2602" w:type="dxa"/>
            <w:shd w:val="clear" w:color="auto" w:fill="auto"/>
            <w:noWrap/>
            <w:hideMark/>
          </w:tcPr>
          <w:p w14:paraId="2324BC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534F6E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399AF6A9" w14:textId="77777777" w:rsidTr="00AB1303">
        <w:trPr>
          <w:gridAfter w:val="1"/>
          <w:wAfter w:w="14" w:type="dxa"/>
          <w:trHeight w:val="1275"/>
        </w:trPr>
        <w:tc>
          <w:tcPr>
            <w:tcW w:w="5103" w:type="dxa"/>
            <w:shd w:val="clear" w:color="auto" w:fill="auto"/>
            <w:hideMark/>
          </w:tcPr>
          <w:p w14:paraId="045DA7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657" w:type="dxa"/>
            <w:shd w:val="clear" w:color="auto" w:fill="auto"/>
            <w:noWrap/>
            <w:hideMark/>
          </w:tcPr>
          <w:p w14:paraId="180220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1740900000</w:t>
            </w:r>
          </w:p>
        </w:tc>
        <w:tc>
          <w:tcPr>
            <w:tcW w:w="649" w:type="dxa"/>
            <w:shd w:val="clear" w:color="auto" w:fill="auto"/>
            <w:noWrap/>
            <w:hideMark/>
          </w:tcPr>
          <w:p w14:paraId="249275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1AC86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B220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1 000 000,00</w:t>
            </w:r>
          </w:p>
        </w:tc>
        <w:tc>
          <w:tcPr>
            <w:tcW w:w="2602" w:type="dxa"/>
            <w:shd w:val="clear" w:color="auto" w:fill="auto"/>
            <w:noWrap/>
            <w:hideMark/>
          </w:tcPr>
          <w:p w14:paraId="368BC8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2B9CCE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3401ED55" w14:textId="77777777" w:rsidTr="00AB1303">
        <w:trPr>
          <w:gridAfter w:val="1"/>
          <w:wAfter w:w="14" w:type="dxa"/>
          <w:trHeight w:val="225"/>
        </w:trPr>
        <w:tc>
          <w:tcPr>
            <w:tcW w:w="5103" w:type="dxa"/>
            <w:shd w:val="clear" w:color="auto" w:fill="auto"/>
            <w:hideMark/>
          </w:tcPr>
          <w:p w14:paraId="08F594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5060FD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1740900000</w:t>
            </w:r>
          </w:p>
        </w:tc>
        <w:tc>
          <w:tcPr>
            <w:tcW w:w="649" w:type="dxa"/>
            <w:shd w:val="clear" w:color="auto" w:fill="auto"/>
            <w:noWrap/>
            <w:hideMark/>
          </w:tcPr>
          <w:p w14:paraId="33EFF0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16F48E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FD7C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1 000 000,00</w:t>
            </w:r>
          </w:p>
        </w:tc>
        <w:tc>
          <w:tcPr>
            <w:tcW w:w="2602" w:type="dxa"/>
            <w:shd w:val="clear" w:color="auto" w:fill="auto"/>
            <w:noWrap/>
            <w:hideMark/>
          </w:tcPr>
          <w:p w14:paraId="1DA3E5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33A3F5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6D80AA92" w14:textId="77777777" w:rsidTr="00AB1303">
        <w:trPr>
          <w:gridAfter w:val="1"/>
          <w:wAfter w:w="14" w:type="dxa"/>
          <w:trHeight w:val="255"/>
        </w:trPr>
        <w:tc>
          <w:tcPr>
            <w:tcW w:w="5103" w:type="dxa"/>
            <w:shd w:val="clear" w:color="auto" w:fill="auto"/>
            <w:hideMark/>
          </w:tcPr>
          <w:p w14:paraId="48FAA6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52E0C6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1740900000</w:t>
            </w:r>
          </w:p>
        </w:tc>
        <w:tc>
          <w:tcPr>
            <w:tcW w:w="649" w:type="dxa"/>
            <w:shd w:val="clear" w:color="auto" w:fill="auto"/>
            <w:noWrap/>
            <w:hideMark/>
          </w:tcPr>
          <w:p w14:paraId="14368D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0BD572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168D86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1 000 000,00</w:t>
            </w:r>
          </w:p>
        </w:tc>
        <w:tc>
          <w:tcPr>
            <w:tcW w:w="2602" w:type="dxa"/>
            <w:shd w:val="clear" w:color="auto" w:fill="auto"/>
            <w:noWrap/>
            <w:hideMark/>
          </w:tcPr>
          <w:p w14:paraId="4E68EB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2A1B1E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75094061" w14:textId="77777777" w:rsidTr="00AB1303">
        <w:trPr>
          <w:gridAfter w:val="1"/>
          <w:wAfter w:w="14" w:type="dxa"/>
          <w:trHeight w:val="645"/>
        </w:trPr>
        <w:tc>
          <w:tcPr>
            <w:tcW w:w="5103" w:type="dxa"/>
            <w:shd w:val="clear" w:color="auto" w:fill="auto"/>
            <w:hideMark/>
          </w:tcPr>
          <w:p w14:paraId="7C1C9A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657" w:type="dxa"/>
            <w:shd w:val="clear" w:color="auto" w:fill="auto"/>
            <w:noWrap/>
            <w:hideMark/>
          </w:tcPr>
          <w:p w14:paraId="707321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0BD8DE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9DDAF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9C95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14 738 916,12</w:t>
            </w:r>
          </w:p>
        </w:tc>
        <w:tc>
          <w:tcPr>
            <w:tcW w:w="2602" w:type="dxa"/>
            <w:shd w:val="clear" w:color="auto" w:fill="auto"/>
            <w:noWrap/>
            <w:hideMark/>
          </w:tcPr>
          <w:p w14:paraId="5A276F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c>
          <w:tcPr>
            <w:tcW w:w="2666" w:type="dxa"/>
            <w:shd w:val="clear" w:color="auto" w:fill="auto"/>
            <w:noWrap/>
            <w:hideMark/>
          </w:tcPr>
          <w:p w14:paraId="35E032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r>
      <w:tr w:rsidR="002B1CA7" w:rsidRPr="00AB1303" w14:paraId="2B3CEB30" w14:textId="77777777" w:rsidTr="00AB1303">
        <w:trPr>
          <w:gridAfter w:val="1"/>
          <w:wAfter w:w="14" w:type="dxa"/>
          <w:trHeight w:val="645"/>
        </w:trPr>
        <w:tc>
          <w:tcPr>
            <w:tcW w:w="5103" w:type="dxa"/>
            <w:shd w:val="clear" w:color="auto" w:fill="auto"/>
            <w:hideMark/>
          </w:tcPr>
          <w:p w14:paraId="7EF7B0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657" w:type="dxa"/>
            <w:shd w:val="clear" w:color="auto" w:fill="auto"/>
            <w:noWrap/>
            <w:hideMark/>
          </w:tcPr>
          <w:p w14:paraId="7F4050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615E39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DE9F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59F0D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14 738 916,12</w:t>
            </w:r>
          </w:p>
        </w:tc>
        <w:tc>
          <w:tcPr>
            <w:tcW w:w="2602" w:type="dxa"/>
            <w:shd w:val="clear" w:color="auto" w:fill="auto"/>
            <w:noWrap/>
            <w:hideMark/>
          </w:tcPr>
          <w:p w14:paraId="51D8A6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c>
          <w:tcPr>
            <w:tcW w:w="2666" w:type="dxa"/>
            <w:shd w:val="clear" w:color="auto" w:fill="auto"/>
            <w:noWrap/>
            <w:hideMark/>
          </w:tcPr>
          <w:p w14:paraId="7F84F8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r>
      <w:tr w:rsidR="002B1CA7" w:rsidRPr="00AB1303" w14:paraId="62BBE81C" w14:textId="77777777" w:rsidTr="00AB1303">
        <w:trPr>
          <w:gridAfter w:val="1"/>
          <w:wAfter w:w="14" w:type="dxa"/>
          <w:trHeight w:val="1275"/>
        </w:trPr>
        <w:tc>
          <w:tcPr>
            <w:tcW w:w="5103" w:type="dxa"/>
            <w:shd w:val="clear" w:color="auto" w:fill="auto"/>
            <w:hideMark/>
          </w:tcPr>
          <w:p w14:paraId="5B1750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288963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39AE9A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A6CE2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3848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c>
          <w:tcPr>
            <w:tcW w:w="2602" w:type="dxa"/>
            <w:shd w:val="clear" w:color="auto" w:fill="auto"/>
            <w:noWrap/>
            <w:hideMark/>
          </w:tcPr>
          <w:p w14:paraId="105326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c>
          <w:tcPr>
            <w:tcW w:w="2666" w:type="dxa"/>
            <w:shd w:val="clear" w:color="auto" w:fill="auto"/>
            <w:noWrap/>
            <w:hideMark/>
          </w:tcPr>
          <w:p w14:paraId="60F644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r>
      <w:tr w:rsidR="002B1CA7" w:rsidRPr="00AB1303" w14:paraId="564E9936" w14:textId="77777777" w:rsidTr="00AB1303">
        <w:trPr>
          <w:gridAfter w:val="1"/>
          <w:wAfter w:w="14" w:type="dxa"/>
          <w:trHeight w:val="435"/>
        </w:trPr>
        <w:tc>
          <w:tcPr>
            <w:tcW w:w="5103" w:type="dxa"/>
            <w:shd w:val="clear" w:color="auto" w:fill="auto"/>
            <w:hideMark/>
          </w:tcPr>
          <w:p w14:paraId="5DC46B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национальной экономики</w:t>
            </w:r>
          </w:p>
        </w:tc>
        <w:tc>
          <w:tcPr>
            <w:tcW w:w="1657" w:type="dxa"/>
            <w:shd w:val="clear" w:color="auto" w:fill="auto"/>
            <w:noWrap/>
            <w:hideMark/>
          </w:tcPr>
          <w:p w14:paraId="536140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54E205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E04E7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1D331B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c>
          <w:tcPr>
            <w:tcW w:w="2602" w:type="dxa"/>
            <w:shd w:val="clear" w:color="auto" w:fill="auto"/>
            <w:noWrap/>
            <w:hideMark/>
          </w:tcPr>
          <w:p w14:paraId="4CAE43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c>
          <w:tcPr>
            <w:tcW w:w="2666" w:type="dxa"/>
            <w:shd w:val="clear" w:color="auto" w:fill="auto"/>
            <w:noWrap/>
            <w:hideMark/>
          </w:tcPr>
          <w:p w14:paraId="545EDC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r>
      <w:tr w:rsidR="002B1CA7" w:rsidRPr="00AB1303" w14:paraId="03BA25A4" w14:textId="77777777" w:rsidTr="00AB1303">
        <w:trPr>
          <w:gridAfter w:val="1"/>
          <w:wAfter w:w="14" w:type="dxa"/>
          <w:trHeight w:val="645"/>
        </w:trPr>
        <w:tc>
          <w:tcPr>
            <w:tcW w:w="5103" w:type="dxa"/>
            <w:shd w:val="clear" w:color="auto" w:fill="auto"/>
            <w:hideMark/>
          </w:tcPr>
          <w:p w14:paraId="205885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EF46A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01ABA3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0B850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9E8EA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1 164 252,74</w:t>
            </w:r>
          </w:p>
        </w:tc>
        <w:tc>
          <w:tcPr>
            <w:tcW w:w="2602" w:type="dxa"/>
            <w:shd w:val="clear" w:color="auto" w:fill="auto"/>
            <w:noWrap/>
            <w:hideMark/>
          </w:tcPr>
          <w:p w14:paraId="678A4E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1 209 262,72</w:t>
            </w:r>
          </w:p>
        </w:tc>
        <w:tc>
          <w:tcPr>
            <w:tcW w:w="2666" w:type="dxa"/>
            <w:shd w:val="clear" w:color="auto" w:fill="auto"/>
            <w:noWrap/>
            <w:hideMark/>
          </w:tcPr>
          <w:p w14:paraId="40010F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1 209 262,72</w:t>
            </w:r>
          </w:p>
        </w:tc>
      </w:tr>
      <w:tr w:rsidR="002B1CA7" w:rsidRPr="00AB1303" w14:paraId="19D10C3B" w14:textId="77777777" w:rsidTr="00AB1303">
        <w:trPr>
          <w:gridAfter w:val="1"/>
          <w:wAfter w:w="14" w:type="dxa"/>
          <w:trHeight w:val="435"/>
        </w:trPr>
        <w:tc>
          <w:tcPr>
            <w:tcW w:w="5103" w:type="dxa"/>
            <w:shd w:val="clear" w:color="auto" w:fill="auto"/>
            <w:hideMark/>
          </w:tcPr>
          <w:p w14:paraId="1742B1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657" w:type="dxa"/>
            <w:shd w:val="clear" w:color="auto" w:fill="auto"/>
            <w:noWrap/>
            <w:hideMark/>
          </w:tcPr>
          <w:p w14:paraId="74B00D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20FD7A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75E13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2F1817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1 164 252,74</w:t>
            </w:r>
          </w:p>
        </w:tc>
        <w:tc>
          <w:tcPr>
            <w:tcW w:w="2602" w:type="dxa"/>
            <w:shd w:val="clear" w:color="auto" w:fill="auto"/>
            <w:noWrap/>
            <w:hideMark/>
          </w:tcPr>
          <w:p w14:paraId="4A539D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1 209 262,72</w:t>
            </w:r>
          </w:p>
        </w:tc>
        <w:tc>
          <w:tcPr>
            <w:tcW w:w="2666" w:type="dxa"/>
            <w:shd w:val="clear" w:color="auto" w:fill="auto"/>
            <w:noWrap/>
            <w:hideMark/>
          </w:tcPr>
          <w:p w14:paraId="04CF25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1 209 262,72</w:t>
            </w:r>
          </w:p>
        </w:tc>
      </w:tr>
      <w:tr w:rsidR="002B1CA7" w:rsidRPr="00AB1303" w14:paraId="1B7C9625" w14:textId="77777777" w:rsidTr="00AB1303">
        <w:trPr>
          <w:gridAfter w:val="1"/>
          <w:wAfter w:w="14" w:type="dxa"/>
          <w:trHeight w:val="225"/>
        </w:trPr>
        <w:tc>
          <w:tcPr>
            <w:tcW w:w="5103" w:type="dxa"/>
            <w:shd w:val="clear" w:color="auto" w:fill="auto"/>
            <w:hideMark/>
          </w:tcPr>
          <w:p w14:paraId="03CEFC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36C1C4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42A33D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0B67F1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9B62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c>
          <w:tcPr>
            <w:tcW w:w="2602" w:type="dxa"/>
            <w:shd w:val="clear" w:color="auto" w:fill="auto"/>
            <w:noWrap/>
            <w:hideMark/>
          </w:tcPr>
          <w:p w14:paraId="3D16E4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c>
          <w:tcPr>
            <w:tcW w:w="2666" w:type="dxa"/>
            <w:shd w:val="clear" w:color="auto" w:fill="auto"/>
            <w:noWrap/>
            <w:hideMark/>
          </w:tcPr>
          <w:p w14:paraId="324851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r>
      <w:tr w:rsidR="002B1CA7" w:rsidRPr="00AB1303" w14:paraId="3C3F24DB" w14:textId="77777777" w:rsidTr="00AB1303">
        <w:trPr>
          <w:gridAfter w:val="1"/>
          <w:wAfter w:w="14" w:type="dxa"/>
          <w:trHeight w:val="435"/>
        </w:trPr>
        <w:tc>
          <w:tcPr>
            <w:tcW w:w="5103" w:type="dxa"/>
            <w:shd w:val="clear" w:color="auto" w:fill="auto"/>
            <w:hideMark/>
          </w:tcPr>
          <w:p w14:paraId="1598CC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657" w:type="dxa"/>
            <w:shd w:val="clear" w:color="auto" w:fill="auto"/>
            <w:noWrap/>
            <w:hideMark/>
          </w:tcPr>
          <w:p w14:paraId="21DBDA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1741000000</w:t>
            </w:r>
          </w:p>
        </w:tc>
        <w:tc>
          <w:tcPr>
            <w:tcW w:w="649" w:type="dxa"/>
            <w:shd w:val="clear" w:color="auto" w:fill="auto"/>
            <w:noWrap/>
            <w:hideMark/>
          </w:tcPr>
          <w:p w14:paraId="0A6558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6CF51D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1273DF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c>
          <w:tcPr>
            <w:tcW w:w="2602" w:type="dxa"/>
            <w:shd w:val="clear" w:color="auto" w:fill="auto"/>
            <w:noWrap/>
            <w:hideMark/>
          </w:tcPr>
          <w:p w14:paraId="02507C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c>
          <w:tcPr>
            <w:tcW w:w="2666" w:type="dxa"/>
            <w:shd w:val="clear" w:color="auto" w:fill="auto"/>
            <w:noWrap/>
            <w:hideMark/>
          </w:tcPr>
          <w:p w14:paraId="64CD8A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r>
      <w:tr w:rsidR="002B1CA7" w:rsidRPr="00AB1303" w14:paraId="6CB6A721" w14:textId="77777777" w:rsidTr="00AB1303">
        <w:trPr>
          <w:gridAfter w:val="1"/>
          <w:wAfter w:w="14" w:type="dxa"/>
          <w:trHeight w:val="645"/>
        </w:trPr>
        <w:tc>
          <w:tcPr>
            <w:tcW w:w="5103" w:type="dxa"/>
            <w:shd w:val="clear" w:color="auto" w:fill="auto"/>
            <w:hideMark/>
          </w:tcPr>
          <w:p w14:paraId="5D75CC95" w14:textId="124D2640"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657" w:type="dxa"/>
            <w:shd w:val="clear" w:color="auto" w:fill="auto"/>
            <w:noWrap/>
            <w:hideMark/>
          </w:tcPr>
          <w:p w14:paraId="0B3666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4118EE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48ACC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BCBAB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48 772 799,70</w:t>
            </w:r>
          </w:p>
        </w:tc>
        <w:tc>
          <w:tcPr>
            <w:tcW w:w="2602" w:type="dxa"/>
            <w:shd w:val="clear" w:color="auto" w:fill="auto"/>
            <w:noWrap/>
            <w:hideMark/>
          </w:tcPr>
          <w:p w14:paraId="1F8F0E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c>
          <w:tcPr>
            <w:tcW w:w="2666" w:type="dxa"/>
            <w:shd w:val="clear" w:color="auto" w:fill="auto"/>
            <w:noWrap/>
            <w:hideMark/>
          </w:tcPr>
          <w:p w14:paraId="4E1A94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r>
      <w:tr w:rsidR="002B1CA7" w:rsidRPr="00AB1303" w14:paraId="1FBAC856" w14:textId="77777777" w:rsidTr="00AB1303">
        <w:trPr>
          <w:gridAfter w:val="1"/>
          <w:wAfter w:w="14" w:type="dxa"/>
          <w:trHeight w:val="645"/>
        </w:trPr>
        <w:tc>
          <w:tcPr>
            <w:tcW w:w="5103" w:type="dxa"/>
            <w:shd w:val="clear" w:color="auto" w:fill="auto"/>
            <w:hideMark/>
          </w:tcPr>
          <w:p w14:paraId="36368032" w14:textId="34C11235"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4.11. Содержание МКУ «Централизованная бухгалтерия города Усолье-Сибирское»</w:t>
            </w:r>
          </w:p>
        </w:tc>
        <w:tc>
          <w:tcPr>
            <w:tcW w:w="1657" w:type="dxa"/>
            <w:shd w:val="clear" w:color="auto" w:fill="auto"/>
            <w:noWrap/>
            <w:hideMark/>
          </w:tcPr>
          <w:p w14:paraId="63E0C4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40E011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F1257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A3C6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48 772 799,70</w:t>
            </w:r>
          </w:p>
        </w:tc>
        <w:tc>
          <w:tcPr>
            <w:tcW w:w="2602" w:type="dxa"/>
            <w:shd w:val="clear" w:color="auto" w:fill="auto"/>
            <w:noWrap/>
            <w:hideMark/>
          </w:tcPr>
          <w:p w14:paraId="7F1252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c>
          <w:tcPr>
            <w:tcW w:w="2666" w:type="dxa"/>
            <w:shd w:val="clear" w:color="auto" w:fill="auto"/>
            <w:noWrap/>
            <w:hideMark/>
          </w:tcPr>
          <w:p w14:paraId="7CF6B6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r>
      <w:tr w:rsidR="002B1CA7" w:rsidRPr="00AB1303" w14:paraId="41AFEE1D" w14:textId="77777777" w:rsidTr="00AB1303">
        <w:trPr>
          <w:gridAfter w:val="1"/>
          <w:wAfter w:w="14" w:type="dxa"/>
          <w:trHeight w:val="556"/>
        </w:trPr>
        <w:tc>
          <w:tcPr>
            <w:tcW w:w="5103" w:type="dxa"/>
            <w:shd w:val="clear" w:color="auto" w:fill="auto"/>
            <w:hideMark/>
          </w:tcPr>
          <w:p w14:paraId="5BA454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4A42C5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7E96C3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78E46F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99D5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43 381 625,28</w:t>
            </w:r>
          </w:p>
        </w:tc>
        <w:tc>
          <w:tcPr>
            <w:tcW w:w="2602" w:type="dxa"/>
            <w:shd w:val="clear" w:color="auto" w:fill="auto"/>
            <w:noWrap/>
            <w:hideMark/>
          </w:tcPr>
          <w:p w14:paraId="1E946A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45 037 353,68</w:t>
            </w:r>
          </w:p>
        </w:tc>
        <w:tc>
          <w:tcPr>
            <w:tcW w:w="2666" w:type="dxa"/>
            <w:shd w:val="clear" w:color="auto" w:fill="auto"/>
            <w:noWrap/>
            <w:hideMark/>
          </w:tcPr>
          <w:p w14:paraId="3EC5B4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45 037 353,68</w:t>
            </w:r>
          </w:p>
        </w:tc>
      </w:tr>
      <w:tr w:rsidR="002B1CA7" w:rsidRPr="00AB1303" w14:paraId="4C7E8D49" w14:textId="77777777" w:rsidTr="00AB1303">
        <w:trPr>
          <w:gridAfter w:val="1"/>
          <w:wAfter w:w="14" w:type="dxa"/>
          <w:trHeight w:val="255"/>
        </w:trPr>
        <w:tc>
          <w:tcPr>
            <w:tcW w:w="5103" w:type="dxa"/>
            <w:shd w:val="clear" w:color="auto" w:fill="auto"/>
            <w:hideMark/>
          </w:tcPr>
          <w:p w14:paraId="154EB6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07A965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0894E8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53A28A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1DA382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43 381 625,28</w:t>
            </w:r>
          </w:p>
        </w:tc>
        <w:tc>
          <w:tcPr>
            <w:tcW w:w="2602" w:type="dxa"/>
            <w:shd w:val="clear" w:color="auto" w:fill="auto"/>
            <w:noWrap/>
            <w:hideMark/>
          </w:tcPr>
          <w:p w14:paraId="24C7E6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45 037 353,68</w:t>
            </w:r>
          </w:p>
        </w:tc>
        <w:tc>
          <w:tcPr>
            <w:tcW w:w="2666" w:type="dxa"/>
            <w:shd w:val="clear" w:color="auto" w:fill="auto"/>
            <w:noWrap/>
            <w:hideMark/>
          </w:tcPr>
          <w:p w14:paraId="23F015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45 037 353,68</w:t>
            </w:r>
          </w:p>
        </w:tc>
      </w:tr>
      <w:tr w:rsidR="002B1CA7" w:rsidRPr="00AB1303" w14:paraId="69B0B92F" w14:textId="77777777" w:rsidTr="00AB1303">
        <w:trPr>
          <w:gridAfter w:val="1"/>
          <w:wAfter w:w="14" w:type="dxa"/>
          <w:trHeight w:val="645"/>
        </w:trPr>
        <w:tc>
          <w:tcPr>
            <w:tcW w:w="5103" w:type="dxa"/>
            <w:shd w:val="clear" w:color="auto" w:fill="auto"/>
            <w:hideMark/>
          </w:tcPr>
          <w:p w14:paraId="2DFF08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BE2EA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3B3AC1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81798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C5439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5 387 550,42</w:t>
            </w:r>
          </w:p>
        </w:tc>
        <w:tc>
          <w:tcPr>
            <w:tcW w:w="2602" w:type="dxa"/>
            <w:shd w:val="clear" w:color="auto" w:fill="auto"/>
            <w:noWrap/>
            <w:hideMark/>
          </w:tcPr>
          <w:p w14:paraId="6635D5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3 945 977,02</w:t>
            </w:r>
          </w:p>
        </w:tc>
        <w:tc>
          <w:tcPr>
            <w:tcW w:w="2666" w:type="dxa"/>
            <w:shd w:val="clear" w:color="auto" w:fill="auto"/>
            <w:noWrap/>
            <w:hideMark/>
          </w:tcPr>
          <w:p w14:paraId="3A47A5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3 945 977,02</w:t>
            </w:r>
          </w:p>
        </w:tc>
      </w:tr>
      <w:tr w:rsidR="002B1CA7" w:rsidRPr="00AB1303" w14:paraId="18924261" w14:textId="77777777" w:rsidTr="00AB1303">
        <w:trPr>
          <w:gridAfter w:val="1"/>
          <w:wAfter w:w="14" w:type="dxa"/>
          <w:trHeight w:val="255"/>
        </w:trPr>
        <w:tc>
          <w:tcPr>
            <w:tcW w:w="5103" w:type="dxa"/>
            <w:shd w:val="clear" w:color="auto" w:fill="auto"/>
            <w:hideMark/>
          </w:tcPr>
          <w:p w14:paraId="3BBD28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62D11E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0B7B8D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E0195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3DCA2F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5 387 550,42</w:t>
            </w:r>
          </w:p>
        </w:tc>
        <w:tc>
          <w:tcPr>
            <w:tcW w:w="2602" w:type="dxa"/>
            <w:shd w:val="clear" w:color="auto" w:fill="auto"/>
            <w:noWrap/>
            <w:hideMark/>
          </w:tcPr>
          <w:p w14:paraId="10988A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3 945 977,02</w:t>
            </w:r>
          </w:p>
        </w:tc>
        <w:tc>
          <w:tcPr>
            <w:tcW w:w="2666" w:type="dxa"/>
            <w:shd w:val="clear" w:color="auto" w:fill="auto"/>
            <w:noWrap/>
            <w:hideMark/>
          </w:tcPr>
          <w:p w14:paraId="46F74E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3 945 977,02</w:t>
            </w:r>
          </w:p>
        </w:tc>
      </w:tr>
      <w:tr w:rsidR="002B1CA7" w:rsidRPr="00AB1303" w14:paraId="40213D50" w14:textId="77777777" w:rsidTr="00AB1303">
        <w:trPr>
          <w:gridAfter w:val="1"/>
          <w:wAfter w:w="14" w:type="dxa"/>
          <w:trHeight w:val="225"/>
        </w:trPr>
        <w:tc>
          <w:tcPr>
            <w:tcW w:w="5103" w:type="dxa"/>
            <w:shd w:val="clear" w:color="auto" w:fill="auto"/>
            <w:hideMark/>
          </w:tcPr>
          <w:p w14:paraId="3E093C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036512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5772E1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6D2FB4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3F39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c>
          <w:tcPr>
            <w:tcW w:w="2602" w:type="dxa"/>
            <w:shd w:val="clear" w:color="auto" w:fill="auto"/>
            <w:noWrap/>
            <w:hideMark/>
          </w:tcPr>
          <w:p w14:paraId="469C63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c>
          <w:tcPr>
            <w:tcW w:w="2666" w:type="dxa"/>
            <w:shd w:val="clear" w:color="auto" w:fill="auto"/>
            <w:noWrap/>
            <w:hideMark/>
          </w:tcPr>
          <w:p w14:paraId="78967C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r>
      <w:tr w:rsidR="002B1CA7" w:rsidRPr="00AB1303" w14:paraId="65BA333E" w14:textId="77777777" w:rsidTr="00AB1303">
        <w:trPr>
          <w:gridAfter w:val="1"/>
          <w:wAfter w:w="14" w:type="dxa"/>
          <w:trHeight w:val="255"/>
        </w:trPr>
        <w:tc>
          <w:tcPr>
            <w:tcW w:w="5103" w:type="dxa"/>
            <w:shd w:val="clear" w:color="auto" w:fill="auto"/>
            <w:hideMark/>
          </w:tcPr>
          <w:p w14:paraId="5639EA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06D3B8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1741100000</w:t>
            </w:r>
          </w:p>
        </w:tc>
        <w:tc>
          <w:tcPr>
            <w:tcW w:w="649" w:type="dxa"/>
            <w:shd w:val="clear" w:color="auto" w:fill="auto"/>
            <w:noWrap/>
            <w:hideMark/>
          </w:tcPr>
          <w:p w14:paraId="03543C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519537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648E83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c>
          <w:tcPr>
            <w:tcW w:w="2602" w:type="dxa"/>
            <w:shd w:val="clear" w:color="auto" w:fill="auto"/>
            <w:noWrap/>
            <w:hideMark/>
          </w:tcPr>
          <w:p w14:paraId="4A5948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c>
          <w:tcPr>
            <w:tcW w:w="2666" w:type="dxa"/>
            <w:shd w:val="clear" w:color="auto" w:fill="auto"/>
            <w:noWrap/>
            <w:hideMark/>
          </w:tcPr>
          <w:p w14:paraId="5E3301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r>
      <w:tr w:rsidR="002B1CA7" w:rsidRPr="00AB1303" w14:paraId="120CE38D" w14:textId="77777777" w:rsidTr="00AB1303">
        <w:trPr>
          <w:gridAfter w:val="1"/>
          <w:wAfter w:w="14" w:type="dxa"/>
          <w:trHeight w:val="435"/>
        </w:trPr>
        <w:tc>
          <w:tcPr>
            <w:tcW w:w="5103" w:type="dxa"/>
            <w:shd w:val="clear" w:color="auto" w:fill="auto"/>
            <w:hideMark/>
          </w:tcPr>
          <w:p w14:paraId="334CAD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Субсидии на реализацию мероприятий перечня проектов народных инициатив</w:t>
            </w:r>
          </w:p>
        </w:tc>
        <w:tc>
          <w:tcPr>
            <w:tcW w:w="1657" w:type="dxa"/>
            <w:shd w:val="clear" w:color="auto" w:fill="auto"/>
            <w:noWrap/>
            <w:hideMark/>
          </w:tcPr>
          <w:p w14:paraId="1FBB7B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1741200000</w:t>
            </w:r>
          </w:p>
        </w:tc>
        <w:tc>
          <w:tcPr>
            <w:tcW w:w="649" w:type="dxa"/>
            <w:shd w:val="clear" w:color="auto" w:fill="auto"/>
            <w:noWrap/>
            <w:hideMark/>
          </w:tcPr>
          <w:p w14:paraId="768E3C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9A333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4FC12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562EB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c>
          <w:tcPr>
            <w:tcW w:w="2666" w:type="dxa"/>
            <w:shd w:val="clear" w:color="auto" w:fill="auto"/>
            <w:noWrap/>
            <w:hideMark/>
          </w:tcPr>
          <w:p w14:paraId="5EF903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r>
      <w:tr w:rsidR="002B1CA7" w:rsidRPr="00AB1303" w14:paraId="5D17BFDD" w14:textId="77777777" w:rsidTr="00AB1303">
        <w:trPr>
          <w:gridAfter w:val="1"/>
          <w:wAfter w:w="14" w:type="dxa"/>
          <w:trHeight w:val="645"/>
        </w:trPr>
        <w:tc>
          <w:tcPr>
            <w:tcW w:w="5103" w:type="dxa"/>
            <w:shd w:val="clear" w:color="auto" w:fill="auto"/>
            <w:hideMark/>
          </w:tcPr>
          <w:p w14:paraId="138244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 12. Субсидии на реализацию мероприятий перечня проектов народных инициатив</w:t>
            </w:r>
          </w:p>
        </w:tc>
        <w:tc>
          <w:tcPr>
            <w:tcW w:w="1657" w:type="dxa"/>
            <w:shd w:val="clear" w:color="auto" w:fill="auto"/>
            <w:noWrap/>
            <w:hideMark/>
          </w:tcPr>
          <w:p w14:paraId="077F70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17412S2370</w:t>
            </w:r>
          </w:p>
        </w:tc>
        <w:tc>
          <w:tcPr>
            <w:tcW w:w="649" w:type="dxa"/>
            <w:shd w:val="clear" w:color="auto" w:fill="auto"/>
            <w:noWrap/>
            <w:hideMark/>
          </w:tcPr>
          <w:p w14:paraId="3F10C6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19639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B34FF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B4B5B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c>
          <w:tcPr>
            <w:tcW w:w="2666" w:type="dxa"/>
            <w:shd w:val="clear" w:color="auto" w:fill="auto"/>
            <w:noWrap/>
            <w:hideMark/>
          </w:tcPr>
          <w:p w14:paraId="54F1D8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r>
      <w:tr w:rsidR="002B1CA7" w:rsidRPr="00AB1303" w14:paraId="4DEF983E" w14:textId="77777777" w:rsidTr="00AB1303">
        <w:trPr>
          <w:gridAfter w:val="1"/>
          <w:wAfter w:w="14" w:type="dxa"/>
          <w:trHeight w:val="645"/>
        </w:trPr>
        <w:tc>
          <w:tcPr>
            <w:tcW w:w="5103" w:type="dxa"/>
            <w:shd w:val="clear" w:color="auto" w:fill="auto"/>
            <w:hideMark/>
          </w:tcPr>
          <w:p w14:paraId="732857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657" w:type="dxa"/>
            <w:shd w:val="clear" w:color="auto" w:fill="auto"/>
            <w:noWrap/>
            <w:hideMark/>
          </w:tcPr>
          <w:p w14:paraId="6DACF2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17412S2370</w:t>
            </w:r>
          </w:p>
        </w:tc>
        <w:tc>
          <w:tcPr>
            <w:tcW w:w="649" w:type="dxa"/>
            <w:shd w:val="clear" w:color="auto" w:fill="auto"/>
            <w:noWrap/>
            <w:hideMark/>
          </w:tcPr>
          <w:p w14:paraId="1EEA0A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3A059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98963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6B12A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c>
          <w:tcPr>
            <w:tcW w:w="2666" w:type="dxa"/>
            <w:shd w:val="clear" w:color="auto" w:fill="auto"/>
            <w:noWrap/>
            <w:hideMark/>
          </w:tcPr>
          <w:p w14:paraId="05ACB6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r>
      <w:tr w:rsidR="002B1CA7" w:rsidRPr="00AB1303" w14:paraId="7C95E51A" w14:textId="77777777" w:rsidTr="00AB1303">
        <w:trPr>
          <w:gridAfter w:val="1"/>
          <w:wAfter w:w="14" w:type="dxa"/>
          <w:trHeight w:val="255"/>
        </w:trPr>
        <w:tc>
          <w:tcPr>
            <w:tcW w:w="5103" w:type="dxa"/>
            <w:shd w:val="clear" w:color="auto" w:fill="auto"/>
            <w:hideMark/>
          </w:tcPr>
          <w:p w14:paraId="7BB074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3B74A3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17412S2370</w:t>
            </w:r>
          </w:p>
        </w:tc>
        <w:tc>
          <w:tcPr>
            <w:tcW w:w="649" w:type="dxa"/>
            <w:shd w:val="clear" w:color="auto" w:fill="auto"/>
            <w:noWrap/>
            <w:hideMark/>
          </w:tcPr>
          <w:p w14:paraId="04B855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EBAC2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4DCF47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3FE7E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c>
          <w:tcPr>
            <w:tcW w:w="2666" w:type="dxa"/>
            <w:shd w:val="clear" w:color="auto" w:fill="auto"/>
            <w:noWrap/>
            <w:hideMark/>
          </w:tcPr>
          <w:p w14:paraId="7537E6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r>
      <w:tr w:rsidR="002B1CA7" w:rsidRPr="00AB1303" w14:paraId="3A54CA8E" w14:textId="77777777" w:rsidTr="00AB1303">
        <w:trPr>
          <w:gridAfter w:val="1"/>
          <w:wAfter w:w="14" w:type="dxa"/>
          <w:trHeight w:val="645"/>
        </w:trPr>
        <w:tc>
          <w:tcPr>
            <w:tcW w:w="5103" w:type="dxa"/>
            <w:shd w:val="clear" w:color="auto" w:fill="auto"/>
            <w:hideMark/>
          </w:tcPr>
          <w:p w14:paraId="1D8303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4.13. Организация и проведение конкурса "Мы помним-мы гордимся"</w:t>
            </w:r>
          </w:p>
        </w:tc>
        <w:tc>
          <w:tcPr>
            <w:tcW w:w="1657" w:type="dxa"/>
            <w:shd w:val="clear" w:color="auto" w:fill="auto"/>
            <w:noWrap/>
            <w:hideMark/>
          </w:tcPr>
          <w:p w14:paraId="463450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1741300000</w:t>
            </w:r>
          </w:p>
        </w:tc>
        <w:tc>
          <w:tcPr>
            <w:tcW w:w="649" w:type="dxa"/>
            <w:shd w:val="clear" w:color="auto" w:fill="auto"/>
            <w:noWrap/>
            <w:hideMark/>
          </w:tcPr>
          <w:p w14:paraId="600686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567D3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B2EE5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02" w:type="dxa"/>
            <w:shd w:val="clear" w:color="auto" w:fill="auto"/>
            <w:noWrap/>
            <w:hideMark/>
          </w:tcPr>
          <w:p w14:paraId="4124CF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C3E3A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C411DE4" w14:textId="77777777" w:rsidTr="00AB1303">
        <w:trPr>
          <w:gridAfter w:val="1"/>
          <w:wAfter w:w="14" w:type="dxa"/>
          <w:trHeight w:val="645"/>
        </w:trPr>
        <w:tc>
          <w:tcPr>
            <w:tcW w:w="5103" w:type="dxa"/>
            <w:shd w:val="clear" w:color="auto" w:fill="auto"/>
            <w:hideMark/>
          </w:tcPr>
          <w:p w14:paraId="61EB8A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4.13. Организация и проведение конкурса "Мы помним-мы гордимся"</w:t>
            </w:r>
          </w:p>
        </w:tc>
        <w:tc>
          <w:tcPr>
            <w:tcW w:w="1657" w:type="dxa"/>
            <w:shd w:val="clear" w:color="auto" w:fill="auto"/>
            <w:noWrap/>
            <w:hideMark/>
          </w:tcPr>
          <w:p w14:paraId="243491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1741300000</w:t>
            </w:r>
          </w:p>
        </w:tc>
        <w:tc>
          <w:tcPr>
            <w:tcW w:w="649" w:type="dxa"/>
            <w:shd w:val="clear" w:color="auto" w:fill="auto"/>
            <w:noWrap/>
            <w:hideMark/>
          </w:tcPr>
          <w:p w14:paraId="0FC755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D3558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8D10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02" w:type="dxa"/>
            <w:shd w:val="clear" w:color="auto" w:fill="auto"/>
            <w:noWrap/>
            <w:hideMark/>
          </w:tcPr>
          <w:p w14:paraId="68BE06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D193C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A1C7E7F" w14:textId="77777777" w:rsidTr="00AB1303">
        <w:trPr>
          <w:gridAfter w:val="1"/>
          <w:wAfter w:w="14" w:type="dxa"/>
          <w:trHeight w:val="645"/>
        </w:trPr>
        <w:tc>
          <w:tcPr>
            <w:tcW w:w="5103" w:type="dxa"/>
            <w:shd w:val="clear" w:color="auto" w:fill="auto"/>
            <w:hideMark/>
          </w:tcPr>
          <w:p w14:paraId="592476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6DDB3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1741300000</w:t>
            </w:r>
          </w:p>
        </w:tc>
        <w:tc>
          <w:tcPr>
            <w:tcW w:w="649" w:type="dxa"/>
            <w:shd w:val="clear" w:color="auto" w:fill="auto"/>
            <w:noWrap/>
            <w:hideMark/>
          </w:tcPr>
          <w:p w14:paraId="622963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8CD28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1A620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02" w:type="dxa"/>
            <w:shd w:val="clear" w:color="auto" w:fill="auto"/>
            <w:noWrap/>
            <w:hideMark/>
          </w:tcPr>
          <w:p w14:paraId="7D3B68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B215D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30D5BEC" w14:textId="77777777" w:rsidTr="00AB1303">
        <w:trPr>
          <w:gridAfter w:val="1"/>
          <w:wAfter w:w="14" w:type="dxa"/>
          <w:trHeight w:val="255"/>
        </w:trPr>
        <w:tc>
          <w:tcPr>
            <w:tcW w:w="5103" w:type="dxa"/>
            <w:shd w:val="clear" w:color="auto" w:fill="auto"/>
            <w:hideMark/>
          </w:tcPr>
          <w:p w14:paraId="322DB9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1F3855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1741300000</w:t>
            </w:r>
          </w:p>
        </w:tc>
        <w:tc>
          <w:tcPr>
            <w:tcW w:w="649" w:type="dxa"/>
            <w:shd w:val="clear" w:color="auto" w:fill="auto"/>
            <w:noWrap/>
            <w:hideMark/>
          </w:tcPr>
          <w:p w14:paraId="4F2380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FFB2D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0202E3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602" w:type="dxa"/>
            <w:shd w:val="clear" w:color="auto" w:fill="auto"/>
            <w:noWrap/>
            <w:hideMark/>
          </w:tcPr>
          <w:p w14:paraId="43CE94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72CF7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1DAFAB0" w14:textId="77777777" w:rsidTr="00AB1303">
        <w:trPr>
          <w:gridAfter w:val="1"/>
          <w:wAfter w:w="14" w:type="dxa"/>
          <w:trHeight w:val="1275"/>
        </w:trPr>
        <w:tc>
          <w:tcPr>
            <w:tcW w:w="5103" w:type="dxa"/>
            <w:shd w:val="clear" w:color="auto" w:fill="auto"/>
            <w:hideMark/>
          </w:tcPr>
          <w:p w14:paraId="728C56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657" w:type="dxa"/>
            <w:shd w:val="clear" w:color="auto" w:fill="auto"/>
            <w:noWrap/>
            <w:hideMark/>
          </w:tcPr>
          <w:p w14:paraId="0CD22C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1741400000</w:t>
            </w:r>
          </w:p>
        </w:tc>
        <w:tc>
          <w:tcPr>
            <w:tcW w:w="649" w:type="dxa"/>
            <w:shd w:val="clear" w:color="auto" w:fill="auto"/>
            <w:noWrap/>
            <w:hideMark/>
          </w:tcPr>
          <w:p w14:paraId="75F586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73D5E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5AE2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11ABFB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DE6FF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DD424E5" w14:textId="77777777" w:rsidTr="00AB1303">
        <w:trPr>
          <w:gridAfter w:val="1"/>
          <w:wAfter w:w="14" w:type="dxa"/>
          <w:trHeight w:val="1275"/>
        </w:trPr>
        <w:tc>
          <w:tcPr>
            <w:tcW w:w="5103" w:type="dxa"/>
            <w:shd w:val="clear" w:color="auto" w:fill="auto"/>
            <w:hideMark/>
          </w:tcPr>
          <w:p w14:paraId="78D013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657" w:type="dxa"/>
            <w:shd w:val="clear" w:color="auto" w:fill="auto"/>
            <w:noWrap/>
            <w:hideMark/>
          </w:tcPr>
          <w:p w14:paraId="619715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1741400000</w:t>
            </w:r>
          </w:p>
        </w:tc>
        <w:tc>
          <w:tcPr>
            <w:tcW w:w="649" w:type="dxa"/>
            <w:shd w:val="clear" w:color="auto" w:fill="auto"/>
            <w:noWrap/>
            <w:hideMark/>
          </w:tcPr>
          <w:p w14:paraId="7C1043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6F10E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B893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1BF621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C6DDD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F3CF9CD" w14:textId="77777777" w:rsidTr="00AB1303">
        <w:trPr>
          <w:gridAfter w:val="1"/>
          <w:wAfter w:w="14" w:type="dxa"/>
          <w:trHeight w:val="225"/>
        </w:trPr>
        <w:tc>
          <w:tcPr>
            <w:tcW w:w="5103" w:type="dxa"/>
            <w:shd w:val="clear" w:color="auto" w:fill="auto"/>
            <w:hideMark/>
          </w:tcPr>
          <w:p w14:paraId="3E9822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6D7298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1741400000</w:t>
            </w:r>
          </w:p>
        </w:tc>
        <w:tc>
          <w:tcPr>
            <w:tcW w:w="649" w:type="dxa"/>
            <w:shd w:val="clear" w:color="auto" w:fill="auto"/>
            <w:noWrap/>
            <w:hideMark/>
          </w:tcPr>
          <w:p w14:paraId="6059C3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6EB5A9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A3F2B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748348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B8EC5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A3A91CA" w14:textId="77777777" w:rsidTr="00AB1303">
        <w:trPr>
          <w:gridAfter w:val="1"/>
          <w:wAfter w:w="14" w:type="dxa"/>
          <w:trHeight w:val="255"/>
        </w:trPr>
        <w:tc>
          <w:tcPr>
            <w:tcW w:w="5103" w:type="dxa"/>
            <w:shd w:val="clear" w:color="auto" w:fill="auto"/>
            <w:hideMark/>
          </w:tcPr>
          <w:p w14:paraId="414810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049ACA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1741400000</w:t>
            </w:r>
          </w:p>
        </w:tc>
        <w:tc>
          <w:tcPr>
            <w:tcW w:w="649" w:type="dxa"/>
            <w:shd w:val="clear" w:color="auto" w:fill="auto"/>
            <w:noWrap/>
            <w:hideMark/>
          </w:tcPr>
          <w:p w14:paraId="416056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27D037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79F50D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602" w:type="dxa"/>
            <w:shd w:val="clear" w:color="auto" w:fill="auto"/>
            <w:noWrap/>
            <w:hideMark/>
          </w:tcPr>
          <w:p w14:paraId="491FCB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3C3D1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1903516" w14:textId="77777777" w:rsidTr="00AB1303">
        <w:trPr>
          <w:gridAfter w:val="1"/>
          <w:wAfter w:w="14" w:type="dxa"/>
          <w:trHeight w:val="855"/>
        </w:trPr>
        <w:tc>
          <w:tcPr>
            <w:tcW w:w="5103" w:type="dxa"/>
            <w:shd w:val="clear" w:color="auto" w:fill="auto"/>
            <w:hideMark/>
          </w:tcPr>
          <w:p w14:paraId="63F7D21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«Муниципальная поддержка приоритетных отраслей экономики» на 2019 – 2024 годы</w:t>
            </w:r>
          </w:p>
        </w:tc>
        <w:tc>
          <w:tcPr>
            <w:tcW w:w="1657" w:type="dxa"/>
            <w:shd w:val="clear" w:color="auto" w:fill="auto"/>
            <w:noWrap/>
            <w:hideMark/>
          </w:tcPr>
          <w:p w14:paraId="3542AE4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1800000000</w:t>
            </w:r>
          </w:p>
        </w:tc>
        <w:tc>
          <w:tcPr>
            <w:tcW w:w="649" w:type="dxa"/>
            <w:shd w:val="clear" w:color="auto" w:fill="auto"/>
            <w:noWrap/>
            <w:hideMark/>
          </w:tcPr>
          <w:p w14:paraId="5A253E1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61CC308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716E970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540 900,00</w:t>
            </w:r>
          </w:p>
        </w:tc>
        <w:tc>
          <w:tcPr>
            <w:tcW w:w="2602" w:type="dxa"/>
            <w:shd w:val="clear" w:color="auto" w:fill="auto"/>
            <w:noWrap/>
            <w:hideMark/>
          </w:tcPr>
          <w:p w14:paraId="3AA4447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540 900,00</w:t>
            </w:r>
          </w:p>
        </w:tc>
        <w:tc>
          <w:tcPr>
            <w:tcW w:w="2666" w:type="dxa"/>
            <w:shd w:val="clear" w:color="auto" w:fill="auto"/>
            <w:noWrap/>
            <w:hideMark/>
          </w:tcPr>
          <w:p w14:paraId="4AE3D5D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540 900,00</w:t>
            </w:r>
          </w:p>
        </w:tc>
      </w:tr>
      <w:tr w:rsidR="002B1CA7" w:rsidRPr="00AB1303" w14:paraId="6A9A0CCB" w14:textId="77777777" w:rsidTr="00AB1303">
        <w:trPr>
          <w:gridAfter w:val="1"/>
          <w:wAfter w:w="14" w:type="dxa"/>
          <w:trHeight w:val="855"/>
        </w:trPr>
        <w:tc>
          <w:tcPr>
            <w:tcW w:w="5103" w:type="dxa"/>
            <w:shd w:val="clear" w:color="auto" w:fill="auto"/>
            <w:hideMark/>
          </w:tcPr>
          <w:p w14:paraId="345150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«Поддержка и развитие малого и среднего предпринимательства в городе Усолье-Сибирское» на 2019 - 2024 годы</w:t>
            </w:r>
          </w:p>
        </w:tc>
        <w:tc>
          <w:tcPr>
            <w:tcW w:w="1657" w:type="dxa"/>
            <w:shd w:val="clear" w:color="auto" w:fill="auto"/>
            <w:noWrap/>
            <w:hideMark/>
          </w:tcPr>
          <w:p w14:paraId="2E8A31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1810000000</w:t>
            </w:r>
          </w:p>
        </w:tc>
        <w:tc>
          <w:tcPr>
            <w:tcW w:w="649" w:type="dxa"/>
            <w:shd w:val="clear" w:color="auto" w:fill="auto"/>
            <w:noWrap/>
            <w:hideMark/>
          </w:tcPr>
          <w:p w14:paraId="069D47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AD449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0E41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c>
          <w:tcPr>
            <w:tcW w:w="2602" w:type="dxa"/>
            <w:shd w:val="clear" w:color="auto" w:fill="auto"/>
            <w:noWrap/>
            <w:hideMark/>
          </w:tcPr>
          <w:p w14:paraId="46F8B2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c>
          <w:tcPr>
            <w:tcW w:w="2666" w:type="dxa"/>
            <w:shd w:val="clear" w:color="auto" w:fill="auto"/>
            <w:noWrap/>
            <w:hideMark/>
          </w:tcPr>
          <w:p w14:paraId="4DD475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r>
      <w:tr w:rsidR="002B1CA7" w:rsidRPr="00AB1303" w14:paraId="00B9377D" w14:textId="77777777" w:rsidTr="00AB1303">
        <w:trPr>
          <w:gridAfter w:val="1"/>
          <w:wAfter w:w="14" w:type="dxa"/>
          <w:trHeight w:val="855"/>
        </w:trPr>
        <w:tc>
          <w:tcPr>
            <w:tcW w:w="5103" w:type="dxa"/>
            <w:shd w:val="clear" w:color="auto" w:fill="auto"/>
            <w:hideMark/>
          </w:tcPr>
          <w:p w14:paraId="32E9A8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 Размещение информационных материалов, освещающих вопросы развития малого и среднего предпринимательства</w:t>
            </w:r>
          </w:p>
        </w:tc>
        <w:tc>
          <w:tcPr>
            <w:tcW w:w="1657" w:type="dxa"/>
            <w:shd w:val="clear" w:color="auto" w:fill="auto"/>
            <w:noWrap/>
            <w:hideMark/>
          </w:tcPr>
          <w:p w14:paraId="48F6FD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1810100000</w:t>
            </w:r>
          </w:p>
        </w:tc>
        <w:tc>
          <w:tcPr>
            <w:tcW w:w="649" w:type="dxa"/>
            <w:shd w:val="clear" w:color="auto" w:fill="auto"/>
            <w:noWrap/>
            <w:hideMark/>
          </w:tcPr>
          <w:p w14:paraId="46550B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A206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E3A8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02" w:type="dxa"/>
            <w:shd w:val="clear" w:color="auto" w:fill="auto"/>
            <w:noWrap/>
            <w:hideMark/>
          </w:tcPr>
          <w:p w14:paraId="11D146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66" w:type="dxa"/>
            <w:shd w:val="clear" w:color="auto" w:fill="auto"/>
            <w:noWrap/>
            <w:hideMark/>
          </w:tcPr>
          <w:p w14:paraId="247A3E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r>
      <w:tr w:rsidR="002B1CA7" w:rsidRPr="00AB1303" w14:paraId="02F96A67" w14:textId="77777777" w:rsidTr="00AB1303">
        <w:trPr>
          <w:gridAfter w:val="1"/>
          <w:wAfter w:w="14" w:type="dxa"/>
          <w:trHeight w:val="855"/>
        </w:trPr>
        <w:tc>
          <w:tcPr>
            <w:tcW w:w="5103" w:type="dxa"/>
            <w:shd w:val="clear" w:color="auto" w:fill="auto"/>
            <w:hideMark/>
          </w:tcPr>
          <w:p w14:paraId="5C9254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657" w:type="dxa"/>
            <w:shd w:val="clear" w:color="auto" w:fill="auto"/>
            <w:noWrap/>
            <w:hideMark/>
          </w:tcPr>
          <w:p w14:paraId="74CA5F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1810100000</w:t>
            </w:r>
          </w:p>
        </w:tc>
        <w:tc>
          <w:tcPr>
            <w:tcW w:w="649" w:type="dxa"/>
            <w:shd w:val="clear" w:color="auto" w:fill="auto"/>
            <w:noWrap/>
            <w:hideMark/>
          </w:tcPr>
          <w:p w14:paraId="12C2AD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18318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3F21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02" w:type="dxa"/>
            <w:shd w:val="clear" w:color="auto" w:fill="auto"/>
            <w:noWrap/>
            <w:hideMark/>
          </w:tcPr>
          <w:p w14:paraId="69EAEB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66" w:type="dxa"/>
            <w:shd w:val="clear" w:color="auto" w:fill="auto"/>
            <w:noWrap/>
            <w:hideMark/>
          </w:tcPr>
          <w:p w14:paraId="745BDB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r>
      <w:tr w:rsidR="002B1CA7" w:rsidRPr="00AB1303" w14:paraId="74A867A4" w14:textId="77777777" w:rsidTr="00AB1303">
        <w:trPr>
          <w:gridAfter w:val="1"/>
          <w:wAfter w:w="14" w:type="dxa"/>
          <w:trHeight w:val="645"/>
        </w:trPr>
        <w:tc>
          <w:tcPr>
            <w:tcW w:w="5103" w:type="dxa"/>
            <w:shd w:val="clear" w:color="auto" w:fill="auto"/>
            <w:hideMark/>
          </w:tcPr>
          <w:p w14:paraId="357398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EBDCB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1810100000</w:t>
            </w:r>
          </w:p>
        </w:tc>
        <w:tc>
          <w:tcPr>
            <w:tcW w:w="649" w:type="dxa"/>
            <w:shd w:val="clear" w:color="auto" w:fill="auto"/>
            <w:noWrap/>
            <w:hideMark/>
          </w:tcPr>
          <w:p w14:paraId="4236FE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2C1B3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C2072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02" w:type="dxa"/>
            <w:shd w:val="clear" w:color="auto" w:fill="auto"/>
            <w:noWrap/>
            <w:hideMark/>
          </w:tcPr>
          <w:p w14:paraId="33C426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66" w:type="dxa"/>
            <w:shd w:val="clear" w:color="auto" w:fill="auto"/>
            <w:noWrap/>
            <w:hideMark/>
          </w:tcPr>
          <w:p w14:paraId="06FB60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r>
      <w:tr w:rsidR="002B1CA7" w:rsidRPr="00AB1303" w14:paraId="33056019" w14:textId="77777777" w:rsidTr="00AB1303">
        <w:trPr>
          <w:gridAfter w:val="1"/>
          <w:wAfter w:w="14" w:type="dxa"/>
          <w:trHeight w:val="435"/>
        </w:trPr>
        <w:tc>
          <w:tcPr>
            <w:tcW w:w="5103" w:type="dxa"/>
            <w:shd w:val="clear" w:color="auto" w:fill="auto"/>
            <w:hideMark/>
          </w:tcPr>
          <w:p w14:paraId="7B9CEA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657" w:type="dxa"/>
            <w:shd w:val="clear" w:color="auto" w:fill="auto"/>
            <w:noWrap/>
            <w:hideMark/>
          </w:tcPr>
          <w:p w14:paraId="4DCDB4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1810100000</w:t>
            </w:r>
          </w:p>
        </w:tc>
        <w:tc>
          <w:tcPr>
            <w:tcW w:w="649" w:type="dxa"/>
            <w:shd w:val="clear" w:color="auto" w:fill="auto"/>
            <w:noWrap/>
            <w:hideMark/>
          </w:tcPr>
          <w:p w14:paraId="6782F6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62547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7F2D50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02" w:type="dxa"/>
            <w:shd w:val="clear" w:color="auto" w:fill="auto"/>
            <w:noWrap/>
            <w:hideMark/>
          </w:tcPr>
          <w:p w14:paraId="086BB9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666" w:type="dxa"/>
            <w:shd w:val="clear" w:color="auto" w:fill="auto"/>
            <w:noWrap/>
            <w:hideMark/>
          </w:tcPr>
          <w:p w14:paraId="27BA59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r>
      <w:tr w:rsidR="002B1CA7" w:rsidRPr="00AB1303" w14:paraId="1F3232EB" w14:textId="77777777" w:rsidTr="00AB1303">
        <w:trPr>
          <w:gridAfter w:val="1"/>
          <w:wAfter w:w="14" w:type="dxa"/>
          <w:trHeight w:val="414"/>
        </w:trPr>
        <w:tc>
          <w:tcPr>
            <w:tcW w:w="5103" w:type="dxa"/>
            <w:shd w:val="clear" w:color="auto" w:fill="auto"/>
            <w:hideMark/>
          </w:tcPr>
          <w:p w14:paraId="70446D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657" w:type="dxa"/>
            <w:shd w:val="clear" w:color="auto" w:fill="auto"/>
            <w:noWrap/>
            <w:hideMark/>
          </w:tcPr>
          <w:p w14:paraId="0C199B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1810200000</w:t>
            </w:r>
          </w:p>
        </w:tc>
        <w:tc>
          <w:tcPr>
            <w:tcW w:w="649" w:type="dxa"/>
            <w:shd w:val="clear" w:color="auto" w:fill="auto"/>
            <w:noWrap/>
            <w:hideMark/>
          </w:tcPr>
          <w:p w14:paraId="4D7C5F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76678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11D0F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02D7EC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308FFE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0F70D264" w14:textId="77777777" w:rsidTr="00AB1303">
        <w:trPr>
          <w:gridAfter w:val="1"/>
          <w:wAfter w:w="14" w:type="dxa"/>
          <w:trHeight w:val="1065"/>
        </w:trPr>
        <w:tc>
          <w:tcPr>
            <w:tcW w:w="5103" w:type="dxa"/>
            <w:shd w:val="clear" w:color="auto" w:fill="auto"/>
            <w:hideMark/>
          </w:tcPr>
          <w:p w14:paraId="63D833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657" w:type="dxa"/>
            <w:shd w:val="clear" w:color="auto" w:fill="auto"/>
            <w:noWrap/>
            <w:hideMark/>
          </w:tcPr>
          <w:p w14:paraId="7847C5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1810200000</w:t>
            </w:r>
          </w:p>
        </w:tc>
        <w:tc>
          <w:tcPr>
            <w:tcW w:w="649" w:type="dxa"/>
            <w:shd w:val="clear" w:color="auto" w:fill="auto"/>
            <w:noWrap/>
            <w:hideMark/>
          </w:tcPr>
          <w:p w14:paraId="7460F5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6A78F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541D6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69BE41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42F36B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20041BBE" w14:textId="77777777" w:rsidTr="00AB1303">
        <w:trPr>
          <w:gridAfter w:val="1"/>
          <w:wAfter w:w="14" w:type="dxa"/>
          <w:trHeight w:val="225"/>
        </w:trPr>
        <w:tc>
          <w:tcPr>
            <w:tcW w:w="5103" w:type="dxa"/>
            <w:shd w:val="clear" w:color="auto" w:fill="auto"/>
            <w:hideMark/>
          </w:tcPr>
          <w:p w14:paraId="764410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2C3CFE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1810200000</w:t>
            </w:r>
          </w:p>
        </w:tc>
        <w:tc>
          <w:tcPr>
            <w:tcW w:w="649" w:type="dxa"/>
            <w:shd w:val="clear" w:color="auto" w:fill="auto"/>
            <w:noWrap/>
            <w:hideMark/>
          </w:tcPr>
          <w:p w14:paraId="3AF084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38190A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A1B5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5DC994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1959AB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65A899FD" w14:textId="77777777" w:rsidTr="00AB1303">
        <w:trPr>
          <w:gridAfter w:val="1"/>
          <w:wAfter w:w="14" w:type="dxa"/>
          <w:trHeight w:val="435"/>
        </w:trPr>
        <w:tc>
          <w:tcPr>
            <w:tcW w:w="5103" w:type="dxa"/>
            <w:shd w:val="clear" w:color="auto" w:fill="auto"/>
            <w:hideMark/>
          </w:tcPr>
          <w:p w14:paraId="58A911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657" w:type="dxa"/>
            <w:shd w:val="clear" w:color="auto" w:fill="auto"/>
            <w:noWrap/>
            <w:hideMark/>
          </w:tcPr>
          <w:p w14:paraId="691DC8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1810200000</w:t>
            </w:r>
          </w:p>
        </w:tc>
        <w:tc>
          <w:tcPr>
            <w:tcW w:w="649" w:type="dxa"/>
            <w:shd w:val="clear" w:color="auto" w:fill="auto"/>
            <w:noWrap/>
            <w:hideMark/>
          </w:tcPr>
          <w:p w14:paraId="36A6C7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374B81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66B4D6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4288AC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66" w:type="dxa"/>
            <w:shd w:val="clear" w:color="auto" w:fill="auto"/>
            <w:noWrap/>
            <w:hideMark/>
          </w:tcPr>
          <w:p w14:paraId="105345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00031EF2" w14:textId="77777777" w:rsidTr="00AB1303">
        <w:trPr>
          <w:gridAfter w:val="1"/>
          <w:wAfter w:w="14" w:type="dxa"/>
          <w:trHeight w:val="435"/>
        </w:trPr>
        <w:tc>
          <w:tcPr>
            <w:tcW w:w="5103" w:type="dxa"/>
            <w:shd w:val="clear" w:color="auto" w:fill="auto"/>
            <w:hideMark/>
          </w:tcPr>
          <w:p w14:paraId="10286F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«Проведение выставок, ярмарок, конкурсов»</w:t>
            </w:r>
          </w:p>
        </w:tc>
        <w:tc>
          <w:tcPr>
            <w:tcW w:w="1657" w:type="dxa"/>
            <w:shd w:val="clear" w:color="auto" w:fill="auto"/>
            <w:noWrap/>
            <w:hideMark/>
          </w:tcPr>
          <w:p w14:paraId="7A5127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1810300000</w:t>
            </w:r>
          </w:p>
        </w:tc>
        <w:tc>
          <w:tcPr>
            <w:tcW w:w="649" w:type="dxa"/>
            <w:shd w:val="clear" w:color="auto" w:fill="auto"/>
            <w:noWrap/>
            <w:hideMark/>
          </w:tcPr>
          <w:p w14:paraId="16728E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3C4D5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13E52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7EE582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45B9B2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25D37EC3" w14:textId="77777777" w:rsidTr="00AB1303">
        <w:trPr>
          <w:gridAfter w:val="1"/>
          <w:wAfter w:w="14" w:type="dxa"/>
          <w:trHeight w:val="435"/>
        </w:trPr>
        <w:tc>
          <w:tcPr>
            <w:tcW w:w="5103" w:type="dxa"/>
            <w:shd w:val="clear" w:color="auto" w:fill="auto"/>
            <w:hideMark/>
          </w:tcPr>
          <w:p w14:paraId="12C6CF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«Проведение выставок, ярмарок, конкурсов»</w:t>
            </w:r>
          </w:p>
        </w:tc>
        <w:tc>
          <w:tcPr>
            <w:tcW w:w="1657" w:type="dxa"/>
            <w:shd w:val="clear" w:color="auto" w:fill="auto"/>
            <w:noWrap/>
            <w:hideMark/>
          </w:tcPr>
          <w:p w14:paraId="70258E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1810300000</w:t>
            </w:r>
          </w:p>
        </w:tc>
        <w:tc>
          <w:tcPr>
            <w:tcW w:w="649" w:type="dxa"/>
            <w:shd w:val="clear" w:color="auto" w:fill="auto"/>
            <w:noWrap/>
            <w:hideMark/>
          </w:tcPr>
          <w:p w14:paraId="6BCB37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E27F2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D8F53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4E6FDE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34B885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682A7B35" w14:textId="77777777" w:rsidTr="00AB1303">
        <w:trPr>
          <w:gridAfter w:val="1"/>
          <w:wAfter w:w="14" w:type="dxa"/>
          <w:trHeight w:val="645"/>
        </w:trPr>
        <w:tc>
          <w:tcPr>
            <w:tcW w:w="5103" w:type="dxa"/>
            <w:shd w:val="clear" w:color="auto" w:fill="auto"/>
            <w:hideMark/>
          </w:tcPr>
          <w:p w14:paraId="3DB2BA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CBA30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1810300000</w:t>
            </w:r>
          </w:p>
        </w:tc>
        <w:tc>
          <w:tcPr>
            <w:tcW w:w="649" w:type="dxa"/>
            <w:shd w:val="clear" w:color="auto" w:fill="auto"/>
            <w:noWrap/>
            <w:hideMark/>
          </w:tcPr>
          <w:p w14:paraId="5DD8EC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60506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9D739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00BC94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5D8F93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4C7706E7" w14:textId="77777777" w:rsidTr="00AB1303">
        <w:trPr>
          <w:gridAfter w:val="1"/>
          <w:wAfter w:w="14" w:type="dxa"/>
          <w:trHeight w:val="435"/>
        </w:trPr>
        <w:tc>
          <w:tcPr>
            <w:tcW w:w="5103" w:type="dxa"/>
            <w:shd w:val="clear" w:color="auto" w:fill="auto"/>
            <w:hideMark/>
          </w:tcPr>
          <w:p w14:paraId="40C587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657" w:type="dxa"/>
            <w:shd w:val="clear" w:color="auto" w:fill="auto"/>
            <w:noWrap/>
            <w:hideMark/>
          </w:tcPr>
          <w:p w14:paraId="74EF25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1810300000</w:t>
            </w:r>
          </w:p>
        </w:tc>
        <w:tc>
          <w:tcPr>
            <w:tcW w:w="649" w:type="dxa"/>
            <w:shd w:val="clear" w:color="auto" w:fill="auto"/>
            <w:noWrap/>
            <w:hideMark/>
          </w:tcPr>
          <w:p w14:paraId="156F96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4DBC2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0412</w:t>
            </w:r>
          </w:p>
        </w:tc>
        <w:tc>
          <w:tcPr>
            <w:tcW w:w="2571" w:type="dxa"/>
            <w:shd w:val="clear" w:color="auto" w:fill="auto"/>
            <w:noWrap/>
            <w:hideMark/>
          </w:tcPr>
          <w:p w14:paraId="2DC6F2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445512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0EAAE0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094C1B18" w14:textId="77777777" w:rsidTr="00AB1303">
        <w:trPr>
          <w:gridAfter w:val="1"/>
          <w:wAfter w:w="14" w:type="dxa"/>
          <w:trHeight w:val="1275"/>
        </w:trPr>
        <w:tc>
          <w:tcPr>
            <w:tcW w:w="5103" w:type="dxa"/>
            <w:shd w:val="clear" w:color="auto" w:fill="auto"/>
            <w:hideMark/>
          </w:tcPr>
          <w:p w14:paraId="0D50A40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lastRenderedPageBreak/>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1657" w:type="dxa"/>
            <w:shd w:val="clear" w:color="auto" w:fill="auto"/>
            <w:noWrap/>
            <w:hideMark/>
          </w:tcPr>
          <w:p w14:paraId="69B1B81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1900000000</w:t>
            </w:r>
          </w:p>
        </w:tc>
        <w:tc>
          <w:tcPr>
            <w:tcW w:w="649" w:type="dxa"/>
            <w:shd w:val="clear" w:color="auto" w:fill="auto"/>
            <w:noWrap/>
            <w:hideMark/>
          </w:tcPr>
          <w:p w14:paraId="61F168B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054AD3B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22A9569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14 301 339,51</w:t>
            </w:r>
          </w:p>
        </w:tc>
        <w:tc>
          <w:tcPr>
            <w:tcW w:w="2602" w:type="dxa"/>
            <w:shd w:val="clear" w:color="auto" w:fill="auto"/>
            <w:noWrap/>
            <w:hideMark/>
          </w:tcPr>
          <w:p w14:paraId="556BDEC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15 135 339,51</w:t>
            </w:r>
          </w:p>
        </w:tc>
        <w:tc>
          <w:tcPr>
            <w:tcW w:w="2666" w:type="dxa"/>
            <w:shd w:val="clear" w:color="auto" w:fill="auto"/>
            <w:noWrap/>
            <w:hideMark/>
          </w:tcPr>
          <w:p w14:paraId="264D94A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15 135 339,51</w:t>
            </w:r>
          </w:p>
        </w:tc>
      </w:tr>
      <w:tr w:rsidR="002B1CA7" w:rsidRPr="00AB1303" w14:paraId="68459FE7" w14:textId="77777777" w:rsidTr="00AB1303">
        <w:trPr>
          <w:gridAfter w:val="1"/>
          <w:wAfter w:w="14" w:type="dxa"/>
          <w:trHeight w:val="1485"/>
        </w:trPr>
        <w:tc>
          <w:tcPr>
            <w:tcW w:w="5103" w:type="dxa"/>
            <w:shd w:val="clear" w:color="auto" w:fill="auto"/>
            <w:hideMark/>
          </w:tcPr>
          <w:p w14:paraId="47B80E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 на 2019-2024 годы</w:t>
            </w:r>
          </w:p>
        </w:tc>
        <w:tc>
          <w:tcPr>
            <w:tcW w:w="1657" w:type="dxa"/>
            <w:shd w:val="clear" w:color="auto" w:fill="auto"/>
            <w:noWrap/>
            <w:hideMark/>
          </w:tcPr>
          <w:p w14:paraId="7B0115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1910000000</w:t>
            </w:r>
          </w:p>
        </w:tc>
        <w:tc>
          <w:tcPr>
            <w:tcW w:w="649" w:type="dxa"/>
            <w:shd w:val="clear" w:color="auto" w:fill="auto"/>
            <w:noWrap/>
            <w:hideMark/>
          </w:tcPr>
          <w:p w14:paraId="73A16E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31000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E626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13 358 805,28</w:t>
            </w:r>
          </w:p>
        </w:tc>
        <w:tc>
          <w:tcPr>
            <w:tcW w:w="2602" w:type="dxa"/>
            <w:shd w:val="clear" w:color="auto" w:fill="auto"/>
            <w:noWrap/>
            <w:hideMark/>
          </w:tcPr>
          <w:p w14:paraId="0369D1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c>
          <w:tcPr>
            <w:tcW w:w="2666" w:type="dxa"/>
            <w:shd w:val="clear" w:color="auto" w:fill="auto"/>
            <w:noWrap/>
            <w:hideMark/>
          </w:tcPr>
          <w:p w14:paraId="0D8FFF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r>
      <w:tr w:rsidR="002B1CA7" w:rsidRPr="00AB1303" w14:paraId="2F282D51" w14:textId="77777777" w:rsidTr="00AB1303">
        <w:trPr>
          <w:gridAfter w:val="1"/>
          <w:wAfter w:w="14" w:type="dxa"/>
          <w:trHeight w:val="3375"/>
        </w:trPr>
        <w:tc>
          <w:tcPr>
            <w:tcW w:w="5103" w:type="dxa"/>
            <w:shd w:val="clear" w:color="auto" w:fill="auto"/>
            <w:hideMark/>
          </w:tcPr>
          <w:p w14:paraId="521455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657" w:type="dxa"/>
            <w:shd w:val="clear" w:color="auto" w:fill="auto"/>
            <w:noWrap/>
            <w:hideMark/>
          </w:tcPr>
          <w:p w14:paraId="711E48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1910100000</w:t>
            </w:r>
          </w:p>
        </w:tc>
        <w:tc>
          <w:tcPr>
            <w:tcW w:w="649" w:type="dxa"/>
            <w:shd w:val="clear" w:color="auto" w:fill="auto"/>
            <w:noWrap/>
            <w:hideMark/>
          </w:tcPr>
          <w:p w14:paraId="31C12A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A7F79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6AB4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13 358 805,28</w:t>
            </w:r>
          </w:p>
        </w:tc>
        <w:tc>
          <w:tcPr>
            <w:tcW w:w="2602" w:type="dxa"/>
            <w:shd w:val="clear" w:color="auto" w:fill="auto"/>
            <w:noWrap/>
            <w:hideMark/>
          </w:tcPr>
          <w:p w14:paraId="039447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c>
          <w:tcPr>
            <w:tcW w:w="2666" w:type="dxa"/>
            <w:shd w:val="clear" w:color="auto" w:fill="auto"/>
            <w:noWrap/>
            <w:hideMark/>
          </w:tcPr>
          <w:p w14:paraId="6A7BEC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r>
      <w:tr w:rsidR="002B1CA7" w:rsidRPr="00AB1303" w14:paraId="3F689D76" w14:textId="77777777" w:rsidTr="00AB1303">
        <w:trPr>
          <w:gridAfter w:val="1"/>
          <w:wAfter w:w="14" w:type="dxa"/>
          <w:trHeight w:val="548"/>
        </w:trPr>
        <w:tc>
          <w:tcPr>
            <w:tcW w:w="5103" w:type="dxa"/>
            <w:shd w:val="clear" w:color="auto" w:fill="auto"/>
            <w:hideMark/>
          </w:tcPr>
          <w:p w14:paraId="335F3B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w:t>
            </w:r>
            <w:r w:rsidRPr="00AB1303">
              <w:rPr>
                <w:rFonts w:ascii="Courier New" w:hAnsi="Courier New" w:cs="Courier New"/>
                <w:sz w:val="22"/>
                <w:szCs w:val="22"/>
              </w:rPr>
              <w:lastRenderedPageBreak/>
              <w:t>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657" w:type="dxa"/>
            <w:shd w:val="clear" w:color="auto" w:fill="auto"/>
            <w:noWrap/>
            <w:hideMark/>
          </w:tcPr>
          <w:p w14:paraId="67754E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1910100000</w:t>
            </w:r>
          </w:p>
        </w:tc>
        <w:tc>
          <w:tcPr>
            <w:tcW w:w="649" w:type="dxa"/>
            <w:shd w:val="clear" w:color="auto" w:fill="auto"/>
            <w:noWrap/>
            <w:hideMark/>
          </w:tcPr>
          <w:p w14:paraId="1A5CFD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C7692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BD112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13 358 805,28</w:t>
            </w:r>
          </w:p>
        </w:tc>
        <w:tc>
          <w:tcPr>
            <w:tcW w:w="2602" w:type="dxa"/>
            <w:shd w:val="clear" w:color="auto" w:fill="auto"/>
            <w:noWrap/>
            <w:hideMark/>
          </w:tcPr>
          <w:p w14:paraId="4EC8EE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c>
          <w:tcPr>
            <w:tcW w:w="2666" w:type="dxa"/>
            <w:shd w:val="clear" w:color="auto" w:fill="auto"/>
            <w:noWrap/>
            <w:hideMark/>
          </w:tcPr>
          <w:p w14:paraId="0D743D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r>
      <w:tr w:rsidR="002B1CA7" w:rsidRPr="00AB1303" w14:paraId="3C158268" w14:textId="77777777" w:rsidTr="00AB1303">
        <w:trPr>
          <w:gridAfter w:val="1"/>
          <w:wAfter w:w="14" w:type="dxa"/>
          <w:trHeight w:val="1275"/>
        </w:trPr>
        <w:tc>
          <w:tcPr>
            <w:tcW w:w="5103" w:type="dxa"/>
            <w:shd w:val="clear" w:color="auto" w:fill="auto"/>
            <w:hideMark/>
          </w:tcPr>
          <w:p w14:paraId="2B6D8D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657" w:type="dxa"/>
            <w:shd w:val="clear" w:color="auto" w:fill="auto"/>
            <w:noWrap/>
            <w:hideMark/>
          </w:tcPr>
          <w:p w14:paraId="24E065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1910100000</w:t>
            </w:r>
          </w:p>
        </w:tc>
        <w:tc>
          <w:tcPr>
            <w:tcW w:w="649" w:type="dxa"/>
            <w:shd w:val="clear" w:color="auto" w:fill="auto"/>
            <w:noWrap/>
            <w:hideMark/>
          </w:tcPr>
          <w:p w14:paraId="4F9F3E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2B3C91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D9AA8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12 633 234,01</w:t>
            </w:r>
          </w:p>
        </w:tc>
        <w:tc>
          <w:tcPr>
            <w:tcW w:w="2602" w:type="dxa"/>
            <w:shd w:val="clear" w:color="auto" w:fill="auto"/>
            <w:noWrap/>
            <w:hideMark/>
          </w:tcPr>
          <w:p w14:paraId="4140A8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12 645 098,21</w:t>
            </w:r>
          </w:p>
        </w:tc>
        <w:tc>
          <w:tcPr>
            <w:tcW w:w="2666" w:type="dxa"/>
            <w:shd w:val="clear" w:color="auto" w:fill="auto"/>
            <w:noWrap/>
            <w:hideMark/>
          </w:tcPr>
          <w:p w14:paraId="6891CA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12 645 098,21</w:t>
            </w:r>
          </w:p>
        </w:tc>
      </w:tr>
      <w:tr w:rsidR="002B1CA7" w:rsidRPr="00AB1303" w14:paraId="449D1610" w14:textId="77777777" w:rsidTr="00AB1303">
        <w:trPr>
          <w:gridAfter w:val="1"/>
          <w:wAfter w:w="14" w:type="dxa"/>
          <w:trHeight w:val="855"/>
        </w:trPr>
        <w:tc>
          <w:tcPr>
            <w:tcW w:w="5103" w:type="dxa"/>
            <w:shd w:val="clear" w:color="auto" w:fill="auto"/>
            <w:hideMark/>
          </w:tcPr>
          <w:p w14:paraId="2038A6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657" w:type="dxa"/>
            <w:shd w:val="clear" w:color="auto" w:fill="auto"/>
            <w:noWrap/>
            <w:hideMark/>
          </w:tcPr>
          <w:p w14:paraId="384BD0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1910100000</w:t>
            </w:r>
          </w:p>
        </w:tc>
        <w:tc>
          <w:tcPr>
            <w:tcW w:w="649" w:type="dxa"/>
            <w:shd w:val="clear" w:color="auto" w:fill="auto"/>
            <w:noWrap/>
            <w:hideMark/>
          </w:tcPr>
          <w:p w14:paraId="4F8616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100</w:t>
            </w:r>
          </w:p>
        </w:tc>
        <w:tc>
          <w:tcPr>
            <w:tcW w:w="793" w:type="dxa"/>
            <w:shd w:val="clear" w:color="auto" w:fill="auto"/>
            <w:noWrap/>
            <w:hideMark/>
          </w:tcPr>
          <w:p w14:paraId="66235A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0309</w:t>
            </w:r>
          </w:p>
        </w:tc>
        <w:tc>
          <w:tcPr>
            <w:tcW w:w="2571" w:type="dxa"/>
            <w:shd w:val="clear" w:color="auto" w:fill="auto"/>
            <w:noWrap/>
            <w:hideMark/>
          </w:tcPr>
          <w:p w14:paraId="754F0F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12 633 234,01</w:t>
            </w:r>
          </w:p>
        </w:tc>
        <w:tc>
          <w:tcPr>
            <w:tcW w:w="2602" w:type="dxa"/>
            <w:shd w:val="clear" w:color="auto" w:fill="auto"/>
            <w:noWrap/>
            <w:hideMark/>
          </w:tcPr>
          <w:p w14:paraId="7513BB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12 645 098,21</w:t>
            </w:r>
          </w:p>
        </w:tc>
        <w:tc>
          <w:tcPr>
            <w:tcW w:w="2666" w:type="dxa"/>
            <w:shd w:val="clear" w:color="auto" w:fill="auto"/>
            <w:noWrap/>
            <w:hideMark/>
          </w:tcPr>
          <w:p w14:paraId="110D41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12 645 098,21</w:t>
            </w:r>
          </w:p>
        </w:tc>
      </w:tr>
      <w:tr w:rsidR="002B1CA7" w:rsidRPr="00AB1303" w14:paraId="1DF0B337" w14:textId="77777777" w:rsidTr="00AB1303">
        <w:trPr>
          <w:gridAfter w:val="1"/>
          <w:wAfter w:w="14" w:type="dxa"/>
          <w:trHeight w:val="645"/>
        </w:trPr>
        <w:tc>
          <w:tcPr>
            <w:tcW w:w="5103" w:type="dxa"/>
            <w:shd w:val="clear" w:color="auto" w:fill="auto"/>
            <w:hideMark/>
          </w:tcPr>
          <w:p w14:paraId="59642E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35C3B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1910100000</w:t>
            </w:r>
          </w:p>
        </w:tc>
        <w:tc>
          <w:tcPr>
            <w:tcW w:w="649" w:type="dxa"/>
            <w:shd w:val="clear" w:color="auto" w:fill="auto"/>
            <w:noWrap/>
            <w:hideMark/>
          </w:tcPr>
          <w:p w14:paraId="345D1B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306EF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C0FBB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724 657,27</w:t>
            </w:r>
          </w:p>
        </w:tc>
        <w:tc>
          <w:tcPr>
            <w:tcW w:w="2602" w:type="dxa"/>
            <w:shd w:val="clear" w:color="auto" w:fill="auto"/>
            <w:noWrap/>
            <w:hideMark/>
          </w:tcPr>
          <w:p w14:paraId="32A724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1 513 941,38</w:t>
            </w:r>
          </w:p>
        </w:tc>
        <w:tc>
          <w:tcPr>
            <w:tcW w:w="2666" w:type="dxa"/>
            <w:shd w:val="clear" w:color="auto" w:fill="auto"/>
            <w:noWrap/>
            <w:hideMark/>
          </w:tcPr>
          <w:p w14:paraId="51329E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1 513 941,38</w:t>
            </w:r>
          </w:p>
        </w:tc>
      </w:tr>
      <w:tr w:rsidR="002B1CA7" w:rsidRPr="00AB1303" w14:paraId="6668FCE0" w14:textId="77777777" w:rsidTr="00AB1303">
        <w:trPr>
          <w:gridAfter w:val="1"/>
          <w:wAfter w:w="14" w:type="dxa"/>
          <w:trHeight w:val="855"/>
        </w:trPr>
        <w:tc>
          <w:tcPr>
            <w:tcW w:w="5103" w:type="dxa"/>
            <w:shd w:val="clear" w:color="auto" w:fill="auto"/>
            <w:hideMark/>
          </w:tcPr>
          <w:p w14:paraId="36180F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657" w:type="dxa"/>
            <w:shd w:val="clear" w:color="auto" w:fill="auto"/>
            <w:noWrap/>
            <w:hideMark/>
          </w:tcPr>
          <w:p w14:paraId="54130A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1910100000</w:t>
            </w:r>
          </w:p>
        </w:tc>
        <w:tc>
          <w:tcPr>
            <w:tcW w:w="649" w:type="dxa"/>
            <w:shd w:val="clear" w:color="auto" w:fill="auto"/>
            <w:noWrap/>
            <w:hideMark/>
          </w:tcPr>
          <w:p w14:paraId="798A94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4675B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0309</w:t>
            </w:r>
          </w:p>
        </w:tc>
        <w:tc>
          <w:tcPr>
            <w:tcW w:w="2571" w:type="dxa"/>
            <w:shd w:val="clear" w:color="auto" w:fill="auto"/>
            <w:noWrap/>
            <w:hideMark/>
          </w:tcPr>
          <w:p w14:paraId="1C3EA8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724 657,27</w:t>
            </w:r>
          </w:p>
        </w:tc>
        <w:tc>
          <w:tcPr>
            <w:tcW w:w="2602" w:type="dxa"/>
            <w:shd w:val="clear" w:color="auto" w:fill="auto"/>
            <w:noWrap/>
            <w:hideMark/>
          </w:tcPr>
          <w:p w14:paraId="2ACA9E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1 513 941,38</w:t>
            </w:r>
          </w:p>
        </w:tc>
        <w:tc>
          <w:tcPr>
            <w:tcW w:w="2666" w:type="dxa"/>
            <w:shd w:val="clear" w:color="auto" w:fill="auto"/>
            <w:noWrap/>
            <w:hideMark/>
          </w:tcPr>
          <w:p w14:paraId="3A2CDE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1 513 941,38</w:t>
            </w:r>
          </w:p>
        </w:tc>
      </w:tr>
      <w:tr w:rsidR="002B1CA7" w:rsidRPr="00AB1303" w14:paraId="7C20F550" w14:textId="77777777" w:rsidTr="00AB1303">
        <w:trPr>
          <w:gridAfter w:val="1"/>
          <w:wAfter w:w="14" w:type="dxa"/>
          <w:trHeight w:val="225"/>
        </w:trPr>
        <w:tc>
          <w:tcPr>
            <w:tcW w:w="5103" w:type="dxa"/>
            <w:shd w:val="clear" w:color="auto" w:fill="auto"/>
            <w:hideMark/>
          </w:tcPr>
          <w:p w14:paraId="64BA1A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52A60D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1910100000</w:t>
            </w:r>
          </w:p>
        </w:tc>
        <w:tc>
          <w:tcPr>
            <w:tcW w:w="649" w:type="dxa"/>
            <w:shd w:val="clear" w:color="auto" w:fill="auto"/>
            <w:noWrap/>
            <w:hideMark/>
          </w:tcPr>
          <w:p w14:paraId="475126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0F2C28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C0EB7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c>
          <w:tcPr>
            <w:tcW w:w="2602" w:type="dxa"/>
            <w:shd w:val="clear" w:color="auto" w:fill="auto"/>
            <w:noWrap/>
            <w:hideMark/>
          </w:tcPr>
          <w:p w14:paraId="4B989E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c>
          <w:tcPr>
            <w:tcW w:w="2666" w:type="dxa"/>
            <w:shd w:val="clear" w:color="auto" w:fill="auto"/>
            <w:noWrap/>
            <w:hideMark/>
          </w:tcPr>
          <w:p w14:paraId="390126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r>
      <w:tr w:rsidR="002B1CA7" w:rsidRPr="00AB1303" w14:paraId="553609ED" w14:textId="77777777" w:rsidTr="00AB1303">
        <w:trPr>
          <w:gridAfter w:val="1"/>
          <w:wAfter w:w="14" w:type="dxa"/>
          <w:trHeight w:val="855"/>
        </w:trPr>
        <w:tc>
          <w:tcPr>
            <w:tcW w:w="5103" w:type="dxa"/>
            <w:shd w:val="clear" w:color="auto" w:fill="auto"/>
            <w:hideMark/>
          </w:tcPr>
          <w:p w14:paraId="176FED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Защита населения и территории от чрезвычайных ситуаций природного и техногенного характера, гражданская оборона</w:t>
            </w:r>
          </w:p>
        </w:tc>
        <w:tc>
          <w:tcPr>
            <w:tcW w:w="1657" w:type="dxa"/>
            <w:shd w:val="clear" w:color="auto" w:fill="auto"/>
            <w:noWrap/>
            <w:hideMark/>
          </w:tcPr>
          <w:p w14:paraId="3C01E4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1910100000</w:t>
            </w:r>
          </w:p>
        </w:tc>
        <w:tc>
          <w:tcPr>
            <w:tcW w:w="649" w:type="dxa"/>
            <w:shd w:val="clear" w:color="auto" w:fill="auto"/>
            <w:noWrap/>
            <w:hideMark/>
          </w:tcPr>
          <w:p w14:paraId="2FB744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24BFD0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0309</w:t>
            </w:r>
          </w:p>
        </w:tc>
        <w:tc>
          <w:tcPr>
            <w:tcW w:w="2571" w:type="dxa"/>
            <w:shd w:val="clear" w:color="auto" w:fill="auto"/>
            <w:noWrap/>
            <w:hideMark/>
          </w:tcPr>
          <w:p w14:paraId="6DA37B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c>
          <w:tcPr>
            <w:tcW w:w="2602" w:type="dxa"/>
            <w:shd w:val="clear" w:color="auto" w:fill="auto"/>
            <w:noWrap/>
            <w:hideMark/>
          </w:tcPr>
          <w:p w14:paraId="33BBA1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c>
          <w:tcPr>
            <w:tcW w:w="2666" w:type="dxa"/>
            <w:shd w:val="clear" w:color="auto" w:fill="auto"/>
            <w:noWrap/>
            <w:hideMark/>
          </w:tcPr>
          <w:p w14:paraId="403F3D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r>
      <w:tr w:rsidR="002B1CA7" w:rsidRPr="00AB1303" w14:paraId="6C009767" w14:textId="77777777" w:rsidTr="00AB1303">
        <w:trPr>
          <w:gridAfter w:val="1"/>
          <w:wAfter w:w="14" w:type="dxa"/>
          <w:trHeight w:val="548"/>
        </w:trPr>
        <w:tc>
          <w:tcPr>
            <w:tcW w:w="5103" w:type="dxa"/>
            <w:shd w:val="clear" w:color="auto" w:fill="auto"/>
            <w:hideMark/>
          </w:tcPr>
          <w:p w14:paraId="1527A8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w:t>
            </w:r>
            <w:r w:rsidRPr="00AB1303">
              <w:rPr>
                <w:rFonts w:ascii="Courier New" w:hAnsi="Courier New" w:cs="Courier New"/>
                <w:sz w:val="22"/>
                <w:szCs w:val="22"/>
              </w:rPr>
              <w:lastRenderedPageBreak/>
              <w:t>действий, а также об угрозе возникновения или о возникновении чрезвычайных ситуаций природного и техногенного характера» на 2019-2024 годы</w:t>
            </w:r>
          </w:p>
        </w:tc>
        <w:tc>
          <w:tcPr>
            <w:tcW w:w="1657" w:type="dxa"/>
            <w:shd w:val="clear" w:color="auto" w:fill="auto"/>
            <w:noWrap/>
            <w:hideMark/>
          </w:tcPr>
          <w:p w14:paraId="2D7759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1920000000</w:t>
            </w:r>
          </w:p>
        </w:tc>
        <w:tc>
          <w:tcPr>
            <w:tcW w:w="649" w:type="dxa"/>
            <w:shd w:val="clear" w:color="auto" w:fill="auto"/>
            <w:noWrap/>
            <w:hideMark/>
          </w:tcPr>
          <w:p w14:paraId="56A947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71E19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8BD25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602" w:type="dxa"/>
            <w:shd w:val="clear" w:color="auto" w:fill="auto"/>
            <w:noWrap/>
            <w:hideMark/>
          </w:tcPr>
          <w:p w14:paraId="2B6564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666" w:type="dxa"/>
            <w:shd w:val="clear" w:color="auto" w:fill="auto"/>
            <w:noWrap/>
            <w:hideMark/>
          </w:tcPr>
          <w:p w14:paraId="6BC47D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5044456C" w14:textId="77777777" w:rsidTr="00AB1303">
        <w:trPr>
          <w:gridAfter w:val="1"/>
          <w:wAfter w:w="14" w:type="dxa"/>
          <w:trHeight w:val="2745"/>
        </w:trPr>
        <w:tc>
          <w:tcPr>
            <w:tcW w:w="5103" w:type="dxa"/>
            <w:shd w:val="clear" w:color="auto" w:fill="auto"/>
            <w:hideMark/>
          </w:tcPr>
          <w:p w14:paraId="6DBD2A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657" w:type="dxa"/>
            <w:shd w:val="clear" w:color="auto" w:fill="auto"/>
            <w:noWrap/>
            <w:hideMark/>
          </w:tcPr>
          <w:p w14:paraId="0D163E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1920100000</w:t>
            </w:r>
          </w:p>
        </w:tc>
        <w:tc>
          <w:tcPr>
            <w:tcW w:w="649" w:type="dxa"/>
            <w:shd w:val="clear" w:color="auto" w:fill="auto"/>
            <w:noWrap/>
            <w:hideMark/>
          </w:tcPr>
          <w:p w14:paraId="29765D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CEC1B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EEDB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602" w:type="dxa"/>
            <w:shd w:val="clear" w:color="auto" w:fill="auto"/>
            <w:noWrap/>
            <w:hideMark/>
          </w:tcPr>
          <w:p w14:paraId="0E6E19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666" w:type="dxa"/>
            <w:shd w:val="clear" w:color="auto" w:fill="auto"/>
            <w:noWrap/>
            <w:hideMark/>
          </w:tcPr>
          <w:p w14:paraId="30E159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5A77B41E" w14:textId="77777777" w:rsidTr="00AB1303">
        <w:trPr>
          <w:gridAfter w:val="1"/>
          <w:wAfter w:w="14" w:type="dxa"/>
          <w:trHeight w:val="2745"/>
        </w:trPr>
        <w:tc>
          <w:tcPr>
            <w:tcW w:w="5103" w:type="dxa"/>
            <w:shd w:val="clear" w:color="auto" w:fill="auto"/>
            <w:hideMark/>
          </w:tcPr>
          <w:p w14:paraId="662816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657" w:type="dxa"/>
            <w:shd w:val="clear" w:color="auto" w:fill="auto"/>
            <w:noWrap/>
            <w:hideMark/>
          </w:tcPr>
          <w:p w14:paraId="2AE1E3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1920100000</w:t>
            </w:r>
          </w:p>
        </w:tc>
        <w:tc>
          <w:tcPr>
            <w:tcW w:w="649" w:type="dxa"/>
            <w:shd w:val="clear" w:color="auto" w:fill="auto"/>
            <w:noWrap/>
            <w:hideMark/>
          </w:tcPr>
          <w:p w14:paraId="36E3B6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8E4AB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81CF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602" w:type="dxa"/>
            <w:shd w:val="clear" w:color="auto" w:fill="auto"/>
            <w:noWrap/>
            <w:hideMark/>
          </w:tcPr>
          <w:p w14:paraId="29F9EF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666" w:type="dxa"/>
            <w:shd w:val="clear" w:color="auto" w:fill="auto"/>
            <w:noWrap/>
            <w:hideMark/>
          </w:tcPr>
          <w:p w14:paraId="746B7B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22B5434C" w14:textId="77777777" w:rsidTr="00AB1303">
        <w:trPr>
          <w:gridAfter w:val="1"/>
          <w:wAfter w:w="14" w:type="dxa"/>
          <w:trHeight w:val="645"/>
        </w:trPr>
        <w:tc>
          <w:tcPr>
            <w:tcW w:w="5103" w:type="dxa"/>
            <w:shd w:val="clear" w:color="auto" w:fill="auto"/>
            <w:hideMark/>
          </w:tcPr>
          <w:p w14:paraId="3D45B9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6E7F6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1920100000</w:t>
            </w:r>
          </w:p>
        </w:tc>
        <w:tc>
          <w:tcPr>
            <w:tcW w:w="649" w:type="dxa"/>
            <w:shd w:val="clear" w:color="auto" w:fill="auto"/>
            <w:noWrap/>
            <w:hideMark/>
          </w:tcPr>
          <w:p w14:paraId="7BD613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EA6CA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FAE6B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602" w:type="dxa"/>
            <w:shd w:val="clear" w:color="auto" w:fill="auto"/>
            <w:noWrap/>
            <w:hideMark/>
          </w:tcPr>
          <w:p w14:paraId="2168FC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666" w:type="dxa"/>
            <w:shd w:val="clear" w:color="auto" w:fill="auto"/>
            <w:noWrap/>
            <w:hideMark/>
          </w:tcPr>
          <w:p w14:paraId="539BFF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584DA8CC" w14:textId="77777777" w:rsidTr="00AB1303">
        <w:trPr>
          <w:gridAfter w:val="1"/>
          <w:wAfter w:w="14" w:type="dxa"/>
          <w:trHeight w:val="855"/>
        </w:trPr>
        <w:tc>
          <w:tcPr>
            <w:tcW w:w="5103" w:type="dxa"/>
            <w:shd w:val="clear" w:color="auto" w:fill="auto"/>
            <w:hideMark/>
          </w:tcPr>
          <w:p w14:paraId="1EE370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Защита населения и территории от чрезвычайных ситуаций природного и техногенного характера, гражданская оборона</w:t>
            </w:r>
          </w:p>
        </w:tc>
        <w:tc>
          <w:tcPr>
            <w:tcW w:w="1657" w:type="dxa"/>
            <w:shd w:val="clear" w:color="auto" w:fill="auto"/>
            <w:noWrap/>
            <w:hideMark/>
          </w:tcPr>
          <w:p w14:paraId="165390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1920100000</w:t>
            </w:r>
          </w:p>
        </w:tc>
        <w:tc>
          <w:tcPr>
            <w:tcW w:w="649" w:type="dxa"/>
            <w:shd w:val="clear" w:color="auto" w:fill="auto"/>
            <w:noWrap/>
            <w:hideMark/>
          </w:tcPr>
          <w:p w14:paraId="1EC9CF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F1A57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0309</w:t>
            </w:r>
          </w:p>
        </w:tc>
        <w:tc>
          <w:tcPr>
            <w:tcW w:w="2571" w:type="dxa"/>
            <w:shd w:val="clear" w:color="auto" w:fill="auto"/>
            <w:noWrap/>
            <w:hideMark/>
          </w:tcPr>
          <w:p w14:paraId="70A396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602" w:type="dxa"/>
            <w:shd w:val="clear" w:color="auto" w:fill="auto"/>
            <w:noWrap/>
            <w:hideMark/>
          </w:tcPr>
          <w:p w14:paraId="4EE458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666" w:type="dxa"/>
            <w:shd w:val="clear" w:color="auto" w:fill="auto"/>
            <w:noWrap/>
            <w:hideMark/>
          </w:tcPr>
          <w:p w14:paraId="292DAC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7D97AFCA" w14:textId="77777777" w:rsidTr="00AB1303">
        <w:trPr>
          <w:gridAfter w:val="1"/>
          <w:wAfter w:w="14" w:type="dxa"/>
          <w:trHeight w:val="1695"/>
        </w:trPr>
        <w:tc>
          <w:tcPr>
            <w:tcW w:w="5103" w:type="dxa"/>
            <w:shd w:val="clear" w:color="auto" w:fill="auto"/>
            <w:hideMark/>
          </w:tcPr>
          <w:p w14:paraId="3651866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"Профилактика социально значимых заболеваний (туберкулез, ВИЧ/СПИД, ИППП) и социально негативных явлений (алкоголизм, табакокурение) на территории города Усолье-Сибирское" на 2019-2024 годы</w:t>
            </w:r>
          </w:p>
        </w:tc>
        <w:tc>
          <w:tcPr>
            <w:tcW w:w="1657" w:type="dxa"/>
            <w:shd w:val="clear" w:color="auto" w:fill="auto"/>
            <w:noWrap/>
            <w:hideMark/>
          </w:tcPr>
          <w:p w14:paraId="709D232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2000000000</w:t>
            </w:r>
          </w:p>
        </w:tc>
        <w:tc>
          <w:tcPr>
            <w:tcW w:w="649" w:type="dxa"/>
            <w:shd w:val="clear" w:color="auto" w:fill="auto"/>
            <w:noWrap/>
            <w:hideMark/>
          </w:tcPr>
          <w:p w14:paraId="5759BEC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28F8694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5CEC91B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314 075,00</w:t>
            </w:r>
          </w:p>
        </w:tc>
        <w:tc>
          <w:tcPr>
            <w:tcW w:w="2602" w:type="dxa"/>
            <w:shd w:val="clear" w:color="auto" w:fill="auto"/>
            <w:noWrap/>
            <w:hideMark/>
          </w:tcPr>
          <w:p w14:paraId="7A9F75D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537 200,00</w:t>
            </w:r>
          </w:p>
        </w:tc>
        <w:tc>
          <w:tcPr>
            <w:tcW w:w="2666" w:type="dxa"/>
            <w:shd w:val="clear" w:color="auto" w:fill="auto"/>
            <w:noWrap/>
            <w:hideMark/>
          </w:tcPr>
          <w:p w14:paraId="5278C12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537 200,00</w:t>
            </w:r>
          </w:p>
        </w:tc>
      </w:tr>
      <w:tr w:rsidR="002B1CA7" w:rsidRPr="00AB1303" w14:paraId="469FD092" w14:textId="77777777" w:rsidTr="00AB1303">
        <w:trPr>
          <w:gridAfter w:val="1"/>
          <w:wAfter w:w="14" w:type="dxa"/>
          <w:trHeight w:val="645"/>
        </w:trPr>
        <w:tc>
          <w:tcPr>
            <w:tcW w:w="5103" w:type="dxa"/>
            <w:shd w:val="clear" w:color="auto" w:fill="auto"/>
            <w:hideMark/>
          </w:tcPr>
          <w:p w14:paraId="3F3FCD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1657" w:type="dxa"/>
            <w:shd w:val="clear" w:color="auto" w:fill="auto"/>
            <w:noWrap/>
            <w:hideMark/>
          </w:tcPr>
          <w:p w14:paraId="0DB877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2010000000</w:t>
            </w:r>
          </w:p>
        </w:tc>
        <w:tc>
          <w:tcPr>
            <w:tcW w:w="649" w:type="dxa"/>
            <w:shd w:val="clear" w:color="auto" w:fill="auto"/>
            <w:noWrap/>
            <w:hideMark/>
          </w:tcPr>
          <w:p w14:paraId="78D076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065CC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53C1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104 085,00</w:t>
            </w:r>
          </w:p>
        </w:tc>
        <w:tc>
          <w:tcPr>
            <w:tcW w:w="2602" w:type="dxa"/>
            <w:shd w:val="clear" w:color="auto" w:fill="auto"/>
            <w:noWrap/>
            <w:hideMark/>
          </w:tcPr>
          <w:p w14:paraId="04393D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281 150,00</w:t>
            </w:r>
          </w:p>
        </w:tc>
        <w:tc>
          <w:tcPr>
            <w:tcW w:w="2666" w:type="dxa"/>
            <w:shd w:val="clear" w:color="auto" w:fill="auto"/>
            <w:noWrap/>
            <w:hideMark/>
          </w:tcPr>
          <w:p w14:paraId="22F907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262 600,00</w:t>
            </w:r>
          </w:p>
        </w:tc>
      </w:tr>
      <w:tr w:rsidR="002B1CA7" w:rsidRPr="00AB1303" w14:paraId="3186D94F" w14:textId="77777777" w:rsidTr="00AB1303">
        <w:trPr>
          <w:gridAfter w:val="1"/>
          <w:wAfter w:w="14" w:type="dxa"/>
          <w:trHeight w:val="855"/>
        </w:trPr>
        <w:tc>
          <w:tcPr>
            <w:tcW w:w="5103" w:type="dxa"/>
            <w:shd w:val="clear" w:color="auto" w:fill="auto"/>
            <w:hideMark/>
          </w:tcPr>
          <w:p w14:paraId="7C114C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1.1."Информирование населения о доступных мерах профилактики туберкулеза"</w:t>
            </w:r>
          </w:p>
        </w:tc>
        <w:tc>
          <w:tcPr>
            <w:tcW w:w="1657" w:type="dxa"/>
            <w:shd w:val="clear" w:color="auto" w:fill="auto"/>
            <w:noWrap/>
            <w:hideMark/>
          </w:tcPr>
          <w:p w14:paraId="3EA908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2010100000</w:t>
            </w:r>
          </w:p>
        </w:tc>
        <w:tc>
          <w:tcPr>
            <w:tcW w:w="649" w:type="dxa"/>
            <w:shd w:val="clear" w:color="auto" w:fill="auto"/>
            <w:noWrap/>
            <w:hideMark/>
          </w:tcPr>
          <w:p w14:paraId="75C950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234D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0695D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18 295,00</w:t>
            </w:r>
          </w:p>
        </w:tc>
        <w:tc>
          <w:tcPr>
            <w:tcW w:w="2602" w:type="dxa"/>
            <w:shd w:val="clear" w:color="auto" w:fill="auto"/>
            <w:noWrap/>
            <w:hideMark/>
          </w:tcPr>
          <w:p w14:paraId="552CCA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121 825,00</w:t>
            </w:r>
          </w:p>
        </w:tc>
        <w:tc>
          <w:tcPr>
            <w:tcW w:w="2666" w:type="dxa"/>
            <w:shd w:val="clear" w:color="auto" w:fill="auto"/>
            <w:noWrap/>
            <w:hideMark/>
          </w:tcPr>
          <w:p w14:paraId="326A42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81 400,00</w:t>
            </w:r>
          </w:p>
        </w:tc>
      </w:tr>
      <w:tr w:rsidR="002B1CA7" w:rsidRPr="00AB1303" w14:paraId="119326AF" w14:textId="77777777" w:rsidTr="00AB1303">
        <w:trPr>
          <w:gridAfter w:val="1"/>
          <w:wAfter w:w="14" w:type="dxa"/>
          <w:trHeight w:val="855"/>
        </w:trPr>
        <w:tc>
          <w:tcPr>
            <w:tcW w:w="5103" w:type="dxa"/>
            <w:shd w:val="clear" w:color="auto" w:fill="auto"/>
            <w:hideMark/>
          </w:tcPr>
          <w:p w14:paraId="1D4B82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1.1.1. «Информирование населения о доступных мерах профилактики туберкулеза в электронных СМИ»</w:t>
            </w:r>
          </w:p>
        </w:tc>
        <w:tc>
          <w:tcPr>
            <w:tcW w:w="1657" w:type="dxa"/>
            <w:shd w:val="clear" w:color="auto" w:fill="auto"/>
            <w:noWrap/>
            <w:hideMark/>
          </w:tcPr>
          <w:p w14:paraId="74D056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2010100001</w:t>
            </w:r>
          </w:p>
        </w:tc>
        <w:tc>
          <w:tcPr>
            <w:tcW w:w="649" w:type="dxa"/>
            <w:shd w:val="clear" w:color="auto" w:fill="auto"/>
            <w:noWrap/>
            <w:hideMark/>
          </w:tcPr>
          <w:p w14:paraId="779315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09ADE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054B6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602" w:type="dxa"/>
            <w:shd w:val="clear" w:color="auto" w:fill="auto"/>
            <w:noWrap/>
            <w:hideMark/>
          </w:tcPr>
          <w:p w14:paraId="3CD9B7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666" w:type="dxa"/>
            <w:shd w:val="clear" w:color="auto" w:fill="auto"/>
            <w:noWrap/>
            <w:hideMark/>
          </w:tcPr>
          <w:p w14:paraId="0766E6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09BCC9B6" w14:textId="77777777" w:rsidTr="00AB1303">
        <w:trPr>
          <w:gridAfter w:val="1"/>
          <w:wAfter w:w="14" w:type="dxa"/>
          <w:trHeight w:val="645"/>
        </w:trPr>
        <w:tc>
          <w:tcPr>
            <w:tcW w:w="5103" w:type="dxa"/>
            <w:shd w:val="clear" w:color="auto" w:fill="auto"/>
            <w:hideMark/>
          </w:tcPr>
          <w:p w14:paraId="553FCB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B6A57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2010100001</w:t>
            </w:r>
          </w:p>
        </w:tc>
        <w:tc>
          <w:tcPr>
            <w:tcW w:w="649" w:type="dxa"/>
            <w:shd w:val="clear" w:color="auto" w:fill="auto"/>
            <w:noWrap/>
            <w:hideMark/>
          </w:tcPr>
          <w:p w14:paraId="09A02F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14157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2B5A5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602" w:type="dxa"/>
            <w:shd w:val="clear" w:color="auto" w:fill="auto"/>
            <w:noWrap/>
            <w:hideMark/>
          </w:tcPr>
          <w:p w14:paraId="2DA4A5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666" w:type="dxa"/>
            <w:shd w:val="clear" w:color="auto" w:fill="auto"/>
            <w:noWrap/>
            <w:hideMark/>
          </w:tcPr>
          <w:p w14:paraId="20737E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1C66A080" w14:textId="77777777" w:rsidTr="00AB1303">
        <w:trPr>
          <w:gridAfter w:val="1"/>
          <w:wAfter w:w="14" w:type="dxa"/>
          <w:trHeight w:val="435"/>
        </w:trPr>
        <w:tc>
          <w:tcPr>
            <w:tcW w:w="5103" w:type="dxa"/>
            <w:shd w:val="clear" w:color="auto" w:fill="auto"/>
            <w:hideMark/>
          </w:tcPr>
          <w:p w14:paraId="2A930F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66C781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2010100001</w:t>
            </w:r>
          </w:p>
        </w:tc>
        <w:tc>
          <w:tcPr>
            <w:tcW w:w="649" w:type="dxa"/>
            <w:shd w:val="clear" w:color="auto" w:fill="auto"/>
            <w:noWrap/>
            <w:hideMark/>
          </w:tcPr>
          <w:p w14:paraId="0EC625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299C2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3FC372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602" w:type="dxa"/>
            <w:shd w:val="clear" w:color="auto" w:fill="auto"/>
            <w:noWrap/>
            <w:hideMark/>
          </w:tcPr>
          <w:p w14:paraId="480058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666" w:type="dxa"/>
            <w:shd w:val="clear" w:color="auto" w:fill="auto"/>
            <w:noWrap/>
            <w:hideMark/>
          </w:tcPr>
          <w:p w14:paraId="505307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7FC20A7E" w14:textId="77777777" w:rsidTr="00AB1303">
        <w:trPr>
          <w:gridAfter w:val="1"/>
          <w:wAfter w:w="14" w:type="dxa"/>
          <w:trHeight w:val="855"/>
        </w:trPr>
        <w:tc>
          <w:tcPr>
            <w:tcW w:w="5103" w:type="dxa"/>
            <w:shd w:val="clear" w:color="auto" w:fill="auto"/>
            <w:hideMark/>
          </w:tcPr>
          <w:p w14:paraId="282800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1.1.2. «Наружная социальная реклама о доступных мерах профилактики туберкулеза»"</w:t>
            </w:r>
          </w:p>
        </w:tc>
        <w:tc>
          <w:tcPr>
            <w:tcW w:w="1657" w:type="dxa"/>
            <w:shd w:val="clear" w:color="auto" w:fill="auto"/>
            <w:noWrap/>
            <w:hideMark/>
          </w:tcPr>
          <w:p w14:paraId="21A168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2010100002</w:t>
            </w:r>
          </w:p>
        </w:tc>
        <w:tc>
          <w:tcPr>
            <w:tcW w:w="649" w:type="dxa"/>
            <w:shd w:val="clear" w:color="auto" w:fill="auto"/>
            <w:noWrap/>
            <w:hideMark/>
          </w:tcPr>
          <w:p w14:paraId="482C92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0FFB1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C36FF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4FBA1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4472B6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4F5E92EA" w14:textId="77777777" w:rsidTr="00AB1303">
        <w:trPr>
          <w:gridAfter w:val="1"/>
          <w:wAfter w:w="14" w:type="dxa"/>
          <w:trHeight w:val="645"/>
        </w:trPr>
        <w:tc>
          <w:tcPr>
            <w:tcW w:w="5103" w:type="dxa"/>
            <w:shd w:val="clear" w:color="auto" w:fill="auto"/>
            <w:hideMark/>
          </w:tcPr>
          <w:p w14:paraId="521983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7CF00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2010100002</w:t>
            </w:r>
          </w:p>
        </w:tc>
        <w:tc>
          <w:tcPr>
            <w:tcW w:w="649" w:type="dxa"/>
            <w:shd w:val="clear" w:color="auto" w:fill="auto"/>
            <w:noWrap/>
            <w:hideMark/>
          </w:tcPr>
          <w:p w14:paraId="1B5EC4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DB421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273B1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B7C10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717FD0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36093684" w14:textId="77777777" w:rsidTr="00AB1303">
        <w:trPr>
          <w:gridAfter w:val="1"/>
          <w:wAfter w:w="14" w:type="dxa"/>
          <w:trHeight w:val="435"/>
        </w:trPr>
        <w:tc>
          <w:tcPr>
            <w:tcW w:w="5103" w:type="dxa"/>
            <w:shd w:val="clear" w:color="auto" w:fill="auto"/>
            <w:hideMark/>
          </w:tcPr>
          <w:p w14:paraId="7A36FA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социальной политики</w:t>
            </w:r>
          </w:p>
        </w:tc>
        <w:tc>
          <w:tcPr>
            <w:tcW w:w="1657" w:type="dxa"/>
            <w:shd w:val="clear" w:color="auto" w:fill="auto"/>
            <w:noWrap/>
            <w:hideMark/>
          </w:tcPr>
          <w:p w14:paraId="2A30B0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2010100002</w:t>
            </w:r>
          </w:p>
        </w:tc>
        <w:tc>
          <w:tcPr>
            <w:tcW w:w="649" w:type="dxa"/>
            <w:shd w:val="clear" w:color="auto" w:fill="auto"/>
            <w:noWrap/>
            <w:hideMark/>
          </w:tcPr>
          <w:p w14:paraId="29009C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773BA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4DD3C4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01954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76DDCC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368ACB9A" w14:textId="77777777" w:rsidTr="00AB1303">
        <w:trPr>
          <w:gridAfter w:val="1"/>
          <w:wAfter w:w="14" w:type="dxa"/>
          <w:trHeight w:val="855"/>
        </w:trPr>
        <w:tc>
          <w:tcPr>
            <w:tcW w:w="5103" w:type="dxa"/>
            <w:shd w:val="clear" w:color="auto" w:fill="auto"/>
            <w:hideMark/>
          </w:tcPr>
          <w:p w14:paraId="1A7D46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1.1.3. «Изготовление раздаточного материала о доступных мерах профилактики туберкулеза»</w:t>
            </w:r>
          </w:p>
        </w:tc>
        <w:tc>
          <w:tcPr>
            <w:tcW w:w="1657" w:type="dxa"/>
            <w:shd w:val="clear" w:color="auto" w:fill="auto"/>
            <w:noWrap/>
            <w:hideMark/>
          </w:tcPr>
          <w:p w14:paraId="52F695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2010100003</w:t>
            </w:r>
          </w:p>
        </w:tc>
        <w:tc>
          <w:tcPr>
            <w:tcW w:w="649" w:type="dxa"/>
            <w:shd w:val="clear" w:color="auto" w:fill="auto"/>
            <w:noWrap/>
            <w:hideMark/>
          </w:tcPr>
          <w:p w14:paraId="58D441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1D163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E6BB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6B10C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12940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5B40B47B" w14:textId="77777777" w:rsidTr="00AB1303">
        <w:trPr>
          <w:gridAfter w:val="1"/>
          <w:wAfter w:w="14" w:type="dxa"/>
          <w:trHeight w:val="645"/>
        </w:trPr>
        <w:tc>
          <w:tcPr>
            <w:tcW w:w="5103" w:type="dxa"/>
            <w:shd w:val="clear" w:color="auto" w:fill="auto"/>
            <w:hideMark/>
          </w:tcPr>
          <w:p w14:paraId="05B192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83F1A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2010100003</w:t>
            </w:r>
          </w:p>
        </w:tc>
        <w:tc>
          <w:tcPr>
            <w:tcW w:w="649" w:type="dxa"/>
            <w:shd w:val="clear" w:color="auto" w:fill="auto"/>
            <w:noWrap/>
            <w:hideMark/>
          </w:tcPr>
          <w:p w14:paraId="77F15A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12E1B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DBBE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9257C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E220C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0A6EFB55" w14:textId="77777777" w:rsidTr="00AB1303">
        <w:trPr>
          <w:gridAfter w:val="1"/>
          <w:wAfter w:w="14" w:type="dxa"/>
          <w:trHeight w:val="435"/>
        </w:trPr>
        <w:tc>
          <w:tcPr>
            <w:tcW w:w="5103" w:type="dxa"/>
            <w:shd w:val="clear" w:color="auto" w:fill="auto"/>
            <w:hideMark/>
          </w:tcPr>
          <w:p w14:paraId="5C58C0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53CDA0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2010100003</w:t>
            </w:r>
          </w:p>
        </w:tc>
        <w:tc>
          <w:tcPr>
            <w:tcW w:w="649" w:type="dxa"/>
            <w:shd w:val="clear" w:color="auto" w:fill="auto"/>
            <w:noWrap/>
            <w:hideMark/>
          </w:tcPr>
          <w:p w14:paraId="1296E5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1F10F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57DEA5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37C4B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26EA9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119C9656" w14:textId="77777777" w:rsidTr="00AB1303">
        <w:trPr>
          <w:gridAfter w:val="1"/>
          <w:wAfter w:w="14" w:type="dxa"/>
          <w:trHeight w:val="435"/>
        </w:trPr>
        <w:tc>
          <w:tcPr>
            <w:tcW w:w="5103" w:type="dxa"/>
            <w:shd w:val="clear" w:color="auto" w:fill="auto"/>
            <w:hideMark/>
          </w:tcPr>
          <w:p w14:paraId="5EAC9D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1.1.4. «Проведение городских акций»</w:t>
            </w:r>
          </w:p>
        </w:tc>
        <w:tc>
          <w:tcPr>
            <w:tcW w:w="1657" w:type="dxa"/>
            <w:shd w:val="clear" w:color="auto" w:fill="auto"/>
            <w:noWrap/>
            <w:hideMark/>
          </w:tcPr>
          <w:p w14:paraId="1F339A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2010100004</w:t>
            </w:r>
          </w:p>
        </w:tc>
        <w:tc>
          <w:tcPr>
            <w:tcW w:w="649" w:type="dxa"/>
            <w:shd w:val="clear" w:color="auto" w:fill="auto"/>
            <w:noWrap/>
            <w:hideMark/>
          </w:tcPr>
          <w:p w14:paraId="19AEFE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9627C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25008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537559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7E545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2DE5B9BE" w14:textId="77777777" w:rsidTr="00AB1303">
        <w:trPr>
          <w:gridAfter w:val="1"/>
          <w:wAfter w:w="14" w:type="dxa"/>
          <w:trHeight w:val="645"/>
        </w:trPr>
        <w:tc>
          <w:tcPr>
            <w:tcW w:w="5103" w:type="dxa"/>
            <w:shd w:val="clear" w:color="auto" w:fill="auto"/>
            <w:hideMark/>
          </w:tcPr>
          <w:p w14:paraId="3F402E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C4FFB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2010100004</w:t>
            </w:r>
          </w:p>
        </w:tc>
        <w:tc>
          <w:tcPr>
            <w:tcW w:w="649" w:type="dxa"/>
            <w:shd w:val="clear" w:color="auto" w:fill="auto"/>
            <w:noWrap/>
            <w:hideMark/>
          </w:tcPr>
          <w:p w14:paraId="43709B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20269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1A005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32F936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DB7C3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21A8744C" w14:textId="77777777" w:rsidTr="00AB1303">
        <w:trPr>
          <w:gridAfter w:val="1"/>
          <w:wAfter w:w="14" w:type="dxa"/>
          <w:trHeight w:val="435"/>
        </w:trPr>
        <w:tc>
          <w:tcPr>
            <w:tcW w:w="5103" w:type="dxa"/>
            <w:shd w:val="clear" w:color="auto" w:fill="auto"/>
            <w:hideMark/>
          </w:tcPr>
          <w:p w14:paraId="61136D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4167A7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2010100004</w:t>
            </w:r>
          </w:p>
        </w:tc>
        <w:tc>
          <w:tcPr>
            <w:tcW w:w="649" w:type="dxa"/>
            <w:shd w:val="clear" w:color="auto" w:fill="auto"/>
            <w:noWrap/>
            <w:hideMark/>
          </w:tcPr>
          <w:p w14:paraId="40A370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91D84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5C6B60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1E6A15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6BAA7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664E3A10" w14:textId="77777777" w:rsidTr="00AB1303">
        <w:trPr>
          <w:gridAfter w:val="1"/>
          <w:wAfter w:w="14" w:type="dxa"/>
          <w:trHeight w:val="645"/>
        </w:trPr>
        <w:tc>
          <w:tcPr>
            <w:tcW w:w="5103" w:type="dxa"/>
            <w:shd w:val="clear" w:color="auto" w:fill="auto"/>
            <w:hideMark/>
          </w:tcPr>
          <w:p w14:paraId="56824C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1657" w:type="dxa"/>
            <w:shd w:val="clear" w:color="auto" w:fill="auto"/>
            <w:noWrap/>
            <w:hideMark/>
          </w:tcPr>
          <w:p w14:paraId="5FC7EE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2010200000</w:t>
            </w:r>
          </w:p>
        </w:tc>
        <w:tc>
          <w:tcPr>
            <w:tcW w:w="649" w:type="dxa"/>
            <w:shd w:val="clear" w:color="auto" w:fill="auto"/>
            <w:noWrap/>
            <w:hideMark/>
          </w:tcPr>
          <w:p w14:paraId="1407CD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A5D82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72F0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80 795,00</w:t>
            </w:r>
          </w:p>
        </w:tc>
        <w:tc>
          <w:tcPr>
            <w:tcW w:w="2602" w:type="dxa"/>
            <w:shd w:val="clear" w:color="auto" w:fill="auto"/>
            <w:noWrap/>
            <w:hideMark/>
          </w:tcPr>
          <w:p w14:paraId="148A7E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159 325,00</w:t>
            </w:r>
          </w:p>
        </w:tc>
        <w:tc>
          <w:tcPr>
            <w:tcW w:w="2666" w:type="dxa"/>
            <w:shd w:val="clear" w:color="auto" w:fill="auto"/>
            <w:noWrap/>
            <w:hideMark/>
          </w:tcPr>
          <w:p w14:paraId="201BD1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143 900,00</w:t>
            </w:r>
          </w:p>
        </w:tc>
      </w:tr>
      <w:tr w:rsidR="002B1CA7" w:rsidRPr="00AB1303" w14:paraId="08ECF300" w14:textId="77777777" w:rsidTr="00AB1303">
        <w:trPr>
          <w:gridAfter w:val="1"/>
          <w:wAfter w:w="14" w:type="dxa"/>
          <w:trHeight w:val="855"/>
        </w:trPr>
        <w:tc>
          <w:tcPr>
            <w:tcW w:w="5103" w:type="dxa"/>
            <w:shd w:val="clear" w:color="auto" w:fill="auto"/>
            <w:hideMark/>
          </w:tcPr>
          <w:p w14:paraId="621655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1.2.1. «Информирование населения о доступных мерах профилактики ВИЧ/СПИДа в электронных СМИ»</w:t>
            </w:r>
          </w:p>
        </w:tc>
        <w:tc>
          <w:tcPr>
            <w:tcW w:w="1657" w:type="dxa"/>
            <w:shd w:val="clear" w:color="auto" w:fill="auto"/>
            <w:noWrap/>
            <w:hideMark/>
          </w:tcPr>
          <w:p w14:paraId="0DDCBE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2010200001</w:t>
            </w:r>
          </w:p>
        </w:tc>
        <w:tc>
          <w:tcPr>
            <w:tcW w:w="649" w:type="dxa"/>
            <w:shd w:val="clear" w:color="auto" w:fill="auto"/>
            <w:noWrap/>
            <w:hideMark/>
          </w:tcPr>
          <w:p w14:paraId="688976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C8C96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72E8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602" w:type="dxa"/>
            <w:shd w:val="clear" w:color="auto" w:fill="auto"/>
            <w:noWrap/>
            <w:hideMark/>
          </w:tcPr>
          <w:p w14:paraId="2B43C7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666" w:type="dxa"/>
            <w:shd w:val="clear" w:color="auto" w:fill="auto"/>
            <w:noWrap/>
            <w:hideMark/>
          </w:tcPr>
          <w:p w14:paraId="625599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1C50827F" w14:textId="77777777" w:rsidTr="00AB1303">
        <w:trPr>
          <w:gridAfter w:val="1"/>
          <w:wAfter w:w="14" w:type="dxa"/>
          <w:trHeight w:val="645"/>
        </w:trPr>
        <w:tc>
          <w:tcPr>
            <w:tcW w:w="5103" w:type="dxa"/>
            <w:shd w:val="clear" w:color="auto" w:fill="auto"/>
            <w:hideMark/>
          </w:tcPr>
          <w:p w14:paraId="053304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132BB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2010200001</w:t>
            </w:r>
          </w:p>
        </w:tc>
        <w:tc>
          <w:tcPr>
            <w:tcW w:w="649" w:type="dxa"/>
            <w:shd w:val="clear" w:color="auto" w:fill="auto"/>
            <w:noWrap/>
            <w:hideMark/>
          </w:tcPr>
          <w:p w14:paraId="6248A4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7DDDA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50668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602" w:type="dxa"/>
            <w:shd w:val="clear" w:color="auto" w:fill="auto"/>
            <w:noWrap/>
            <w:hideMark/>
          </w:tcPr>
          <w:p w14:paraId="51F326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666" w:type="dxa"/>
            <w:shd w:val="clear" w:color="auto" w:fill="auto"/>
            <w:noWrap/>
            <w:hideMark/>
          </w:tcPr>
          <w:p w14:paraId="782772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5174E096" w14:textId="77777777" w:rsidTr="00AB1303">
        <w:trPr>
          <w:gridAfter w:val="1"/>
          <w:wAfter w:w="14" w:type="dxa"/>
          <w:trHeight w:val="435"/>
        </w:trPr>
        <w:tc>
          <w:tcPr>
            <w:tcW w:w="5103" w:type="dxa"/>
            <w:shd w:val="clear" w:color="auto" w:fill="auto"/>
            <w:hideMark/>
          </w:tcPr>
          <w:p w14:paraId="57AB07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573DFB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2010200001</w:t>
            </w:r>
          </w:p>
        </w:tc>
        <w:tc>
          <w:tcPr>
            <w:tcW w:w="649" w:type="dxa"/>
            <w:shd w:val="clear" w:color="auto" w:fill="auto"/>
            <w:noWrap/>
            <w:hideMark/>
          </w:tcPr>
          <w:p w14:paraId="7FE418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8EFF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44DDDB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602" w:type="dxa"/>
            <w:shd w:val="clear" w:color="auto" w:fill="auto"/>
            <w:noWrap/>
            <w:hideMark/>
          </w:tcPr>
          <w:p w14:paraId="0E358B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666" w:type="dxa"/>
            <w:shd w:val="clear" w:color="auto" w:fill="auto"/>
            <w:noWrap/>
            <w:hideMark/>
          </w:tcPr>
          <w:p w14:paraId="372CEC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563B8C9D" w14:textId="77777777" w:rsidTr="00AB1303">
        <w:trPr>
          <w:gridAfter w:val="1"/>
          <w:wAfter w:w="14" w:type="dxa"/>
          <w:trHeight w:val="855"/>
        </w:trPr>
        <w:tc>
          <w:tcPr>
            <w:tcW w:w="5103" w:type="dxa"/>
            <w:shd w:val="clear" w:color="auto" w:fill="auto"/>
            <w:hideMark/>
          </w:tcPr>
          <w:p w14:paraId="0BD8BF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1.2.2. «Наружная социальная реклама о доступных мерах профилактики ВИЧ/СПИДа»</w:t>
            </w:r>
          </w:p>
        </w:tc>
        <w:tc>
          <w:tcPr>
            <w:tcW w:w="1657" w:type="dxa"/>
            <w:shd w:val="clear" w:color="auto" w:fill="auto"/>
            <w:noWrap/>
            <w:hideMark/>
          </w:tcPr>
          <w:p w14:paraId="1542BE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2010200002</w:t>
            </w:r>
          </w:p>
        </w:tc>
        <w:tc>
          <w:tcPr>
            <w:tcW w:w="649" w:type="dxa"/>
            <w:shd w:val="clear" w:color="auto" w:fill="auto"/>
            <w:noWrap/>
            <w:hideMark/>
          </w:tcPr>
          <w:p w14:paraId="3C9D2D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4F618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00E72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54D50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62118C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1D6D73A8" w14:textId="77777777" w:rsidTr="00AB1303">
        <w:trPr>
          <w:gridAfter w:val="1"/>
          <w:wAfter w:w="14" w:type="dxa"/>
          <w:trHeight w:val="645"/>
        </w:trPr>
        <w:tc>
          <w:tcPr>
            <w:tcW w:w="5103" w:type="dxa"/>
            <w:shd w:val="clear" w:color="auto" w:fill="auto"/>
            <w:hideMark/>
          </w:tcPr>
          <w:p w14:paraId="458E3C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CC50E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2010200002</w:t>
            </w:r>
          </w:p>
        </w:tc>
        <w:tc>
          <w:tcPr>
            <w:tcW w:w="649" w:type="dxa"/>
            <w:shd w:val="clear" w:color="auto" w:fill="auto"/>
            <w:noWrap/>
            <w:hideMark/>
          </w:tcPr>
          <w:p w14:paraId="2EDA22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16FBC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698B8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BF1E7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2A3A66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0EFD81B3" w14:textId="77777777" w:rsidTr="00AB1303">
        <w:trPr>
          <w:gridAfter w:val="1"/>
          <w:wAfter w:w="14" w:type="dxa"/>
          <w:trHeight w:val="435"/>
        </w:trPr>
        <w:tc>
          <w:tcPr>
            <w:tcW w:w="5103" w:type="dxa"/>
            <w:shd w:val="clear" w:color="auto" w:fill="auto"/>
            <w:hideMark/>
          </w:tcPr>
          <w:p w14:paraId="0AFAC2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социальной политики</w:t>
            </w:r>
          </w:p>
        </w:tc>
        <w:tc>
          <w:tcPr>
            <w:tcW w:w="1657" w:type="dxa"/>
            <w:shd w:val="clear" w:color="auto" w:fill="auto"/>
            <w:noWrap/>
            <w:hideMark/>
          </w:tcPr>
          <w:p w14:paraId="50F849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2010200002</w:t>
            </w:r>
          </w:p>
        </w:tc>
        <w:tc>
          <w:tcPr>
            <w:tcW w:w="649" w:type="dxa"/>
            <w:shd w:val="clear" w:color="auto" w:fill="auto"/>
            <w:noWrap/>
            <w:hideMark/>
          </w:tcPr>
          <w:p w14:paraId="60364D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E3599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0947DD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4FD8B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2DCC3A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0B626AA2" w14:textId="77777777" w:rsidTr="00AB1303">
        <w:trPr>
          <w:gridAfter w:val="1"/>
          <w:wAfter w:w="14" w:type="dxa"/>
          <w:trHeight w:val="855"/>
        </w:trPr>
        <w:tc>
          <w:tcPr>
            <w:tcW w:w="5103" w:type="dxa"/>
            <w:shd w:val="clear" w:color="auto" w:fill="auto"/>
            <w:hideMark/>
          </w:tcPr>
          <w:p w14:paraId="2E655D36" w14:textId="36204BE4"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1.2.3.</w:t>
            </w:r>
            <w:r w:rsidR="00FB33A6" w:rsidRPr="00AB1303">
              <w:rPr>
                <w:rFonts w:ascii="Courier New" w:hAnsi="Courier New" w:cs="Courier New"/>
                <w:sz w:val="22"/>
                <w:szCs w:val="22"/>
              </w:rPr>
              <w:t xml:space="preserve"> </w:t>
            </w:r>
            <w:r w:rsidRPr="00AB1303">
              <w:rPr>
                <w:rFonts w:ascii="Courier New" w:hAnsi="Courier New" w:cs="Courier New"/>
                <w:sz w:val="22"/>
                <w:szCs w:val="22"/>
              </w:rPr>
              <w:t>«Изготовление раздаточного материала о доступных мерах профилактики ВИЧ/СПИДа»</w:t>
            </w:r>
          </w:p>
        </w:tc>
        <w:tc>
          <w:tcPr>
            <w:tcW w:w="1657" w:type="dxa"/>
            <w:shd w:val="clear" w:color="auto" w:fill="auto"/>
            <w:noWrap/>
            <w:hideMark/>
          </w:tcPr>
          <w:p w14:paraId="01B5A8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2010200003</w:t>
            </w:r>
          </w:p>
        </w:tc>
        <w:tc>
          <w:tcPr>
            <w:tcW w:w="649" w:type="dxa"/>
            <w:shd w:val="clear" w:color="auto" w:fill="auto"/>
            <w:noWrap/>
            <w:hideMark/>
          </w:tcPr>
          <w:p w14:paraId="310A2B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E2DA4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7FCDE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ADE53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E3F3F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118284E9" w14:textId="77777777" w:rsidTr="00AB1303">
        <w:trPr>
          <w:gridAfter w:val="1"/>
          <w:wAfter w:w="14" w:type="dxa"/>
          <w:trHeight w:val="645"/>
        </w:trPr>
        <w:tc>
          <w:tcPr>
            <w:tcW w:w="5103" w:type="dxa"/>
            <w:shd w:val="clear" w:color="auto" w:fill="auto"/>
            <w:hideMark/>
          </w:tcPr>
          <w:p w14:paraId="59A170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15409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2010200003</w:t>
            </w:r>
          </w:p>
        </w:tc>
        <w:tc>
          <w:tcPr>
            <w:tcW w:w="649" w:type="dxa"/>
            <w:shd w:val="clear" w:color="auto" w:fill="auto"/>
            <w:noWrap/>
            <w:hideMark/>
          </w:tcPr>
          <w:p w14:paraId="2FF958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BCEE7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A6A2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2BEE2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FF553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69A38256" w14:textId="77777777" w:rsidTr="00AB1303">
        <w:trPr>
          <w:gridAfter w:val="1"/>
          <w:wAfter w:w="14" w:type="dxa"/>
          <w:trHeight w:val="435"/>
        </w:trPr>
        <w:tc>
          <w:tcPr>
            <w:tcW w:w="5103" w:type="dxa"/>
            <w:shd w:val="clear" w:color="auto" w:fill="auto"/>
            <w:hideMark/>
          </w:tcPr>
          <w:p w14:paraId="57319E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2596EB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2010200003</w:t>
            </w:r>
          </w:p>
        </w:tc>
        <w:tc>
          <w:tcPr>
            <w:tcW w:w="649" w:type="dxa"/>
            <w:shd w:val="clear" w:color="auto" w:fill="auto"/>
            <w:noWrap/>
            <w:hideMark/>
          </w:tcPr>
          <w:p w14:paraId="29DE00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4BDAF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3C010B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F23DC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DC996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3C7F2E5A" w14:textId="77777777" w:rsidTr="00AB1303">
        <w:trPr>
          <w:gridAfter w:val="1"/>
          <w:wAfter w:w="14" w:type="dxa"/>
          <w:trHeight w:val="435"/>
        </w:trPr>
        <w:tc>
          <w:tcPr>
            <w:tcW w:w="5103" w:type="dxa"/>
            <w:shd w:val="clear" w:color="auto" w:fill="auto"/>
            <w:hideMark/>
          </w:tcPr>
          <w:p w14:paraId="40CC08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1.2.4. «Проведение городских акций»</w:t>
            </w:r>
          </w:p>
        </w:tc>
        <w:tc>
          <w:tcPr>
            <w:tcW w:w="1657" w:type="dxa"/>
            <w:shd w:val="clear" w:color="auto" w:fill="auto"/>
            <w:noWrap/>
            <w:hideMark/>
          </w:tcPr>
          <w:p w14:paraId="6E7913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2010200004</w:t>
            </w:r>
          </w:p>
        </w:tc>
        <w:tc>
          <w:tcPr>
            <w:tcW w:w="649" w:type="dxa"/>
            <w:shd w:val="clear" w:color="auto" w:fill="auto"/>
            <w:noWrap/>
            <w:hideMark/>
          </w:tcPr>
          <w:p w14:paraId="35F8AB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FDA66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8ABE4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67 495,00</w:t>
            </w:r>
          </w:p>
        </w:tc>
        <w:tc>
          <w:tcPr>
            <w:tcW w:w="2602" w:type="dxa"/>
            <w:shd w:val="clear" w:color="auto" w:fill="auto"/>
            <w:noWrap/>
            <w:hideMark/>
          </w:tcPr>
          <w:p w14:paraId="157537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37 500,00</w:t>
            </w:r>
          </w:p>
        </w:tc>
        <w:tc>
          <w:tcPr>
            <w:tcW w:w="2666" w:type="dxa"/>
            <w:shd w:val="clear" w:color="auto" w:fill="auto"/>
            <w:noWrap/>
            <w:hideMark/>
          </w:tcPr>
          <w:p w14:paraId="4CD5AD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70 900,00</w:t>
            </w:r>
          </w:p>
        </w:tc>
      </w:tr>
      <w:tr w:rsidR="002B1CA7" w:rsidRPr="00AB1303" w14:paraId="27D81CC6" w14:textId="77777777" w:rsidTr="00AB1303">
        <w:trPr>
          <w:gridAfter w:val="1"/>
          <w:wAfter w:w="14" w:type="dxa"/>
          <w:trHeight w:val="645"/>
        </w:trPr>
        <w:tc>
          <w:tcPr>
            <w:tcW w:w="5103" w:type="dxa"/>
            <w:shd w:val="clear" w:color="auto" w:fill="auto"/>
            <w:hideMark/>
          </w:tcPr>
          <w:p w14:paraId="7621FB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0C6B2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2010200004</w:t>
            </w:r>
          </w:p>
        </w:tc>
        <w:tc>
          <w:tcPr>
            <w:tcW w:w="649" w:type="dxa"/>
            <w:shd w:val="clear" w:color="auto" w:fill="auto"/>
            <w:noWrap/>
            <w:hideMark/>
          </w:tcPr>
          <w:p w14:paraId="31B24B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01684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AF678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67 495,00</w:t>
            </w:r>
          </w:p>
        </w:tc>
        <w:tc>
          <w:tcPr>
            <w:tcW w:w="2602" w:type="dxa"/>
            <w:shd w:val="clear" w:color="auto" w:fill="auto"/>
            <w:noWrap/>
            <w:hideMark/>
          </w:tcPr>
          <w:p w14:paraId="7C6C33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37 500,00</w:t>
            </w:r>
          </w:p>
        </w:tc>
        <w:tc>
          <w:tcPr>
            <w:tcW w:w="2666" w:type="dxa"/>
            <w:shd w:val="clear" w:color="auto" w:fill="auto"/>
            <w:noWrap/>
            <w:hideMark/>
          </w:tcPr>
          <w:p w14:paraId="5E1006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70 900,00</w:t>
            </w:r>
          </w:p>
        </w:tc>
      </w:tr>
      <w:tr w:rsidR="002B1CA7" w:rsidRPr="00AB1303" w14:paraId="6F330EF7" w14:textId="77777777" w:rsidTr="00AB1303">
        <w:trPr>
          <w:gridAfter w:val="1"/>
          <w:wAfter w:w="14" w:type="dxa"/>
          <w:trHeight w:val="435"/>
        </w:trPr>
        <w:tc>
          <w:tcPr>
            <w:tcW w:w="5103" w:type="dxa"/>
            <w:shd w:val="clear" w:color="auto" w:fill="auto"/>
            <w:hideMark/>
          </w:tcPr>
          <w:p w14:paraId="28D4B1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02B1C4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2010200004</w:t>
            </w:r>
          </w:p>
        </w:tc>
        <w:tc>
          <w:tcPr>
            <w:tcW w:w="649" w:type="dxa"/>
            <w:shd w:val="clear" w:color="auto" w:fill="auto"/>
            <w:noWrap/>
            <w:hideMark/>
          </w:tcPr>
          <w:p w14:paraId="78C727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B494C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15FEF3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67 495,00</w:t>
            </w:r>
          </w:p>
        </w:tc>
        <w:tc>
          <w:tcPr>
            <w:tcW w:w="2602" w:type="dxa"/>
            <w:shd w:val="clear" w:color="auto" w:fill="auto"/>
            <w:noWrap/>
            <w:hideMark/>
          </w:tcPr>
          <w:p w14:paraId="70C369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37 500,00</w:t>
            </w:r>
          </w:p>
        </w:tc>
        <w:tc>
          <w:tcPr>
            <w:tcW w:w="2666" w:type="dxa"/>
            <w:shd w:val="clear" w:color="auto" w:fill="auto"/>
            <w:noWrap/>
            <w:hideMark/>
          </w:tcPr>
          <w:p w14:paraId="13BDB0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70 900,00</w:t>
            </w:r>
          </w:p>
        </w:tc>
      </w:tr>
      <w:tr w:rsidR="002B1CA7" w:rsidRPr="00AB1303" w14:paraId="798CFB27" w14:textId="77777777" w:rsidTr="00AB1303">
        <w:trPr>
          <w:gridAfter w:val="1"/>
          <w:wAfter w:w="14" w:type="dxa"/>
          <w:trHeight w:val="645"/>
        </w:trPr>
        <w:tc>
          <w:tcPr>
            <w:tcW w:w="5103" w:type="dxa"/>
            <w:shd w:val="clear" w:color="auto" w:fill="auto"/>
            <w:hideMark/>
          </w:tcPr>
          <w:p w14:paraId="14D209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1.3."Информирование населения о доступных мерах профилактики ИППП"</w:t>
            </w:r>
          </w:p>
        </w:tc>
        <w:tc>
          <w:tcPr>
            <w:tcW w:w="1657" w:type="dxa"/>
            <w:shd w:val="clear" w:color="auto" w:fill="auto"/>
            <w:noWrap/>
            <w:hideMark/>
          </w:tcPr>
          <w:p w14:paraId="58C9F3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2010300000</w:t>
            </w:r>
          </w:p>
        </w:tc>
        <w:tc>
          <w:tcPr>
            <w:tcW w:w="649" w:type="dxa"/>
            <w:shd w:val="clear" w:color="auto" w:fill="auto"/>
            <w:noWrap/>
            <w:hideMark/>
          </w:tcPr>
          <w:p w14:paraId="569759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7644D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ECB5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6CEE73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2CA64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37 300,00</w:t>
            </w:r>
          </w:p>
        </w:tc>
      </w:tr>
      <w:tr w:rsidR="002B1CA7" w:rsidRPr="00AB1303" w14:paraId="5C7EEC75" w14:textId="77777777" w:rsidTr="00AB1303">
        <w:trPr>
          <w:gridAfter w:val="1"/>
          <w:wAfter w:w="14" w:type="dxa"/>
          <w:trHeight w:val="645"/>
        </w:trPr>
        <w:tc>
          <w:tcPr>
            <w:tcW w:w="5103" w:type="dxa"/>
            <w:shd w:val="clear" w:color="auto" w:fill="auto"/>
            <w:hideMark/>
          </w:tcPr>
          <w:p w14:paraId="308C0B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1.3.1. «Наружная социальная реклама о доступных мерах профилактики ИППП»</w:t>
            </w:r>
          </w:p>
        </w:tc>
        <w:tc>
          <w:tcPr>
            <w:tcW w:w="1657" w:type="dxa"/>
            <w:shd w:val="clear" w:color="auto" w:fill="auto"/>
            <w:noWrap/>
            <w:hideMark/>
          </w:tcPr>
          <w:p w14:paraId="079632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2010300001</w:t>
            </w:r>
          </w:p>
        </w:tc>
        <w:tc>
          <w:tcPr>
            <w:tcW w:w="649" w:type="dxa"/>
            <w:shd w:val="clear" w:color="auto" w:fill="auto"/>
            <w:noWrap/>
            <w:hideMark/>
          </w:tcPr>
          <w:p w14:paraId="282551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AB966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A114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F9B8E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DC6BE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5DAA0C78" w14:textId="77777777" w:rsidTr="00AB1303">
        <w:trPr>
          <w:gridAfter w:val="1"/>
          <w:wAfter w:w="14" w:type="dxa"/>
          <w:trHeight w:val="645"/>
        </w:trPr>
        <w:tc>
          <w:tcPr>
            <w:tcW w:w="5103" w:type="dxa"/>
            <w:shd w:val="clear" w:color="auto" w:fill="auto"/>
            <w:hideMark/>
          </w:tcPr>
          <w:p w14:paraId="0C421A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F032E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2010300001</w:t>
            </w:r>
          </w:p>
        </w:tc>
        <w:tc>
          <w:tcPr>
            <w:tcW w:w="649" w:type="dxa"/>
            <w:shd w:val="clear" w:color="auto" w:fill="auto"/>
            <w:noWrap/>
            <w:hideMark/>
          </w:tcPr>
          <w:p w14:paraId="180CA9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8CCE9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81A6C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8B19B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099F7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7149FC21" w14:textId="77777777" w:rsidTr="00AB1303">
        <w:trPr>
          <w:gridAfter w:val="1"/>
          <w:wAfter w:w="14" w:type="dxa"/>
          <w:trHeight w:val="435"/>
        </w:trPr>
        <w:tc>
          <w:tcPr>
            <w:tcW w:w="5103" w:type="dxa"/>
            <w:shd w:val="clear" w:color="auto" w:fill="auto"/>
            <w:hideMark/>
          </w:tcPr>
          <w:p w14:paraId="5FAD38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134B35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2010300001</w:t>
            </w:r>
          </w:p>
        </w:tc>
        <w:tc>
          <w:tcPr>
            <w:tcW w:w="649" w:type="dxa"/>
            <w:shd w:val="clear" w:color="auto" w:fill="auto"/>
            <w:noWrap/>
            <w:hideMark/>
          </w:tcPr>
          <w:p w14:paraId="4754B6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7E67C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00475B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C993C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DB419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5F42BC98" w14:textId="77777777" w:rsidTr="00AB1303">
        <w:trPr>
          <w:gridAfter w:val="1"/>
          <w:wAfter w:w="14" w:type="dxa"/>
          <w:trHeight w:val="645"/>
        </w:trPr>
        <w:tc>
          <w:tcPr>
            <w:tcW w:w="5103" w:type="dxa"/>
            <w:shd w:val="clear" w:color="auto" w:fill="auto"/>
            <w:hideMark/>
          </w:tcPr>
          <w:p w14:paraId="3E5A68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1.3.2. «Изготовление раздаточного материала о доступных мерах профилактики ИППП»</w:t>
            </w:r>
          </w:p>
        </w:tc>
        <w:tc>
          <w:tcPr>
            <w:tcW w:w="1657" w:type="dxa"/>
            <w:shd w:val="clear" w:color="auto" w:fill="auto"/>
            <w:noWrap/>
            <w:hideMark/>
          </w:tcPr>
          <w:p w14:paraId="2D6C14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2010300002</w:t>
            </w:r>
          </w:p>
        </w:tc>
        <w:tc>
          <w:tcPr>
            <w:tcW w:w="649" w:type="dxa"/>
            <w:shd w:val="clear" w:color="auto" w:fill="auto"/>
            <w:noWrap/>
            <w:hideMark/>
          </w:tcPr>
          <w:p w14:paraId="26668D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7572A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F511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5B256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5B441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6E89B0B8" w14:textId="77777777" w:rsidTr="00AB1303">
        <w:trPr>
          <w:gridAfter w:val="1"/>
          <w:wAfter w:w="14" w:type="dxa"/>
          <w:trHeight w:val="645"/>
        </w:trPr>
        <w:tc>
          <w:tcPr>
            <w:tcW w:w="5103" w:type="dxa"/>
            <w:shd w:val="clear" w:color="auto" w:fill="auto"/>
            <w:hideMark/>
          </w:tcPr>
          <w:p w14:paraId="1E4A0A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97937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2010300002</w:t>
            </w:r>
          </w:p>
        </w:tc>
        <w:tc>
          <w:tcPr>
            <w:tcW w:w="649" w:type="dxa"/>
            <w:shd w:val="clear" w:color="auto" w:fill="auto"/>
            <w:noWrap/>
            <w:hideMark/>
          </w:tcPr>
          <w:p w14:paraId="5A5A12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C71C3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377FA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CDF5D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00F1A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32C67C28" w14:textId="77777777" w:rsidTr="00AB1303">
        <w:trPr>
          <w:gridAfter w:val="1"/>
          <w:wAfter w:w="14" w:type="dxa"/>
          <w:trHeight w:val="435"/>
        </w:trPr>
        <w:tc>
          <w:tcPr>
            <w:tcW w:w="5103" w:type="dxa"/>
            <w:shd w:val="clear" w:color="auto" w:fill="auto"/>
            <w:hideMark/>
          </w:tcPr>
          <w:p w14:paraId="334D77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3DFCE8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2010300002</w:t>
            </w:r>
          </w:p>
        </w:tc>
        <w:tc>
          <w:tcPr>
            <w:tcW w:w="649" w:type="dxa"/>
            <w:shd w:val="clear" w:color="auto" w:fill="auto"/>
            <w:noWrap/>
            <w:hideMark/>
          </w:tcPr>
          <w:p w14:paraId="2A6E6B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91850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64D165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03FD4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BD343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2FF16E82" w14:textId="77777777" w:rsidTr="00AB1303">
        <w:trPr>
          <w:gridAfter w:val="1"/>
          <w:wAfter w:w="14" w:type="dxa"/>
          <w:trHeight w:val="435"/>
        </w:trPr>
        <w:tc>
          <w:tcPr>
            <w:tcW w:w="5103" w:type="dxa"/>
            <w:shd w:val="clear" w:color="auto" w:fill="auto"/>
            <w:hideMark/>
          </w:tcPr>
          <w:p w14:paraId="0395E8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Мероприятие 1.3.3. «Проведение городских акций»</w:t>
            </w:r>
          </w:p>
        </w:tc>
        <w:tc>
          <w:tcPr>
            <w:tcW w:w="1657" w:type="dxa"/>
            <w:shd w:val="clear" w:color="auto" w:fill="auto"/>
            <w:noWrap/>
            <w:hideMark/>
          </w:tcPr>
          <w:p w14:paraId="29163A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2010300003</w:t>
            </w:r>
          </w:p>
        </w:tc>
        <w:tc>
          <w:tcPr>
            <w:tcW w:w="649" w:type="dxa"/>
            <w:shd w:val="clear" w:color="auto" w:fill="auto"/>
            <w:noWrap/>
            <w:hideMark/>
          </w:tcPr>
          <w:p w14:paraId="54C739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A0105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4494A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5AC616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C504E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0D513FE2" w14:textId="77777777" w:rsidTr="00AB1303">
        <w:trPr>
          <w:gridAfter w:val="1"/>
          <w:wAfter w:w="14" w:type="dxa"/>
          <w:trHeight w:val="645"/>
        </w:trPr>
        <w:tc>
          <w:tcPr>
            <w:tcW w:w="5103" w:type="dxa"/>
            <w:shd w:val="clear" w:color="auto" w:fill="auto"/>
            <w:hideMark/>
          </w:tcPr>
          <w:p w14:paraId="5C294D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79ED7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2010300003</w:t>
            </w:r>
          </w:p>
        </w:tc>
        <w:tc>
          <w:tcPr>
            <w:tcW w:w="649" w:type="dxa"/>
            <w:shd w:val="clear" w:color="auto" w:fill="auto"/>
            <w:noWrap/>
            <w:hideMark/>
          </w:tcPr>
          <w:p w14:paraId="63CEC2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DF7E2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9BE66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1872DE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9C2B2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310ABD4F" w14:textId="77777777" w:rsidTr="00AB1303">
        <w:trPr>
          <w:gridAfter w:val="1"/>
          <w:wAfter w:w="14" w:type="dxa"/>
          <w:trHeight w:val="435"/>
        </w:trPr>
        <w:tc>
          <w:tcPr>
            <w:tcW w:w="5103" w:type="dxa"/>
            <w:shd w:val="clear" w:color="auto" w:fill="auto"/>
            <w:hideMark/>
          </w:tcPr>
          <w:p w14:paraId="010C6E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54F56E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2010300003</w:t>
            </w:r>
          </w:p>
        </w:tc>
        <w:tc>
          <w:tcPr>
            <w:tcW w:w="649" w:type="dxa"/>
            <w:shd w:val="clear" w:color="auto" w:fill="auto"/>
            <w:noWrap/>
            <w:hideMark/>
          </w:tcPr>
          <w:p w14:paraId="668B6E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E097D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1D19D7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036C6C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19D0D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1E75CA7F" w14:textId="77777777" w:rsidTr="00AB1303">
        <w:trPr>
          <w:gridAfter w:val="1"/>
          <w:wAfter w:w="14" w:type="dxa"/>
          <w:trHeight w:val="645"/>
        </w:trPr>
        <w:tc>
          <w:tcPr>
            <w:tcW w:w="5103" w:type="dxa"/>
            <w:shd w:val="clear" w:color="auto" w:fill="auto"/>
            <w:hideMark/>
          </w:tcPr>
          <w:p w14:paraId="040D56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1657" w:type="dxa"/>
            <w:shd w:val="clear" w:color="auto" w:fill="auto"/>
            <w:noWrap/>
            <w:hideMark/>
          </w:tcPr>
          <w:p w14:paraId="0EC959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2020000000</w:t>
            </w:r>
          </w:p>
        </w:tc>
        <w:tc>
          <w:tcPr>
            <w:tcW w:w="649" w:type="dxa"/>
            <w:shd w:val="clear" w:color="auto" w:fill="auto"/>
            <w:noWrap/>
            <w:hideMark/>
          </w:tcPr>
          <w:p w14:paraId="5D79D8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66683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5E2A5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9 990,00</w:t>
            </w:r>
          </w:p>
        </w:tc>
        <w:tc>
          <w:tcPr>
            <w:tcW w:w="2602" w:type="dxa"/>
            <w:shd w:val="clear" w:color="auto" w:fill="auto"/>
            <w:noWrap/>
            <w:hideMark/>
          </w:tcPr>
          <w:p w14:paraId="22E3C9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56 050,00</w:t>
            </w:r>
          </w:p>
        </w:tc>
        <w:tc>
          <w:tcPr>
            <w:tcW w:w="2666" w:type="dxa"/>
            <w:shd w:val="clear" w:color="auto" w:fill="auto"/>
            <w:noWrap/>
            <w:hideMark/>
          </w:tcPr>
          <w:p w14:paraId="17A7E1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74 600,00</w:t>
            </w:r>
          </w:p>
        </w:tc>
      </w:tr>
      <w:tr w:rsidR="002B1CA7" w:rsidRPr="00AB1303" w14:paraId="229BB5B9" w14:textId="77777777" w:rsidTr="00AB1303">
        <w:trPr>
          <w:gridAfter w:val="1"/>
          <w:wAfter w:w="14" w:type="dxa"/>
          <w:trHeight w:val="645"/>
        </w:trPr>
        <w:tc>
          <w:tcPr>
            <w:tcW w:w="5103" w:type="dxa"/>
            <w:shd w:val="clear" w:color="auto" w:fill="auto"/>
            <w:hideMark/>
          </w:tcPr>
          <w:p w14:paraId="27E633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"Информирование населения о доступных мерах профилактики алкоголизма"</w:t>
            </w:r>
          </w:p>
        </w:tc>
        <w:tc>
          <w:tcPr>
            <w:tcW w:w="1657" w:type="dxa"/>
            <w:shd w:val="clear" w:color="auto" w:fill="auto"/>
            <w:noWrap/>
            <w:hideMark/>
          </w:tcPr>
          <w:p w14:paraId="45523B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2020100000</w:t>
            </w:r>
          </w:p>
        </w:tc>
        <w:tc>
          <w:tcPr>
            <w:tcW w:w="649" w:type="dxa"/>
            <w:shd w:val="clear" w:color="auto" w:fill="auto"/>
            <w:noWrap/>
            <w:hideMark/>
          </w:tcPr>
          <w:p w14:paraId="7ED27E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C40F2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B24E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5D7EFC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6B9A89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37 300,00</w:t>
            </w:r>
          </w:p>
        </w:tc>
      </w:tr>
      <w:tr w:rsidR="002B1CA7" w:rsidRPr="00AB1303" w14:paraId="7A97DB4E" w14:textId="77777777" w:rsidTr="00AB1303">
        <w:trPr>
          <w:gridAfter w:val="1"/>
          <w:wAfter w:w="14" w:type="dxa"/>
          <w:trHeight w:val="855"/>
        </w:trPr>
        <w:tc>
          <w:tcPr>
            <w:tcW w:w="5103" w:type="dxa"/>
            <w:shd w:val="clear" w:color="auto" w:fill="auto"/>
            <w:hideMark/>
          </w:tcPr>
          <w:p w14:paraId="4A9749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2.1.1. «Наружная социальная реклама о доступных мерах профилактики алкоголизма»</w:t>
            </w:r>
          </w:p>
        </w:tc>
        <w:tc>
          <w:tcPr>
            <w:tcW w:w="1657" w:type="dxa"/>
            <w:shd w:val="clear" w:color="auto" w:fill="auto"/>
            <w:noWrap/>
            <w:hideMark/>
          </w:tcPr>
          <w:p w14:paraId="28E7F4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2020100001</w:t>
            </w:r>
          </w:p>
        </w:tc>
        <w:tc>
          <w:tcPr>
            <w:tcW w:w="649" w:type="dxa"/>
            <w:shd w:val="clear" w:color="auto" w:fill="auto"/>
            <w:noWrap/>
            <w:hideMark/>
          </w:tcPr>
          <w:p w14:paraId="6597A9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65AC3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2F94A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09C77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5D9D67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2E4A025F" w14:textId="77777777" w:rsidTr="00AB1303">
        <w:trPr>
          <w:gridAfter w:val="1"/>
          <w:wAfter w:w="14" w:type="dxa"/>
          <w:trHeight w:val="645"/>
        </w:trPr>
        <w:tc>
          <w:tcPr>
            <w:tcW w:w="5103" w:type="dxa"/>
            <w:shd w:val="clear" w:color="auto" w:fill="auto"/>
            <w:hideMark/>
          </w:tcPr>
          <w:p w14:paraId="2EC548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18213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2020100001</w:t>
            </w:r>
          </w:p>
        </w:tc>
        <w:tc>
          <w:tcPr>
            <w:tcW w:w="649" w:type="dxa"/>
            <w:shd w:val="clear" w:color="auto" w:fill="auto"/>
            <w:noWrap/>
            <w:hideMark/>
          </w:tcPr>
          <w:p w14:paraId="5623A8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10DEB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E20A7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5C9D9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6BB232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54B4686D" w14:textId="77777777" w:rsidTr="00AB1303">
        <w:trPr>
          <w:gridAfter w:val="1"/>
          <w:wAfter w:w="14" w:type="dxa"/>
          <w:trHeight w:val="435"/>
        </w:trPr>
        <w:tc>
          <w:tcPr>
            <w:tcW w:w="5103" w:type="dxa"/>
            <w:shd w:val="clear" w:color="auto" w:fill="auto"/>
            <w:hideMark/>
          </w:tcPr>
          <w:p w14:paraId="6849C4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70FEF3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2020100001</w:t>
            </w:r>
          </w:p>
        </w:tc>
        <w:tc>
          <w:tcPr>
            <w:tcW w:w="649" w:type="dxa"/>
            <w:shd w:val="clear" w:color="auto" w:fill="auto"/>
            <w:noWrap/>
            <w:hideMark/>
          </w:tcPr>
          <w:p w14:paraId="7FBF67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E07C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7B27E3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43F69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4FB102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1986B384" w14:textId="77777777" w:rsidTr="00AB1303">
        <w:trPr>
          <w:gridAfter w:val="1"/>
          <w:wAfter w:w="14" w:type="dxa"/>
          <w:trHeight w:val="855"/>
        </w:trPr>
        <w:tc>
          <w:tcPr>
            <w:tcW w:w="5103" w:type="dxa"/>
            <w:shd w:val="clear" w:color="auto" w:fill="auto"/>
            <w:hideMark/>
          </w:tcPr>
          <w:p w14:paraId="2816F1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2.1.2. «Изготовление раздаточного материала о доступных мерах профилактики алкоголизма»</w:t>
            </w:r>
          </w:p>
        </w:tc>
        <w:tc>
          <w:tcPr>
            <w:tcW w:w="1657" w:type="dxa"/>
            <w:shd w:val="clear" w:color="auto" w:fill="auto"/>
            <w:noWrap/>
            <w:hideMark/>
          </w:tcPr>
          <w:p w14:paraId="1344DF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2020100002</w:t>
            </w:r>
          </w:p>
        </w:tc>
        <w:tc>
          <w:tcPr>
            <w:tcW w:w="649" w:type="dxa"/>
            <w:shd w:val="clear" w:color="auto" w:fill="auto"/>
            <w:noWrap/>
            <w:hideMark/>
          </w:tcPr>
          <w:p w14:paraId="543314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697C1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6E271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8196A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22326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7F0BC9E4" w14:textId="77777777" w:rsidTr="00AB1303">
        <w:trPr>
          <w:gridAfter w:val="1"/>
          <w:wAfter w:w="14" w:type="dxa"/>
          <w:trHeight w:val="645"/>
        </w:trPr>
        <w:tc>
          <w:tcPr>
            <w:tcW w:w="5103" w:type="dxa"/>
            <w:shd w:val="clear" w:color="auto" w:fill="auto"/>
            <w:hideMark/>
          </w:tcPr>
          <w:p w14:paraId="5FA189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31573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2020100002</w:t>
            </w:r>
          </w:p>
        </w:tc>
        <w:tc>
          <w:tcPr>
            <w:tcW w:w="649" w:type="dxa"/>
            <w:shd w:val="clear" w:color="auto" w:fill="auto"/>
            <w:noWrap/>
            <w:hideMark/>
          </w:tcPr>
          <w:p w14:paraId="78EE73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EDD96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5D91A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4DE05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4940E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6306AA73" w14:textId="77777777" w:rsidTr="00AB1303">
        <w:trPr>
          <w:gridAfter w:val="1"/>
          <w:wAfter w:w="14" w:type="dxa"/>
          <w:trHeight w:val="435"/>
        </w:trPr>
        <w:tc>
          <w:tcPr>
            <w:tcW w:w="5103" w:type="dxa"/>
            <w:shd w:val="clear" w:color="auto" w:fill="auto"/>
            <w:hideMark/>
          </w:tcPr>
          <w:p w14:paraId="024D2F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6618D6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2020100002</w:t>
            </w:r>
          </w:p>
        </w:tc>
        <w:tc>
          <w:tcPr>
            <w:tcW w:w="649" w:type="dxa"/>
            <w:shd w:val="clear" w:color="auto" w:fill="auto"/>
            <w:noWrap/>
            <w:hideMark/>
          </w:tcPr>
          <w:p w14:paraId="61D69E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18610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0F34F4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D9368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B2B31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449D9633" w14:textId="77777777" w:rsidTr="00AB1303">
        <w:trPr>
          <w:gridAfter w:val="1"/>
          <w:wAfter w:w="14" w:type="dxa"/>
          <w:trHeight w:val="435"/>
        </w:trPr>
        <w:tc>
          <w:tcPr>
            <w:tcW w:w="5103" w:type="dxa"/>
            <w:shd w:val="clear" w:color="auto" w:fill="auto"/>
            <w:hideMark/>
          </w:tcPr>
          <w:p w14:paraId="11C5E3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2.1.3. «Проведение городских акций»</w:t>
            </w:r>
          </w:p>
        </w:tc>
        <w:tc>
          <w:tcPr>
            <w:tcW w:w="1657" w:type="dxa"/>
            <w:shd w:val="clear" w:color="auto" w:fill="auto"/>
            <w:noWrap/>
            <w:hideMark/>
          </w:tcPr>
          <w:p w14:paraId="6FC7E4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2020100003</w:t>
            </w:r>
          </w:p>
        </w:tc>
        <w:tc>
          <w:tcPr>
            <w:tcW w:w="649" w:type="dxa"/>
            <w:shd w:val="clear" w:color="auto" w:fill="auto"/>
            <w:noWrap/>
            <w:hideMark/>
          </w:tcPr>
          <w:p w14:paraId="629EBD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EE793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0A78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4DB68D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F69B0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4396F809" w14:textId="77777777" w:rsidTr="00AB1303">
        <w:trPr>
          <w:gridAfter w:val="1"/>
          <w:wAfter w:w="14" w:type="dxa"/>
          <w:trHeight w:val="645"/>
        </w:trPr>
        <w:tc>
          <w:tcPr>
            <w:tcW w:w="5103" w:type="dxa"/>
            <w:shd w:val="clear" w:color="auto" w:fill="auto"/>
            <w:hideMark/>
          </w:tcPr>
          <w:p w14:paraId="6C97F1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C2146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2020100003</w:t>
            </w:r>
          </w:p>
        </w:tc>
        <w:tc>
          <w:tcPr>
            <w:tcW w:w="649" w:type="dxa"/>
            <w:shd w:val="clear" w:color="auto" w:fill="auto"/>
            <w:noWrap/>
            <w:hideMark/>
          </w:tcPr>
          <w:p w14:paraId="438E5C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7741C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C7BB3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409083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30A77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7BB922F0" w14:textId="77777777" w:rsidTr="00AB1303">
        <w:trPr>
          <w:gridAfter w:val="1"/>
          <w:wAfter w:w="14" w:type="dxa"/>
          <w:trHeight w:val="435"/>
        </w:trPr>
        <w:tc>
          <w:tcPr>
            <w:tcW w:w="5103" w:type="dxa"/>
            <w:shd w:val="clear" w:color="auto" w:fill="auto"/>
            <w:hideMark/>
          </w:tcPr>
          <w:p w14:paraId="11B654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социальной политики</w:t>
            </w:r>
          </w:p>
        </w:tc>
        <w:tc>
          <w:tcPr>
            <w:tcW w:w="1657" w:type="dxa"/>
            <w:shd w:val="clear" w:color="auto" w:fill="auto"/>
            <w:noWrap/>
            <w:hideMark/>
          </w:tcPr>
          <w:p w14:paraId="1ACB0A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2020100003</w:t>
            </w:r>
          </w:p>
        </w:tc>
        <w:tc>
          <w:tcPr>
            <w:tcW w:w="649" w:type="dxa"/>
            <w:shd w:val="clear" w:color="auto" w:fill="auto"/>
            <w:noWrap/>
            <w:hideMark/>
          </w:tcPr>
          <w:p w14:paraId="7A4E20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24DC8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1D0AB5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3EF116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1FF56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59C1ADF9" w14:textId="77777777" w:rsidTr="00AB1303">
        <w:trPr>
          <w:gridAfter w:val="1"/>
          <w:wAfter w:w="14" w:type="dxa"/>
          <w:trHeight w:val="645"/>
        </w:trPr>
        <w:tc>
          <w:tcPr>
            <w:tcW w:w="5103" w:type="dxa"/>
            <w:shd w:val="clear" w:color="auto" w:fill="auto"/>
            <w:hideMark/>
          </w:tcPr>
          <w:p w14:paraId="087E5B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"Информирование населения о доступных мерах профилактики табакокурения"</w:t>
            </w:r>
          </w:p>
        </w:tc>
        <w:tc>
          <w:tcPr>
            <w:tcW w:w="1657" w:type="dxa"/>
            <w:shd w:val="clear" w:color="auto" w:fill="auto"/>
            <w:noWrap/>
            <w:hideMark/>
          </w:tcPr>
          <w:p w14:paraId="727AEA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2020200000</w:t>
            </w:r>
          </w:p>
        </w:tc>
        <w:tc>
          <w:tcPr>
            <w:tcW w:w="649" w:type="dxa"/>
            <w:shd w:val="clear" w:color="auto" w:fill="auto"/>
            <w:noWrap/>
            <w:hideMark/>
          </w:tcPr>
          <w:p w14:paraId="7079EE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0AE16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ADAB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7E9C6F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52747B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37 300,00</w:t>
            </w:r>
          </w:p>
        </w:tc>
      </w:tr>
      <w:tr w:rsidR="002B1CA7" w:rsidRPr="00AB1303" w14:paraId="0F5AEC9C" w14:textId="77777777" w:rsidTr="00AB1303">
        <w:trPr>
          <w:gridAfter w:val="1"/>
          <w:wAfter w:w="14" w:type="dxa"/>
          <w:trHeight w:val="855"/>
        </w:trPr>
        <w:tc>
          <w:tcPr>
            <w:tcW w:w="5103" w:type="dxa"/>
            <w:shd w:val="clear" w:color="auto" w:fill="auto"/>
            <w:hideMark/>
          </w:tcPr>
          <w:p w14:paraId="763C02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2.2.1. «Наружная социальная реклама о доступных мерах профилактики табакокурения»</w:t>
            </w:r>
          </w:p>
        </w:tc>
        <w:tc>
          <w:tcPr>
            <w:tcW w:w="1657" w:type="dxa"/>
            <w:shd w:val="clear" w:color="auto" w:fill="auto"/>
            <w:noWrap/>
            <w:hideMark/>
          </w:tcPr>
          <w:p w14:paraId="773D6D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2020200001</w:t>
            </w:r>
          </w:p>
        </w:tc>
        <w:tc>
          <w:tcPr>
            <w:tcW w:w="649" w:type="dxa"/>
            <w:shd w:val="clear" w:color="auto" w:fill="auto"/>
            <w:noWrap/>
            <w:hideMark/>
          </w:tcPr>
          <w:p w14:paraId="0A9C86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1E4BA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EC84B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4F932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770B80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7E6C91FD" w14:textId="77777777" w:rsidTr="00AB1303">
        <w:trPr>
          <w:gridAfter w:val="1"/>
          <w:wAfter w:w="14" w:type="dxa"/>
          <w:trHeight w:val="645"/>
        </w:trPr>
        <w:tc>
          <w:tcPr>
            <w:tcW w:w="5103" w:type="dxa"/>
            <w:shd w:val="clear" w:color="auto" w:fill="auto"/>
            <w:hideMark/>
          </w:tcPr>
          <w:p w14:paraId="2E33E6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8122D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2020200001</w:t>
            </w:r>
          </w:p>
        </w:tc>
        <w:tc>
          <w:tcPr>
            <w:tcW w:w="649" w:type="dxa"/>
            <w:shd w:val="clear" w:color="auto" w:fill="auto"/>
            <w:noWrap/>
            <w:hideMark/>
          </w:tcPr>
          <w:p w14:paraId="0C66A4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8C417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D7DE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57466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0D93E9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24A487EF" w14:textId="77777777" w:rsidTr="00AB1303">
        <w:trPr>
          <w:gridAfter w:val="1"/>
          <w:wAfter w:w="14" w:type="dxa"/>
          <w:trHeight w:val="435"/>
        </w:trPr>
        <w:tc>
          <w:tcPr>
            <w:tcW w:w="5103" w:type="dxa"/>
            <w:shd w:val="clear" w:color="auto" w:fill="auto"/>
            <w:hideMark/>
          </w:tcPr>
          <w:p w14:paraId="262984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21D6C5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2020200001</w:t>
            </w:r>
          </w:p>
        </w:tc>
        <w:tc>
          <w:tcPr>
            <w:tcW w:w="649" w:type="dxa"/>
            <w:shd w:val="clear" w:color="auto" w:fill="auto"/>
            <w:noWrap/>
            <w:hideMark/>
          </w:tcPr>
          <w:p w14:paraId="475204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076E9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5CDFDB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2EFCD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666" w:type="dxa"/>
            <w:shd w:val="clear" w:color="auto" w:fill="auto"/>
            <w:noWrap/>
            <w:hideMark/>
          </w:tcPr>
          <w:p w14:paraId="14ABFA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31D4E632" w14:textId="77777777" w:rsidTr="00AB1303">
        <w:trPr>
          <w:gridAfter w:val="1"/>
          <w:wAfter w:w="14" w:type="dxa"/>
          <w:trHeight w:val="855"/>
        </w:trPr>
        <w:tc>
          <w:tcPr>
            <w:tcW w:w="5103" w:type="dxa"/>
            <w:shd w:val="clear" w:color="auto" w:fill="auto"/>
            <w:hideMark/>
          </w:tcPr>
          <w:p w14:paraId="56FFB3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2.2.2. «Изготовление раздаточного материала о доступных мерах профилактики табакокурения»</w:t>
            </w:r>
          </w:p>
        </w:tc>
        <w:tc>
          <w:tcPr>
            <w:tcW w:w="1657" w:type="dxa"/>
            <w:shd w:val="clear" w:color="auto" w:fill="auto"/>
            <w:noWrap/>
            <w:hideMark/>
          </w:tcPr>
          <w:p w14:paraId="2A8470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2020200002</w:t>
            </w:r>
          </w:p>
        </w:tc>
        <w:tc>
          <w:tcPr>
            <w:tcW w:w="649" w:type="dxa"/>
            <w:shd w:val="clear" w:color="auto" w:fill="auto"/>
            <w:noWrap/>
            <w:hideMark/>
          </w:tcPr>
          <w:p w14:paraId="35EE37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EC7A0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7192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F10D5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3E1A0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48FB61E8" w14:textId="77777777" w:rsidTr="00AB1303">
        <w:trPr>
          <w:gridAfter w:val="1"/>
          <w:wAfter w:w="14" w:type="dxa"/>
          <w:trHeight w:val="645"/>
        </w:trPr>
        <w:tc>
          <w:tcPr>
            <w:tcW w:w="5103" w:type="dxa"/>
            <w:shd w:val="clear" w:color="auto" w:fill="auto"/>
            <w:hideMark/>
          </w:tcPr>
          <w:p w14:paraId="4F8FC9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A27B7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2020200002</w:t>
            </w:r>
          </w:p>
        </w:tc>
        <w:tc>
          <w:tcPr>
            <w:tcW w:w="649" w:type="dxa"/>
            <w:shd w:val="clear" w:color="auto" w:fill="auto"/>
            <w:noWrap/>
            <w:hideMark/>
          </w:tcPr>
          <w:p w14:paraId="40BF0A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C0833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B66E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EC643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728F2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6230FDEF" w14:textId="77777777" w:rsidTr="00AB1303">
        <w:trPr>
          <w:gridAfter w:val="1"/>
          <w:wAfter w:w="14" w:type="dxa"/>
          <w:trHeight w:val="435"/>
        </w:trPr>
        <w:tc>
          <w:tcPr>
            <w:tcW w:w="5103" w:type="dxa"/>
            <w:shd w:val="clear" w:color="auto" w:fill="auto"/>
            <w:hideMark/>
          </w:tcPr>
          <w:p w14:paraId="6EE7E0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50AB5B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2020200002</w:t>
            </w:r>
          </w:p>
        </w:tc>
        <w:tc>
          <w:tcPr>
            <w:tcW w:w="649" w:type="dxa"/>
            <w:shd w:val="clear" w:color="auto" w:fill="auto"/>
            <w:noWrap/>
            <w:hideMark/>
          </w:tcPr>
          <w:p w14:paraId="58F454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068BA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3CCEDD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70D04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97A41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28CB89F1" w14:textId="77777777" w:rsidTr="00AB1303">
        <w:trPr>
          <w:gridAfter w:val="1"/>
          <w:wAfter w:w="14" w:type="dxa"/>
          <w:trHeight w:val="435"/>
        </w:trPr>
        <w:tc>
          <w:tcPr>
            <w:tcW w:w="5103" w:type="dxa"/>
            <w:shd w:val="clear" w:color="auto" w:fill="auto"/>
            <w:hideMark/>
          </w:tcPr>
          <w:p w14:paraId="0C8A99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2.2.3. «Проведение городских акций»</w:t>
            </w:r>
          </w:p>
        </w:tc>
        <w:tc>
          <w:tcPr>
            <w:tcW w:w="1657" w:type="dxa"/>
            <w:shd w:val="clear" w:color="auto" w:fill="auto"/>
            <w:noWrap/>
            <w:hideMark/>
          </w:tcPr>
          <w:p w14:paraId="3C35A8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2020200003</w:t>
            </w:r>
          </w:p>
        </w:tc>
        <w:tc>
          <w:tcPr>
            <w:tcW w:w="649" w:type="dxa"/>
            <w:shd w:val="clear" w:color="auto" w:fill="auto"/>
            <w:noWrap/>
            <w:hideMark/>
          </w:tcPr>
          <w:p w14:paraId="717E16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D35FE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B6390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659869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323A0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22E7D01D" w14:textId="77777777" w:rsidTr="00AB1303">
        <w:trPr>
          <w:gridAfter w:val="1"/>
          <w:wAfter w:w="14" w:type="dxa"/>
          <w:trHeight w:val="645"/>
        </w:trPr>
        <w:tc>
          <w:tcPr>
            <w:tcW w:w="5103" w:type="dxa"/>
            <w:shd w:val="clear" w:color="auto" w:fill="auto"/>
            <w:hideMark/>
          </w:tcPr>
          <w:p w14:paraId="2377B5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28BE5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2020200003</w:t>
            </w:r>
          </w:p>
        </w:tc>
        <w:tc>
          <w:tcPr>
            <w:tcW w:w="649" w:type="dxa"/>
            <w:shd w:val="clear" w:color="auto" w:fill="auto"/>
            <w:noWrap/>
            <w:hideMark/>
          </w:tcPr>
          <w:p w14:paraId="0BE1B8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D7B18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658FE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3F2C53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29400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64B66FE4" w14:textId="77777777" w:rsidTr="00AB1303">
        <w:trPr>
          <w:gridAfter w:val="1"/>
          <w:wAfter w:w="14" w:type="dxa"/>
          <w:trHeight w:val="435"/>
        </w:trPr>
        <w:tc>
          <w:tcPr>
            <w:tcW w:w="5103" w:type="dxa"/>
            <w:shd w:val="clear" w:color="auto" w:fill="auto"/>
            <w:hideMark/>
          </w:tcPr>
          <w:p w14:paraId="3227BC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3986D7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2020200003</w:t>
            </w:r>
          </w:p>
        </w:tc>
        <w:tc>
          <w:tcPr>
            <w:tcW w:w="649" w:type="dxa"/>
            <w:shd w:val="clear" w:color="auto" w:fill="auto"/>
            <w:noWrap/>
            <w:hideMark/>
          </w:tcPr>
          <w:p w14:paraId="0518D8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52C28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2A2135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602" w:type="dxa"/>
            <w:shd w:val="clear" w:color="auto" w:fill="auto"/>
            <w:noWrap/>
            <w:hideMark/>
          </w:tcPr>
          <w:p w14:paraId="570053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29838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1D74B19A" w14:textId="77777777" w:rsidTr="00AB1303">
        <w:trPr>
          <w:gridAfter w:val="1"/>
          <w:wAfter w:w="14" w:type="dxa"/>
          <w:trHeight w:val="855"/>
        </w:trPr>
        <w:tc>
          <w:tcPr>
            <w:tcW w:w="5103" w:type="dxa"/>
            <w:shd w:val="clear" w:color="auto" w:fill="auto"/>
            <w:hideMark/>
          </w:tcPr>
          <w:p w14:paraId="45EF7B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3. "Дополнительная социальная поддержка кадров здравоохранения города Усолье-Сибирское" на 2019-2024 годы</w:t>
            </w:r>
          </w:p>
        </w:tc>
        <w:tc>
          <w:tcPr>
            <w:tcW w:w="1657" w:type="dxa"/>
            <w:shd w:val="clear" w:color="auto" w:fill="auto"/>
            <w:noWrap/>
            <w:hideMark/>
          </w:tcPr>
          <w:p w14:paraId="0F63EE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2030000000</w:t>
            </w:r>
          </w:p>
        </w:tc>
        <w:tc>
          <w:tcPr>
            <w:tcW w:w="649" w:type="dxa"/>
            <w:shd w:val="clear" w:color="auto" w:fill="auto"/>
            <w:noWrap/>
            <w:hideMark/>
          </w:tcPr>
          <w:p w14:paraId="07CEC2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2129B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D3A8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58E2E2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131811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423FD50B" w14:textId="77777777" w:rsidTr="00AB1303">
        <w:trPr>
          <w:gridAfter w:val="1"/>
          <w:wAfter w:w="14" w:type="dxa"/>
          <w:trHeight w:val="1065"/>
        </w:trPr>
        <w:tc>
          <w:tcPr>
            <w:tcW w:w="5103" w:type="dxa"/>
            <w:shd w:val="clear" w:color="auto" w:fill="auto"/>
            <w:hideMark/>
          </w:tcPr>
          <w:p w14:paraId="20CE28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3.1. "Создание условий для укрепления кадрового состава системы здравоохранения в городе Усолье-Сибирское"</w:t>
            </w:r>
          </w:p>
        </w:tc>
        <w:tc>
          <w:tcPr>
            <w:tcW w:w="1657" w:type="dxa"/>
            <w:shd w:val="clear" w:color="auto" w:fill="auto"/>
            <w:noWrap/>
            <w:hideMark/>
          </w:tcPr>
          <w:p w14:paraId="1FE642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2030100000</w:t>
            </w:r>
          </w:p>
        </w:tc>
        <w:tc>
          <w:tcPr>
            <w:tcW w:w="649" w:type="dxa"/>
            <w:shd w:val="clear" w:color="auto" w:fill="auto"/>
            <w:noWrap/>
            <w:hideMark/>
          </w:tcPr>
          <w:p w14:paraId="5FA11A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29267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587B0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419AE9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6EF82F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52B42907" w14:textId="77777777" w:rsidTr="00AB1303">
        <w:trPr>
          <w:gridAfter w:val="1"/>
          <w:wAfter w:w="14" w:type="dxa"/>
          <w:trHeight w:val="272"/>
        </w:trPr>
        <w:tc>
          <w:tcPr>
            <w:tcW w:w="5103" w:type="dxa"/>
            <w:shd w:val="clear" w:color="auto" w:fill="auto"/>
            <w:hideMark/>
          </w:tcPr>
          <w:p w14:paraId="25DCD1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3.1.1."Предоставление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1657" w:type="dxa"/>
            <w:shd w:val="clear" w:color="auto" w:fill="auto"/>
            <w:noWrap/>
            <w:hideMark/>
          </w:tcPr>
          <w:p w14:paraId="23545E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2030100001</w:t>
            </w:r>
          </w:p>
        </w:tc>
        <w:tc>
          <w:tcPr>
            <w:tcW w:w="649" w:type="dxa"/>
            <w:shd w:val="clear" w:color="auto" w:fill="auto"/>
            <w:noWrap/>
            <w:hideMark/>
          </w:tcPr>
          <w:p w14:paraId="76B309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D85A5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2EFA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7452E6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2B64BD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01F3713A" w14:textId="77777777" w:rsidTr="00AB1303">
        <w:trPr>
          <w:gridAfter w:val="1"/>
          <w:wAfter w:w="14" w:type="dxa"/>
          <w:trHeight w:val="435"/>
        </w:trPr>
        <w:tc>
          <w:tcPr>
            <w:tcW w:w="5103" w:type="dxa"/>
            <w:shd w:val="clear" w:color="auto" w:fill="auto"/>
            <w:hideMark/>
          </w:tcPr>
          <w:p w14:paraId="6496E4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657" w:type="dxa"/>
            <w:shd w:val="clear" w:color="auto" w:fill="auto"/>
            <w:noWrap/>
            <w:hideMark/>
          </w:tcPr>
          <w:p w14:paraId="0BD974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2030100001</w:t>
            </w:r>
          </w:p>
        </w:tc>
        <w:tc>
          <w:tcPr>
            <w:tcW w:w="649" w:type="dxa"/>
            <w:shd w:val="clear" w:color="auto" w:fill="auto"/>
            <w:noWrap/>
            <w:hideMark/>
          </w:tcPr>
          <w:p w14:paraId="304AA3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3A7099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C3A8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492555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385A79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6CCF8C84" w14:textId="77777777" w:rsidTr="00AB1303">
        <w:trPr>
          <w:gridAfter w:val="1"/>
          <w:wAfter w:w="14" w:type="dxa"/>
          <w:trHeight w:val="435"/>
        </w:trPr>
        <w:tc>
          <w:tcPr>
            <w:tcW w:w="5103" w:type="dxa"/>
            <w:shd w:val="clear" w:color="auto" w:fill="auto"/>
            <w:hideMark/>
          </w:tcPr>
          <w:p w14:paraId="734B76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30FF31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2030100001</w:t>
            </w:r>
          </w:p>
        </w:tc>
        <w:tc>
          <w:tcPr>
            <w:tcW w:w="649" w:type="dxa"/>
            <w:shd w:val="clear" w:color="auto" w:fill="auto"/>
            <w:noWrap/>
            <w:hideMark/>
          </w:tcPr>
          <w:p w14:paraId="492062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300</w:t>
            </w:r>
          </w:p>
        </w:tc>
        <w:tc>
          <w:tcPr>
            <w:tcW w:w="793" w:type="dxa"/>
            <w:shd w:val="clear" w:color="auto" w:fill="auto"/>
            <w:noWrap/>
            <w:hideMark/>
          </w:tcPr>
          <w:p w14:paraId="7A6167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05DFA3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02" w:type="dxa"/>
            <w:shd w:val="clear" w:color="auto" w:fill="auto"/>
            <w:noWrap/>
            <w:hideMark/>
          </w:tcPr>
          <w:p w14:paraId="6FA103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666" w:type="dxa"/>
            <w:shd w:val="clear" w:color="auto" w:fill="auto"/>
            <w:noWrap/>
            <w:hideMark/>
          </w:tcPr>
          <w:p w14:paraId="0F05CE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6E8A607F" w14:textId="77777777" w:rsidTr="00AB1303">
        <w:trPr>
          <w:gridAfter w:val="1"/>
          <w:wAfter w:w="14" w:type="dxa"/>
          <w:trHeight w:val="645"/>
        </w:trPr>
        <w:tc>
          <w:tcPr>
            <w:tcW w:w="5103" w:type="dxa"/>
            <w:shd w:val="clear" w:color="auto" w:fill="auto"/>
            <w:hideMark/>
          </w:tcPr>
          <w:p w14:paraId="714E8E8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"Доступная среда" на 2019-2024 годы</w:t>
            </w:r>
          </w:p>
        </w:tc>
        <w:tc>
          <w:tcPr>
            <w:tcW w:w="1657" w:type="dxa"/>
            <w:shd w:val="clear" w:color="auto" w:fill="auto"/>
            <w:noWrap/>
            <w:hideMark/>
          </w:tcPr>
          <w:p w14:paraId="6DBDA9B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2100000000</w:t>
            </w:r>
          </w:p>
        </w:tc>
        <w:tc>
          <w:tcPr>
            <w:tcW w:w="649" w:type="dxa"/>
            <w:shd w:val="clear" w:color="auto" w:fill="auto"/>
            <w:noWrap/>
            <w:hideMark/>
          </w:tcPr>
          <w:p w14:paraId="20252DB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4D56D98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17E333E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1 695 026,00</w:t>
            </w:r>
          </w:p>
        </w:tc>
        <w:tc>
          <w:tcPr>
            <w:tcW w:w="2602" w:type="dxa"/>
            <w:shd w:val="clear" w:color="auto" w:fill="auto"/>
            <w:noWrap/>
            <w:hideMark/>
          </w:tcPr>
          <w:p w14:paraId="024A2EE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862 226,00</w:t>
            </w:r>
          </w:p>
        </w:tc>
        <w:tc>
          <w:tcPr>
            <w:tcW w:w="2666" w:type="dxa"/>
            <w:shd w:val="clear" w:color="auto" w:fill="auto"/>
            <w:noWrap/>
            <w:hideMark/>
          </w:tcPr>
          <w:p w14:paraId="72F650E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862 226,00</w:t>
            </w:r>
          </w:p>
        </w:tc>
      </w:tr>
      <w:tr w:rsidR="002B1CA7" w:rsidRPr="00AB1303" w14:paraId="036F6AB4" w14:textId="77777777" w:rsidTr="00AB1303">
        <w:trPr>
          <w:gridAfter w:val="1"/>
          <w:wAfter w:w="14" w:type="dxa"/>
          <w:trHeight w:val="1485"/>
        </w:trPr>
        <w:tc>
          <w:tcPr>
            <w:tcW w:w="5103" w:type="dxa"/>
            <w:shd w:val="clear" w:color="auto" w:fill="auto"/>
            <w:hideMark/>
          </w:tcPr>
          <w:p w14:paraId="4DA4C9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657" w:type="dxa"/>
            <w:shd w:val="clear" w:color="auto" w:fill="auto"/>
            <w:noWrap/>
            <w:hideMark/>
          </w:tcPr>
          <w:p w14:paraId="45E317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2110000000</w:t>
            </w:r>
          </w:p>
        </w:tc>
        <w:tc>
          <w:tcPr>
            <w:tcW w:w="649" w:type="dxa"/>
            <w:shd w:val="clear" w:color="auto" w:fill="auto"/>
            <w:noWrap/>
            <w:hideMark/>
          </w:tcPr>
          <w:p w14:paraId="341724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DDF4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C07BF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1 695 026,00</w:t>
            </w:r>
          </w:p>
        </w:tc>
        <w:tc>
          <w:tcPr>
            <w:tcW w:w="2602" w:type="dxa"/>
            <w:shd w:val="clear" w:color="auto" w:fill="auto"/>
            <w:noWrap/>
            <w:hideMark/>
          </w:tcPr>
          <w:p w14:paraId="103BAD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862 226,00</w:t>
            </w:r>
          </w:p>
        </w:tc>
        <w:tc>
          <w:tcPr>
            <w:tcW w:w="2666" w:type="dxa"/>
            <w:shd w:val="clear" w:color="auto" w:fill="auto"/>
            <w:noWrap/>
            <w:hideMark/>
          </w:tcPr>
          <w:p w14:paraId="5C6AAC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862 226,00</w:t>
            </w:r>
          </w:p>
        </w:tc>
      </w:tr>
      <w:tr w:rsidR="002B1CA7" w:rsidRPr="00AB1303" w14:paraId="4B8BDD5B" w14:textId="77777777" w:rsidTr="00AB1303">
        <w:trPr>
          <w:gridAfter w:val="1"/>
          <w:wAfter w:w="14" w:type="dxa"/>
          <w:trHeight w:val="855"/>
        </w:trPr>
        <w:tc>
          <w:tcPr>
            <w:tcW w:w="5103" w:type="dxa"/>
            <w:shd w:val="clear" w:color="auto" w:fill="auto"/>
            <w:hideMark/>
          </w:tcPr>
          <w:p w14:paraId="645D26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657" w:type="dxa"/>
            <w:shd w:val="clear" w:color="auto" w:fill="auto"/>
            <w:noWrap/>
            <w:hideMark/>
          </w:tcPr>
          <w:p w14:paraId="649CBA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2110100000</w:t>
            </w:r>
          </w:p>
        </w:tc>
        <w:tc>
          <w:tcPr>
            <w:tcW w:w="649" w:type="dxa"/>
            <w:shd w:val="clear" w:color="auto" w:fill="auto"/>
            <w:noWrap/>
            <w:hideMark/>
          </w:tcPr>
          <w:p w14:paraId="6BB255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37FCF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94582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675 280,00</w:t>
            </w:r>
          </w:p>
        </w:tc>
        <w:tc>
          <w:tcPr>
            <w:tcW w:w="2602" w:type="dxa"/>
            <w:shd w:val="clear" w:color="auto" w:fill="auto"/>
            <w:noWrap/>
            <w:hideMark/>
          </w:tcPr>
          <w:p w14:paraId="0A9B3D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790 280,00</w:t>
            </w:r>
          </w:p>
        </w:tc>
        <w:tc>
          <w:tcPr>
            <w:tcW w:w="2666" w:type="dxa"/>
            <w:shd w:val="clear" w:color="auto" w:fill="auto"/>
            <w:noWrap/>
            <w:hideMark/>
          </w:tcPr>
          <w:p w14:paraId="009E14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695 280,00</w:t>
            </w:r>
          </w:p>
        </w:tc>
      </w:tr>
      <w:tr w:rsidR="002B1CA7" w:rsidRPr="00AB1303" w14:paraId="207FD101" w14:textId="77777777" w:rsidTr="00AB1303">
        <w:trPr>
          <w:gridAfter w:val="1"/>
          <w:wAfter w:w="14" w:type="dxa"/>
          <w:trHeight w:val="855"/>
        </w:trPr>
        <w:tc>
          <w:tcPr>
            <w:tcW w:w="5103" w:type="dxa"/>
            <w:shd w:val="clear" w:color="auto" w:fill="auto"/>
            <w:hideMark/>
          </w:tcPr>
          <w:p w14:paraId="4FB7C1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1657" w:type="dxa"/>
            <w:shd w:val="clear" w:color="auto" w:fill="auto"/>
            <w:noWrap/>
            <w:hideMark/>
          </w:tcPr>
          <w:p w14:paraId="5794AC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2110100001</w:t>
            </w:r>
          </w:p>
        </w:tc>
        <w:tc>
          <w:tcPr>
            <w:tcW w:w="649" w:type="dxa"/>
            <w:shd w:val="clear" w:color="auto" w:fill="auto"/>
            <w:noWrap/>
            <w:hideMark/>
          </w:tcPr>
          <w:p w14:paraId="7DB132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EE27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6AEA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8B88D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666" w:type="dxa"/>
            <w:shd w:val="clear" w:color="auto" w:fill="auto"/>
            <w:noWrap/>
            <w:hideMark/>
          </w:tcPr>
          <w:p w14:paraId="1B121A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752E133" w14:textId="77777777" w:rsidTr="00AB1303">
        <w:trPr>
          <w:gridAfter w:val="1"/>
          <w:wAfter w:w="14" w:type="dxa"/>
          <w:trHeight w:val="645"/>
        </w:trPr>
        <w:tc>
          <w:tcPr>
            <w:tcW w:w="5103" w:type="dxa"/>
            <w:shd w:val="clear" w:color="auto" w:fill="auto"/>
            <w:hideMark/>
          </w:tcPr>
          <w:p w14:paraId="6281D5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9E39E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2110100001</w:t>
            </w:r>
          </w:p>
        </w:tc>
        <w:tc>
          <w:tcPr>
            <w:tcW w:w="649" w:type="dxa"/>
            <w:shd w:val="clear" w:color="auto" w:fill="auto"/>
            <w:noWrap/>
            <w:hideMark/>
          </w:tcPr>
          <w:p w14:paraId="1C4BA5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D17DD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78B5A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827A1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237AC1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4064526" w14:textId="77777777" w:rsidTr="00AB1303">
        <w:trPr>
          <w:gridAfter w:val="1"/>
          <w:wAfter w:w="14" w:type="dxa"/>
          <w:trHeight w:val="435"/>
        </w:trPr>
        <w:tc>
          <w:tcPr>
            <w:tcW w:w="5103" w:type="dxa"/>
            <w:shd w:val="clear" w:color="auto" w:fill="auto"/>
            <w:hideMark/>
          </w:tcPr>
          <w:p w14:paraId="01963E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социальной политики</w:t>
            </w:r>
          </w:p>
        </w:tc>
        <w:tc>
          <w:tcPr>
            <w:tcW w:w="1657" w:type="dxa"/>
            <w:shd w:val="clear" w:color="auto" w:fill="auto"/>
            <w:noWrap/>
            <w:hideMark/>
          </w:tcPr>
          <w:p w14:paraId="7BE071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2110100001</w:t>
            </w:r>
          </w:p>
        </w:tc>
        <w:tc>
          <w:tcPr>
            <w:tcW w:w="649" w:type="dxa"/>
            <w:shd w:val="clear" w:color="auto" w:fill="auto"/>
            <w:noWrap/>
            <w:hideMark/>
          </w:tcPr>
          <w:p w14:paraId="6C79B1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39817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4CD913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EE0B7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4DE923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2642CFE" w14:textId="77777777" w:rsidTr="00AB1303">
        <w:trPr>
          <w:gridAfter w:val="1"/>
          <w:wAfter w:w="14" w:type="dxa"/>
          <w:trHeight w:val="645"/>
        </w:trPr>
        <w:tc>
          <w:tcPr>
            <w:tcW w:w="5103" w:type="dxa"/>
            <w:shd w:val="clear" w:color="auto" w:fill="auto"/>
            <w:hideMark/>
          </w:tcPr>
          <w:p w14:paraId="7F9783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72A122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2110100001</w:t>
            </w:r>
          </w:p>
        </w:tc>
        <w:tc>
          <w:tcPr>
            <w:tcW w:w="649" w:type="dxa"/>
            <w:shd w:val="clear" w:color="auto" w:fill="auto"/>
            <w:noWrap/>
            <w:hideMark/>
          </w:tcPr>
          <w:p w14:paraId="2AC133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0F28F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46B77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9C244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12 500,00</w:t>
            </w:r>
          </w:p>
        </w:tc>
        <w:tc>
          <w:tcPr>
            <w:tcW w:w="2666" w:type="dxa"/>
            <w:shd w:val="clear" w:color="auto" w:fill="auto"/>
            <w:noWrap/>
            <w:hideMark/>
          </w:tcPr>
          <w:p w14:paraId="1CDA00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E5F4F41" w14:textId="77777777" w:rsidTr="00AB1303">
        <w:trPr>
          <w:gridAfter w:val="1"/>
          <w:wAfter w:w="14" w:type="dxa"/>
          <w:trHeight w:val="435"/>
        </w:trPr>
        <w:tc>
          <w:tcPr>
            <w:tcW w:w="5103" w:type="dxa"/>
            <w:shd w:val="clear" w:color="auto" w:fill="auto"/>
            <w:hideMark/>
          </w:tcPr>
          <w:p w14:paraId="081EF2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264EC2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2110100001</w:t>
            </w:r>
          </w:p>
        </w:tc>
        <w:tc>
          <w:tcPr>
            <w:tcW w:w="649" w:type="dxa"/>
            <w:shd w:val="clear" w:color="auto" w:fill="auto"/>
            <w:noWrap/>
            <w:hideMark/>
          </w:tcPr>
          <w:p w14:paraId="369276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2BCA87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13C8F6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FA19D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12 500,00</w:t>
            </w:r>
          </w:p>
        </w:tc>
        <w:tc>
          <w:tcPr>
            <w:tcW w:w="2666" w:type="dxa"/>
            <w:shd w:val="clear" w:color="auto" w:fill="auto"/>
            <w:noWrap/>
            <w:hideMark/>
          </w:tcPr>
          <w:p w14:paraId="1635F0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EE7C710" w14:textId="77777777" w:rsidTr="00AB1303">
        <w:trPr>
          <w:gridAfter w:val="1"/>
          <w:wAfter w:w="14" w:type="dxa"/>
          <w:trHeight w:val="855"/>
        </w:trPr>
        <w:tc>
          <w:tcPr>
            <w:tcW w:w="5103" w:type="dxa"/>
            <w:shd w:val="clear" w:color="auto" w:fill="auto"/>
            <w:hideMark/>
          </w:tcPr>
          <w:p w14:paraId="197036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1657" w:type="dxa"/>
            <w:shd w:val="clear" w:color="auto" w:fill="auto"/>
            <w:noWrap/>
            <w:hideMark/>
          </w:tcPr>
          <w:p w14:paraId="00F117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2110100002</w:t>
            </w:r>
          </w:p>
        </w:tc>
        <w:tc>
          <w:tcPr>
            <w:tcW w:w="649" w:type="dxa"/>
            <w:shd w:val="clear" w:color="auto" w:fill="auto"/>
            <w:noWrap/>
            <w:hideMark/>
          </w:tcPr>
          <w:p w14:paraId="3C2BDC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9BEEA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C388C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07F22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66" w:type="dxa"/>
            <w:shd w:val="clear" w:color="auto" w:fill="auto"/>
            <w:noWrap/>
            <w:hideMark/>
          </w:tcPr>
          <w:p w14:paraId="78534E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BD3BEDA" w14:textId="77777777" w:rsidTr="00AB1303">
        <w:trPr>
          <w:gridAfter w:val="1"/>
          <w:wAfter w:w="14" w:type="dxa"/>
          <w:trHeight w:val="645"/>
        </w:trPr>
        <w:tc>
          <w:tcPr>
            <w:tcW w:w="5103" w:type="dxa"/>
            <w:shd w:val="clear" w:color="auto" w:fill="auto"/>
            <w:hideMark/>
          </w:tcPr>
          <w:p w14:paraId="0CCC6A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91632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2110100002</w:t>
            </w:r>
          </w:p>
        </w:tc>
        <w:tc>
          <w:tcPr>
            <w:tcW w:w="649" w:type="dxa"/>
            <w:shd w:val="clear" w:color="auto" w:fill="auto"/>
            <w:noWrap/>
            <w:hideMark/>
          </w:tcPr>
          <w:p w14:paraId="039104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D5C11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00F42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47C0E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66" w:type="dxa"/>
            <w:shd w:val="clear" w:color="auto" w:fill="auto"/>
            <w:noWrap/>
            <w:hideMark/>
          </w:tcPr>
          <w:p w14:paraId="0635DF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C9D86CF" w14:textId="77777777" w:rsidTr="00AB1303">
        <w:trPr>
          <w:gridAfter w:val="1"/>
          <w:wAfter w:w="14" w:type="dxa"/>
          <w:trHeight w:val="435"/>
        </w:trPr>
        <w:tc>
          <w:tcPr>
            <w:tcW w:w="5103" w:type="dxa"/>
            <w:shd w:val="clear" w:color="auto" w:fill="auto"/>
            <w:hideMark/>
          </w:tcPr>
          <w:p w14:paraId="654D8F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6B8542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2110100002</w:t>
            </w:r>
          </w:p>
        </w:tc>
        <w:tc>
          <w:tcPr>
            <w:tcW w:w="649" w:type="dxa"/>
            <w:shd w:val="clear" w:color="auto" w:fill="auto"/>
            <w:noWrap/>
            <w:hideMark/>
          </w:tcPr>
          <w:p w14:paraId="724DC3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C5176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4C4512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0F293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666" w:type="dxa"/>
            <w:shd w:val="clear" w:color="auto" w:fill="auto"/>
            <w:noWrap/>
            <w:hideMark/>
          </w:tcPr>
          <w:p w14:paraId="45189F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AE2CEB5" w14:textId="77777777" w:rsidTr="00AB1303">
        <w:trPr>
          <w:gridAfter w:val="1"/>
          <w:wAfter w:w="14" w:type="dxa"/>
          <w:trHeight w:val="1485"/>
        </w:trPr>
        <w:tc>
          <w:tcPr>
            <w:tcW w:w="5103" w:type="dxa"/>
            <w:shd w:val="clear" w:color="auto" w:fill="auto"/>
            <w:hideMark/>
          </w:tcPr>
          <w:p w14:paraId="22499A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1657" w:type="dxa"/>
            <w:shd w:val="clear" w:color="auto" w:fill="auto"/>
            <w:noWrap/>
            <w:hideMark/>
          </w:tcPr>
          <w:p w14:paraId="7CB9F3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2110100004</w:t>
            </w:r>
          </w:p>
        </w:tc>
        <w:tc>
          <w:tcPr>
            <w:tcW w:w="649" w:type="dxa"/>
            <w:shd w:val="clear" w:color="auto" w:fill="auto"/>
            <w:noWrap/>
            <w:hideMark/>
          </w:tcPr>
          <w:p w14:paraId="04AD20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0B331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79C8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C0054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3AF65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0A4C6B11" w14:textId="77777777" w:rsidTr="00AB1303">
        <w:trPr>
          <w:gridAfter w:val="1"/>
          <w:wAfter w:w="14" w:type="dxa"/>
          <w:trHeight w:val="645"/>
        </w:trPr>
        <w:tc>
          <w:tcPr>
            <w:tcW w:w="5103" w:type="dxa"/>
            <w:shd w:val="clear" w:color="auto" w:fill="auto"/>
            <w:hideMark/>
          </w:tcPr>
          <w:p w14:paraId="7A20DB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98937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2110100004</w:t>
            </w:r>
          </w:p>
        </w:tc>
        <w:tc>
          <w:tcPr>
            <w:tcW w:w="649" w:type="dxa"/>
            <w:shd w:val="clear" w:color="auto" w:fill="auto"/>
            <w:noWrap/>
            <w:hideMark/>
          </w:tcPr>
          <w:p w14:paraId="002B4A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7CEA8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3403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C6938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BB8C4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4153F530" w14:textId="77777777" w:rsidTr="00AB1303">
        <w:trPr>
          <w:gridAfter w:val="1"/>
          <w:wAfter w:w="14" w:type="dxa"/>
          <w:trHeight w:val="435"/>
        </w:trPr>
        <w:tc>
          <w:tcPr>
            <w:tcW w:w="5103" w:type="dxa"/>
            <w:shd w:val="clear" w:color="auto" w:fill="auto"/>
            <w:hideMark/>
          </w:tcPr>
          <w:p w14:paraId="30B433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0C169B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2110100004</w:t>
            </w:r>
          </w:p>
        </w:tc>
        <w:tc>
          <w:tcPr>
            <w:tcW w:w="649" w:type="dxa"/>
            <w:shd w:val="clear" w:color="auto" w:fill="auto"/>
            <w:noWrap/>
            <w:hideMark/>
          </w:tcPr>
          <w:p w14:paraId="5A4B6B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A5E84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36FB5A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3C810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D20E0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39EFD6FD" w14:textId="77777777" w:rsidTr="00AB1303">
        <w:trPr>
          <w:gridAfter w:val="1"/>
          <w:wAfter w:w="14" w:type="dxa"/>
          <w:trHeight w:val="645"/>
        </w:trPr>
        <w:tc>
          <w:tcPr>
            <w:tcW w:w="5103" w:type="dxa"/>
            <w:shd w:val="clear" w:color="auto" w:fill="auto"/>
            <w:hideMark/>
          </w:tcPr>
          <w:p w14:paraId="4CF21C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1657" w:type="dxa"/>
            <w:shd w:val="clear" w:color="auto" w:fill="auto"/>
            <w:noWrap/>
            <w:hideMark/>
          </w:tcPr>
          <w:p w14:paraId="7F3AB5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2110100005</w:t>
            </w:r>
          </w:p>
        </w:tc>
        <w:tc>
          <w:tcPr>
            <w:tcW w:w="649" w:type="dxa"/>
            <w:shd w:val="clear" w:color="auto" w:fill="auto"/>
            <w:noWrap/>
            <w:hideMark/>
          </w:tcPr>
          <w:p w14:paraId="0A52F4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B679C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F97D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E4654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225 000,00</w:t>
            </w:r>
          </w:p>
        </w:tc>
        <w:tc>
          <w:tcPr>
            <w:tcW w:w="2666" w:type="dxa"/>
            <w:shd w:val="clear" w:color="auto" w:fill="auto"/>
            <w:noWrap/>
            <w:hideMark/>
          </w:tcPr>
          <w:p w14:paraId="2B215C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240 000,00</w:t>
            </w:r>
          </w:p>
        </w:tc>
      </w:tr>
      <w:tr w:rsidR="002B1CA7" w:rsidRPr="00AB1303" w14:paraId="698D302F" w14:textId="77777777" w:rsidTr="00AB1303">
        <w:trPr>
          <w:gridAfter w:val="1"/>
          <w:wAfter w:w="14" w:type="dxa"/>
          <w:trHeight w:val="645"/>
        </w:trPr>
        <w:tc>
          <w:tcPr>
            <w:tcW w:w="5103" w:type="dxa"/>
            <w:shd w:val="clear" w:color="auto" w:fill="auto"/>
            <w:hideMark/>
          </w:tcPr>
          <w:p w14:paraId="41178C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3F6EC2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2110100005</w:t>
            </w:r>
          </w:p>
        </w:tc>
        <w:tc>
          <w:tcPr>
            <w:tcW w:w="649" w:type="dxa"/>
            <w:shd w:val="clear" w:color="auto" w:fill="auto"/>
            <w:noWrap/>
            <w:hideMark/>
          </w:tcPr>
          <w:p w14:paraId="171C7F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B48F0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501B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43AED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225 000,00</w:t>
            </w:r>
          </w:p>
        </w:tc>
        <w:tc>
          <w:tcPr>
            <w:tcW w:w="2666" w:type="dxa"/>
            <w:shd w:val="clear" w:color="auto" w:fill="auto"/>
            <w:noWrap/>
            <w:hideMark/>
          </w:tcPr>
          <w:p w14:paraId="53B889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240 000,00</w:t>
            </w:r>
          </w:p>
        </w:tc>
      </w:tr>
      <w:tr w:rsidR="002B1CA7" w:rsidRPr="00AB1303" w14:paraId="054D3BD6" w14:textId="77777777" w:rsidTr="00AB1303">
        <w:trPr>
          <w:gridAfter w:val="1"/>
          <w:wAfter w:w="14" w:type="dxa"/>
          <w:trHeight w:val="435"/>
        </w:trPr>
        <w:tc>
          <w:tcPr>
            <w:tcW w:w="5103" w:type="dxa"/>
            <w:shd w:val="clear" w:color="auto" w:fill="auto"/>
            <w:hideMark/>
          </w:tcPr>
          <w:p w14:paraId="687E59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523E9E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2110100005</w:t>
            </w:r>
          </w:p>
        </w:tc>
        <w:tc>
          <w:tcPr>
            <w:tcW w:w="649" w:type="dxa"/>
            <w:shd w:val="clear" w:color="auto" w:fill="auto"/>
            <w:noWrap/>
            <w:hideMark/>
          </w:tcPr>
          <w:p w14:paraId="47599F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45520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60D5F0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A7C9D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225 000,00</w:t>
            </w:r>
          </w:p>
        </w:tc>
        <w:tc>
          <w:tcPr>
            <w:tcW w:w="2666" w:type="dxa"/>
            <w:shd w:val="clear" w:color="auto" w:fill="auto"/>
            <w:noWrap/>
            <w:hideMark/>
          </w:tcPr>
          <w:p w14:paraId="69BFFC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240 000,00</w:t>
            </w:r>
          </w:p>
        </w:tc>
      </w:tr>
      <w:tr w:rsidR="002B1CA7" w:rsidRPr="00AB1303" w14:paraId="09F27CC7" w14:textId="77777777" w:rsidTr="00AB1303">
        <w:trPr>
          <w:gridAfter w:val="1"/>
          <w:wAfter w:w="14" w:type="dxa"/>
          <w:trHeight w:val="645"/>
        </w:trPr>
        <w:tc>
          <w:tcPr>
            <w:tcW w:w="5103" w:type="dxa"/>
            <w:shd w:val="clear" w:color="auto" w:fill="auto"/>
            <w:hideMark/>
          </w:tcPr>
          <w:p w14:paraId="7EFD43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1.1.6. «Устройство стационарных пандусов для оснащения дошкольных образовательных учреждений города»</w:t>
            </w:r>
          </w:p>
        </w:tc>
        <w:tc>
          <w:tcPr>
            <w:tcW w:w="1657" w:type="dxa"/>
            <w:shd w:val="clear" w:color="auto" w:fill="auto"/>
            <w:noWrap/>
            <w:hideMark/>
          </w:tcPr>
          <w:p w14:paraId="550240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2110100006</w:t>
            </w:r>
          </w:p>
        </w:tc>
        <w:tc>
          <w:tcPr>
            <w:tcW w:w="649" w:type="dxa"/>
            <w:shd w:val="clear" w:color="auto" w:fill="auto"/>
            <w:noWrap/>
            <w:hideMark/>
          </w:tcPr>
          <w:p w14:paraId="526DCB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91908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0750B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15462C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42 500,00</w:t>
            </w:r>
          </w:p>
        </w:tc>
        <w:tc>
          <w:tcPr>
            <w:tcW w:w="2666" w:type="dxa"/>
            <w:shd w:val="clear" w:color="auto" w:fill="auto"/>
            <w:noWrap/>
            <w:hideMark/>
          </w:tcPr>
          <w:p w14:paraId="401F40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81B9D91" w14:textId="77777777" w:rsidTr="00AB1303">
        <w:trPr>
          <w:gridAfter w:val="1"/>
          <w:wAfter w:w="14" w:type="dxa"/>
          <w:trHeight w:val="645"/>
        </w:trPr>
        <w:tc>
          <w:tcPr>
            <w:tcW w:w="5103" w:type="dxa"/>
            <w:shd w:val="clear" w:color="auto" w:fill="auto"/>
            <w:hideMark/>
          </w:tcPr>
          <w:p w14:paraId="36A997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232A3A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2110100006</w:t>
            </w:r>
          </w:p>
        </w:tc>
        <w:tc>
          <w:tcPr>
            <w:tcW w:w="649" w:type="dxa"/>
            <w:shd w:val="clear" w:color="auto" w:fill="auto"/>
            <w:noWrap/>
            <w:hideMark/>
          </w:tcPr>
          <w:p w14:paraId="2605B5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3FE6C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8C32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2772F7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42 500,00</w:t>
            </w:r>
          </w:p>
        </w:tc>
        <w:tc>
          <w:tcPr>
            <w:tcW w:w="2666" w:type="dxa"/>
            <w:shd w:val="clear" w:color="auto" w:fill="auto"/>
            <w:noWrap/>
            <w:hideMark/>
          </w:tcPr>
          <w:p w14:paraId="007DE0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25D6975" w14:textId="77777777" w:rsidTr="00AB1303">
        <w:trPr>
          <w:gridAfter w:val="1"/>
          <w:wAfter w:w="14" w:type="dxa"/>
          <w:trHeight w:val="435"/>
        </w:trPr>
        <w:tc>
          <w:tcPr>
            <w:tcW w:w="5103" w:type="dxa"/>
            <w:shd w:val="clear" w:color="auto" w:fill="auto"/>
            <w:hideMark/>
          </w:tcPr>
          <w:p w14:paraId="5678AD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6EA6D2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2110100006</w:t>
            </w:r>
          </w:p>
        </w:tc>
        <w:tc>
          <w:tcPr>
            <w:tcW w:w="649" w:type="dxa"/>
            <w:shd w:val="clear" w:color="auto" w:fill="auto"/>
            <w:noWrap/>
            <w:hideMark/>
          </w:tcPr>
          <w:p w14:paraId="10E8BE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BD097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1C5B5B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77D5E0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42 500,00</w:t>
            </w:r>
          </w:p>
        </w:tc>
        <w:tc>
          <w:tcPr>
            <w:tcW w:w="2666" w:type="dxa"/>
            <w:shd w:val="clear" w:color="auto" w:fill="auto"/>
            <w:noWrap/>
            <w:hideMark/>
          </w:tcPr>
          <w:p w14:paraId="63056E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3501ADC" w14:textId="77777777" w:rsidTr="00AB1303">
        <w:trPr>
          <w:gridAfter w:val="1"/>
          <w:wAfter w:w="14" w:type="dxa"/>
          <w:trHeight w:val="645"/>
        </w:trPr>
        <w:tc>
          <w:tcPr>
            <w:tcW w:w="5103" w:type="dxa"/>
            <w:shd w:val="clear" w:color="auto" w:fill="auto"/>
            <w:hideMark/>
          </w:tcPr>
          <w:p w14:paraId="34A386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1.1.7. «Приобретение кнопок вызова для оснащения общеобразовательных учреждений»</w:t>
            </w:r>
          </w:p>
        </w:tc>
        <w:tc>
          <w:tcPr>
            <w:tcW w:w="1657" w:type="dxa"/>
            <w:shd w:val="clear" w:color="auto" w:fill="auto"/>
            <w:noWrap/>
            <w:hideMark/>
          </w:tcPr>
          <w:p w14:paraId="005B2E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2110100007</w:t>
            </w:r>
          </w:p>
        </w:tc>
        <w:tc>
          <w:tcPr>
            <w:tcW w:w="649" w:type="dxa"/>
            <w:shd w:val="clear" w:color="auto" w:fill="auto"/>
            <w:noWrap/>
            <w:hideMark/>
          </w:tcPr>
          <w:p w14:paraId="4520C0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4924C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B9BF6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95257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26E968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r>
      <w:tr w:rsidR="002B1CA7" w:rsidRPr="00AB1303" w14:paraId="04151030" w14:textId="77777777" w:rsidTr="00AB1303">
        <w:trPr>
          <w:gridAfter w:val="1"/>
          <w:wAfter w:w="14" w:type="dxa"/>
          <w:trHeight w:val="645"/>
        </w:trPr>
        <w:tc>
          <w:tcPr>
            <w:tcW w:w="5103" w:type="dxa"/>
            <w:shd w:val="clear" w:color="auto" w:fill="auto"/>
            <w:hideMark/>
          </w:tcPr>
          <w:p w14:paraId="132367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03544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2110100007</w:t>
            </w:r>
          </w:p>
        </w:tc>
        <w:tc>
          <w:tcPr>
            <w:tcW w:w="649" w:type="dxa"/>
            <w:shd w:val="clear" w:color="auto" w:fill="auto"/>
            <w:noWrap/>
            <w:hideMark/>
          </w:tcPr>
          <w:p w14:paraId="26958A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1EE75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42E54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073FD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3CCF9F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r>
      <w:tr w:rsidR="002B1CA7" w:rsidRPr="00AB1303" w14:paraId="4431DDE2" w14:textId="77777777" w:rsidTr="00AB1303">
        <w:trPr>
          <w:gridAfter w:val="1"/>
          <w:wAfter w:w="14" w:type="dxa"/>
          <w:trHeight w:val="435"/>
        </w:trPr>
        <w:tc>
          <w:tcPr>
            <w:tcW w:w="5103" w:type="dxa"/>
            <w:shd w:val="clear" w:color="auto" w:fill="auto"/>
            <w:hideMark/>
          </w:tcPr>
          <w:p w14:paraId="371AB4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169866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2110100007</w:t>
            </w:r>
          </w:p>
        </w:tc>
        <w:tc>
          <w:tcPr>
            <w:tcW w:w="649" w:type="dxa"/>
            <w:shd w:val="clear" w:color="auto" w:fill="auto"/>
            <w:noWrap/>
            <w:hideMark/>
          </w:tcPr>
          <w:p w14:paraId="6FACF0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89B43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578B50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699E6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29307C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r>
      <w:tr w:rsidR="002B1CA7" w:rsidRPr="00AB1303" w14:paraId="73B24C79" w14:textId="77777777" w:rsidTr="00AB1303">
        <w:trPr>
          <w:gridAfter w:val="1"/>
          <w:wAfter w:w="14" w:type="dxa"/>
          <w:trHeight w:val="645"/>
        </w:trPr>
        <w:tc>
          <w:tcPr>
            <w:tcW w:w="5103" w:type="dxa"/>
            <w:shd w:val="clear" w:color="auto" w:fill="auto"/>
            <w:hideMark/>
          </w:tcPr>
          <w:p w14:paraId="4819ED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1.1.8. «Приобретение кнопок вызова для оснащения дошкольных образовательных учреждений»</w:t>
            </w:r>
          </w:p>
        </w:tc>
        <w:tc>
          <w:tcPr>
            <w:tcW w:w="1657" w:type="dxa"/>
            <w:shd w:val="clear" w:color="auto" w:fill="auto"/>
            <w:noWrap/>
            <w:hideMark/>
          </w:tcPr>
          <w:p w14:paraId="25AC11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2110100008</w:t>
            </w:r>
          </w:p>
        </w:tc>
        <w:tc>
          <w:tcPr>
            <w:tcW w:w="649" w:type="dxa"/>
            <w:shd w:val="clear" w:color="auto" w:fill="auto"/>
            <w:noWrap/>
            <w:hideMark/>
          </w:tcPr>
          <w:p w14:paraId="552303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B5BD2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CB1F1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02" w:type="dxa"/>
            <w:shd w:val="clear" w:color="auto" w:fill="auto"/>
            <w:noWrap/>
            <w:hideMark/>
          </w:tcPr>
          <w:p w14:paraId="6178D0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72EFC7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AF3F2D9" w14:textId="77777777" w:rsidTr="00AB1303">
        <w:trPr>
          <w:gridAfter w:val="1"/>
          <w:wAfter w:w="14" w:type="dxa"/>
          <w:trHeight w:val="645"/>
        </w:trPr>
        <w:tc>
          <w:tcPr>
            <w:tcW w:w="5103" w:type="dxa"/>
            <w:shd w:val="clear" w:color="auto" w:fill="auto"/>
            <w:hideMark/>
          </w:tcPr>
          <w:p w14:paraId="1A2CB9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40D004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2110100008</w:t>
            </w:r>
          </w:p>
        </w:tc>
        <w:tc>
          <w:tcPr>
            <w:tcW w:w="649" w:type="dxa"/>
            <w:shd w:val="clear" w:color="auto" w:fill="auto"/>
            <w:noWrap/>
            <w:hideMark/>
          </w:tcPr>
          <w:p w14:paraId="075986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09A57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C1485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02" w:type="dxa"/>
            <w:shd w:val="clear" w:color="auto" w:fill="auto"/>
            <w:noWrap/>
            <w:hideMark/>
          </w:tcPr>
          <w:p w14:paraId="0A5C3A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0F3623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24AEB9" w14:textId="77777777" w:rsidTr="00AB1303">
        <w:trPr>
          <w:gridAfter w:val="1"/>
          <w:wAfter w:w="14" w:type="dxa"/>
          <w:trHeight w:val="435"/>
        </w:trPr>
        <w:tc>
          <w:tcPr>
            <w:tcW w:w="5103" w:type="dxa"/>
            <w:shd w:val="clear" w:color="auto" w:fill="auto"/>
            <w:hideMark/>
          </w:tcPr>
          <w:p w14:paraId="6BB82E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13CC4E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2110100008</w:t>
            </w:r>
          </w:p>
        </w:tc>
        <w:tc>
          <w:tcPr>
            <w:tcW w:w="649" w:type="dxa"/>
            <w:shd w:val="clear" w:color="auto" w:fill="auto"/>
            <w:noWrap/>
            <w:hideMark/>
          </w:tcPr>
          <w:p w14:paraId="1FDBC0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C80AE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7FC099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02" w:type="dxa"/>
            <w:shd w:val="clear" w:color="auto" w:fill="auto"/>
            <w:noWrap/>
            <w:hideMark/>
          </w:tcPr>
          <w:p w14:paraId="1ABB14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666" w:type="dxa"/>
            <w:shd w:val="clear" w:color="auto" w:fill="auto"/>
            <w:noWrap/>
            <w:hideMark/>
          </w:tcPr>
          <w:p w14:paraId="161441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9D9409D" w14:textId="77777777" w:rsidTr="00AB1303">
        <w:trPr>
          <w:gridAfter w:val="1"/>
          <w:wAfter w:w="14" w:type="dxa"/>
          <w:trHeight w:val="1275"/>
        </w:trPr>
        <w:tc>
          <w:tcPr>
            <w:tcW w:w="5103" w:type="dxa"/>
            <w:shd w:val="clear" w:color="auto" w:fill="auto"/>
            <w:hideMark/>
          </w:tcPr>
          <w:p w14:paraId="744FAE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1657" w:type="dxa"/>
            <w:shd w:val="clear" w:color="auto" w:fill="auto"/>
            <w:noWrap/>
            <w:hideMark/>
          </w:tcPr>
          <w:p w14:paraId="2FE710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2110100009</w:t>
            </w:r>
          </w:p>
        </w:tc>
        <w:tc>
          <w:tcPr>
            <w:tcW w:w="649" w:type="dxa"/>
            <w:shd w:val="clear" w:color="auto" w:fill="auto"/>
            <w:noWrap/>
            <w:hideMark/>
          </w:tcPr>
          <w:p w14:paraId="4E7CD6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62AA1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C7174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602" w:type="dxa"/>
            <w:shd w:val="clear" w:color="auto" w:fill="auto"/>
            <w:noWrap/>
            <w:hideMark/>
          </w:tcPr>
          <w:p w14:paraId="379D60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666" w:type="dxa"/>
            <w:shd w:val="clear" w:color="auto" w:fill="auto"/>
            <w:noWrap/>
            <w:hideMark/>
          </w:tcPr>
          <w:p w14:paraId="2B81B3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r>
      <w:tr w:rsidR="002B1CA7" w:rsidRPr="00AB1303" w14:paraId="12193E8C" w14:textId="77777777" w:rsidTr="00AB1303">
        <w:trPr>
          <w:gridAfter w:val="1"/>
          <w:wAfter w:w="14" w:type="dxa"/>
          <w:trHeight w:val="645"/>
        </w:trPr>
        <w:tc>
          <w:tcPr>
            <w:tcW w:w="5103" w:type="dxa"/>
            <w:shd w:val="clear" w:color="auto" w:fill="auto"/>
            <w:hideMark/>
          </w:tcPr>
          <w:p w14:paraId="0E9090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B05DF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2110100009</w:t>
            </w:r>
          </w:p>
        </w:tc>
        <w:tc>
          <w:tcPr>
            <w:tcW w:w="649" w:type="dxa"/>
            <w:shd w:val="clear" w:color="auto" w:fill="auto"/>
            <w:noWrap/>
            <w:hideMark/>
          </w:tcPr>
          <w:p w14:paraId="0B5210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65313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C2A5F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602" w:type="dxa"/>
            <w:shd w:val="clear" w:color="auto" w:fill="auto"/>
            <w:noWrap/>
            <w:hideMark/>
          </w:tcPr>
          <w:p w14:paraId="20906A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666" w:type="dxa"/>
            <w:shd w:val="clear" w:color="auto" w:fill="auto"/>
            <w:noWrap/>
            <w:hideMark/>
          </w:tcPr>
          <w:p w14:paraId="5F5D1C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r>
      <w:tr w:rsidR="002B1CA7" w:rsidRPr="00AB1303" w14:paraId="2A578B15" w14:textId="77777777" w:rsidTr="00AB1303">
        <w:trPr>
          <w:gridAfter w:val="1"/>
          <w:wAfter w:w="14" w:type="dxa"/>
          <w:trHeight w:val="435"/>
        </w:trPr>
        <w:tc>
          <w:tcPr>
            <w:tcW w:w="5103" w:type="dxa"/>
            <w:shd w:val="clear" w:color="auto" w:fill="auto"/>
            <w:hideMark/>
          </w:tcPr>
          <w:p w14:paraId="6D8141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12B5C2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2110100009</w:t>
            </w:r>
          </w:p>
        </w:tc>
        <w:tc>
          <w:tcPr>
            <w:tcW w:w="649" w:type="dxa"/>
            <w:shd w:val="clear" w:color="auto" w:fill="auto"/>
            <w:noWrap/>
            <w:hideMark/>
          </w:tcPr>
          <w:p w14:paraId="61F01B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356F4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49F105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602" w:type="dxa"/>
            <w:shd w:val="clear" w:color="auto" w:fill="auto"/>
            <w:noWrap/>
            <w:hideMark/>
          </w:tcPr>
          <w:p w14:paraId="3E5E0A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666" w:type="dxa"/>
            <w:shd w:val="clear" w:color="auto" w:fill="auto"/>
            <w:noWrap/>
            <w:hideMark/>
          </w:tcPr>
          <w:p w14:paraId="38BF9F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r>
      <w:tr w:rsidR="002B1CA7" w:rsidRPr="00AB1303" w14:paraId="0D0E22C9" w14:textId="77777777" w:rsidTr="00AB1303">
        <w:trPr>
          <w:gridAfter w:val="1"/>
          <w:wAfter w:w="14" w:type="dxa"/>
          <w:trHeight w:val="645"/>
        </w:trPr>
        <w:tc>
          <w:tcPr>
            <w:tcW w:w="5103" w:type="dxa"/>
            <w:shd w:val="clear" w:color="auto" w:fill="auto"/>
            <w:hideMark/>
          </w:tcPr>
          <w:p w14:paraId="7B7F6F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1.2. «Повышение уровня доступности средств связи и информации»</w:t>
            </w:r>
          </w:p>
        </w:tc>
        <w:tc>
          <w:tcPr>
            <w:tcW w:w="1657" w:type="dxa"/>
            <w:shd w:val="clear" w:color="auto" w:fill="auto"/>
            <w:noWrap/>
            <w:hideMark/>
          </w:tcPr>
          <w:p w14:paraId="62DEED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2110200000</w:t>
            </w:r>
          </w:p>
        </w:tc>
        <w:tc>
          <w:tcPr>
            <w:tcW w:w="649" w:type="dxa"/>
            <w:shd w:val="clear" w:color="auto" w:fill="auto"/>
            <w:noWrap/>
            <w:hideMark/>
          </w:tcPr>
          <w:p w14:paraId="1D45E3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D292A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62E6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86 946,00</w:t>
            </w:r>
          </w:p>
        </w:tc>
        <w:tc>
          <w:tcPr>
            <w:tcW w:w="2602" w:type="dxa"/>
            <w:shd w:val="clear" w:color="auto" w:fill="auto"/>
            <w:noWrap/>
            <w:hideMark/>
          </w:tcPr>
          <w:p w14:paraId="20235F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71 946,00</w:t>
            </w:r>
          </w:p>
        </w:tc>
        <w:tc>
          <w:tcPr>
            <w:tcW w:w="2666" w:type="dxa"/>
            <w:shd w:val="clear" w:color="auto" w:fill="auto"/>
            <w:noWrap/>
            <w:hideMark/>
          </w:tcPr>
          <w:p w14:paraId="080042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166 946,00</w:t>
            </w:r>
          </w:p>
        </w:tc>
      </w:tr>
      <w:tr w:rsidR="002B1CA7" w:rsidRPr="00AB1303" w14:paraId="12BCBC70" w14:textId="77777777" w:rsidTr="00AB1303">
        <w:trPr>
          <w:gridAfter w:val="1"/>
          <w:wAfter w:w="14" w:type="dxa"/>
          <w:trHeight w:val="1905"/>
        </w:trPr>
        <w:tc>
          <w:tcPr>
            <w:tcW w:w="5103" w:type="dxa"/>
            <w:shd w:val="clear" w:color="auto" w:fill="auto"/>
            <w:hideMark/>
          </w:tcPr>
          <w:p w14:paraId="72593A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«Заключение договора о предоставлении услуг связи с оператором сотовой связи для организации системы вызовов скорой помощи, аварийных служб, полиции, пожарной и других служб посредством СМС-сообщений для людей с ограниченными возможностями слуха и речи»</w:t>
            </w:r>
          </w:p>
        </w:tc>
        <w:tc>
          <w:tcPr>
            <w:tcW w:w="1657" w:type="dxa"/>
            <w:shd w:val="clear" w:color="auto" w:fill="auto"/>
            <w:noWrap/>
            <w:hideMark/>
          </w:tcPr>
          <w:p w14:paraId="642EFD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2110200001</w:t>
            </w:r>
          </w:p>
        </w:tc>
        <w:tc>
          <w:tcPr>
            <w:tcW w:w="649" w:type="dxa"/>
            <w:shd w:val="clear" w:color="auto" w:fill="auto"/>
            <w:noWrap/>
            <w:hideMark/>
          </w:tcPr>
          <w:p w14:paraId="79B5D6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FFED8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EC893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602" w:type="dxa"/>
            <w:shd w:val="clear" w:color="auto" w:fill="auto"/>
            <w:noWrap/>
            <w:hideMark/>
          </w:tcPr>
          <w:p w14:paraId="6FD4D2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666" w:type="dxa"/>
            <w:shd w:val="clear" w:color="auto" w:fill="auto"/>
            <w:noWrap/>
            <w:hideMark/>
          </w:tcPr>
          <w:p w14:paraId="529E01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r>
      <w:tr w:rsidR="002B1CA7" w:rsidRPr="00AB1303" w14:paraId="318F0C3A" w14:textId="77777777" w:rsidTr="00AB1303">
        <w:trPr>
          <w:gridAfter w:val="1"/>
          <w:wAfter w:w="14" w:type="dxa"/>
          <w:trHeight w:val="645"/>
        </w:trPr>
        <w:tc>
          <w:tcPr>
            <w:tcW w:w="5103" w:type="dxa"/>
            <w:shd w:val="clear" w:color="auto" w:fill="auto"/>
            <w:hideMark/>
          </w:tcPr>
          <w:p w14:paraId="6D95D8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896C9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2110200001</w:t>
            </w:r>
          </w:p>
        </w:tc>
        <w:tc>
          <w:tcPr>
            <w:tcW w:w="649" w:type="dxa"/>
            <w:shd w:val="clear" w:color="auto" w:fill="auto"/>
            <w:noWrap/>
            <w:hideMark/>
          </w:tcPr>
          <w:p w14:paraId="3BAEA6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6332F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4C0E9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602" w:type="dxa"/>
            <w:shd w:val="clear" w:color="auto" w:fill="auto"/>
            <w:noWrap/>
            <w:hideMark/>
          </w:tcPr>
          <w:p w14:paraId="57BF9C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666" w:type="dxa"/>
            <w:shd w:val="clear" w:color="auto" w:fill="auto"/>
            <w:noWrap/>
            <w:hideMark/>
          </w:tcPr>
          <w:p w14:paraId="6CF5EC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r>
      <w:tr w:rsidR="002B1CA7" w:rsidRPr="00AB1303" w14:paraId="00F44F5D" w14:textId="77777777" w:rsidTr="00AB1303">
        <w:trPr>
          <w:gridAfter w:val="1"/>
          <w:wAfter w:w="14" w:type="dxa"/>
          <w:trHeight w:val="435"/>
        </w:trPr>
        <w:tc>
          <w:tcPr>
            <w:tcW w:w="5103" w:type="dxa"/>
            <w:shd w:val="clear" w:color="auto" w:fill="auto"/>
            <w:hideMark/>
          </w:tcPr>
          <w:p w14:paraId="57D4D5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1B1068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2110200001</w:t>
            </w:r>
          </w:p>
        </w:tc>
        <w:tc>
          <w:tcPr>
            <w:tcW w:w="649" w:type="dxa"/>
            <w:shd w:val="clear" w:color="auto" w:fill="auto"/>
            <w:noWrap/>
            <w:hideMark/>
          </w:tcPr>
          <w:p w14:paraId="5F7EE8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29E17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25E964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602" w:type="dxa"/>
            <w:shd w:val="clear" w:color="auto" w:fill="auto"/>
            <w:noWrap/>
            <w:hideMark/>
          </w:tcPr>
          <w:p w14:paraId="05BA34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666" w:type="dxa"/>
            <w:shd w:val="clear" w:color="auto" w:fill="auto"/>
            <w:noWrap/>
            <w:hideMark/>
          </w:tcPr>
          <w:p w14:paraId="5379C1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r>
      <w:tr w:rsidR="002B1CA7" w:rsidRPr="00AB1303" w14:paraId="2845CFB8" w14:textId="77777777" w:rsidTr="00AB1303">
        <w:trPr>
          <w:gridAfter w:val="1"/>
          <w:wAfter w:w="14" w:type="dxa"/>
          <w:trHeight w:val="855"/>
        </w:trPr>
        <w:tc>
          <w:tcPr>
            <w:tcW w:w="5103" w:type="dxa"/>
            <w:shd w:val="clear" w:color="auto" w:fill="auto"/>
            <w:hideMark/>
          </w:tcPr>
          <w:p w14:paraId="379553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1657" w:type="dxa"/>
            <w:shd w:val="clear" w:color="auto" w:fill="auto"/>
            <w:noWrap/>
            <w:hideMark/>
          </w:tcPr>
          <w:p w14:paraId="76BF1E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2110200002</w:t>
            </w:r>
          </w:p>
        </w:tc>
        <w:tc>
          <w:tcPr>
            <w:tcW w:w="649" w:type="dxa"/>
            <w:shd w:val="clear" w:color="auto" w:fill="auto"/>
            <w:noWrap/>
            <w:hideMark/>
          </w:tcPr>
          <w:p w14:paraId="1CF48D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CE308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CD4CD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AE06A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E74F7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67 102,00</w:t>
            </w:r>
          </w:p>
        </w:tc>
      </w:tr>
      <w:tr w:rsidR="002B1CA7" w:rsidRPr="00AB1303" w14:paraId="0B1B35E0" w14:textId="77777777" w:rsidTr="00AB1303">
        <w:trPr>
          <w:gridAfter w:val="1"/>
          <w:wAfter w:w="14" w:type="dxa"/>
          <w:trHeight w:val="645"/>
        </w:trPr>
        <w:tc>
          <w:tcPr>
            <w:tcW w:w="5103" w:type="dxa"/>
            <w:shd w:val="clear" w:color="auto" w:fill="auto"/>
            <w:hideMark/>
          </w:tcPr>
          <w:p w14:paraId="193E90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03F08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2110200002</w:t>
            </w:r>
          </w:p>
        </w:tc>
        <w:tc>
          <w:tcPr>
            <w:tcW w:w="649" w:type="dxa"/>
            <w:shd w:val="clear" w:color="auto" w:fill="auto"/>
            <w:noWrap/>
            <w:hideMark/>
          </w:tcPr>
          <w:p w14:paraId="5D2BFC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B7919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FCAFC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941C5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B54B1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67 102,00</w:t>
            </w:r>
          </w:p>
        </w:tc>
      </w:tr>
      <w:tr w:rsidR="002B1CA7" w:rsidRPr="00AB1303" w14:paraId="1878B206" w14:textId="77777777" w:rsidTr="00AB1303">
        <w:trPr>
          <w:gridAfter w:val="1"/>
          <w:wAfter w:w="14" w:type="dxa"/>
          <w:trHeight w:val="435"/>
        </w:trPr>
        <w:tc>
          <w:tcPr>
            <w:tcW w:w="5103" w:type="dxa"/>
            <w:shd w:val="clear" w:color="auto" w:fill="auto"/>
            <w:hideMark/>
          </w:tcPr>
          <w:p w14:paraId="2DEE76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3041A8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2110200002</w:t>
            </w:r>
          </w:p>
        </w:tc>
        <w:tc>
          <w:tcPr>
            <w:tcW w:w="649" w:type="dxa"/>
            <w:shd w:val="clear" w:color="auto" w:fill="auto"/>
            <w:noWrap/>
            <w:hideMark/>
          </w:tcPr>
          <w:p w14:paraId="61EA61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7AD9F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5ABCFD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1F5C21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C717A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67 102,00</w:t>
            </w:r>
          </w:p>
        </w:tc>
      </w:tr>
      <w:tr w:rsidR="002B1CA7" w:rsidRPr="00AB1303" w14:paraId="156C2058" w14:textId="77777777" w:rsidTr="00AB1303">
        <w:trPr>
          <w:gridAfter w:val="1"/>
          <w:wAfter w:w="14" w:type="dxa"/>
          <w:trHeight w:val="1065"/>
        </w:trPr>
        <w:tc>
          <w:tcPr>
            <w:tcW w:w="5103" w:type="dxa"/>
            <w:shd w:val="clear" w:color="auto" w:fill="auto"/>
            <w:hideMark/>
          </w:tcPr>
          <w:p w14:paraId="695248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1.2.3. «Приобретение электронных книг в ООО «</w:t>
            </w:r>
            <w:proofErr w:type="spellStart"/>
            <w:r w:rsidRPr="00AB1303">
              <w:rPr>
                <w:rFonts w:ascii="Courier New" w:hAnsi="Courier New" w:cs="Courier New"/>
                <w:sz w:val="22"/>
                <w:szCs w:val="22"/>
              </w:rPr>
              <w:t>ЛитРес</w:t>
            </w:r>
            <w:proofErr w:type="spellEnd"/>
            <w:r w:rsidRPr="00AB1303">
              <w:rPr>
                <w:rFonts w:ascii="Courier New" w:hAnsi="Courier New" w:cs="Courier New"/>
                <w:sz w:val="22"/>
                <w:szCs w:val="22"/>
              </w:rPr>
              <w:t>» для формирования электронной базы библиотеки и организации передачи и получения информации»</w:t>
            </w:r>
          </w:p>
        </w:tc>
        <w:tc>
          <w:tcPr>
            <w:tcW w:w="1657" w:type="dxa"/>
            <w:shd w:val="clear" w:color="auto" w:fill="auto"/>
            <w:noWrap/>
            <w:hideMark/>
          </w:tcPr>
          <w:p w14:paraId="14AF6D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2110200003</w:t>
            </w:r>
          </w:p>
        </w:tc>
        <w:tc>
          <w:tcPr>
            <w:tcW w:w="649" w:type="dxa"/>
            <w:shd w:val="clear" w:color="auto" w:fill="auto"/>
            <w:noWrap/>
            <w:hideMark/>
          </w:tcPr>
          <w:p w14:paraId="290AC2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CE38A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4B23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602" w:type="dxa"/>
            <w:shd w:val="clear" w:color="auto" w:fill="auto"/>
            <w:noWrap/>
            <w:hideMark/>
          </w:tcPr>
          <w:p w14:paraId="3D8E6E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32 095,00</w:t>
            </w:r>
          </w:p>
        </w:tc>
        <w:tc>
          <w:tcPr>
            <w:tcW w:w="2666" w:type="dxa"/>
            <w:shd w:val="clear" w:color="auto" w:fill="auto"/>
            <w:noWrap/>
            <w:hideMark/>
          </w:tcPr>
          <w:p w14:paraId="1C376D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6AA1E60E" w14:textId="77777777" w:rsidTr="00AB1303">
        <w:trPr>
          <w:gridAfter w:val="1"/>
          <w:wAfter w:w="14" w:type="dxa"/>
          <w:trHeight w:val="645"/>
        </w:trPr>
        <w:tc>
          <w:tcPr>
            <w:tcW w:w="5103" w:type="dxa"/>
            <w:shd w:val="clear" w:color="auto" w:fill="auto"/>
            <w:hideMark/>
          </w:tcPr>
          <w:p w14:paraId="70219E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54C46F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2110200003</w:t>
            </w:r>
          </w:p>
        </w:tc>
        <w:tc>
          <w:tcPr>
            <w:tcW w:w="649" w:type="dxa"/>
            <w:shd w:val="clear" w:color="auto" w:fill="auto"/>
            <w:noWrap/>
            <w:hideMark/>
          </w:tcPr>
          <w:p w14:paraId="0EFC6A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048335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A7EC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602" w:type="dxa"/>
            <w:shd w:val="clear" w:color="auto" w:fill="auto"/>
            <w:noWrap/>
            <w:hideMark/>
          </w:tcPr>
          <w:p w14:paraId="1D1A81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32 095,00</w:t>
            </w:r>
          </w:p>
        </w:tc>
        <w:tc>
          <w:tcPr>
            <w:tcW w:w="2666" w:type="dxa"/>
            <w:shd w:val="clear" w:color="auto" w:fill="auto"/>
            <w:noWrap/>
            <w:hideMark/>
          </w:tcPr>
          <w:p w14:paraId="1CD9CD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0C794B3F" w14:textId="77777777" w:rsidTr="00AB1303">
        <w:trPr>
          <w:gridAfter w:val="1"/>
          <w:wAfter w:w="14" w:type="dxa"/>
          <w:trHeight w:val="435"/>
        </w:trPr>
        <w:tc>
          <w:tcPr>
            <w:tcW w:w="5103" w:type="dxa"/>
            <w:shd w:val="clear" w:color="auto" w:fill="auto"/>
            <w:hideMark/>
          </w:tcPr>
          <w:p w14:paraId="6003A0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06389E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2110200003</w:t>
            </w:r>
          </w:p>
        </w:tc>
        <w:tc>
          <w:tcPr>
            <w:tcW w:w="649" w:type="dxa"/>
            <w:shd w:val="clear" w:color="auto" w:fill="auto"/>
            <w:noWrap/>
            <w:hideMark/>
          </w:tcPr>
          <w:p w14:paraId="453621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8B3BE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32949F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602" w:type="dxa"/>
            <w:shd w:val="clear" w:color="auto" w:fill="auto"/>
            <w:noWrap/>
            <w:hideMark/>
          </w:tcPr>
          <w:p w14:paraId="0ABD2C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32 095,00</w:t>
            </w:r>
          </w:p>
        </w:tc>
        <w:tc>
          <w:tcPr>
            <w:tcW w:w="2666" w:type="dxa"/>
            <w:shd w:val="clear" w:color="auto" w:fill="auto"/>
            <w:noWrap/>
            <w:hideMark/>
          </w:tcPr>
          <w:p w14:paraId="166A70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14E5AE80" w14:textId="77777777" w:rsidTr="00AB1303">
        <w:trPr>
          <w:gridAfter w:val="1"/>
          <w:wAfter w:w="14" w:type="dxa"/>
          <w:trHeight w:val="2115"/>
        </w:trPr>
        <w:tc>
          <w:tcPr>
            <w:tcW w:w="5103" w:type="dxa"/>
            <w:shd w:val="clear" w:color="auto" w:fill="auto"/>
            <w:hideMark/>
          </w:tcPr>
          <w:p w14:paraId="24486B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оперативной передачи информации в рамках обеспечения пожарной безопасности данных категорий граждан»</w:t>
            </w:r>
          </w:p>
        </w:tc>
        <w:tc>
          <w:tcPr>
            <w:tcW w:w="1657" w:type="dxa"/>
            <w:shd w:val="clear" w:color="auto" w:fill="auto"/>
            <w:noWrap/>
            <w:hideMark/>
          </w:tcPr>
          <w:p w14:paraId="095AA9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2110200004</w:t>
            </w:r>
          </w:p>
        </w:tc>
        <w:tc>
          <w:tcPr>
            <w:tcW w:w="649" w:type="dxa"/>
            <w:shd w:val="clear" w:color="auto" w:fill="auto"/>
            <w:noWrap/>
            <w:hideMark/>
          </w:tcPr>
          <w:p w14:paraId="76378D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C41EB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7E611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602" w:type="dxa"/>
            <w:shd w:val="clear" w:color="auto" w:fill="auto"/>
            <w:noWrap/>
            <w:hideMark/>
          </w:tcPr>
          <w:p w14:paraId="704B83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666" w:type="dxa"/>
            <w:shd w:val="clear" w:color="auto" w:fill="auto"/>
            <w:noWrap/>
            <w:hideMark/>
          </w:tcPr>
          <w:p w14:paraId="1C055D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r>
      <w:tr w:rsidR="002B1CA7" w:rsidRPr="00AB1303" w14:paraId="1BED9F32" w14:textId="77777777" w:rsidTr="00AB1303">
        <w:trPr>
          <w:gridAfter w:val="1"/>
          <w:wAfter w:w="14" w:type="dxa"/>
          <w:trHeight w:val="645"/>
        </w:trPr>
        <w:tc>
          <w:tcPr>
            <w:tcW w:w="5103" w:type="dxa"/>
            <w:shd w:val="clear" w:color="auto" w:fill="auto"/>
            <w:hideMark/>
          </w:tcPr>
          <w:p w14:paraId="4A6423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EA4F0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2110200004</w:t>
            </w:r>
          </w:p>
        </w:tc>
        <w:tc>
          <w:tcPr>
            <w:tcW w:w="649" w:type="dxa"/>
            <w:shd w:val="clear" w:color="auto" w:fill="auto"/>
            <w:noWrap/>
            <w:hideMark/>
          </w:tcPr>
          <w:p w14:paraId="18A093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355B1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99491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602" w:type="dxa"/>
            <w:shd w:val="clear" w:color="auto" w:fill="auto"/>
            <w:noWrap/>
            <w:hideMark/>
          </w:tcPr>
          <w:p w14:paraId="039F84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666" w:type="dxa"/>
            <w:shd w:val="clear" w:color="auto" w:fill="auto"/>
            <w:noWrap/>
            <w:hideMark/>
          </w:tcPr>
          <w:p w14:paraId="19A2F7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r>
      <w:tr w:rsidR="002B1CA7" w:rsidRPr="00AB1303" w14:paraId="28105F44" w14:textId="77777777" w:rsidTr="00AB1303">
        <w:trPr>
          <w:gridAfter w:val="1"/>
          <w:wAfter w:w="14" w:type="dxa"/>
          <w:trHeight w:val="435"/>
        </w:trPr>
        <w:tc>
          <w:tcPr>
            <w:tcW w:w="5103" w:type="dxa"/>
            <w:shd w:val="clear" w:color="auto" w:fill="auto"/>
            <w:hideMark/>
          </w:tcPr>
          <w:p w14:paraId="06010E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718FFC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2110200004</w:t>
            </w:r>
          </w:p>
        </w:tc>
        <w:tc>
          <w:tcPr>
            <w:tcW w:w="649" w:type="dxa"/>
            <w:shd w:val="clear" w:color="auto" w:fill="auto"/>
            <w:noWrap/>
            <w:hideMark/>
          </w:tcPr>
          <w:p w14:paraId="3BE596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1BD98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118A94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602" w:type="dxa"/>
            <w:shd w:val="clear" w:color="auto" w:fill="auto"/>
            <w:noWrap/>
            <w:hideMark/>
          </w:tcPr>
          <w:p w14:paraId="0C6285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666" w:type="dxa"/>
            <w:shd w:val="clear" w:color="auto" w:fill="auto"/>
            <w:noWrap/>
            <w:hideMark/>
          </w:tcPr>
          <w:p w14:paraId="3AB760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r>
      <w:tr w:rsidR="002B1CA7" w:rsidRPr="00AB1303" w14:paraId="5CBF4CF5" w14:textId="77777777" w:rsidTr="00AB1303">
        <w:trPr>
          <w:gridAfter w:val="1"/>
          <w:wAfter w:w="14" w:type="dxa"/>
          <w:trHeight w:val="855"/>
        </w:trPr>
        <w:tc>
          <w:tcPr>
            <w:tcW w:w="5103" w:type="dxa"/>
            <w:shd w:val="clear" w:color="auto" w:fill="auto"/>
            <w:hideMark/>
          </w:tcPr>
          <w:p w14:paraId="172384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657" w:type="dxa"/>
            <w:shd w:val="clear" w:color="auto" w:fill="auto"/>
            <w:noWrap/>
            <w:hideMark/>
          </w:tcPr>
          <w:p w14:paraId="48A3CE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2110300000</w:t>
            </w:r>
          </w:p>
        </w:tc>
        <w:tc>
          <w:tcPr>
            <w:tcW w:w="649" w:type="dxa"/>
            <w:shd w:val="clear" w:color="auto" w:fill="auto"/>
            <w:noWrap/>
            <w:hideMark/>
          </w:tcPr>
          <w:p w14:paraId="4F3815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58B4F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C69AD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632 800,00</w:t>
            </w:r>
          </w:p>
        </w:tc>
        <w:tc>
          <w:tcPr>
            <w:tcW w:w="2602" w:type="dxa"/>
            <w:shd w:val="clear" w:color="auto" w:fill="auto"/>
            <w:noWrap/>
            <w:hideMark/>
          </w:tcPr>
          <w:p w14:paraId="3D28F8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7DE78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6E44D98" w14:textId="77777777" w:rsidTr="00AB1303">
        <w:trPr>
          <w:gridAfter w:val="1"/>
          <w:wAfter w:w="14" w:type="dxa"/>
          <w:trHeight w:val="855"/>
        </w:trPr>
        <w:tc>
          <w:tcPr>
            <w:tcW w:w="5103" w:type="dxa"/>
            <w:shd w:val="clear" w:color="auto" w:fill="auto"/>
            <w:hideMark/>
          </w:tcPr>
          <w:p w14:paraId="31F83E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657" w:type="dxa"/>
            <w:shd w:val="clear" w:color="auto" w:fill="auto"/>
            <w:noWrap/>
            <w:hideMark/>
          </w:tcPr>
          <w:p w14:paraId="1B91EC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2110300000</w:t>
            </w:r>
          </w:p>
        </w:tc>
        <w:tc>
          <w:tcPr>
            <w:tcW w:w="649" w:type="dxa"/>
            <w:shd w:val="clear" w:color="auto" w:fill="auto"/>
            <w:noWrap/>
            <w:hideMark/>
          </w:tcPr>
          <w:p w14:paraId="483CEA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3EE5C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A6692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632 800,00</w:t>
            </w:r>
          </w:p>
        </w:tc>
        <w:tc>
          <w:tcPr>
            <w:tcW w:w="2602" w:type="dxa"/>
            <w:shd w:val="clear" w:color="auto" w:fill="auto"/>
            <w:noWrap/>
            <w:hideMark/>
          </w:tcPr>
          <w:p w14:paraId="5C2115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C3FCE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0725067" w14:textId="77777777" w:rsidTr="00AB1303">
        <w:trPr>
          <w:gridAfter w:val="1"/>
          <w:wAfter w:w="14" w:type="dxa"/>
          <w:trHeight w:val="645"/>
        </w:trPr>
        <w:tc>
          <w:tcPr>
            <w:tcW w:w="5103" w:type="dxa"/>
            <w:shd w:val="clear" w:color="auto" w:fill="auto"/>
            <w:hideMark/>
          </w:tcPr>
          <w:p w14:paraId="6F818D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822D8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2110300000</w:t>
            </w:r>
          </w:p>
        </w:tc>
        <w:tc>
          <w:tcPr>
            <w:tcW w:w="649" w:type="dxa"/>
            <w:shd w:val="clear" w:color="auto" w:fill="auto"/>
            <w:noWrap/>
            <w:hideMark/>
          </w:tcPr>
          <w:p w14:paraId="4BDBEB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EF1F4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3376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280 000,00</w:t>
            </w:r>
          </w:p>
        </w:tc>
        <w:tc>
          <w:tcPr>
            <w:tcW w:w="2602" w:type="dxa"/>
            <w:shd w:val="clear" w:color="auto" w:fill="auto"/>
            <w:noWrap/>
            <w:hideMark/>
          </w:tcPr>
          <w:p w14:paraId="585D36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AFDAA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C076E42" w14:textId="77777777" w:rsidTr="00AB1303">
        <w:trPr>
          <w:gridAfter w:val="1"/>
          <w:wAfter w:w="14" w:type="dxa"/>
          <w:trHeight w:val="435"/>
        </w:trPr>
        <w:tc>
          <w:tcPr>
            <w:tcW w:w="5103" w:type="dxa"/>
            <w:shd w:val="clear" w:color="auto" w:fill="auto"/>
            <w:hideMark/>
          </w:tcPr>
          <w:p w14:paraId="7C834D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543DDF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2110300000</w:t>
            </w:r>
          </w:p>
        </w:tc>
        <w:tc>
          <w:tcPr>
            <w:tcW w:w="649" w:type="dxa"/>
            <w:shd w:val="clear" w:color="auto" w:fill="auto"/>
            <w:noWrap/>
            <w:hideMark/>
          </w:tcPr>
          <w:p w14:paraId="64A400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2C609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0274CF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280 000,00</w:t>
            </w:r>
          </w:p>
        </w:tc>
        <w:tc>
          <w:tcPr>
            <w:tcW w:w="2602" w:type="dxa"/>
            <w:shd w:val="clear" w:color="auto" w:fill="auto"/>
            <w:noWrap/>
            <w:hideMark/>
          </w:tcPr>
          <w:p w14:paraId="5640C3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DA7DE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5854C20" w14:textId="77777777" w:rsidTr="00AB1303">
        <w:trPr>
          <w:gridAfter w:val="1"/>
          <w:wAfter w:w="14" w:type="dxa"/>
          <w:trHeight w:val="645"/>
        </w:trPr>
        <w:tc>
          <w:tcPr>
            <w:tcW w:w="5103" w:type="dxa"/>
            <w:shd w:val="clear" w:color="auto" w:fill="auto"/>
            <w:hideMark/>
          </w:tcPr>
          <w:p w14:paraId="441DCE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46901C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2110300000</w:t>
            </w:r>
          </w:p>
        </w:tc>
        <w:tc>
          <w:tcPr>
            <w:tcW w:w="649" w:type="dxa"/>
            <w:shd w:val="clear" w:color="auto" w:fill="auto"/>
            <w:noWrap/>
            <w:hideMark/>
          </w:tcPr>
          <w:p w14:paraId="219B47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5D1153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CB3D9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352 800,00</w:t>
            </w:r>
          </w:p>
        </w:tc>
        <w:tc>
          <w:tcPr>
            <w:tcW w:w="2602" w:type="dxa"/>
            <w:shd w:val="clear" w:color="auto" w:fill="auto"/>
            <w:noWrap/>
            <w:hideMark/>
          </w:tcPr>
          <w:p w14:paraId="1AA06B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74E64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0C8C956" w14:textId="77777777" w:rsidTr="00AB1303">
        <w:trPr>
          <w:gridAfter w:val="1"/>
          <w:wAfter w:w="14" w:type="dxa"/>
          <w:trHeight w:val="435"/>
        </w:trPr>
        <w:tc>
          <w:tcPr>
            <w:tcW w:w="5103" w:type="dxa"/>
            <w:shd w:val="clear" w:color="auto" w:fill="auto"/>
            <w:hideMark/>
          </w:tcPr>
          <w:p w14:paraId="55C638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306014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2110300000</w:t>
            </w:r>
          </w:p>
        </w:tc>
        <w:tc>
          <w:tcPr>
            <w:tcW w:w="649" w:type="dxa"/>
            <w:shd w:val="clear" w:color="auto" w:fill="auto"/>
            <w:noWrap/>
            <w:hideMark/>
          </w:tcPr>
          <w:p w14:paraId="70F3B0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4FB701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3ABCA1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352 800,00</w:t>
            </w:r>
          </w:p>
        </w:tc>
        <w:tc>
          <w:tcPr>
            <w:tcW w:w="2602" w:type="dxa"/>
            <w:shd w:val="clear" w:color="auto" w:fill="auto"/>
            <w:noWrap/>
            <w:hideMark/>
          </w:tcPr>
          <w:p w14:paraId="718CC5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0895D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0281E98" w14:textId="77777777" w:rsidTr="00AB1303">
        <w:trPr>
          <w:gridAfter w:val="1"/>
          <w:wAfter w:w="14" w:type="dxa"/>
          <w:trHeight w:val="645"/>
        </w:trPr>
        <w:tc>
          <w:tcPr>
            <w:tcW w:w="5103" w:type="dxa"/>
            <w:shd w:val="clear" w:color="auto" w:fill="auto"/>
            <w:hideMark/>
          </w:tcPr>
          <w:p w14:paraId="61E0CC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1657" w:type="dxa"/>
            <w:shd w:val="clear" w:color="auto" w:fill="auto"/>
            <w:noWrap/>
            <w:hideMark/>
          </w:tcPr>
          <w:p w14:paraId="080C3F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2110400000</w:t>
            </w:r>
          </w:p>
        </w:tc>
        <w:tc>
          <w:tcPr>
            <w:tcW w:w="649" w:type="dxa"/>
            <w:shd w:val="clear" w:color="auto" w:fill="auto"/>
            <w:noWrap/>
            <w:hideMark/>
          </w:tcPr>
          <w:p w14:paraId="58F01B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E5759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1C76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06F6DC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77AE1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BAFC0CA" w14:textId="77777777" w:rsidTr="00AB1303">
        <w:trPr>
          <w:gridAfter w:val="1"/>
          <w:wAfter w:w="14" w:type="dxa"/>
          <w:trHeight w:val="645"/>
        </w:trPr>
        <w:tc>
          <w:tcPr>
            <w:tcW w:w="5103" w:type="dxa"/>
            <w:shd w:val="clear" w:color="auto" w:fill="auto"/>
            <w:hideMark/>
          </w:tcPr>
          <w:p w14:paraId="2E2A85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1.4. "Организация доступности дополнительного образования для детей-инвалидов и детей с ОВЗ"</w:t>
            </w:r>
          </w:p>
        </w:tc>
        <w:tc>
          <w:tcPr>
            <w:tcW w:w="1657" w:type="dxa"/>
            <w:shd w:val="clear" w:color="auto" w:fill="auto"/>
            <w:noWrap/>
            <w:hideMark/>
          </w:tcPr>
          <w:p w14:paraId="3060FE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2110400000</w:t>
            </w:r>
          </w:p>
        </w:tc>
        <w:tc>
          <w:tcPr>
            <w:tcW w:w="649" w:type="dxa"/>
            <w:shd w:val="clear" w:color="auto" w:fill="auto"/>
            <w:noWrap/>
            <w:hideMark/>
          </w:tcPr>
          <w:p w14:paraId="13FF76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A69E3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B56FC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331E16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44A26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C9A122F" w14:textId="77777777" w:rsidTr="00AB1303">
        <w:trPr>
          <w:gridAfter w:val="1"/>
          <w:wAfter w:w="14" w:type="dxa"/>
          <w:trHeight w:val="645"/>
        </w:trPr>
        <w:tc>
          <w:tcPr>
            <w:tcW w:w="5103" w:type="dxa"/>
            <w:shd w:val="clear" w:color="auto" w:fill="auto"/>
            <w:hideMark/>
          </w:tcPr>
          <w:p w14:paraId="3083E5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4F1733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2110400000</w:t>
            </w:r>
          </w:p>
        </w:tc>
        <w:tc>
          <w:tcPr>
            <w:tcW w:w="649" w:type="dxa"/>
            <w:shd w:val="clear" w:color="auto" w:fill="auto"/>
            <w:noWrap/>
            <w:hideMark/>
          </w:tcPr>
          <w:p w14:paraId="482DB5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CA801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4585B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7CAABB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CE5F2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EC39986" w14:textId="77777777" w:rsidTr="00AB1303">
        <w:trPr>
          <w:gridAfter w:val="1"/>
          <w:wAfter w:w="14" w:type="dxa"/>
          <w:trHeight w:val="435"/>
        </w:trPr>
        <w:tc>
          <w:tcPr>
            <w:tcW w:w="5103" w:type="dxa"/>
            <w:shd w:val="clear" w:color="auto" w:fill="auto"/>
            <w:hideMark/>
          </w:tcPr>
          <w:p w14:paraId="1DB86D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657" w:type="dxa"/>
            <w:shd w:val="clear" w:color="auto" w:fill="auto"/>
            <w:noWrap/>
            <w:hideMark/>
          </w:tcPr>
          <w:p w14:paraId="473BFB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2110400000</w:t>
            </w:r>
          </w:p>
        </w:tc>
        <w:tc>
          <w:tcPr>
            <w:tcW w:w="649" w:type="dxa"/>
            <w:shd w:val="clear" w:color="auto" w:fill="auto"/>
            <w:noWrap/>
            <w:hideMark/>
          </w:tcPr>
          <w:p w14:paraId="633C0D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11D861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1006</w:t>
            </w:r>
          </w:p>
        </w:tc>
        <w:tc>
          <w:tcPr>
            <w:tcW w:w="2571" w:type="dxa"/>
            <w:shd w:val="clear" w:color="auto" w:fill="auto"/>
            <w:noWrap/>
            <w:hideMark/>
          </w:tcPr>
          <w:p w14:paraId="3511F9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0D9DF2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F7F39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0D4D116" w14:textId="77777777" w:rsidTr="00AB1303">
        <w:trPr>
          <w:gridAfter w:val="1"/>
          <w:wAfter w:w="14" w:type="dxa"/>
          <w:trHeight w:val="645"/>
        </w:trPr>
        <w:tc>
          <w:tcPr>
            <w:tcW w:w="5103" w:type="dxa"/>
            <w:shd w:val="clear" w:color="auto" w:fill="auto"/>
            <w:hideMark/>
          </w:tcPr>
          <w:p w14:paraId="40E584B8"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"Профилактика правонарушений" на 2019-2024 годы</w:t>
            </w:r>
          </w:p>
        </w:tc>
        <w:tc>
          <w:tcPr>
            <w:tcW w:w="1657" w:type="dxa"/>
            <w:shd w:val="clear" w:color="auto" w:fill="auto"/>
            <w:noWrap/>
            <w:hideMark/>
          </w:tcPr>
          <w:p w14:paraId="402154E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2200000000</w:t>
            </w:r>
          </w:p>
        </w:tc>
        <w:tc>
          <w:tcPr>
            <w:tcW w:w="649" w:type="dxa"/>
            <w:shd w:val="clear" w:color="auto" w:fill="auto"/>
            <w:noWrap/>
            <w:hideMark/>
          </w:tcPr>
          <w:p w14:paraId="59C39F8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40CCB87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08CCA73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242 122,72</w:t>
            </w:r>
          </w:p>
        </w:tc>
        <w:tc>
          <w:tcPr>
            <w:tcW w:w="2602" w:type="dxa"/>
            <w:shd w:val="clear" w:color="auto" w:fill="auto"/>
            <w:noWrap/>
            <w:hideMark/>
          </w:tcPr>
          <w:p w14:paraId="2E3691A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242 122,72</w:t>
            </w:r>
          </w:p>
        </w:tc>
        <w:tc>
          <w:tcPr>
            <w:tcW w:w="2666" w:type="dxa"/>
            <w:shd w:val="clear" w:color="auto" w:fill="auto"/>
            <w:noWrap/>
            <w:hideMark/>
          </w:tcPr>
          <w:p w14:paraId="7E7DF2B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242 122,72</w:t>
            </w:r>
          </w:p>
        </w:tc>
      </w:tr>
      <w:tr w:rsidR="002B1CA7" w:rsidRPr="00AB1303" w14:paraId="5A2C6EF4" w14:textId="77777777" w:rsidTr="00AB1303">
        <w:trPr>
          <w:gridAfter w:val="1"/>
          <w:wAfter w:w="14" w:type="dxa"/>
          <w:trHeight w:val="855"/>
        </w:trPr>
        <w:tc>
          <w:tcPr>
            <w:tcW w:w="5103" w:type="dxa"/>
            <w:shd w:val="clear" w:color="auto" w:fill="auto"/>
            <w:hideMark/>
          </w:tcPr>
          <w:p w14:paraId="3F660F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1657" w:type="dxa"/>
            <w:shd w:val="clear" w:color="auto" w:fill="auto"/>
            <w:noWrap/>
            <w:hideMark/>
          </w:tcPr>
          <w:p w14:paraId="497A4C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2210000000</w:t>
            </w:r>
          </w:p>
        </w:tc>
        <w:tc>
          <w:tcPr>
            <w:tcW w:w="649" w:type="dxa"/>
            <w:shd w:val="clear" w:color="auto" w:fill="auto"/>
            <w:noWrap/>
            <w:hideMark/>
          </w:tcPr>
          <w:p w14:paraId="73CB0B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F8479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83BBA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136 250,00</w:t>
            </w:r>
          </w:p>
        </w:tc>
        <w:tc>
          <w:tcPr>
            <w:tcW w:w="2602" w:type="dxa"/>
            <w:shd w:val="clear" w:color="auto" w:fill="auto"/>
            <w:noWrap/>
            <w:hideMark/>
          </w:tcPr>
          <w:p w14:paraId="167B5B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136 250,00</w:t>
            </w:r>
          </w:p>
        </w:tc>
        <w:tc>
          <w:tcPr>
            <w:tcW w:w="2666" w:type="dxa"/>
            <w:shd w:val="clear" w:color="auto" w:fill="auto"/>
            <w:noWrap/>
            <w:hideMark/>
          </w:tcPr>
          <w:p w14:paraId="1582E8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136 250,00</w:t>
            </w:r>
          </w:p>
        </w:tc>
      </w:tr>
      <w:tr w:rsidR="002B1CA7" w:rsidRPr="00AB1303" w14:paraId="37547D60" w14:textId="77777777" w:rsidTr="00AB1303">
        <w:trPr>
          <w:gridAfter w:val="1"/>
          <w:wAfter w:w="14" w:type="dxa"/>
          <w:trHeight w:val="1065"/>
        </w:trPr>
        <w:tc>
          <w:tcPr>
            <w:tcW w:w="5103" w:type="dxa"/>
            <w:shd w:val="clear" w:color="auto" w:fill="auto"/>
            <w:hideMark/>
          </w:tcPr>
          <w:p w14:paraId="75A96C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657" w:type="dxa"/>
            <w:shd w:val="clear" w:color="auto" w:fill="auto"/>
            <w:noWrap/>
            <w:hideMark/>
          </w:tcPr>
          <w:p w14:paraId="7FB30B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2210100000</w:t>
            </w:r>
          </w:p>
        </w:tc>
        <w:tc>
          <w:tcPr>
            <w:tcW w:w="649" w:type="dxa"/>
            <w:shd w:val="clear" w:color="auto" w:fill="auto"/>
            <w:noWrap/>
            <w:hideMark/>
          </w:tcPr>
          <w:p w14:paraId="12D34B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EF516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B63DE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02" w:type="dxa"/>
            <w:shd w:val="clear" w:color="auto" w:fill="auto"/>
            <w:noWrap/>
            <w:hideMark/>
          </w:tcPr>
          <w:p w14:paraId="316776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66" w:type="dxa"/>
            <w:shd w:val="clear" w:color="auto" w:fill="auto"/>
            <w:noWrap/>
            <w:hideMark/>
          </w:tcPr>
          <w:p w14:paraId="692E7B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r>
      <w:tr w:rsidR="002B1CA7" w:rsidRPr="00AB1303" w14:paraId="122756A8" w14:textId="77777777" w:rsidTr="00AB1303">
        <w:trPr>
          <w:gridAfter w:val="1"/>
          <w:wAfter w:w="14" w:type="dxa"/>
          <w:trHeight w:val="1065"/>
        </w:trPr>
        <w:tc>
          <w:tcPr>
            <w:tcW w:w="5103" w:type="dxa"/>
            <w:shd w:val="clear" w:color="auto" w:fill="auto"/>
            <w:hideMark/>
          </w:tcPr>
          <w:p w14:paraId="3F5A9C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657" w:type="dxa"/>
            <w:shd w:val="clear" w:color="auto" w:fill="auto"/>
            <w:noWrap/>
            <w:hideMark/>
          </w:tcPr>
          <w:p w14:paraId="12385E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2210100000</w:t>
            </w:r>
          </w:p>
        </w:tc>
        <w:tc>
          <w:tcPr>
            <w:tcW w:w="649" w:type="dxa"/>
            <w:shd w:val="clear" w:color="auto" w:fill="auto"/>
            <w:noWrap/>
            <w:hideMark/>
          </w:tcPr>
          <w:p w14:paraId="1799B7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F2C87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A5C6E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02" w:type="dxa"/>
            <w:shd w:val="clear" w:color="auto" w:fill="auto"/>
            <w:noWrap/>
            <w:hideMark/>
          </w:tcPr>
          <w:p w14:paraId="770623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66" w:type="dxa"/>
            <w:shd w:val="clear" w:color="auto" w:fill="auto"/>
            <w:noWrap/>
            <w:hideMark/>
          </w:tcPr>
          <w:p w14:paraId="419BD4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r>
      <w:tr w:rsidR="002B1CA7" w:rsidRPr="00AB1303" w14:paraId="6D384E01" w14:textId="77777777" w:rsidTr="00AB1303">
        <w:trPr>
          <w:gridAfter w:val="1"/>
          <w:wAfter w:w="14" w:type="dxa"/>
          <w:trHeight w:val="645"/>
        </w:trPr>
        <w:tc>
          <w:tcPr>
            <w:tcW w:w="5103" w:type="dxa"/>
            <w:shd w:val="clear" w:color="auto" w:fill="auto"/>
            <w:hideMark/>
          </w:tcPr>
          <w:p w14:paraId="0A3427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DCDC4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2210100000</w:t>
            </w:r>
          </w:p>
        </w:tc>
        <w:tc>
          <w:tcPr>
            <w:tcW w:w="649" w:type="dxa"/>
            <w:shd w:val="clear" w:color="auto" w:fill="auto"/>
            <w:noWrap/>
            <w:hideMark/>
          </w:tcPr>
          <w:p w14:paraId="29E60C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9756B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8A844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02" w:type="dxa"/>
            <w:shd w:val="clear" w:color="auto" w:fill="auto"/>
            <w:noWrap/>
            <w:hideMark/>
          </w:tcPr>
          <w:p w14:paraId="5A4FB9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66" w:type="dxa"/>
            <w:shd w:val="clear" w:color="auto" w:fill="auto"/>
            <w:noWrap/>
            <w:hideMark/>
          </w:tcPr>
          <w:p w14:paraId="3F95B4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r>
      <w:tr w:rsidR="002B1CA7" w:rsidRPr="00AB1303" w14:paraId="4BE8229B" w14:textId="77777777" w:rsidTr="00AB1303">
        <w:trPr>
          <w:gridAfter w:val="1"/>
          <w:wAfter w:w="14" w:type="dxa"/>
          <w:trHeight w:val="645"/>
        </w:trPr>
        <w:tc>
          <w:tcPr>
            <w:tcW w:w="5103" w:type="dxa"/>
            <w:shd w:val="clear" w:color="auto" w:fill="auto"/>
            <w:hideMark/>
          </w:tcPr>
          <w:p w14:paraId="24157F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657" w:type="dxa"/>
            <w:shd w:val="clear" w:color="auto" w:fill="auto"/>
            <w:noWrap/>
            <w:hideMark/>
          </w:tcPr>
          <w:p w14:paraId="67C2F3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2210100000</w:t>
            </w:r>
          </w:p>
        </w:tc>
        <w:tc>
          <w:tcPr>
            <w:tcW w:w="649" w:type="dxa"/>
            <w:shd w:val="clear" w:color="auto" w:fill="auto"/>
            <w:noWrap/>
            <w:hideMark/>
          </w:tcPr>
          <w:p w14:paraId="3D06B5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57489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0314</w:t>
            </w:r>
          </w:p>
        </w:tc>
        <w:tc>
          <w:tcPr>
            <w:tcW w:w="2571" w:type="dxa"/>
            <w:shd w:val="clear" w:color="auto" w:fill="auto"/>
            <w:noWrap/>
            <w:hideMark/>
          </w:tcPr>
          <w:p w14:paraId="22DC78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02" w:type="dxa"/>
            <w:shd w:val="clear" w:color="auto" w:fill="auto"/>
            <w:noWrap/>
            <w:hideMark/>
          </w:tcPr>
          <w:p w14:paraId="7F106E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666" w:type="dxa"/>
            <w:shd w:val="clear" w:color="auto" w:fill="auto"/>
            <w:noWrap/>
            <w:hideMark/>
          </w:tcPr>
          <w:p w14:paraId="3476C8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r>
      <w:tr w:rsidR="002B1CA7" w:rsidRPr="00AB1303" w14:paraId="144D6FE9" w14:textId="77777777" w:rsidTr="00AB1303">
        <w:trPr>
          <w:gridAfter w:val="1"/>
          <w:wAfter w:w="14" w:type="dxa"/>
          <w:trHeight w:val="645"/>
        </w:trPr>
        <w:tc>
          <w:tcPr>
            <w:tcW w:w="5103" w:type="dxa"/>
            <w:shd w:val="clear" w:color="auto" w:fill="auto"/>
            <w:hideMark/>
          </w:tcPr>
          <w:p w14:paraId="238469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657" w:type="dxa"/>
            <w:shd w:val="clear" w:color="auto" w:fill="auto"/>
            <w:noWrap/>
            <w:hideMark/>
          </w:tcPr>
          <w:p w14:paraId="29DEA0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2210200000</w:t>
            </w:r>
          </w:p>
        </w:tc>
        <w:tc>
          <w:tcPr>
            <w:tcW w:w="649" w:type="dxa"/>
            <w:shd w:val="clear" w:color="auto" w:fill="auto"/>
            <w:noWrap/>
            <w:hideMark/>
          </w:tcPr>
          <w:p w14:paraId="5CCD82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32536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5B391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4E8F0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575FE1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54C774BC" w14:textId="77777777" w:rsidTr="00AB1303">
        <w:trPr>
          <w:gridAfter w:val="1"/>
          <w:wAfter w:w="14" w:type="dxa"/>
          <w:trHeight w:val="645"/>
        </w:trPr>
        <w:tc>
          <w:tcPr>
            <w:tcW w:w="5103" w:type="dxa"/>
            <w:shd w:val="clear" w:color="auto" w:fill="auto"/>
            <w:hideMark/>
          </w:tcPr>
          <w:p w14:paraId="79CAEF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1.2. Изготовление информационных продуктов о доступных мерах профилактики правонарушений</w:t>
            </w:r>
          </w:p>
        </w:tc>
        <w:tc>
          <w:tcPr>
            <w:tcW w:w="1657" w:type="dxa"/>
            <w:shd w:val="clear" w:color="auto" w:fill="auto"/>
            <w:noWrap/>
            <w:hideMark/>
          </w:tcPr>
          <w:p w14:paraId="796026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2210200000</w:t>
            </w:r>
          </w:p>
        </w:tc>
        <w:tc>
          <w:tcPr>
            <w:tcW w:w="649" w:type="dxa"/>
            <w:shd w:val="clear" w:color="auto" w:fill="auto"/>
            <w:noWrap/>
            <w:hideMark/>
          </w:tcPr>
          <w:p w14:paraId="78A3B9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C02B5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019E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0C2D1B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397B93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04CA8D19" w14:textId="77777777" w:rsidTr="00AB1303">
        <w:trPr>
          <w:gridAfter w:val="1"/>
          <w:wAfter w:w="14" w:type="dxa"/>
          <w:trHeight w:val="645"/>
        </w:trPr>
        <w:tc>
          <w:tcPr>
            <w:tcW w:w="5103" w:type="dxa"/>
            <w:shd w:val="clear" w:color="auto" w:fill="auto"/>
            <w:hideMark/>
          </w:tcPr>
          <w:p w14:paraId="02D628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CE794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2210200000</w:t>
            </w:r>
          </w:p>
        </w:tc>
        <w:tc>
          <w:tcPr>
            <w:tcW w:w="649" w:type="dxa"/>
            <w:shd w:val="clear" w:color="auto" w:fill="auto"/>
            <w:noWrap/>
            <w:hideMark/>
          </w:tcPr>
          <w:p w14:paraId="0B4107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8C2D9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6241D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29CF3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0A3741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672007E6" w14:textId="77777777" w:rsidTr="00AB1303">
        <w:trPr>
          <w:gridAfter w:val="1"/>
          <w:wAfter w:w="14" w:type="dxa"/>
          <w:trHeight w:val="645"/>
        </w:trPr>
        <w:tc>
          <w:tcPr>
            <w:tcW w:w="5103" w:type="dxa"/>
            <w:shd w:val="clear" w:color="auto" w:fill="auto"/>
            <w:hideMark/>
          </w:tcPr>
          <w:p w14:paraId="6993A0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657" w:type="dxa"/>
            <w:shd w:val="clear" w:color="auto" w:fill="auto"/>
            <w:noWrap/>
            <w:hideMark/>
          </w:tcPr>
          <w:p w14:paraId="5F7192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2210200000</w:t>
            </w:r>
          </w:p>
        </w:tc>
        <w:tc>
          <w:tcPr>
            <w:tcW w:w="649" w:type="dxa"/>
            <w:shd w:val="clear" w:color="auto" w:fill="auto"/>
            <w:noWrap/>
            <w:hideMark/>
          </w:tcPr>
          <w:p w14:paraId="230A89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6585E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0314</w:t>
            </w:r>
          </w:p>
        </w:tc>
        <w:tc>
          <w:tcPr>
            <w:tcW w:w="2571" w:type="dxa"/>
            <w:shd w:val="clear" w:color="auto" w:fill="auto"/>
            <w:noWrap/>
            <w:hideMark/>
          </w:tcPr>
          <w:p w14:paraId="67292F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222CF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7C8721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26FA9DEF" w14:textId="77777777" w:rsidTr="00AB1303">
        <w:trPr>
          <w:gridAfter w:val="1"/>
          <w:wAfter w:w="14" w:type="dxa"/>
          <w:trHeight w:val="435"/>
        </w:trPr>
        <w:tc>
          <w:tcPr>
            <w:tcW w:w="5103" w:type="dxa"/>
            <w:shd w:val="clear" w:color="auto" w:fill="auto"/>
            <w:hideMark/>
          </w:tcPr>
          <w:p w14:paraId="52DBFA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рамок металлодетекторов</w:t>
            </w:r>
          </w:p>
        </w:tc>
        <w:tc>
          <w:tcPr>
            <w:tcW w:w="1657" w:type="dxa"/>
            <w:shd w:val="clear" w:color="auto" w:fill="auto"/>
            <w:noWrap/>
            <w:hideMark/>
          </w:tcPr>
          <w:p w14:paraId="5C20AC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2210300000</w:t>
            </w:r>
          </w:p>
        </w:tc>
        <w:tc>
          <w:tcPr>
            <w:tcW w:w="649" w:type="dxa"/>
            <w:shd w:val="clear" w:color="auto" w:fill="auto"/>
            <w:noWrap/>
            <w:hideMark/>
          </w:tcPr>
          <w:p w14:paraId="6C8B9D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323C2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DF063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1A2FB5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342DB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AD14275" w14:textId="77777777" w:rsidTr="00AB1303">
        <w:trPr>
          <w:gridAfter w:val="1"/>
          <w:wAfter w:w="14" w:type="dxa"/>
          <w:trHeight w:val="435"/>
        </w:trPr>
        <w:tc>
          <w:tcPr>
            <w:tcW w:w="5103" w:type="dxa"/>
            <w:shd w:val="clear" w:color="auto" w:fill="auto"/>
            <w:hideMark/>
          </w:tcPr>
          <w:p w14:paraId="7789A7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рамок металлодетекторов</w:t>
            </w:r>
          </w:p>
        </w:tc>
        <w:tc>
          <w:tcPr>
            <w:tcW w:w="1657" w:type="dxa"/>
            <w:shd w:val="clear" w:color="auto" w:fill="auto"/>
            <w:noWrap/>
            <w:hideMark/>
          </w:tcPr>
          <w:p w14:paraId="76DB68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2210300000</w:t>
            </w:r>
          </w:p>
        </w:tc>
        <w:tc>
          <w:tcPr>
            <w:tcW w:w="649" w:type="dxa"/>
            <w:shd w:val="clear" w:color="auto" w:fill="auto"/>
            <w:noWrap/>
            <w:hideMark/>
          </w:tcPr>
          <w:p w14:paraId="5A37A1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349AB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C4BC0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611743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48198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D766591" w14:textId="77777777" w:rsidTr="00AB1303">
        <w:trPr>
          <w:gridAfter w:val="1"/>
          <w:wAfter w:w="14" w:type="dxa"/>
          <w:trHeight w:val="645"/>
        </w:trPr>
        <w:tc>
          <w:tcPr>
            <w:tcW w:w="5103" w:type="dxa"/>
            <w:shd w:val="clear" w:color="auto" w:fill="auto"/>
            <w:hideMark/>
          </w:tcPr>
          <w:p w14:paraId="18EF27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9CBE8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2210300000</w:t>
            </w:r>
          </w:p>
        </w:tc>
        <w:tc>
          <w:tcPr>
            <w:tcW w:w="649" w:type="dxa"/>
            <w:shd w:val="clear" w:color="auto" w:fill="auto"/>
            <w:noWrap/>
            <w:hideMark/>
          </w:tcPr>
          <w:p w14:paraId="0EAF69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A5DEA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FF4FF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74F6D1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BD31F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62DC3FE" w14:textId="77777777" w:rsidTr="00AB1303">
        <w:trPr>
          <w:gridAfter w:val="1"/>
          <w:wAfter w:w="14" w:type="dxa"/>
          <w:trHeight w:val="645"/>
        </w:trPr>
        <w:tc>
          <w:tcPr>
            <w:tcW w:w="5103" w:type="dxa"/>
            <w:shd w:val="clear" w:color="auto" w:fill="auto"/>
            <w:hideMark/>
          </w:tcPr>
          <w:p w14:paraId="32232A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657" w:type="dxa"/>
            <w:shd w:val="clear" w:color="auto" w:fill="auto"/>
            <w:noWrap/>
            <w:hideMark/>
          </w:tcPr>
          <w:p w14:paraId="0A20F9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2210300000</w:t>
            </w:r>
          </w:p>
        </w:tc>
        <w:tc>
          <w:tcPr>
            <w:tcW w:w="649" w:type="dxa"/>
            <w:shd w:val="clear" w:color="auto" w:fill="auto"/>
            <w:noWrap/>
            <w:hideMark/>
          </w:tcPr>
          <w:p w14:paraId="2E0942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45B9D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0314</w:t>
            </w:r>
          </w:p>
        </w:tc>
        <w:tc>
          <w:tcPr>
            <w:tcW w:w="2571" w:type="dxa"/>
            <w:shd w:val="clear" w:color="auto" w:fill="auto"/>
            <w:noWrap/>
            <w:hideMark/>
          </w:tcPr>
          <w:p w14:paraId="39C877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5A93E6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7111A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4EDA905" w14:textId="77777777" w:rsidTr="00AB1303">
        <w:trPr>
          <w:gridAfter w:val="1"/>
          <w:wAfter w:w="14" w:type="dxa"/>
          <w:trHeight w:val="645"/>
        </w:trPr>
        <w:tc>
          <w:tcPr>
            <w:tcW w:w="5103" w:type="dxa"/>
            <w:shd w:val="clear" w:color="auto" w:fill="auto"/>
            <w:hideMark/>
          </w:tcPr>
          <w:p w14:paraId="04C4CF81" w14:textId="100C36DC"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w:t>
            </w:r>
            <w:r w:rsidR="00FB33A6" w:rsidRPr="00AB1303">
              <w:rPr>
                <w:rFonts w:ascii="Courier New" w:hAnsi="Courier New" w:cs="Courier New"/>
                <w:sz w:val="22"/>
                <w:szCs w:val="22"/>
              </w:rPr>
              <w:t xml:space="preserve"> </w:t>
            </w:r>
            <w:r w:rsidRPr="00AB1303">
              <w:rPr>
                <w:rFonts w:ascii="Courier New" w:hAnsi="Courier New" w:cs="Courier New"/>
                <w:sz w:val="22"/>
                <w:szCs w:val="22"/>
              </w:rPr>
              <w:t>Страхование жизни и здоровья членов добровольной народной дружины</w:t>
            </w:r>
          </w:p>
        </w:tc>
        <w:tc>
          <w:tcPr>
            <w:tcW w:w="1657" w:type="dxa"/>
            <w:shd w:val="clear" w:color="auto" w:fill="auto"/>
            <w:noWrap/>
            <w:hideMark/>
          </w:tcPr>
          <w:p w14:paraId="0D592E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2210400000</w:t>
            </w:r>
          </w:p>
        </w:tc>
        <w:tc>
          <w:tcPr>
            <w:tcW w:w="649" w:type="dxa"/>
            <w:shd w:val="clear" w:color="auto" w:fill="auto"/>
            <w:noWrap/>
            <w:hideMark/>
          </w:tcPr>
          <w:p w14:paraId="315500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506D0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16A29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02" w:type="dxa"/>
            <w:shd w:val="clear" w:color="auto" w:fill="auto"/>
            <w:noWrap/>
            <w:hideMark/>
          </w:tcPr>
          <w:p w14:paraId="30BC36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66" w:type="dxa"/>
            <w:shd w:val="clear" w:color="auto" w:fill="auto"/>
            <w:noWrap/>
            <w:hideMark/>
          </w:tcPr>
          <w:p w14:paraId="3F9291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2CF086E3" w14:textId="77777777" w:rsidTr="00AB1303">
        <w:trPr>
          <w:gridAfter w:val="1"/>
          <w:wAfter w:w="14" w:type="dxa"/>
          <w:trHeight w:val="645"/>
        </w:trPr>
        <w:tc>
          <w:tcPr>
            <w:tcW w:w="5103" w:type="dxa"/>
            <w:shd w:val="clear" w:color="auto" w:fill="auto"/>
            <w:hideMark/>
          </w:tcPr>
          <w:p w14:paraId="5C7A08D8" w14:textId="3FA13EE8"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w:t>
            </w:r>
            <w:r w:rsidR="00FB33A6" w:rsidRPr="00AB1303">
              <w:rPr>
                <w:rFonts w:ascii="Courier New" w:hAnsi="Courier New" w:cs="Courier New"/>
                <w:sz w:val="22"/>
                <w:szCs w:val="22"/>
              </w:rPr>
              <w:t xml:space="preserve"> </w:t>
            </w:r>
            <w:r w:rsidRPr="00AB1303">
              <w:rPr>
                <w:rFonts w:ascii="Courier New" w:hAnsi="Courier New" w:cs="Courier New"/>
                <w:sz w:val="22"/>
                <w:szCs w:val="22"/>
              </w:rPr>
              <w:t>Страхование жизни и здоровья членов добровольной народной дружины</w:t>
            </w:r>
          </w:p>
        </w:tc>
        <w:tc>
          <w:tcPr>
            <w:tcW w:w="1657" w:type="dxa"/>
            <w:shd w:val="clear" w:color="auto" w:fill="auto"/>
            <w:noWrap/>
            <w:hideMark/>
          </w:tcPr>
          <w:p w14:paraId="50B233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2210400000</w:t>
            </w:r>
          </w:p>
        </w:tc>
        <w:tc>
          <w:tcPr>
            <w:tcW w:w="649" w:type="dxa"/>
            <w:shd w:val="clear" w:color="auto" w:fill="auto"/>
            <w:noWrap/>
            <w:hideMark/>
          </w:tcPr>
          <w:p w14:paraId="5F62A7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6CB7A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2188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02" w:type="dxa"/>
            <w:shd w:val="clear" w:color="auto" w:fill="auto"/>
            <w:noWrap/>
            <w:hideMark/>
          </w:tcPr>
          <w:p w14:paraId="4C7479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66" w:type="dxa"/>
            <w:shd w:val="clear" w:color="auto" w:fill="auto"/>
            <w:noWrap/>
            <w:hideMark/>
          </w:tcPr>
          <w:p w14:paraId="2B59BE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788C2268" w14:textId="77777777" w:rsidTr="00AB1303">
        <w:trPr>
          <w:gridAfter w:val="1"/>
          <w:wAfter w:w="14" w:type="dxa"/>
          <w:trHeight w:val="645"/>
        </w:trPr>
        <w:tc>
          <w:tcPr>
            <w:tcW w:w="5103" w:type="dxa"/>
            <w:shd w:val="clear" w:color="auto" w:fill="auto"/>
            <w:hideMark/>
          </w:tcPr>
          <w:p w14:paraId="22736D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13CF3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2210400000</w:t>
            </w:r>
          </w:p>
        </w:tc>
        <w:tc>
          <w:tcPr>
            <w:tcW w:w="649" w:type="dxa"/>
            <w:shd w:val="clear" w:color="auto" w:fill="auto"/>
            <w:noWrap/>
            <w:hideMark/>
          </w:tcPr>
          <w:p w14:paraId="5A494B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8D125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AA377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02" w:type="dxa"/>
            <w:shd w:val="clear" w:color="auto" w:fill="auto"/>
            <w:noWrap/>
            <w:hideMark/>
          </w:tcPr>
          <w:p w14:paraId="0C34B6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66" w:type="dxa"/>
            <w:shd w:val="clear" w:color="auto" w:fill="auto"/>
            <w:noWrap/>
            <w:hideMark/>
          </w:tcPr>
          <w:p w14:paraId="5D509C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226CB7D8" w14:textId="77777777" w:rsidTr="00AB1303">
        <w:trPr>
          <w:gridAfter w:val="1"/>
          <w:wAfter w:w="14" w:type="dxa"/>
          <w:trHeight w:val="645"/>
        </w:trPr>
        <w:tc>
          <w:tcPr>
            <w:tcW w:w="5103" w:type="dxa"/>
            <w:shd w:val="clear" w:color="auto" w:fill="auto"/>
            <w:hideMark/>
          </w:tcPr>
          <w:p w14:paraId="3310E2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657" w:type="dxa"/>
            <w:shd w:val="clear" w:color="auto" w:fill="auto"/>
            <w:noWrap/>
            <w:hideMark/>
          </w:tcPr>
          <w:p w14:paraId="29D0DF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2210400000</w:t>
            </w:r>
          </w:p>
        </w:tc>
        <w:tc>
          <w:tcPr>
            <w:tcW w:w="649" w:type="dxa"/>
            <w:shd w:val="clear" w:color="auto" w:fill="auto"/>
            <w:noWrap/>
            <w:hideMark/>
          </w:tcPr>
          <w:p w14:paraId="4D15FB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F56B7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0314</w:t>
            </w:r>
          </w:p>
        </w:tc>
        <w:tc>
          <w:tcPr>
            <w:tcW w:w="2571" w:type="dxa"/>
            <w:shd w:val="clear" w:color="auto" w:fill="auto"/>
            <w:noWrap/>
            <w:hideMark/>
          </w:tcPr>
          <w:p w14:paraId="1CC008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02" w:type="dxa"/>
            <w:shd w:val="clear" w:color="auto" w:fill="auto"/>
            <w:noWrap/>
            <w:hideMark/>
          </w:tcPr>
          <w:p w14:paraId="0E0E69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666" w:type="dxa"/>
            <w:shd w:val="clear" w:color="auto" w:fill="auto"/>
            <w:noWrap/>
            <w:hideMark/>
          </w:tcPr>
          <w:p w14:paraId="59E0DC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46691290" w14:textId="77777777" w:rsidTr="00AB1303">
        <w:trPr>
          <w:gridAfter w:val="1"/>
          <w:wAfter w:w="14" w:type="dxa"/>
          <w:trHeight w:val="645"/>
        </w:trPr>
        <w:tc>
          <w:tcPr>
            <w:tcW w:w="5103" w:type="dxa"/>
            <w:shd w:val="clear" w:color="auto" w:fill="auto"/>
            <w:hideMark/>
          </w:tcPr>
          <w:p w14:paraId="3FD5A4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1657" w:type="dxa"/>
            <w:shd w:val="clear" w:color="auto" w:fill="auto"/>
            <w:noWrap/>
            <w:hideMark/>
          </w:tcPr>
          <w:p w14:paraId="020529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2220000000</w:t>
            </w:r>
          </w:p>
        </w:tc>
        <w:tc>
          <w:tcPr>
            <w:tcW w:w="649" w:type="dxa"/>
            <w:shd w:val="clear" w:color="auto" w:fill="auto"/>
            <w:noWrap/>
            <w:hideMark/>
          </w:tcPr>
          <w:p w14:paraId="1B1AB1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A08DA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0C5CA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105 872,72</w:t>
            </w:r>
          </w:p>
        </w:tc>
        <w:tc>
          <w:tcPr>
            <w:tcW w:w="2602" w:type="dxa"/>
            <w:shd w:val="clear" w:color="auto" w:fill="auto"/>
            <w:noWrap/>
            <w:hideMark/>
          </w:tcPr>
          <w:p w14:paraId="6EEE63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105 872,72</w:t>
            </w:r>
          </w:p>
        </w:tc>
        <w:tc>
          <w:tcPr>
            <w:tcW w:w="2666" w:type="dxa"/>
            <w:shd w:val="clear" w:color="auto" w:fill="auto"/>
            <w:noWrap/>
            <w:hideMark/>
          </w:tcPr>
          <w:p w14:paraId="4A6958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105 872,72</w:t>
            </w:r>
          </w:p>
        </w:tc>
      </w:tr>
      <w:tr w:rsidR="002B1CA7" w:rsidRPr="00AB1303" w14:paraId="778FDAD5" w14:textId="77777777" w:rsidTr="00AB1303">
        <w:trPr>
          <w:gridAfter w:val="1"/>
          <w:wAfter w:w="14" w:type="dxa"/>
          <w:trHeight w:val="855"/>
        </w:trPr>
        <w:tc>
          <w:tcPr>
            <w:tcW w:w="5103" w:type="dxa"/>
            <w:shd w:val="clear" w:color="auto" w:fill="auto"/>
            <w:hideMark/>
          </w:tcPr>
          <w:p w14:paraId="47F9F2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657" w:type="dxa"/>
            <w:shd w:val="clear" w:color="auto" w:fill="auto"/>
            <w:noWrap/>
            <w:hideMark/>
          </w:tcPr>
          <w:p w14:paraId="5AC8EC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2220100000</w:t>
            </w:r>
          </w:p>
        </w:tc>
        <w:tc>
          <w:tcPr>
            <w:tcW w:w="649" w:type="dxa"/>
            <w:shd w:val="clear" w:color="auto" w:fill="auto"/>
            <w:noWrap/>
            <w:hideMark/>
          </w:tcPr>
          <w:p w14:paraId="691EAD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8ED2B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BB72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02" w:type="dxa"/>
            <w:shd w:val="clear" w:color="auto" w:fill="auto"/>
            <w:noWrap/>
            <w:hideMark/>
          </w:tcPr>
          <w:p w14:paraId="3B2A29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66" w:type="dxa"/>
            <w:shd w:val="clear" w:color="auto" w:fill="auto"/>
            <w:noWrap/>
            <w:hideMark/>
          </w:tcPr>
          <w:p w14:paraId="5B8E27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5880C7FA" w14:textId="77777777" w:rsidTr="00AB1303">
        <w:trPr>
          <w:gridAfter w:val="1"/>
          <w:wAfter w:w="14" w:type="dxa"/>
          <w:trHeight w:val="855"/>
        </w:trPr>
        <w:tc>
          <w:tcPr>
            <w:tcW w:w="5103" w:type="dxa"/>
            <w:shd w:val="clear" w:color="auto" w:fill="auto"/>
            <w:hideMark/>
          </w:tcPr>
          <w:p w14:paraId="64CB07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657" w:type="dxa"/>
            <w:shd w:val="clear" w:color="auto" w:fill="auto"/>
            <w:noWrap/>
            <w:hideMark/>
          </w:tcPr>
          <w:p w14:paraId="5BE4F5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2220100000</w:t>
            </w:r>
          </w:p>
        </w:tc>
        <w:tc>
          <w:tcPr>
            <w:tcW w:w="649" w:type="dxa"/>
            <w:shd w:val="clear" w:color="auto" w:fill="auto"/>
            <w:noWrap/>
            <w:hideMark/>
          </w:tcPr>
          <w:p w14:paraId="79A5AE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413FF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E2D2C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02" w:type="dxa"/>
            <w:shd w:val="clear" w:color="auto" w:fill="auto"/>
            <w:noWrap/>
            <w:hideMark/>
          </w:tcPr>
          <w:p w14:paraId="5606B3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66" w:type="dxa"/>
            <w:shd w:val="clear" w:color="auto" w:fill="auto"/>
            <w:noWrap/>
            <w:hideMark/>
          </w:tcPr>
          <w:p w14:paraId="5A1AFD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47E51EFA" w14:textId="77777777" w:rsidTr="00AB1303">
        <w:trPr>
          <w:gridAfter w:val="1"/>
          <w:wAfter w:w="14" w:type="dxa"/>
          <w:trHeight w:val="645"/>
        </w:trPr>
        <w:tc>
          <w:tcPr>
            <w:tcW w:w="5103" w:type="dxa"/>
            <w:shd w:val="clear" w:color="auto" w:fill="auto"/>
            <w:hideMark/>
          </w:tcPr>
          <w:p w14:paraId="5F84AE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657" w:type="dxa"/>
            <w:shd w:val="clear" w:color="auto" w:fill="auto"/>
            <w:noWrap/>
            <w:hideMark/>
          </w:tcPr>
          <w:p w14:paraId="002313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2220100000</w:t>
            </w:r>
          </w:p>
        </w:tc>
        <w:tc>
          <w:tcPr>
            <w:tcW w:w="649" w:type="dxa"/>
            <w:shd w:val="clear" w:color="auto" w:fill="auto"/>
            <w:noWrap/>
            <w:hideMark/>
          </w:tcPr>
          <w:p w14:paraId="5CB8F2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3E31A0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0EAC3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02" w:type="dxa"/>
            <w:shd w:val="clear" w:color="auto" w:fill="auto"/>
            <w:noWrap/>
            <w:hideMark/>
          </w:tcPr>
          <w:p w14:paraId="19536A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66" w:type="dxa"/>
            <w:shd w:val="clear" w:color="auto" w:fill="auto"/>
            <w:noWrap/>
            <w:hideMark/>
          </w:tcPr>
          <w:p w14:paraId="301F9D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50B4A647" w14:textId="77777777" w:rsidTr="00AB1303">
        <w:trPr>
          <w:gridAfter w:val="1"/>
          <w:wAfter w:w="14" w:type="dxa"/>
          <w:trHeight w:val="255"/>
        </w:trPr>
        <w:tc>
          <w:tcPr>
            <w:tcW w:w="5103" w:type="dxa"/>
            <w:shd w:val="clear" w:color="auto" w:fill="auto"/>
            <w:hideMark/>
          </w:tcPr>
          <w:p w14:paraId="3BE232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657" w:type="dxa"/>
            <w:shd w:val="clear" w:color="auto" w:fill="auto"/>
            <w:noWrap/>
            <w:hideMark/>
          </w:tcPr>
          <w:p w14:paraId="6FA58B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2220100000</w:t>
            </w:r>
          </w:p>
        </w:tc>
        <w:tc>
          <w:tcPr>
            <w:tcW w:w="649" w:type="dxa"/>
            <w:shd w:val="clear" w:color="auto" w:fill="auto"/>
            <w:noWrap/>
            <w:hideMark/>
          </w:tcPr>
          <w:p w14:paraId="3CD597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600</w:t>
            </w:r>
          </w:p>
        </w:tc>
        <w:tc>
          <w:tcPr>
            <w:tcW w:w="793" w:type="dxa"/>
            <w:shd w:val="clear" w:color="auto" w:fill="auto"/>
            <w:noWrap/>
            <w:hideMark/>
          </w:tcPr>
          <w:p w14:paraId="691BE8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0707</w:t>
            </w:r>
          </w:p>
        </w:tc>
        <w:tc>
          <w:tcPr>
            <w:tcW w:w="2571" w:type="dxa"/>
            <w:shd w:val="clear" w:color="auto" w:fill="auto"/>
            <w:noWrap/>
            <w:hideMark/>
          </w:tcPr>
          <w:p w14:paraId="6EAFA4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02" w:type="dxa"/>
            <w:shd w:val="clear" w:color="auto" w:fill="auto"/>
            <w:noWrap/>
            <w:hideMark/>
          </w:tcPr>
          <w:p w14:paraId="634CE1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666" w:type="dxa"/>
            <w:shd w:val="clear" w:color="auto" w:fill="auto"/>
            <w:noWrap/>
            <w:hideMark/>
          </w:tcPr>
          <w:p w14:paraId="176675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7178699C" w14:textId="77777777" w:rsidTr="00AB1303">
        <w:trPr>
          <w:gridAfter w:val="1"/>
          <w:wAfter w:w="14" w:type="dxa"/>
          <w:trHeight w:val="1485"/>
        </w:trPr>
        <w:tc>
          <w:tcPr>
            <w:tcW w:w="5103" w:type="dxa"/>
            <w:shd w:val="clear" w:color="auto" w:fill="auto"/>
            <w:hideMark/>
          </w:tcPr>
          <w:p w14:paraId="3D5BC2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657" w:type="dxa"/>
            <w:shd w:val="clear" w:color="auto" w:fill="auto"/>
            <w:noWrap/>
            <w:hideMark/>
          </w:tcPr>
          <w:p w14:paraId="042FE8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2220200000</w:t>
            </w:r>
          </w:p>
        </w:tc>
        <w:tc>
          <w:tcPr>
            <w:tcW w:w="649" w:type="dxa"/>
            <w:shd w:val="clear" w:color="auto" w:fill="auto"/>
            <w:noWrap/>
            <w:hideMark/>
          </w:tcPr>
          <w:p w14:paraId="3CE717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6CAB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C080C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02" w:type="dxa"/>
            <w:shd w:val="clear" w:color="auto" w:fill="auto"/>
            <w:noWrap/>
            <w:hideMark/>
          </w:tcPr>
          <w:p w14:paraId="6BDCFD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66" w:type="dxa"/>
            <w:shd w:val="clear" w:color="auto" w:fill="auto"/>
            <w:noWrap/>
            <w:hideMark/>
          </w:tcPr>
          <w:p w14:paraId="180777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6593B0A6" w14:textId="77777777" w:rsidTr="00AB1303">
        <w:trPr>
          <w:gridAfter w:val="1"/>
          <w:wAfter w:w="14" w:type="dxa"/>
          <w:trHeight w:val="1485"/>
        </w:trPr>
        <w:tc>
          <w:tcPr>
            <w:tcW w:w="5103" w:type="dxa"/>
            <w:shd w:val="clear" w:color="auto" w:fill="auto"/>
            <w:hideMark/>
          </w:tcPr>
          <w:p w14:paraId="33787F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657" w:type="dxa"/>
            <w:shd w:val="clear" w:color="auto" w:fill="auto"/>
            <w:noWrap/>
            <w:hideMark/>
          </w:tcPr>
          <w:p w14:paraId="30AF1F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2220200000</w:t>
            </w:r>
          </w:p>
        </w:tc>
        <w:tc>
          <w:tcPr>
            <w:tcW w:w="649" w:type="dxa"/>
            <w:shd w:val="clear" w:color="auto" w:fill="auto"/>
            <w:noWrap/>
            <w:hideMark/>
          </w:tcPr>
          <w:p w14:paraId="496465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B9E56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46A2B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02" w:type="dxa"/>
            <w:shd w:val="clear" w:color="auto" w:fill="auto"/>
            <w:noWrap/>
            <w:hideMark/>
          </w:tcPr>
          <w:p w14:paraId="28269C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66" w:type="dxa"/>
            <w:shd w:val="clear" w:color="auto" w:fill="auto"/>
            <w:noWrap/>
            <w:hideMark/>
          </w:tcPr>
          <w:p w14:paraId="6C5DCD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396A8EC9" w14:textId="77777777" w:rsidTr="00AB1303">
        <w:trPr>
          <w:gridAfter w:val="1"/>
          <w:wAfter w:w="14" w:type="dxa"/>
          <w:trHeight w:val="645"/>
        </w:trPr>
        <w:tc>
          <w:tcPr>
            <w:tcW w:w="5103" w:type="dxa"/>
            <w:shd w:val="clear" w:color="auto" w:fill="auto"/>
            <w:hideMark/>
          </w:tcPr>
          <w:p w14:paraId="6DECB0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C4513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2220200000</w:t>
            </w:r>
          </w:p>
        </w:tc>
        <w:tc>
          <w:tcPr>
            <w:tcW w:w="649" w:type="dxa"/>
            <w:shd w:val="clear" w:color="auto" w:fill="auto"/>
            <w:noWrap/>
            <w:hideMark/>
          </w:tcPr>
          <w:p w14:paraId="7112DB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B79C7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9F6F6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02" w:type="dxa"/>
            <w:shd w:val="clear" w:color="auto" w:fill="auto"/>
            <w:noWrap/>
            <w:hideMark/>
          </w:tcPr>
          <w:p w14:paraId="625405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66" w:type="dxa"/>
            <w:shd w:val="clear" w:color="auto" w:fill="auto"/>
            <w:noWrap/>
            <w:hideMark/>
          </w:tcPr>
          <w:p w14:paraId="4C5A25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378DDCC5" w14:textId="77777777" w:rsidTr="00AB1303">
        <w:trPr>
          <w:gridAfter w:val="1"/>
          <w:wAfter w:w="14" w:type="dxa"/>
          <w:trHeight w:val="645"/>
        </w:trPr>
        <w:tc>
          <w:tcPr>
            <w:tcW w:w="5103" w:type="dxa"/>
            <w:shd w:val="clear" w:color="auto" w:fill="auto"/>
            <w:hideMark/>
          </w:tcPr>
          <w:p w14:paraId="47F47B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657" w:type="dxa"/>
            <w:shd w:val="clear" w:color="auto" w:fill="auto"/>
            <w:noWrap/>
            <w:hideMark/>
          </w:tcPr>
          <w:p w14:paraId="092561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2220200000</w:t>
            </w:r>
          </w:p>
        </w:tc>
        <w:tc>
          <w:tcPr>
            <w:tcW w:w="649" w:type="dxa"/>
            <w:shd w:val="clear" w:color="auto" w:fill="auto"/>
            <w:noWrap/>
            <w:hideMark/>
          </w:tcPr>
          <w:p w14:paraId="7A1E5A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97D80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0314</w:t>
            </w:r>
          </w:p>
        </w:tc>
        <w:tc>
          <w:tcPr>
            <w:tcW w:w="2571" w:type="dxa"/>
            <w:shd w:val="clear" w:color="auto" w:fill="auto"/>
            <w:noWrap/>
            <w:hideMark/>
          </w:tcPr>
          <w:p w14:paraId="5EBA32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02" w:type="dxa"/>
            <w:shd w:val="clear" w:color="auto" w:fill="auto"/>
            <w:noWrap/>
            <w:hideMark/>
          </w:tcPr>
          <w:p w14:paraId="2829EA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666" w:type="dxa"/>
            <w:shd w:val="clear" w:color="auto" w:fill="auto"/>
            <w:noWrap/>
            <w:hideMark/>
          </w:tcPr>
          <w:p w14:paraId="6B0B9C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0D2048A2" w14:textId="77777777" w:rsidTr="00AB1303">
        <w:trPr>
          <w:gridAfter w:val="1"/>
          <w:wAfter w:w="14" w:type="dxa"/>
          <w:trHeight w:val="855"/>
        </w:trPr>
        <w:tc>
          <w:tcPr>
            <w:tcW w:w="5103" w:type="dxa"/>
            <w:shd w:val="clear" w:color="auto" w:fill="auto"/>
            <w:hideMark/>
          </w:tcPr>
          <w:p w14:paraId="585B4F9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lastRenderedPageBreak/>
              <w:t>Муниципальная программа города Усолье-Сибирское "Безопасность дорожного движения города Усолье-Сибирское" на 2019 – 2024 годы</w:t>
            </w:r>
          </w:p>
        </w:tc>
        <w:tc>
          <w:tcPr>
            <w:tcW w:w="1657" w:type="dxa"/>
            <w:shd w:val="clear" w:color="auto" w:fill="auto"/>
            <w:noWrap/>
            <w:hideMark/>
          </w:tcPr>
          <w:p w14:paraId="42099F36"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2300000000</w:t>
            </w:r>
          </w:p>
        </w:tc>
        <w:tc>
          <w:tcPr>
            <w:tcW w:w="649" w:type="dxa"/>
            <w:shd w:val="clear" w:color="auto" w:fill="auto"/>
            <w:noWrap/>
            <w:hideMark/>
          </w:tcPr>
          <w:p w14:paraId="062DB36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22487FF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5262D34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4 804 100,00</w:t>
            </w:r>
          </w:p>
        </w:tc>
        <w:tc>
          <w:tcPr>
            <w:tcW w:w="2602" w:type="dxa"/>
            <w:shd w:val="clear" w:color="auto" w:fill="auto"/>
            <w:noWrap/>
            <w:hideMark/>
          </w:tcPr>
          <w:p w14:paraId="344FC70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4 804 100,00</w:t>
            </w:r>
          </w:p>
        </w:tc>
        <w:tc>
          <w:tcPr>
            <w:tcW w:w="2666" w:type="dxa"/>
            <w:shd w:val="clear" w:color="auto" w:fill="auto"/>
            <w:noWrap/>
            <w:hideMark/>
          </w:tcPr>
          <w:p w14:paraId="7393EE0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4 804 100,00</w:t>
            </w:r>
          </w:p>
        </w:tc>
      </w:tr>
      <w:tr w:rsidR="002B1CA7" w:rsidRPr="00AB1303" w14:paraId="30F8966E" w14:textId="77777777" w:rsidTr="00AB1303">
        <w:trPr>
          <w:gridAfter w:val="1"/>
          <w:wAfter w:w="14" w:type="dxa"/>
          <w:trHeight w:val="645"/>
        </w:trPr>
        <w:tc>
          <w:tcPr>
            <w:tcW w:w="5103" w:type="dxa"/>
            <w:shd w:val="clear" w:color="auto" w:fill="auto"/>
            <w:hideMark/>
          </w:tcPr>
          <w:p w14:paraId="2A8F35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1657" w:type="dxa"/>
            <w:shd w:val="clear" w:color="auto" w:fill="auto"/>
            <w:noWrap/>
            <w:hideMark/>
          </w:tcPr>
          <w:p w14:paraId="5304A1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2310000000</w:t>
            </w:r>
          </w:p>
        </w:tc>
        <w:tc>
          <w:tcPr>
            <w:tcW w:w="649" w:type="dxa"/>
            <w:shd w:val="clear" w:color="auto" w:fill="auto"/>
            <w:noWrap/>
            <w:hideMark/>
          </w:tcPr>
          <w:p w14:paraId="73A468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556BB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B567F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4 804 100,00</w:t>
            </w:r>
          </w:p>
        </w:tc>
        <w:tc>
          <w:tcPr>
            <w:tcW w:w="2602" w:type="dxa"/>
            <w:shd w:val="clear" w:color="auto" w:fill="auto"/>
            <w:noWrap/>
            <w:hideMark/>
          </w:tcPr>
          <w:p w14:paraId="706F54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4 804 100,00</w:t>
            </w:r>
          </w:p>
        </w:tc>
        <w:tc>
          <w:tcPr>
            <w:tcW w:w="2666" w:type="dxa"/>
            <w:shd w:val="clear" w:color="auto" w:fill="auto"/>
            <w:noWrap/>
            <w:hideMark/>
          </w:tcPr>
          <w:p w14:paraId="7A15CA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4 804 100,00</w:t>
            </w:r>
          </w:p>
        </w:tc>
      </w:tr>
      <w:tr w:rsidR="002B1CA7" w:rsidRPr="00AB1303" w14:paraId="61234171" w14:textId="77777777" w:rsidTr="00AB1303">
        <w:trPr>
          <w:gridAfter w:val="1"/>
          <w:wAfter w:w="14" w:type="dxa"/>
          <w:trHeight w:val="435"/>
        </w:trPr>
        <w:tc>
          <w:tcPr>
            <w:tcW w:w="5103" w:type="dxa"/>
            <w:shd w:val="clear" w:color="auto" w:fill="auto"/>
            <w:hideMark/>
          </w:tcPr>
          <w:p w14:paraId="4BAFBB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Содержание, ремонт светофорных объектов</w:t>
            </w:r>
          </w:p>
        </w:tc>
        <w:tc>
          <w:tcPr>
            <w:tcW w:w="1657" w:type="dxa"/>
            <w:shd w:val="clear" w:color="auto" w:fill="auto"/>
            <w:noWrap/>
            <w:hideMark/>
          </w:tcPr>
          <w:p w14:paraId="2FAE5B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2310100000</w:t>
            </w:r>
          </w:p>
        </w:tc>
        <w:tc>
          <w:tcPr>
            <w:tcW w:w="649" w:type="dxa"/>
            <w:shd w:val="clear" w:color="auto" w:fill="auto"/>
            <w:noWrap/>
            <w:hideMark/>
          </w:tcPr>
          <w:p w14:paraId="4EFB85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244C4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323C3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4DFDDC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1F0014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2F2DB179" w14:textId="77777777" w:rsidTr="00AB1303">
        <w:trPr>
          <w:gridAfter w:val="1"/>
          <w:wAfter w:w="14" w:type="dxa"/>
          <w:trHeight w:val="435"/>
        </w:trPr>
        <w:tc>
          <w:tcPr>
            <w:tcW w:w="5103" w:type="dxa"/>
            <w:shd w:val="clear" w:color="auto" w:fill="auto"/>
            <w:hideMark/>
          </w:tcPr>
          <w:p w14:paraId="209282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Содержание, ремонт светофорных объектов</w:t>
            </w:r>
          </w:p>
        </w:tc>
        <w:tc>
          <w:tcPr>
            <w:tcW w:w="1657" w:type="dxa"/>
            <w:shd w:val="clear" w:color="auto" w:fill="auto"/>
            <w:noWrap/>
            <w:hideMark/>
          </w:tcPr>
          <w:p w14:paraId="2FAB7BD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2310100000</w:t>
            </w:r>
          </w:p>
        </w:tc>
        <w:tc>
          <w:tcPr>
            <w:tcW w:w="649" w:type="dxa"/>
            <w:shd w:val="clear" w:color="auto" w:fill="auto"/>
            <w:noWrap/>
            <w:hideMark/>
          </w:tcPr>
          <w:p w14:paraId="60BAB6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07A6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E9B47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461415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0B7F56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7B4D30E7" w14:textId="77777777" w:rsidTr="00AB1303">
        <w:trPr>
          <w:gridAfter w:val="1"/>
          <w:wAfter w:w="14" w:type="dxa"/>
          <w:trHeight w:val="645"/>
        </w:trPr>
        <w:tc>
          <w:tcPr>
            <w:tcW w:w="5103" w:type="dxa"/>
            <w:shd w:val="clear" w:color="auto" w:fill="auto"/>
            <w:hideMark/>
          </w:tcPr>
          <w:p w14:paraId="06FE3B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23902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2310100000</w:t>
            </w:r>
          </w:p>
        </w:tc>
        <w:tc>
          <w:tcPr>
            <w:tcW w:w="649" w:type="dxa"/>
            <w:shd w:val="clear" w:color="auto" w:fill="auto"/>
            <w:noWrap/>
            <w:hideMark/>
          </w:tcPr>
          <w:p w14:paraId="403246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3CBF3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2413A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3B6261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484788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23C0C790" w14:textId="77777777" w:rsidTr="00AB1303">
        <w:trPr>
          <w:gridAfter w:val="1"/>
          <w:wAfter w:w="14" w:type="dxa"/>
          <w:trHeight w:val="255"/>
        </w:trPr>
        <w:tc>
          <w:tcPr>
            <w:tcW w:w="5103" w:type="dxa"/>
            <w:shd w:val="clear" w:color="auto" w:fill="auto"/>
            <w:hideMark/>
          </w:tcPr>
          <w:p w14:paraId="5B59FE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269507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2310100000</w:t>
            </w:r>
          </w:p>
        </w:tc>
        <w:tc>
          <w:tcPr>
            <w:tcW w:w="649" w:type="dxa"/>
            <w:shd w:val="clear" w:color="auto" w:fill="auto"/>
            <w:noWrap/>
            <w:hideMark/>
          </w:tcPr>
          <w:p w14:paraId="3E418E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40121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6A5D87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2114BD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33BE39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4814D37C" w14:textId="77777777" w:rsidTr="00AB1303">
        <w:trPr>
          <w:gridAfter w:val="1"/>
          <w:wAfter w:w="14" w:type="dxa"/>
          <w:trHeight w:val="645"/>
        </w:trPr>
        <w:tc>
          <w:tcPr>
            <w:tcW w:w="5103" w:type="dxa"/>
            <w:shd w:val="clear" w:color="auto" w:fill="auto"/>
            <w:hideMark/>
          </w:tcPr>
          <w:p w14:paraId="35B494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657" w:type="dxa"/>
            <w:shd w:val="clear" w:color="auto" w:fill="auto"/>
            <w:noWrap/>
            <w:hideMark/>
          </w:tcPr>
          <w:p w14:paraId="6BC37D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2310200000</w:t>
            </w:r>
          </w:p>
        </w:tc>
        <w:tc>
          <w:tcPr>
            <w:tcW w:w="649" w:type="dxa"/>
            <w:shd w:val="clear" w:color="auto" w:fill="auto"/>
            <w:noWrap/>
            <w:hideMark/>
          </w:tcPr>
          <w:p w14:paraId="45AAEE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984FF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E4D91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02" w:type="dxa"/>
            <w:shd w:val="clear" w:color="auto" w:fill="auto"/>
            <w:noWrap/>
            <w:hideMark/>
          </w:tcPr>
          <w:p w14:paraId="50C29A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66" w:type="dxa"/>
            <w:shd w:val="clear" w:color="auto" w:fill="auto"/>
            <w:noWrap/>
            <w:hideMark/>
          </w:tcPr>
          <w:p w14:paraId="549DE2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r>
      <w:tr w:rsidR="002B1CA7" w:rsidRPr="00AB1303" w14:paraId="2857BB91" w14:textId="77777777" w:rsidTr="00AB1303">
        <w:trPr>
          <w:gridAfter w:val="1"/>
          <w:wAfter w:w="14" w:type="dxa"/>
          <w:trHeight w:val="645"/>
        </w:trPr>
        <w:tc>
          <w:tcPr>
            <w:tcW w:w="5103" w:type="dxa"/>
            <w:shd w:val="clear" w:color="auto" w:fill="auto"/>
            <w:hideMark/>
          </w:tcPr>
          <w:p w14:paraId="620213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657" w:type="dxa"/>
            <w:shd w:val="clear" w:color="auto" w:fill="auto"/>
            <w:noWrap/>
            <w:hideMark/>
          </w:tcPr>
          <w:p w14:paraId="04AF9B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2310200000</w:t>
            </w:r>
          </w:p>
        </w:tc>
        <w:tc>
          <w:tcPr>
            <w:tcW w:w="649" w:type="dxa"/>
            <w:shd w:val="clear" w:color="auto" w:fill="auto"/>
            <w:noWrap/>
            <w:hideMark/>
          </w:tcPr>
          <w:p w14:paraId="5FE9AC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293AA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5FABE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02" w:type="dxa"/>
            <w:shd w:val="clear" w:color="auto" w:fill="auto"/>
            <w:noWrap/>
            <w:hideMark/>
          </w:tcPr>
          <w:p w14:paraId="4F784C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66" w:type="dxa"/>
            <w:shd w:val="clear" w:color="auto" w:fill="auto"/>
            <w:noWrap/>
            <w:hideMark/>
          </w:tcPr>
          <w:p w14:paraId="5511D6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r>
      <w:tr w:rsidR="002B1CA7" w:rsidRPr="00AB1303" w14:paraId="0B508163" w14:textId="77777777" w:rsidTr="00AB1303">
        <w:trPr>
          <w:gridAfter w:val="1"/>
          <w:wAfter w:w="14" w:type="dxa"/>
          <w:trHeight w:val="645"/>
        </w:trPr>
        <w:tc>
          <w:tcPr>
            <w:tcW w:w="5103" w:type="dxa"/>
            <w:shd w:val="clear" w:color="auto" w:fill="auto"/>
            <w:hideMark/>
          </w:tcPr>
          <w:p w14:paraId="48C370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CCD70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2310200000</w:t>
            </w:r>
          </w:p>
        </w:tc>
        <w:tc>
          <w:tcPr>
            <w:tcW w:w="649" w:type="dxa"/>
            <w:shd w:val="clear" w:color="auto" w:fill="auto"/>
            <w:noWrap/>
            <w:hideMark/>
          </w:tcPr>
          <w:p w14:paraId="406E44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14FEA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EB4E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02" w:type="dxa"/>
            <w:shd w:val="clear" w:color="auto" w:fill="auto"/>
            <w:noWrap/>
            <w:hideMark/>
          </w:tcPr>
          <w:p w14:paraId="4B3292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66" w:type="dxa"/>
            <w:shd w:val="clear" w:color="auto" w:fill="auto"/>
            <w:noWrap/>
            <w:hideMark/>
          </w:tcPr>
          <w:p w14:paraId="6E2B39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r>
      <w:tr w:rsidR="002B1CA7" w:rsidRPr="00AB1303" w14:paraId="4AD8F3AC" w14:textId="77777777" w:rsidTr="00AB1303">
        <w:trPr>
          <w:gridAfter w:val="1"/>
          <w:wAfter w:w="14" w:type="dxa"/>
          <w:trHeight w:val="255"/>
        </w:trPr>
        <w:tc>
          <w:tcPr>
            <w:tcW w:w="5103" w:type="dxa"/>
            <w:shd w:val="clear" w:color="auto" w:fill="auto"/>
            <w:hideMark/>
          </w:tcPr>
          <w:p w14:paraId="2A8056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1890E9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2310200000</w:t>
            </w:r>
          </w:p>
        </w:tc>
        <w:tc>
          <w:tcPr>
            <w:tcW w:w="649" w:type="dxa"/>
            <w:shd w:val="clear" w:color="auto" w:fill="auto"/>
            <w:noWrap/>
            <w:hideMark/>
          </w:tcPr>
          <w:p w14:paraId="0A5F5F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7D959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38506B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02" w:type="dxa"/>
            <w:shd w:val="clear" w:color="auto" w:fill="auto"/>
            <w:noWrap/>
            <w:hideMark/>
          </w:tcPr>
          <w:p w14:paraId="002D6B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666" w:type="dxa"/>
            <w:shd w:val="clear" w:color="auto" w:fill="auto"/>
            <w:noWrap/>
            <w:hideMark/>
          </w:tcPr>
          <w:p w14:paraId="6971B9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r>
      <w:tr w:rsidR="002B1CA7" w:rsidRPr="00AB1303" w14:paraId="0BABEA10" w14:textId="77777777" w:rsidTr="00AB1303">
        <w:trPr>
          <w:gridAfter w:val="1"/>
          <w:wAfter w:w="14" w:type="dxa"/>
          <w:trHeight w:val="435"/>
        </w:trPr>
        <w:tc>
          <w:tcPr>
            <w:tcW w:w="5103" w:type="dxa"/>
            <w:shd w:val="clear" w:color="auto" w:fill="auto"/>
            <w:hideMark/>
          </w:tcPr>
          <w:p w14:paraId="0008E1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Устройство дорожной разметки</w:t>
            </w:r>
          </w:p>
        </w:tc>
        <w:tc>
          <w:tcPr>
            <w:tcW w:w="1657" w:type="dxa"/>
            <w:shd w:val="clear" w:color="auto" w:fill="auto"/>
            <w:noWrap/>
            <w:hideMark/>
          </w:tcPr>
          <w:p w14:paraId="6FD036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2310300000</w:t>
            </w:r>
          </w:p>
        </w:tc>
        <w:tc>
          <w:tcPr>
            <w:tcW w:w="649" w:type="dxa"/>
            <w:shd w:val="clear" w:color="auto" w:fill="auto"/>
            <w:noWrap/>
            <w:hideMark/>
          </w:tcPr>
          <w:p w14:paraId="21B9AB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B0517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D5D04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02" w:type="dxa"/>
            <w:shd w:val="clear" w:color="auto" w:fill="auto"/>
            <w:noWrap/>
            <w:hideMark/>
          </w:tcPr>
          <w:p w14:paraId="3477F1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66" w:type="dxa"/>
            <w:shd w:val="clear" w:color="auto" w:fill="auto"/>
            <w:noWrap/>
            <w:hideMark/>
          </w:tcPr>
          <w:p w14:paraId="788119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r>
      <w:tr w:rsidR="002B1CA7" w:rsidRPr="00AB1303" w14:paraId="09EC7F40" w14:textId="77777777" w:rsidTr="00AB1303">
        <w:trPr>
          <w:gridAfter w:val="1"/>
          <w:wAfter w:w="14" w:type="dxa"/>
          <w:trHeight w:val="435"/>
        </w:trPr>
        <w:tc>
          <w:tcPr>
            <w:tcW w:w="5103" w:type="dxa"/>
            <w:shd w:val="clear" w:color="auto" w:fill="auto"/>
            <w:hideMark/>
          </w:tcPr>
          <w:p w14:paraId="5D3F1A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Устройство дорожной разметки</w:t>
            </w:r>
          </w:p>
        </w:tc>
        <w:tc>
          <w:tcPr>
            <w:tcW w:w="1657" w:type="dxa"/>
            <w:shd w:val="clear" w:color="auto" w:fill="auto"/>
            <w:noWrap/>
            <w:hideMark/>
          </w:tcPr>
          <w:p w14:paraId="58E9F8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2310300000</w:t>
            </w:r>
          </w:p>
        </w:tc>
        <w:tc>
          <w:tcPr>
            <w:tcW w:w="649" w:type="dxa"/>
            <w:shd w:val="clear" w:color="auto" w:fill="auto"/>
            <w:noWrap/>
            <w:hideMark/>
          </w:tcPr>
          <w:p w14:paraId="22FC79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ABD72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CBF2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02" w:type="dxa"/>
            <w:shd w:val="clear" w:color="auto" w:fill="auto"/>
            <w:noWrap/>
            <w:hideMark/>
          </w:tcPr>
          <w:p w14:paraId="0B1FF3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66" w:type="dxa"/>
            <w:shd w:val="clear" w:color="auto" w:fill="auto"/>
            <w:noWrap/>
            <w:hideMark/>
          </w:tcPr>
          <w:p w14:paraId="63CB50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r>
      <w:tr w:rsidR="002B1CA7" w:rsidRPr="00AB1303" w14:paraId="6CC1C3A8" w14:textId="77777777" w:rsidTr="00AB1303">
        <w:trPr>
          <w:gridAfter w:val="1"/>
          <w:wAfter w:w="14" w:type="dxa"/>
          <w:trHeight w:val="645"/>
        </w:trPr>
        <w:tc>
          <w:tcPr>
            <w:tcW w:w="5103" w:type="dxa"/>
            <w:shd w:val="clear" w:color="auto" w:fill="auto"/>
            <w:hideMark/>
          </w:tcPr>
          <w:p w14:paraId="50DA63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53A9B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2310300000</w:t>
            </w:r>
          </w:p>
        </w:tc>
        <w:tc>
          <w:tcPr>
            <w:tcW w:w="649" w:type="dxa"/>
            <w:shd w:val="clear" w:color="auto" w:fill="auto"/>
            <w:noWrap/>
            <w:hideMark/>
          </w:tcPr>
          <w:p w14:paraId="145B40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BB7F5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B605B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02" w:type="dxa"/>
            <w:shd w:val="clear" w:color="auto" w:fill="auto"/>
            <w:noWrap/>
            <w:hideMark/>
          </w:tcPr>
          <w:p w14:paraId="2AA628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66" w:type="dxa"/>
            <w:shd w:val="clear" w:color="auto" w:fill="auto"/>
            <w:noWrap/>
            <w:hideMark/>
          </w:tcPr>
          <w:p w14:paraId="43674B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r>
      <w:tr w:rsidR="002B1CA7" w:rsidRPr="00AB1303" w14:paraId="5D6AABCD" w14:textId="77777777" w:rsidTr="00AB1303">
        <w:trPr>
          <w:gridAfter w:val="1"/>
          <w:wAfter w:w="14" w:type="dxa"/>
          <w:trHeight w:val="255"/>
        </w:trPr>
        <w:tc>
          <w:tcPr>
            <w:tcW w:w="5103" w:type="dxa"/>
            <w:shd w:val="clear" w:color="auto" w:fill="auto"/>
            <w:hideMark/>
          </w:tcPr>
          <w:p w14:paraId="607C04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10CC82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2310300000</w:t>
            </w:r>
          </w:p>
        </w:tc>
        <w:tc>
          <w:tcPr>
            <w:tcW w:w="649" w:type="dxa"/>
            <w:shd w:val="clear" w:color="auto" w:fill="auto"/>
            <w:noWrap/>
            <w:hideMark/>
          </w:tcPr>
          <w:p w14:paraId="10C187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B6C7B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3BD944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02" w:type="dxa"/>
            <w:shd w:val="clear" w:color="auto" w:fill="auto"/>
            <w:noWrap/>
            <w:hideMark/>
          </w:tcPr>
          <w:p w14:paraId="191659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666" w:type="dxa"/>
            <w:shd w:val="clear" w:color="auto" w:fill="auto"/>
            <w:noWrap/>
            <w:hideMark/>
          </w:tcPr>
          <w:p w14:paraId="0974B5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r>
      <w:tr w:rsidR="002B1CA7" w:rsidRPr="00AB1303" w14:paraId="6B9F44AA" w14:textId="77777777" w:rsidTr="00AB1303">
        <w:trPr>
          <w:gridAfter w:val="1"/>
          <w:wAfter w:w="14" w:type="dxa"/>
          <w:trHeight w:val="1065"/>
        </w:trPr>
        <w:tc>
          <w:tcPr>
            <w:tcW w:w="5103" w:type="dxa"/>
            <w:shd w:val="clear" w:color="auto" w:fill="auto"/>
            <w:hideMark/>
          </w:tcPr>
          <w:p w14:paraId="604DBE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657" w:type="dxa"/>
            <w:shd w:val="clear" w:color="auto" w:fill="auto"/>
            <w:noWrap/>
            <w:hideMark/>
          </w:tcPr>
          <w:p w14:paraId="218965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2310400000</w:t>
            </w:r>
          </w:p>
        </w:tc>
        <w:tc>
          <w:tcPr>
            <w:tcW w:w="649" w:type="dxa"/>
            <w:shd w:val="clear" w:color="auto" w:fill="auto"/>
            <w:noWrap/>
            <w:hideMark/>
          </w:tcPr>
          <w:p w14:paraId="2F0263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9BA65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ECACB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54FB12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3F1033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274F381C" w14:textId="77777777" w:rsidTr="00AB1303">
        <w:trPr>
          <w:gridAfter w:val="1"/>
          <w:wAfter w:w="14" w:type="dxa"/>
          <w:trHeight w:val="1065"/>
        </w:trPr>
        <w:tc>
          <w:tcPr>
            <w:tcW w:w="5103" w:type="dxa"/>
            <w:shd w:val="clear" w:color="auto" w:fill="auto"/>
            <w:hideMark/>
          </w:tcPr>
          <w:p w14:paraId="581A12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657" w:type="dxa"/>
            <w:shd w:val="clear" w:color="auto" w:fill="auto"/>
            <w:noWrap/>
            <w:hideMark/>
          </w:tcPr>
          <w:p w14:paraId="7B4E96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2310400000</w:t>
            </w:r>
          </w:p>
        </w:tc>
        <w:tc>
          <w:tcPr>
            <w:tcW w:w="649" w:type="dxa"/>
            <w:shd w:val="clear" w:color="auto" w:fill="auto"/>
            <w:noWrap/>
            <w:hideMark/>
          </w:tcPr>
          <w:p w14:paraId="11031A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F2497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9E62B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0E191E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74B38D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2BE5FFE1" w14:textId="77777777" w:rsidTr="00AB1303">
        <w:trPr>
          <w:gridAfter w:val="1"/>
          <w:wAfter w:w="14" w:type="dxa"/>
          <w:trHeight w:val="645"/>
        </w:trPr>
        <w:tc>
          <w:tcPr>
            <w:tcW w:w="5103" w:type="dxa"/>
            <w:shd w:val="clear" w:color="auto" w:fill="auto"/>
            <w:hideMark/>
          </w:tcPr>
          <w:p w14:paraId="252853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70DB5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2310400000</w:t>
            </w:r>
          </w:p>
        </w:tc>
        <w:tc>
          <w:tcPr>
            <w:tcW w:w="649" w:type="dxa"/>
            <w:shd w:val="clear" w:color="auto" w:fill="auto"/>
            <w:noWrap/>
            <w:hideMark/>
          </w:tcPr>
          <w:p w14:paraId="0401A2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DCC5A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3AEB7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50C234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456E19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2A570714" w14:textId="77777777" w:rsidTr="00AB1303">
        <w:trPr>
          <w:gridAfter w:val="1"/>
          <w:wAfter w:w="14" w:type="dxa"/>
          <w:trHeight w:val="255"/>
        </w:trPr>
        <w:tc>
          <w:tcPr>
            <w:tcW w:w="5103" w:type="dxa"/>
            <w:shd w:val="clear" w:color="auto" w:fill="auto"/>
            <w:hideMark/>
          </w:tcPr>
          <w:p w14:paraId="31961F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674707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2310400000</w:t>
            </w:r>
          </w:p>
        </w:tc>
        <w:tc>
          <w:tcPr>
            <w:tcW w:w="649" w:type="dxa"/>
            <w:shd w:val="clear" w:color="auto" w:fill="auto"/>
            <w:noWrap/>
            <w:hideMark/>
          </w:tcPr>
          <w:p w14:paraId="2AFD47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1B429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07B138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02" w:type="dxa"/>
            <w:shd w:val="clear" w:color="auto" w:fill="auto"/>
            <w:noWrap/>
            <w:hideMark/>
          </w:tcPr>
          <w:p w14:paraId="34C624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30683F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5B61EDFF" w14:textId="77777777" w:rsidTr="00AB1303">
        <w:trPr>
          <w:gridAfter w:val="1"/>
          <w:wAfter w:w="14" w:type="dxa"/>
          <w:trHeight w:val="645"/>
        </w:trPr>
        <w:tc>
          <w:tcPr>
            <w:tcW w:w="5103" w:type="dxa"/>
            <w:shd w:val="clear" w:color="auto" w:fill="auto"/>
            <w:hideMark/>
          </w:tcPr>
          <w:p w14:paraId="67B75E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Техническое обслуживание и монтаж систем видеонаблюдения</w:t>
            </w:r>
          </w:p>
        </w:tc>
        <w:tc>
          <w:tcPr>
            <w:tcW w:w="1657" w:type="dxa"/>
            <w:shd w:val="clear" w:color="auto" w:fill="auto"/>
            <w:noWrap/>
            <w:hideMark/>
          </w:tcPr>
          <w:p w14:paraId="00A23B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2310500000</w:t>
            </w:r>
          </w:p>
        </w:tc>
        <w:tc>
          <w:tcPr>
            <w:tcW w:w="649" w:type="dxa"/>
            <w:shd w:val="clear" w:color="auto" w:fill="auto"/>
            <w:noWrap/>
            <w:hideMark/>
          </w:tcPr>
          <w:p w14:paraId="6ADDFD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15F37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CF0A3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56C739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33F865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1992C0B0" w14:textId="77777777" w:rsidTr="00AB1303">
        <w:trPr>
          <w:gridAfter w:val="1"/>
          <w:wAfter w:w="14" w:type="dxa"/>
          <w:trHeight w:val="645"/>
        </w:trPr>
        <w:tc>
          <w:tcPr>
            <w:tcW w:w="5103" w:type="dxa"/>
            <w:shd w:val="clear" w:color="auto" w:fill="auto"/>
            <w:hideMark/>
          </w:tcPr>
          <w:p w14:paraId="56F440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Техническое обслуживание и монтаж систем видеонаблюдения</w:t>
            </w:r>
          </w:p>
        </w:tc>
        <w:tc>
          <w:tcPr>
            <w:tcW w:w="1657" w:type="dxa"/>
            <w:shd w:val="clear" w:color="auto" w:fill="auto"/>
            <w:noWrap/>
            <w:hideMark/>
          </w:tcPr>
          <w:p w14:paraId="735797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2310500000</w:t>
            </w:r>
          </w:p>
        </w:tc>
        <w:tc>
          <w:tcPr>
            <w:tcW w:w="649" w:type="dxa"/>
            <w:shd w:val="clear" w:color="auto" w:fill="auto"/>
            <w:noWrap/>
            <w:hideMark/>
          </w:tcPr>
          <w:p w14:paraId="0258C2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21F39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2DE90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4F4A6D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754CAC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4D7A53FC" w14:textId="77777777" w:rsidTr="00AB1303">
        <w:trPr>
          <w:gridAfter w:val="1"/>
          <w:wAfter w:w="14" w:type="dxa"/>
          <w:trHeight w:val="645"/>
        </w:trPr>
        <w:tc>
          <w:tcPr>
            <w:tcW w:w="5103" w:type="dxa"/>
            <w:shd w:val="clear" w:color="auto" w:fill="auto"/>
            <w:hideMark/>
          </w:tcPr>
          <w:p w14:paraId="2DF6E9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46C34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2310500000</w:t>
            </w:r>
          </w:p>
        </w:tc>
        <w:tc>
          <w:tcPr>
            <w:tcW w:w="649" w:type="dxa"/>
            <w:shd w:val="clear" w:color="auto" w:fill="auto"/>
            <w:noWrap/>
            <w:hideMark/>
          </w:tcPr>
          <w:p w14:paraId="76363C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9C4E8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22273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6EB22C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4456B5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57C48132" w14:textId="77777777" w:rsidTr="00AB1303">
        <w:trPr>
          <w:gridAfter w:val="1"/>
          <w:wAfter w:w="14" w:type="dxa"/>
          <w:trHeight w:val="255"/>
        </w:trPr>
        <w:tc>
          <w:tcPr>
            <w:tcW w:w="5103" w:type="dxa"/>
            <w:shd w:val="clear" w:color="auto" w:fill="auto"/>
            <w:hideMark/>
          </w:tcPr>
          <w:p w14:paraId="68F4D8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141E59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2310500000</w:t>
            </w:r>
          </w:p>
        </w:tc>
        <w:tc>
          <w:tcPr>
            <w:tcW w:w="649" w:type="dxa"/>
            <w:shd w:val="clear" w:color="auto" w:fill="auto"/>
            <w:noWrap/>
            <w:hideMark/>
          </w:tcPr>
          <w:p w14:paraId="6B4D46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E930F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3ACD18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02" w:type="dxa"/>
            <w:shd w:val="clear" w:color="auto" w:fill="auto"/>
            <w:noWrap/>
            <w:hideMark/>
          </w:tcPr>
          <w:p w14:paraId="692320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666" w:type="dxa"/>
            <w:shd w:val="clear" w:color="auto" w:fill="auto"/>
            <w:noWrap/>
            <w:hideMark/>
          </w:tcPr>
          <w:p w14:paraId="03A479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1F72EBBB" w14:textId="77777777" w:rsidTr="00AB1303">
        <w:trPr>
          <w:gridAfter w:val="1"/>
          <w:wAfter w:w="14" w:type="dxa"/>
          <w:trHeight w:val="435"/>
        </w:trPr>
        <w:tc>
          <w:tcPr>
            <w:tcW w:w="5103" w:type="dxa"/>
            <w:shd w:val="clear" w:color="auto" w:fill="auto"/>
            <w:hideMark/>
          </w:tcPr>
          <w:p w14:paraId="289D52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1.6. Обустройство пешеходных переходов</w:t>
            </w:r>
          </w:p>
        </w:tc>
        <w:tc>
          <w:tcPr>
            <w:tcW w:w="1657" w:type="dxa"/>
            <w:shd w:val="clear" w:color="auto" w:fill="auto"/>
            <w:noWrap/>
            <w:hideMark/>
          </w:tcPr>
          <w:p w14:paraId="366286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2310600000</w:t>
            </w:r>
          </w:p>
        </w:tc>
        <w:tc>
          <w:tcPr>
            <w:tcW w:w="649" w:type="dxa"/>
            <w:shd w:val="clear" w:color="auto" w:fill="auto"/>
            <w:noWrap/>
            <w:hideMark/>
          </w:tcPr>
          <w:p w14:paraId="7CDC65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E249B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D6666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02" w:type="dxa"/>
            <w:shd w:val="clear" w:color="auto" w:fill="auto"/>
            <w:noWrap/>
            <w:hideMark/>
          </w:tcPr>
          <w:p w14:paraId="6C7E2A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66" w:type="dxa"/>
            <w:shd w:val="clear" w:color="auto" w:fill="auto"/>
            <w:noWrap/>
            <w:hideMark/>
          </w:tcPr>
          <w:p w14:paraId="3F3641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r>
      <w:tr w:rsidR="002B1CA7" w:rsidRPr="00AB1303" w14:paraId="210F46DE" w14:textId="77777777" w:rsidTr="00AB1303">
        <w:trPr>
          <w:gridAfter w:val="1"/>
          <w:wAfter w:w="14" w:type="dxa"/>
          <w:trHeight w:val="435"/>
        </w:trPr>
        <w:tc>
          <w:tcPr>
            <w:tcW w:w="5103" w:type="dxa"/>
            <w:shd w:val="clear" w:color="auto" w:fill="auto"/>
            <w:hideMark/>
          </w:tcPr>
          <w:p w14:paraId="16CA1B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1.6. Обустройство пешеходных переходов</w:t>
            </w:r>
          </w:p>
        </w:tc>
        <w:tc>
          <w:tcPr>
            <w:tcW w:w="1657" w:type="dxa"/>
            <w:shd w:val="clear" w:color="auto" w:fill="auto"/>
            <w:noWrap/>
            <w:hideMark/>
          </w:tcPr>
          <w:p w14:paraId="628D20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2310600000</w:t>
            </w:r>
          </w:p>
        </w:tc>
        <w:tc>
          <w:tcPr>
            <w:tcW w:w="649" w:type="dxa"/>
            <w:shd w:val="clear" w:color="auto" w:fill="auto"/>
            <w:noWrap/>
            <w:hideMark/>
          </w:tcPr>
          <w:p w14:paraId="5B2531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CF595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86F9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02" w:type="dxa"/>
            <w:shd w:val="clear" w:color="auto" w:fill="auto"/>
            <w:noWrap/>
            <w:hideMark/>
          </w:tcPr>
          <w:p w14:paraId="392061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66" w:type="dxa"/>
            <w:shd w:val="clear" w:color="auto" w:fill="auto"/>
            <w:noWrap/>
            <w:hideMark/>
          </w:tcPr>
          <w:p w14:paraId="2A4480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r>
      <w:tr w:rsidR="002B1CA7" w:rsidRPr="00AB1303" w14:paraId="0B804C59" w14:textId="77777777" w:rsidTr="00AB1303">
        <w:trPr>
          <w:gridAfter w:val="1"/>
          <w:wAfter w:w="14" w:type="dxa"/>
          <w:trHeight w:val="645"/>
        </w:trPr>
        <w:tc>
          <w:tcPr>
            <w:tcW w:w="5103" w:type="dxa"/>
            <w:shd w:val="clear" w:color="auto" w:fill="auto"/>
            <w:hideMark/>
          </w:tcPr>
          <w:p w14:paraId="621E84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7C157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2310600000</w:t>
            </w:r>
          </w:p>
        </w:tc>
        <w:tc>
          <w:tcPr>
            <w:tcW w:w="649" w:type="dxa"/>
            <w:shd w:val="clear" w:color="auto" w:fill="auto"/>
            <w:noWrap/>
            <w:hideMark/>
          </w:tcPr>
          <w:p w14:paraId="5F443A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777DB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C2DE9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02" w:type="dxa"/>
            <w:shd w:val="clear" w:color="auto" w:fill="auto"/>
            <w:noWrap/>
            <w:hideMark/>
          </w:tcPr>
          <w:p w14:paraId="786ECE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66" w:type="dxa"/>
            <w:shd w:val="clear" w:color="auto" w:fill="auto"/>
            <w:noWrap/>
            <w:hideMark/>
          </w:tcPr>
          <w:p w14:paraId="4DE5FF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r>
      <w:tr w:rsidR="002B1CA7" w:rsidRPr="00AB1303" w14:paraId="0E62717F" w14:textId="77777777" w:rsidTr="00AB1303">
        <w:trPr>
          <w:gridAfter w:val="1"/>
          <w:wAfter w:w="14" w:type="dxa"/>
          <w:trHeight w:val="255"/>
        </w:trPr>
        <w:tc>
          <w:tcPr>
            <w:tcW w:w="5103" w:type="dxa"/>
            <w:shd w:val="clear" w:color="auto" w:fill="auto"/>
            <w:hideMark/>
          </w:tcPr>
          <w:p w14:paraId="53FDB3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46D150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2310600000</w:t>
            </w:r>
          </w:p>
        </w:tc>
        <w:tc>
          <w:tcPr>
            <w:tcW w:w="649" w:type="dxa"/>
            <w:shd w:val="clear" w:color="auto" w:fill="auto"/>
            <w:noWrap/>
            <w:hideMark/>
          </w:tcPr>
          <w:p w14:paraId="671299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FA444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6BF58C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02" w:type="dxa"/>
            <w:shd w:val="clear" w:color="auto" w:fill="auto"/>
            <w:noWrap/>
            <w:hideMark/>
          </w:tcPr>
          <w:p w14:paraId="462541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666" w:type="dxa"/>
            <w:shd w:val="clear" w:color="auto" w:fill="auto"/>
            <w:noWrap/>
            <w:hideMark/>
          </w:tcPr>
          <w:p w14:paraId="1E5DC5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r>
      <w:tr w:rsidR="002B1CA7" w:rsidRPr="00AB1303" w14:paraId="5F1F13E6" w14:textId="77777777" w:rsidTr="00AB1303">
        <w:trPr>
          <w:gridAfter w:val="1"/>
          <w:wAfter w:w="14" w:type="dxa"/>
          <w:trHeight w:val="435"/>
        </w:trPr>
        <w:tc>
          <w:tcPr>
            <w:tcW w:w="5103" w:type="dxa"/>
            <w:shd w:val="clear" w:color="auto" w:fill="auto"/>
            <w:hideMark/>
          </w:tcPr>
          <w:p w14:paraId="71A8CB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Выполнение работ по установке дорожных ограждений</w:t>
            </w:r>
          </w:p>
        </w:tc>
        <w:tc>
          <w:tcPr>
            <w:tcW w:w="1657" w:type="dxa"/>
            <w:shd w:val="clear" w:color="auto" w:fill="auto"/>
            <w:noWrap/>
            <w:hideMark/>
          </w:tcPr>
          <w:p w14:paraId="738C7C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2310700000</w:t>
            </w:r>
          </w:p>
        </w:tc>
        <w:tc>
          <w:tcPr>
            <w:tcW w:w="649" w:type="dxa"/>
            <w:shd w:val="clear" w:color="auto" w:fill="auto"/>
            <w:noWrap/>
            <w:hideMark/>
          </w:tcPr>
          <w:p w14:paraId="6F7FDD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75BD5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9253E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303 105,60</w:t>
            </w:r>
          </w:p>
        </w:tc>
        <w:tc>
          <w:tcPr>
            <w:tcW w:w="2602" w:type="dxa"/>
            <w:shd w:val="clear" w:color="auto" w:fill="auto"/>
            <w:noWrap/>
            <w:hideMark/>
          </w:tcPr>
          <w:p w14:paraId="64EA4D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B9E9D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D52156F" w14:textId="77777777" w:rsidTr="00AB1303">
        <w:trPr>
          <w:gridAfter w:val="1"/>
          <w:wAfter w:w="14" w:type="dxa"/>
          <w:trHeight w:val="435"/>
        </w:trPr>
        <w:tc>
          <w:tcPr>
            <w:tcW w:w="5103" w:type="dxa"/>
            <w:shd w:val="clear" w:color="auto" w:fill="auto"/>
            <w:hideMark/>
          </w:tcPr>
          <w:p w14:paraId="464B52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1.7. Выполнение работ по установке дорожных ограждений</w:t>
            </w:r>
          </w:p>
        </w:tc>
        <w:tc>
          <w:tcPr>
            <w:tcW w:w="1657" w:type="dxa"/>
            <w:shd w:val="clear" w:color="auto" w:fill="auto"/>
            <w:noWrap/>
            <w:hideMark/>
          </w:tcPr>
          <w:p w14:paraId="52A79F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2310700000</w:t>
            </w:r>
          </w:p>
        </w:tc>
        <w:tc>
          <w:tcPr>
            <w:tcW w:w="649" w:type="dxa"/>
            <w:shd w:val="clear" w:color="auto" w:fill="auto"/>
            <w:noWrap/>
            <w:hideMark/>
          </w:tcPr>
          <w:p w14:paraId="039957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CB044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32C0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303 105,60</w:t>
            </w:r>
          </w:p>
        </w:tc>
        <w:tc>
          <w:tcPr>
            <w:tcW w:w="2602" w:type="dxa"/>
            <w:shd w:val="clear" w:color="auto" w:fill="auto"/>
            <w:noWrap/>
            <w:hideMark/>
          </w:tcPr>
          <w:p w14:paraId="131249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FABCF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B32028D" w14:textId="77777777" w:rsidTr="00AB1303">
        <w:trPr>
          <w:gridAfter w:val="1"/>
          <w:wAfter w:w="14" w:type="dxa"/>
          <w:trHeight w:val="645"/>
        </w:trPr>
        <w:tc>
          <w:tcPr>
            <w:tcW w:w="5103" w:type="dxa"/>
            <w:shd w:val="clear" w:color="auto" w:fill="auto"/>
            <w:hideMark/>
          </w:tcPr>
          <w:p w14:paraId="110D11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D6CD9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2310700000</w:t>
            </w:r>
          </w:p>
        </w:tc>
        <w:tc>
          <w:tcPr>
            <w:tcW w:w="649" w:type="dxa"/>
            <w:shd w:val="clear" w:color="auto" w:fill="auto"/>
            <w:noWrap/>
            <w:hideMark/>
          </w:tcPr>
          <w:p w14:paraId="13E92B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339AE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6E44C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303 105,60</w:t>
            </w:r>
          </w:p>
        </w:tc>
        <w:tc>
          <w:tcPr>
            <w:tcW w:w="2602" w:type="dxa"/>
            <w:shd w:val="clear" w:color="auto" w:fill="auto"/>
            <w:noWrap/>
            <w:hideMark/>
          </w:tcPr>
          <w:p w14:paraId="7F58D0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D3DE9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D122FB5" w14:textId="77777777" w:rsidTr="00AB1303">
        <w:trPr>
          <w:gridAfter w:val="1"/>
          <w:wAfter w:w="14" w:type="dxa"/>
          <w:trHeight w:val="255"/>
        </w:trPr>
        <w:tc>
          <w:tcPr>
            <w:tcW w:w="5103" w:type="dxa"/>
            <w:shd w:val="clear" w:color="auto" w:fill="auto"/>
            <w:hideMark/>
          </w:tcPr>
          <w:p w14:paraId="689894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4095CF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2310700000</w:t>
            </w:r>
          </w:p>
        </w:tc>
        <w:tc>
          <w:tcPr>
            <w:tcW w:w="649" w:type="dxa"/>
            <w:shd w:val="clear" w:color="auto" w:fill="auto"/>
            <w:noWrap/>
            <w:hideMark/>
          </w:tcPr>
          <w:p w14:paraId="4E5813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3EADD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0450A7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303 105,60</w:t>
            </w:r>
          </w:p>
        </w:tc>
        <w:tc>
          <w:tcPr>
            <w:tcW w:w="2602" w:type="dxa"/>
            <w:shd w:val="clear" w:color="auto" w:fill="auto"/>
            <w:noWrap/>
            <w:hideMark/>
          </w:tcPr>
          <w:p w14:paraId="253535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563B4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58CD47" w14:textId="77777777" w:rsidTr="00AB1303">
        <w:trPr>
          <w:gridAfter w:val="1"/>
          <w:wAfter w:w="14" w:type="dxa"/>
          <w:trHeight w:val="645"/>
        </w:trPr>
        <w:tc>
          <w:tcPr>
            <w:tcW w:w="5103" w:type="dxa"/>
            <w:shd w:val="clear" w:color="auto" w:fill="auto"/>
            <w:hideMark/>
          </w:tcPr>
          <w:p w14:paraId="1DBD0C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657" w:type="dxa"/>
            <w:shd w:val="clear" w:color="auto" w:fill="auto"/>
            <w:noWrap/>
            <w:hideMark/>
          </w:tcPr>
          <w:p w14:paraId="788A95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2310800000</w:t>
            </w:r>
          </w:p>
        </w:tc>
        <w:tc>
          <w:tcPr>
            <w:tcW w:w="649" w:type="dxa"/>
            <w:shd w:val="clear" w:color="auto" w:fill="auto"/>
            <w:noWrap/>
            <w:hideMark/>
          </w:tcPr>
          <w:p w14:paraId="779796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D7FA9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988A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7F3CF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c>
          <w:tcPr>
            <w:tcW w:w="2666" w:type="dxa"/>
            <w:shd w:val="clear" w:color="auto" w:fill="auto"/>
            <w:noWrap/>
            <w:hideMark/>
          </w:tcPr>
          <w:p w14:paraId="5F5B6C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r>
      <w:tr w:rsidR="002B1CA7" w:rsidRPr="00AB1303" w14:paraId="7ACF9648" w14:textId="77777777" w:rsidTr="00AB1303">
        <w:trPr>
          <w:gridAfter w:val="1"/>
          <w:wAfter w:w="14" w:type="dxa"/>
          <w:trHeight w:val="645"/>
        </w:trPr>
        <w:tc>
          <w:tcPr>
            <w:tcW w:w="5103" w:type="dxa"/>
            <w:shd w:val="clear" w:color="auto" w:fill="auto"/>
            <w:hideMark/>
          </w:tcPr>
          <w:p w14:paraId="56C7FE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657" w:type="dxa"/>
            <w:shd w:val="clear" w:color="auto" w:fill="auto"/>
            <w:noWrap/>
            <w:hideMark/>
          </w:tcPr>
          <w:p w14:paraId="516A09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2310800000</w:t>
            </w:r>
          </w:p>
        </w:tc>
        <w:tc>
          <w:tcPr>
            <w:tcW w:w="649" w:type="dxa"/>
            <w:shd w:val="clear" w:color="auto" w:fill="auto"/>
            <w:noWrap/>
            <w:hideMark/>
          </w:tcPr>
          <w:p w14:paraId="6C03BF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6CCA0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4320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14500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c>
          <w:tcPr>
            <w:tcW w:w="2666" w:type="dxa"/>
            <w:shd w:val="clear" w:color="auto" w:fill="auto"/>
            <w:noWrap/>
            <w:hideMark/>
          </w:tcPr>
          <w:p w14:paraId="5F3477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r>
      <w:tr w:rsidR="002B1CA7" w:rsidRPr="00AB1303" w14:paraId="4A53EFE0" w14:textId="77777777" w:rsidTr="00AB1303">
        <w:trPr>
          <w:gridAfter w:val="1"/>
          <w:wAfter w:w="14" w:type="dxa"/>
          <w:trHeight w:val="645"/>
        </w:trPr>
        <w:tc>
          <w:tcPr>
            <w:tcW w:w="5103" w:type="dxa"/>
            <w:shd w:val="clear" w:color="auto" w:fill="auto"/>
            <w:hideMark/>
          </w:tcPr>
          <w:p w14:paraId="08C545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30E47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2310800000</w:t>
            </w:r>
          </w:p>
        </w:tc>
        <w:tc>
          <w:tcPr>
            <w:tcW w:w="649" w:type="dxa"/>
            <w:shd w:val="clear" w:color="auto" w:fill="auto"/>
            <w:noWrap/>
            <w:hideMark/>
          </w:tcPr>
          <w:p w14:paraId="25E644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DEEA7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7AF6C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FEAF0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c>
          <w:tcPr>
            <w:tcW w:w="2666" w:type="dxa"/>
            <w:shd w:val="clear" w:color="auto" w:fill="auto"/>
            <w:noWrap/>
            <w:hideMark/>
          </w:tcPr>
          <w:p w14:paraId="332916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r>
      <w:tr w:rsidR="002B1CA7" w:rsidRPr="00AB1303" w14:paraId="3043C189" w14:textId="77777777" w:rsidTr="00AB1303">
        <w:trPr>
          <w:gridAfter w:val="1"/>
          <w:wAfter w:w="14" w:type="dxa"/>
          <w:trHeight w:val="255"/>
        </w:trPr>
        <w:tc>
          <w:tcPr>
            <w:tcW w:w="5103" w:type="dxa"/>
            <w:shd w:val="clear" w:color="auto" w:fill="auto"/>
            <w:hideMark/>
          </w:tcPr>
          <w:p w14:paraId="112642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657" w:type="dxa"/>
            <w:shd w:val="clear" w:color="auto" w:fill="auto"/>
            <w:noWrap/>
            <w:hideMark/>
          </w:tcPr>
          <w:p w14:paraId="03D16E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2310800000</w:t>
            </w:r>
          </w:p>
        </w:tc>
        <w:tc>
          <w:tcPr>
            <w:tcW w:w="649" w:type="dxa"/>
            <w:shd w:val="clear" w:color="auto" w:fill="auto"/>
            <w:noWrap/>
            <w:hideMark/>
          </w:tcPr>
          <w:p w14:paraId="148094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3DA46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0409</w:t>
            </w:r>
          </w:p>
        </w:tc>
        <w:tc>
          <w:tcPr>
            <w:tcW w:w="2571" w:type="dxa"/>
            <w:shd w:val="clear" w:color="auto" w:fill="auto"/>
            <w:noWrap/>
            <w:hideMark/>
          </w:tcPr>
          <w:p w14:paraId="07C52E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329AD7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c>
          <w:tcPr>
            <w:tcW w:w="2666" w:type="dxa"/>
            <w:shd w:val="clear" w:color="auto" w:fill="auto"/>
            <w:noWrap/>
            <w:hideMark/>
          </w:tcPr>
          <w:p w14:paraId="794D94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r>
      <w:tr w:rsidR="002B1CA7" w:rsidRPr="00AB1303" w14:paraId="397F356F" w14:textId="77777777" w:rsidTr="00AB1303">
        <w:trPr>
          <w:gridAfter w:val="1"/>
          <w:wAfter w:w="14" w:type="dxa"/>
          <w:trHeight w:val="645"/>
        </w:trPr>
        <w:tc>
          <w:tcPr>
            <w:tcW w:w="5103" w:type="dxa"/>
            <w:shd w:val="clear" w:color="auto" w:fill="auto"/>
            <w:hideMark/>
          </w:tcPr>
          <w:p w14:paraId="326477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1.9. Устройство освещения на остановочных пунктах города</w:t>
            </w:r>
          </w:p>
        </w:tc>
        <w:tc>
          <w:tcPr>
            <w:tcW w:w="1657" w:type="dxa"/>
            <w:shd w:val="clear" w:color="auto" w:fill="auto"/>
            <w:noWrap/>
            <w:hideMark/>
          </w:tcPr>
          <w:p w14:paraId="534BC4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2310900000</w:t>
            </w:r>
          </w:p>
        </w:tc>
        <w:tc>
          <w:tcPr>
            <w:tcW w:w="649" w:type="dxa"/>
            <w:shd w:val="clear" w:color="auto" w:fill="auto"/>
            <w:noWrap/>
            <w:hideMark/>
          </w:tcPr>
          <w:p w14:paraId="1CBE3F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99C21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5C15B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602" w:type="dxa"/>
            <w:shd w:val="clear" w:color="auto" w:fill="auto"/>
            <w:noWrap/>
            <w:hideMark/>
          </w:tcPr>
          <w:p w14:paraId="65DB2A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3EF96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6175B64" w14:textId="77777777" w:rsidTr="00AB1303">
        <w:trPr>
          <w:gridAfter w:val="1"/>
          <w:wAfter w:w="14" w:type="dxa"/>
          <w:trHeight w:val="645"/>
        </w:trPr>
        <w:tc>
          <w:tcPr>
            <w:tcW w:w="5103" w:type="dxa"/>
            <w:shd w:val="clear" w:color="auto" w:fill="auto"/>
            <w:hideMark/>
          </w:tcPr>
          <w:p w14:paraId="6031A3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1.9. Устройство освещения на остановочных пунктах города</w:t>
            </w:r>
          </w:p>
        </w:tc>
        <w:tc>
          <w:tcPr>
            <w:tcW w:w="1657" w:type="dxa"/>
            <w:shd w:val="clear" w:color="auto" w:fill="auto"/>
            <w:noWrap/>
            <w:hideMark/>
          </w:tcPr>
          <w:p w14:paraId="6B5BB2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2310900000</w:t>
            </w:r>
          </w:p>
        </w:tc>
        <w:tc>
          <w:tcPr>
            <w:tcW w:w="649" w:type="dxa"/>
            <w:shd w:val="clear" w:color="auto" w:fill="auto"/>
            <w:noWrap/>
            <w:hideMark/>
          </w:tcPr>
          <w:p w14:paraId="37CE9E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C9998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B6ECB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602" w:type="dxa"/>
            <w:shd w:val="clear" w:color="auto" w:fill="auto"/>
            <w:noWrap/>
            <w:hideMark/>
          </w:tcPr>
          <w:p w14:paraId="6487F4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EC63C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DF9929F" w14:textId="77777777" w:rsidTr="00AB1303">
        <w:trPr>
          <w:gridAfter w:val="1"/>
          <w:wAfter w:w="14" w:type="dxa"/>
          <w:trHeight w:val="645"/>
        </w:trPr>
        <w:tc>
          <w:tcPr>
            <w:tcW w:w="5103" w:type="dxa"/>
            <w:shd w:val="clear" w:color="auto" w:fill="auto"/>
            <w:hideMark/>
          </w:tcPr>
          <w:p w14:paraId="6919D9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FC487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2310900000</w:t>
            </w:r>
          </w:p>
        </w:tc>
        <w:tc>
          <w:tcPr>
            <w:tcW w:w="649" w:type="dxa"/>
            <w:shd w:val="clear" w:color="auto" w:fill="auto"/>
            <w:noWrap/>
            <w:hideMark/>
          </w:tcPr>
          <w:p w14:paraId="51A05B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FD9AE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0CD3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602" w:type="dxa"/>
            <w:shd w:val="clear" w:color="auto" w:fill="auto"/>
            <w:noWrap/>
            <w:hideMark/>
          </w:tcPr>
          <w:p w14:paraId="6022F8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89241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E9A2F59" w14:textId="77777777" w:rsidTr="00AB1303">
        <w:trPr>
          <w:gridAfter w:val="1"/>
          <w:wAfter w:w="14" w:type="dxa"/>
          <w:trHeight w:val="255"/>
        </w:trPr>
        <w:tc>
          <w:tcPr>
            <w:tcW w:w="5103" w:type="dxa"/>
            <w:shd w:val="clear" w:color="auto" w:fill="auto"/>
            <w:hideMark/>
          </w:tcPr>
          <w:p w14:paraId="4A7ABB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616C5A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2310900000</w:t>
            </w:r>
          </w:p>
        </w:tc>
        <w:tc>
          <w:tcPr>
            <w:tcW w:w="649" w:type="dxa"/>
            <w:shd w:val="clear" w:color="auto" w:fill="auto"/>
            <w:noWrap/>
            <w:hideMark/>
          </w:tcPr>
          <w:p w14:paraId="14D541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4402B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3CCB8B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602" w:type="dxa"/>
            <w:shd w:val="clear" w:color="auto" w:fill="auto"/>
            <w:noWrap/>
            <w:hideMark/>
          </w:tcPr>
          <w:p w14:paraId="67A592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5E21D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F15DCA1" w14:textId="77777777" w:rsidTr="00AB1303">
        <w:trPr>
          <w:gridAfter w:val="1"/>
          <w:wAfter w:w="14" w:type="dxa"/>
          <w:trHeight w:val="855"/>
        </w:trPr>
        <w:tc>
          <w:tcPr>
            <w:tcW w:w="5103" w:type="dxa"/>
            <w:shd w:val="clear" w:color="auto" w:fill="auto"/>
            <w:hideMark/>
          </w:tcPr>
          <w:p w14:paraId="5C174292" w14:textId="27F731D5"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"Формирование современной городской среды" на 2018-2024 годы</w:t>
            </w:r>
          </w:p>
        </w:tc>
        <w:tc>
          <w:tcPr>
            <w:tcW w:w="1657" w:type="dxa"/>
            <w:shd w:val="clear" w:color="auto" w:fill="auto"/>
            <w:noWrap/>
            <w:hideMark/>
          </w:tcPr>
          <w:p w14:paraId="0361C1B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2500000000</w:t>
            </w:r>
          </w:p>
        </w:tc>
        <w:tc>
          <w:tcPr>
            <w:tcW w:w="649" w:type="dxa"/>
            <w:shd w:val="clear" w:color="auto" w:fill="auto"/>
            <w:noWrap/>
            <w:hideMark/>
          </w:tcPr>
          <w:p w14:paraId="5850774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21FD69D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11D21EA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47 140 033,67</w:t>
            </w:r>
          </w:p>
        </w:tc>
        <w:tc>
          <w:tcPr>
            <w:tcW w:w="2602" w:type="dxa"/>
            <w:shd w:val="clear" w:color="auto" w:fill="auto"/>
            <w:noWrap/>
            <w:hideMark/>
          </w:tcPr>
          <w:p w14:paraId="44EF5D7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5 039 322,84</w:t>
            </w:r>
          </w:p>
        </w:tc>
        <w:tc>
          <w:tcPr>
            <w:tcW w:w="2666" w:type="dxa"/>
            <w:shd w:val="clear" w:color="auto" w:fill="auto"/>
            <w:noWrap/>
            <w:hideMark/>
          </w:tcPr>
          <w:p w14:paraId="2DE2564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5 039 322,84</w:t>
            </w:r>
          </w:p>
        </w:tc>
      </w:tr>
      <w:tr w:rsidR="002B1CA7" w:rsidRPr="00AB1303" w14:paraId="2159AF89" w14:textId="77777777" w:rsidTr="00AB1303">
        <w:trPr>
          <w:gridAfter w:val="1"/>
          <w:wAfter w:w="14" w:type="dxa"/>
          <w:trHeight w:val="645"/>
        </w:trPr>
        <w:tc>
          <w:tcPr>
            <w:tcW w:w="5103" w:type="dxa"/>
            <w:shd w:val="clear" w:color="auto" w:fill="auto"/>
            <w:hideMark/>
          </w:tcPr>
          <w:p w14:paraId="64BDF4B6" w14:textId="513F9344"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1657" w:type="dxa"/>
            <w:shd w:val="clear" w:color="auto" w:fill="auto"/>
            <w:noWrap/>
            <w:hideMark/>
          </w:tcPr>
          <w:p w14:paraId="6661DD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2510000000</w:t>
            </w:r>
          </w:p>
        </w:tc>
        <w:tc>
          <w:tcPr>
            <w:tcW w:w="649" w:type="dxa"/>
            <w:shd w:val="clear" w:color="auto" w:fill="auto"/>
            <w:noWrap/>
            <w:hideMark/>
          </w:tcPr>
          <w:p w14:paraId="5375D3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A4C82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42AAC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28 279 433,67</w:t>
            </w:r>
          </w:p>
        </w:tc>
        <w:tc>
          <w:tcPr>
            <w:tcW w:w="2602" w:type="dxa"/>
            <w:shd w:val="clear" w:color="auto" w:fill="auto"/>
            <w:noWrap/>
            <w:hideMark/>
          </w:tcPr>
          <w:p w14:paraId="441A0E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c>
          <w:tcPr>
            <w:tcW w:w="2666" w:type="dxa"/>
            <w:shd w:val="clear" w:color="auto" w:fill="auto"/>
            <w:noWrap/>
            <w:hideMark/>
          </w:tcPr>
          <w:p w14:paraId="36B6E4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r>
      <w:tr w:rsidR="002B1CA7" w:rsidRPr="00AB1303" w14:paraId="67D5671D" w14:textId="77777777" w:rsidTr="00AB1303">
        <w:trPr>
          <w:gridAfter w:val="1"/>
          <w:wAfter w:w="14" w:type="dxa"/>
          <w:trHeight w:val="645"/>
        </w:trPr>
        <w:tc>
          <w:tcPr>
            <w:tcW w:w="5103" w:type="dxa"/>
            <w:shd w:val="clear" w:color="auto" w:fill="auto"/>
            <w:hideMark/>
          </w:tcPr>
          <w:p w14:paraId="08AFD8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 Мероприятия в рамках реализации национального проекта "Жилье и городская среда"</w:t>
            </w:r>
          </w:p>
        </w:tc>
        <w:tc>
          <w:tcPr>
            <w:tcW w:w="1657" w:type="dxa"/>
            <w:shd w:val="clear" w:color="auto" w:fill="auto"/>
            <w:noWrap/>
            <w:hideMark/>
          </w:tcPr>
          <w:p w14:paraId="5D0F06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2510100000</w:t>
            </w:r>
          </w:p>
        </w:tc>
        <w:tc>
          <w:tcPr>
            <w:tcW w:w="649" w:type="dxa"/>
            <w:shd w:val="clear" w:color="auto" w:fill="auto"/>
            <w:noWrap/>
            <w:hideMark/>
          </w:tcPr>
          <w:p w14:paraId="248B40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D3516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A973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27B9B4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c>
          <w:tcPr>
            <w:tcW w:w="2666" w:type="dxa"/>
            <w:shd w:val="clear" w:color="auto" w:fill="auto"/>
            <w:noWrap/>
            <w:hideMark/>
          </w:tcPr>
          <w:p w14:paraId="1A5271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r>
      <w:tr w:rsidR="002B1CA7" w:rsidRPr="00AB1303" w14:paraId="23F812A4" w14:textId="77777777" w:rsidTr="00AB1303">
        <w:trPr>
          <w:gridAfter w:val="1"/>
          <w:wAfter w:w="14" w:type="dxa"/>
          <w:trHeight w:val="1065"/>
        </w:trPr>
        <w:tc>
          <w:tcPr>
            <w:tcW w:w="5103" w:type="dxa"/>
            <w:shd w:val="clear" w:color="auto" w:fill="auto"/>
            <w:hideMark/>
          </w:tcPr>
          <w:p w14:paraId="00E1B6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1657" w:type="dxa"/>
            <w:shd w:val="clear" w:color="auto" w:fill="auto"/>
            <w:noWrap/>
            <w:hideMark/>
          </w:tcPr>
          <w:p w14:paraId="6E2512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2510100001</w:t>
            </w:r>
          </w:p>
        </w:tc>
        <w:tc>
          <w:tcPr>
            <w:tcW w:w="649" w:type="dxa"/>
            <w:shd w:val="clear" w:color="auto" w:fill="auto"/>
            <w:noWrap/>
            <w:hideMark/>
          </w:tcPr>
          <w:p w14:paraId="1F33F8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7D19E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FAFA2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7FE714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c>
          <w:tcPr>
            <w:tcW w:w="2666" w:type="dxa"/>
            <w:shd w:val="clear" w:color="auto" w:fill="auto"/>
            <w:noWrap/>
            <w:hideMark/>
          </w:tcPr>
          <w:p w14:paraId="5F0A29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r>
      <w:tr w:rsidR="002B1CA7" w:rsidRPr="00AB1303" w14:paraId="18C4E7DA" w14:textId="77777777" w:rsidTr="00AB1303">
        <w:trPr>
          <w:gridAfter w:val="1"/>
          <w:wAfter w:w="14" w:type="dxa"/>
          <w:trHeight w:val="225"/>
        </w:trPr>
        <w:tc>
          <w:tcPr>
            <w:tcW w:w="5103" w:type="dxa"/>
            <w:shd w:val="clear" w:color="auto" w:fill="auto"/>
            <w:hideMark/>
          </w:tcPr>
          <w:p w14:paraId="7EEFDC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52E5E4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2510100001</w:t>
            </w:r>
          </w:p>
        </w:tc>
        <w:tc>
          <w:tcPr>
            <w:tcW w:w="649" w:type="dxa"/>
            <w:shd w:val="clear" w:color="auto" w:fill="auto"/>
            <w:noWrap/>
            <w:hideMark/>
          </w:tcPr>
          <w:p w14:paraId="58717C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14BF6F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F200F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C088E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c>
          <w:tcPr>
            <w:tcW w:w="2666" w:type="dxa"/>
            <w:shd w:val="clear" w:color="auto" w:fill="auto"/>
            <w:noWrap/>
            <w:hideMark/>
          </w:tcPr>
          <w:p w14:paraId="4F3E01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r>
      <w:tr w:rsidR="002B1CA7" w:rsidRPr="00AB1303" w14:paraId="554C8C12" w14:textId="77777777" w:rsidTr="00AB1303">
        <w:trPr>
          <w:gridAfter w:val="1"/>
          <w:wAfter w:w="14" w:type="dxa"/>
          <w:trHeight w:val="255"/>
        </w:trPr>
        <w:tc>
          <w:tcPr>
            <w:tcW w:w="5103" w:type="dxa"/>
            <w:shd w:val="clear" w:color="auto" w:fill="auto"/>
            <w:hideMark/>
          </w:tcPr>
          <w:p w14:paraId="54FF59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632701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2510100001</w:t>
            </w:r>
          </w:p>
        </w:tc>
        <w:tc>
          <w:tcPr>
            <w:tcW w:w="649" w:type="dxa"/>
            <w:shd w:val="clear" w:color="auto" w:fill="auto"/>
            <w:noWrap/>
            <w:hideMark/>
          </w:tcPr>
          <w:p w14:paraId="6A66B9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01DFB7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7E995F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CFDED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c>
          <w:tcPr>
            <w:tcW w:w="2666" w:type="dxa"/>
            <w:shd w:val="clear" w:color="auto" w:fill="auto"/>
            <w:noWrap/>
            <w:hideMark/>
          </w:tcPr>
          <w:p w14:paraId="147B32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r>
      <w:tr w:rsidR="002B1CA7" w:rsidRPr="00AB1303" w14:paraId="1126E377" w14:textId="77777777" w:rsidTr="00AB1303">
        <w:trPr>
          <w:gridAfter w:val="1"/>
          <w:wAfter w:w="14" w:type="dxa"/>
          <w:trHeight w:val="855"/>
        </w:trPr>
        <w:tc>
          <w:tcPr>
            <w:tcW w:w="5103" w:type="dxa"/>
            <w:shd w:val="clear" w:color="auto" w:fill="auto"/>
            <w:hideMark/>
          </w:tcPr>
          <w:p w14:paraId="74A68440" w14:textId="0F017E35"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1.1.2. Благоустройство территорий общего пользования в рамках реализации федерального проекта «Формирование комфортной городской среды» </w:t>
            </w:r>
          </w:p>
        </w:tc>
        <w:tc>
          <w:tcPr>
            <w:tcW w:w="1657" w:type="dxa"/>
            <w:shd w:val="clear" w:color="auto" w:fill="auto"/>
            <w:noWrap/>
            <w:hideMark/>
          </w:tcPr>
          <w:p w14:paraId="332C72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2510100002</w:t>
            </w:r>
          </w:p>
        </w:tc>
        <w:tc>
          <w:tcPr>
            <w:tcW w:w="649" w:type="dxa"/>
            <w:shd w:val="clear" w:color="auto" w:fill="auto"/>
            <w:noWrap/>
            <w:hideMark/>
          </w:tcPr>
          <w:p w14:paraId="4B3CFD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DD658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31455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5E31AC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c>
          <w:tcPr>
            <w:tcW w:w="2666" w:type="dxa"/>
            <w:shd w:val="clear" w:color="auto" w:fill="auto"/>
            <w:noWrap/>
            <w:hideMark/>
          </w:tcPr>
          <w:p w14:paraId="32B2D1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r>
      <w:tr w:rsidR="002B1CA7" w:rsidRPr="00AB1303" w14:paraId="0B523A42" w14:textId="77777777" w:rsidTr="00AB1303">
        <w:trPr>
          <w:gridAfter w:val="1"/>
          <w:wAfter w:w="14" w:type="dxa"/>
          <w:trHeight w:val="645"/>
        </w:trPr>
        <w:tc>
          <w:tcPr>
            <w:tcW w:w="5103" w:type="dxa"/>
            <w:shd w:val="clear" w:color="auto" w:fill="auto"/>
            <w:hideMark/>
          </w:tcPr>
          <w:p w14:paraId="1BF0FE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76936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2510100002</w:t>
            </w:r>
          </w:p>
        </w:tc>
        <w:tc>
          <w:tcPr>
            <w:tcW w:w="649" w:type="dxa"/>
            <w:shd w:val="clear" w:color="auto" w:fill="auto"/>
            <w:noWrap/>
            <w:hideMark/>
          </w:tcPr>
          <w:p w14:paraId="6A4D92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CF68F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9EBF4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4C1635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c>
          <w:tcPr>
            <w:tcW w:w="2666" w:type="dxa"/>
            <w:shd w:val="clear" w:color="auto" w:fill="auto"/>
            <w:noWrap/>
            <w:hideMark/>
          </w:tcPr>
          <w:p w14:paraId="0B1A4E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r>
      <w:tr w:rsidR="002B1CA7" w:rsidRPr="00AB1303" w14:paraId="2E6AA96A" w14:textId="77777777" w:rsidTr="00AB1303">
        <w:trPr>
          <w:gridAfter w:val="1"/>
          <w:wAfter w:w="14" w:type="dxa"/>
          <w:trHeight w:val="225"/>
        </w:trPr>
        <w:tc>
          <w:tcPr>
            <w:tcW w:w="5103" w:type="dxa"/>
            <w:shd w:val="clear" w:color="auto" w:fill="auto"/>
            <w:hideMark/>
          </w:tcPr>
          <w:p w14:paraId="6C91A1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29FC45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2510100002</w:t>
            </w:r>
          </w:p>
        </w:tc>
        <w:tc>
          <w:tcPr>
            <w:tcW w:w="649" w:type="dxa"/>
            <w:shd w:val="clear" w:color="auto" w:fill="auto"/>
            <w:noWrap/>
            <w:hideMark/>
          </w:tcPr>
          <w:p w14:paraId="4E1176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EEB66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77BEC4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02" w:type="dxa"/>
            <w:shd w:val="clear" w:color="auto" w:fill="auto"/>
            <w:noWrap/>
            <w:hideMark/>
          </w:tcPr>
          <w:p w14:paraId="6C72F0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c>
          <w:tcPr>
            <w:tcW w:w="2666" w:type="dxa"/>
            <w:shd w:val="clear" w:color="auto" w:fill="auto"/>
            <w:noWrap/>
            <w:hideMark/>
          </w:tcPr>
          <w:p w14:paraId="106FDC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r>
      <w:tr w:rsidR="002B1CA7" w:rsidRPr="00AB1303" w14:paraId="2DD53150" w14:textId="77777777" w:rsidTr="00AB1303">
        <w:trPr>
          <w:gridAfter w:val="1"/>
          <w:wAfter w:w="14" w:type="dxa"/>
          <w:trHeight w:val="1065"/>
        </w:trPr>
        <w:tc>
          <w:tcPr>
            <w:tcW w:w="5103" w:type="dxa"/>
            <w:shd w:val="clear" w:color="auto" w:fill="auto"/>
            <w:hideMark/>
          </w:tcPr>
          <w:p w14:paraId="4CF2009A" w14:textId="47537D50"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w:t>
            </w:r>
            <w:r w:rsidR="00FB33A6" w:rsidRPr="00AB1303">
              <w:rPr>
                <w:rFonts w:ascii="Courier New" w:hAnsi="Courier New" w:cs="Courier New"/>
                <w:sz w:val="22"/>
                <w:szCs w:val="22"/>
              </w:rPr>
              <w:t xml:space="preserve"> </w:t>
            </w:r>
            <w:r w:rsidRPr="00AB1303">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1657" w:type="dxa"/>
            <w:shd w:val="clear" w:color="auto" w:fill="auto"/>
            <w:noWrap/>
            <w:hideMark/>
          </w:tcPr>
          <w:p w14:paraId="7B0DFD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2510500000</w:t>
            </w:r>
          </w:p>
        </w:tc>
        <w:tc>
          <w:tcPr>
            <w:tcW w:w="649" w:type="dxa"/>
            <w:shd w:val="clear" w:color="auto" w:fill="auto"/>
            <w:noWrap/>
            <w:hideMark/>
          </w:tcPr>
          <w:p w14:paraId="62C3AE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0B81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C7CB3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845 643,67</w:t>
            </w:r>
          </w:p>
        </w:tc>
        <w:tc>
          <w:tcPr>
            <w:tcW w:w="2602" w:type="dxa"/>
            <w:shd w:val="clear" w:color="auto" w:fill="auto"/>
            <w:noWrap/>
            <w:hideMark/>
          </w:tcPr>
          <w:p w14:paraId="16EFFA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F6196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DBE340B" w14:textId="77777777" w:rsidTr="00AB1303">
        <w:trPr>
          <w:gridAfter w:val="1"/>
          <w:wAfter w:w="14" w:type="dxa"/>
          <w:trHeight w:val="1065"/>
        </w:trPr>
        <w:tc>
          <w:tcPr>
            <w:tcW w:w="5103" w:type="dxa"/>
            <w:shd w:val="clear" w:color="auto" w:fill="auto"/>
            <w:hideMark/>
          </w:tcPr>
          <w:p w14:paraId="66D18FBE" w14:textId="68FB3988"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1.5.</w:t>
            </w:r>
            <w:r w:rsidR="00FB33A6" w:rsidRPr="00AB1303">
              <w:rPr>
                <w:rFonts w:ascii="Courier New" w:hAnsi="Courier New" w:cs="Courier New"/>
                <w:sz w:val="22"/>
                <w:szCs w:val="22"/>
              </w:rPr>
              <w:t xml:space="preserve"> </w:t>
            </w:r>
            <w:r w:rsidRPr="00AB1303">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1657" w:type="dxa"/>
            <w:shd w:val="clear" w:color="auto" w:fill="auto"/>
            <w:noWrap/>
            <w:hideMark/>
          </w:tcPr>
          <w:p w14:paraId="108469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2510500000</w:t>
            </w:r>
          </w:p>
        </w:tc>
        <w:tc>
          <w:tcPr>
            <w:tcW w:w="649" w:type="dxa"/>
            <w:shd w:val="clear" w:color="auto" w:fill="auto"/>
            <w:noWrap/>
            <w:hideMark/>
          </w:tcPr>
          <w:p w14:paraId="42CB83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486A0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BCAC1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845 643,67</w:t>
            </w:r>
          </w:p>
        </w:tc>
        <w:tc>
          <w:tcPr>
            <w:tcW w:w="2602" w:type="dxa"/>
            <w:shd w:val="clear" w:color="auto" w:fill="auto"/>
            <w:noWrap/>
            <w:hideMark/>
          </w:tcPr>
          <w:p w14:paraId="7C5C08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1ACD0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F45EF57" w14:textId="77777777" w:rsidTr="00AB1303">
        <w:trPr>
          <w:gridAfter w:val="1"/>
          <w:wAfter w:w="14" w:type="dxa"/>
          <w:trHeight w:val="645"/>
        </w:trPr>
        <w:tc>
          <w:tcPr>
            <w:tcW w:w="5103" w:type="dxa"/>
            <w:shd w:val="clear" w:color="auto" w:fill="auto"/>
            <w:hideMark/>
          </w:tcPr>
          <w:p w14:paraId="54DF49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50688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2510500000</w:t>
            </w:r>
          </w:p>
        </w:tc>
        <w:tc>
          <w:tcPr>
            <w:tcW w:w="649" w:type="dxa"/>
            <w:shd w:val="clear" w:color="auto" w:fill="auto"/>
            <w:noWrap/>
            <w:hideMark/>
          </w:tcPr>
          <w:p w14:paraId="36ADAC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FCBD6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9F46B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845 643,67</w:t>
            </w:r>
          </w:p>
        </w:tc>
        <w:tc>
          <w:tcPr>
            <w:tcW w:w="2602" w:type="dxa"/>
            <w:shd w:val="clear" w:color="auto" w:fill="auto"/>
            <w:noWrap/>
            <w:hideMark/>
          </w:tcPr>
          <w:p w14:paraId="00BB7F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341471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F0EEB68" w14:textId="77777777" w:rsidTr="00AB1303">
        <w:trPr>
          <w:gridAfter w:val="1"/>
          <w:wAfter w:w="14" w:type="dxa"/>
          <w:trHeight w:val="225"/>
        </w:trPr>
        <w:tc>
          <w:tcPr>
            <w:tcW w:w="5103" w:type="dxa"/>
            <w:shd w:val="clear" w:color="auto" w:fill="auto"/>
            <w:hideMark/>
          </w:tcPr>
          <w:p w14:paraId="08FB99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373C07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2510500000</w:t>
            </w:r>
          </w:p>
        </w:tc>
        <w:tc>
          <w:tcPr>
            <w:tcW w:w="649" w:type="dxa"/>
            <w:shd w:val="clear" w:color="auto" w:fill="auto"/>
            <w:noWrap/>
            <w:hideMark/>
          </w:tcPr>
          <w:p w14:paraId="14E817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6DFC5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71A867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845 643,67</w:t>
            </w:r>
          </w:p>
        </w:tc>
        <w:tc>
          <w:tcPr>
            <w:tcW w:w="2602" w:type="dxa"/>
            <w:shd w:val="clear" w:color="auto" w:fill="auto"/>
            <w:noWrap/>
            <w:hideMark/>
          </w:tcPr>
          <w:p w14:paraId="649AC6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0B085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ECA8795" w14:textId="77777777" w:rsidTr="00AB1303">
        <w:trPr>
          <w:gridAfter w:val="1"/>
          <w:wAfter w:w="14" w:type="dxa"/>
          <w:trHeight w:val="855"/>
        </w:trPr>
        <w:tc>
          <w:tcPr>
            <w:tcW w:w="5103" w:type="dxa"/>
            <w:shd w:val="clear" w:color="auto" w:fill="auto"/>
            <w:hideMark/>
          </w:tcPr>
          <w:p w14:paraId="6A69B6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 Благоустройство дворовых территорий многоквартирных домов (Поддержка программ формирования современной городской среды)</w:t>
            </w:r>
          </w:p>
        </w:tc>
        <w:tc>
          <w:tcPr>
            <w:tcW w:w="1657" w:type="dxa"/>
            <w:shd w:val="clear" w:color="auto" w:fill="auto"/>
            <w:noWrap/>
            <w:hideMark/>
          </w:tcPr>
          <w:p w14:paraId="748AE5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251F200000</w:t>
            </w:r>
          </w:p>
        </w:tc>
        <w:tc>
          <w:tcPr>
            <w:tcW w:w="649" w:type="dxa"/>
            <w:shd w:val="clear" w:color="auto" w:fill="auto"/>
            <w:noWrap/>
            <w:hideMark/>
          </w:tcPr>
          <w:p w14:paraId="0F82F9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EBA9B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EBF2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27 433 790,00</w:t>
            </w:r>
          </w:p>
        </w:tc>
        <w:tc>
          <w:tcPr>
            <w:tcW w:w="2602" w:type="dxa"/>
            <w:shd w:val="clear" w:color="auto" w:fill="auto"/>
            <w:noWrap/>
            <w:hideMark/>
          </w:tcPr>
          <w:p w14:paraId="41C544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7D704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29EAFDB" w14:textId="77777777" w:rsidTr="00AB1303">
        <w:trPr>
          <w:gridAfter w:val="1"/>
          <w:wAfter w:w="14" w:type="dxa"/>
          <w:trHeight w:val="855"/>
        </w:trPr>
        <w:tc>
          <w:tcPr>
            <w:tcW w:w="5103" w:type="dxa"/>
            <w:shd w:val="clear" w:color="auto" w:fill="auto"/>
            <w:hideMark/>
          </w:tcPr>
          <w:p w14:paraId="5AC016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1657" w:type="dxa"/>
            <w:shd w:val="clear" w:color="auto" w:fill="auto"/>
            <w:noWrap/>
            <w:hideMark/>
          </w:tcPr>
          <w:p w14:paraId="16292F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251F2L5551</w:t>
            </w:r>
          </w:p>
        </w:tc>
        <w:tc>
          <w:tcPr>
            <w:tcW w:w="649" w:type="dxa"/>
            <w:shd w:val="clear" w:color="auto" w:fill="auto"/>
            <w:noWrap/>
            <w:hideMark/>
          </w:tcPr>
          <w:p w14:paraId="450BAF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C6BAA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98AC4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27 433 790,00</w:t>
            </w:r>
          </w:p>
        </w:tc>
        <w:tc>
          <w:tcPr>
            <w:tcW w:w="2602" w:type="dxa"/>
            <w:shd w:val="clear" w:color="auto" w:fill="auto"/>
            <w:noWrap/>
            <w:hideMark/>
          </w:tcPr>
          <w:p w14:paraId="5B9056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4B61D1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2CEF3FA" w14:textId="77777777" w:rsidTr="00AB1303">
        <w:trPr>
          <w:gridAfter w:val="1"/>
          <w:wAfter w:w="14" w:type="dxa"/>
          <w:trHeight w:val="255"/>
        </w:trPr>
        <w:tc>
          <w:tcPr>
            <w:tcW w:w="5103" w:type="dxa"/>
            <w:shd w:val="clear" w:color="auto" w:fill="auto"/>
            <w:hideMark/>
          </w:tcPr>
          <w:p w14:paraId="1CCD11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657" w:type="dxa"/>
            <w:shd w:val="clear" w:color="auto" w:fill="auto"/>
            <w:noWrap/>
            <w:hideMark/>
          </w:tcPr>
          <w:p w14:paraId="02342D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251F2L5551</w:t>
            </w:r>
          </w:p>
        </w:tc>
        <w:tc>
          <w:tcPr>
            <w:tcW w:w="649" w:type="dxa"/>
            <w:shd w:val="clear" w:color="auto" w:fill="auto"/>
            <w:noWrap/>
            <w:hideMark/>
          </w:tcPr>
          <w:p w14:paraId="26C43C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516183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4FCA4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27 433 790,00</w:t>
            </w:r>
          </w:p>
        </w:tc>
        <w:tc>
          <w:tcPr>
            <w:tcW w:w="2602" w:type="dxa"/>
            <w:shd w:val="clear" w:color="auto" w:fill="auto"/>
            <w:noWrap/>
            <w:hideMark/>
          </w:tcPr>
          <w:p w14:paraId="0B3509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CBC67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D92E406" w14:textId="77777777" w:rsidTr="00AB1303">
        <w:trPr>
          <w:gridAfter w:val="1"/>
          <w:wAfter w:w="14" w:type="dxa"/>
          <w:trHeight w:val="225"/>
        </w:trPr>
        <w:tc>
          <w:tcPr>
            <w:tcW w:w="5103" w:type="dxa"/>
            <w:shd w:val="clear" w:color="auto" w:fill="auto"/>
            <w:hideMark/>
          </w:tcPr>
          <w:p w14:paraId="487294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6EB285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251F2L5551</w:t>
            </w:r>
          </w:p>
        </w:tc>
        <w:tc>
          <w:tcPr>
            <w:tcW w:w="649" w:type="dxa"/>
            <w:shd w:val="clear" w:color="auto" w:fill="auto"/>
            <w:noWrap/>
            <w:hideMark/>
          </w:tcPr>
          <w:p w14:paraId="51C232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800</w:t>
            </w:r>
          </w:p>
        </w:tc>
        <w:tc>
          <w:tcPr>
            <w:tcW w:w="793" w:type="dxa"/>
            <w:shd w:val="clear" w:color="auto" w:fill="auto"/>
            <w:noWrap/>
            <w:hideMark/>
          </w:tcPr>
          <w:p w14:paraId="221371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5EE4FA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27 433 790,00</w:t>
            </w:r>
          </w:p>
        </w:tc>
        <w:tc>
          <w:tcPr>
            <w:tcW w:w="2602" w:type="dxa"/>
            <w:shd w:val="clear" w:color="auto" w:fill="auto"/>
            <w:noWrap/>
            <w:hideMark/>
          </w:tcPr>
          <w:p w14:paraId="116362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CC571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9DA47B7" w14:textId="77777777" w:rsidTr="00AB1303">
        <w:trPr>
          <w:gridAfter w:val="1"/>
          <w:wAfter w:w="14" w:type="dxa"/>
          <w:trHeight w:val="855"/>
        </w:trPr>
        <w:tc>
          <w:tcPr>
            <w:tcW w:w="5103" w:type="dxa"/>
            <w:shd w:val="clear" w:color="auto" w:fill="auto"/>
            <w:hideMark/>
          </w:tcPr>
          <w:p w14:paraId="774281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1.2. Благоустройство территорий общего пользования (Поддержка программ формирования современной городской среды)</w:t>
            </w:r>
          </w:p>
        </w:tc>
        <w:tc>
          <w:tcPr>
            <w:tcW w:w="1657" w:type="dxa"/>
            <w:shd w:val="clear" w:color="auto" w:fill="auto"/>
            <w:noWrap/>
            <w:hideMark/>
          </w:tcPr>
          <w:p w14:paraId="4D6F55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2520000000</w:t>
            </w:r>
          </w:p>
        </w:tc>
        <w:tc>
          <w:tcPr>
            <w:tcW w:w="649" w:type="dxa"/>
            <w:shd w:val="clear" w:color="auto" w:fill="auto"/>
            <w:noWrap/>
            <w:hideMark/>
          </w:tcPr>
          <w:p w14:paraId="432D4A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B9E85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B73C7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602" w:type="dxa"/>
            <w:shd w:val="clear" w:color="auto" w:fill="auto"/>
            <w:noWrap/>
            <w:hideMark/>
          </w:tcPr>
          <w:p w14:paraId="33BA6B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1CBFD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EDC6849" w14:textId="77777777" w:rsidTr="00AB1303">
        <w:trPr>
          <w:gridAfter w:val="1"/>
          <w:wAfter w:w="14" w:type="dxa"/>
          <w:trHeight w:val="855"/>
        </w:trPr>
        <w:tc>
          <w:tcPr>
            <w:tcW w:w="5103" w:type="dxa"/>
            <w:shd w:val="clear" w:color="auto" w:fill="auto"/>
            <w:hideMark/>
          </w:tcPr>
          <w:p w14:paraId="25FE1B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1.2. Благоустройство территорий общего пользования (Поддержка программ формирования современной городской среды)</w:t>
            </w:r>
          </w:p>
        </w:tc>
        <w:tc>
          <w:tcPr>
            <w:tcW w:w="1657" w:type="dxa"/>
            <w:shd w:val="clear" w:color="auto" w:fill="auto"/>
            <w:noWrap/>
            <w:hideMark/>
          </w:tcPr>
          <w:p w14:paraId="2077F6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252F200000</w:t>
            </w:r>
          </w:p>
        </w:tc>
        <w:tc>
          <w:tcPr>
            <w:tcW w:w="649" w:type="dxa"/>
            <w:shd w:val="clear" w:color="auto" w:fill="auto"/>
            <w:noWrap/>
            <w:hideMark/>
          </w:tcPr>
          <w:p w14:paraId="353CC5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764DE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3AC89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602" w:type="dxa"/>
            <w:shd w:val="clear" w:color="auto" w:fill="auto"/>
            <w:noWrap/>
            <w:hideMark/>
          </w:tcPr>
          <w:p w14:paraId="3D2647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0081CE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F4AB937" w14:textId="77777777" w:rsidTr="00AB1303">
        <w:trPr>
          <w:gridAfter w:val="1"/>
          <w:wAfter w:w="14" w:type="dxa"/>
          <w:trHeight w:val="855"/>
        </w:trPr>
        <w:tc>
          <w:tcPr>
            <w:tcW w:w="5103" w:type="dxa"/>
            <w:shd w:val="clear" w:color="auto" w:fill="auto"/>
            <w:hideMark/>
          </w:tcPr>
          <w:p w14:paraId="389973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1.2. Благоустройство территорий общего пользования (Поддержка программ формирования современной городской среды)</w:t>
            </w:r>
          </w:p>
        </w:tc>
        <w:tc>
          <w:tcPr>
            <w:tcW w:w="1657" w:type="dxa"/>
            <w:shd w:val="clear" w:color="auto" w:fill="auto"/>
            <w:noWrap/>
            <w:hideMark/>
          </w:tcPr>
          <w:p w14:paraId="71E4E6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252F2L5551</w:t>
            </w:r>
          </w:p>
        </w:tc>
        <w:tc>
          <w:tcPr>
            <w:tcW w:w="649" w:type="dxa"/>
            <w:shd w:val="clear" w:color="auto" w:fill="auto"/>
            <w:noWrap/>
            <w:hideMark/>
          </w:tcPr>
          <w:p w14:paraId="75678C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08DB1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6D8B8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602" w:type="dxa"/>
            <w:shd w:val="clear" w:color="auto" w:fill="auto"/>
            <w:noWrap/>
            <w:hideMark/>
          </w:tcPr>
          <w:p w14:paraId="732D26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617EF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7D2B121" w14:textId="77777777" w:rsidTr="00AB1303">
        <w:trPr>
          <w:gridAfter w:val="1"/>
          <w:wAfter w:w="14" w:type="dxa"/>
          <w:trHeight w:val="645"/>
        </w:trPr>
        <w:tc>
          <w:tcPr>
            <w:tcW w:w="5103" w:type="dxa"/>
            <w:shd w:val="clear" w:color="auto" w:fill="auto"/>
            <w:hideMark/>
          </w:tcPr>
          <w:p w14:paraId="70B05F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93A66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252F2L5551</w:t>
            </w:r>
          </w:p>
        </w:tc>
        <w:tc>
          <w:tcPr>
            <w:tcW w:w="649" w:type="dxa"/>
            <w:shd w:val="clear" w:color="auto" w:fill="auto"/>
            <w:noWrap/>
            <w:hideMark/>
          </w:tcPr>
          <w:p w14:paraId="10822B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B8A0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1F6FD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602" w:type="dxa"/>
            <w:shd w:val="clear" w:color="auto" w:fill="auto"/>
            <w:noWrap/>
            <w:hideMark/>
          </w:tcPr>
          <w:p w14:paraId="7B58CC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8B1CB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ACADF01" w14:textId="77777777" w:rsidTr="00AB1303">
        <w:trPr>
          <w:gridAfter w:val="1"/>
          <w:wAfter w:w="14" w:type="dxa"/>
          <w:trHeight w:val="255"/>
        </w:trPr>
        <w:tc>
          <w:tcPr>
            <w:tcW w:w="5103" w:type="dxa"/>
            <w:shd w:val="clear" w:color="auto" w:fill="auto"/>
            <w:hideMark/>
          </w:tcPr>
          <w:p w14:paraId="68E227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471B55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252F2L5551</w:t>
            </w:r>
          </w:p>
        </w:tc>
        <w:tc>
          <w:tcPr>
            <w:tcW w:w="649" w:type="dxa"/>
            <w:shd w:val="clear" w:color="auto" w:fill="auto"/>
            <w:noWrap/>
            <w:hideMark/>
          </w:tcPr>
          <w:p w14:paraId="7E9C9F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99883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4B07EA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602" w:type="dxa"/>
            <w:shd w:val="clear" w:color="auto" w:fill="auto"/>
            <w:noWrap/>
            <w:hideMark/>
          </w:tcPr>
          <w:p w14:paraId="09C332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06C03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73B2CB3" w14:textId="77777777" w:rsidTr="00AB1303">
        <w:trPr>
          <w:gridAfter w:val="1"/>
          <w:wAfter w:w="14" w:type="dxa"/>
          <w:trHeight w:val="645"/>
        </w:trPr>
        <w:tc>
          <w:tcPr>
            <w:tcW w:w="5103" w:type="dxa"/>
            <w:shd w:val="clear" w:color="auto" w:fill="auto"/>
            <w:hideMark/>
          </w:tcPr>
          <w:p w14:paraId="03DA14B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Муниципальная программа города Усолье-Сибирское "Охрана окружающей среды» на 2019 – 2024 годы</w:t>
            </w:r>
          </w:p>
        </w:tc>
        <w:tc>
          <w:tcPr>
            <w:tcW w:w="1657" w:type="dxa"/>
            <w:shd w:val="clear" w:color="auto" w:fill="auto"/>
            <w:noWrap/>
            <w:hideMark/>
          </w:tcPr>
          <w:p w14:paraId="605A556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2600000000</w:t>
            </w:r>
          </w:p>
        </w:tc>
        <w:tc>
          <w:tcPr>
            <w:tcW w:w="649" w:type="dxa"/>
            <w:shd w:val="clear" w:color="auto" w:fill="auto"/>
            <w:noWrap/>
            <w:hideMark/>
          </w:tcPr>
          <w:p w14:paraId="048A1EF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793" w:type="dxa"/>
            <w:shd w:val="clear" w:color="auto" w:fill="auto"/>
            <w:noWrap/>
            <w:hideMark/>
          </w:tcPr>
          <w:p w14:paraId="41D3A4F4"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 xml:space="preserve"> </w:t>
            </w:r>
          </w:p>
        </w:tc>
        <w:tc>
          <w:tcPr>
            <w:tcW w:w="2571" w:type="dxa"/>
            <w:shd w:val="clear" w:color="auto" w:fill="auto"/>
            <w:noWrap/>
            <w:hideMark/>
          </w:tcPr>
          <w:p w14:paraId="6F6C04B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18 852 798,08</w:t>
            </w:r>
          </w:p>
        </w:tc>
        <w:tc>
          <w:tcPr>
            <w:tcW w:w="2602" w:type="dxa"/>
            <w:shd w:val="clear" w:color="auto" w:fill="auto"/>
            <w:noWrap/>
            <w:hideMark/>
          </w:tcPr>
          <w:p w14:paraId="1DFD1BA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17 662 976,30</w:t>
            </w:r>
          </w:p>
        </w:tc>
        <w:tc>
          <w:tcPr>
            <w:tcW w:w="2666" w:type="dxa"/>
            <w:shd w:val="clear" w:color="auto" w:fill="auto"/>
            <w:noWrap/>
            <w:hideMark/>
          </w:tcPr>
          <w:p w14:paraId="12197F7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17 662 976,30</w:t>
            </w:r>
          </w:p>
        </w:tc>
      </w:tr>
      <w:tr w:rsidR="002B1CA7" w:rsidRPr="00AB1303" w14:paraId="00E2E458" w14:textId="77777777" w:rsidTr="00AB1303">
        <w:trPr>
          <w:gridAfter w:val="1"/>
          <w:wAfter w:w="14" w:type="dxa"/>
          <w:trHeight w:val="855"/>
        </w:trPr>
        <w:tc>
          <w:tcPr>
            <w:tcW w:w="5103" w:type="dxa"/>
            <w:shd w:val="clear" w:color="auto" w:fill="auto"/>
            <w:hideMark/>
          </w:tcPr>
          <w:p w14:paraId="342ECB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657" w:type="dxa"/>
            <w:shd w:val="clear" w:color="auto" w:fill="auto"/>
            <w:noWrap/>
            <w:hideMark/>
          </w:tcPr>
          <w:p w14:paraId="0246E2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2610000000</w:t>
            </w:r>
          </w:p>
        </w:tc>
        <w:tc>
          <w:tcPr>
            <w:tcW w:w="649" w:type="dxa"/>
            <w:shd w:val="clear" w:color="auto" w:fill="auto"/>
            <w:noWrap/>
            <w:hideMark/>
          </w:tcPr>
          <w:p w14:paraId="7467D6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E95BF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F040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11 065 769,36</w:t>
            </w:r>
          </w:p>
        </w:tc>
        <w:tc>
          <w:tcPr>
            <w:tcW w:w="2602" w:type="dxa"/>
            <w:shd w:val="clear" w:color="auto" w:fill="auto"/>
            <w:noWrap/>
            <w:hideMark/>
          </w:tcPr>
          <w:p w14:paraId="58E1E6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11 986 309,10</w:t>
            </w:r>
          </w:p>
        </w:tc>
        <w:tc>
          <w:tcPr>
            <w:tcW w:w="2666" w:type="dxa"/>
            <w:shd w:val="clear" w:color="auto" w:fill="auto"/>
            <w:noWrap/>
            <w:hideMark/>
          </w:tcPr>
          <w:p w14:paraId="6D5F6C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9 986 309,10</w:t>
            </w:r>
          </w:p>
        </w:tc>
      </w:tr>
      <w:tr w:rsidR="002B1CA7" w:rsidRPr="00AB1303" w14:paraId="6AE267A4" w14:textId="77777777" w:rsidTr="00AB1303">
        <w:trPr>
          <w:gridAfter w:val="1"/>
          <w:wAfter w:w="14" w:type="dxa"/>
          <w:trHeight w:val="645"/>
        </w:trPr>
        <w:tc>
          <w:tcPr>
            <w:tcW w:w="5103" w:type="dxa"/>
            <w:shd w:val="clear" w:color="auto" w:fill="auto"/>
            <w:hideMark/>
          </w:tcPr>
          <w:p w14:paraId="1B5EBD71" w14:textId="08DAFD96"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w:t>
            </w:r>
            <w:r w:rsidR="00FB33A6" w:rsidRPr="00AB1303">
              <w:rPr>
                <w:rFonts w:ascii="Courier New" w:hAnsi="Courier New" w:cs="Courier New"/>
                <w:sz w:val="22"/>
                <w:szCs w:val="22"/>
              </w:rPr>
              <w:t xml:space="preserve"> </w:t>
            </w:r>
            <w:r w:rsidRPr="00AB1303">
              <w:rPr>
                <w:rFonts w:ascii="Courier New" w:hAnsi="Courier New" w:cs="Courier New"/>
                <w:sz w:val="22"/>
                <w:szCs w:val="22"/>
              </w:rPr>
              <w:t>Уборка и улучшение санитарного состояния территории города Усолье-Сибирское</w:t>
            </w:r>
          </w:p>
        </w:tc>
        <w:tc>
          <w:tcPr>
            <w:tcW w:w="1657" w:type="dxa"/>
            <w:shd w:val="clear" w:color="auto" w:fill="auto"/>
            <w:noWrap/>
            <w:hideMark/>
          </w:tcPr>
          <w:p w14:paraId="1C9657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2610100000</w:t>
            </w:r>
          </w:p>
        </w:tc>
        <w:tc>
          <w:tcPr>
            <w:tcW w:w="649" w:type="dxa"/>
            <w:shd w:val="clear" w:color="auto" w:fill="auto"/>
            <w:noWrap/>
            <w:hideMark/>
          </w:tcPr>
          <w:p w14:paraId="4EB0E2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2E02D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D32BC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4 480 180,76</w:t>
            </w:r>
          </w:p>
        </w:tc>
        <w:tc>
          <w:tcPr>
            <w:tcW w:w="2602" w:type="dxa"/>
            <w:shd w:val="clear" w:color="auto" w:fill="auto"/>
            <w:noWrap/>
            <w:hideMark/>
          </w:tcPr>
          <w:p w14:paraId="3E7511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5 887 942,49</w:t>
            </w:r>
          </w:p>
        </w:tc>
        <w:tc>
          <w:tcPr>
            <w:tcW w:w="2666" w:type="dxa"/>
            <w:shd w:val="clear" w:color="auto" w:fill="auto"/>
            <w:noWrap/>
            <w:hideMark/>
          </w:tcPr>
          <w:p w14:paraId="2C238C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3 887 942,49</w:t>
            </w:r>
          </w:p>
        </w:tc>
      </w:tr>
      <w:tr w:rsidR="002B1CA7" w:rsidRPr="00AB1303" w14:paraId="5640F3C6" w14:textId="77777777" w:rsidTr="00AB1303">
        <w:trPr>
          <w:gridAfter w:val="1"/>
          <w:wAfter w:w="14" w:type="dxa"/>
          <w:trHeight w:val="855"/>
        </w:trPr>
        <w:tc>
          <w:tcPr>
            <w:tcW w:w="5103" w:type="dxa"/>
            <w:shd w:val="clear" w:color="auto" w:fill="auto"/>
            <w:hideMark/>
          </w:tcPr>
          <w:p w14:paraId="0AAEEE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1.1.1. Уборка территории города Усолье-Сибирское в период месячника по санитарной очистке и общегородского субботника</w:t>
            </w:r>
          </w:p>
        </w:tc>
        <w:tc>
          <w:tcPr>
            <w:tcW w:w="1657" w:type="dxa"/>
            <w:shd w:val="clear" w:color="auto" w:fill="auto"/>
            <w:noWrap/>
            <w:hideMark/>
          </w:tcPr>
          <w:p w14:paraId="74128B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2610100001</w:t>
            </w:r>
          </w:p>
        </w:tc>
        <w:tc>
          <w:tcPr>
            <w:tcW w:w="649" w:type="dxa"/>
            <w:shd w:val="clear" w:color="auto" w:fill="auto"/>
            <w:noWrap/>
            <w:hideMark/>
          </w:tcPr>
          <w:p w14:paraId="0682F8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69965A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82904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1 291 072,62</w:t>
            </w:r>
          </w:p>
        </w:tc>
        <w:tc>
          <w:tcPr>
            <w:tcW w:w="2602" w:type="dxa"/>
            <w:shd w:val="clear" w:color="auto" w:fill="auto"/>
            <w:noWrap/>
            <w:hideMark/>
          </w:tcPr>
          <w:p w14:paraId="68AC62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c>
          <w:tcPr>
            <w:tcW w:w="2666" w:type="dxa"/>
            <w:shd w:val="clear" w:color="auto" w:fill="auto"/>
            <w:noWrap/>
            <w:hideMark/>
          </w:tcPr>
          <w:p w14:paraId="3852A9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r>
      <w:tr w:rsidR="002B1CA7" w:rsidRPr="00AB1303" w14:paraId="3DB83530" w14:textId="77777777" w:rsidTr="00AB1303">
        <w:trPr>
          <w:gridAfter w:val="1"/>
          <w:wAfter w:w="14" w:type="dxa"/>
          <w:trHeight w:val="645"/>
        </w:trPr>
        <w:tc>
          <w:tcPr>
            <w:tcW w:w="5103" w:type="dxa"/>
            <w:shd w:val="clear" w:color="auto" w:fill="auto"/>
            <w:hideMark/>
          </w:tcPr>
          <w:p w14:paraId="14D4DE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56F74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2610100001</w:t>
            </w:r>
          </w:p>
        </w:tc>
        <w:tc>
          <w:tcPr>
            <w:tcW w:w="649" w:type="dxa"/>
            <w:shd w:val="clear" w:color="auto" w:fill="auto"/>
            <w:noWrap/>
            <w:hideMark/>
          </w:tcPr>
          <w:p w14:paraId="5FCEA0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4ED03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BBCF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1 291 072,62</w:t>
            </w:r>
          </w:p>
        </w:tc>
        <w:tc>
          <w:tcPr>
            <w:tcW w:w="2602" w:type="dxa"/>
            <w:shd w:val="clear" w:color="auto" w:fill="auto"/>
            <w:noWrap/>
            <w:hideMark/>
          </w:tcPr>
          <w:p w14:paraId="371CAA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c>
          <w:tcPr>
            <w:tcW w:w="2666" w:type="dxa"/>
            <w:shd w:val="clear" w:color="auto" w:fill="auto"/>
            <w:noWrap/>
            <w:hideMark/>
          </w:tcPr>
          <w:p w14:paraId="61B37C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r>
      <w:tr w:rsidR="002B1CA7" w:rsidRPr="00AB1303" w14:paraId="2D89E176" w14:textId="77777777" w:rsidTr="00AB1303">
        <w:trPr>
          <w:gridAfter w:val="1"/>
          <w:wAfter w:w="14" w:type="dxa"/>
          <w:trHeight w:val="255"/>
        </w:trPr>
        <w:tc>
          <w:tcPr>
            <w:tcW w:w="5103" w:type="dxa"/>
            <w:shd w:val="clear" w:color="auto" w:fill="auto"/>
            <w:hideMark/>
          </w:tcPr>
          <w:p w14:paraId="5EDD4E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6B062E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2610100001</w:t>
            </w:r>
          </w:p>
        </w:tc>
        <w:tc>
          <w:tcPr>
            <w:tcW w:w="649" w:type="dxa"/>
            <w:shd w:val="clear" w:color="auto" w:fill="auto"/>
            <w:noWrap/>
            <w:hideMark/>
          </w:tcPr>
          <w:p w14:paraId="67325F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27765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09837F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1 291 072,62</w:t>
            </w:r>
          </w:p>
        </w:tc>
        <w:tc>
          <w:tcPr>
            <w:tcW w:w="2602" w:type="dxa"/>
            <w:shd w:val="clear" w:color="auto" w:fill="auto"/>
            <w:noWrap/>
            <w:hideMark/>
          </w:tcPr>
          <w:p w14:paraId="14B1B9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c>
          <w:tcPr>
            <w:tcW w:w="2666" w:type="dxa"/>
            <w:shd w:val="clear" w:color="auto" w:fill="auto"/>
            <w:noWrap/>
            <w:hideMark/>
          </w:tcPr>
          <w:p w14:paraId="01296E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r>
      <w:tr w:rsidR="002B1CA7" w:rsidRPr="00AB1303" w14:paraId="4C2C1A6F" w14:textId="77777777" w:rsidTr="00AB1303">
        <w:trPr>
          <w:gridAfter w:val="1"/>
          <w:wAfter w:w="14" w:type="dxa"/>
          <w:trHeight w:val="1065"/>
        </w:trPr>
        <w:tc>
          <w:tcPr>
            <w:tcW w:w="5103" w:type="dxa"/>
            <w:shd w:val="clear" w:color="auto" w:fill="auto"/>
            <w:hideMark/>
          </w:tcPr>
          <w:p w14:paraId="1D9B4A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1657" w:type="dxa"/>
            <w:shd w:val="clear" w:color="auto" w:fill="auto"/>
            <w:noWrap/>
            <w:hideMark/>
          </w:tcPr>
          <w:p w14:paraId="698325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2610100002</w:t>
            </w:r>
          </w:p>
        </w:tc>
        <w:tc>
          <w:tcPr>
            <w:tcW w:w="649" w:type="dxa"/>
            <w:shd w:val="clear" w:color="auto" w:fill="auto"/>
            <w:noWrap/>
            <w:hideMark/>
          </w:tcPr>
          <w:p w14:paraId="674D34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7DA3B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A19B1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c>
          <w:tcPr>
            <w:tcW w:w="2602" w:type="dxa"/>
            <w:shd w:val="clear" w:color="auto" w:fill="auto"/>
            <w:noWrap/>
            <w:hideMark/>
          </w:tcPr>
          <w:p w14:paraId="36CACE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666" w:type="dxa"/>
            <w:shd w:val="clear" w:color="auto" w:fill="auto"/>
            <w:noWrap/>
            <w:hideMark/>
          </w:tcPr>
          <w:p w14:paraId="1D6F26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r>
      <w:tr w:rsidR="002B1CA7" w:rsidRPr="00AB1303" w14:paraId="6A1F5DFF" w14:textId="77777777" w:rsidTr="00AB1303">
        <w:trPr>
          <w:gridAfter w:val="1"/>
          <w:wAfter w:w="14" w:type="dxa"/>
          <w:trHeight w:val="645"/>
        </w:trPr>
        <w:tc>
          <w:tcPr>
            <w:tcW w:w="5103" w:type="dxa"/>
            <w:shd w:val="clear" w:color="auto" w:fill="auto"/>
            <w:hideMark/>
          </w:tcPr>
          <w:p w14:paraId="52FEEE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191A91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2610100002</w:t>
            </w:r>
          </w:p>
        </w:tc>
        <w:tc>
          <w:tcPr>
            <w:tcW w:w="649" w:type="dxa"/>
            <w:shd w:val="clear" w:color="auto" w:fill="auto"/>
            <w:noWrap/>
            <w:hideMark/>
          </w:tcPr>
          <w:p w14:paraId="2B5BDC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E3934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38E5F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c>
          <w:tcPr>
            <w:tcW w:w="2602" w:type="dxa"/>
            <w:shd w:val="clear" w:color="auto" w:fill="auto"/>
            <w:noWrap/>
            <w:hideMark/>
          </w:tcPr>
          <w:p w14:paraId="380361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666" w:type="dxa"/>
            <w:shd w:val="clear" w:color="auto" w:fill="auto"/>
            <w:noWrap/>
            <w:hideMark/>
          </w:tcPr>
          <w:p w14:paraId="74B54B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r>
      <w:tr w:rsidR="002B1CA7" w:rsidRPr="00AB1303" w14:paraId="198C61B2" w14:textId="77777777" w:rsidTr="00AB1303">
        <w:trPr>
          <w:gridAfter w:val="1"/>
          <w:wAfter w:w="14" w:type="dxa"/>
          <w:trHeight w:val="225"/>
        </w:trPr>
        <w:tc>
          <w:tcPr>
            <w:tcW w:w="5103" w:type="dxa"/>
            <w:shd w:val="clear" w:color="auto" w:fill="auto"/>
            <w:hideMark/>
          </w:tcPr>
          <w:p w14:paraId="5065E5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7020DA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2610100002</w:t>
            </w:r>
          </w:p>
        </w:tc>
        <w:tc>
          <w:tcPr>
            <w:tcW w:w="649" w:type="dxa"/>
            <w:shd w:val="clear" w:color="auto" w:fill="auto"/>
            <w:noWrap/>
            <w:hideMark/>
          </w:tcPr>
          <w:p w14:paraId="37638E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151EB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3EC46C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c>
          <w:tcPr>
            <w:tcW w:w="2602" w:type="dxa"/>
            <w:shd w:val="clear" w:color="auto" w:fill="auto"/>
            <w:noWrap/>
            <w:hideMark/>
          </w:tcPr>
          <w:p w14:paraId="10781D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666" w:type="dxa"/>
            <w:shd w:val="clear" w:color="auto" w:fill="auto"/>
            <w:noWrap/>
            <w:hideMark/>
          </w:tcPr>
          <w:p w14:paraId="6B1ED9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r>
      <w:tr w:rsidR="002B1CA7" w:rsidRPr="00AB1303" w14:paraId="7C503C21" w14:textId="77777777" w:rsidTr="00AB1303">
        <w:trPr>
          <w:gridAfter w:val="1"/>
          <w:wAfter w:w="14" w:type="dxa"/>
          <w:trHeight w:val="255"/>
        </w:trPr>
        <w:tc>
          <w:tcPr>
            <w:tcW w:w="5103" w:type="dxa"/>
            <w:shd w:val="clear" w:color="auto" w:fill="auto"/>
            <w:hideMark/>
          </w:tcPr>
          <w:p w14:paraId="398CA6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1.1.3. Содержание городских кладбищ</w:t>
            </w:r>
          </w:p>
        </w:tc>
        <w:tc>
          <w:tcPr>
            <w:tcW w:w="1657" w:type="dxa"/>
            <w:shd w:val="clear" w:color="auto" w:fill="auto"/>
            <w:noWrap/>
            <w:hideMark/>
          </w:tcPr>
          <w:p w14:paraId="63CE30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2610100003</w:t>
            </w:r>
          </w:p>
        </w:tc>
        <w:tc>
          <w:tcPr>
            <w:tcW w:w="649" w:type="dxa"/>
            <w:shd w:val="clear" w:color="auto" w:fill="auto"/>
            <w:noWrap/>
            <w:hideMark/>
          </w:tcPr>
          <w:p w14:paraId="781D25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2205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13F09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2 325 572,14</w:t>
            </w:r>
          </w:p>
        </w:tc>
        <w:tc>
          <w:tcPr>
            <w:tcW w:w="2602" w:type="dxa"/>
            <w:shd w:val="clear" w:color="auto" w:fill="auto"/>
            <w:noWrap/>
            <w:hideMark/>
          </w:tcPr>
          <w:p w14:paraId="4A573C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925 482,81</w:t>
            </w:r>
          </w:p>
        </w:tc>
        <w:tc>
          <w:tcPr>
            <w:tcW w:w="2666" w:type="dxa"/>
            <w:shd w:val="clear" w:color="auto" w:fill="auto"/>
            <w:noWrap/>
            <w:hideMark/>
          </w:tcPr>
          <w:p w14:paraId="0FA9B3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2 311 946,81</w:t>
            </w:r>
          </w:p>
        </w:tc>
      </w:tr>
      <w:tr w:rsidR="002B1CA7" w:rsidRPr="00AB1303" w14:paraId="7A0EF557" w14:textId="77777777" w:rsidTr="00AB1303">
        <w:trPr>
          <w:gridAfter w:val="1"/>
          <w:wAfter w:w="14" w:type="dxa"/>
          <w:trHeight w:val="645"/>
        </w:trPr>
        <w:tc>
          <w:tcPr>
            <w:tcW w:w="5103" w:type="dxa"/>
            <w:shd w:val="clear" w:color="auto" w:fill="auto"/>
            <w:hideMark/>
          </w:tcPr>
          <w:p w14:paraId="2D1FAF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3A848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2610100003</w:t>
            </w:r>
          </w:p>
        </w:tc>
        <w:tc>
          <w:tcPr>
            <w:tcW w:w="649" w:type="dxa"/>
            <w:shd w:val="clear" w:color="auto" w:fill="auto"/>
            <w:noWrap/>
            <w:hideMark/>
          </w:tcPr>
          <w:p w14:paraId="59ED83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7CF7D8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0F15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2 325 572,14</w:t>
            </w:r>
          </w:p>
        </w:tc>
        <w:tc>
          <w:tcPr>
            <w:tcW w:w="2602" w:type="dxa"/>
            <w:shd w:val="clear" w:color="auto" w:fill="auto"/>
            <w:noWrap/>
            <w:hideMark/>
          </w:tcPr>
          <w:p w14:paraId="63A7AD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925 482,81</w:t>
            </w:r>
          </w:p>
        </w:tc>
        <w:tc>
          <w:tcPr>
            <w:tcW w:w="2666" w:type="dxa"/>
            <w:shd w:val="clear" w:color="auto" w:fill="auto"/>
            <w:noWrap/>
            <w:hideMark/>
          </w:tcPr>
          <w:p w14:paraId="32BF90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2 311 946,81</w:t>
            </w:r>
          </w:p>
        </w:tc>
      </w:tr>
      <w:tr w:rsidR="002B1CA7" w:rsidRPr="00AB1303" w14:paraId="47C236E5" w14:textId="77777777" w:rsidTr="00AB1303">
        <w:trPr>
          <w:gridAfter w:val="1"/>
          <w:wAfter w:w="14" w:type="dxa"/>
          <w:trHeight w:val="255"/>
        </w:trPr>
        <w:tc>
          <w:tcPr>
            <w:tcW w:w="5103" w:type="dxa"/>
            <w:shd w:val="clear" w:color="auto" w:fill="auto"/>
            <w:hideMark/>
          </w:tcPr>
          <w:p w14:paraId="2AE70C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7CE9D5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2610100003</w:t>
            </w:r>
          </w:p>
        </w:tc>
        <w:tc>
          <w:tcPr>
            <w:tcW w:w="649" w:type="dxa"/>
            <w:shd w:val="clear" w:color="auto" w:fill="auto"/>
            <w:noWrap/>
            <w:hideMark/>
          </w:tcPr>
          <w:p w14:paraId="31A1DB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9643F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05EB90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2 325 572,14</w:t>
            </w:r>
          </w:p>
        </w:tc>
        <w:tc>
          <w:tcPr>
            <w:tcW w:w="2602" w:type="dxa"/>
            <w:shd w:val="clear" w:color="auto" w:fill="auto"/>
            <w:noWrap/>
            <w:hideMark/>
          </w:tcPr>
          <w:p w14:paraId="390562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925 482,81</w:t>
            </w:r>
          </w:p>
        </w:tc>
        <w:tc>
          <w:tcPr>
            <w:tcW w:w="2666" w:type="dxa"/>
            <w:shd w:val="clear" w:color="auto" w:fill="auto"/>
            <w:noWrap/>
            <w:hideMark/>
          </w:tcPr>
          <w:p w14:paraId="1EA8AB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2 311 946,81</w:t>
            </w:r>
          </w:p>
        </w:tc>
      </w:tr>
      <w:tr w:rsidR="002B1CA7" w:rsidRPr="00AB1303" w14:paraId="0386676E" w14:textId="77777777" w:rsidTr="00AB1303">
        <w:trPr>
          <w:gridAfter w:val="1"/>
          <w:wAfter w:w="14" w:type="dxa"/>
          <w:trHeight w:val="1695"/>
        </w:trPr>
        <w:tc>
          <w:tcPr>
            <w:tcW w:w="5103" w:type="dxa"/>
            <w:shd w:val="clear" w:color="auto" w:fill="auto"/>
            <w:hideMark/>
          </w:tcPr>
          <w:p w14:paraId="00C0C6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1657" w:type="dxa"/>
            <w:shd w:val="clear" w:color="auto" w:fill="auto"/>
            <w:noWrap/>
            <w:hideMark/>
          </w:tcPr>
          <w:p w14:paraId="7E8E2D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2610100005</w:t>
            </w:r>
          </w:p>
        </w:tc>
        <w:tc>
          <w:tcPr>
            <w:tcW w:w="649" w:type="dxa"/>
            <w:shd w:val="clear" w:color="auto" w:fill="auto"/>
            <w:noWrap/>
            <w:hideMark/>
          </w:tcPr>
          <w:p w14:paraId="2F81A5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BC11D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A998F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501504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5160A4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771BB562" w14:textId="77777777" w:rsidTr="00AB1303">
        <w:trPr>
          <w:gridAfter w:val="1"/>
          <w:wAfter w:w="14" w:type="dxa"/>
          <w:trHeight w:val="645"/>
        </w:trPr>
        <w:tc>
          <w:tcPr>
            <w:tcW w:w="5103" w:type="dxa"/>
            <w:shd w:val="clear" w:color="auto" w:fill="auto"/>
            <w:hideMark/>
          </w:tcPr>
          <w:p w14:paraId="563A92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01B79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2610100005</w:t>
            </w:r>
          </w:p>
        </w:tc>
        <w:tc>
          <w:tcPr>
            <w:tcW w:w="649" w:type="dxa"/>
            <w:shd w:val="clear" w:color="auto" w:fill="auto"/>
            <w:noWrap/>
            <w:hideMark/>
          </w:tcPr>
          <w:p w14:paraId="5917E4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4957A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598CD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020243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2BDDCD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20D23C85" w14:textId="77777777" w:rsidTr="00AB1303">
        <w:trPr>
          <w:gridAfter w:val="1"/>
          <w:wAfter w:w="14" w:type="dxa"/>
          <w:trHeight w:val="225"/>
        </w:trPr>
        <w:tc>
          <w:tcPr>
            <w:tcW w:w="5103" w:type="dxa"/>
            <w:shd w:val="clear" w:color="auto" w:fill="auto"/>
            <w:hideMark/>
          </w:tcPr>
          <w:p w14:paraId="7D0A70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148DC0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2610100005</w:t>
            </w:r>
          </w:p>
        </w:tc>
        <w:tc>
          <w:tcPr>
            <w:tcW w:w="649" w:type="dxa"/>
            <w:shd w:val="clear" w:color="auto" w:fill="auto"/>
            <w:noWrap/>
            <w:hideMark/>
          </w:tcPr>
          <w:p w14:paraId="1D2DF7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76A4E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14612C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02" w:type="dxa"/>
            <w:shd w:val="clear" w:color="auto" w:fill="auto"/>
            <w:noWrap/>
            <w:hideMark/>
          </w:tcPr>
          <w:p w14:paraId="6EFB33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666" w:type="dxa"/>
            <w:shd w:val="clear" w:color="auto" w:fill="auto"/>
            <w:noWrap/>
            <w:hideMark/>
          </w:tcPr>
          <w:p w14:paraId="35E803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22C75C02" w14:textId="77777777" w:rsidTr="00AB1303">
        <w:trPr>
          <w:gridAfter w:val="1"/>
          <w:wAfter w:w="14" w:type="dxa"/>
          <w:trHeight w:val="1485"/>
        </w:trPr>
        <w:tc>
          <w:tcPr>
            <w:tcW w:w="5103" w:type="dxa"/>
            <w:shd w:val="clear" w:color="auto" w:fill="auto"/>
            <w:hideMark/>
          </w:tcPr>
          <w:p w14:paraId="3C6874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1657" w:type="dxa"/>
            <w:shd w:val="clear" w:color="auto" w:fill="auto"/>
            <w:noWrap/>
            <w:hideMark/>
          </w:tcPr>
          <w:p w14:paraId="0E4E6A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2610200000</w:t>
            </w:r>
          </w:p>
        </w:tc>
        <w:tc>
          <w:tcPr>
            <w:tcW w:w="649" w:type="dxa"/>
            <w:shd w:val="clear" w:color="auto" w:fill="auto"/>
            <w:noWrap/>
            <w:hideMark/>
          </w:tcPr>
          <w:p w14:paraId="715E44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86F7B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7CF2D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5 254 588,60</w:t>
            </w:r>
          </w:p>
        </w:tc>
        <w:tc>
          <w:tcPr>
            <w:tcW w:w="2602" w:type="dxa"/>
            <w:shd w:val="clear" w:color="auto" w:fill="auto"/>
            <w:noWrap/>
            <w:hideMark/>
          </w:tcPr>
          <w:p w14:paraId="620156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5 098 366,61</w:t>
            </w:r>
          </w:p>
        </w:tc>
        <w:tc>
          <w:tcPr>
            <w:tcW w:w="2666" w:type="dxa"/>
            <w:shd w:val="clear" w:color="auto" w:fill="auto"/>
            <w:noWrap/>
            <w:hideMark/>
          </w:tcPr>
          <w:p w14:paraId="685869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5 098 366,61</w:t>
            </w:r>
          </w:p>
        </w:tc>
      </w:tr>
      <w:tr w:rsidR="002B1CA7" w:rsidRPr="00AB1303" w14:paraId="02F1D733" w14:textId="77777777" w:rsidTr="00AB1303">
        <w:trPr>
          <w:gridAfter w:val="1"/>
          <w:wAfter w:w="14" w:type="dxa"/>
          <w:trHeight w:val="435"/>
        </w:trPr>
        <w:tc>
          <w:tcPr>
            <w:tcW w:w="5103" w:type="dxa"/>
            <w:shd w:val="clear" w:color="auto" w:fill="auto"/>
            <w:hideMark/>
          </w:tcPr>
          <w:p w14:paraId="552173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Создание площадок накопления твердых коммунальных отходов</w:t>
            </w:r>
          </w:p>
        </w:tc>
        <w:tc>
          <w:tcPr>
            <w:tcW w:w="1657" w:type="dxa"/>
            <w:shd w:val="clear" w:color="auto" w:fill="auto"/>
            <w:noWrap/>
            <w:hideMark/>
          </w:tcPr>
          <w:p w14:paraId="7F660B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2610200001</w:t>
            </w:r>
          </w:p>
        </w:tc>
        <w:tc>
          <w:tcPr>
            <w:tcW w:w="649" w:type="dxa"/>
            <w:shd w:val="clear" w:color="auto" w:fill="auto"/>
            <w:noWrap/>
            <w:hideMark/>
          </w:tcPr>
          <w:p w14:paraId="08CF16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BA0ED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7BF40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344 013,23</w:t>
            </w:r>
          </w:p>
        </w:tc>
        <w:tc>
          <w:tcPr>
            <w:tcW w:w="2602" w:type="dxa"/>
            <w:shd w:val="clear" w:color="auto" w:fill="auto"/>
            <w:noWrap/>
            <w:hideMark/>
          </w:tcPr>
          <w:p w14:paraId="3F2063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c>
          <w:tcPr>
            <w:tcW w:w="2666" w:type="dxa"/>
            <w:shd w:val="clear" w:color="auto" w:fill="auto"/>
            <w:noWrap/>
            <w:hideMark/>
          </w:tcPr>
          <w:p w14:paraId="5895B9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r>
      <w:tr w:rsidR="002B1CA7" w:rsidRPr="00AB1303" w14:paraId="32CF15ED" w14:textId="77777777" w:rsidTr="00AB1303">
        <w:trPr>
          <w:gridAfter w:val="1"/>
          <w:wAfter w:w="14" w:type="dxa"/>
          <w:trHeight w:val="645"/>
        </w:trPr>
        <w:tc>
          <w:tcPr>
            <w:tcW w:w="5103" w:type="dxa"/>
            <w:shd w:val="clear" w:color="auto" w:fill="auto"/>
            <w:hideMark/>
          </w:tcPr>
          <w:p w14:paraId="12D983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3D9342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2610200001</w:t>
            </w:r>
          </w:p>
        </w:tc>
        <w:tc>
          <w:tcPr>
            <w:tcW w:w="649" w:type="dxa"/>
            <w:shd w:val="clear" w:color="auto" w:fill="auto"/>
            <w:noWrap/>
            <w:hideMark/>
          </w:tcPr>
          <w:p w14:paraId="557342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1D357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3C9D3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344 013,23</w:t>
            </w:r>
          </w:p>
        </w:tc>
        <w:tc>
          <w:tcPr>
            <w:tcW w:w="2602" w:type="dxa"/>
            <w:shd w:val="clear" w:color="auto" w:fill="auto"/>
            <w:noWrap/>
            <w:hideMark/>
          </w:tcPr>
          <w:p w14:paraId="50CD93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c>
          <w:tcPr>
            <w:tcW w:w="2666" w:type="dxa"/>
            <w:shd w:val="clear" w:color="auto" w:fill="auto"/>
            <w:noWrap/>
            <w:hideMark/>
          </w:tcPr>
          <w:p w14:paraId="79A7BB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r>
      <w:tr w:rsidR="002B1CA7" w:rsidRPr="00AB1303" w14:paraId="5D02B0EF" w14:textId="77777777" w:rsidTr="00AB1303">
        <w:trPr>
          <w:gridAfter w:val="1"/>
          <w:wAfter w:w="14" w:type="dxa"/>
          <w:trHeight w:val="435"/>
        </w:trPr>
        <w:tc>
          <w:tcPr>
            <w:tcW w:w="5103" w:type="dxa"/>
            <w:shd w:val="clear" w:color="auto" w:fill="auto"/>
            <w:hideMark/>
          </w:tcPr>
          <w:p w14:paraId="4D88F5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1A391F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2610200001</w:t>
            </w:r>
          </w:p>
        </w:tc>
        <w:tc>
          <w:tcPr>
            <w:tcW w:w="649" w:type="dxa"/>
            <w:shd w:val="clear" w:color="auto" w:fill="auto"/>
            <w:noWrap/>
            <w:hideMark/>
          </w:tcPr>
          <w:p w14:paraId="1C76F5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AAD9C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115351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344 013,23</w:t>
            </w:r>
          </w:p>
        </w:tc>
        <w:tc>
          <w:tcPr>
            <w:tcW w:w="2602" w:type="dxa"/>
            <w:shd w:val="clear" w:color="auto" w:fill="auto"/>
            <w:noWrap/>
            <w:hideMark/>
          </w:tcPr>
          <w:p w14:paraId="4466C5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c>
          <w:tcPr>
            <w:tcW w:w="2666" w:type="dxa"/>
            <w:shd w:val="clear" w:color="auto" w:fill="auto"/>
            <w:noWrap/>
            <w:hideMark/>
          </w:tcPr>
          <w:p w14:paraId="35A6D9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r>
      <w:tr w:rsidR="002B1CA7" w:rsidRPr="00AB1303" w14:paraId="47DEE221" w14:textId="77777777" w:rsidTr="00AB1303">
        <w:trPr>
          <w:gridAfter w:val="1"/>
          <w:wAfter w:w="14" w:type="dxa"/>
          <w:trHeight w:val="435"/>
        </w:trPr>
        <w:tc>
          <w:tcPr>
            <w:tcW w:w="5103" w:type="dxa"/>
            <w:shd w:val="clear" w:color="auto" w:fill="auto"/>
            <w:hideMark/>
          </w:tcPr>
          <w:p w14:paraId="4B4AB3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Обслуживание площадок накопления твердых коммунальных отходов</w:t>
            </w:r>
          </w:p>
        </w:tc>
        <w:tc>
          <w:tcPr>
            <w:tcW w:w="1657" w:type="dxa"/>
            <w:shd w:val="clear" w:color="auto" w:fill="auto"/>
            <w:noWrap/>
            <w:hideMark/>
          </w:tcPr>
          <w:p w14:paraId="0BCB13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2610200002</w:t>
            </w:r>
          </w:p>
        </w:tc>
        <w:tc>
          <w:tcPr>
            <w:tcW w:w="649" w:type="dxa"/>
            <w:shd w:val="clear" w:color="auto" w:fill="auto"/>
            <w:noWrap/>
            <w:hideMark/>
          </w:tcPr>
          <w:p w14:paraId="08A52A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35BD3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CAEA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4 910 575,37</w:t>
            </w:r>
          </w:p>
        </w:tc>
        <w:tc>
          <w:tcPr>
            <w:tcW w:w="2602" w:type="dxa"/>
            <w:shd w:val="clear" w:color="auto" w:fill="auto"/>
            <w:noWrap/>
            <w:hideMark/>
          </w:tcPr>
          <w:p w14:paraId="6793B5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c>
          <w:tcPr>
            <w:tcW w:w="2666" w:type="dxa"/>
            <w:shd w:val="clear" w:color="auto" w:fill="auto"/>
            <w:noWrap/>
            <w:hideMark/>
          </w:tcPr>
          <w:p w14:paraId="28AE75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r>
      <w:tr w:rsidR="002B1CA7" w:rsidRPr="00AB1303" w14:paraId="7695BADC" w14:textId="77777777" w:rsidTr="00AB1303">
        <w:trPr>
          <w:gridAfter w:val="1"/>
          <w:wAfter w:w="14" w:type="dxa"/>
          <w:trHeight w:val="645"/>
        </w:trPr>
        <w:tc>
          <w:tcPr>
            <w:tcW w:w="5103" w:type="dxa"/>
            <w:shd w:val="clear" w:color="auto" w:fill="auto"/>
            <w:hideMark/>
          </w:tcPr>
          <w:p w14:paraId="4C95E7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DCCC5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2610200002</w:t>
            </w:r>
          </w:p>
        </w:tc>
        <w:tc>
          <w:tcPr>
            <w:tcW w:w="649" w:type="dxa"/>
            <w:shd w:val="clear" w:color="auto" w:fill="auto"/>
            <w:noWrap/>
            <w:hideMark/>
          </w:tcPr>
          <w:p w14:paraId="23C622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3295B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4BAB2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4 910 575,37</w:t>
            </w:r>
          </w:p>
        </w:tc>
        <w:tc>
          <w:tcPr>
            <w:tcW w:w="2602" w:type="dxa"/>
            <w:shd w:val="clear" w:color="auto" w:fill="auto"/>
            <w:noWrap/>
            <w:hideMark/>
          </w:tcPr>
          <w:p w14:paraId="696598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c>
          <w:tcPr>
            <w:tcW w:w="2666" w:type="dxa"/>
            <w:shd w:val="clear" w:color="auto" w:fill="auto"/>
            <w:noWrap/>
            <w:hideMark/>
          </w:tcPr>
          <w:p w14:paraId="79A2D3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r>
      <w:tr w:rsidR="002B1CA7" w:rsidRPr="00AB1303" w14:paraId="4CBF3857" w14:textId="77777777" w:rsidTr="00AB1303">
        <w:trPr>
          <w:gridAfter w:val="1"/>
          <w:wAfter w:w="14" w:type="dxa"/>
          <w:trHeight w:val="435"/>
        </w:trPr>
        <w:tc>
          <w:tcPr>
            <w:tcW w:w="5103" w:type="dxa"/>
            <w:shd w:val="clear" w:color="auto" w:fill="auto"/>
            <w:hideMark/>
          </w:tcPr>
          <w:p w14:paraId="692E88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392542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2610200002</w:t>
            </w:r>
          </w:p>
        </w:tc>
        <w:tc>
          <w:tcPr>
            <w:tcW w:w="649" w:type="dxa"/>
            <w:shd w:val="clear" w:color="auto" w:fill="auto"/>
            <w:noWrap/>
            <w:hideMark/>
          </w:tcPr>
          <w:p w14:paraId="6587EA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A4C92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569AB4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4 910 575,37</w:t>
            </w:r>
          </w:p>
        </w:tc>
        <w:tc>
          <w:tcPr>
            <w:tcW w:w="2602" w:type="dxa"/>
            <w:shd w:val="clear" w:color="auto" w:fill="auto"/>
            <w:noWrap/>
            <w:hideMark/>
          </w:tcPr>
          <w:p w14:paraId="0812DA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c>
          <w:tcPr>
            <w:tcW w:w="2666" w:type="dxa"/>
            <w:shd w:val="clear" w:color="auto" w:fill="auto"/>
            <w:noWrap/>
            <w:hideMark/>
          </w:tcPr>
          <w:p w14:paraId="5659C3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r>
      <w:tr w:rsidR="002B1CA7" w:rsidRPr="00AB1303" w14:paraId="2E9E3663" w14:textId="77777777" w:rsidTr="00AB1303">
        <w:trPr>
          <w:gridAfter w:val="1"/>
          <w:wAfter w:w="14" w:type="dxa"/>
          <w:trHeight w:val="645"/>
        </w:trPr>
        <w:tc>
          <w:tcPr>
            <w:tcW w:w="5103" w:type="dxa"/>
            <w:shd w:val="clear" w:color="auto" w:fill="auto"/>
            <w:hideMark/>
          </w:tcPr>
          <w:p w14:paraId="5EE12D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Мероприятия по отлову и содержанию животных без владельцев</w:t>
            </w:r>
          </w:p>
        </w:tc>
        <w:tc>
          <w:tcPr>
            <w:tcW w:w="1657" w:type="dxa"/>
            <w:shd w:val="clear" w:color="auto" w:fill="auto"/>
            <w:noWrap/>
            <w:hideMark/>
          </w:tcPr>
          <w:p w14:paraId="7F8D4E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2610300000</w:t>
            </w:r>
          </w:p>
        </w:tc>
        <w:tc>
          <w:tcPr>
            <w:tcW w:w="649" w:type="dxa"/>
            <w:shd w:val="clear" w:color="auto" w:fill="auto"/>
            <w:noWrap/>
            <w:hideMark/>
          </w:tcPr>
          <w:p w14:paraId="6B1462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0A9E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A65C5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4D477E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4ABC23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29FDF288" w14:textId="77777777" w:rsidTr="00AB1303">
        <w:trPr>
          <w:gridAfter w:val="1"/>
          <w:wAfter w:w="14" w:type="dxa"/>
          <w:trHeight w:val="645"/>
        </w:trPr>
        <w:tc>
          <w:tcPr>
            <w:tcW w:w="5103" w:type="dxa"/>
            <w:shd w:val="clear" w:color="auto" w:fill="auto"/>
            <w:hideMark/>
          </w:tcPr>
          <w:p w14:paraId="069940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Мероприятия по отлову и содержанию животных без владельцев</w:t>
            </w:r>
          </w:p>
        </w:tc>
        <w:tc>
          <w:tcPr>
            <w:tcW w:w="1657" w:type="dxa"/>
            <w:shd w:val="clear" w:color="auto" w:fill="auto"/>
            <w:noWrap/>
            <w:hideMark/>
          </w:tcPr>
          <w:p w14:paraId="405C3F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2610300000</w:t>
            </w:r>
          </w:p>
        </w:tc>
        <w:tc>
          <w:tcPr>
            <w:tcW w:w="649" w:type="dxa"/>
            <w:shd w:val="clear" w:color="auto" w:fill="auto"/>
            <w:noWrap/>
            <w:hideMark/>
          </w:tcPr>
          <w:p w14:paraId="2E0694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D78CD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E7A02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19BB50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4217E6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08382044" w14:textId="77777777" w:rsidTr="00AB1303">
        <w:trPr>
          <w:gridAfter w:val="1"/>
          <w:wAfter w:w="14" w:type="dxa"/>
          <w:trHeight w:val="645"/>
        </w:trPr>
        <w:tc>
          <w:tcPr>
            <w:tcW w:w="5103" w:type="dxa"/>
            <w:shd w:val="clear" w:color="auto" w:fill="auto"/>
            <w:hideMark/>
          </w:tcPr>
          <w:p w14:paraId="0E4E1D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5D840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2610300000</w:t>
            </w:r>
          </w:p>
        </w:tc>
        <w:tc>
          <w:tcPr>
            <w:tcW w:w="649" w:type="dxa"/>
            <w:shd w:val="clear" w:color="auto" w:fill="auto"/>
            <w:noWrap/>
            <w:hideMark/>
          </w:tcPr>
          <w:p w14:paraId="342EF1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7EAD9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7A8EF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06EE91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0957CB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2949BF76" w14:textId="77777777" w:rsidTr="00AB1303">
        <w:trPr>
          <w:gridAfter w:val="1"/>
          <w:wAfter w:w="14" w:type="dxa"/>
          <w:trHeight w:val="255"/>
        </w:trPr>
        <w:tc>
          <w:tcPr>
            <w:tcW w:w="5103" w:type="dxa"/>
            <w:shd w:val="clear" w:color="auto" w:fill="auto"/>
            <w:hideMark/>
          </w:tcPr>
          <w:p w14:paraId="6C3A95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Сельское хозяйство и рыболовство</w:t>
            </w:r>
          </w:p>
        </w:tc>
        <w:tc>
          <w:tcPr>
            <w:tcW w:w="1657" w:type="dxa"/>
            <w:shd w:val="clear" w:color="auto" w:fill="auto"/>
            <w:noWrap/>
            <w:hideMark/>
          </w:tcPr>
          <w:p w14:paraId="1E7D0C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2610300000</w:t>
            </w:r>
          </w:p>
        </w:tc>
        <w:tc>
          <w:tcPr>
            <w:tcW w:w="649" w:type="dxa"/>
            <w:shd w:val="clear" w:color="auto" w:fill="auto"/>
            <w:noWrap/>
            <w:hideMark/>
          </w:tcPr>
          <w:p w14:paraId="3E649A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47CEE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0405</w:t>
            </w:r>
          </w:p>
        </w:tc>
        <w:tc>
          <w:tcPr>
            <w:tcW w:w="2571" w:type="dxa"/>
            <w:shd w:val="clear" w:color="auto" w:fill="auto"/>
            <w:noWrap/>
            <w:hideMark/>
          </w:tcPr>
          <w:p w14:paraId="37D55E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02" w:type="dxa"/>
            <w:shd w:val="clear" w:color="auto" w:fill="auto"/>
            <w:noWrap/>
            <w:hideMark/>
          </w:tcPr>
          <w:p w14:paraId="0F8A52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666" w:type="dxa"/>
            <w:shd w:val="clear" w:color="auto" w:fill="auto"/>
            <w:noWrap/>
            <w:hideMark/>
          </w:tcPr>
          <w:p w14:paraId="489222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6EBEF0B5" w14:textId="77777777" w:rsidTr="00AB1303">
        <w:trPr>
          <w:gridAfter w:val="1"/>
          <w:wAfter w:w="14" w:type="dxa"/>
          <w:trHeight w:val="645"/>
        </w:trPr>
        <w:tc>
          <w:tcPr>
            <w:tcW w:w="5103" w:type="dxa"/>
            <w:shd w:val="clear" w:color="auto" w:fill="auto"/>
            <w:hideMark/>
          </w:tcPr>
          <w:p w14:paraId="0D42DF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657" w:type="dxa"/>
            <w:shd w:val="clear" w:color="auto" w:fill="auto"/>
            <w:noWrap/>
            <w:hideMark/>
          </w:tcPr>
          <w:p w14:paraId="5987A5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2610400000</w:t>
            </w:r>
          </w:p>
        </w:tc>
        <w:tc>
          <w:tcPr>
            <w:tcW w:w="649" w:type="dxa"/>
            <w:shd w:val="clear" w:color="auto" w:fill="auto"/>
            <w:noWrap/>
            <w:hideMark/>
          </w:tcPr>
          <w:p w14:paraId="43E03C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C857D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82446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22B8C0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24C683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39A987A8" w14:textId="77777777" w:rsidTr="00AB1303">
        <w:trPr>
          <w:gridAfter w:val="1"/>
          <w:wAfter w:w="14" w:type="dxa"/>
          <w:trHeight w:val="645"/>
        </w:trPr>
        <w:tc>
          <w:tcPr>
            <w:tcW w:w="5103" w:type="dxa"/>
            <w:shd w:val="clear" w:color="auto" w:fill="auto"/>
            <w:hideMark/>
          </w:tcPr>
          <w:p w14:paraId="2E254E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1.4. Мероприятия по уничтожению дикорастущих наркосодержащих растений</w:t>
            </w:r>
          </w:p>
        </w:tc>
        <w:tc>
          <w:tcPr>
            <w:tcW w:w="1657" w:type="dxa"/>
            <w:shd w:val="clear" w:color="auto" w:fill="auto"/>
            <w:noWrap/>
            <w:hideMark/>
          </w:tcPr>
          <w:p w14:paraId="682E7F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2610400000</w:t>
            </w:r>
          </w:p>
        </w:tc>
        <w:tc>
          <w:tcPr>
            <w:tcW w:w="649" w:type="dxa"/>
            <w:shd w:val="clear" w:color="auto" w:fill="auto"/>
            <w:noWrap/>
            <w:hideMark/>
          </w:tcPr>
          <w:p w14:paraId="5ACF53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ED478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80C99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3662F2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0D02A6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1F8542D5" w14:textId="77777777" w:rsidTr="00AB1303">
        <w:trPr>
          <w:gridAfter w:val="1"/>
          <w:wAfter w:w="14" w:type="dxa"/>
          <w:trHeight w:val="645"/>
        </w:trPr>
        <w:tc>
          <w:tcPr>
            <w:tcW w:w="5103" w:type="dxa"/>
            <w:shd w:val="clear" w:color="auto" w:fill="auto"/>
            <w:hideMark/>
          </w:tcPr>
          <w:p w14:paraId="37C61B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620F8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2610400000</w:t>
            </w:r>
          </w:p>
        </w:tc>
        <w:tc>
          <w:tcPr>
            <w:tcW w:w="649" w:type="dxa"/>
            <w:shd w:val="clear" w:color="auto" w:fill="auto"/>
            <w:noWrap/>
            <w:hideMark/>
          </w:tcPr>
          <w:p w14:paraId="79F367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9DBD7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1E7D4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45C361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736FB5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68FF700C" w14:textId="77777777" w:rsidTr="00AB1303">
        <w:trPr>
          <w:gridAfter w:val="1"/>
          <w:wAfter w:w="14" w:type="dxa"/>
          <w:trHeight w:val="255"/>
        </w:trPr>
        <w:tc>
          <w:tcPr>
            <w:tcW w:w="5103" w:type="dxa"/>
            <w:shd w:val="clear" w:color="auto" w:fill="auto"/>
            <w:hideMark/>
          </w:tcPr>
          <w:p w14:paraId="566198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657" w:type="dxa"/>
            <w:shd w:val="clear" w:color="auto" w:fill="auto"/>
            <w:noWrap/>
            <w:hideMark/>
          </w:tcPr>
          <w:p w14:paraId="79265B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2610400000</w:t>
            </w:r>
          </w:p>
        </w:tc>
        <w:tc>
          <w:tcPr>
            <w:tcW w:w="649" w:type="dxa"/>
            <w:shd w:val="clear" w:color="auto" w:fill="auto"/>
            <w:noWrap/>
            <w:hideMark/>
          </w:tcPr>
          <w:p w14:paraId="4F9A98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8D00F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0113</w:t>
            </w:r>
          </w:p>
        </w:tc>
        <w:tc>
          <w:tcPr>
            <w:tcW w:w="2571" w:type="dxa"/>
            <w:shd w:val="clear" w:color="auto" w:fill="auto"/>
            <w:noWrap/>
            <w:hideMark/>
          </w:tcPr>
          <w:p w14:paraId="60E1B8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4E7EAA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6C4D35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0422C2C0" w14:textId="77777777" w:rsidTr="00AB1303">
        <w:trPr>
          <w:gridAfter w:val="1"/>
          <w:wAfter w:w="14" w:type="dxa"/>
          <w:trHeight w:val="1065"/>
        </w:trPr>
        <w:tc>
          <w:tcPr>
            <w:tcW w:w="5103" w:type="dxa"/>
            <w:shd w:val="clear" w:color="auto" w:fill="auto"/>
            <w:hideMark/>
          </w:tcPr>
          <w:p w14:paraId="2A7A59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Оценка дренажной роли промышленно-ливневого коллектора ООО "</w:t>
            </w:r>
            <w:proofErr w:type="spellStart"/>
            <w:r w:rsidRPr="00AB1303">
              <w:rPr>
                <w:rFonts w:ascii="Courier New" w:hAnsi="Courier New" w:cs="Courier New"/>
                <w:sz w:val="22"/>
                <w:szCs w:val="22"/>
              </w:rPr>
              <w:t>Усольехимпром</w:t>
            </w:r>
            <w:proofErr w:type="spellEnd"/>
            <w:r w:rsidRPr="00AB1303">
              <w:rPr>
                <w:rFonts w:ascii="Courier New" w:hAnsi="Courier New" w:cs="Courier New"/>
                <w:sz w:val="22"/>
                <w:szCs w:val="22"/>
              </w:rPr>
              <w:t>" в подземном стоке на участке промышленной зоны г. Усолье-Сибирское</w:t>
            </w:r>
          </w:p>
        </w:tc>
        <w:tc>
          <w:tcPr>
            <w:tcW w:w="1657" w:type="dxa"/>
            <w:shd w:val="clear" w:color="auto" w:fill="auto"/>
            <w:noWrap/>
            <w:hideMark/>
          </w:tcPr>
          <w:p w14:paraId="32D96D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2610500000</w:t>
            </w:r>
          </w:p>
        </w:tc>
        <w:tc>
          <w:tcPr>
            <w:tcW w:w="649" w:type="dxa"/>
            <w:shd w:val="clear" w:color="auto" w:fill="auto"/>
            <w:noWrap/>
            <w:hideMark/>
          </w:tcPr>
          <w:p w14:paraId="5A5390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D96C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A2D43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381 000,00</w:t>
            </w:r>
          </w:p>
        </w:tc>
        <w:tc>
          <w:tcPr>
            <w:tcW w:w="2602" w:type="dxa"/>
            <w:shd w:val="clear" w:color="auto" w:fill="auto"/>
            <w:noWrap/>
            <w:hideMark/>
          </w:tcPr>
          <w:p w14:paraId="358E47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E5B6A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772B249" w14:textId="77777777" w:rsidTr="00AB1303">
        <w:trPr>
          <w:gridAfter w:val="1"/>
          <w:wAfter w:w="14" w:type="dxa"/>
          <w:trHeight w:val="1065"/>
        </w:trPr>
        <w:tc>
          <w:tcPr>
            <w:tcW w:w="5103" w:type="dxa"/>
            <w:shd w:val="clear" w:color="auto" w:fill="auto"/>
            <w:hideMark/>
          </w:tcPr>
          <w:p w14:paraId="4495E4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Оценка дренажной роли промышленно-ливневого коллектора ООО "</w:t>
            </w:r>
            <w:proofErr w:type="spellStart"/>
            <w:r w:rsidRPr="00AB1303">
              <w:rPr>
                <w:rFonts w:ascii="Courier New" w:hAnsi="Courier New" w:cs="Courier New"/>
                <w:sz w:val="22"/>
                <w:szCs w:val="22"/>
              </w:rPr>
              <w:t>Усольехимпром</w:t>
            </w:r>
            <w:proofErr w:type="spellEnd"/>
            <w:r w:rsidRPr="00AB1303">
              <w:rPr>
                <w:rFonts w:ascii="Courier New" w:hAnsi="Courier New" w:cs="Courier New"/>
                <w:sz w:val="22"/>
                <w:szCs w:val="22"/>
              </w:rPr>
              <w:t>" в подземном стоке на участке промышленной зоны г. Усолье-Сибирское</w:t>
            </w:r>
          </w:p>
        </w:tc>
        <w:tc>
          <w:tcPr>
            <w:tcW w:w="1657" w:type="dxa"/>
            <w:shd w:val="clear" w:color="auto" w:fill="auto"/>
            <w:noWrap/>
            <w:hideMark/>
          </w:tcPr>
          <w:p w14:paraId="4567A3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2610500000</w:t>
            </w:r>
          </w:p>
        </w:tc>
        <w:tc>
          <w:tcPr>
            <w:tcW w:w="649" w:type="dxa"/>
            <w:shd w:val="clear" w:color="auto" w:fill="auto"/>
            <w:noWrap/>
            <w:hideMark/>
          </w:tcPr>
          <w:p w14:paraId="33F271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6E843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775A3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381 000,00</w:t>
            </w:r>
          </w:p>
        </w:tc>
        <w:tc>
          <w:tcPr>
            <w:tcW w:w="2602" w:type="dxa"/>
            <w:shd w:val="clear" w:color="auto" w:fill="auto"/>
            <w:noWrap/>
            <w:hideMark/>
          </w:tcPr>
          <w:p w14:paraId="0720FA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72F2A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DFD2D6B" w14:textId="77777777" w:rsidTr="00AB1303">
        <w:trPr>
          <w:gridAfter w:val="1"/>
          <w:wAfter w:w="14" w:type="dxa"/>
          <w:trHeight w:val="645"/>
        </w:trPr>
        <w:tc>
          <w:tcPr>
            <w:tcW w:w="5103" w:type="dxa"/>
            <w:shd w:val="clear" w:color="auto" w:fill="auto"/>
            <w:hideMark/>
          </w:tcPr>
          <w:p w14:paraId="562E40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75F39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2610500000</w:t>
            </w:r>
          </w:p>
        </w:tc>
        <w:tc>
          <w:tcPr>
            <w:tcW w:w="649" w:type="dxa"/>
            <w:shd w:val="clear" w:color="auto" w:fill="auto"/>
            <w:noWrap/>
            <w:hideMark/>
          </w:tcPr>
          <w:p w14:paraId="2B2387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D0B04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AA7F1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381 000,00</w:t>
            </w:r>
          </w:p>
        </w:tc>
        <w:tc>
          <w:tcPr>
            <w:tcW w:w="2602" w:type="dxa"/>
            <w:shd w:val="clear" w:color="auto" w:fill="auto"/>
            <w:noWrap/>
            <w:hideMark/>
          </w:tcPr>
          <w:p w14:paraId="17ED14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D33F9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438D100" w14:textId="77777777" w:rsidTr="00AB1303">
        <w:trPr>
          <w:gridAfter w:val="1"/>
          <w:wAfter w:w="14" w:type="dxa"/>
          <w:trHeight w:val="435"/>
        </w:trPr>
        <w:tc>
          <w:tcPr>
            <w:tcW w:w="5103" w:type="dxa"/>
            <w:shd w:val="clear" w:color="auto" w:fill="auto"/>
            <w:hideMark/>
          </w:tcPr>
          <w:p w14:paraId="04C453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7AB45E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2610500000</w:t>
            </w:r>
          </w:p>
        </w:tc>
        <w:tc>
          <w:tcPr>
            <w:tcW w:w="649" w:type="dxa"/>
            <w:shd w:val="clear" w:color="auto" w:fill="auto"/>
            <w:noWrap/>
            <w:hideMark/>
          </w:tcPr>
          <w:p w14:paraId="7497DA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0AC55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6E58A3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381 000,00</w:t>
            </w:r>
          </w:p>
        </w:tc>
        <w:tc>
          <w:tcPr>
            <w:tcW w:w="2602" w:type="dxa"/>
            <w:shd w:val="clear" w:color="auto" w:fill="auto"/>
            <w:noWrap/>
            <w:hideMark/>
          </w:tcPr>
          <w:p w14:paraId="597FB9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13EBB2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76764D0" w14:textId="77777777" w:rsidTr="00AB1303">
        <w:trPr>
          <w:gridAfter w:val="1"/>
          <w:wAfter w:w="14" w:type="dxa"/>
          <w:trHeight w:val="645"/>
        </w:trPr>
        <w:tc>
          <w:tcPr>
            <w:tcW w:w="5103" w:type="dxa"/>
            <w:shd w:val="clear" w:color="auto" w:fill="auto"/>
            <w:hideMark/>
          </w:tcPr>
          <w:p w14:paraId="22B6C0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1657" w:type="dxa"/>
            <w:shd w:val="clear" w:color="auto" w:fill="auto"/>
            <w:noWrap/>
            <w:hideMark/>
          </w:tcPr>
          <w:p w14:paraId="57FA03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2620000000</w:t>
            </w:r>
          </w:p>
        </w:tc>
        <w:tc>
          <w:tcPr>
            <w:tcW w:w="649" w:type="dxa"/>
            <w:shd w:val="clear" w:color="auto" w:fill="auto"/>
            <w:noWrap/>
            <w:hideMark/>
          </w:tcPr>
          <w:p w14:paraId="2D5800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41083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8A31C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602" w:type="dxa"/>
            <w:shd w:val="clear" w:color="auto" w:fill="auto"/>
            <w:noWrap/>
            <w:hideMark/>
          </w:tcPr>
          <w:p w14:paraId="1492EE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666" w:type="dxa"/>
            <w:shd w:val="clear" w:color="auto" w:fill="auto"/>
            <w:noWrap/>
            <w:hideMark/>
          </w:tcPr>
          <w:p w14:paraId="63CC15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5C9F1A9D" w14:textId="77777777" w:rsidTr="00AB1303">
        <w:trPr>
          <w:gridAfter w:val="1"/>
          <w:wAfter w:w="14" w:type="dxa"/>
          <w:trHeight w:val="435"/>
        </w:trPr>
        <w:tc>
          <w:tcPr>
            <w:tcW w:w="5103" w:type="dxa"/>
            <w:shd w:val="clear" w:color="auto" w:fill="auto"/>
            <w:hideMark/>
          </w:tcPr>
          <w:p w14:paraId="44933B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Озеленение территории города</w:t>
            </w:r>
          </w:p>
        </w:tc>
        <w:tc>
          <w:tcPr>
            <w:tcW w:w="1657" w:type="dxa"/>
            <w:shd w:val="clear" w:color="auto" w:fill="auto"/>
            <w:noWrap/>
            <w:hideMark/>
          </w:tcPr>
          <w:p w14:paraId="5F5BC9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2620100000</w:t>
            </w:r>
          </w:p>
        </w:tc>
        <w:tc>
          <w:tcPr>
            <w:tcW w:w="649" w:type="dxa"/>
            <w:shd w:val="clear" w:color="auto" w:fill="auto"/>
            <w:noWrap/>
            <w:hideMark/>
          </w:tcPr>
          <w:p w14:paraId="5F5A55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78E21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2A839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602" w:type="dxa"/>
            <w:shd w:val="clear" w:color="auto" w:fill="auto"/>
            <w:noWrap/>
            <w:hideMark/>
          </w:tcPr>
          <w:p w14:paraId="5AA6D2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666" w:type="dxa"/>
            <w:shd w:val="clear" w:color="auto" w:fill="auto"/>
            <w:noWrap/>
            <w:hideMark/>
          </w:tcPr>
          <w:p w14:paraId="4CF135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17DF44D9" w14:textId="77777777" w:rsidTr="00AB1303">
        <w:trPr>
          <w:gridAfter w:val="1"/>
          <w:wAfter w:w="14" w:type="dxa"/>
          <w:trHeight w:val="435"/>
        </w:trPr>
        <w:tc>
          <w:tcPr>
            <w:tcW w:w="5103" w:type="dxa"/>
            <w:shd w:val="clear" w:color="auto" w:fill="auto"/>
            <w:hideMark/>
          </w:tcPr>
          <w:p w14:paraId="5ECCD7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Озеленение территории города</w:t>
            </w:r>
          </w:p>
        </w:tc>
        <w:tc>
          <w:tcPr>
            <w:tcW w:w="1657" w:type="dxa"/>
            <w:shd w:val="clear" w:color="auto" w:fill="auto"/>
            <w:noWrap/>
            <w:hideMark/>
          </w:tcPr>
          <w:p w14:paraId="7363A5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2620100000</w:t>
            </w:r>
          </w:p>
        </w:tc>
        <w:tc>
          <w:tcPr>
            <w:tcW w:w="649" w:type="dxa"/>
            <w:shd w:val="clear" w:color="auto" w:fill="auto"/>
            <w:noWrap/>
            <w:hideMark/>
          </w:tcPr>
          <w:p w14:paraId="50DCA8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C3DE5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9694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602" w:type="dxa"/>
            <w:shd w:val="clear" w:color="auto" w:fill="auto"/>
            <w:noWrap/>
            <w:hideMark/>
          </w:tcPr>
          <w:p w14:paraId="04BCBB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666" w:type="dxa"/>
            <w:shd w:val="clear" w:color="auto" w:fill="auto"/>
            <w:noWrap/>
            <w:hideMark/>
          </w:tcPr>
          <w:p w14:paraId="575FF8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0FC88530" w14:textId="77777777" w:rsidTr="00AB1303">
        <w:trPr>
          <w:gridAfter w:val="1"/>
          <w:wAfter w:w="14" w:type="dxa"/>
          <w:trHeight w:val="645"/>
        </w:trPr>
        <w:tc>
          <w:tcPr>
            <w:tcW w:w="5103" w:type="dxa"/>
            <w:shd w:val="clear" w:color="auto" w:fill="auto"/>
            <w:hideMark/>
          </w:tcPr>
          <w:p w14:paraId="6B60EA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01FC6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2620100000</w:t>
            </w:r>
          </w:p>
        </w:tc>
        <w:tc>
          <w:tcPr>
            <w:tcW w:w="649" w:type="dxa"/>
            <w:shd w:val="clear" w:color="auto" w:fill="auto"/>
            <w:noWrap/>
            <w:hideMark/>
          </w:tcPr>
          <w:p w14:paraId="5E1B8E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2257D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33F80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602" w:type="dxa"/>
            <w:shd w:val="clear" w:color="auto" w:fill="auto"/>
            <w:noWrap/>
            <w:hideMark/>
          </w:tcPr>
          <w:p w14:paraId="462FFE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666" w:type="dxa"/>
            <w:shd w:val="clear" w:color="auto" w:fill="auto"/>
            <w:noWrap/>
            <w:hideMark/>
          </w:tcPr>
          <w:p w14:paraId="3A3B4B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7277C21C" w14:textId="77777777" w:rsidTr="00AB1303">
        <w:trPr>
          <w:gridAfter w:val="1"/>
          <w:wAfter w:w="14" w:type="dxa"/>
          <w:trHeight w:val="225"/>
        </w:trPr>
        <w:tc>
          <w:tcPr>
            <w:tcW w:w="5103" w:type="dxa"/>
            <w:shd w:val="clear" w:color="auto" w:fill="auto"/>
            <w:hideMark/>
          </w:tcPr>
          <w:p w14:paraId="1AAA42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10D74D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2620100000</w:t>
            </w:r>
          </w:p>
        </w:tc>
        <w:tc>
          <w:tcPr>
            <w:tcW w:w="649" w:type="dxa"/>
            <w:shd w:val="clear" w:color="auto" w:fill="auto"/>
            <w:noWrap/>
            <w:hideMark/>
          </w:tcPr>
          <w:p w14:paraId="2EB89C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B5B9C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048DDA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602" w:type="dxa"/>
            <w:shd w:val="clear" w:color="auto" w:fill="auto"/>
            <w:noWrap/>
            <w:hideMark/>
          </w:tcPr>
          <w:p w14:paraId="511530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666" w:type="dxa"/>
            <w:shd w:val="clear" w:color="auto" w:fill="auto"/>
            <w:noWrap/>
            <w:hideMark/>
          </w:tcPr>
          <w:p w14:paraId="34EFE6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6765A2A5" w14:textId="77777777" w:rsidTr="00AB1303">
        <w:trPr>
          <w:gridAfter w:val="1"/>
          <w:wAfter w:w="14" w:type="dxa"/>
          <w:trHeight w:val="645"/>
        </w:trPr>
        <w:tc>
          <w:tcPr>
            <w:tcW w:w="5103" w:type="dxa"/>
            <w:shd w:val="clear" w:color="auto" w:fill="auto"/>
            <w:hideMark/>
          </w:tcPr>
          <w:p w14:paraId="775E9D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3 «Развитие водохозяйственного комплекса» на 2019-2024 годы</w:t>
            </w:r>
          </w:p>
        </w:tc>
        <w:tc>
          <w:tcPr>
            <w:tcW w:w="1657" w:type="dxa"/>
            <w:shd w:val="clear" w:color="auto" w:fill="auto"/>
            <w:noWrap/>
            <w:hideMark/>
          </w:tcPr>
          <w:p w14:paraId="03D16A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2630000000</w:t>
            </w:r>
          </w:p>
        </w:tc>
        <w:tc>
          <w:tcPr>
            <w:tcW w:w="649" w:type="dxa"/>
            <w:shd w:val="clear" w:color="auto" w:fill="auto"/>
            <w:noWrap/>
            <w:hideMark/>
          </w:tcPr>
          <w:p w14:paraId="13E307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7A795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312F7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5 804 258,00</w:t>
            </w:r>
          </w:p>
        </w:tc>
        <w:tc>
          <w:tcPr>
            <w:tcW w:w="2602" w:type="dxa"/>
            <w:shd w:val="clear" w:color="auto" w:fill="auto"/>
            <w:noWrap/>
            <w:hideMark/>
          </w:tcPr>
          <w:p w14:paraId="49B48C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5 073 800,00</w:t>
            </w:r>
          </w:p>
        </w:tc>
        <w:tc>
          <w:tcPr>
            <w:tcW w:w="2666" w:type="dxa"/>
            <w:shd w:val="clear" w:color="auto" w:fill="auto"/>
            <w:noWrap/>
            <w:hideMark/>
          </w:tcPr>
          <w:p w14:paraId="2E755C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5 073 800,00</w:t>
            </w:r>
          </w:p>
        </w:tc>
      </w:tr>
      <w:tr w:rsidR="002B1CA7" w:rsidRPr="00AB1303" w14:paraId="44D7DBA7" w14:textId="77777777" w:rsidTr="00AB1303">
        <w:trPr>
          <w:gridAfter w:val="1"/>
          <w:wAfter w:w="14" w:type="dxa"/>
          <w:trHeight w:val="435"/>
        </w:trPr>
        <w:tc>
          <w:tcPr>
            <w:tcW w:w="5103" w:type="dxa"/>
            <w:shd w:val="clear" w:color="auto" w:fill="auto"/>
            <w:hideMark/>
          </w:tcPr>
          <w:p w14:paraId="411D70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Основное мероприятие 3.1. Мероприятия по предотвращению разлива реки </w:t>
            </w:r>
            <w:proofErr w:type="spellStart"/>
            <w:r w:rsidRPr="00AB1303">
              <w:rPr>
                <w:rFonts w:ascii="Courier New" w:hAnsi="Courier New" w:cs="Courier New"/>
                <w:sz w:val="22"/>
                <w:szCs w:val="22"/>
              </w:rPr>
              <w:t>Шелестиха</w:t>
            </w:r>
            <w:proofErr w:type="spellEnd"/>
          </w:p>
        </w:tc>
        <w:tc>
          <w:tcPr>
            <w:tcW w:w="1657" w:type="dxa"/>
            <w:shd w:val="clear" w:color="auto" w:fill="auto"/>
            <w:noWrap/>
            <w:hideMark/>
          </w:tcPr>
          <w:p w14:paraId="21769E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2630100000</w:t>
            </w:r>
          </w:p>
        </w:tc>
        <w:tc>
          <w:tcPr>
            <w:tcW w:w="649" w:type="dxa"/>
            <w:shd w:val="clear" w:color="auto" w:fill="auto"/>
            <w:noWrap/>
            <w:hideMark/>
          </w:tcPr>
          <w:p w14:paraId="5EA81E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2B088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9665E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580 458,00</w:t>
            </w:r>
          </w:p>
        </w:tc>
        <w:tc>
          <w:tcPr>
            <w:tcW w:w="2602" w:type="dxa"/>
            <w:shd w:val="clear" w:color="auto" w:fill="auto"/>
            <w:noWrap/>
            <w:hideMark/>
          </w:tcPr>
          <w:p w14:paraId="675765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1EE4A6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32C7474C" w14:textId="77777777" w:rsidTr="00AB1303">
        <w:trPr>
          <w:gridAfter w:val="1"/>
          <w:wAfter w:w="14" w:type="dxa"/>
          <w:trHeight w:val="435"/>
        </w:trPr>
        <w:tc>
          <w:tcPr>
            <w:tcW w:w="5103" w:type="dxa"/>
            <w:shd w:val="clear" w:color="auto" w:fill="auto"/>
            <w:hideMark/>
          </w:tcPr>
          <w:p w14:paraId="281265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AB1303">
              <w:rPr>
                <w:rFonts w:ascii="Courier New" w:hAnsi="Courier New" w:cs="Courier New"/>
                <w:sz w:val="22"/>
                <w:szCs w:val="22"/>
              </w:rPr>
              <w:t>Шелестиха</w:t>
            </w:r>
            <w:proofErr w:type="spellEnd"/>
          </w:p>
        </w:tc>
        <w:tc>
          <w:tcPr>
            <w:tcW w:w="1657" w:type="dxa"/>
            <w:shd w:val="clear" w:color="auto" w:fill="auto"/>
            <w:noWrap/>
            <w:hideMark/>
          </w:tcPr>
          <w:p w14:paraId="64D130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2630100000</w:t>
            </w:r>
          </w:p>
        </w:tc>
        <w:tc>
          <w:tcPr>
            <w:tcW w:w="649" w:type="dxa"/>
            <w:shd w:val="clear" w:color="auto" w:fill="auto"/>
            <w:noWrap/>
            <w:hideMark/>
          </w:tcPr>
          <w:p w14:paraId="48507A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2739E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88F99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580 458,00</w:t>
            </w:r>
          </w:p>
        </w:tc>
        <w:tc>
          <w:tcPr>
            <w:tcW w:w="2602" w:type="dxa"/>
            <w:shd w:val="clear" w:color="auto" w:fill="auto"/>
            <w:noWrap/>
            <w:hideMark/>
          </w:tcPr>
          <w:p w14:paraId="77F228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201077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0B33E0EC" w14:textId="77777777" w:rsidTr="00AB1303">
        <w:trPr>
          <w:gridAfter w:val="1"/>
          <w:wAfter w:w="14" w:type="dxa"/>
          <w:trHeight w:val="645"/>
        </w:trPr>
        <w:tc>
          <w:tcPr>
            <w:tcW w:w="5103" w:type="dxa"/>
            <w:shd w:val="clear" w:color="auto" w:fill="auto"/>
            <w:hideMark/>
          </w:tcPr>
          <w:p w14:paraId="2206F7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05AF2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2630100000</w:t>
            </w:r>
          </w:p>
        </w:tc>
        <w:tc>
          <w:tcPr>
            <w:tcW w:w="649" w:type="dxa"/>
            <w:shd w:val="clear" w:color="auto" w:fill="auto"/>
            <w:noWrap/>
            <w:hideMark/>
          </w:tcPr>
          <w:p w14:paraId="3C0DD8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A3960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63CEC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580 458,00</w:t>
            </w:r>
          </w:p>
        </w:tc>
        <w:tc>
          <w:tcPr>
            <w:tcW w:w="2602" w:type="dxa"/>
            <w:shd w:val="clear" w:color="auto" w:fill="auto"/>
            <w:noWrap/>
            <w:hideMark/>
          </w:tcPr>
          <w:p w14:paraId="6A50DA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3ADB54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43497039" w14:textId="77777777" w:rsidTr="00AB1303">
        <w:trPr>
          <w:gridAfter w:val="1"/>
          <w:wAfter w:w="14" w:type="dxa"/>
          <w:trHeight w:val="255"/>
        </w:trPr>
        <w:tc>
          <w:tcPr>
            <w:tcW w:w="5103" w:type="dxa"/>
            <w:shd w:val="clear" w:color="auto" w:fill="auto"/>
            <w:hideMark/>
          </w:tcPr>
          <w:p w14:paraId="604876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56FDCC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2630100000</w:t>
            </w:r>
          </w:p>
        </w:tc>
        <w:tc>
          <w:tcPr>
            <w:tcW w:w="649" w:type="dxa"/>
            <w:shd w:val="clear" w:color="auto" w:fill="auto"/>
            <w:noWrap/>
            <w:hideMark/>
          </w:tcPr>
          <w:p w14:paraId="61A880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84E80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16A2DF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580 458,00</w:t>
            </w:r>
          </w:p>
        </w:tc>
        <w:tc>
          <w:tcPr>
            <w:tcW w:w="2602" w:type="dxa"/>
            <w:shd w:val="clear" w:color="auto" w:fill="auto"/>
            <w:noWrap/>
            <w:hideMark/>
          </w:tcPr>
          <w:p w14:paraId="016D80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666" w:type="dxa"/>
            <w:shd w:val="clear" w:color="auto" w:fill="auto"/>
            <w:noWrap/>
            <w:hideMark/>
          </w:tcPr>
          <w:p w14:paraId="60DAC1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37367717" w14:textId="77777777" w:rsidTr="00AB1303">
        <w:trPr>
          <w:gridAfter w:val="1"/>
          <w:wAfter w:w="14" w:type="dxa"/>
          <w:trHeight w:val="435"/>
        </w:trPr>
        <w:tc>
          <w:tcPr>
            <w:tcW w:w="5103" w:type="dxa"/>
            <w:shd w:val="clear" w:color="auto" w:fill="auto"/>
            <w:hideMark/>
          </w:tcPr>
          <w:p w14:paraId="73631A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Содержание водозаборных скважин</w:t>
            </w:r>
          </w:p>
        </w:tc>
        <w:tc>
          <w:tcPr>
            <w:tcW w:w="1657" w:type="dxa"/>
            <w:shd w:val="clear" w:color="auto" w:fill="auto"/>
            <w:noWrap/>
            <w:hideMark/>
          </w:tcPr>
          <w:p w14:paraId="3BECC6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2630200000</w:t>
            </w:r>
          </w:p>
        </w:tc>
        <w:tc>
          <w:tcPr>
            <w:tcW w:w="649" w:type="dxa"/>
            <w:shd w:val="clear" w:color="auto" w:fill="auto"/>
            <w:noWrap/>
            <w:hideMark/>
          </w:tcPr>
          <w:p w14:paraId="0599A6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29D31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37AAA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02" w:type="dxa"/>
            <w:shd w:val="clear" w:color="auto" w:fill="auto"/>
            <w:noWrap/>
            <w:hideMark/>
          </w:tcPr>
          <w:p w14:paraId="63E421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66" w:type="dxa"/>
            <w:shd w:val="clear" w:color="auto" w:fill="auto"/>
            <w:noWrap/>
            <w:hideMark/>
          </w:tcPr>
          <w:p w14:paraId="41F035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r>
      <w:tr w:rsidR="002B1CA7" w:rsidRPr="00AB1303" w14:paraId="43C676D1" w14:textId="77777777" w:rsidTr="00AB1303">
        <w:trPr>
          <w:gridAfter w:val="1"/>
          <w:wAfter w:w="14" w:type="dxa"/>
          <w:trHeight w:val="435"/>
        </w:trPr>
        <w:tc>
          <w:tcPr>
            <w:tcW w:w="5103" w:type="dxa"/>
            <w:shd w:val="clear" w:color="auto" w:fill="auto"/>
            <w:hideMark/>
          </w:tcPr>
          <w:p w14:paraId="3F838D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Содержание водозаборных скважин</w:t>
            </w:r>
          </w:p>
        </w:tc>
        <w:tc>
          <w:tcPr>
            <w:tcW w:w="1657" w:type="dxa"/>
            <w:shd w:val="clear" w:color="auto" w:fill="auto"/>
            <w:noWrap/>
            <w:hideMark/>
          </w:tcPr>
          <w:p w14:paraId="34E06F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2630200000</w:t>
            </w:r>
          </w:p>
        </w:tc>
        <w:tc>
          <w:tcPr>
            <w:tcW w:w="649" w:type="dxa"/>
            <w:shd w:val="clear" w:color="auto" w:fill="auto"/>
            <w:noWrap/>
            <w:hideMark/>
          </w:tcPr>
          <w:p w14:paraId="212599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A8331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603FD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02" w:type="dxa"/>
            <w:shd w:val="clear" w:color="auto" w:fill="auto"/>
            <w:noWrap/>
            <w:hideMark/>
          </w:tcPr>
          <w:p w14:paraId="722593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66" w:type="dxa"/>
            <w:shd w:val="clear" w:color="auto" w:fill="auto"/>
            <w:noWrap/>
            <w:hideMark/>
          </w:tcPr>
          <w:p w14:paraId="268B29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r>
      <w:tr w:rsidR="002B1CA7" w:rsidRPr="00AB1303" w14:paraId="52383FB8" w14:textId="77777777" w:rsidTr="00AB1303">
        <w:trPr>
          <w:gridAfter w:val="1"/>
          <w:wAfter w:w="14" w:type="dxa"/>
          <w:trHeight w:val="645"/>
        </w:trPr>
        <w:tc>
          <w:tcPr>
            <w:tcW w:w="5103" w:type="dxa"/>
            <w:shd w:val="clear" w:color="auto" w:fill="auto"/>
            <w:hideMark/>
          </w:tcPr>
          <w:p w14:paraId="2FC913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FF585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2630200000</w:t>
            </w:r>
          </w:p>
        </w:tc>
        <w:tc>
          <w:tcPr>
            <w:tcW w:w="649" w:type="dxa"/>
            <w:shd w:val="clear" w:color="auto" w:fill="auto"/>
            <w:noWrap/>
            <w:hideMark/>
          </w:tcPr>
          <w:p w14:paraId="190D73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42356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AADFB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02" w:type="dxa"/>
            <w:shd w:val="clear" w:color="auto" w:fill="auto"/>
            <w:noWrap/>
            <w:hideMark/>
          </w:tcPr>
          <w:p w14:paraId="0F9920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66" w:type="dxa"/>
            <w:shd w:val="clear" w:color="auto" w:fill="auto"/>
            <w:noWrap/>
            <w:hideMark/>
          </w:tcPr>
          <w:p w14:paraId="008390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r>
      <w:tr w:rsidR="002B1CA7" w:rsidRPr="00AB1303" w14:paraId="74C6713C" w14:textId="77777777" w:rsidTr="00AB1303">
        <w:trPr>
          <w:gridAfter w:val="1"/>
          <w:wAfter w:w="14" w:type="dxa"/>
          <w:trHeight w:val="435"/>
        </w:trPr>
        <w:tc>
          <w:tcPr>
            <w:tcW w:w="5103" w:type="dxa"/>
            <w:shd w:val="clear" w:color="auto" w:fill="auto"/>
            <w:hideMark/>
          </w:tcPr>
          <w:p w14:paraId="52F149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0D8AF5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2630200000</w:t>
            </w:r>
          </w:p>
        </w:tc>
        <w:tc>
          <w:tcPr>
            <w:tcW w:w="649" w:type="dxa"/>
            <w:shd w:val="clear" w:color="auto" w:fill="auto"/>
            <w:noWrap/>
            <w:hideMark/>
          </w:tcPr>
          <w:p w14:paraId="26EE4C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1EEEE9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4E76D4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02" w:type="dxa"/>
            <w:shd w:val="clear" w:color="auto" w:fill="auto"/>
            <w:noWrap/>
            <w:hideMark/>
          </w:tcPr>
          <w:p w14:paraId="3FCCB2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666" w:type="dxa"/>
            <w:shd w:val="clear" w:color="auto" w:fill="auto"/>
            <w:noWrap/>
            <w:hideMark/>
          </w:tcPr>
          <w:p w14:paraId="2AF42F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r>
      <w:tr w:rsidR="002B1CA7" w:rsidRPr="00AB1303" w14:paraId="32B55014" w14:textId="77777777" w:rsidTr="00AB1303">
        <w:trPr>
          <w:gridAfter w:val="1"/>
          <w:wAfter w:w="14" w:type="dxa"/>
          <w:trHeight w:val="645"/>
        </w:trPr>
        <w:tc>
          <w:tcPr>
            <w:tcW w:w="5103" w:type="dxa"/>
            <w:shd w:val="clear" w:color="auto" w:fill="auto"/>
            <w:hideMark/>
          </w:tcPr>
          <w:p w14:paraId="7BF2FE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657" w:type="dxa"/>
            <w:shd w:val="clear" w:color="auto" w:fill="auto"/>
            <w:noWrap/>
            <w:hideMark/>
          </w:tcPr>
          <w:p w14:paraId="342265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2630300000</w:t>
            </w:r>
          </w:p>
        </w:tc>
        <w:tc>
          <w:tcPr>
            <w:tcW w:w="649" w:type="dxa"/>
            <w:shd w:val="clear" w:color="auto" w:fill="auto"/>
            <w:noWrap/>
            <w:hideMark/>
          </w:tcPr>
          <w:p w14:paraId="26AE39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4EA5B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DB60B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02" w:type="dxa"/>
            <w:shd w:val="clear" w:color="auto" w:fill="auto"/>
            <w:noWrap/>
            <w:hideMark/>
          </w:tcPr>
          <w:p w14:paraId="3BDB6E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66" w:type="dxa"/>
            <w:shd w:val="clear" w:color="auto" w:fill="auto"/>
            <w:noWrap/>
            <w:hideMark/>
          </w:tcPr>
          <w:p w14:paraId="6C3B1C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r>
      <w:tr w:rsidR="002B1CA7" w:rsidRPr="00AB1303" w14:paraId="305E85D2" w14:textId="77777777" w:rsidTr="00AB1303">
        <w:trPr>
          <w:gridAfter w:val="1"/>
          <w:wAfter w:w="14" w:type="dxa"/>
          <w:trHeight w:val="645"/>
        </w:trPr>
        <w:tc>
          <w:tcPr>
            <w:tcW w:w="5103" w:type="dxa"/>
            <w:shd w:val="clear" w:color="auto" w:fill="auto"/>
            <w:hideMark/>
          </w:tcPr>
          <w:p w14:paraId="70CDE5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657" w:type="dxa"/>
            <w:shd w:val="clear" w:color="auto" w:fill="auto"/>
            <w:noWrap/>
            <w:hideMark/>
          </w:tcPr>
          <w:p w14:paraId="25F608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2630300000</w:t>
            </w:r>
          </w:p>
        </w:tc>
        <w:tc>
          <w:tcPr>
            <w:tcW w:w="649" w:type="dxa"/>
            <w:shd w:val="clear" w:color="auto" w:fill="auto"/>
            <w:noWrap/>
            <w:hideMark/>
          </w:tcPr>
          <w:p w14:paraId="6AA44F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C78D7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3014A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02" w:type="dxa"/>
            <w:shd w:val="clear" w:color="auto" w:fill="auto"/>
            <w:noWrap/>
            <w:hideMark/>
          </w:tcPr>
          <w:p w14:paraId="638BB7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66" w:type="dxa"/>
            <w:shd w:val="clear" w:color="auto" w:fill="auto"/>
            <w:noWrap/>
            <w:hideMark/>
          </w:tcPr>
          <w:p w14:paraId="020C63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r>
      <w:tr w:rsidR="002B1CA7" w:rsidRPr="00AB1303" w14:paraId="025AE195" w14:textId="77777777" w:rsidTr="00AB1303">
        <w:trPr>
          <w:gridAfter w:val="1"/>
          <w:wAfter w:w="14" w:type="dxa"/>
          <w:trHeight w:val="645"/>
        </w:trPr>
        <w:tc>
          <w:tcPr>
            <w:tcW w:w="5103" w:type="dxa"/>
            <w:shd w:val="clear" w:color="auto" w:fill="auto"/>
            <w:hideMark/>
          </w:tcPr>
          <w:p w14:paraId="35409F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657" w:type="dxa"/>
            <w:shd w:val="clear" w:color="auto" w:fill="auto"/>
            <w:noWrap/>
            <w:hideMark/>
          </w:tcPr>
          <w:p w14:paraId="0B4377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2630300000</w:t>
            </w:r>
          </w:p>
        </w:tc>
        <w:tc>
          <w:tcPr>
            <w:tcW w:w="649" w:type="dxa"/>
            <w:shd w:val="clear" w:color="auto" w:fill="auto"/>
            <w:noWrap/>
            <w:hideMark/>
          </w:tcPr>
          <w:p w14:paraId="3641AD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10B4B6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FDBC5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02" w:type="dxa"/>
            <w:shd w:val="clear" w:color="auto" w:fill="auto"/>
            <w:noWrap/>
            <w:hideMark/>
          </w:tcPr>
          <w:p w14:paraId="2D223F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66" w:type="dxa"/>
            <w:shd w:val="clear" w:color="auto" w:fill="auto"/>
            <w:noWrap/>
            <w:hideMark/>
          </w:tcPr>
          <w:p w14:paraId="15F8BC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r>
      <w:tr w:rsidR="002B1CA7" w:rsidRPr="00AB1303" w14:paraId="7C5AA5ED" w14:textId="77777777" w:rsidTr="00AB1303">
        <w:trPr>
          <w:gridAfter w:val="1"/>
          <w:wAfter w:w="14" w:type="dxa"/>
          <w:trHeight w:val="435"/>
        </w:trPr>
        <w:tc>
          <w:tcPr>
            <w:tcW w:w="5103" w:type="dxa"/>
            <w:shd w:val="clear" w:color="auto" w:fill="auto"/>
            <w:hideMark/>
          </w:tcPr>
          <w:p w14:paraId="738CCE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7BC96F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2630300000</w:t>
            </w:r>
          </w:p>
        </w:tc>
        <w:tc>
          <w:tcPr>
            <w:tcW w:w="649" w:type="dxa"/>
            <w:shd w:val="clear" w:color="auto" w:fill="auto"/>
            <w:noWrap/>
            <w:hideMark/>
          </w:tcPr>
          <w:p w14:paraId="79CE8E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400</w:t>
            </w:r>
          </w:p>
        </w:tc>
        <w:tc>
          <w:tcPr>
            <w:tcW w:w="793" w:type="dxa"/>
            <w:shd w:val="clear" w:color="auto" w:fill="auto"/>
            <w:noWrap/>
            <w:hideMark/>
          </w:tcPr>
          <w:p w14:paraId="044BFC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721F75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02" w:type="dxa"/>
            <w:shd w:val="clear" w:color="auto" w:fill="auto"/>
            <w:noWrap/>
            <w:hideMark/>
          </w:tcPr>
          <w:p w14:paraId="3BD882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666" w:type="dxa"/>
            <w:shd w:val="clear" w:color="auto" w:fill="auto"/>
            <w:noWrap/>
            <w:hideMark/>
          </w:tcPr>
          <w:p w14:paraId="7C2396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r>
      <w:tr w:rsidR="002B1CA7" w:rsidRPr="00AB1303" w14:paraId="2C7D5742" w14:textId="77777777" w:rsidTr="00AB1303">
        <w:trPr>
          <w:gridAfter w:val="1"/>
          <w:wAfter w:w="14" w:type="dxa"/>
          <w:trHeight w:val="855"/>
        </w:trPr>
        <w:tc>
          <w:tcPr>
            <w:tcW w:w="5103" w:type="dxa"/>
            <w:shd w:val="clear" w:color="auto" w:fill="auto"/>
            <w:hideMark/>
          </w:tcPr>
          <w:p w14:paraId="3C9C6A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1657" w:type="dxa"/>
            <w:shd w:val="clear" w:color="auto" w:fill="auto"/>
            <w:noWrap/>
            <w:hideMark/>
          </w:tcPr>
          <w:p w14:paraId="57A36F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2630400000</w:t>
            </w:r>
          </w:p>
        </w:tc>
        <w:tc>
          <w:tcPr>
            <w:tcW w:w="649" w:type="dxa"/>
            <w:shd w:val="clear" w:color="auto" w:fill="auto"/>
            <w:noWrap/>
            <w:hideMark/>
          </w:tcPr>
          <w:p w14:paraId="340727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17EB9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5B1DB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533142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23D138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3BECEC7" w14:textId="77777777" w:rsidTr="00AB1303">
        <w:trPr>
          <w:gridAfter w:val="1"/>
          <w:wAfter w:w="14" w:type="dxa"/>
          <w:trHeight w:val="855"/>
        </w:trPr>
        <w:tc>
          <w:tcPr>
            <w:tcW w:w="5103" w:type="dxa"/>
            <w:shd w:val="clear" w:color="auto" w:fill="auto"/>
            <w:hideMark/>
          </w:tcPr>
          <w:p w14:paraId="5F8954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3.4. Инженерная защита прилегающей территории от негативного воздействия вод озера "Молодежное"</w:t>
            </w:r>
          </w:p>
        </w:tc>
        <w:tc>
          <w:tcPr>
            <w:tcW w:w="1657" w:type="dxa"/>
            <w:shd w:val="clear" w:color="auto" w:fill="auto"/>
            <w:noWrap/>
            <w:hideMark/>
          </w:tcPr>
          <w:p w14:paraId="328302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2630400000</w:t>
            </w:r>
          </w:p>
        </w:tc>
        <w:tc>
          <w:tcPr>
            <w:tcW w:w="649" w:type="dxa"/>
            <w:shd w:val="clear" w:color="auto" w:fill="auto"/>
            <w:noWrap/>
            <w:hideMark/>
          </w:tcPr>
          <w:p w14:paraId="670BD5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C1D04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043A3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0DD24A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57863C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70B5DE3" w14:textId="77777777" w:rsidTr="00AB1303">
        <w:trPr>
          <w:gridAfter w:val="1"/>
          <w:wAfter w:w="14" w:type="dxa"/>
          <w:trHeight w:val="645"/>
        </w:trPr>
        <w:tc>
          <w:tcPr>
            <w:tcW w:w="5103" w:type="dxa"/>
            <w:shd w:val="clear" w:color="auto" w:fill="auto"/>
            <w:hideMark/>
          </w:tcPr>
          <w:p w14:paraId="5A0F98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236CDC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2630400000</w:t>
            </w:r>
          </w:p>
        </w:tc>
        <w:tc>
          <w:tcPr>
            <w:tcW w:w="649" w:type="dxa"/>
            <w:shd w:val="clear" w:color="auto" w:fill="auto"/>
            <w:noWrap/>
            <w:hideMark/>
          </w:tcPr>
          <w:p w14:paraId="2256FC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E16E4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F39D2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783A1C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68754C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598625C" w14:textId="77777777" w:rsidTr="00AB1303">
        <w:trPr>
          <w:gridAfter w:val="1"/>
          <w:wAfter w:w="14" w:type="dxa"/>
          <w:trHeight w:val="255"/>
        </w:trPr>
        <w:tc>
          <w:tcPr>
            <w:tcW w:w="5103" w:type="dxa"/>
            <w:shd w:val="clear" w:color="auto" w:fill="auto"/>
            <w:hideMark/>
          </w:tcPr>
          <w:p w14:paraId="0A1DD3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657" w:type="dxa"/>
            <w:shd w:val="clear" w:color="auto" w:fill="auto"/>
            <w:noWrap/>
            <w:hideMark/>
          </w:tcPr>
          <w:p w14:paraId="355680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2630400000</w:t>
            </w:r>
          </w:p>
        </w:tc>
        <w:tc>
          <w:tcPr>
            <w:tcW w:w="649" w:type="dxa"/>
            <w:shd w:val="clear" w:color="auto" w:fill="auto"/>
            <w:noWrap/>
            <w:hideMark/>
          </w:tcPr>
          <w:p w14:paraId="52815B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47ABAC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0503</w:t>
            </w:r>
          </w:p>
        </w:tc>
        <w:tc>
          <w:tcPr>
            <w:tcW w:w="2571" w:type="dxa"/>
            <w:shd w:val="clear" w:color="auto" w:fill="auto"/>
            <w:noWrap/>
            <w:hideMark/>
          </w:tcPr>
          <w:p w14:paraId="200778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602" w:type="dxa"/>
            <w:shd w:val="clear" w:color="auto" w:fill="auto"/>
            <w:noWrap/>
            <w:hideMark/>
          </w:tcPr>
          <w:p w14:paraId="59A050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666" w:type="dxa"/>
            <w:shd w:val="clear" w:color="auto" w:fill="auto"/>
            <w:noWrap/>
            <w:hideMark/>
          </w:tcPr>
          <w:p w14:paraId="7634E0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5DA8BFB" w14:textId="77777777" w:rsidTr="00AB1303">
        <w:trPr>
          <w:gridAfter w:val="1"/>
          <w:wAfter w:w="14" w:type="dxa"/>
          <w:trHeight w:val="435"/>
        </w:trPr>
        <w:tc>
          <w:tcPr>
            <w:tcW w:w="5103" w:type="dxa"/>
            <w:shd w:val="clear" w:color="auto" w:fill="auto"/>
            <w:hideMark/>
          </w:tcPr>
          <w:p w14:paraId="220240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4 ««Экологическое образование населения» на 2019-2024 годы</w:t>
            </w:r>
          </w:p>
        </w:tc>
        <w:tc>
          <w:tcPr>
            <w:tcW w:w="1657" w:type="dxa"/>
            <w:shd w:val="clear" w:color="auto" w:fill="auto"/>
            <w:noWrap/>
            <w:hideMark/>
          </w:tcPr>
          <w:p w14:paraId="4B62401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2640000000</w:t>
            </w:r>
          </w:p>
        </w:tc>
        <w:tc>
          <w:tcPr>
            <w:tcW w:w="649" w:type="dxa"/>
            <w:shd w:val="clear" w:color="auto" w:fill="auto"/>
            <w:noWrap/>
            <w:hideMark/>
          </w:tcPr>
          <w:p w14:paraId="1341D5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FA1AD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588E3F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6423CE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4CB4F9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5323A992" w14:textId="77777777" w:rsidTr="00AB1303">
        <w:trPr>
          <w:gridAfter w:val="1"/>
          <w:wAfter w:w="14" w:type="dxa"/>
          <w:trHeight w:val="855"/>
        </w:trPr>
        <w:tc>
          <w:tcPr>
            <w:tcW w:w="5103" w:type="dxa"/>
            <w:shd w:val="clear" w:color="auto" w:fill="auto"/>
            <w:hideMark/>
          </w:tcPr>
          <w:p w14:paraId="3C38EF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657" w:type="dxa"/>
            <w:shd w:val="clear" w:color="auto" w:fill="auto"/>
            <w:noWrap/>
            <w:hideMark/>
          </w:tcPr>
          <w:p w14:paraId="6F5760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2640100000</w:t>
            </w:r>
          </w:p>
        </w:tc>
        <w:tc>
          <w:tcPr>
            <w:tcW w:w="649" w:type="dxa"/>
            <w:shd w:val="clear" w:color="auto" w:fill="auto"/>
            <w:noWrap/>
            <w:hideMark/>
          </w:tcPr>
          <w:p w14:paraId="061C3A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3FF09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A0F77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6E5D1C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050CB2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38CBCA7D" w14:textId="77777777" w:rsidTr="00AB1303">
        <w:trPr>
          <w:gridAfter w:val="1"/>
          <w:wAfter w:w="14" w:type="dxa"/>
          <w:trHeight w:val="855"/>
        </w:trPr>
        <w:tc>
          <w:tcPr>
            <w:tcW w:w="5103" w:type="dxa"/>
            <w:shd w:val="clear" w:color="auto" w:fill="auto"/>
            <w:hideMark/>
          </w:tcPr>
          <w:p w14:paraId="1A2D35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657" w:type="dxa"/>
            <w:shd w:val="clear" w:color="auto" w:fill="auto"/>
            <w:noWrap/>
            <w:hideMark/>
          </w:tcPr>
          <w:p w14:paraId="537146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2640100000</w:t>
            </w:r>
          </w:p>
        </w:tc>
        <w:tc>
          <w:tcPr>
            <w:tcW w:w="649" w:type="dxa"/>
            <w:shd w:val="clear" w:color="auto" w:fill="auto"/>
            <w:noWrap/>
            <w:hideMark/>
          </w:tcPr>
          <w:p w14:paraId="3BB50F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C28CE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473AC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54B7C2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289D62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45AABF53" w14:textId="77777777" w:rsidTr="00AB1303">
        <w:trPr>
          <w:gridAfter w:val="1"/>
          <w:wAfter w:w="14" w:type="dxa"/>
          <w:trHeight w:val="645"/>
        </w:trPr>
        <w:tc>
          <w:tcPr>
            <w:tcW w:w="5103" w:type="dxa"/>
            <w:shd w:val="clear" w:color="auto" w:fill="auto"/>
            <w:hideMark/>
          </w:tcPr>
          <w:p w14:paraId="7D23E0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458EB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2640100000</w:t>
            </w:r>
          </w:p>
        </w:tc>
        <w:tc>
          <w:tcPr>
            <w:tcW w:w="649" w:type="dxa"/>
            <w:shd w:val="clear" w:color="auto" w:fill="auto"/>
            <w:noWrap/>
            <w:hideMark/>
          </w:tcPr>
          <w:p w14:paraId="425E1D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2FB121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94E5E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0E9869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080F15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59E93C88" w14:textId="77777777" w:rsidTr="00AB1303">
        <w:trPr>
          <w:gridAfter w:val="1"/>
          <w:wAfter w:w="14" w:type="dxa"/>
          <w:trHeight w:val="435"/>
        </w:trPr>
        <w:tc>
          <w:tcPr>
            <w:tcW w:w="5103" w:type="dxa"/>
            <w:shd w:val="clear" w:color="auto" w:fill="auto"/>
            <w:hideMark/>
          </w:tcPr>
          <w:p w14:paraId="427AA4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75FDEC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2640100000</w:t>
            </w:r>
          </w:p>
        </w:tc>
        <w:tc>
          <w:tcPr>
            <w:tcW w:w="649" w:type="dxa"/>
            <w:shd w:val="clear" w:color="auto" w:fill="auto"/>
            <w:noWrap/>
            <w:hideMark/>
          </w:tcPr>
          <w:p w14:paraId="2977EA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787EB5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2FF705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328CBC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5C378B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52275728" w14:textId="77777777" w:rsidTr="00AB1303">
        <w:trPr>
          <w:gridAfter w:val="1"/>
          <w:wAfter w:w="14" w:type="dxa"/>
          <w:trHeight w:val="435"/>
        </w:trPr>
        <w:tc>
          <w:tcPr>
            <w:tcW w:w="5103" w:type="dxa"/>
            <w:shd w:val="clear" w:color="auto" w:fill="auto"/>
            <w:hideMark/>
          </w:tcPr>
          <w:p w14:paraId="63C402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4.2. Проведение общегородских экологических акций</w:t>
            </w:r>
          </w:p>
        </w:tc>
        <w:tc>
          <w:tcPr>
            <w:tcW w:w="1657" w:type="dxa"/>
            <w:shd w:val="clear" w:color="auto" w:fill="auto"/>
            <w:noWrap/>
            <w:hideMark/>
          </w:tcPr>
          <w:p w14:paraId="71A1B5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2640200000</w:t>
            </w:r>
          </w:p>
        </w:tc>
        <w:tc>
          <w:tcPr>
            <w:tcW w:w="649" w:type="dxa"/>
            <w:shd w:val="clear" w:color="auto" w:fill="auto"/>
            <w:noWrap/>
            <w:hideMark/>
          </w:tcPr>
          <w:p w14:paraId="63C4B1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BCFDB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401951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265D4B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641344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4615FBF8" w14:textId="77777777" w:rsidTr="00AB1303">
        <w:trPr>
          <w:gridAfter w:val="1"/>
          <w:wAfter w:w="14" w:type="dxa"/>
          <w:trHeight w:val="435"/>
        </w:trPr>
        <w:tc>
          <w:tcPr>
            <w:tcW w:w="5103" w:type="dxa"/>
            <w:shd w:val="clear" w:color="auto" w:fill="auto"/>
            <w:hideMark/>
          </w:tcPr>
          <w:p w14:paraId="4A4773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4.2. Проведение общегородских экологических акций</w:t>
            </w:r>
          </w:p>
        </w:tc>
        <w:tc>
          <w:tcPr>
            <w:tcW w:w="1657" w:type="dxa"/>
            <w:shd w:val="clear" w:color="auto" w:fill="auto"/>
            <w:noWrap/>
            <w:hideMark/>
          </w:tcPr>
          <w:p w14:paraId="322A74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2640200000</w:t>
            </w:r>
          </w:p>
        </w:tc>
        <w:tc>
          <w:tcPr>
            <w:tcW w:w="649" w:type="dxa"/>
            <w:shd w:val="clear" w:color="auto" w:fill="auto"/>
            <w:noWrap/>
            <w:hideMark/>
          </w:tcPr>
          <w:p w14:paraId="21CF83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30E6A5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B573E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7D0050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1023BC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3927B18C" w14:textId="77777777" w:rsidTr="00AB1303">
        <w:trPr>
          <w:gridAfter w:val="1"/>
          <w:wAfter w:w="14" w:type="dxa"/>
          <w:trHeight w:val="645"/>
        </w:trPr>
        <w:tc>
          <w:tcPr>
            <w:tcW w:w="5103" w:type="dxa"/>
            <w:shd w:val="clear" w:color="auto" w:fill="auto"/>
            <w:hideMark/>
          </w:tcPr>
          <w:p w14:paraId="54702C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6E6A77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2640200000</w:t>
            </w:r>
          </w:p>
        </w:tc>
        <w:tc>
          <w:tcPr>
            <w:tcW w:w="649" w:type="dxa"/>
            <w:shd w:val="clear" w:color="auto" w:fill="auto"/>
            <w:noWrap/>
            <w:hideMark/>
          </w:tcPr>
          <w:p w14:paraId="0576D4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ACF51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3E648A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322069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207164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573D3EB5" w14:textId="77777777" w:rsidTr="00AB1303">
        <w:trPr>
          <w:gridAfter w:val="1"/>
          <w:wAfter w:w="14" w:type="dxa"/>
          <w:trHeight w:val="435"/>
        </w:trPr>
        <w:tc>
          <w:tcPr>
            <w:tcW w:w="5103" w:type="dxa"/>
            <w:shd w:val="clear" w:color="auto" w:fill="auto"/>
            <w:hideMark/>
          </w:tcPr>
          <w:p w14:paraId="42D327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39AF36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2640200000</w:t>
            </w:r>
          </w:p>
        </w:tc>
        <w:tc>
          <w:tcPr>
            <w:tcW w:w="649" w:type="dxa"/>
            <w:shd w:val="clear" w:color="auto" w:fill="auto"/>
            <w:noWrap/>
            <w:hideMark/>
          </w:tcPr>
          <w:p w14:paraId="11DC7E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2E7BC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1F47AA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02" w:type="dxa"/>
            <w:shd w:val="clear" w:color="auto" w:fill="auto"/>
            <w:noWrap/>
            <w:hideMark/>
          </w:tcPr>
          <w:p w14:paraId="1B634C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666" w:type="dxa"/>
            <w:shd w:val="clear" w:color="auto" w:fill="auto"/>
            <w:noWrap/>
            <w:hideMark/>
          </w:tcPr>
          <w:p w14:paraId="4B8C0F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0B50000B" w14:textId="77777777" w:rsidTr="00AB1303">
        <w:trPr>
          <w:gridAfter w:val="1"/>
          <w:wAfter w:w="14" w:type="dxa"/>
          <w:trHeight w:val="645"/>
        </w:trPr>
        <w:tc>
          <w:tcPr>
            <w:tcW w:w="5103" w:type="dxa"/>
            <w:shd w:val="clear" w:color="auto" w:fill="auto"/>
            <w:hideMark/>
          </w:tcPr>
          <w:p w14:paraId="639B7F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 5 «Предотвращение чрезвычайных ситуаций и обеспечение </w:t>
            </w:r>
            <w:r w:rsidRPr="00AB1303">
              <w:rPr>
                <w:rFonts w:ascii="Courier New" w:hAnsi="Courier New" w:cs="Courier New"/>
                <w:sz w:val="22"/>
                <w:szCs w:val="22"/>
              </w:rPr>
              <w:lastRenderedPageBreak/>
              <w:t>пожарной безопасности» на 2019-2024 годы</w:t>
            </w:r>
          </w:p>
        </w:tc>
        <w:tc>
          <w:tcPr>
            <w:tcW w:w="1657" w:type="dxa"/>
            <w:shd w:val="clear" w:color="auto" w:fill="auto"/>
            <w:noWrap/>
            <w:hideMark/>
          </w:tcPr>
          <w:p w14:paraId="5F6C5C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2650000000</w:t>
            </w:r>
          </w:p>
        </w:tc>
        <w:tc>
          <w:tcPr>
            <w:tcW w:w="649" w:type="dxa"/>
            <w:shd w:val="clear" w:color="auto" w:fill="auto"/>
            <w:noWrap/>
            <w:hideMark/>
          </w:tcPr>
          <w:p w14:paraId="5B26E1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7DAFE8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0796C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235 582,00</w:t>
            </w:r>
          </w:p>
        </w:tc>
        <w:tc>
          <w:tcPr>
            <w:tcW w:w="2602" w:type="dxa"/>
            <w:shd w:val="clear" w:color="auto" w:fill="auto"/>
            <w:noWrap/>
            <w:hideMark/>
          </w:tcPr>
          <w:p w14:paraId="2D5566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235 582,00</w:t>
            </w:r>
          </w:p>
        </w:tc>
        <w:tc>
          <w:tcPr>
            <w:tcW w:w="2666" w:type="dxa"/>
            <w:shd w:val="clear" w:color="auto" w:fill="auto"/>
            <w:noWrap/>
            <w:hideMark/>
          </w:tcPr>
          <w:p w14:paraId="4043FD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235 582,00</w:t>
            </w:r>
          </w:p>
        </w:tc>
      </w:tr>
      <w:tr w:rsidR="002B1CA7" w:rsidRPr="00AB1303" w14:paraId="742496E5" w14:textId="77777777" w:rsidTr="00AB1303">
        <w:trPr>
          <w:gridAfter w:val="1"/>
          <w:wAfter w:w="14" w:type="dxa"/>
          <w:trHeight w:val="645"/>
        </w:trPr>
        <w:tc>
          <w:tcPr>
            <w:tcW w:w="5103" w:type="dxa"/>
            <w:shd w:val="clear" w:color="auto" w:fill="auto"/>
            <w:hideMark/>
          </w:tcPr>
          <w:p w14:paraId="171E66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657" w:type="dxa"/>
            <w:shd w:val="clear" w:color="auto" w:fill="auto"/>
            <w:noWrap/>
            <w:hideMark/>
          </w:tcPr>
          <w:p w14:paraId="044C92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2650100000</w:t>
            </w:r>
          </w:p>
        </w:tc>
        <w:tc>
          <w:tcPr>
            <w:tcW w:w="649" w:type="dxa"/>
            <w:shd w:val="clear" w:color="auto" w:fill="auto"/>
            <w:noWrap/>
            <w:hideMark/>
          </w:tcPr>
          <w:p w14:paraId="0893B0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24F8B6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46C94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02" w:type="dxa"/>
            <w:shd w:val="clear" w:color="auto" w:fill="auto"/>
            <w:noWrap/>
            <w:hideMark/>
          </w:tcPr>
          <w:p w14:paraId="0482DC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66" w:type="dxa"/>
            <w:shd w:val="clear" w:color="auto" w:fill="auto"/>
            <w:noWrap/>
            <w:hideMark/>
          </w:tcPr>
          <w:p w14:paraId="2B5EEF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r>
      <w:tr w:rsidR="002B1CA7" w:rsidRPr="00AB1303" w14:paraId="28DB7A7D" w14:textId="77777777" w:rsidTr="00AB1303">
        <w:trPr>
          <w:gridAfter w:val="1"/>
          <w:wAfter w:w="14" w:type="dxa"/>
          <w:trHeight w:val="645"/>
        </w:trPr>
        <w:tc>
          <w:tcPr>
            <w:tcW w:w="5103" w:type="dxa"/>
            <w:shd w:val="clear" w:color="auto" w:fill="auto"/>
            <w:hideMark/>
          </w:tcPr>
          <w:p w14:paraId="3ABDD6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657" w:type="dxa"/>
            <w:shd w:val="clear" w:color="auto" w:fill="auto"/>
            <w:noWrap/>
            <w:hideMark/>
          </w:tcPr>
          <w:p w14:paraId="1FD85B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2650100000</w:t>
            </w:r>
          </w:p>
        </w:tc>
        <w:tc>
          <w:tcPr>
            <w:tcW w:w="649" w:type="dxa"/>
            <w:shd w:val="clear" w:color="auto" w:fill="auto"/>
            <w:noWrap/>
            <w:hideMark/>
          </w:tcPr>
          <w:p w14:paraId="4A32B5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6740D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D37A8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02" w:type="dxa"/>
            <w:shd w:val="clear" w:color="auto" w:fill="auto"/>
            <w:noWrap/>
            <w:hideMark/>
          </w:tcPr>
          <w:p w14:paraId="5B368A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66" w:type="dxa"/>
            <w:shd w:val="clear" w:color="auto" w:fill="auto"/>
            <w:noWrap/>
            <w:hideMark/>
          </w:tcPr>
          <w:p w14:paraId="565C2A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r>
      <w:tr w:rsidR="002B1CA7" w:rsidRPr="00AB1303" w14:paraId="65E15E45" w14:textId="77777777" w:rsidTr="00AB1303">
        <w:trPr>
          <w:gridAfter w:val="1"/>
          <w:wAfter w:w="14" w:type="dxa"/>
          <w:trHeight w:val="645"/>
        </w:trPr>
        <w:tc>
          <w:tcPr>
            <w:tcW w:w="5103" w:type="dxa"/>
            <w:shd w:val="clear" w:color="auto" w:fill="auto"/>
            <w:hideMark/>
          </w:tcPr>
          <w:p w14:paraId="06F6E2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4865DB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2650100000</w:t>
            </w:r>
          </w:p>
        </w:tc>
        <w:tc>
          <w:tcPr>
            <w:tcW w:w="649" w:type="dxa"/>
            <w:shd w:val="clear" w:color="auto" w:fill="auto"/>
            <w:noWrap/>
            <w:hideMark/>
          </w:tcPr>
          <w:p w14:paraId="06A98C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186F3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13F5F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02" w:type="dxa"/>
            <w:shd w:val="clear" w:color="auto" w:fill="auto"/>
            <w:noWrap/>
            <w:hideMark/>
          </w:tcPr>
          <w:p w14:paraId="174B5C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66" w:type="dxa"/>
            <w:shd w:val="clear" w:color="auto" w:fill="auto"/>
            <w:noWrap/>
            <w:hideMark/>
          </w:tcPr>
          <w:p w14:paraId="413694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r>
      <w:tr w:rsidR="002B1CA7" w:rsidRPr="00AB1303" w14:paraId="31FD6B68" w14:textId="77777777" w:rsidTr="00AB1303">
        <w:trPr>
          <w:gridAfter w:val="1"/>
          <w:wAfter w:w="14" w:type="dxa"/>
          <w:trHeight w:val="435"/>
        </w:trPr>
        <w:tc>
          <w:tcPr>
            <w:tcW w:w="5103" w:type="dxa"/>
            <w:shd w:val="clear" w:color="auto" w:fill="auto"/>
            <w:hideMark/>
          </w:tcPr>
          <w:p w14:paraId="11EA57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663752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2650100000</w:t>
            </w:r>
          </w:p>
        </w:tc>
        <w:tc>
          <w:tcPr>
            <w:tcW w:w="649" w:type="dxa"/>
            <w:shd w:val="clear" w:color="auto" w:fill="auto"/>
            <w:noWrap/>
            <w:hideMark/>
          </w:tcPr>
          <w:p w14:paraId="736107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C71F0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6A26B2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02" w:type="dxa"/>
            <w:shd w:val="clear" w:color="auto" w:fill="auto"/>
            <w:noWrap/>
            <w:hideMark/>
          </w:tcPr>
          <w:p w14:paraId="699BEC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666" w:type="dxa"/>
            <w:shd w:val="clear" w:color="auto" w:fill="auto"/>
            <w:noWrap/>
            <w:hideMark/>
          </w:tcPr>
          <w:p w14:paraId="1DD5E6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r>
      <w:tr w:rsidR="002B1CA7" w:rsidRPr="00AB1303" w14:paraId="1EA5E34B" w14:textId="77777777" w:rsidTr="00AB1303">
        <w:trPr>
          <w:gridAfter w:val="1"/>
          <w:wAfter w:w="14" w:type="dxa"/>
          <w:trHeight w:val="645"/>
        </w:trPr>
        <w:tc>
          <w:tcPr>
            <w:tcW w:w="5103" w:type="dxa"/>
            <w:shd w:val="clear" w:color="auto" w:fill="auto"/>
            <w:hideMark/>
          </w:tcPr>
          <w:p w14:paraId="620E42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657" w:type="dxa"/>
            <w:shd w:val="clear" w:color="auto" w:fill="auto"/>
            <w:noWrap/>
            <w:hideMark/>
          </w:tcPr>
          <w:p w14:paraId="580AF1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2650200000</w:t>
            </w:r>
          </w:p>
        </w:tc>
        <w:tc>
          <w:tcPr>
            <w:tcW w:w="649" w:type="dxa"/>
            <w:shd w:val="clear" w:color="auto" w:fill="auto"/>
            <w:noWrap/>
            <w:hideMark/>
          </w:tcPr>
          <w:p w14:paraId="36CD96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825AA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817F8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02" w:type="dxa"/>
            <w:shd w:val="clear" w:color="auto" w:fill="auto"/>
            <w:noWrap/>
            <w:hideMark/>
          </w:tcPr>
          <w:p w14:paraId="3AB3DC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66" w:type="dxa"/>
            <w:shd w:val="clear" w:color="auto" w:fill="auto"/>
            <w:noWrap/>
            <w:hideMark/>
          </w:tcPr>
          <w:p w14:paraId="212B8B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r>
      <w:tr w:rsidR="002B1CA7" w:rsidRPr="00AB1303" w14:paraId="36A974F2" w14:textId="77777777" w:rsidTr="00AB1303">
        <w:trPr>
          <w:gridAfter w:val="1"/>
          <w:wAfter w:w="14" w:type="dxa"/>
          <w:trHeight w:val="645"/>
        </w:trPr>
        <w:tc>
          <w:tcPr>
            <w:tcW w:w="5103" w:type="dxa"/>
            <w:shd w:val="clear" w:color="auto" w:fill="auto"/>
            <w:hideMark/>
          </w:tcPr>
          <w:p w14:paraId="5D0D76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657" w:type="dxa"/>
            <w:shd w:val="clear" w:color="auto" w:fill="auto"/>
            <w:noWrap/>
            <w:hideMark/>
          </w:tcPr>
          <w:p w14:paraId="687BBC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2650200000</w:t>
            </w:r>
          </w:p>
        </w:tc>
        <w:tc>
          <w:tcPr>
            <w:tcW w:w="649" w:type="dxa"/>
            <w:shd w:val="clear" w:color="auto" w:fill="auto"/>
            <w:noWrap/>
            <w:hideMark/>
          </w:tcPr>
          <w:p w14:paraId="6E0B67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467C41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27E3CA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02" w:type="dxa"/>
            <w:shd w:val="clear" w:color="auto" w:fill="auto"/>
            <w:noWrap/>
            <w:hideMark/>
          </w:tcPr>
          <w:p w14:paraId="68CA28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66" w:type="dxa"/>
            <w:shd w:val="clear" w:color="auto" w:fill="auto"/>
            <w:noWrap/>
            <w:hideMark/>
          </w:tcPr>
          <w:p w14:paraId="2E70C1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r>
      <w:tr w:rsidR="002B1CA7" w:rsidRPr="00AB1303" w14:paraId="630D2762" w14:textId="77777777" w:rsidTr="00AB1303">
        <w:trPr>
          <w:gridAfter w:val="1"/>
          <w:wAfter w:w="14" w:type="dxa"/>
          <w:trHeight w:val="645"/>
        </w:trPr>
        <w:tc>
          <w:tcPr>
            <w:tcW w:w="5103" w:type="dxa"/>
            <w:shd w:val="clear" w:color="auto" w:fill="auto"/>
            <w:hideMark/>
          </w:tcPr>
          <w:p w14:paraId="1DF82E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550E3C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2650200000</w:t>
            </w:r>
          </w:p>
        </w:tc>
        <w:tc>
          <w:tcPr>
            <w:tcW w:w="649" w:type="dxa"/>
            <w:shd w:val="clear" w:color="auto" w:fill="auto"/>
            <w:noWrap/>
            <w:hideMark/>
          </w:tcPr>
          <w:p w14:paraId="1E3A4B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D5E37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27A39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02" w:type="dxa"/>
            <w:shd w:val="clear" w:color="auto" w:fill="auto"/>
            <w:noWrap/>
            <w:hideMark/>
          </w:tcPr>
          <w:p w14:paraId="060017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66" w:type="dxa"/>
            <w:shd w:val="clear" w:color="auto" w:fill="auto"/>
            <w:noWrap/>
            <w:hideMark/>
          </w:tcPr>
          <w:p w14:paraId="4C869B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r>
      <w:tr w:rsidR="002B1CA7" w:rsidRPr="00AB1303" w14:paraId="7D161FD5" w14:textId="77777777" w:rsidTr="00AB1303">
        <w:trPr>
          <w:gridAfter w:val="1"/>
          <w:wAfter w:w="14" w:type="dxa"/>
          <w:trHeight w:val="435"/>
        </w:trPr>
        <w:tc>
          <w:tcPr>
            <w:tcW w:w="5103" w:type="dxa"/>
            <w:shd w:val="clear" w:color="auto" w:fill="auto"/>
            <w:hideMark/>
          </w:tcPr>
          <w:p w14:paraId="0AACC7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2178C3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2650200000</w:t>
            </w:r>
          </w:p>
        </w:tc>
        <w:tc>
          <w:tcPr>
            <w:tcW w:w="649" w:type="dxa"/>
            <w:shd w:val="clear" w:color="auto" w:fill="auto"/>
            <w:noWrap/>
            <w:hideMark/>
          </w:tcPr>
          <w:p w14:paraId="30EB5E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090DE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60A623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02" w:type="dxa"/>
            <w:shd w:val="clear" w:color="auto" w:fill="auto"/>
            <w:noWrap/>
            <w:hideMark/>
          </w:tcPr>
          <w:p w14:paraId="609F6B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666" w:type="dxa"/>
            <w:shd w:val="clear" w:color="auto" w:fill="auto"/>
            <w:noWrap/>
            <w:hideMark/>
          </w:tcPr>
          <w:p w14:paraId="5EEB1F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r>
      <w:tr w:rsidR="002B1CA7" w:rsidRPr="00AB1303" w14:paraId="1E985BE3" w14:textId="77777777" w:rsidTr="00AB1303">
        <w:trPr>
          <w:gridAfter w:val="1"/>
          <w:wAfter w:w="14" w:type="dxa"/>
          <w:trHeight w:val="645"/>
        </w:trPr>
        <w:tc>
          <w:tcPr>
            <w:tcW w:w="5103" w:type="dxa"/>
            <w:shd w:val="clear" w:color="auto" w:fill="auto"/>
            <w:hideMark/>
          </w:tcPr>
          <w:p w14:paraId="54D02F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657" w:type="dxa"/>
            <w:shd w:val="clear" w:color="auto" w:fill="auto"/>
            <w:noWrap/>
            <w:hideMark/>
          </w:tcPr>
          <w:p w14:paraId="51B49A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2650300000</w:t>
            </w:r>
          </w:p>
        </w:tc>
        <w:tc>
          <w:tcPr>
            <w:tcW w:w="649" w:type="dxa"/>
            <w:shd w:val="clear" w:color="auto" w:fill="auto"/>
            <w:noWrap/>
            <w:hideMark/>
          </w:tcPr>
          <w:p w14:paraId="189B23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2B318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BBD03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1D31F5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209F69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5D59BB89" w14:textId="77777777" w:rsidTr="00AB1303">
        <w:trPr>
          <w:gridAfter w:val="1"/>
          <w:wAfter w:w="14" w:type="dxa"/>
          <w:trHeight w:val="645"/>
        </w:trPr>
        <w:tc>
          <w:tcPr>
            <w:tcW w:w="5103" w:type="dxa"/>
            <w:shd w:val="clear" w:color="auto" w:fill="auto"/>
            <w:hideMark/>
          </w:tcPr>
          <w:p w14:paraId="5609D8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657" w:type="dxa"/>
            <w:shd w:val="clear" w:color="auto" w:fill="auto"/>
            <w:noWrap/>
            <w:hideMark/>
          </w:tcPr>
          <w:p w14:paraId="52D3BE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2650300000</w:t>
            </w:r>
          </w:p>
        </w:tc>
        <w:tc>
          <w:tcPr>
            <w:tcW w:w="649" w:type="dxa"/>
            <w:shd w:val="clear" w:color="auto" w:fill="auto"/>
            <w:noWrap/>
            <w:hideMark/>
          </w:tcPr>
          <w:p w14:paraId="2033F2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03F896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72C499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7B2ED7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4F146B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103CBC5D" w14:textId="77777777" w:rsidTr="00AB1303">
        <w:trPr>
          <w:gridAfter w:val="1"/>
          <w:wAfter w:w="14" w:type="dxa"/>
          <w:trHeight w:val="645"/>
        </w:trPr>
        <w:tc>
          <w:tcPr>
            <w:tcW w:w="5103" w:type="dxa"/>
            <w:shd w:val="clear" w:color="auto" w:fill="auto"/>
            <w:hideMark/>
          </w:tcPr>
          <w:p w14:paraId="567C5D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7C0D4C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2650300000</w:t>
            </w:r>
          </w:p>
        </w:tc>
        <w:tc>
          <w:tcPr>
            <w:tcW w:w="649" w:type="dxa"/>
            <w:shd w:val="clear" w:color="auto" w:fill="auto"/>
            <w:noWrap/>
            <w:hideMark/>
          </w:tcPr>
          <w:p w14:paraId="254617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0CF100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14AD60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5A62CA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1B0B01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2A804DFC" w14:textId="77777777" w:rsidTr="00AB1303">
        <w:trPr>
          <w:gridAfter w:val="1"/>
          <w:wAfter w:w="14" w:type="dxa"/>
          <w:trHeight w:val="435"/>
        </w:trPr>
        <w:tc>
          <w:tcPr>
            <w:tcW w:w="5103" w:type="dxa"/>
            <w:shd w:val="clear" w:color="auto" w:fill="auto"/>
            <w:hideMark/>
          </w:tcPr>
          <w:p w14:paraId="0512FE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44C4B4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2650300000</w:t>
            </w:r>
          </w:p>
        </w:tc>
        <w:tc>
          <w:tcPr>
            <w:tcW w:w="649" w:type="dxa"/>
            <w:shd w:val="clear" w:color="auto" w:fill="auto"/>
            <w:noWrap/>
            <w:hideMark/>
          </w:tcPr>
          <w:p w14:paraId="49437E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3D6619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10FBBE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02" w:type="dxa"/>
            <w:shd w:val="clear" w:color="auto" w:fill="auto"/>
            <w:noWrap/>
            <w:hideMark/>
          </w:tcPr>
          <w:p w14:paraId="24D2C3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666" w:type="dxa"/>
            <w:shd w:val="clear" w:color="auto" w:fill="auto"/>
            <w:noWrap/>
            <w:hideMark/>
          </w:tcPr>
          <w:p w14:paraId="44A935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5D43FC38" w14:textId="77777777" w:rsidTr="00AB1303">
        <w:trPr>
          <w:gridAfter w:val="1"/>
          <w:wAfter w:w="14" w:type="dxa"/>
          <w:trHeight w:val="435"/>
        </w:trPr>
        <w:tc>
          <w:tcPr>
            <w:tcW w:w="5103" w:type="dxa"/>
            <w:shd w:val="clear" w:color="auto" w:fill="auto"/>
            <w:hideMark/>
          </w:tcPr>
          <w:p w14:paraId="173C95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5.4. Приобретение и монтаж пожарных извещателей</w:t>
            </w:r>
          </w:p>
        </w:tc>
        <w:tc>
          <w:tcPr>
            <w:tcW w:w="1657" w:type="dxa"/>
            <w:shd w:val="clear" w:color="auto" w:fill="auto"/>
            <w:noWrap/>
            <w:hideMark/>
          </w:tcPr>
          <w:p w14:paraId="0A4846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2650400000</w:t>
            </w:r>
          </w:p>
        </w:tc>
        <w:tc>
          <w:tcPr>
            <w:tcW w:w="649" w:type="dxa"/>
            <w:shd w:val="clear" w:color="auto" w:fill="auto"/>
            <w:noWrap/>
            <w:hideMark/>
          </w:tcPr>
          <w:p w14:paraId="11D0FE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19C3B1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038558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02" w:type="dxa"/>
            <w:shd w:val="clear" w:color="auto" w:fill="auto"/>
            <w:noWrap/>
            <w:hideMark/>
          </w:tcPr>
          <w:p w14:paraId="2D9588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66" w:type="dxa"/>
            <w:shd w:val="clear" w:color="auto" w:fill="auto"/>
            <w:noWrap/>
            <w:hideMark/>
          </w:tcPr>
          <w:p w14:paraId="5CA266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r>
      <w:tr w:rsidR="002B1CA7" w:rsidRPr="00AB1303" w14:paraId="76A634E0" w14:textId="77777777" w:rsidTr="00AB1303">
        <w:trPr>
          <w:gridAfter w:val="1"/>
          <w:wAfter w:w="14" w:type="dxa"/>
          <w:trHeight w:val="435"/>
        </w:trPr>
        <w:tc>
          <w:tcPr>
            <w:tcW w:w="5103" w:type="dxa"/>
            <w:shd w:val="clear" w:color="auto" w:fill="auto"/>
            <w:hideMark/>
          </w:tcPr>
          <w:p w14:paraId="142FCC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5.4. Приобретение и монтаж пожарных извещателей</w:t>
            </w:r>
          </w:p>
        </w:tc>
        <w:tc>
          <w:tcPr>
            <w:tcW w:w="1657" w:type="dxa"/>
            <w:shd w:val="clear" w:color="auto" w:fill="auto"/>
            <w:noWrap/>
            <w:hideMark/>
          </w:tcPr>
          <w:p w14:paraId="08C55A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2650400000</w:t>
            </w:r>
          </w:p>
        </w:tc>
        <w:tc>
          <w:tcPr>
            <w:tcW w:w="649" w:type="dxa"/>
            <w:shd w:val="clear" w:color="auto" w:fill="auto"/>
            <w:noWrap/>
            <w:hideMark/>
          </w:tcPr>
          <w:p w14:paraId="1636D1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793" w:type="dxa"/>
            <w:shd w:val="clear" w:color="auto" w:fill="auto"/>
            <w:noWrap/>
            <w:hideMark/>
          </w:tcPr>
          <w:p w14:paraId="500B9C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88B5C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02" w:type="dxa"/>
            <w:shd w:val="clear" w:color="auto" w:fill="auto"/>
            <w:noWrap/>
            <w:hideMark/>
          </w:tcPr>
          <w:p w14:paraId="4568C0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66" w:type="dxa"/>
            <w:shd w:val="clear" w:color="auto" w:fill="auto"/>
            <w:noWrap/>
            <w:hideMark/>
          </w:tcPr>
          <w:p w14:paraId="5EB23B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r>
      <w:tr w:rsidR="002B1CA7" w:rsidRPr="00AB1303" w14:paraId="17EB0816" w14:textId="77777777" w:rsidTr="00AB1303">
        <w:trPr>
          <w:gridAfter w:val="1"/>
          <w:wAfter w:w="14" w:type="dxa"/>
          <w:trHeight w:val="645"/>
        </w:trPr>
        <w:tc>
          <w:tcPr>
            <w:tcW w:w="5103" w:type="dxa"/>
            <w:shd w:val="clear" w:color="auto" w:fill="auto"/>
            <w:hideMark/>
          </w:tcPr>
          <w:p w14:paraId="614767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657" w:type="dxa"/>
            <w:shd w:val="clear" w:color="auto" w:fill="auto"/>
            <w:noWrap/>
            <w:hideMark/>
          </w:tcPr>
          <w:p w14:paraId="0B62B8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2650400000</w:t>
            </w:r>
          </w:p>
        </w:tc>
        <w:tc>
          <w:tcPr>
            <w:tcW w:w="649" w:type="dxa"/>
            <w:shd w:val="clear" w:color="auto" w:fill="auto"/>
            <w:noWrap/>
            <w:hideMark/>
          </w:tcPr>
          <w:p w14:paraId="654D5C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63D105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w:t>
            </w:r>
          </w:p>
        </w:tc>
        <w:tc>
          <w:tcPr>
            <w:tcW w:w="2571" w:type="dxa"/>
            <w:shd w:val="clear" w:color="auto" w:fill="auto"/>
            <w:noWrap/>
            <w:hideMark/>
          </w:tcPr>
          <w:p w14:paraId="64D6D5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02" w:type="dxa"/>
            <w:shd w:val="clear" w:color="auto" w:fill="auto"/>
            <w:noWrap/>
            <w:hideMark/>
          </w:tcPr>
          <w:p w14:paraId="20CFD4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66" w:type="dxa"/>
            <w:shd w:val="clear" w:color="auto" w:fill="auto"/>
            <w:noWrap/>
            <w:hideMark/>
          </w:tcPr>
          <w:p w14:paraId="60076C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r>
      <w:tr w:rsidR="002B1CA7" w:rsidRPr="00AB1303" w14:paraId="64579F2B" w14:textId="77777777" w:rsidTr="00AB1303">
        <w:trPr>
          <w:gridAfter w:val="1"/>
          <w:wAfter w:w="14" w:type="dxa"/>
          <w:trHeight w:val="435"/>
        </w:trPr>
        <w:tc>
          <w:tcPr>
            <w:tcW w:w="5103" w:type="dxa"/>
            <w:shd w:val="clear" w:color="auto" w:fill="auto"/>
            <w:hideMark/>
          </w:tcPr>
          <w:p w14:paraId="2EA1DF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657" w:type="dxa"/>
            <w:shd w:val="clear" w:color="auto" w:fill="auto"/>
            <w:noWrap/>
            <w:hideMark/>
          </w:tcPr>
          <w:p w14:paraId="1311A5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2650400000</w:t>
            </w:r>
          </w:p>
        </w:tc>
        <w:tc>
          <w:tcPr>
            <w:tcW w:w="649" w:type="dxa"/>
            <w:shd w:val="clear" w:color="auto" w:fill="auto"/>
            <w:noWrap/>
            <w:hideMark/>
          </w:tcPr>
          <w:p w14:paraId="270A47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200</w:t>
            </w:r>
          </w:p>
        </w:tc>
        <w:tc>
          <w:tcPr>
            <w:tcW w:w="793" w:type="dxa"/>
            <w:shd w:val="clear" w:color="auto" w:fill="auto"/>
            <w:noWrap/>
            <w:hideMark/>
          </w:tcPr>
          <w:p w14:paraId="50603C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0605</w:t>
            </w:r>
          </w:p>
        </w:tc>
        <w:tc>
          <w:tcPr>
            <w:tcW w:w="2571" w:type="dxa"/>
            <w:shd w:val="clear" w:color="auto" w:fill="auto"/>
            <w:noWrap/>
            <w:hideMark/>
          </w:tcPr>
          <w:p w14:paraId="16ECE8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02" w:type="dxa"/>
            <w:shd w:val="clear" w:color="auto" w:fill="auto"/>
            <w:noWrap/>
            <w:hideMark/>
          </w:tcPr>
          <w:p w14:paraId="19A673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666" w:type="dxa"/>
            <w:shd w:val="clear" w:color="auto" w:fill="auto"/>
            <w:noWrap/>
            <w:hideMark/>
          </w:tcPr>
          <w:p w14:paraId="21B2D3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r>
    </w:tbl>
    <w:p w14:paraId="108221B8" w14:textId="77777777" w:rsidR="002B1CA7" w:rsidRDefault="002B1CA7" w:rsidP="002B1CA7">
      <w:pPr>
        <w:jc w:val="both"/>
        <w:rPr>
          <w:rFonts w:ascii="Arial" w:hAnsi="Arial" w:cs="Arial"/>
        </w:rPr>
      </w:pPr>
    </w:p>
    <w:p w14:paraId="6B54554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Приложение № 6</w:t>
      </w:r>
    </w:p>
    <w:p w14:paraId="1D59536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К решению Думы города Усолье-Сибирское</w:t>
      </w:r>
    </w:p>
    <w:p w14:paraId="06E2382B"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От 25.06.2020 г. № 31/7</w:t>
      </w:r>
    </w:p>
    <w:tbl>
      <w:tblPr>
        <w:tblW w:w="16215"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1021"/>
        <w:gridCol w:w="598"/>
        <w:gridCol w:w="1103"/>
        <w:gridCol w:w="1933"/>
        <w:gridCol w:w="613"/>
        <w:gridCol w:w="2425"/>
        <w:gridCol w:w="2835"/>
        <w:gridCol w:w="2550"/>
        <w:gridCol w:w="18"/>
      </w:tblGrid>
      <w:tr w:rsidR="002B1CA7" w:rsidRPr="00AB1303" w14:paraId="1601D9DF" w14:textId="77777777" w:rsidTr="00AB1303">
        <w:trPr>
          <w:trHeight w:val="1122"/>
        </w:trPr>
        <w:tc>
          <w:tcPr>
            <w:tcW w:w="16215" w:type="dxa"/>
            <w:gridSpan w:val="10"/>
            <w:shd w:val="clear" w:color="auto" w:fill="auto"/>
            <w:vAlign w:val="center"/>
            <w:hideMark/>
          </w:tcPr>
          <w:p w14:paraId="2F918C9C" w14:textId="543F1B8A"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ВЕДОМСТВЕННАЯ СТРУКТУРА РАСХОДОВ БЮДЖЕТА ГОРОДА УСОЛЬЕ-СИБИРСКОЕ НА 2020 ГОД И ПЛАНОВЫЙ ПЕРИОД 2021-2022 ГОДОВ</w:t>
            </w:r>
          </w:p>
          <w:p w14:paraId="7DCBFEF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sz w:val="22"/>
                <w:szCs w:val="22"/>
              </w:rPr>
              <w:t>Единица измерения: руб.</w:t>
            </w:r>
          </w:p>
        </w:tc>
      </w:tr>
      <w:tr w:rsidR="002B1CA7" w:rsidRPr="00AB1303" w14:paraId="0A303709" w14:textId="77777777" w:rsidTr="00AB1303">
        <w:trPr>
          <w:gridAfter w:val="1"/>
          <w:wAfter w:w="18" w:type="dxa"/>
          <w:trHeight w:val="450"/>
        </w:trPr>
        <w:tc>
          <w:tcPr>
            <w:tcW w:w="3119" w:type="dxa"/>
            <w:shd w:val="clear" w:color="auto" w:fill="auto"/>
            <w:vAlign w:val="center"/>
            <w:hideMark/>
          </w:tcPr>
          <w:p w14:paraId="60100F0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Наименование</w:t>
            </w:r>
          </w:p>
        </w:tc>
        <w:tc>
          <w:tcPr>
            <w:tcW w:w="1021" w:type="dxa"/>
            <w:shd w:val="clear" w:color="auto" w:fill="auto"/>
            <w:vAlign w:val="center"/>
            <w:hideMark/>
          </w:tcPr>
          <w:p w14:paraId="631EA47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ППП</w:t>
            </w:r>
          </w:p>
        </w:tc>
        <w:tc>
          <w:tcPr>
            <w:tcW w:w="598" w:type="dxa"/>
            <w:shd w:val="clear" w:color="auto" w:fill="auto"/>
            <w:vAlign w:val="center"/>
            <w:hideMark/>
          </w:tcPr>
          <w:p w14:paraId="29993AC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РЗ</w:t>
            </w:r>
          </w:p>
        </w:tc>
        <w:tc>
          <w:tcPr>
            <w:tcW w:w="1103" w:type="dxa"/>
            <w:shd w:val="clear" w:color="auto" w:fill="auto"/>
            <w:noWrap/>
            <w:vAlign w:val="center"/>
            <w:hideMark/>
          </w:tcPr>
          <w:p w14:paraId="7670EFA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ПР</w:t>
            </w:r>
          </w:p>
        </w:tc>
        <w:tc>
          <w:tcPr>
            <w:tcW w:w="1933" w:type="dxa"/>
            <w:shd w:val="clear" w:color="auto" w:fill="auto"/>
            <w:vAlign w:val="center"/>
            <w:hideMark/>
          </w:tcPr>
          <w:p w14:paraId="65A6FA8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ЦСР</w:t>
            </w:r>
          </w:p>
        </w:tc>
        <w:tc>
          <w:tcPr>
            <w:tcW w:w="613" w:type="dxa"/>
            <w:shd w:val="clear" w:color="auto" w:fill="auto"/>
            <w:vAlign w:val="center"/>
            <w:hideMark/>
          </w:tcPr>
          <w:p w14:paraId="51E6595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ВР</w:t>
            </w:r>
          </w:p>
        </w:tc>
        <w:tc>
          <w:tcPr>
            <w:tcW w:w="2425" w:type="dxa"/>
            <w:shd w:val="clear" w:color="auto" w:fill="auto"/>
            <w:vAlign w:val="center"/>
            <w:hideMark/>
          </w:tcPr>
          <w:p w14:paraId="0CFF782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2020</w:t>
            </w:r>
          </w:p>
        </w:tc>
        <w:tc>
          <w:tcPr>
            <w:tcW w:w="2835" w:type="dxa"/>
            <w:shd w:val="clear" w:color="auto" w:fill="auto"/>
            <w:vAlign w:val="center"/>
            <w:hideMark/>
          </w:tcPr>
          <w:p w14:paraId="3FB1B74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2021</w:t>
            </w:r>
          </w:p>
        </w:tc>
        <w:tc>
          <w:tcPr>
            <w:tcW w:w="2550" w:type="dxa"/>
            <w:shd w:val="clear" w:color="auto" w:fill="auto"/>
            <w:vAlign w:val="center"/>
            <w:hideMark/>
          </w:tcPr>
          <w:p w14:paraId="1FD003D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2022</w:t>
            </w:r>
          </w:p>
        </w:tc>
      </w:tr>
      <w:tr w:rsidR="002B1CA7" w:rsidRPr="00AB1303" w14:paraId="2A5A8D6A" w14:textId="77777777" w:rsidTr="00AB1303">
        <w:trPr>
          <w:gridAfter w:val="1"/>
          <w:wAfter w:w="18" w:type="dxa"/>
          <w:trHeight w:val="255"/>
        </w:trPr>
        <w:tc>
          <w:tcPr>
            <w:tcW w:w="3119" w:type="dxa"/>
            <w:shd w:val="clear" w:color="auto" w:fill="auto"/>
            <w:noWrap/>
            <w:vAlign w:val="center"/>
            <w:hideMark/>
          </w:tcPr>
          <w:p w14:paraId="76BC054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Всего расходов:</w:t>
            </w:r>
          </w:p>
        </w:tc>
        <w:tc>
          <w:tcPr>
            <w:tcW w:w="1021" w:type="dxa"/>
            <w:shd w:val="clear" w:color="auto" w:fill="auto"/>
            <w:noWrap/>
            <w:vAlign w:val="center"/>
            <w:hideMark/>
          </w:tcPr>
          <w:p w14:paraId="2623205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598" w:type="dxa"/>
            <w:shd w:val="clear" w:color="auto" w:fill="auto"/>
            <w:noWrap/>
            <w:vAlign w:val="center"/>
            <w:hideMark/>
          </w:tcPr>
          <w:p w14:paraId="2C9BFE8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7780238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09DF215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00F153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DACEC0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2 280 763 898,06</w:t>
            </w:r>
          </w:p>
        </w:tc>
        <w:tc>
          <w:tcPr>
            <w:tcW w:w="2835" w:type="dxa"/>
            <w:shd w:val="clear" w:color="auto" w:fill="auto"/>
            <w:noWrap/>
            <w:vAlign w:val="center"/>
            <w:hideMark/>
          </w:tcPr>
          <w:p w14:paraId="1DE8236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2 100 249 893,00</w:t>
            </w:r>
          </w:p>
        </w:tc>
        <w:tc>
          <w:tcPr>
            <w:tcW w:w="2550" w:type="dxa"/>
            <w:shd w:val="clear" w:color="auto" w:fill="auto"/>
            <w:noWrap/>
            <w:vAlign w:val="center"/>
            <w:hideMark/>
          </w:tcPr>
          <w:p w14:paraId="6DA33CA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1 808 241 569,43</w:t>
            </w:r>
          </w:p>
        </w:tc>
      </w:tr>
      <w:tr w:rsidR="002B1CA7" w:rsidRPr="00AB1303" w14:paraId="579B2935" w14:textId="77777777" w:rsidTr="00AB1303">
        <w:trPr>
          <w:gridAfter w:val="1"/>
          <w:wAfter w:w="18" w:type="dxa"/>
          <w:trHeight w:val="225"/>
        </w:trPr>
        <w:tc>
          <w:tcPr>
            <w:tcW w:w="3119" w:type="dxa"/>
            <w:shd w:val="clear" w:color="auto" w:fill="auto"/>
            <w:vAlign w:val="center"/>
            <w:hideMark/>
          </w:tcPr>
          <w:p w14:paraId="6EEFDE9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Дума города Усолье-Сибирское</w:t>
            </w:r>
          </w:p>
        </w:tc>
        <w:tc>
          <w:tcPr>
            <w:tcW w:w="1021" w:type="dxa"/>
            <w:shd w:val="clear" w:color="auto" w:fill="auto"/>
            <w:noWrap/>
            <w:vAlign w:val="center"/>
            <w:hideMark/>
          </w:tcPr>
          <w:p w14:paraId="033A505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901</w:t>
            </w:r>
          </w:p>
        </w:tc>
        <w:tc>
          <w:tcPr>
            <w:tcW w:w="598" w:type="dxa"/>
            <w:shd w:val="clear" w:color="auto" w:fill="auto"/>
            <w:noWrap/>
            <w:vAlign w:val="center"/>
            <w:hideMark/>
          </w:tcPr>
          <w:p w14:paraId="6F28262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724C107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6B1F960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35CBF97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D2F13F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3 979 966,53</w:t>
            </w:r>
          </w:p>
        </w:tc>
        <w:tc>
          <w:tcPr>
            <w:tcW w:w="2835" w:type="dxa"/>
            <w:shd w:val="clear" w:color="auto" w:fill="auto"/>
            <w:noWrap/>
            <w:vAlign w:val="center"/>
            <w:hideMark/>
          </w:tcPr>
          <w:p w14:paraId="421EBA1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3 674 811,90</w:t>
            </w:r>
          </w:p>
        </w:tc>
        <w:tc>
          <w:tcPr>
            <w:tcW w:w="2550" w:type="dxa"/>
            <w:shd w:val="clear" w:color="auto" w:fill="auto"/>
            <w:noWrap/>
            <w:vAlign w:val="center"/>
            <w:hideMark/>
          </w:tcPr>
          <w:p w14:paraId="2FD69EE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3 674 811,90</w:t>
            </w:r>
          </w:p>
        </w:tc>
      </w:tr>
      <w:tr w:rsidR="002B1CA7" w:rsidRPr="00AB1303" w14:paraId="4479FCD7" w14:textId="77777777" w:rsidTr="00AB1303">
        <w:trPr>
          <w:gridAfter w:val="1"/>
          <w:wAfter w:w="18" w:type="dxa"/>
          <w:trHeight w:val="255"/>
        </w:trPr>
        <w:tc>
          <w:tcPr>
            <w:tcW w:w="3119" w:type="dxa"/>
            <w:shd w:val="clear" w:color="auto" w:fill="auto"/>
            <w:vAlign w:val="center"/>
            <w:hideMark/>
          </w:tcPr>
          <w:p w14:paraId="7688CAE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ОБЩЕГОСУДАРСТВЕННЫЕ ВОПРОСЫ</w:t>
            </w:r>
          </w:p>
        </w:tc>
        <w:tc>
          <w:tcPr>
            <w:tcW w:w="1021" w:type="dxa"/>
            <w:shd w:val="clear" w:color="auto" w:fill="auto"/>
            <w:noWrap/>
            <w:vAlign w:val="center"/>
            <w:hideMark/>
          </w:tcPr>
          <w:p w14:paraId="78DD6C1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901</w:t>
            </w:r>
          </w:p>
        </w:tc>
        <w:tc>
          <w:tcPr>
            <w:tcW w:w="598" w:type="dxa"/>
            <w:shd w:val="clear" w:color="auto" w:fill="auto"/>
            <w:noWrap/>
            <w:vAlign w:val="center"/>
            <w:hideMark/>
          </w:tcPr>
          <w:p w14:paraId="61889C9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01</w:t>
            </w:r>
          </w:p>
        </w:tc>
        <w:tc>
          <w:tcPr>
            <w:tcW w:w="1103" w:type="dxa"/>
            <w:shd w:val="clear" w:color="auto" w:fill="auto"/>
            <w:noWrap/>
            <w:vAlign w:val="center"/>
            <w:hideMark/>
          </w:tcPr>
          <w:p w14:paraId="50EB94B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78B5C84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70D0959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0D08C22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3 706 871,53</w:t>
            </w:r>
          </w:p>
        </w:tc>
        <w:tc>
          <w:tcPr>
            <w:tcW w:w="2835" w:type="dxa"/>
            <w:shd w:val="clear" w:color="auto" w:fill="auto"/>
            <w:noWrap/>
            <w:vAlign w:val="center"/>
            <w:hideMark/>
          </w:tcPr>
          <w:p w14:paraId="240D912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3 401 716,90</w:t>
            </w:r>
          </w:p>
        </w:tc>
        <w:tc>
          <w:tcPr>
            <w:tcW w:w="2550" w:type="dxa"/>
            <w:shd w:val="clear" w:color="auto" w:fill="auto"/>
            <w:noWrap/>
            <w:vAlign w:val="center"/>
            <w:hideMark/>
          </w:tcPr>
          <w:p w14:paraId="3786ABC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3 401 716,90</w:t>
            </w:r>
          </w:p>
        </w:tc>
      </w:tr>
      <w:tr w:rsidR="002B1CA7" w:rsidRPr="00AB1303" w14:paraId="2D8B1D5F" w14:textId="77777777" w:rsidTr="00AB1303">
        <w:trPr>
          <w:gridAfter w:val="1"/>
          <w:wAfter w:w="18" w:type="dxa"/>
          <w:trHeight w:val="855"/>
        </w:trPr>
        <w:tc>
          <w:tcPr>
            <w:tcW w:w="3119" w:type="dxa"/>
            <w:shd w:val="clear" w:color="auto" w:fill="auto"/>
            <w:vAlign w:val="center"/>
            <w:hideMark/>
          </w:tcPr>
          <w:p w14:paraId="16E599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1021" w:type="dxa"/>
            <w:shd w:val="clear" w:color="auto" w:fill="auto"/>
            <w:noWrap/>
            <w:vAlign w:val="center"/>
            <w:hideMark/>
          </w:tcPr>
          <w:p w14:paraId="0139C6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207FFE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95544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74359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DC430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A9359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835" w:type="dxa"/>
            <w:shd w:val="clear" w:color="auto" w:fill="auto"/>
            <w:noWrap/>
            <w:vAlign w:val="center"/>
            <w:hideMark/>
          </w:tcPr>
          <w:p w14:paraId="71E67E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550" w:type="dxa"/>
            <w:shd w:val="clear" w:color="auto" w:fill="auto"/>
            <w:noWrap/>
            <w:vAlign w:val="center"/>
            <w:hideMark/>
          </w:tcPr>
          <w:p w14:paraId="328182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0227572F" w14:textId="77777777" w:rsidTr="00AB1303">
        <w:trPr>
          <w:gridAfter w:val="1"/>
          <w:wAfter w:w="18" w:type="dxa"/>
          <w:trHeight w:val="255"/>
        </w:trPr>
        <w:tc>
          <w:tcPr>
            <w:tcW w:w="3119" w:type="dxa"/>
            <w:shd w:val="clear" w:color="auto" w:fill="auto"/>
            <w:vAlign w:val="bottom"/>
            <w:hideMark/>
          </w:tcPr>
          <w:p w14:paraId="4CF289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0F9F16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652E65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008BE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A742A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458691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67C4B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835" w:type="dxa"/>
            <w:shd w:val="clear" w:color="auto" w:fill="auto"/>
            <w:noWrap/>
            <w:vAlign w:val="center"/>
            <w:hideMark/>
          </w:tcPr>
          <w:p w14:paraId="797128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550" w:type="dxa"/>
            <w:shd w:val="clear" w:color="auto" w:fill="auto"/>
            <w:noWrap/>
            <w:vAlign w:val="center"/>
            <w:hideMark/>
          </w:tcPr>
          <w:p w14:paraId="05394C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7C73D024" w14:textId="77777777" w:rsidTr="00AB1303">
        <w:trPr>
          <w:gridAfter w:val="1"/>
          <w:wAfter w:w="18" w:type="dxa"/>
          <w:trHeight w:val="435"/>
        </w:trPr>
        <w:tc>
          <w:tcPr>
            <w:tcW w:w="3119" w:type="dxa"/>
            <w:shd w:val="clear" w:color="auto" w:fill="auto"/>
            <w:vAlign w:val="center"/>
            <w:hideMark/>
          </w:tcPr>
          <w:p w14:paraId="3A484B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Обеспечение деятельности Думы города Усолье-Сибирское</w:t>
            </w:r>
          </w:p>
        </w:tc>
        <w:tc>
          <w:tcPr>
            <w:tcW w:w="1021" w:type="dxa"/>
            <w:shd w:val="clear" w:color="auto" w:fill="auto"/>
            <w:noWrap/>
            <w:vAlign w:val="center"/>
            <w:hideMark/>
          </w:tcPr>
          <w:p w14:paraId="0297FF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1C2A2E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941E6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045F3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01.1.00.00000</w:t>
            </w:r>
          </w:p>
        </w:tc>
        <w:tc>
          <w:tcPr>
            <w:tcW w:w="613" w:type="dxa"/>
            <w:shd w:val="clear" w:color="auto" w:fill="auto"/>
            <w:noWrap/>
            <w:vAlign w:val="center"/>
            <w:hideMark/>
          </w:tcPr>
          <w:p w14:paraId="6699C1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38EBD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835" w:type="dxa"/>
            <w:shd w:val="clear" w:color="auto" w:fill="auto"/>
            <w:noWrap/>
            <w:vAlign w:val="center"/>
            <w:hideMark/>
          </w:tcPr>
          <w:p w14:paraId="061330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550" w:type="dxa"/>
            <w:shd w:val="clear" w:color="auto" w:fill="auto"/>
            <w:noWrap/>
            <w:vAlign w:val="center"/>
            <w:hideMark/>
          </w:tcPr>
          <w:p w14:paraId="29354A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0F848C59" w14:textId="77777777" w:rsidTr="00AB1303">
        <w:trPr>
          <w:gridAfter w:val="1"/>
          <w:wAfter w:w="18" w:type="dxa"/>
          <w:trHeight w:val="645"/>
        </w:trPr>
        <w:tc>
          <w:tcPr>
            <w:tcW w:w="3119" w:type="dxa"/>
            <w:shd w:val="clear" w:color="auto" w:fill="auto"/>
            <w:vAlign w:val="center"/>
            <w:hideMark/>
          </w:tcPr>
          <w:p w14:paraId="0204F1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021" w:type="dxa"/>
            <w:shd w:val="clear" w:color="auto" w:fill="auto"/>
            <w:noWrap/>
            <w:vAlign w:val="center"/>
            <w:hideMark/>
          </w:tcPr>
          <w:p w14:paraId="12C142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1B2C6D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26117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1D5C3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01.1.00.00000</w:t>
            </w:r>
          </w:p>
        </w:tc>
        <w:tc>
          <w:tcPr>
            <w:tcW w:w="613" w:type="dxa"/>
            <w:shd w:val="clear" w:color="auto" w:fill="auto"/>
            <w:noWrap/>
            <w:vAlign w:val="center"/>
            <w:hideMark/>
          </w:tcPr>
          <w:p w14:paraId="70BCD1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6AC69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835" w:type="dxa"/>
            <w:shd w:val="clear" w:color="auto" w:fill="auto"/>
            <w:noWrap/>
            <w:vAlign w:val="center"/>
            <w:hideMark/>
          </w:tcPr>
          <w:p w14:paraId="6F53E5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550" w:type="dxa"/>
            <w:shd w:val="clear" w:color="auto" w:fill="auto"/>
            <w:noWrap/>
            <w:vAlign w:val="center"/>
            <w:hideMark/>
          </w:tcPr>
          <w:p w14:paraId="0095D7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1C64ED23" w14:textId="77777777" w:rsidTr="00AB1303">
        <w:trPr>
          <w:gridAfter w:val="1"/>
          <w:wAfter w:w="18" w:type="dxa"/>
          <w:trHeight w:val="645"/>
        </w:trPr>
        <w:tc>
          <w:tcPr>
            <w:tcW w:w="3119" w:type="dxa"/>
            <w:shd w:val="clear" w:color="auto" w:fill="auto"/>
            <w:vAlign w:val="center"/>
            <w:hideMark/>
          </w:tcPr>
          <w:p w14:paraId="6B08E0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представительных органов муниципальных образований (Центральный аппарат Думы города Усолье-Сибирское)</w:t>
            </w:r>
          </w:p>
        </w:tc>
        <w:tc>
          <w:tcPr>
            <w:tcW w:w="1021" w:type="dxa"/>
            <w:shd w:val="clear" w:color="auto" w:fill="auto"/>
            <w:noWrap/>
            <w:vAlign w:val="center"/>
            <w:hideMark/>
          </w:tcPr>
          <w:p w14:paraId="4E9EBC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3AAA81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A2BA0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6BFDF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01.1.02.00000</w:t>
            </w:r>
          </w:p>
        </w:tc>
        <w:tc>
          <w:tcPr>
            <w:tcW w:w="613" w:type="dxa"/>
            <w:shd w:val="clear" w:color="auto" w:fill="auto"/>
            <w:noWrap/>
            <w:vAlign w:val="center"/>
            <w:hideMark/>
          </w:tcPr>
          <w:p w14:paraId="79E24C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9F3F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3 270 871,53</w:t>
            </w:r>
          </w:p>
        </w:tc>
        <w:tc>
          <w:tcPr>
            <w:tcW w:w="2835" w:type="dxa"/>
            <w:shd w:val="clear" w:color="auto" w:fill="auto"/>
            <w:noWrap/>
            <w:vAlign w:val="center"/>
            <w:hideMark/>
          </w:tcPr>
          <w:p w14:paraId="6D66E8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c>
          <w:tcPr>
            <w:tcW w:w="2550" w:type="dxa"/>
            <w:shd w:val="clear" w:color="auto" w:fill="auto"/>
            <w:noWrap/>
            <w:vAlign w:val="center"/>
            <w:hideMark/>
          </w:tcPr>
          <w:p w14:paraId="1FFF33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3 001 716,90</w:t>
            </w:r>
          </w:p>
        </w:tc>
      </w:tr>
      <w:tr w:rsidR="002B1CA7" w:rsidRPr="00AB1303" w14:paraId="7ADC8822" w14:textId="77777777" w:rsidTr="00AB1303">
        <w:trPr>
          <w:gridAfter w:val="1"/>
          <w:wAfter w:w="18" w:type="dxa"/>
          <w:trHeight w:val="556"/>
        </w:trPr>
        <w:tc>
          <w:tcPr>
            <w:tcW w:w="3119" w:type="dxa"/>
            <w:shd w:val="clear" w:color="auto" w:fill="auto"/>
            <w:vAlign w:val="center"/>
            <w:hideMark/>
          </w:tcPr>
          <w:p w14:paraId="66EA19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3DF26E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1898FF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09A73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04DE4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01.1.02.00000</w:t>
            </w:r>
          </w:p>
        </w:tc>
        <w:tc>
          <w:tcPr>
            <w:tcW w:w="613" w:type="dxa"/>
            <w:shd w:val="clear" w:color="auto" w:fill="auto"/>
            <w:noWrap/>
            <w:vAlign w:val="center"/>
            <w:hideMark/>
          </w:tcPr>
          <w:p w14:paraId="473FC9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7532CE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2 807 849,45</w:t>
            </w:r>
          </w:p>
        </w:tc>
        <w:tc>
          <w:tcPr>
            <w:tcW w:w="2835" w:type="dxa"/>
            <w:shd w:val="clear" w:color="auto" w:fill="auto"/>
            <w:noWrap/>
            <w:vAlign w:val="center"/>
            <w:hideMark/>
          </w:tcPr>
          <w:p w14:paraId="392757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2 502 694,82</w:t>
            </w:r>
          </w:p>
        </w:tc>
        <w:tc>
          <w:tcPr>
            <w:tcW w:w="2550" w:type="dxa"/>
            <w:shd w:val="clear" w:color="auto" w:fill="auto"/>
            <w:noWrap/>
            <w:vAlign w:val="center"/>
            <w:hideMark/>
          </w:tcPr>
          <w:p w14:paraId="355AE3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2 502 694,82</w:t>
            </w:r>
          </w:p>
        </w:tc>
      </w:tr>
      <w:tr w:rsidR="002B1CA7" w:rsidRPr="00AB1303" w14:paraId="20A952AE" w14:textId="77777777" w:rsidTr="00AB1303">
        <w:trPr>
          <w:gridAfter w:val="1"/>
          <w:wAfter w:w="18" w:type="dxa"/>
          <w:trHeight w:val="435"/>
        </w:trPr>
        <w:tc>
          <w:tcPr>
            <w:tcW w:w="3119" w:type="dxa"/>
            <w:shd w:val="clear" w:color="auto" w:fill="auto"/>
            <w:vAlign w:val="center"/>
            <w:hideMark/>
          </w:tcPr>
          <w:p w14:paraId="795F73F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DF0AF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7578B4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2B856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4CAC8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01.1.02.00000</w:t>
            </w:r>
          </w:p>
        </w:tc>
        <w:tc>
          <w:tcPr>
            <w:tcW w:w="613" w:type="dxa"/>
            <w:shd w:val="clear" w:color="auto" w:fill="auto"/>
            <w:noWrap/>
            <w:vAlign w:val="center"/>
            <w:hideMark/>
          </w:tcPr>
          <w:p w14:paraId="52893F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655CA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463 022,08</w:t>
            </w:r>
          </w:p>
        </w:tc>
        <w:tc>
          <w:tcPr>
            <w:tcW w:w="2835" w:type="dxa"/>
            <w:shd w:val="clear" w:color="auto" w:fill="auto"/>
            <w:noWrap/>
            <w:vAlign w:val="center"/>
            <w:hideMark/>
          </w:tcPr>
          <w:p w14:paraId="543BB3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499 022,08</w:t>
            </w:r>
          </w:p>
        </w:tc>
        <w:tc>
          <w:tcPr>
            <w:tcW w:w="2550" w:type="dxa"/>
            <w:shd w:val="clear" w:color="auto" w:fill="auto"/>
            <w:noWrap/>
            <w:vAlign w:val="center"/>
            <w:hideMark/>
          </w:tcPr>
          <w:p w14:paraId="115FBB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499 022,08</w:t>
            </w:r>
          </w:p>
        </w:tc>
      </w:tr>
      <w:tr w:rsidR="002B1CA7" w:rsidRPr="00AB1303" w14:paraId="5AE12501" w14:textId="77777777" w:rsidTr="00AB1303">
        <w:trPr>
          <w:gridAfter w:val="1"/>
          <w:wAfter w:w="18" w:type="dxa"/>
          <w:trHeight w:val="255"/>
        </w:trPr>
        <w:tc>
          <w:tcPr>
            <w:tcW w:w="3119" w:type="dxa"/>
            <w:shd w:val="clear" w:color="auto" w:fill="auto"/>
            <w:vAlign w:val="center"/>
            <w:hideMark/>
          </w:tcPr>
          <w:p w14:paraId="1AD598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021" w:type="dxa"/>
            <w:shd w:val="clear" w:color="auto" w:fill="auto"/>
            <w:noWrap/>
            <w:vAlign w:val="center"/>
            <w:hideMark/>
          </w:tcPr>
          <w:p w14:paraId="0F4D33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1FCCEF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40BC4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27F6B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0D4BDC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244B9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436 000,00</w:t>
            </w:r>
          </w:p>
        </w:tc>
        <w:tc>
          <w:tcPr>
            <w:tcW w:w="2835" w:type="dxa"/>
            <w:shd w:val="clear" w:color="auto" w:fill="auto"/>
            <w:noWrap/>
            <w:vAlign w:val="center"/>
            <w:hideMark/>
          </w:tcPr>
          <w:p w14:paraId="1198F5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550" w:type="dxa"/>
            <w:shd w:val="clear" w:color="auto" w:fill="auto"/>
            <w:noWrap/>
            <w:vAlign w:val="center"/>
            <w:hideMark/>
          </w:tcPr>
          <w:p w14:paraId="341669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r>
      <w:tr w:rsidR="002B1CA7" w:rsidRPr="00AB1303" w14:paraId="0E2DD718" w14:textId="77777777" w:rsidTr="00AB1303">
        <w:trPr>
          <w:gridAfter w:val="1"/>
          <w:wAfter w:w="18" w:type="dxa"/>
          <w:trHeight w:val="645"/>
        </w:trPr>
        <w:tc>
          <w:tcPr>
            <w:tcW w:w="3119" w:type="dxa"/>
            <w:shd w:val="clear" w:color="auto" w:fill="auto"/>
            <w:vAlign w:val="bottom"/>
            <w:hideMark/>
          </w:tcPr>
          <w:p w14:paraId="0A558D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0F28F8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31CF01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D6C1E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7E156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4ABB42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F970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436 000,00</w:t>
            </w:r>
          </w:p>
        </w:tc>
        <w:tc>
          <w:tcPr>
            <w:tcW w:w="2835" w:type="dxa"/>
            <w:shd w:val="clear" w:color="auto" w:fill="auto"/>
            <w:noWrap/>
            <w:vAlign w:val="center"/>
            <w:hideMark/>
          </w:tcPr>
          <w:p w14:paraId="586C9B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550" w:type="dxa"/>
            <w:shd w:val="clear" w:color="auto" w:fill="auto"/>
            <w:noWrap/>
            <w:vAlign w:val="center"/>
            <w:hideMark/>
          </w:tcPr>
          <w:p w14:paraId="599041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r>
      <w:tr w:rsidR="002B1CA7" w:rsidRPr="00AB1303" w14:paraId="0B248C9A" w14:textId="77777777" w:rsidTr="00AB1303">
        <w:trPr>
          <w:gridAfter w:val="1"/>
          <w:wAfter w:w="18" w:type="dxa"/>
          <w:trHeight w:val="645"/>
        </w:trPr>
        <w:tc>
          <w:tcPr>
            <w:tcW w:w="3119" w:type="dxa"/>
            <w:shd w:val="clear" w:color="auto" w:fill="auto"/>
            <w:vAlign w:val="center"/>
            <w:hideMark/>
          </w:tcPr>
          <w:p w14:paraId="0FA176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404840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2EE274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0ACE8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46974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1CA444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DD1B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436 000,00</w:t>
            </w:r>
          </w:p>
        </w:tc>
        <w:tc>
          <w:tcPr>
            <w:tcW w:w="2835" w:type="dxa"/>
            <w:shd w:val="clear" w:color="auto" w:fill="auto"/>
            <w:noWrap/>
            <w:vAlign w:val="center"/>
            <w:hideMark/>
          </w:tcPr>
          <w:p w14:paraId="117431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550" w:type="dxa"/>
            <w:shd w:val="clear" w:color="auto" w:fill="auto"/>
            <w:noWrap/>
            <w:vAlign w:val="center"/>
            <w:hideMark/>
          </w:tcPr>
          <w:p w14:paraId="31AB13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r>
      <w:tr w:rsidR="002B1CA7" w:rsidRPr="00AB1303" w14:paraId="6C306C21" w14:textId="77777777" w:rsidTr="00AB1303">
        <w:trPr>
          <w:gridAfter w:val="1"/>
          <w:wAfter w:w="18" w:type="dxa"/>
          <w:trHeight w:val="435"/>
        </w:trPr>
        <w:tc>
          <w:tcPr>
            <w:tcW w:w="3119" w:type="dxa"/>
            <w:shd w:val="clear" w:color="auto" w:fill="auto"/>
            <w:vAlign w:val="center"/>
            <w:hideMark/>
          </w:tcPr>
          <w:p w14:paraId="1432A8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4.8. Организация и проведение конкурса "Общественное признание"</w:t>
            </w:r>
          </w:p>
        </w:tc>
        <w:tc>
          <w:tcPr>
            <w:tcW w:w="1021" w:type="dxa"/>
            <w:shd w:val="clear" w:color="auto" w:fill="auto"/>
            <w:noWrap/>
            <w:vAlign w:val="center"/>
            <w:hideMark/>
          </w:tcPr>
          <w:p w14:paraId="767A8E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56CC23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06C6A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A4BFA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1FC56C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DEE8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835" w:type="dxa"/>
            <w:shd w:val="clear" w:color="auto" w:fill="auto"/>
            <w:noWrap/>
            <w:vAlign w:val="center"/>
            <w:hideMark/>
          </w:tcPr>
          <w:p w14:paraId="498E07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550" w:type="dxa"/>
            <w:shd w:val="clear" w:color="auto" w:fill="auto"/>
            <w:noWrap/>
            <w:vAlign w:val="center"/>
            <w:hideMark/>
          </w:tcPr>
          <w:p w14:paraId="68C1C1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r>
      <w:tr w:rsidR="002B1CA7" w:rsidRPr="00AB1303" w14:paraId="2284C402" w14:textId="77777777" w:rsidTr="00AB1303">
        <w:trPr>
          <w:gridAfter w:val="1"/>
          <w:wAfter w:w="18" w:type="dxa"/>
          <w:trHeight w:val="435"/>
        </w:trPr>
        <w:tc>
          <w:tcPr>
            <w:tcW w:w="3119" w:type="dxa"/>
            <w:shd w:val="clear" w:color="auto" w:fill="auto"/>
            <w:vAlign w:val="center"/>
            <w:hideMark/>
          </w:tcPr>
          <w:p w14:paraId="18B11D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4.8. Организация и проведение конкурса "Общественное признание"</w:t>
            </w:r>
          </w:p>
        </w:tc>
        <w:tc>
          <w:tcPr>
            <w:tcW w:w="1021" w:type="dxa"/>
            <w:shd w:val="clear" w:color="auto" w:fill="auto"/>
            <w:noWrap/>
            <w:vAlign w:val="center"/>
            <w:hideMark/>
          </w:tcPr>
          <w:p w14:paraId="5DB67D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3CE78F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A6B66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53D3B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17.4.08.00000</w:t>
            </w:r>
          </w:p>
        </w:tc>
        <w:tc>
          <w:tcPr>
            <w:tcW w:w="613" w:type="dxa"/>
            <w:shd w:val="clear" w:color="auto" w:fill="auto"/>
            <w:noWrap/>
            <w:vAlign w:val="center"/>
            <w:hideMark/>
          </w:tcPr>
          <w:p w14:paraId="392AF5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0087A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835" w:type="dxa"/>
            <w:shd w:val="clear" w:color="auto" w:fill="auto"/>
            <w:noWrap/>
            <w:vAlign w:val="center"/>
            <w:hideMark/>
          </w:tcPr>
          <w:p w14:paraId="2058D4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c>
          <w:tcPr>
            <w:tcW w:w="2550" w:type="dxa"/>
            <w:shd w:val="clear" w:color="auto" w:fill="auto"/>
            <w:noWrap/>
            <w:vAlign w:val="center"/>
            <w:hideMark/>
          </w:tcPr>
          <w:p w14:paraId="0ACE2C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400 000,00</w:t>
            </w:r>
          </w:p>
        </w:tc>
      </w:tr>
      <w:tr w:rsidR="002B1CA7" w:rsidRPr="00AB1303" w14:paraId="1D15DC23" w14:textId="77777777" w:rsidTr="00AB1303">
        <w:trPr>
          <w:gridAfter w:val="1"/>
          <w:wAfter w:w="18" w:type="dxa"/>
          <w:trHeight w:val="435"/>
        </w:trPr>
        <w:tc>
          <w:tcPr>
            <w:tcW w:w="3119" w:type="dxa"/>
            <w:shd w:val="clear" w:color="auto" w:fill="auto"/>
            <w:vAlign w:val="center"/>
            <w:hideMark/>
          </w:tcPr>
          <w:p w14:paraId="5A6047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A9100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67BDC0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58583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E1302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17.4.08.00000</w:t>
            </w:r>
          </w:p>
        </w:tc>
        <w:tc>
          <w:tcPr>
            <w:tcW w:w="613" w:type="dxa"/>
            <w:shd w:val="clear" w:color="auto" w:fill="auto"/>
            <w:noWrap/>
            <w:vAlign w:val="center"/>
            <w:hideMark/>
          </w:tcPr>
          <w:p w14:paraId="5A5E12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60487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c>
          <w:tcPr>
            <w:tcW w:w="2835" w:type="dxa"/>
            <w:shd w:val="clear" w:color="auto" w:fill="auto"/>
            <w:noWrap/>
            <w:vAlign w:val="center"/>
            <w:hideMark/>
          </w:tcPr>
          <w:p w14:paraId="56DBE1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c>
          <w:tcPr>
            <w:tcW w:w="2550" w:type="dxa"/>
            <w:shd w:val="clear" w:color="auto" w:fill="auto"/>
            <w:noWrap/>
            <w:vAlign w:val="center"/>
            <w:hideMark/>
          </w:tcPr>
          <w:p w14:paraId="4C5968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89 649,00</w:t>
            </w:r>
          </w:p>
        </w:tc>
      </w:tr>
      <w:tr w:rsidR="002B1CA7" w:rsidRPr="00AB1303" w14:paraId="7442C74E" w14:textId="77777777" w:rsidTr="00AB1303">
        <w:trPr>
          <w:gridAfter w:val="1"/>
          <w:wAfter w:w="18" w:type="dxa"/>
          <w:trHeight w:val="255"/>
        </w:trPr>
        <w:tc>
          <w:tcPr>
            <w:tcW w:w="3119" w:type="dxa"/>
            <w:shd w:val="clear" w:color="auto" w:fill="auto"/>
            <w:vAlign w:val="center"/>
            <w:hideMark/>
          </w:tcPr>
          <w:p w14:paraId="6AAADA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378DF5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5C1BE9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5E180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71032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17.4.08.00000</w:t>
            </w:r>
          </w:p>
        </w:tc>
        <w:tc>
          <w:tcPr>
            <w:tcW w:w="613" w:type="dxa"/>
            <w:shd w:val="clear" w:color="auto" w:fill="auto"/>
            <w:noWrap/>
            <w:vAlign w:val="center"/>
            <w:hideMark/>
          </w:tcPr>
          <w:p w14:paraId="3372D5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5786C3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c>
          <w:tcPr>
            <w:tcW w:w="2835" w:type="dxa"/>
            <w:shd w:val="clear" w:color="auto" w:fill="auto"/>
            <w:noWrap/>
            <w:vAlign w:val="center"/>
            <w:hideMark/>
          </w:tcPr>
          <w:p w14:paraId="68056D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c>
          <w:tcPr>
            <w:tcW w:w="2550" w:type="dxa"/>
            <w:shd w:val="clear" w:color="auto" w:fill="auto"/>
            <w:noWrap/>
            <w:vAlign w:val="center"/>
            <w:hideMark/>
          </w:tcPr>
          <w:p w14:paraId="333ADD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310 351,00</w:t>
            </w:r>
          </w:p>
        </w:tc>
      </w:tr>
      <w:tr w:rsidR="002B1CA7" w:rsidRPr="00AB1303" w14:paraId="6F293E6B" w14:textId="77777777" w:rsidTr="00AB1303">
        <w:trPr>
          <w:gridAfter w:val="1"/>
          <w:wAfter w:w="18" w:type="dxa"/>
          <w:trHeight w:val="435"/>
        </w:trPr>
        <w:tc>
          <w:tcPr>
            <w:tcW w:w="3119" w:type="dxa"/>
            <w:shd w:val="clear" w:color="auto" w:fill="auto"/>
            <w:vAlign w:val="center"/>
            <w:hideMark/>
          </w:tcPr>
          <w:p w14:paraId="40E4E6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4.13. Организация и проведение конкурса "Мы помним-мы гордимся"</w:t>
            </w:r>
          </w:p>
        </w:tc>
        <w:tc>
          <w:tcPr>
            <w:tcW w:w="1021" w:type="dxa"/>
            <w:shd w:val="clear" w:color="auto" w:fill="auto"/>
            <w:noWrap/>
            <w:vAlign w:val="center"/>
            <w:hideMark/>
          </w:tcPr>
          <w:p w14:paraId="2870B2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068B86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1BC8C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96F78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346B40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1A44D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835" w:type="dxa"/>
            <w:shd w:val="clear" w:color="auto" w:fill="auto"/>
            <w:noWrap/>
            <w:vAlign w:val="center"/>
            <w:hideMark/>
          </w:tcPr>
          <w:p w14:paraId="6742F0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E04F4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C41FDED" w14:textId="77777777" w:rsidTr="00AB1303">
        <w:trPr>
          <w:gridAfter w:val="1"/>
          <w:wAfter w:w="18" w:type="dxa"/>
          <w:trHeight w:val="435"/>
        </w:trPr>
        <w:tc>
          <w:tcPr>
            <w:tcW w:w="3119" w:type="dxa"/>
            <w:shd w:val="clear" w:color="auto" w:fill="auto"/>
            <w:vAlign w:val="center"/>
            <w:hideMark/>
          </w:tcPr>
          <w:p w14:paraId="1C4C73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4.13. Организация и проведение конкурса "Мы помним-мы гордимся"</w:t>
            </w:r>
          </w:p>
        </w:tc>
        <w:tc>
          <w:tcPr>
            <w:tcW w:w="1021" w:type="dxa"/>
            <w:shd w:val="clear" w:color="auto" w:fill="auto"/>
            <w:noWrap/>
            <w:vAlign w:val="center"/>
            <w:hideMark/>
          </w:tcPr>
          <w:p w14:paraId="3C006C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775FAF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CDA58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F8B51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17.4.13.00000</w:t>
            </w:r>
          </w:p>
        </w:tc>
        <w:tc>
          <w:tcPr>
            <w:tcW w:w="613" w:type="dxa"/>
            <w:shd w:val="clear" w:color="auto" w:fill="auto"/>
            <w:noWrap/>
            <w:vAlign w:val="center"/>
            <w:hideMark/>
          </w:tcPr>
          <w:p w14:paraId="2EAF87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EE868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835" w:type="dxa"/>
            <w:shd w:val="clear" w:color="auto" w:fill="auto"/>
            <w:noWrap/>
            <w:vAlign w:val="center"/>
            <w:hideMark/>
          </w:tcPr>
          <w:p w14:paraId="54FB0A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DD054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1DF7715" w14:textId="77777777" w:rsidTr="00AB1303">
        <w:trPr>
          <w:gridAfter w:val="1"/>
          <w:wAfter w:w="18" w:type="dxa"/>
          <w:trHeight w:val="435"/>
        </w:trPr>
        <w:tc>
          <w:tcPr>
            <w:tcW w:w="3119" w:type="dxa"/>
            <w:shd w:val="clear" w:color="auto" w:fill="auto"/>
            <w:vAlign w:val="center"/>
            <w:hideMark/>
          </w:tcPr>
          <w:p w14:paraId="0AB774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AFCE8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1368CC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68203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4CB99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17.4.13.00000</w:t>
            </w:r>
          </w:p>
        </w:tc>
        <w:tc>
          <w:tcPr>
            <w:tcW w:w="613" w:type="dxa"/>
            <w:shd w:val="clear" w:color="auto" w:fill="auto"/>
            <w:noWrap/>
            <w:vAlign w:val="center"/>
            <w:hideMark/>
          </w:tcPr>
          <w:p w14:paraId="01C09F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5BA96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835" w:type="dxa"/>
            <w:shd w:val="clear" w:color="auto" w:fill="auto"/>
            <w:noWrap/>
            <w:vAlign w:val="center"/>
            <w:hideMark/>
          </w:tcPr>
          <w:p w14:paraId="722C80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04A6A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A9985C2" w14:textId="77777777" w:rsidTr="00AB1303">
        <w:trPr>
          <w:gridAfter w:val="1"/>
          <w:wAfter w:w="18" w:type="dxa"/>
          <w:trHeight w:val="255"/>
        </w:trPr>
        <w:tc>
          <w:tcPr>
            <w:tcW w:w="3119" w:type="dxa"/>
            <w:shd w:val="clear" w:color="auto" w:fill="auto"/>
            <w:vAlign w:val="center"/>
            <w:hideMark/>
          </w:tcPr>
          <w:p w14:paraId="64E83FC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СРЕДСТВА МАССОВОЙ ИНФОРМАЦИИ</w:t>
            </w:r>
          </w:p>
        </w:tc>
        <w:tc>
          <w:tcPr>
            <w:tcW w:w="1021" w:type="dxa"/>
            <w:shd w:val="clear" w:color="auto" w:fill="auto"/>
            <w:noWrap/>
            <w:vAlign w:val="center"/>
            <w:hideMark/>
          </w:tcPr>
          <w:p w14:paraId="3CE3F61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901</w:t>
            </w:r>
          </w:p>
        </w:tc>
        <w:tc>
          <w:tcPr>
            <w:tcW w:w="598" w:type="dxa"/>
            <w:shd w:val="clear" w:color="auto" w:fill="auto"/>
            <w:noWrap/>
            <w:vAlign w:val="center"/>
            <w:hideMark/>
          </w:tcPr>
          <w:p w14:paraId="10646B5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12</w:t>
            </w:r>
          </w:p>
        </w:tc>
        <w:tc>
          <w:tcPr>
            <w:tcW w:w="1103" w:type="dxa"/>
            <w:shd w:val="clear" w:color="auto" w:fill="auto"/>
            <w:noWrap/>
            <w:vAlign w:val="center"/>
            <w:hideMark/>
          </w:tcPr>
          <w:p w14:paraId="77765E5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130E0DD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1D36C49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592148A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273 095,00</w:t>
            </w:r>
          </w:p>
        </w:tc>
        <w:tc>
          <w:tcPr>
            <w:tcW w:w="2835" w:type="dxa"/>
            <w:shd w:val="clear" w:color="auto" w:fill="auto"/>
            <w:noWrap/>
            <w:vAlign w:val="center"/>
            <w:hideMark/>
          </w:tcPr>
          <w:p w14:paraId="6CEDCA9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273 095,00</w:t>
            </w:r>
          </w:p>
        </w:tc>
        <w:tc>
          <w:tcPr>
            <w:tcW w:w="2550" w:type="dxa"/>
            <w:shd w:val="clear" w:color="auto" w:fill="auto"/>
            <w:noWrap/>
            <w:vAlign w:val="center"/>
            <w:hideMark/>
          </w:tcPr>
          <w:p w14:paraId="798125F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273 095,00</w:t>
            </w:r>
          </w:p>
        </w:tc>
      </w:tr>
      <w:tr w:rsidR="002B1CA7" w:rsidRPr="00AB1303" w14:paraId="18FD38CD" w14:textId="77777777" w:rsidTr="00AB1303">
        <w:trPr>
          <w:gridAfter w:val="1"/>
          <w:wAfter w:w="18" w:type="dxa"/>
          <w:trHeight w:val="435"/>
        </w:trPr>
        <w:tc>
          <w:tcPr>
            <w:tcW w:w="3119" w:type="dxa"/>
            <w:shd w:val="clear" w:color="auto" w:fill="auto"/>
            <w:vAlign w:val="center"/>
            <w:hideMark/>
          </w:tcPr>
          <w:p w14:paraId="1EAD63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средств массовой информации</w:t>
            </w:r>
          </w:p>
        </w:tc>
        <w:tc>
          <w:tcPr>
            <w:tcW w:w="1021" w:type="dxa"/>
            <w:shd w:val="clear" w:color="auto" w:fill="auto"/>
            <w:noWrap/>
            <w:vAlign w:val="center"/>
            <w:hideMark/>
          </w:tcPr>
          <w:p w14:paraId="7CCA5C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7A479E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28A8DD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13D34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40943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64DD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835" w:type="dxa"/>
            <w:shd w:val="clear" w:color="auto" w:fill="auto"/>
            <w:noWrap/>
            <w:vAlign w:val="center"/>
            <w:hideMark/>
          </w:tcPr>
          <w:p w14:paraId="729A80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550" w:type="dxa"/>
            <w:shd w:val="clear" w:color="auto" w:fill="auto"/>
            <w:noWrap/>
            <w:vAlign w:val="center"/>
            <w:hideMark/>
          </w:tcPr>
          <w:p w14:paraId="2C42C7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r>
      <w:tr w:rsidR="002B1CA7" w:rsidRPr="00AB1303" w14:paraId="1F430B58" w14:textId="77777777" w:rsidTr="00AB1303">
        <w:trPr>
          <w:gridAfter w:val="1"/>
          <w:wAfter w:w="18" w:type="dxa"/>
          <w:trHeight w:val="645"/>
        </w:trPr>
        <w:tc>
          <w:tcPr>
            <w:tcW w:w="3119" w:type="dxa"/>
            <w:shd w:val="clear" w:color="auto" w:fill="auto"/>
            <w:vAlign w:val="bottom"/>
            <w:hideMark/>
          </w:tcPr>
          <w:p w14:paraId="4578D8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48188F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71418D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7AE20F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D6A67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061690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AA64F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835" w:type="dxa"/>
            <w:shd w:val="clear" w:color="auto" w:fill="auto"/>
            <w:noWrap/>
            <w:vAlign w:val="center"/>
            <w:hideMark/>
          </w:tcPr>
          <w:p w14:paraId="4939B9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550" w:type="dxa"/>
            <w:shd w:val="clear" w:color="auto" w:fill="auto"/>
            <w:noWrap/>
            <w:vAlign w:val="center"/>
            <w:hideMark/>
          </w:tcPr>
          <w:p w14:paraId="46860A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r>
      <w:tr w:rsidR="002B1CA7" w:rsidRPr="00AB1303" w14:paraId="1F8FCD64" w14:textId="77777777" w:rsidTr="00AB1303">
        <w:trPr>
          <w:gridAfter w:val="1"/>
          <w:wAfter w:w="18" w:type="dxa"/>
          <w:trHeight w:val="645"/>
        </w:trPr>
        <w:tc>
          <w:tcPr>
            <w:tcW w:w="3119" w:type="dxa"/>
            <w:shd w:val="clear" w:color="auto" w:fill="auto"/>
            <w:vAlign w:val="center"/>
            <w:hideMark/>
          </w:tcPr>
          <w:p w14:paraId="6A16F2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0D5885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1811C9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7D64D2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FF08E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6A9C75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F65E5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835" w:type="dxa"/>
            <w:shd w:val="clear" w:color="auto" w:fill="auto"/>
            <w:noWrap/>
            <w:vAlign w:val="center"/>
            <w:hideMark/>
          </w:tcPr>
          <w:p w14:paraId="532A49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550" w:type="dxa"/>
            <w:shd w:val="clear" w:color="auto" w:fill="auto"/>
            <w:noWrap/>
            <w:vAlign w:val="center"/>
            <w:hideMark/>
          </w:tcPr>
          <w:p w14:paraId="184B65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r>
      <w:tr w:rsidR="002B1CA7" w:rsidRPr="00AB1303" w14:paraId="4BE4771B" w14:textId="77777777" w:rsidTr="00AB1303">
        <w:trPr>
          <w:gridAfter w:val="1"/>
          <w:wAfter w:w="18" w:type="dxa"/>
          <w:trHeight w:val="855"/>
        </w:trPr>
        <w:tc>
          <w:tcPr>
            <w:tcW w:w="3119" w:type="dxa"/>
            <w:shd w:val="clear" w:color="auto" w:fill="auto"/>
            <w:vAlign w:val="center"/>
            <w:hideMark/>
          </w:tcPr>
          <w:p w14:paraId="6AC743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4.4. Своевременное и достоверное информирование населения города о деятельности органов местного самоуправления муниципального </w:t>
            </w:r>
            <w:r w:rsidRPr="00AB1303">
              <w:rPr>
                <w:rFonts w:ascii="Courier New" w:hAnsi="Courier New" w:cs="Courier New"/>
                <w:sz w:val="22"/>
                <w:szCs w:val="22"/>
              </w:rPr>
              <w:lastRenderedPageBreak/>
              <w:t>образования "город Усолье-Сибирское"</w:t>
            </w:r>
          </w:p>
        </w:tc>
        <w:tc>
          <w:tcPr>
            <w:tcW w:w="1021" w:type="dxa"/>
            <w:shd w:val="clear" w:color="auto" w:fill="auto"/>
            <w:noWrap/>
            <w:vAlign w:val="center"/>
            <w:hideMark/>
          </w:tcPr>
          <w:p w14:paraId="797D2A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901</w:t>
            </w:r>
          </w:p>
        </w:tc>
        <w:tc>
          <w:tcPr>
            <w:tcW w:w="598" w:type="dxa"/>
            <w:shd w:val="clear" w:color="auto" w:fill="auto"/>
            <w:noWrap/>
            <w:vAlign w:val="center"/>
            <w:hideMark/>
          </w:tcPr>
          <w:p w14:paraId="51C42B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6DC350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8EED0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7CB291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7A03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835" w:type="dxa"/>
            <w:shd w:val="clear" w:color="auto" w:fill="auto"/>
            <w:noWrap/>
            <w:vAlign w:val="center"/>
            <w:hideMark/>
          </w:tcPr>
          <w:p w14:paraId="08E391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c>
          <w:tcPr>
            <w:tcW w:w="2550" w:type="dxa"/>
            <w:shd w:val="clear" w:color="auto" w:fill="auto"/>
            <w:noWrap/>
            <w:vAlign w:val="center"/>
            <w:hideMark/>
          </w:tcPr>
          <w:p w14:paraId="1D61CC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273 095,00</w:t>
            </w:r>
          </w:p>
        </w:tc>
      </w:tr>
      <w:tr w:rsidR="002B1CA7" w:rsidRPr="00AB1303" w14:paraId="756499CA" w14:textId="77777777" w:rsidTr="00AB1303">
        <w:trPr>
          <w:gridAfter w:val="1"/>
          <w:wAfter w:w="18" w:type="dxa"/>
          <w:trHeight w:val="435"/>
        </w:trPr>
        <w:tc>
          <w:tcPr>
            <w:tcW w:w="3119" w:type="dxa"/>
            <w:shd w:val="clear" w:color="auto" w:fill="auto"/>
            <w:vAlign w:val="center"/>
            <w:hideMark/>
          </w:tcPr>
          <w:p w14:paraId="16BA1C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4.4.1. Выпуск и распространение газеты Официальное Усолье</w:t>
            </w:r>
          </w:p>
        </w:tc>
        <w:tc>
          <w:tcPr>
            <w:tcW w:w="1021" w:type="dxa"/>
            <w:shd w:val="clear" w:color="auto" w:fill="auto"/>
            <w:noWrap/>
            <w:vAlign w:val="center"/>
            <w:hideMark/>
          </w:tcPr>
          <w:p w14:paraId="7CF0B8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39E5A4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39EF94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372698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17.4.04.00001</w:t>
            </w:r>
          </w:p>
        </w:tc>
        <w:tc>
          <w:tcPr>
            <w:tcW w:w="613" w:type="dxa"/>
            <w:shd w:val="clear" w:color="auto" w:fill="auto"/>
            <w:noWrap/>
            <w:vAlign w:val="center"/>
            <w:hideMark/>
          </w:tcPr>
          <w:p w14:paraId="5EA796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E3B70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96 470,00</w:t>
            </w:r>
          </w:p>
        </w:tc>
        <w:tc>
          <w:tcPr>
            <w:tcW w:w="2835" w:type="dxa"/>
            <w:shd w:val="clear" w:color="auto" w:fill="auto"/>
            <w:noWrap/>
            <w:vAlign w:val="center"/>
            <w:hideMark/>
          </w:tcPr>
          <w:p w14:paraId="296A50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96 470,00</w:t>
            </w:r>
          </w:p>
        </w:tc>
        <w:tc>
          <w:tcPr>
            <w:tcW w:w="2550" w:type="dxa"/>
            <w:shd w:val="clear" w:color="auto" w:fill="auto"/>
            <w:noWrap/>
            <w:vAlign w:val="center"/>
            <w:hideMark/>
          </w:tcPr>
          <w:p w14:paraId="6EA61A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96 470,00</w:t>
            </w:r>
          </w:p>
        </w:tc>
      </w:tr>
      <w:tr w:rsidR="002B1CA7" w:rsidRPr="00AB1303" w14:paraId="0A07BD3F" w14:textId="77777777" w:rsidTr="00AB1303">
        <w:trPr>
          <w:gridAfter w:val="1"/>
          <w:wAfter w:w="18" w:type="dxa"/>
          <w:trHeight w:val="435"/>
        </w:trPr>
        <w:tc>
          <w:tcPr>
            <w:tcW w:w="3119" w:type="dxa"/>
            <w:shd w:val="clear" w:color="auto" w:fill="auto"/>
            <w:vAlign w:val="center"/>
            <w:hideMark/>
          </w:tcPr>
          <w:p w14:paraId="2F6CDF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EC835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61C117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47A7C7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AA8F3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17.4.04.00001</w:t>
            </w:r>
          </w:p>
        </w:tc>
        <w:tc>
          <w:tcPr>
            <w:tcW w:w="613" w:type="dxa"/>
            <w:shd w:val="clear" w:color="auto" w:fill="auto"/>
            <w:noWrap/>
            <w:vAlign w:val="center"/>
            <w:hideMark/>
          </w:tcPr>
          <w:p w14:paraId="0E9A91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ABC0D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96 470,00</w:t>
            </w:r>
          </w:p>
        </w:tc>
        <w:tc>
          <w:tcPr>
            <w:tcW w:w="2835" w:type="dxa"/>
            <w:shd w:val="clear" w:color="auto" w:fill="auto"/>
            <w:noWrap/>
            <w:vAlign w:val="center"/>
            <w:hideMark/>
          </w:tcPr>
          <w:p w14:paraId="7B71BA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96 470,00</w:t>
            </w:r>
          </w:p>
        </w:tc>
        <w:tc>
          <w:tcPr>
            <w:tcW w:w="2550" w:type="dxa"/>
            <w:shd w:val="clear" w:color="auto" w:fill="auto"/>
            <w:noWrap/>
            <w:vAlign w:val="center"/>
            <w:hideMark/>
          </w:tcPr>
          <w:p w14:paraId="5517B8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96 470,00</w:t>
            </w:r>
          </w:p>
        </w:tc>
      </w:tr>
      <w:tr w:rsidR="002B1CA7" w:rsidRPr="00AB1303" w14:paraId="4A890AF2" w14:textId="77777777" w:rsidTr="00AB1303">
        <w:trPr>
          <w:gridAfter w:val="1"/>
          <w:wAfter w:w="18" w:type="dxa"/>
          <w:trHeight w:val="645"/>
        </w:trPr>
        <w:tc>
          <w:tcPr>
            <w:tcW w:w="3119" w:type="dxa"/>
            <w:shd w:val="clear" w:color="auto" w:fill="auto"/>
            <w:vAlign w:val="center"/>
            <w:hideMark/>
          </w:tcPr>
          <w:p w14:paraId="65F3D2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1021" w:type="dxa"/>
            <w:shd w:val="clear" w:color="auto" w:fill="auto"/>
            <w:noWrap/>
            <w:vAlign w:val="center"/>
            <w:hideMark/>
          </w:tcPr>
          <w:p w14:paraId="55F1D0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38E279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636365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73E7B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17.4.04.00002</w:t>
            </w:r>
          </w:p>
        </w:tc>
        <w:tc>
          <w:tcPr>
            <w:tcW w:w="613" w:type="dxa"/>
            <w:shd w:val="clear" w:color="auto" w:fill="auto"/>
            <w:noWrap/>
            <w:vAlign w:val="center"/>
            <w:hideMark/>
          </w:tcPr>
          <w:p w14:paraId="330CFA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E2F1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34 625,00</w:t>
            </w:r>
          </w:p>
        </w:tc>
        <w:tc>
          <w:tcPr>
            <w:tcW w:w="2835" w:type="dxa"/>
            <w:shd w:val="clear" w:color="auto" w:fill="auto"/>
            <w:noWrap/>
            <w:vAlign w:val="center"/>
            <w:hideMark/>
          </w:tcPr>
          <w:p w14:paraId="046A42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34 625,00</w:t>
            </w:r>
          </w:p>
        </w:tc>
        <w:tc>
          <w:tcPr>
            <w:tcW w:w="2550" w:type="dxa"/>
            <w:shd w:val="clear" w:color="auto" w:fill="auto"/>
            <w:noWrap/>
            <w:vAlign w:val="center"/>
            <w:hideMark/>
          </w:tcPr>
          <w:p w14:paraId="7B7820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34 625,00</w:t>
            </w:r>
          </w:p>
        </w:tc>
      </w:tr>
      <w:tr w:rsidR="002B1CA7" w:rsidRPr="00AB1303" w14:paraId="304C3CA1" w14:textId="77777777" w:rsidTr="00AB1303">
        <w:trPr>
          <w:gridAfter w:val="1"/>
          <w:wAfter w:w="18" w:type="dxa"/>
          <w:trHeight w:val="435"/>
        </w:trPr>
        <w:tc>
          <w:tcPr>
            <w:tcW w:w="3119" w:type="dxa"/>
            <w:shd w:val="clear" w:color="auto" w:fill="auto"/>
            <w:vAlign w:val="center"/>
            <w:hideMark/>
          </w:tcPr>
          <w:p w14:paraId="0675B7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D1F2E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603D93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355B2D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5E7E3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17.4.04.00002</w:t>
            </w:r>
          </w:p>
        </w:tc>
        <w:tc>
          <w:tcPr>
            <w:tcW w:w="613" w:type="dxa"/>
            <w:shd w:val="clear" w:color="auto" w:fill="auto"/>
            <w:noWrap/>
            <w:vAlign w:val="center"/>
            <w:hideMark/>
          </w:tcPr>
          <w:p w14:paraId="2C1972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742D2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34 625,00</w:t>
            </w:r>
          </w:p>
        </w:tc>
        <w:tc>
          <w:tcPr>
            <w:tcW w:w="2835" w:type="dxa"/>
            <w:shd w:val="clear" w:color="auto" w:fill="auto"/>
            <w:noWrap/>
            <w:vAlign w:val="center"/>
            <w:hideMark/>
          </w:tcPr>
          <w:p w14:paraId="09880E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34 625,00</w:t>
            </w:r>
          </w:p>
        </w:tc>
        <w:tc>
          <w:tcPr>
            <w:tcW w:w="2550" w:type="dxa"/>
            <w:shd w:val="clear" w:color="auto" w:fill="auto"/>
            <w:noWrap/>
            <w:vAlign w:val="center"/>
            <w:hideMark/>
          </w:tcPr>
          <w:p w14:paraId="43A51C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34 625,00</w:t>
            </w:r>
          </w:p>
        </w:tc>
      </w:tr>
      <w:tr w:rsidR="002B1CA7" w:rsidRPr="00AB1303" w14:paraId="0B084559" w14:textId="77777777" w:rsidTr="00AB1303">
        <w:trPr>
          <w:gridAfter w:val="1"/>
          <w:wAfter w:w="18" w:type="dxa"/>
          <w:trHeight w:val="645"/>
        </w:trPr>
        <w:tc>
          <w:tcPr>
            <w:tcW w:w="3119" w:type="dxa"/>
            <w:shd w:val="clear" w:color="auto" w:fill="auto"/>
            <w:vAlign w:val="center"/>
            <w:hideMark/>
          </w:tcPr>
          <w:p w14:paraId="77BEA8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1021" w:type="dxa"/>
            <w:shd w:val="clear" w:color="auto" w:fill="auto"/>
            <w:noWrap/>
            <w:vAlign w:val="center"/>
            <w:hideMark/>
          </w:tcPr>
          <w:p w14:paraId="684AAA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136A6A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748DF9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5B514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17.4.04.00003</w:t>
            </w:r>
          </w:p>
        </w:tc>
        <w:tc>
          <w:tcPr>
            <w:tcW w:w="613" w:type="dxa"/>
            <w:shd w:val="clear" w:color="auto" w:fill="auto"/>
            <w:noWrap/>
            <w:vAlign w:val="center"/>
            <w:hideMark/>
          </w:tcPr>
          <w:p w14:paraId="0ED4C3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5F5F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136 000,00</w:t>
            </w:r>
          </w:p>
        </w:tc>
        <w:tc>
          <w:tcPr>
            <w:tcW w:w="2835" w:type="dxa"/>
            <w:shd w:val="clear" w:color="auto" w:fill="auto"/>
            <w:noWrap/>
            <w:vAlign w:val="center"/>
            <w:hideMark/>
          </w:tcPr>
          <w:p w14:paraId="4CE92C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136 000,00</w:t>
            </w:r>
          </w:p>
        </w:tc>
        <w:tc>
          <w:tcPr>
            <w:tcW w:w="2550" w:type="dxa"/>
            <w:shd w:val="clear" w:color="auto" w:fill="auto"/>
            <w:noWrap/>
            <w:vAlign w:val="center"/>
            <w:hideMark/>
          </w:tcPr>
          <w:p w14:paraId="286D7A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136 000,00</w:t>
            </w:r>
          </w:p>
        </w:tc>
      </w:tr>
      <w:tr w:rsidR="002B1CA7" w:rsidRPr="00AB1303" w14:paraId="4E6FB2AF" w14:textId="77777777" w:rsidTr="00AB1303">
        <w:trPr>
          <w:gridAfter w:val="1"/>
          <w:wAfter w:w="18" w:type="dxa"/>
          <w:trHeight w:val="435"/>
        </w:trPr>
        <w:tc>
          <w:tcPr>
            <w:tcW w:w="3119" w:type="dxa"/>
            <w:shd w:val="clear" w:color="auto" w:fill="auto"/>
            <w:vAlign w:val="center"/>
            <w:hideMark/>
          </w:tcPr>
          <w:p w14:paraId="57591C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0A865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2759EF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4054AE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BAFD4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17.4.04.00003</w:t>
            </w:r>
          </w:p>
        </w:tc>
        <w:tc>
          <w:tcPr>
            <w:tcW w:w="613" w:type="dxa"/>
            <w:shd w:val="clear" w:color="auto" w:fill="auto"/>
            <w:noWrap/>
            <w:vAlign w:val="center"/>
            <w:hideMark/>
          </w:tcPr>
          <w:p w14:paraId="736BCD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9B71A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136 000,00</w:t>
            </w:r>
          </w:p>
        </w:tc>
        <w:tc>
          <w:tcPr>
            <w:tcW w:w="2835" w:type="dxa"/>
            <w:shd w:val="clear" w:color="auto" w:fill="auto"/>
            <w:noWrap/>
            <w:vAlign w:val="center"/>
            <w:hideMark/>
          </w:tcPr>
          <w:p w14:paraId="506DCA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136 000,00</w:t>
            </w:r>
          </w:p>
        </w:tc>
        <w:tc>
          <w:tcPr>
            <w:tcW w:w="2550" w:type="dxa"/>
            <w:shd w:val="clear" w:color="auto" w:fill="auto"/>
            <w:noWrap/>
            <w:vAlign w:val="center"/>
            <w:hideMark/>
          </w:tcPr>
          <w:p w14:paraId="1F02ED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136 000,00</w:t>
            </w:r>
          </w:p>
        </w:tc>
      </w:tr>
      <w:tr w:rsidR="002B1CA7" w:rsidRPr="00AB1303" w14:paraId="58930327" w14:textId="77777777" w:rsidTr="00AB1303">
        <w:trPr>
          <w:gridAfter w:val="1"/>
          <w:wAfter w:w="18" w:type="dxa"/>
          <w:trHeight w:val="645"/>
        </w:trPr>
        <w:tc>
          <w:tcPr>
            <w:tcW w:w="3119" w:type="dxa"/>
            <w:shd w:val="clear" w:color="auto" w:fill="auto"/>
            <w:vAlign w:val="center"/>
            <w:hideMark/>
          </w:tcPr>
          <w:p w14:paraId="2E26C5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4.4.4. Информационное сопровождение деятельности органов местного самоуправления города в электронных СМИ (Радио)</w:t>
            </w:r>
          </w:p>
        </w:tc>
        <w:tc>
          <w:tcPr>
            <w:tcW w:w="1021" w:type="dxa"/>
            <w:shd w:val="clear" w:color="auto" w:fill="auto"/>
            <w:noWrap/>
            <w:vAlign w:val="center"/>
            <w:hideMark/>
          </w:tcPr>
          <w:p w14:paraId="20822E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3D4144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0BF725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369A8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17.4.04.00004</w:t>
            </w:r>
          </w:p>
        </w:tc>
        <w:tc>
          <w:tcPr>
            <w:tcW w:w="613" w:type="dxa"/>
            <w:shd w:val="clear" w:color="auto" w:fill="auto"/>
            <w:noWrap/>
            <w:vAlign w:val="center"/>
            <w:hideMark/>
          </w:tcPr>
          <w:p w14:paraId="2782B0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BBC79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6 000,00</w:t>
            </w:r>
          </w:p>
        </w:tc>
        <w:tc>
          <w:tcPr>
            <w:tcW w:w="2835" w:type="dxa"/>
            <w:shd w:val="clear" w:color="auto" w:fill="auto"/>
            <w:noWrap/>
            <w:vAlign w:val="center"/>
            <w:hideMark/>
          </w:tcPr>
          <w:p w14:paraId="687CC1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6 000,00</w:t>
            </w:r>
          </w:p>
        </w:tc>
        <w:tc>
          <w:tcPr>
            <w:tcW w:w="2550" w:type="dxa"/>
            <w:shd w:val="clear" w:color="auto" w:fill="auto"/>
            <w:noWrap/>
            <w:vAlign w:val="center"/>
            <w:hideMark/>
          </w:tcPr>
          <w:p w14:paraId="1514C3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6 000,00</w:t>
            </w:r>
          </w:p>
        </w:tc>
      </w:tr>
      <w:tr w:rsidR="002B1CA7" w:rsidRPr="00AB1303" w14:paraId="5C99D39E" w14:textId="77777777" w:rsidTr="00AB1303">
        <w:trPr>
          <w:gridAfter w:val="1"/>
          <w:wAfter w:w="18" w:type="dxa"/>
          <w:trHeight w:val="435"/>
        </w:trPr>
        <w:tc>
          <w:tcPr>
            <w:tcW w:w="3119" w:type="dxa"/>
            <w:shd w:val="clear" w:color="auto" w:fill="auto"/>
            <w:vAlign w:val="center"/>
            <w:hideMark/>
          </w:tcPr>
          <w:p w14:paraId="1AECE3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CCD96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901</w:t>
            </w:r>
          </w:p>
        </w:tc>
        <w:tc>
          <w:tcPr>
            <w:tcW w:w="598" w:type="dxa"/>
            <w:shd w:val="clear" w:color="auto" w:fill="auto"/>
            <w:noWrap/>
            <w:vAlign w:val="center"/>
            <w:hideMark/>
          </w:tcPr>
          <w:p w14:paraId="461461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16ED6F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DC824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17.4.04.00004</w:t>
            </w:r>
          </w:p>
        </w:tc>
        <w:tc>
          <w:tcPr>
            <w:tcW w:w="613" w:type="dxa"/>
            <w:shd w:val="clear" w:color="auto" w:fill="auto"/>
            <w:noWrap/>
            <w:vAlign w:val="center"/>
            <w:hideMark/>
          </w:tcPr>
          <w:p w14:paraId="722834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B6EBF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6 000,00</w:t>
            </w:r>
          </w:p>
        </w:tc>
        <w:tc>
          <w:tcPr>
            <w:tcW w:w="2835" w:type="dxa"/>
            <w:shd w:val="clear" w:color="auto" w:fill="auto"/>
            <w:noWrap/>
            <w:vAlign w:val="center"/>
            <w:hideMark/>
          </w:tcPr>
          <w:p w14:paraId="32A3AC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6 000,00</w:t>
            </w:r>
          </w:p>
        </w:tc>
        <w:tc>
          <w:tcPr>
            <w:tcW w:w="2550" w:type="dxa"/>
            <w:shd w:val="clear" w:color="auto" w:fill="auto"/>
            <w:noWrap/>
            <w:vAlign w:val="center"/>
            <w:hideMark/>
          </w:tcPr>
          <w:p w14:paraId="4C2C5A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6 000,00</w:t>
            </w:r>
          </w:p>
        </w:tc>
      </w:tr>
      <w:tr w:rsidR="002B1CA7" w:rsidRPr="00AB1303" w14:paraId="4ACE98DA" w14:textId="77777777" w:rsidTr="00AB1303">
        <w:trPr>
          <w:gridAfter w:val="1"/>
          <w:wAfter w:w="18" w:type="dxa"/>
          <w:trHeight w:val="225"/>
        </w:trPr>
        <w:tc>
          <w:tcPr>
            <w:tcW w:w="3119" w:type="dxa"/>
            <w:shd w:val="clear" w:color="auto" w:fill="auto"/>
            <w:vAlign w:val="center"/>
            <w:hideMark/>
          </w:tcPr>
          <w:p w14:paraId="145847C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Администрация города Усолье-Сибирское</w:t>
            </w:r>
          </w:p>
        </w:tc>
        <w:tc>
          <w:tcPr>
            <w:tcW w:w="1021" w:type="dxa"/>
            <w:shd w:val="clear" w:color="auto" w:fill="auto"/>
            <w:noWrap/>
            <w:vAlign w:val="center"/>
            <w:hideMark/>
          </w:tcPr>
          <w:p w14:paraId="19C6DFB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7D81F07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7CF39FE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294B7A6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4FA38E8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509F5AA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703 235 015,45</w:t>
            </w:r>
          </w:p>
        </w:tc>
        <w:tc>
          <w:tcPr>
            <w:tcW w:w="2835" w:type="dxa"/>
            <w:shd w:val="clear" w:color="auto" w:fill="auto"/>
            <w:noWrap/>
            <w:vAlign w:val="center"/>
            <w:hideMark/>
          </w:tcPr>
          <w:p w14:paraId="0C64DC4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665 124 707,07</w:t>
            </w:r>
          </w:p>
        </w:tc>
        <w:tc>
          <w:tcPr>
            <w:tcW w:w="2550" w:type="dxa"/>
            <w:shd w:val="clear" w:color="auto" w:fill="auto"/>
            <w:noWrap/>
            <w:vAlign w:val="center"/>
            <w:hideMark/>
          </w:tcPr>
          <w:p w14:paraId="1463916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409 507 935,64</w:t>
            </w:r>
          </w:p>
        </w:tc>
      </w:tr>
      <w:tr w:rsidR="002B1CA7" w:rsidRPr="00AB1303" w14:paraId="055E1629" w14:textId="77777777" w:rsidTr="00AB1303">
        <w:trPr>
          <w:gridAfter w:val="1"/>
          <w:wAfter w:w="18" w:type="dxa"/>
          <w:trHeight w:val="255"/>
        </w:trPr>
        <w:tc>
          <w:tcPr>
            <w:tcW w:w="3119" w:type="dxa"/>
            <w:shd w:val="clear" w:color="auto" w:fill="auto"/>
            <w:vAlign w:val="center"/>
            <w:hideMark/>
          </w:tcPr>
          <w:p w14:paraId="72CABB0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ОБЩЕГОСУДАРСТВЕННЫЕ ВОПРОСЫ</w:t>
            </w:r>
          </w:p>
        </w:tc>
        <w:tc>
          <w:tcPr>
            <w:tcW w:w="1021" w:type="dxa"/>
            <w:shd w:val="clear" w:color="auto" w:fill="auto"/>
            <w:noWrap/>
            <w:vAlign w:val="center"/>
            <w:hideMark/>
          </w:tcPr>
          <w:p w14:paraId="6675376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39DC72F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01</w:t>
            </w:r>
          </w:p>
        </w:tc>
        <w:tc>
          <w:tcPr>
            <w:tcW w:w="1103" w:type="dxa"/>
            <w:shd w:val="clear" w:color="auto" w:fill="auto"/>
            <w:noWrap/>
            <w:vAlign w:val="center"/>
            <w:hideMark/>
          </w:tcPr>
          <w:p w14:paraId="59335F2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22D6F4F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2B80D41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0854615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169 152 693,24</w:t>
            </w:r>
          </w:p>
        </w:tc>
        <w:tc>
          <w:tcPr>
            <w:tcW w:w="2835" w:type="dxa"/>
            <w:shd w:val="clear" w:color="auto" w:fill="auto"/>
            <w:noWrap/>
            <w:vAlign w:val="center"/>
            <w:hideMark/>
          </w:tcPr>
          <w:p w14:paraId="28267C2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173 437 749,21</w:t>
            </w:r>
          </w:p>
        </w:tc>
        <w:tc>
          <w:tcPr>
            <w:tcW w:w="2550" w:type="dxa"/>
            <w:shd w:val="clear" w:color="auto" w:fill="auto"/>
            <w:noWrap/>
            <w:vAlign w:val="center"/>
            <w:hideMark/>
          </w:tcPr>
          <w:p w14:paraId="6774C2B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173 831 949,21</w:t>
            </w:r>
          </w:p>
        </w:tc>
      </w:tr>
      <w:tr w:rsidR="002B1CA7" w:rsidRPr="00AB1303" w14:paraId="0F3B6D9A" w14:textId="77777777" w:rsidTr="00AB1303">
        <w:trPr>
          <w:gridAfter w:val="1"/>
          <w:wAfter w:w="18" w:type="dxa"/>
          <w:trHeight w:val="645"/>
        </w:trPr>
        <w:tc>
          <w:tcPr>
            <w:tcW w:w="3119" w:type="dxa"/>
            <w:shd w:val="clear" w:color="auto" w:fill="auto"/>
            <w:vAlign w:val="center"/>
            <w:hideMark/>
          </w:tcPr>
          <w:p w14:paraId="0584E1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высшего должностного лица субъекта Российской Федерации и муниципального образования</w:t>
            </w:r>
          </w:p>
        </w:tc>
        <w:tc>
          <w:tcPr>
            <w:tcW w:w="1021" w:type="dxa"/>
            <w:shd w:val="clear" w:color="auto" w:fill="auto"/>
            <w:noWrap/>
            <w:vAlign w:val="center"/>
            <w:hideMark/>
          </w:tcPr>
          <w:p w14:paraId="55BEB9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E190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879C0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1E0B0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13DBD1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003D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835" w:type="dxa"/>
            <w:shd w:val="clear" w:color="auto" w:fill="auto"/>
            <w:noWrap/>
            <w:vAlign w:val="center"/>
            <w:hideMark/>
          </w:tcPr>
          <w:p w14:paraId="6B4E59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550" w:type="dxa"/>
            <w:shd w:val="clear" w:color="auto" w:fill="auto"/>
            <w:noWrap/>
            <w:vAlign w:val="center"/>
            <w:hideMark/>
          </w:tcPr>
          <w:p w14:paraId="37BE01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35713580" w14:textId="77777777" w:rsidTr="00AB1303">
        <w:trPr>
          <w:gridAfter w:val="1"/>
          <w:wAfter w:w="18" w:type="dxa"/>
          <w:trHeight w:val="645"/>
        </w:trPr>
        <w:tc>
          <w:tcPr>
            <w:tcW w:w="3119" w:type="dxa"/>
            <w:shd w:val="clear" w:color="auto" w:fill="auto"/>
            <w:vAlign w:val="bottom"/>
            <w:hideMark/>
          </w:tcPr>
          <w:p w14:paraId="75E855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6D2713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F2A03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9D8F0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285C8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115B5D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2484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835" w:type="dxa"/>
            <w:shd w:val="clear" w:color="auto" w:fill="auto"/>
            <w:noWrap/>
            <w:vAlign w:val="center"/>
            <w:hideMark/>
          </w:tcPr>
          <w:p w14:paraId="08EA72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550" w:type="dxa"/>
            <w:shd w:val="clear" w:color="auto" w:fill="auto"/>
            <w:noWrap/>
            <w:vAlign w:val="center"/>
            <w:hideMark/>
          </w:tcPr>
          <w:p w14:paraId="2539CC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43615A33" w14:textId="77777777" w:rsidTr="00AB1303">
        <w:trPr>
          <w:gridAfter w:val="1"/>
          <w:wAfter w:w="18" w:type="dxa"/>
          <w:trHeight w:val="645"/>
        </w:trPr>
        <w:tc>
          <w:tcPr>
            <w:tcW w:w="3119" w:type="dxa"/>
            <w:shd w:val="clear" w:color="auto" w:fill="auto"/>
            <w:vAlign w:val="center"/>
            <w:hideMark/>
          </w:tcPr>
          <w:p w14:paraId="531E2F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48024D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B6597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36FFB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1A09BC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029445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D332B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835" w:type="dxa"/>
            <w:shd w:val="clear" w:color="auto" w:fill="auto"/>
            <w:noWrap/>
            <w:vAlign w:val="center"/>
            <w:hideMark/>
          </w:tcPr>
          <w:p w14:paraId="7F1F9F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550" w:type="dxa"/>
            <w:shd w:val="clear" w:color="auto" w:fill="auto"/>
            <w:noWrap/>
            <w:vAlign w:val="center"/>
            <w:hideMark/>
          </w:tcPr>
          <w:p w14:paraId="7B3535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11F066B5" w14:textId="77777777" w:rsidTr="00AB1303">
        <w:trPr>
          <w:gridAfter w:val="1"/>
          <w:wAfter w:w="18" w:type="dxa"/>
          <w:trHeight w:val="435"/>
        </w:trPr>
        <w:tc>
          <w:tcPr>
            <w:tcW w:w="3119" w:type="dxa"/>
            <w:shd w:val="clear" w:color="auto" w:fill="auto"/>
            <w:vAlign w:val="center"/>
            <w:hideMark/>
          </w:tcPr>
          <w:p w14:paraId="08CE1F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4.5. Обеспечение </w:t>
            </w:r>
            <w:r w:rsidRPr="00AB1303">
              <w:rPr>
                <w:rFonts w:ascii="Courier New" w:hAnsi="Courier New" w:cs="Courier New"/>
                <w:sz w:val="22"/>
                <w:szCs w:val="22"/>
              </w:rPr>
              <w:lastRenderedPageBreak/>
              <w:t xml:space="preserve">деятельности администрации города Усолье-Сибирское </w:t>
            </w:r>
          </w:p>
        </w:tc>
        <w:tc>
          <w:tcPr>
            <w:tcW w:w="1021" w:type="dxa"/>
            <w:shd w:val="clear" w:color="auto" w:fill="auto"/>
            <w:noWrap/>
            <w:vAlign w:val="center"/>
            <w:hideMark/>
          </w:tcPr>
          <w:p w14:paraId="6698B5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B6671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418CF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6E17C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4360B3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C95E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835" w:type="dxa"/>
            <w:shd w:val="clear" w:color="auto" w:fill="auto"/>
            <w:noWrap/>
            <w:vAlign w:val="center"/>
            <w:hideMark/>
          </w:tcPr>
          <w:p w14:paraId="1B39C8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550" w:type="dxa"/>
            <w:shd w:val="clear" w:color="auto" w:fill="auto"/>
            <w:noWrap/>
            <w:vAlign w:val="center"/>
            <w:hideMark/>
          </w:tcPr>
          <w:p w14:paraId="12C45B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4B358524" w14:textId="77777777" w:rsidTr="00AB1303">
        <w:trPr>
          <w:gridAfter w:val="1"/>
          <w:wAfter w:w="18" w:type="dxa"/>
          <w:trHeight w:val="435"/>
        </w:trPr>
        <w:tc>
          <w:tcPr>
            <w:tcW w:w="3119" w:type="dxa"/>
            <w:shd w:val="clear" w:color="auto" w:fill="auto"/>
            <w:vAlign w:val="center"/>
            <w:hideMark/>
          </w:tcPr>
          <w:p w14:paraId="4EA0E24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4.5.1. Обеспечение функционирования администрации города Усолье-Сибирское</w:t>
            </w:r>
          </w:p>
        </w:tc>
        <w:tc>
          <w:tcPr>
            <w:tcW w:w="1021" w:type="dxa"/>
            <w:shd w:val="clear" w:color="auto" w:fill="auto"/>
            <w:noWrap/>
            <w:vAlign w:val="center"/>
            <w:hideMark/>
          </w:tcPr>
          <w:p w14:paraId="0D15A4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24CBD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5151C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5F6B4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17.4.05.00001</w:t>
            </w:r>
          </w:p>
        </w:tc>
        <w:tc>
          <w:tcPr>
            <w:tcW w:w="613" w:type="dxa"/>
            <w:shd w:val="clear" w:color="auto" w:fill="auto"/>
            <w:noWrap/>
            <w:vAlign w:val="center"/>
            <w:hideMark/>
          </w:tcPr>
          <w:p w14:paraId="546575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35279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835" w:type="dxa"/>
            <w:shd w:val="clear" w:color="auto" w:fill="auto"/>
            <w:noWrap/>
            <w:vAlign w:val="center"/>
            <w:hideMark/>
          </w:tcPr>
          <w:p w14:paraId="1DFF51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550" w:type="dxa"/>
            <w:shd w:val="clear" w:color="auto" w:fill="auto"/>
            <w:noWrap/>
            <w:vAlign w:val="center"/>
            <w:hideMark/>
          </w:tcPr>
          <w:p w14:paraId="66D9C3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5D7BC6CC" w14:textId="77777777" w:rsidTr="00AB1303">
        <w:trPr>
          <w:gridAfter w:val="1"/>
          <w:wAfter w:w="18" w:type="dxa"/>
          <w:trHeight w:val="1065"/>
        </w:trPr>
        <w:tc>
          <w:tcPr>
            <w:tcW w:w="3119" w:type="dxa"/>
            <w:shd w:val="clear" w:color="auto" w:fill="auto"/>
            <w:vAlign w:val="center"/>
            <w:hideMark/>
          </w:tcPr>
          <w:p w14:paraId="5F418B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708304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D4992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A8196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186F62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17.4.05.00001</w:t>
            </w:r>
          </w:p>
        </w:tc>
        <w:tc>
          <w:tcPr>
            <w:tcW w:w="613" w:type="dxa"/>
            <w:shd w:val="clear" w:color="auto" w:fill="auto"/>
            <w:noWrap/>
            <w:vAlign w:val="center"/>
            <w:hideMark/>
          </w:tcPr>
          <w:p w14:paraId="043155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73A2B6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835" w:type="dxa"/>
            <w:shd w:val="clear" w:color="auto" w:fill="auto"/>
            <w:noWrap/>
            <w:vAlign w:val="center"/>
            <w:hideMark/>
          </w:tcPr>
          <w:p w14:paraId="443C6D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c>
          <w:tcPr>
            <w:tcW w:w="2550" w:type="dxa"/>
            <w:shd w:val="clear" w:color="auto" w:fill="auto"/>
            <w:noWrap/>
            <w:vAlign w:val="center"/>
            <w:hideMark/>
          </w:tcPr>
          <w:p w14:paraId="5D3536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3 241 371,97</w:t>
            </w:r>
          </w:p>
        </w:tc>
      </w:tr>
      <w:tr w:rsidR="002B1CA7" w:rsidRPr="00AB1303" w14:paraId="04841E4A" w14:textId="77777777" w:rsidTr="00AB1303">
        <w:trPr>
          <w:gridAfter w:val="1"/>
          <w:wAfter w:w="18" w:type="dxa"/>
          <w:trHeight w:val="855"/>
        </w:trPr>
        <w:tc>
          <w:tcPr>
            <w:tcW w:w="3119" w:type="dxa"/>
            <w:shd w:val="clear" w:color="auto" w:fill="auto"/>
            <w:vAlign w:val="center"/>
            <w:hideMark/>
          </w:tcPr>
          <w:p w14:paraId="708663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021" w:type="dxa"/>
            <w:shd w:val="clear" w:color="auto" w:fill="auto"/>
            <w:noWrap/>
            <w:vAlign w:val="center"/>
            <w:hideMark/>
          </w:tcPr>
          <w:p w14:paraId="6EAB40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AC859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31C8F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9C4C0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C2A12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51C25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103 061 031,24</w:t>
            </w:r>
          </w:p>
        </w:tc>
        <w:tc>
          <w:tcPr>
            <w:tcW w:w="2835" w:type="dxa"/>
            <w:shd w:val="clear" w:color="auto" w:fill="auto"/>
            <w:noWrap/>
            <w:vAlign w:val="center"/>
            <w:hideMark/>
          </w:tcPr>
          <w:p w14:paraId="13CE32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94 751 715,54</w:t>
            </w:r>
          </w:p>
        </w:tc>
        <w:tc>
          <w:tcPr>
            <w:tcW w:w="2550" w:type="dxa"/>
            <w:shd w:val="clear" w:color="auto" w:fill="auto"/>
            <w:noWrap/>
            <w:vAlign w:val="center"/>
            <w:hideMark/>
          </w:tcPr>
          <w:p w14:paraId="687C52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94 785 015,54</w:t>
            </w:r>
          </w:p>
        </w:tc>
      </w:tr>
      <w:tr w:rsidR="002B1CA7" w:rsidRPr="00AB1303" w14:paraId="47131E90" w14:textId="77777777" w:rsidTr="00AB1303">
        <w:trPr>
          <w:gridAfter w:val="1"/>
          <w:wAfter w:w="18" w:type="dxa"/>
          <w:trHeight w:val="255"/>
        </w:trPr>
        <w:tc>
          <w:tcPr>
            <w:tcW w:w="3119" w:type="dxa"/>
            <w:shd w:val="clear" w:color="auto" w:fill="auto"/>
            <w:vAlign w:val="bottom"/>
            <w:hideMark/>
          </w:tcPr>
          <w:p w14:paraId="5B8AB8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73CA5D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5725F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FCB72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3B0163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3F4B0F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9631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835" w:type="dxa"/>
            <w:shd w:val="clear" w:color="auto" w:fill="auto"/>
            <w:noWrap/>
            <w:vAlign w:val="center"/>
            <w:hideMark/>
          </w:tcPr>
          <w:p w14:paraId="45F978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550" w:type="dxa"/>
            <w:shd w:val="clear" w:color="auto" w:fill="auto"/>
            <w:noWrap/>
            <w:vAlign w:val="center"/>
            <w:hideMark/>
          </w:tcPr>
          <w:p w14:paraId="0E8CB5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r>
      <w:tr w:rsidR="002B1CA7" w:rsidRPr="00AB1303" w14:paraId="0B51D5F8" w14:textId="77777777" w:rsidTr="00AB1303">
        <w:trPr>
          <w:gridAfter w:val="1"/>
          <w:wAfter w:w="18" w:type="dxa"/>
          <w:trHeight w:val="435"/>
        </w:trPr>
        <w:tc>
          <w:tcPr>
            <w:tcW w:w="3119" w:type="dxa"/>
            <w:shd w:val="clear" w:color="auto" w:fill="auto"/>
            <w:vAlign w:val="center"/>
            <w:hideMark/>
          </w:tcPr>
          <w:p w14:paraId="438855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021" w:type="dxa"/>
            <w:shd w:val="clear" w:color="auto" w:fill="auto"/>
            <w:noWrap/>
            <w:vAlign w:val="center"/>
            <w:hideMark/>
          </w:tcPr>
          <w:p w14:paraId="60534A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66BED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5958D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5500D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1B1363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1E99D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835" w:type="dxa"/>
            <w:shd w:val="clear" w:color="auto" w:fill="auto"/>
            <w:noWrap/>
            <w:vAlign w:val="center"/>
            <w:hideMark/>
          </w:tcPr>
          <w:p w14:paraId="0A51B6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550" w:type="dxa"/>
            <w:shd w:val="clear" w:color="auto" w:fill="auto"/>
            <w:noWrap/>
            <w:vAlign w:val="center"/>
            <w:hideMark/>
          </w:tcPr>
          <w:p w14:paraId="7BDDE9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r>
      <w:tr w:rsidR="002B1CA7" w:rsidRPr="00AB1303" w14:paraId="3952B6E2" w14:textId="77777777" w:rsidTr="00AB1303">
        <w:trPr>
          <w:gridAfter w:val="1"/>
          <w:wAfter w:w="18" w:type="dxa"/>
          <w:trHeight w:val="1065"/>
        </w:trPr>
        <w:tc>
          <w:tcPr>
            <w:tcW w:w="3119" w:type="dxa"/>
            <w:shd w:val="clear" w:color="auto" w:fill="auto"/>
            <w:vAlign w:val="center"/>
            <w:hideMark/>
          </w:tcPr>
          <w:p w14:paraId="5D8A41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Содержание и обеспечение деятельности муниципальных служащих, осуществляющих областные государственные полномочия по предоставлению гражданам субсидий на оплату жилых помещений и коммунальных услуг</w:t>
            </w:r>
          </w:p>
        </w:tc>
        <w:tc>
          <w:tcPr>
            <w:tcW w:w="1021" w:type="dxa"/>
            <w:shd w:val="clear" w:color="auto" w:fill="auto"/>
            <w:noWrap/>
            <w:vAlign w:val="center"/>
            <w:hideMark/>
          </w:tcPr>
          <w:p w14:paraId="1C0DB3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499AA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6364D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C4326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071A9A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294CB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835" w:type="dxa"/>
            <w:shd w:val="clear" w:color="auto" w:fill="auto"/>
            <w:noWrap/>
            <w:vAlign w:val="center"/>
            <w:hideMark/>
          </w:tcPr>
          <w:p w14:paraId="414816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550" w:type="dxa"/>
            <w:shd w:val="clear" w:color="auto" w:fill="auto"/>
            <w:noWrap/>
            <w:vAlign w:val="center"/>
            <w:hideMark/>
          </w:tcPr>
          <w:p w14:paraId="0580CD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r>
      <w:tr w:rsidR="002B1CA7" w:rsidRPr="00AB1303" w14:paraId="41F41202" w14:textId="77777777" w:rsidTr="00AB1303">
        <w:trPr>
          <w:gridAfter w:val="1"/>
          <w:wAfter w:w="18" w:type="dxa"/>
          <w:trHeight w:val="645"/>
        </w:trPr>
        <w:tc>
          <w:tcPr>
            <w:tcW w:w="3119" w:type="dxa"/>
            <w:shd w:val="clear" w:color="auto" w:fill="auto"/>
            <w:vAlign w:val="center"/>
            <w:hideMark/>
          </w:tcPr>
          <w:p w14:paraId="353ED6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1021" w:type="dxa"/>
            <w:shd w:val="clear" w:color="auto" w:fill="auto"/>
            <w:noWrap/>
            <w:vAlign w:val="center"/>
            <w:hideMark/>
          </w:tcPr>
          <w:p w14:paraId="46CA8E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3C63E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75B14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C20B6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01.5.08.73040</w:t>
            </w:r>
          </w:p>
        </w:tc>
        <w:tc>
          <w:tcPr>
            <w:tcW w:w="613" w:type="dxa"/>
            <w:shd w:val="clear" w:color="auto" w:fill="auto"/>
            <w:noWrap/>
            <w:vAlign w:val="center"/>
            <w:hideMark/>
          </w:tcPr>
          <w:p w14:paraId="5E0AA9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A213E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835" w:type="dxa"/>
            <w:shd w:val="clear" w:color="auto" w:fill="auto"/>
            <w:noWrap/>
            <w:vAlign w:val="center"/>
            <w:hideMark/>
          </w:tcPr>
          <w:p w14:paraId="48788E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c>
          <w:tcPr>
            <w:tcW w:w="2550" w:type="dxa"/>
            <w:shd w:val="clear" w:color="auto" w:fill="auto"/>
            <w:noWrap/>
            <w:vAlign w:val="center"/>
            <w:hideMark/>
          </w:tcPr>
          <w:p w14:paraId="53F03A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3 778 000,00</w:t>
            </w:r>
          </w:p>
        </w:tc>
      </w:tr>
      <w:tr w:rsidR="002B1CA7" w:rsidRPr="00AB1303" w14:paraId="03A9850E" w14:textId="77777777" w:rsidTr="00AB1303">
        <w:trPr>
          <w:gridAfter w:val="1"/>
          <w:wAfter w:w="18" w:type="dxa"/>
          <w:trHeight w:val="1065"/>
        </w:trPr>
        <w:tc>
          <w:tcPr>
            <w:tcW w:w="3119" w:type="dxa"/>
            <w:shd w:val="clear" w:color="auto" w:fill="auto"/>
            <w:vAlign w:val="center"/>
            <w:hideMark/>
          </w:tcPr>
          <w:p w14:paraId="4B63AB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49C184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09C2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17FE9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32BF4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01.5.08.73040</w:t>
            </w:r>
          </w:p>
        </w:tc>
        <w:tc>
          <w:tcPr>
            <w:tcW w:w="613" w:type="dxa"/>
            <w:shd w:val="clear" w:color="auto" w:fill="auto"/>
            <w:noWrap/>
            <w:vAlign w:val="center"/>
            <w:hideMark/>
          </w:tcPr>
          <w:p w14:paraId="184E2D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0A2A0C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c>
          <w:tcPr>
            <w:tcW w:w="2835" w:type="dxa"/>
            <w:shd w:val="clear" w:color="auto" w:fill="auto"/>
            <w:noWrap/>
            <w:vAlign w:val="center"/>
            <w:hideMark/>
          </w:tcPr>
          <w:p w14:paraId="0A2F2D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c>
          <w:tcPr>
            <w:tcW w:w="2550" w:type="dxa"/>
            <w:shd w:val="clear" w:color="auto" w:fill="auto"/>
            <w:noWrap/>
            <w:vAlign w:val="center"/>
            <w:hideMark/>
          </w:tcPr>
          <w:p w14:paraId="4EE6B4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3 598 095,24</w:t>
            </w:r>
          </w:p>
        </w:tc>
      </w:tr>
      <w:tr w:rsidR="002B1CA7" w:rsidRPr="00AB1303" w14:paraId="2688BE84" w14:textId="77777777" w:rsidTr="00AB1303">
        <w:trPr>
          <w:gridAfter w:val="1"/>
          <w:wAfter w:w="18" w:type="dxa"/>
          <w:trHeight w:val="435"/>
        </w:trPr>
        <w:tc>
          <w:tcPr>
            <w:tcW w:w="3119" w:type="dxa"/>
            <w:shd w:val="clear" w:color="auto" w:fill="auto"/>
            <w:vAlign w:val="center"/>
            <w:hideMark/>
          </w:tcPr>
          <w:p w14:paraId="196218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6362B7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5D136D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D64E2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325F38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01.5.08.73040</w:t>
            </w:r>
          </w:p>
        </w:tc>
        <w:tc>
          <w:tcPr>
            <w:tcW w:w="613" w:type="dxa"/>
            <w:shd w:val="clear" w:color="auto" w:fill="auto"/>
            <w:noWrap/>
            <w:vAlign w:val="center"/>
            <w:hideMark/>
          </w:tcPr>
          <w:p w14:paraId="0A02DF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B3661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179 904,76</w:t>
            </w:r>
          </w:p>
        </w:tc>
        <w:tc>
          <w:tcPr>
            <w:tcW w:w="2835" w:type="dxa"/>
            <w:shd w:val="clear" w:color="auto" w:fill="auto"/>
            <w:noWrap/>
            <w:vAlign w:val="center"/>
            <w:hideMark/>
          </w:tcPr>
          <w:p w14:paraId="605028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179 904,76</w:t>
            </w:r>
          </w:p>
        </w:tc>
        <w:tc>
          <w:tcPr>
            <w:tcW w:w="2550" w:type="dxa"/>
            <w:shd w:val="clear" w:color="auto" w:fill="auto"/>
            <w:noWrap/>
            <w:vAlign w:val="center"/>
            <w:hideMark/>
          </w:tcPr>
          <w:p w14:paraId="7E4134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179 904,76</w:t>
            </w:r>
          </w:p>
        </w:tc>
      </w:tr>
      <w:tr w:rsidR="002B1CA7" w:rsidRPr="00AB1303" w14:paraId="3A0024C0" w14:textId="77777777" w:rsidTr="00AB1303">
        <w:trPr>
          <w:gridAfter w:val="1"/>
          <w:wAfter w:w="18" w:type="dxa"/>
          <w:trHeight w:val="645"/>
        </w:trPr>
        <w:tc>
          <w:tcPr>
            <w:tcW w:w="3119" w:type="dxa"/>
            <w:shd w:val="clear" w:color="auto" w:fill="auto"/>
            <w:vAlign w:val="bottom"/>
            <w:hideMark/>
          </w:tcPr>
          <w:p w14:paraId="67018C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417897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589A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41B10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D5EBE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16B03D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4722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99 283 031,24</w:t>
            </w:r>
          </w:p>
        </w:tc>
        <w:tc>
          <w:tcPr>
            <w:tcW w:w="2835" w:type="dxa"/>
            <w:shd w:val="clear" w:color="auto" w:fill="auto"/>
            <w:noWrap/>
            <w:vAlign w:val="center"/>
            <w:hideMark/>
          </w:tcPr>
          <w:p w14:paraId="7E10B6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90 973 715,54</w:t>
            </w:r>
          </w:p>
        </w:tc>
        <w:tc>
          <w:tcPr>
            <w:tcW w:w="2550" w:type="dxa"/>
            <w:shd w:val="clear" w:color="auto" w:fill="auto"/>
            <w:noWrap/>
            <w:vAlign w:val="center"/>
            <w:hideMark/>
          </w:tcPr>
          <w:p w14:paraId="6224D4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91 007 015,54</w:t>
            </w:r>
          </w:p>
        </w:tc>
      </w:tr>
      <w:tr w:rsidR="002B1CA7" w:rsidRPr="00AB1303" w14:paraId="2B8A7D69" w14:textId="77777777" w:rsidTr="00AB1303">
        <w:trPr>
          <w:gridAfter w:val="1"/>
          <w:wAfter w:w="18" w:type="dxa"/>
          <w:trHeight w:val="273"/>
        </w:trPr>
        <w:tc>
          <w:tcPr>
            <w:tcW w:w="3119" w:type="dxa"/>
            <w:shd w:val="clear" w:color="auto" w:fill="auto"/>
            <w:vAlign w:val="center"/>
            <w:hideMark/>
          </w:tcPr>
          <w:p w14:paraId="328EB8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283BD1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9E644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1E8D1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BC9FF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1F5B0D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120B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99 283 031,24</w:t>
            </w:r>
          </w:p>
        </w:tc>
        <w:tc>
          <w:tcPr>
            <w:tcW w:w="2835" w:type="dxa"/>
            <w:shd w:val="clear" w:color="auto" w:fill="auto"/>
            <w:noWrap/>
            <w:vAlign w:val="center"/>
            <w:hideMark/>
          </w:tcPr>
          <w:p w14:paraId="664CB6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90 973 715,54</w:t>
            </w:r>
          </w:p>
        </w:tc>
        <w:tc>
          <w:tcPr>
            <w:tcW w:w="2550" w:type="dxa"/>
            <w:shd w:val="clear" w:color="auto" w:fill="auto"/>
            <w:noWrap/>
            <w:vAlign w:val="center"/>
            <w:hideMark/>
          </w:tcPr>
          <w:p w14:paraId="27F2E0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91 007 015,54</w:t>
            </w:r>
          </w:p>
        </w:tc>
      </w:tr>
      <w:tr w:rsidR="002B1CA7" w:rsidRPr="00AB1303" w14:paraId="7F886786" w14:textId="77777777" w:rsidTr="00AB1303">
        <w:trPr>
          <w:gridAfter w:val="1"/>
          <w:wAfter w:w="18" w:type="dxa"/>
          <w:trHeight w:val="435"/>
        </w:trPr>
        <w:tc>
          <w:tcPr>
            <w:tcW w:w="3119" w:type="dxa"/>
            <w:shd w:val="clear" w:color="auto" w:fill="auto"/>
            <w:vAlign w:val="center"/>
            <w:hideMark/>
          </w:tcPr>
          <w:p w14:paraId="7AF9F6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1021" w:type="dxa"/>
            <w:shd w:val="clear" w:color="auto" w:fill="auto"/>
            <w:noWrap/>
            <w:vAlign w:val="center"/>
            <w:hideMark/>
          </w:tcPr>
          <w:p w14:paraId="627029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406A5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DFC5F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5E4F6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5BCC48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7181D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99 283 031,24</w:t>
            </w:r>
          </w:p>
        </w:tc>
        <w:tc>
          <w:tcPr>
            <w:tcW w:w="2835" w:type="dxa"/>
            <w:shd w:val="clear" w:color="auto" w:fill="auto"/>
            <w:noWrap/>
            <w:vAlign w:val="center"/>
            <w:hideMark/>
          </w:tcPr>
          <w:p w14:paraId="0326DA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90 973 715,54</w:t>
            </w:r>
          </w:p>
        </w:tc>
        <w:tc>
          <w:tcPr>
            <w:tcW w:w="2550" w:type="dxa"/>
            <w:shd w:val="clear" w:color="auto" w:fill="auto"/>
            <w:noWrap/>
            <w:vAlign w:val="center"/>
            <w:hideMark/>
          </w:tcPr>
          <w:p w14:paraId="04A66B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91 007 015,54</w:t>
            </w:r>
          </w:p>
        </w:tc>
      </w:tr>
      <w:tr w:rsidR="002B1CA7" w:rsidRPr="00AB1303" w14:paraId="091DF95D" w14:textId="77777777" w:rsidTr="00AB1303">
        <w:trPr>
          <w:gridAfter w:val="1"/>
          <w:wAfter w:w="18" w:type="dxa"/>
          <w:trHeight w:val="435"/>
        </w:trPr>
        <w:tc>
          <w:tcPr>
            <w:tcW w:w="3119" w:type="dxa"/>
            <w:shd w:val="clear" w:color="auto" w:fill="auto"/>
            <w:vAlign w:val="center"/>
            <w:hideMark/>
          </w:tcPr>
          <w:p w14:paraId="2EF888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4.5.1. Обеспечение функционирования администрации города Усолье-Сибирское</w:t>
            </w:r>
          </w:p>
        </w:tc>
        <w:tc>
          <w:tcPr>
            <w:tcW w:w="1021" w:type="dxa"/>
            <w:shd w:val="clear" w:color="auto" w:fill="auto"/>
            <w:noWrap/>
            <w:vAlign w:val="center"/>
            <w:hideMark/>
          </w:tcPr>
          <w:p w14:paraId="0F9908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CD63F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24734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0B14B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17.4.05.00001</w:t>
            </w:r>
          </w:p>
        </w:tc>
        <w:tc>
          <w:tcPr>
            <w:tcW w:w="613" w:type="dxa"/>
            <w:shd w:val="clear" w:color="auto" w:fill="auto"/>
            <w:noWrap/>
            <w:vAlign w:val="center"/>
            <w:hideMark/>
          </w:tcPr>
          <w:p w14:paraId="6C9BD4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14575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95 513 542,83</w:t>
            </w:r>
          </w:p>
        </w:tc>
        <w:tc>
          <w:tcPr>
            <w:tcW w:w="2835" w:type="dxa"/>
            <w:shd w:val="clear" w:color="auto" w:fill="auto"/>
            <w:noWrap/>
            <w:vAlign w:val="center"/>
            <w:hideMark/>
          </w:tcPr>
          <w:p w14:paraId="50C02A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87 356 631,13</w:t>
            </w:r>
          </w:p>
        </w:tc>
        <w:tc>
          <w:tcPr>
            <w:tcW w:w="2550" w:type="dxa"/>
            <w:shd w:val="clear" w:color="auto" w:fill="auto"/>
            <w:noWrap/>
            <w:vAlign w:val="center"/>
            <w:hideMark/>
          </w:tcPr>
          <w:p w14:paraId="7718AF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87 389 931,13</w:t>
            </w:r>
          </w:p>
        </w:tc>
      </w:tr>
      <w:tr w:rsidR="002B1CA7" w:rsidRPr="00AB1303" w14:paraId="141504AA" w14:textId="77777777" w:rsidTr="00AB1303">
        <w:trPr>
          <w:gridAfter w:val="1"/>
          <w:wAfter w:w="18" w:type="dxa"/>
          <w:trHeight w:val="1065"/>
        </w:trPr>
        <w:tc>
          <w:tcPr>
            <w:tcW w:w="3119" w:type="dxa"/>
            <w:shd w:val="clear" w:color="auto" w:fill="auto"/>
            <w:vAlign w:val="center"/>
            <w:hideMark/>
          </w:tcPr>
          <w:p w14:paraId="5DF411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775C5F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DBA7D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67C1B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23998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17.4.05.00001</w:t>
            </w:r>
          </w:p>
        </w:tc>
        <w:tc>
          <w:tcPr>
            <w:tcW w:w="613" w:type="dxa"/>
            <w:shd w:val="clear" w:color="auto" w:fill="auto"/>
            <w:noWrap/>
            <w:vAlign w:val="center"/>
            <w:hideMark/>
          </w:tcPr>
          <w:p w14:paraId="369D8E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558299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86 492 158,33</w:t>
            </w:r>
          </w:p>
        </w:tc>
        <w:tc>
          <w:tcPr>
            <w:tcW w:w="2835" w:type="dxa"/>
            <w:shd w:val="clear" w:color="auto" w:fill="auto"/>
            <w:noWrap/>
            <w:vAlign w:val="center"/>
            <w:hideMark/>
          </w:tcPr>
          <w:p w14:paraId="0E4F97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77 958 147,63</w:t>
            </w:r>
          </w:p>
        </w:tc>
        <w:tc>
          <w:tcPr>
            <w:tcW w:w="2550" w:type="dxa"/>
            <w:shd w:val="clear" w:color="auto" w:fill="auto"/>
            <w:noWrap/>
            <w:vAlign w:val="center"/>
            <w:hideMark/>
          </w:tcPr>
          <w:p w14:paraId="1E829E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77 991 447,63</w:t>
            </w:r>
          </w:p>
        </w:tc>
      </w:tr>
      <w:tr w:rsidR="002B1CA7" w:rsidRPr="00AB1303" w14:paraId="4F4224A1" w14:textId="77777777" w:rsidTr="00AB1303">
        <w:trPr>
          <w:gridAfter w:val="1"/>
          <w:wAfter w:w="18" w:type="dxa"/>
          <w:trHeight w:val="435"/>
        </w:trPr>
        <w:tc>
          <w:tcPr>
            <w:tcW w:w="3119" w:type="dxa"/>
            <w:shd w:val="clear" w:color="auto" w:fill="auto"/>
            <w:vAlign w:val="center"/>
            <w:hideMark/>
          </w:tcPr>
          <w:p w14:paraId="05609D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w:t>
            </w:r>
            <w:r w:rsidRPr="00AB1303">
              <w:rPr>
                <w:rFonts w:ascii="Courier New" w:hAnsi="Courier New" w:cs="Courier New"/>
                <w:sz w:val="22"/>
                <w:szCs w:val="22"/>
              </w:rPr>
              <w:lastRenderedPageBreak/>
              <w:t>обеспечения государственных (муниципальных) нужд</w:t>
            </w:r>
          </w:p>
        </w:tc>
        <w:tc>
          <w:tcPr>
            <w:tcW w:w="1021" w:type="dxa"/>
            <w:shd w:val="clear" w:color="auto" w:fill="auto"/>
            <w:noWrap/>
            <w:vAlign w:val="center"/>
            <w:hideMark/>
          </w:tcPr>
          <w:p w14:paraId="668F32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1E9300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87888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30F8A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17.4.05.00001</w:t>
            </w:r>
          </w:p>
        </w:tc>
        <w:tc>
          <w:tcPr>
            <w:tcW w:w="613" w:type="dxa"/>
            <w:shd w:val="clear" w:color="auto" w:fill="auto"/>
            <w:noWrap/>
            <w:vAlign w:val="center"/>
            <w:hideMark/>
          </w:tcPr>
          <w:p w14:paraId="563B00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0A03F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8 601 317,50</w:t>
            </w:r>
          </w:p>
        </w:tc>
        <w:tc>
          <w:tcPr>
            <w:tcW w:w="2835" w:type="dxa"/>
            <w:shd w:val="clear" w:color="auto" w:fill="auto"/>
            <w:noWrap/>
            <w:vAlign w:val="center"/>
            <w:hideMark/>
          </w:tcPr>
          <w:p w14:paraId="0EBE2B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9 318 416,50</w:t>
            </w:r>
          </w:p>
        </w:tc>
        <w:tc>
          <w:tcPr>
            <w:tcW w:w="2550" w:type="dxa"/>
            <w:shd w:val="clear" w:color="auto" w:fill="auto"/>
            <w:noWrap/>
            <w:vAlign w:val="center"/>
            <w:hideMark/>
          </w:tcPr>
          <w:p w14:paraId="30A89A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9 318 416,50</w:t>
            </w:r>
          </w:p>
        </w:tc>
      </w:tr>
      <w:tr w:rsidR="002B1CA7" w:rsidRPr="00AB1303" w14:paraId="25BAC5A1" w14:textId="77777777" w:rsidTr="00AB1303">
        <w:trPr>
          <w:gridAfter w:val="1"/>
          <w:wAfter w:w="18" w:type="dxa"/>
          <w:trHeight w:val="255"/>
        </w:trPr>
        <w:tc>
          <w:tcPr>
            <w:tcW w:w="3119" w:type="dxa"/>
            <w:shd w:val="clear" w:color="auto" w:fill="auto"/>
            <w:vAlign w:val="center"/>
            <w:hideMark/>
          </w:tcPr>
          <w:p w14:paraId="378409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5F6027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6C946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29D85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00DC0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17.4.05.00001</w:t>
            </w:r>
          </w:p>
        </w:tc>
        <w:tc>
          <w:tcPr>
            <w:tcW w:w="613" w:type="dxa"/>
            <w:shd w:val="clear" w:color="auto" w:fill="auto"/>
            <w:noWrap/>
            <w:vAlign w:val="center"/>
            <w:hideMark/>
          </w:tcPr>
          <w:p w14:paraId="4AAAE0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186EA3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420 067,00</w:t>
            </w:r>
          </w:p>
        </w:tc>
        <w:tc>
          <w:tcPr>
            <w:tcW w:w="2835" w:type="dxa"/>
            <w:shd w:val="clear" w:color="auto" w:fill="auto"/>
            <w:noWrap/>
            <w:vAlign w:val="center"/>
            <w:hideMark/>
          </w:tcPr>
          <w:p w14:paraId="67847E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80 067,00</w:t>
            </w:r>
          </w:p>
        </w:tc>
        <w:tc>
          <w:tcPr>
            <w:tcW w:w="2550" w:type="dxa"/>
            <w:shd w:val="clear" w:color="auto" w:fill="auto"/>
            <w:noWrap/>
            <w:vAlign w:val="center"/>
            <w:hideMark/>
          </w:tcPr>
          <w:p w14:paraId="60F157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80 067,00</w:t>
            </w:r>
          </w:p>
        </w:tc>
      </w:tr>
      <w:tr w:rsidR="002B1CA7" w:rsidRPr="00AB1303" w14:paraId="72316493" w14:textId="77777777" w:rsidTr="00AB1303">
        <w:trPr>
          <w:gridAfter w:val="1"/>
          <w:wAfter w:w="18" w:type="dxa"/>
          <w:trHeight w:val="645"/>
        </w:trPr>
        <w:tc>
          <w:tcPr>
            <w:tcW w:w="3119" w:type="dxa"/>
            <w:shd w:val="clear" w:color="auto" w:fill="auto"/>
            <w:vAlign w:val="center"/>
            <w:hideMark/>
          </w:tcPr>
          <w:p w14:paraId="093C6F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4.5.2. Обеспечение бесперебойной работы автоматизированных рабочих мест администрации города Усолье-Сибирское</w:t>
            </w:r>
          </w:p>
        </w:tc>
        <w:tc>
          <w:tcPr>
            <w:tcW w:w="1021" w:type="dxa"/>
            <w:shd w:val="clear" w:color="auto" w:fill="auto"/>
            <w:noWrap/>
            <w:vAlign w:val="center"/>
            <w:hideMark/>
          </w:tcPr>
          <w:p w14:paraId="6E9536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D6854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671F9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D7A6B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17.4.05.00002</w:t>
            </w:r>
          </w:p>
        </w:tc>
        <w:tc>
          <w:tcPr>
            <w:tcW w:w="613" w:type="dxa"/>
            <w:shd w:val="clear" w:color="auto" w:fill="auto"/>
            <w:noWrap/>
            <w:vAlign w:val="center"/>
            <w:hideMark/>
          </w:tcPr>
          <w:p w14:paraId="0C6F11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BF254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3 769 488,41</w:t>
            </w:r>
          </w:p>
        </w:tc>
        <w:tc>
          <w:tcPr>
            <w:tcW w:w="2835" w:type="dxa"/>
            <w:shd w:val="clear" w:color="auto" w:fill="auto"/>
            <w:noWrap/>
            <w:vAlign w:val="center"/>
            <w:hideMark/>
          </w:tcPr>
          <w:p w14:paraId="3AA056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c>
          <w:tcPr>
            <w:tcW w:w="2550" w:type="dxa"/>
            <w:shd w:val="clear" w:color="auto" w:fill="auto"/>
            <w:noWrap/>
            <w:vAlign w:val="center"/>
            <w:hideMark/>
          </w:tcPr>
          <w:p w14:paraId="3427B4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r>
      <w:tr w:rsidR="002B1CA7" w:rsidRPr="00AB1303" w14:paraId="67500FEA" w14:textId="77777777" w:rsidTr="00AB1303">
        <w:trPr>
          <w:gridAfter w:val="1"/>
          <w:wAfter w:w="18" w:type="dxa"/>
          <w:trHeight w:val="435"/>
        </w:trPr>
        <w:tc>
          <w:tcPr>
            <w:tcW w:w="3119" w:type="dxa"/>
            <w:shd w:val="clear" w:color="auto" w:fill="auto"/>
            <w:vAlign w:val="center"/>
            <w:hideMark/>
          </w:tcPr>
          <w:p w14:paraId="6BEC4F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3C2AF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EC941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9E587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595F1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17.4.05.00002</w:t>
            </w:r>
          </w:p>
        </w:tc>
        <w:tc>
          <w:tcPr>
            <w:tcW w:w="613" w:type="dxa"/>
            <w:shd w:val="clear" w:color="auto" w:fill="auto"/>
            <w:noWrap/>
            <w:vAlign w:val="center"/>
            <w:hideMark/>
          </w:tcPr>
          <w:p w14:paraId="6468F9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A3EEC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3 769 488,41</w:t>
            </w:r>
          </w:p>
        </w:tc>
        <w:tc>
          <w:tcPr>
            <w:tcW w:w="2835" w:type="dxa"/>
            <w:shd w:val="clear" w:color="auto" w:fill="auto"/>
            <w:noWrap/>
            <w:vAlign w:val="center"/>
            <w:hideMark/>
          </w:tcPr>
          <w:p w14:paraId="4B0629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c>
          <w:tcPr>
            <w:tcW w:w="2550" w:type="dxa"/>
            <w:shd w:val="clear" w:color="auto" w:fill="auto"/>
            <w:noWrap/>
            <w:vAlign w:val="center"/>
            <w:hideMark/>
          </w:tcPr>
          <w:p w14:paraId="46668D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3 617 084,41</w:t>
            </w:r>
          </w:p>
        </w:tc>
      </w:tr>
      <w:tr w:rsidR="002B1CA7" w:rsidRPr="00AB1303" w14:paraId="14AF44C0" w14:textId="77777777" w:rsidTr="00AB1303">
        <w:trPr>
          <w:gridAfter w:val="1"/>
          <w:wAfter w:w="18" w:type="dxa"/>
          <w:trHeight w:val="225"/>
        </w:trPr>
        <w:tc>
          <w:tcPr>
            <w:tcW w:w="3119" w:type="dxa"/>
            <w:shd w:val="clear" w:color="auto" w:fill="auto"/>
            <w:vAlign w:val="center"/>
            <w:hideMark/>
          </w:tcPr>
          <w:p w14:paraId="057F73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Судебная система</w:t>
            </w:r>
          </w:p>
        </w:tc>
        <w:tc>
          <w:tcPr>
            <w:tcW w:w="1021" w:type="dxa"/>
            <w:shd w:val="clear" w:color="auto" w:fill="auto"/>
            <w:noWrap/>
            <w:vAlign w:val="center"/>
            <w:hideMark/>
          </w:tcPr>
          <w:p w14:paraId="058779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95639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BE214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B27E3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745383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2EBAF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835" w:type="dxa"/>
            <w:shd w:val="clear" w:color="auto" w:fill="auto"/>
            <w:noWrap/>
            <w:vAlign w:val="center"/>
            <w:hideMark/>
          </w:tcPr>
          <w:p w14:paraId="66BFD4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550" w:type="dxa"/>
            <w:shd w:val="clear" w:color="auto" w:fill="auto"/>
            <w:noWrap/>
            <w:vAlign w:val="center"/>
            <w:hideMark/>
          </w:tcPr>
          <w:p w14:paraId="684AB2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3315B48C" w14:textId="77777777" w:rsidTr="00AB1303">
        <w:trPr>
          <w:gridAfter w:val="1"/>
          <w:wAfter w:w="18" w:type="dxa"/>
          <w:trHeight w:val="255"/>
        </w:trPr>
        <w:tc>
          <w:tcPr>
            <w:tcW w:w="3119" w:type="dxa"/>
            <w:shd w:val="clear" w:color="auto" w:fill="auto"/>
            <w:vAlign w:val="bottom"/>
            <w:hideMark/>
          </w:tcPr>
          <w:p w14:paraId="22ED48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04060C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71BDB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2C0C7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8BBA2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1161B0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BBA0C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835" w:type="dxa"/>
            <w:shd w:val="clear" w:color="auto" w:fill="auto"/>
            <w:noWrap/>
            <w:vAlign w:val="center"/>
            <w:hideMark/>
          </w:tcPr>
          <w:p w14:paraId="5B721E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550" w:type="dxa"/>
            <w:shd w:val="clear" w:color="auto" w:fill="auto"/>
            <w:noWrap/>
            <w:vAlign w:val="center"/>
            <w:hideMark/>
          </w:tcPr>
          <w:p w14:paraId="440C9D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4C6BA27E" w14:textId="77777777" w:rsidTr="00AB1303">
        <w:trPr>
          <w:gridAfter w:val="1"/>
          <w:wAfter w:w="18" w:type="dxa"/>
          <w:trHeight w:val="855"/>
        </w:trPr>
        <w:tc>
          <w:tcPr>
            <w:tcW w:w="3119" w:type="dxa"/>
            <w:shd w:val="clear" w:color="auto" w:fill="auto"/>
            <w:vAlign w:val="center"/>
            <w:hideMark/>
          </w:tcPr>
          <w:p w14:paraId="62BC3D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021" w:type="dxa"/>
            <w:shd w:val="clear" w:color="auto" w:fill="auto"/>
            <w:noWrap/>
            <w:vAlign w:val="center"/>
            <w:hideMark/>
          </w:tcPr>
          <w:p w14:paraId="6A8474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68709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591FB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C6117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01.6.00.00000</w:t>
            </w:r>
          </w:p>
        </w:tc>
        <w:tc>
          <w:tcPr>
            <w:tcW w:w="613" w:type="dxa"/>
            <w:shd w:val="clear" w:color="auto" w:fill="auto"/>
            <w:noWrap/>
            <w:vAlign w:val="center"/>
            <w:hideMark/>
          </w:tcPr>
          <w:p w14:paraId="73E195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0220A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835" w:type="dxa"/>
            <w:shd w:val="clear" w:color="auto" w:fill="auto"/>
            <w:noWrap/>
            <w:vAlign w:val="center"/>
            <w:hideMark/>
          </w:tcPr>
          <w:p w14:paraId="250C98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550" w:type="dxa"/>
            <w:shd w:val="clear" w:color="auto" w:fill="auto"/>
            <w:noWrap/>
            <w:vAlign w:val="center"/>
            <w:hideMark/>
          </w:tcPr>
          <w:p w14:paraId="6F4530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7CDDD494" w14:textId="77777777" w:rsidTr="00AB1303">
        <w:trPr>
          <w:gridAfter w:val="1"/>
          <w:wAfter w:w="18" w:type="dxa"/>
          <w:trHeight w:val="855"/>
        </w:trPr>
        <w:tc>
          <w:tcPr>
            <w:tcW w:w="3119" w:type="dxa"/>
            <w:shd w:val="clear" w:color="auto" w:fill="auto"/>
            <w:vAlign w:val="center"/>
            <w:hideMark/>
          </w:tcPr>
          <w:p w14:paraId="5845A1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021" w:type="dxa"/>
            <w:shd w:val="clear" w:color="auto" w:fill="auto"/>
            <w:noWrap/>
            <w:vAlign w:val="center"/>
            <w:hideMark/>
          </w:tcPr>
          <w:p w14:paraId="0260E4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A2AC4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5B630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97FAE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01.6.00.00000</w:t>
            </w:r>
          </w:p>
        </w:tc>
        <w:tc>
          <w:tcPr>
            <w:tcW w:w="613" w:type="dxa"/>
            <w:shd w:val="clear" w:color="auto" w:fill="auto"/>
            <w:noWrap/>
            <w:vAlign w:val="center"/>
            <w:hideMark/>
          </w:tcPr>
          <w:p w14:paraId="225218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27B4A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835" w:type="dxa"/>
            <w:shd w:val="clear" w:color="auto" w:fill="auto"/>
            <w:noWrap/>
            <w:vAlign w:val="center"/>
            <w:hideMark/>
          </w:tcPr>
          <w:p w14:paraId="0EDFDB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550" w:type="dxa"/>
            <w:shd w:val="clear" w:color="auto" w:fill="auto"/>
            <w:noWrap/>
            <w:vAlign w:val="center"/>
            <w:hideMark/>
          </w:tcPr>
          <w:p w14:paraId="3D04D1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2BDFAEE0" w14:textId="77777777" w:rsidTr="00AB1303">
        <w:trPr>
          <w:gridAfter w:val="1"/>
          <w:wAfter w:w="18" w:type="dxa"/>
          <w:trHeight w:val="855"/>
        </w:trPr>
        <w:tc>
          <w:tcPr>
            <w:tcW w:w="3119" w:type="dxa"/>
            <w:shd w:val="clear" w:color="auto" w:fill="auto"/>
            <w:vAlign w:val="center"/>
            <w:hideMark/>
          </w:tcPr>
          <w:p w14:paraId="653123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021" w:type="dxa"/>
            <w:shd w:val="clear" w:color="auto" w:fill="auto"/>
            <w:noWrap/>
            <w:vAlign w:val="center"/>
            <w:hideMark/>
          </w:tcPr>
          <w:p w14:paraId="2931C1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4D7DF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8A51E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19832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01.6.01.51200</w:t>
            </w:r>
          </w:p>
        </w:tc>
        <w:tc>
          <w:tcPr>
            <w:tcW w:w="613" w:type="dxa"/>
            <w:shd w:val="clear" w:color="auto" w:fill="auto"/>
            <w:noWrap/>
            <w:vAlign w:val="center"/>
            <w:hideMark/>
          </w:tcPr>
          <w:p w14:paraId="16E04C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5DD75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835" w:type="dxa"/>
            <w:shd w:val="clear" w:color="auto" w:fill="auto"/>
            <w:noWrap/>
            <w:vAlign w:val="center"/>
            <w:hideMark/>
          </w:tcPr>
          <w:p w14:paraId="0BFF1A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550" w:type="dxa"/>
            <w:shd w:val="clear" w:color="auto" w:fill="auto"/>
            <w:noWrap/>
            <w:vAlign w:val="center"/>
            <w:hideMark/>
          </w:tcPr>
          <w:p w14:paraId="54ADD5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2818C6C0" w14:textId="77777777" w:rsidTr="00AB1303">
        <w:trPr>
          <w:gridAfter w:val="1"/>
          <w:wAfter w:w="18" w:type="dxa"/>
          <w:trHeight w:val="435"/>
        </w:trPr>
        <w:tc>
          <w:tcPr>
            <w:tcW w:w="3119" w:type="dxa"/>
            <w:shd w:val="clear" w:color="auto" w:fill="auto"/>
            <w:vAlign w:val="center"/>
            <w:hideMark/>
          </w:tcPr>
          <w:p w14:paraId="3F4489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35D35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9DB06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29959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00F35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01.6.01.51200</w:t>
            </w:r>
          </w:p>
        </w:tc>
        <w:tc>
          <w:tcPr>
            <w:tcW w:w="613" w:type="dxa"/>
            <w:shd w:val="clear" w:color="auto" w:fill="auto"/>
            <w:noWrap/>
            <w:vAlign w:val="center"/>
            <w:hideMark/>
          </w:tcPr>
          <w:p w14:paraId="027102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47945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63 900,00</w:t>
            </w:r>
          </w:p>
        </w:tc>
        <w:tc>
          <w:tcPr>
            <w:tcW w:w="2835" w:type="dxa"/>
            <w:shd w:val="clear" w:color="auto" w:fill="auto"/>
            <w:noWrap/>
            <w:vAlign w:val="center"/>
            <w:hideMark/>
          </w:tcPr>
          <w:p w14:paraId="7B77EC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68 700,00</w:t>
            </w:r>
          </w:p>
        </w:tc>
        <w:tc>
          <w:tcPr>
            <w:tcW w:w="2550" w:type="dxa"/>
            <w:shd w:val="clear" w:color="auto" w:fill="auto"/>
            <w:noWrap/>
            <w:vAlign w:val="center"/>
            <w:hideMark/>
          </w:tcPr>
          <w:p w14:paraId="42ADFE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214 600,00</w:t>
            </w:r>
          </w:p>
        </w:tc>
      </w:tr>
      <w:tr w:rsidR="002B1CA7" w:rsidRPr="00AB1303" w14:paraId="4C904120" w14:textId="77777777" w:rsidTr="00AB1303">
        <w:trPr>
          <w:gridAfter w:val="1"/>
          <w:wAfter w:w="18" w:type="dxa"/>
          <w:trHeight w:val="225"/>
        </w:trPr>
        <w:tc>
          <w:tcPr>
            <w:tcW w:w="3119" w:type="dxa"/>
            <w:shd w:val="clear" w:color="auto" w:fill="auto"/>
            <w:vAlign w:val="center"/>
            <w:hideMark/>
          </w:tcPr>
          <w:p w14:paraId="598D7D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Резервные фонды</w:t>
            </w:r>
          </w:p>
        </w:tc>
        <w:tc>
          <w:tcPr>
            <w:tcW w:w="1021" w:type="dxa"/>
            <w:shd w:val="clear" w:color="auto" w:fill="auto"/>
            <w:noWrap/>
            <w:vAlign w:val="center"/>
            <w:hideMark/>
          </w:tcPr>
          <w:p w14:paraId="241967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D9418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5853C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933" w:type="dxa"/>
            <w:shd w:val="clear" w:color="auto" w:fill="auto"/>
            <w:noWrap/>
            <w:vAlign w:val="center"/>
            <w:hideMark/>
          </w:tcPr>
          <w:p w14:paraId="536976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0FF222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72614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835" w:type="dxa"/>
            <w:shd w:val="clear" w:color="auto" w:fill="auto"/>
            <w:noWrap/>
            <w:vAlign w:val="center"/>
            <w:hideMark/>
          </w:tcPr>
          <w:p w14:paraId="6AFFD3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735CDC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5B8637FB" w14:textId="77777777" w:rsidTr="00AB1303">
        <w:trPr>
          <w:gridAfter w:val="1"/>
          <w:wAfter w:w="18" w:type="dxa"/>
          <w:trHeight w:val="645"/>
        </w:trPr>
        <w:tc>
          <w:tcPr>
            <w:tcW w:w="3119" w:type="dxa"/>
            <w:shd w:val="clear" w:color="auto" w:fill="auto"/>
            <w:vAlign w:val="bottom"/>
            <w:hideMark/>
          </w:tcPr>
          <w:p w14:paraId="551F44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2B961D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EE2C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42445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933" w:type="dxa"/>
            <w:shd w:val="clear" w:color="auto" w:fill="auto"/>
            <w:noWrap/>
            <w:vAlign w:val="center"/>
            <w:hideMark/>
          </w:tcPr>
          <w:p w14:paraId="1E8F01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6F2D32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3F93A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835" w:type="dxa"/>
            <w:shd w:val="clear" w:color="auto" w:fill="auto"/>
            <w:noWrap/>
            <w:vAlign w:val="center"/>
            <w:hideMark/>
          </w:tcPr>
          <w:p w14:paraId="7B3A44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0552FB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71BA8D75" w14:textId="77777777" w:rsidTr="00AB1303">
        <w:trPr>
          <w:gridAfter w:val="1"/>
          <w:wAfter w:w="18" w:type="dxa"/>
          <w:trHeight w:val="645"/>
        </w:trPr>
        <w:tc>
          <w:tcPr>
            <w:tcW w:w="3119" w:type="dxa"/>
            <w:shd w:val="clear" w:color="auto" w:fill="auto"/>
            <w:vAlign w:val="center"/>
            <w:hideMark/>
          </w:tcPr>
          <w:p w14:paraId="471E8F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7A618F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BD695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22964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933" w:type="dxa"/>
            <w:shd w:val="clear" w:color="auto" w:fill="auto"/>
            <w:noWrap/>
            <w:vAlign w:val="center"/>
            <w:hideMark/>
          </w:tcPr>
          <w:p w14:paraId="48F563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08F311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ED86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835" w:type="dxa"/>
            <w:shd w:val="clear" w:color="auto" w:fill="auto"/>
            <w:noWrap/>
            <w:vAlign w:val="center"/>
            <w:hideMark/>
          </w:tcPr>
          <w:p w14:paraId="0651CB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0AEAEE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37FE2622" w14:textId="77777777" w:rsidTr="00AB1303">
        <w:trPr>
          <w:gridAfter w:val="1"/>
          <w:wAfter w:w="18" w:type="dxa"/>
          <w:trHeight w:val="435"/>
        </w:trPr>
        <w:tc>
          <w:tcPr>
            <w:tcW w:w="3119" w:type="dxa"/>
            <w:shd w:val="clear" w:color="auto" w:fill="auto"/>
            <w:vAlign w:val="center"/>
            <w:hideMark/>
          </w:tcPr>
          <w:p w14:paraId="1CD1B8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4.6. Резервный фонд администрации города Усолье-Сибирское</w:t>
            </w:r>
          </w:p>
        </w:tc>
        <w:tc>
          <w:tcPr>
            <w:tcW w:w="1021" w:type="dxa"/>
            <w:shd w:val="clear" w:color="auto" w:fill="auto"/>
            <w:noWrap/>
            <w:vAlign w:val="center"/>
            <w:hideMark/>
          </w:tcPr>
          <w:p w14:paraId="34A25E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407AE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5B29D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933" w:type="dxa"/>
            <w:shd w:val="clear" w:color="auto" w:fill="auto"/>
            <w:noWrap/>
            <w:vAlign w:val="center"/>
            <w:hideMark/>
          </w:tcPr>
          <w:p w14:paraId="7048F3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39B82A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3DB3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835" w:type="dxa"/>
            <w:shd w:val="clear" w:color="auto" w:fill="auto"/>
            <w:noWrap/>
            <w:vAlign w:val="center"/>
            <w:hideMark/>
          </w:tcPr>
          <w:p w14:paraId="7F0B23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6963E2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6636628D" w14:textId="77777777" w:rsidTr="00AB1303">
        <w:trPr>
          <w:gridAfter w:val="1"/>
          <w:wAfter w:w="18" w:type="dxa"/>
          <w:trHeight w:val="435"/>
        </w:trPr>
        <w:tc>
          <w:tcPr>
            <w:tcW w:w="3119" w:type="dxa"/>
            <w:shd w:val="clear" w:color="auto" w:fill="auto"/>
            <w:vAlign w:val="center"/>
            <w:hideMark/>
          </w:tcPr>
          <w:p w14:paraId="2C09A6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4.6. Резервный фонд администрации города Усолье-Сибирское</w:t>
            </w:r>
          </w:p>
        </w:tc>
        <w:tc>
          <w:tcPr>
            <w:tcW w:w="1021" w:type="dxa"/>
            <w:shd w:val="clear" w:color="auto" w:fill="auto"/>
            <w:noWrap/>
            <w:vAlign w:val="center"/>
            <w:hideMark/>
          </w:tcPr>
          <w:p w14:paraId="0933B6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FF144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5DDED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933" w:type="dxa"/>
            <w:shd w:val="clear" w:color="auto" w:fill="auto"/>
            <w:noWrap/>
            <w:vAlign w:val="center"/>
            <w:hideMark/>
          </w:tcPr>
          <w:p w14:paraId="2DF851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17.4.06.00000</w:t>
            </w:r>
          </w:p>
        </w:tc>
        <w:tc>
          <w:tcPr>
            <w:tcW w:w="613" w:type="dxa"/>
            <w:shd w:val="clear" w:color="auto" w:fill="auto"/>
            <w:noWrap/>
            <w:vAlign w:val="center"/>
            <w:hideMark/>
          </w:tcPr>
          <w:p w14:paraId="2A6BA8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F19A7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835" w:type="dxa"/>
            <w:shd w:val="clear" w:color="auto" w:fill="auto"/>
            <w:noWrap/>
            <w:vAlign w:val="center"/>
            <w:hideMark/>
          </w:tcPr>
          <w:p w14:paraId="162D52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63B9B3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181EAE1D" w14:textId="77777777" w:rsidTr="00AB1303">
        <w:trPr>
          <w:gridAfter w:val="1"/>
          <w:wAfter w:w="18" w:type="dxa"/>
          <w:trHeight w:val="255"/>
        </w:trPr>
        <w:tc>
          <w:tcPr>
            <w:tcW w:w="3119" w:type="dxa"/>
            <w:shd w:val="clear" w:color="auto" w:fill="auto"/>
            <w:vAlign w:val="center"/>
            <w:hideMark/>
          </w:tcPr>
          <w:p w14:paraId="4F6FB4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Иные бюджетные ассигнования</w:t>
            </w:r>
          </w:p>
        </w:tc>
        <w:tc>
          <w:tcPr>
            <w:tcW w:w="1021" w:type="dxa"/>
            <w:shd w:val="clear" w:color="auto" w:fill="auto"/>
            <w:noWrap/>
            <w:vAlign w:val="center"/>
            <w:hideMark/>
          </w:tcPr>
          <w:p w14:paraId="0B7361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7FF4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BCBDA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933" w:type="dxa"/>
            <w:shd w:val="clear" w:color="auto" w:fill="auto"/>
            <w:noWrap/>
            <w:vAlign w:val="center"/>
            <w:hideMark/>
          </w:tcPr>
          <w:p w14:paraId="768976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17.4.06.00000</w:t>
            </w:r>
          </w:p>
        </w:tc>
        <w:tc>
          <w:tcPr>
            <w:tcW w:w="613" w:type="dxa"/>
            <w:shd w:val="clear" w:color="auto" w:fill="auto"/>
            <w:noWrap/>
            <w:vAlign w:val="center"/>
            <w:hideMark/>
          </w:tcPr>
          <w:p w14:paraId="1292FF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2C5A57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46 152,33</w:t>
            </w:r>
          </w:p>
        </w:tc>
        <w:tc>
          <w:tcPr>
            <w:tcW w:w="2835" w:type="dxa"/>
            <w:shd w:val="clear" w:color="auto" w:fill="auto"/>
            <w:noWrap/>
            <w:vAlign w:val="center"/>
            <w:hideMark/>
          </w:tcPr>
          <w:p w14:paraId="20EE65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74AFD2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583A571A" w14:textId="77777777" w:rsidTr="00AB1303">
        <w:trPr>
          <w:gridAfter w:val="1"/>
          <w:wAfter w:w="18" w:type="dxa"/>
          <w:trHeight w:val="225"/>
        </w:trPr>
        <w:tc>
          <w:tcPr>
            <w:tcW w:w="3119" w:type="dxa"/>
            <w:shd w:val="clear" w:color="auto" w:fill="auto"/>
            <w:vAlign w:val="center"/>
            <w:hideMark/>
          </w:tcPr>
          <w:p w14:paraId="6C0A56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021" w:type="dxa"/>
            <w:shd w:val="clear" w:color="auto" w:fill="auto"/>
            <w:noWrap/>
            <w:vAlign w:val="center"/>
            <w:hideMark/>
          </w:tcPr>
          <w:p w14:paraId="63B81A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DF69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DE956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B9BCB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42D113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F8C4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62 740 237,70</w:t>
            </w:r>
          </w:p>
        </w:tc>
        <w:tc>
          <w:tcPr>
            <w:tcW w:w="2835" w:type="dxa"/>
            <w:shd w:val="clear" w:color="auto" w:fill="auto"/>
            <w:noWrap/>
            <w:vAlign w:val="center"/>
            <w:hideMark/>
          </w:tcPr>
          <w:p w14:paraId="07982C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75 125 961,70</w:t>
            </w:r>
          </w:p>
        </w:tc>
        <w:tc>
          <w:tcPr>
            <w:tcW w:w="2550" w:type="dxa"/>
            <w:shd w:val="clear" w:color="auto" w:fill="auto"/>
            <w:noWrap/>
            <w:vAlign w:val="center"/>
            <w:hideMark/>
          </w:tcPr>
          <w:p w14:paraId="7400A8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75 340 961,70</w:t>
            </w:r>
          </w:p>
        </w:tc>
      </w:tr>
      <w:tr w:rsidR="002B1CA7" w:rsidRPr="00AB1303" w14:paraId="6B4F1FA1" w14:textId="77777777" w:rsidTr="00AB1303">
        <w:trPr>
          <w:gridAfter w:val="1"/>
          <w:wAfter w:w="18" w:type="dxa"/>
          <w:trHeight w:val="255"/>
        </w:trPr>
        <w:tc>
          <w:tcPr>
            <w:tcW w:w="3119" w:type="dxa"/>
            <w:shd w:val="clear" w:color="auto" w:fill="auto"/>
            <w:vAlign w:val="bottom"/>
            <w:hideMark/>
          </w:tcPr>
          <w:p w14:paraId="512C5C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2DE0F0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979EA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517CC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D14F1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678677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CB52D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8 807 021,00</w:t>
            </w:r>
          </w:p>
        </w:tc>
        <w:tc>
          <w:tcPr>
            <w:tcW w:w="2835" w:type="dxa"/>
            <w:shd w:val="clear" w:color="auto" w:fill="auto"/>
            <w:noWrap/>
            <w:vAlign w:val="center"/>
            <w:hideMark/>
          </w:tcPr>
          <w:p w14:paraId="3DA706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7 611 500,00</w:t>
            </w:r>
          </w:p>
        </w:tc>
        <w:tc>
          <w:tcPr>
            <w:tcW w:w="2550" w:type="dxa"/>
            <w:shd w:val="clear" w:color="auto" w:fill="auto"/>
            <w:noWrap/>
            <w:vAlign w:val="center"/>
            <w:hideMark/>
          </w:tcPr>
          <w:p w14:paraId="4BA746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7 611 500,00</w:t>
            </w:r>
          </w:p>
        </w:tc>
      </w:tr>
      <w:tr w:rsidR="002B1CA7" w:rsidRPr="00AB1303" w14:paraId="3BEF7A4D" w14:textId="77777777" w:rsidTr="00AB1303">
        <w:trPr>
          <w:gridAfter w:val="1"/>
          <w:wAfter w:w="18" w:type="dxa"/>
          <w:trHeight w:val="225"/>
        </w:trPr>
        <w:tc>
          <w:tcPr>
            <w:tcW w:w="3119" w:type="dxa"/>
            <w:shd w:val="clear" w:color="auto" w:fill="auto"/>
            <w:vAlign w:val="center"/>
            <w:hideMark/>
          </w:tcPr>
          <w:p w14:paraId="557D59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Оплата по исполнительным листам</w:t>
            </w:r>
          </w:p>
        </w:tc>
        <w:tc>
          <w:tcPr>
            <w:tcW w:w="1021" w:type="dxa"/>
            <w:shd w:val="clear" w:color="auto" w:fill="auto"/>
            <w:noWrap/>
            <w:vAlign w:val="center"/>
            <w:hideMark/>
          </w:tcPr>
          <w:p w14:paraId="44F09F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E3199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FEB25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B0DDB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01.3.00.00000</w:t>
            </w:r>
          </w:p>
        </w:tc>
        <w:tc>
          <w:tcPr>
            <w:tcW w:w="613" w:type="dxa"/>
            <w:shd w:val="clear" w:color="auto" w:fill="auto"/>
            <w:noWrap/>
            <w:vAlign w:val="center"/>
            <w:hideMark/>
          </w:tcPr>
          <w:p w14:paraId="0DA819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E343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835" w:type="dxa"/>
            <w:shd w:val="clear" w:color="auto" w:fill="auto"/>
            <w:noWrap/>
            <w:vAlign w:val="center"/>
            <w:hideMark/>
          </w:tcPr>
          <w:p w14:paraId="1D9EC9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FB633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8F58BBC" w14:textId="77777777" w:rsidTr="00AB1303">
        <w:trPr>
          <w:gridAfter w:val="1"/>
          <w:wAfter w:w="18" w:type="dxa"/>
          <w:trHeight w:val="255"/>
        </w:trPr>
        <w:tc>
          <w:tcPr>
            <w:tcW w:w="3119" w:type="dxa"/>
            <w:shd w:val="clear" w:color="auto" w:fill="auto"/>
            <w:vAlign w:val="center"/>
            <w:hideMark/>
          </w:tcPr>
          <w:p w14:paraId="6D33A2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Оплата по исполнительным листам</w:t>
            </w:r>
          </w:p>
        </w:tc>
        <w:tc>
          <w:tcPr>
            <w:tcW w:w="1021" w:type="dxa"/>
            <w:shd w:val="clear" w:color="auto" w:fill="auto"/>
            <w:noWrap/>
            <w:vAlign w:val="center"/>
            <w:hideMark/>
          </w:tcPr>
          <w:p w14:paraId="70F2DF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06EF9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C5FD4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36AC2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01.3.00.00000</w:t>
            </w:r>
          </w:p>
        </w:tc>
        <w:tc>
          <w:tcPr>
            <w:tcW w:w="613" w:type="dxa"/>
            <w:shd w:val="clear" w:color="auto" w:fill="auto"/>
            <w:noWrap/>
            <w:vAlign w:val="center"/>
            <w:hideMark/>
          </w:tcPr>
          <w:p w14:paraId="61BC28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76A1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835" w:type="dxa"/>
            <w:shd w:val="clear" w:color="auto" w:fill="auto"/>
            <w:noWrap/>
            <w:vAlign w:val="center"/>
            <w:hideMark/>
          </w:tcPr>
          <w:p w14:paraId="040C98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237FD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A685152" w14:textId="77777777" w:rsidTr="00AB1303">
        <w:trPr>
          <w:gridAfter w:val="1"/>
          <w:wAfter w:w="18" w:type="dxa"/>
          <w:trHeight w:val="225"/>
        </w:trPr>
        <w:tc>
          <w:tcPr>
            <w:tcW w:w="3119" w:type="dxa"/>
            <w:shd w:val="clear" w:color="auto" w:fill="auto"/>
            <w:vAlign w:val="center"/>
            <w:hideMark/>
          </w:tcPr>
          <w:p w14:paraId="2EFE9B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Оплата по исполнительным листам</w:t>
            </w:r>
          </w:p>
        </w:tc>
        <w:tc>
          <w:tcPr>
            <w:tcW w:w="1021" w:type="dxa"/>
            <w:shd w:val="clear" w:color="auto" w:fill="auto"/>
            <w:noWrap/>
            <w:vAlign w:val="center"/>
            <w:hideMark/>
          </w:tcPr>
          <w:p w14:paraId="78A4BA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29703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6702A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80F57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01.3.00.00000</w:t>
            </w:r>
          </w:p>
        </w:tc>
        <w:tc>
          <w:tcPr>
            <w:tcW w:w="613" w:type="dxa"/>
            <w:shd w:val="clear" w:color="auto" w:fill="auto"/>
            <w:noWrap/>
            <w:vAlign w:val="center"/>
            <w:hideMark/>
          </w:tcPr>
          <w:p w14:paraId="6FA9BC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A6F7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835" w:type="dxa"/>
            <w:shd w:val="clear" w:color="auto" w:fill="auto"/>
            <w:noWrap/>
            <w:vAlign w:val="center"/>
            <w:hideMark/>
          </w:tcPr>
          <w:p w14:paraId="696662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7E655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F85CA01" w14:textId="77777777" w:rsidTr="00AB1303">
        <w:trPr>
          <w:gridAfter w:val="1"/>
          <w:wAfter w:w="18" w:type="dxa"/>
          <w:trHeight w:val="255"/>
        </w:trPr>
        <w:tc>
          <w:tcPr>
            <w:tcW w:w="3119" w:type="dxa"/>
            <w:shd w:val="clear" w:color="auto" w:fill="auto"/>
            <w:vAlign w:val="center"/>
            <w:hideMark/>
          </w:tcPr>
          <w:p w14:paraId="0F04BA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436E5A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B845D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FFF57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1D3C1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01.3.00.00000</w:t>
            </w:r>
          </w:p>
        </w:tc>
        <w:tc>
          <w:tcPr>
            <w:tcW w:w="613" w:type="dxa"/>
            <w:shd w:val="clear" w:color="auto" w:fill="auto"/>
            <w:noWrap/>
            <w:vAlign w:val="center"/>
            <w:hideMark/>
          </w:tcPr>
          <w:p w14:paraId="53BC88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02D977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18 921,00</w:t>
            </w:r>
          </w:p>
        </w:tc>
        <w:tc>
          <w:tcPr>
            <w:tcW w:w="2835" w:type="dxa"/>
            <w:shd w:val="clear" w:color="auto" w:fill="auto"/>
            <w:noWrap/>
            <w:vAlign w:val="center"/>
            <w:hideMark/>
          </w:tcPr>
          <w:p w14:paraId="6BD947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9AB66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265ED2C" w14:textId="77777777" w:rsidTr="00AB1303">
        <w:trPr>
          <w:gridAfter w:val="1"/>
          <w:wAfter w:w="18" w:type="dxa"/>
          <w:trHeight w:val="435"/>
        </w:trPr>
        <w:tc>
          <w:tcPr>
            <w:tcW w:w="3119" w:type="dxa"/>
            <w:shd w:val="clear" w:color="auto" w:fill="auto"/>
            <w:vAlign w:val="center"/>
            <w:hideMark/>
          </w:tcPr>
          <w:p w14:paraId="1AA350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021" w:type="dxa"/>
            <w:shd w:val="clear" w:color="auto" w:fill="auto"/>
            <w:noWrap/>
            <w:vAlign w:val="center"/>
            <w:hideMark/>
          </w:tcPr>
          <w:p w14:paraId="065D74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52AB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07DC7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45662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110129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4B2FB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7 611 500,00</w:t>
            </w:r>
          </w:p>
        </w:tc>
        <w:tc>
          <w:tcPr>
            <w:tcW w:w="2835" w:type="dxa"/>
            <w:shd w:val="clear" w:color="auto" w:fill="auto"/>
            <w:noWrap/>
            <w:vAlign w:val="center"/>
            <w:hideMark/>
          </w:tcPr>
          <w:p w14:paraId="1160E4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7 611 500,00</w:t>
            </w:r>
          </w:p>
        </w:tc>
        <w:tc>
          <w:tcPr>
            <w:tcW w:w="2550" w:type="dxa"/>
            <w:shd w:val="clear" w:color="auto" w:fill="auto"/>
            <w:noWrap/>
            <w:vAlign w:val="center"/>
            <w:hideMark/>
          </w:tcPr>
          <w:p w14:paraId="4D2E40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7 611 500,00</w:t>
            </w:r>
          </w:p>
        </w:tc>
      </w:tr>
      <w:tr w:rsidR="002B1CA7" w:rsidRPr="00AB1303" w14:paraId="250E65A6" w14:textId="77777777" w:rsidTr="00AB1303">
        <w:trPr>
          <w:gridAfter w:val="1"/>
          <w:wAfter w:w="18" w:type="dxa"/>
          <w:trHeight w:val="855"/>
        </w:trPr>
        <w:tc>
          <w:tcPr>
            <w:tcW w:w="3119" w:type="dxa"/>
            <w:shd w:val="clear" w:color="auto" w:fill="auto"/>
            <w:vAlign w:val="center"/>
            <w:hideMark/>
          </w:tcPr>
          <w:p w14:paraId="1B4855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хранению, комплектованию, учету и использованию архивных документов, относящихся к государственной собственности Иркутской области</w:t>
            </w:r>
          </w:p>
        </w:tc>
        <w:tc>
          <w:tcPr>
            <w:tcW w:w="1021" w:type="dxa"/>
            <w:shd w:val="clear" w:color="auto" w:fill="auto"/>
            <w:noWrap/>
            <w:vAlign w:val="center"/>
            <w:hideMark/>
          </w:tcPr>
          <w:p w14:paraId="4109AE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B6ABC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8C1D2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EA436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7CC80D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1A85F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835" w:type="dxa"/>
            <w:shd w:val="clear" w:color="auto" w:fill="auto"/>
            <w:noWrap/>
            <w:vAlign w:val="center"/>
            <w:hideMark/>
          </w:tcPr>
          <w:p w14:paraId="536632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550" w:type="dxa"/>
            <w:shd w:val="clear" w:color="auto" w:fill="auto"/>
            <w:noWrap/>
            <w:vAlign w:val="center"/>
            <w:hideMark/>
          </w:tcPr>
          <w:p w14:paraId="12AD7F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r>
      <w:tr w:rsidR="002B1CA7" w:rsidRPr="00AB1303" w14:paraId="01C8B617" w14:textId="77777777" w:rsidTr="00AB1303">
        <w:trPr>
          <w:gridAfter w:val="1"/>
          <w:wAfter w:w="18" w:type="dxa"/>
          <w:trHeight w:val="855"/>
        </w:trPr>
        <w:tc>
          <w:tcPr>
            <w:tcW w:w="3119" w:type="dxa"/>
            <w:shd w:val="clear" w:color="auto" w:fill="auto"/>
            <w:vAlign w:val="center"/>
            <w:hideMark/>
          </w:tcPr>
          <w:p w14:paraId="345E65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Осуществление областных государственных полномочий по хранению, комплектованию, учету </w:t>
            </w:r>
            <w:r w:rsidRPr="00AB1303">
              <w:rPr>
                <w:rFonts w:ascii="Courier New" w:hAnsi="Courier New" w:cs="Courier New"/>
                <w:sz w:val="22"/>
                <w:szCs w:val="22"/>
              </w:rPr>
              <w:lastRenderedPageBreak/>
              <w:t>и использованию архивных документов, относящихся к государственной собственности Иркутской области</w:t>
            </w:r>
          </w:p>
        </w:tc>
        <w:tc>
          <w:tcPr>
            <w:tcW w:w="1021" w:type="dxa"/>
            <w:shd w:val="clear" w:color="auto" w:fill="auto"/>
            <w:noWrap/>
            <w:vAlign w:val="center"/>
            <w:hideMark/>
          </w:tcPr>
          <w:p w14:paraId="2469A5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40AF8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3DDBC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C8692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01.5.03.73070</w:t>
            </w:r>
          </w:p>
        </w:tc>
        <w:tc>
          <w:tcPr>
            <w:tcW w:w="613" w:type="dxa"/>
            <w:shd w:val="clear" w:color="auto" w:fill="auto"/>
            <w:noWrap/>
            <w:vAlign w:val="center"/>
            <w:hideMark/>
          </w:tcPr>
          <w:p w14:paraId="31A4B8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73E43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835" w:type="dxa"/>
            <w:shd w:val="clear" w:color="auto" w:fill="auto"/>
            <w:noWrap/>
            <w:vAlign w:val="center"/>
            <w:hideMark/>
          </w:tcPr>
          <w:p w14:paraId="4AA7B9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c>
          <w:tcPr>
            <w:tcW w:w="2550" w:type="dxa"/>
            <w:shd w:val="clear" w:color="auto" w:fill="auto"/>
            <w:noWrap/>
            <w:vAlign w:val="center"/>
            <w:hideMark/>
          </w:tcPr>
          <w:p w14:paraId="1F790B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6 297 200,00</w:t>
            </w:r>
          </w:p>
        </w:tc>
      </w:tr>
      <w:tr w:rsidR="002B1CA7" w:rsidRPr="00AB1303" w14:paraId="098A60E2" w14:textId="77777777" w:rsidTr="00AB1303">
        <w:trPr>
          <w:gridAfter w:val="1"/>
          <w:wAfter w:w="18" w:type="dxa"/>
          <w:trHeight w:val="1065"/>
        </w:trPr>
        <w:tc>
          <w:tcPr>
            <w:tcW w:w="3119" w:type="dxa"/>
            <w:shd w:val="clear" w:color="auto" w:fill="auto"/>
            <w:vAlign w:val="center"/>
            <w:hideMark/>
          </w:tcPr>
          <w:p w14:paraId="0BFE48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35322B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0CB36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EEBCF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791EE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01.5.03.73070</w:t>
            </w:r>
          </w:p>
        </w:tc>
        <w:tc>
          <w:tcPr>
            <w:tcW w:w="613" w:type="dxa"/>
            <w:shd w:val="clear" w:color="auto" w:fill="auto"/>
            <w:noWrap/>
            <w:vAlign w:val="center"/>
            <w:hideMark/>
          </w:tcPr>
          <w:p w14:paraId="646685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4C23EC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c>
          <w:tcPr>
            <w:tcW w:w="2835" w:type="dxa"/>
            <w:shd w:val="clear" w:color="auto" w:fill="auto"/>
            <w:noWrap/>
            <w:vAlign w:val="center"/>
            <w:hideMark/>
          </w:tcPr>
          <w:p w14:paraId="1925BD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c>
          <w:tcPr>
            <w:tcW w:w="2550" w:type="dxa"/>
            <w:shd w:val="clear" w:color="auto" w:fill="auto"/>
            <w:noWrap/>
            <w:vAlign w:val="center"/>
            <w:hideMark/>
          </w:tcPr>
          <w:p w14:paraId="57F5BE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5 410 200,00</w:t>
            </w:r>
          </w:p>
        </w:tc>
      </w:tr>
      <w:tr w:rsidR="002B1CA7" w:rsidRPr="00AB1303" w14:paraId="21649CB3" w14:textId="77777777" w:rsidTr="00AB1303">
        <w:trPr>
          <w:gridAfter w:val="1"/>
          <w:wAfter w:w="18" w:type="dxa"/>
          <w:trHeight w:val="435"/>
        </w:trPr>
        <w:tc>
          <w:tcPr>
            <w:tcW w:w="3119" w:type="dxa"/>
            <w:shd w:val="clear" w:color="auto" w:fill="auto"/>
            <w:vAlign w:val="center"/>
            <w:hideMark/>
          </w:tcPr>
          <w:p w14:paraId="1CB380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D5512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BB4E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3B86B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50DFE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01.5.03.73070</w:t>
            </w:r>
          </w:p>
        </w:tc>
        <w:tc>
          <w:tcPr>
            <w:tcW w:w="613" w:type="dxa"/>
            <w:shd w:val="clear" w:color="auto" w:fill="auto"/>
            <w:noWrap/>
            <w:vAlign w:val="center"/>
            <w:hideMark/>
          </w:tcPr>
          <w:p w14:paraId="44FACD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4A6BE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c>
          <w:tcPr>
            <w:tcW w:w="2835" w:type="dxa"/>
            <w:shd w:val="clear" w:color="auto" w:fill="auto"/>
            <w:noWrap/>
            <w:vAlign w:val="center"/>
            <w:hideMark/>
          </w:tcPr>
          <w:p w14:paraId="6BE496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c>
          <w:tcPr>
            <w:tcW w:w="2550" w:type="dxa"/>
            <w:shd w:val="clear" w:color="auto" w:fill="auto"/>
            <w:noWrap/>
            <w:vAlign w:val="center"/>
            <w:hideMark/>
          </w:tcPr>
          <w:p w14:paraId="3B64B4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887 000,00</w:t>
            </w:r>
          </w:p>
        </w:tc>
      </w:tr>
      <w:tr w:rsidR="002B1CA7" w:rsidRPr="00AB1303" w14:paraId="36D8BEA2" w14:textId="77777777" w:rsidTr="00AB1303">
        <w:trPr>
          <w:gridAfter w:val="1"/>
          <w:wAfter w:w="18" w:type="dxa"/>
          <w:trHeight w:val="435"/>
        </w:trPr>
        <w:tc>
          <w:tcPr>
            <w:tcW w:w="3119" w:type="dxa"/>
            <w:shd w:val="clear" w:color="auto" w:fill="auto"/>
            <w:vAlign w:val="center"/>
            <w:hideMark/>
          </w:tcPr>
          <w:p w14:paraId="2BDC4C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труда</w:t>
            </w:r>
          </w:p>
        </w:tc>
        <w:tc>
          <w:tcPr>
            <w:tcW w:w="1021" w:type="dxa"/>
            <w:shd w:val="clear" w:color="auto" w:fill="auto"/>
            <w:noWrap/>
            <w:vAlign w:val="center"/>
            <w:hideMark/>
          </w:tcPr>
          <w:p w14:paraId="3D6FC3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B1F9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DB2B6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C0F5E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649822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B823C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835" w:type="dxa"/>
            <w:shd w:val="clear" w:color="auto" w:fill="auto"/>
            <w:noWrap/>
            <w:vAlign w:val="center"/>
            <w:hideMark/>
          </w:tcPr>
          <w:p w14:paraId="0E5585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50" w:type="dxa"/>
            <w:shd w:val="clear" w:color="auto" w:fill="auto"/>
            <w:noWrap/>
            <w:vAlign w:val="center"/>
            <w:hideMark/>
          </w:tcPr>
          <w:p w14:paraId="01E7DB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1ED966BF" w14:textId="77777777" w:rsidTr="00AB1303">
        <w:trPr>
          <w:gridAfter w:val="1"/>
          <w:wAfter w:w="18" w:type="dxa"/>
          <w:trHeight w:val="435"/>
        </w:trPr>
        <w:tc>
          <w:tcPr>
            <w:tcW w:w="3119" w:type="dxa"/>
            <w:shd w:val="clear" w:color="auto" w:fill="auto"/>
            <w:vAlign w:val="center"/>
            <w:hideMark/>
          </w:tcPr>
          <w:p w14:paraId="341619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труда</w:t>
            </w:r>
          </w:p>
        </w:tc>
        <w:tc>
          <w:tcPr>
            <w:tcW w:w="1021" w:type="dxa"/>
            <w:shd w:val="clear" w:color="auto" w:fill="auto"/>
            <w:noWrap/>
            <w:vAlign w:val="center"/>
            <w:hideMark/>
          </w:tcPr>
          <w:p w14:paraId="4EEBB3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34257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330AE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DAF6E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01.5.04.73090</w:t>
            </w:r>
          </w:p>
        </w:tc>
        <w:tc>
          <w:tcPr>
            <w:tcW w:w="613" w:type="dxa"/>
            <w:shd w:val="clear" w:color="auto" w:fill="auto"/>
            <w:noWrap/>
            <w:vAlign w:val="center"/>
            <w:hideMark/>
          </w:tcPr>
          <w:p w14:paraId="2E2958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2781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835" w:type="dxa"/>
            <w:shd w:val="clear" w:color="auto" w:fill="auto"/>
            <w:noWrap/>
            <w:vAlign w:val="center"/>
            <w:hideMark/>
          </w:tcPr>
          <w:p w14:paraId="1D9BE6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50" w:type="dxa"/>
            <w:shd w:val="clear" w:color="auto" w:fill="auto"/>
            <w:noWrap/>
            <w:vAlign w:val="center"/>
            <w:hideMark/>
          </w:tcPr>
          <w:p w14:paraId="00E651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12B70A16" w14:textId="77777777" w:rsidTr="00AB1303">
        <w:trPr>
          <w:gridAfter w:val="1"/>
          <w:wAfter w:w="18" w:type="dxa"/>
          <w:trHeight w:val="1065"/>
        </w:trPr>
        <w:tc>
          <w:tcPr>
            <w:tcW w:w="3119" w:type="dxa"/>
            <w:shd w:val="clear" w:color="auto" w:fill="auto"/>
            <w:vAlign w:val="center"/>
            <w:hideMark/>
          </w:tcPr>
          <w:p w14:paraId="154766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Расходы на выплаты персоналу в целях обеспечения выполнения функций государственными </w:t>
            </w:r>
            <w:r w:rsidRPr="00AB1303">
              <w:rPr>
                <w:rFonts w:ascii="Courier New" w:hAnsi="Courier New" w:cs="Courier New"/>
                <w:sz w:val="22"/>
                <w:szCs w:val="22"/>
              </w:rPr>
              <w:lastRenderedPageBreak/>
              <w:t>(муниципальными)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6F3931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02CD9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39265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2579C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01.5.04.73090</w:t>
            </w:r>
          </w:p>
        </w:tc>
        <w:tc>
          <w:tcPr>
            <w:tcW w:w="613" w:type="dxa"/>
            <w:shd w:val="clear" w:color="auto" w:fill="auto"/>
            <w:noWrap/>
            <w:vAlign w:val="center"/>
            <w:hideMark/>
          </w:tcPr>
          <w:p w14:paraId="661F73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5FAD07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c>
          <w:tcPr>
            <w:tcW w:w="2835" w:type="dxa"/>
            <w:shd w:val="clear" w:color="auto" w:fill="auto"/>
            <w:noWrap/>
            <w:vAlign w:val="center"/>
            <w:hideMark/>
          </w:tcPr>
          <w:p w14:paraId="0BF764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c>
          <w:tcPr>
            <w:tcW w:w="2550" w:type="dxa"/>
            <w:shd w:val="clear" w:color="auto" w:fill="auto"/>
            <w:noWrap/>
            <w:vAlign w:val="center"/>
            <w:hideMark/>
          </w:tcPr>
          <w:p w14:paraId="2CC4BD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601 125,27</w:t>
            </w:r>
          </w:p>
        </w:tc>
      </w:tr>
      <w:tr w:rsidR="002B1CA7" w:rsidRPr="00AB1303" w14:paraId="62378D88" w14:textId="77777777" w:rsidTr="00AB1303">
        <w:trPr>
          <w:gridAfter w:val="1"/>
          <w:wAfter w:w="18" w:type="dxa"/>
          <w:trHeight w:val="435"/>
        </w:trPr>
        <w:tc>
          <w:tcPr>
            <w:tcW w:w="3119" w:type="dxa"/>
            <w:shd w:val="clear" w:color="auto" w:fill="auto"/>
            <w:vAlign w:val="center"/>
            <w:hideMark/>
          </w:tcPr>
          <w:p w14:paraId="130AB1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C458E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8106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7EEDE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1CC9B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01.5.04.73090</w:t>
            </w:r>
          </w:p>
        </w:tc>
        <w:tc>
          <w:tcPr>
            <w:tcW w:w="613" w:type="dxa"/>
            <w:shd w:val="clear" w:color="auto" w:fill="auto"/>
            <w:noWrap/>
            <w:vAlign w:val="center"/>
            <w:hideMark/>
          </w:tcPr>
          <w:p w14:paraId="416D3C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6AA2D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c>
          <w:tcPr>
            <w:tcW w:w="2835" w:type="dxa"/>
            <w:shd w:val="clear" w:color="auto" w:fill="auto"/>
            <w:noWrap/>
            <w:vAlign w:val="center"/>
            <w:hideMark/>
          </w:tcPr>
          <w:p w14:paraId="19AE54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c>
          <w:tcPr>
            <w:tcW w:w="2550" w:type="dxa"/>
            <w:shd w:val="clear" w:color="auto" w:fill="auto"/>
            <w:noWrap/>
            <w:vAlign w:val="center"/>
            <w:hideMark/>
          </w:tcPr>
          <w:p w14:paraId="4FFAC3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53 774,73</w:t>
            </w:r>
          </w:p>
        </w:tc>
      </w:tr>
      <w:tr w:rsidR="002B1CA7" w:rsidRPr="00AB1303" w14:paraId="1E79E346" w14:textId="77777777" w:rsidTr="00AB1303">
        <w:trPr>
          <w:gridAfter w:val="1"/>
          <w:wAfter w:w="18" w:type="dxa"/>
          <w:trHeight w:val="855"/>
        </w:trPr>
        <w:tc>
          <w:tcPr>
            <w:tcW w:w="3119" w:type="dxa"/>
            <w:shd w:val="clear" w:color="auto" w:fill="auto"/>
            <w:vAlign w:val="center"/>
            <w:hideMark/>
          </w:tcPr>
          <w:p w14:paraId="083D7B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021" w:type="dxa"/>
            <w:shd w:val="clear" w:color="auto" w:fill="auto"/>
            <w:noWrap/>
            <w:vAlign w:val="center"/>
            <w:hideMark/>
          </w:tcPr>
          <w:p w14:paraId="39B27A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F09A0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F707C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9557B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7F63AB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DBAA0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835" w:type="dxa"/>
            <w:shd w:val="clear" w:color="auto" w:fill="auto"/>
            <w:noWrap/>
            <w:vAlign w:val="center"/>
            <w:hideMark/>
          </w:tcPr>
          <w:p w14:paraId="6BB827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50" w:type="dxa"/>
            <w:shd w:val="clear" w:color="auto" w:fill="auto"/>
            <w:noWrap/>
            <w:vAlign w:val="center"/>
            <w:hideMark/>
          </w:tcPr>
          <w:p w14:paraId="12C4AE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3E8FACBF" w14:textId="77777777" w:rsidTr="00AB1303">
        <w:trPr>
          <w:gridAfter w:val="1"/>
          <w:wAfter w:w="18" w:type="dxa"/>
          <w:trHeight w:val="855"/>
        </w:trPr>
        <w:tc>
          <w:tcPr>
            <w:tcW w:w="3119" w:type="dxa"/>
            <w:shd w:val="clear" w:color="auto" w:fill="auto"/>
            <w:vAlign w:val="center"/>
            <w:hideMark/>
          </w:tcPr>
          <w:p w14:paraId="4510B3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административных комиссий</w:t>
            </w:r>
          </w:p>
        </w:tc>
        <w:tc>
          <w:tcPr>
            <w:tcW w:w="1021" w:type="dxa"/>
            <w:shd w:val="clear" w:color="auto" w:fill="auto"/>
            <w:noWrap/>
            <w:vAlign w:val="center"/>
            <w:hideMark/>
          </w:tcPr>
          <w:p w14:paraId="2CB84D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57F1F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8E911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05AC3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01.5.09.73140</w:t>
            </w:r>
          </w:p>
        </w:tc>
        <w:tc>
          <w:tcPr>
            <w:tcW w:w="613" w:type="dxa"/>
            <w:shd w:val="clear" w:color="auto" w:fill="auto"/>
            <w:noWrap/>
            <w:vAlign w:val="center"/>
            <w:hideMark/>
          </w:tcPr>
          <w:p w14:paraId="45173D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7A545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835" w:type="dxa"/>
            <w:shd w:val="clear" w:color="auto" w:fill="auto"/>
            <w:noWrap/>
            <w:vAlign w:val="center"/>
            <w:hideMark/>
          </w:tcPr>
          <w:p w14:paraId="0A5D8A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c>
          <w:tcPr>
            <w:tcW w:w="2550" w:type="dxa"/>
            <w:shd w:val="clear" w:color="auto" w:fill="auto"/>
            <w:noWrap/>
            <w:vAlign w:val="center"/>
            <w:hideMark/>
          </w:tcPr>
          <w:p w14:paraId="41A3A8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654 900,00</w:t>
            </w:r>
          </w:p>
        </w:tc>
      </w:tr>
      <w:tr w:rsidR="002B1CA7" w:rsidRPr="00AB1303" w14:paraId="0E4C0999" w14:textId="77777777" w:rsidTr="00AB1303">
        <w:trPr>
          <w:gridAfter w:val="1"/>
          <w:wAfter w:w="18" w:type="dxa"/>
          <w:trHeight w:val="1065"/>
        </w:trPr>
        <w:tc>
          <w:tcPr>
            <w:tcW w:w="3119" w:type="dxa"/>
            <w:shd w:val="clear" w:color="auto" w:fill="auto"/>
            <w:vAlign w:val="center"/>
            <w:hideMark/>
          </w:tcPr>
          <w:p w14:paraId="28E2E0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w:t>
            </w:r>
            <w:r w:rsidRPr="00AB1303">
              <w:rPr>
                <w:rFonts w:ascii="Courier New" w:hAnsi="Courier New" w:cs="Courier New"/>
                <w:sz w:val="22"/>
                <w:szCs w:val="22"/>
              </w:rPr>
              <w:lastRenderedPageBreak/>
              <w:t>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22DB86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5ACED1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B366E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244DC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01.5.09.73140</w:t>
            </w:r>
          </w:p>
        </w:tc>
        <w:tc>
          <w:tcPr>
            <w:tcW w:w="613" w:type="dxa"/>
            <w:shd w:val="clear" w:color="auto" w:fill="auto"/>
            <w:noWrap/>
            <w:vAlign w:val="center"/>
            <w:hideMark/>
          </w:tcPr>
          <w:p w14:paraId="26BAC0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6566B1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c>
          <w:tcPr>
            <w:tcW w:w="2835" w:type="dxa"/>
            <w:shd w:val="clear" w:color="auto" w:fill="auto"/>
            <w:noWrap/>
            <w:vAlign w:val="center"/>
            <w:hideMark/>
          </w:tcPr>
          <w:p w14:paraId="2FA33A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c>
          <w:tcPr>
            <w:tcW w:w="2550" w:type="dxa"/>
            <w:shd w:val="clear" w:color="auto" w:fill="auto"/>
            <w:noWrap/>
            <w:vAlign w:val="center"/>
            <w:hideMark/>
          </w:tcPr>
          <w:p w14:paraId="23F522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599 725,27</w:t>
            </w:r>
          </w:p>
        </w:tc>
      </w:tr>
      <w:tr w:rsidR="002B1CA7" w:rsidRPr="00AB1303" w14:paraId="332437EF" w14:textId="77777777" w:rsidTr="00AB1303">
        <w:trPr>
          <w:gridAfter w:val="1"/>
          <w:wAfter w:w="18" w:type="dxa"/>
          <w:trHeight w:val="435"/>
        </w:trPr>
        <w:tc>
          <w:tcPr>
            <w:tcW w:w="3119" w:type="dxa"/>
            <w:shd w:val="clear" w:color="auto" w:fill="auto"/>
            <w:vAlign w:val="center"/>
            <w:hideMark/>
          </w:tcPr>
          <w:p w14:paraId="1618E3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3D164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F789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D6E8A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4B831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01.5.09.73140</w:t>
            </w:r>
          </w:p>
        </w:tc>
        <w:tc>
          <w:tcPr>
            <w:tcW w:w="613" w:type="dxa"/>
            <w:shd w:val="clear" w:color="auto" w:fill="auto"/>
            <w:noWrap/>
            <w:vAlign w:val="center"/>
            <w:hideMark/>
          </w:tcPr>
          <w:p w14:paraId="096006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3E429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c>
          <w:tcPr>
            <w:tcW w:w="2835" w:type="dxa"/>
            <w:shd w:val="clear" w:color="auto" w:fill="auto"/>
            <w:noWrap/>
            <w:vAlign w:val="center"/>
            <w:hideMark/>
          </w:tcPr>
          <w:p w14:paraId="232602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c>
          <w:tcPr>
            <w:tcW w:w="2550" w:type="dxa"/>
            <w:shd w:val="clear" w:color="auto" w:fill="auto"/>
            <w:noWrap/>
            <w:vAlign w:val="center"/>
            <w:hideMark/>
          </w:tcPr>
          <w:p w14:paraId="043CFF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55 174,73</w:t>
            </w:r>
          </w:p>
        </w:tc>
      </w:tr>
      <w:tr w:rsidR="002B1CA7" w:rsidRPr="00AB1303" w14:paraId="1A14D5EC" w14:textId="77777777" w:rsidTr="00AB1303">
        <w:trPr>
          <w:gridAfter w:val="1"/>
          <w:wAfter w:w="18" w:type="dxa"/>
          <w:trHeight w:val="1485"/>
        </w:trPr>
        <w:tc>
          <w:tcPr>
            <w:tcW w:w="3119" w:type="dxa"/>
            <w:shd w:val="clear" w:color="auto" w:fill="auto"/>
            <w:vAlign w:val="center"/>
            <w:hideMark/>
          </w:tcPr>
          <w:p w14:paraId="0F82AD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об административных правонарушениях, предусмотренных отдельными законами Иркутской области об административной ответственности</w:t>
            </w:r>
          </w:p>
        </w:tc>
        <w:tc>
          <w:tcPr>
            <w:tcW w:w="1021" w:type="dxa"/>
            <w:shd w:val="clear" w:color="auto" w:fill="auto"/>
            <w:noWrap/>
            <w:vAlign w:val="center"/>
            <w:hideMark/>
          </w:tcPr>
          <w:p w14:paraId="2350AE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941CD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C771D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0BFD0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79A865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C4266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835" w:type="dxa"/>
            <w:shd w:val="clear" w:color="auto" w:fill="auto"/>
            <w:noWrap/>
            <w:vAlign w:val="center"/>
            <w:hideMark/>
          </w:tcPr>
          <w:p w14:paraId="2A642E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550" w:type="dxa"/>
            <w:shd w:val="clear" w:color="auto" w:fill="auto"/>
            <w:noWrap/>
            <w:vAlign w:val="center"/>
            <w:hideMark/>
          </w:tcPr>
          <w:p w14:paraId="604A36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343A6387" w14:textId="77777777" w:rsidTr="00AB1303">
        <w:trPr>
          <w:gridAfter w:val="1"/>
          <w:wAfter w:w="18" w:type="dxa"/>
          <w:trHeight w:val="1485"/>
        </w:trPr>
        <w:tc>
          <w:tcPr>
            <w:tcW w:w="3119" w:type="dxa"/>
            <w:shd w:val="clear" w:color="auto" w:fill="auto"/>
            <w:vAlign w:val="center"/>
            <w:hideMark/>
          </w:tcPr>
          <w:p w14:paraId="2C5F78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Осуществление областного государственного полномочия по определению перечня должностных лиц органов местного самоуправления, уполномоченных составлять протоколы </w:t>
            </w:r>
            <w:r w:rsidRPr="00AB1303">
              <w:rPr>
                <w:rFonts w:ascii="Courier New" w:hAnsi="Courier New" w:cs="Courier New"/>
                <w:sz w:val="22"/>
                <w:szCs w:val="22"/>
              </w:rPr>
              <w:lastRenderedPageBreak/>
              <w:t>об административных правонарушениях, предусмотренных отдельными законами Иркутской области об административной ответственности</w:t>
            </w:r>
          </w:p>
        </w:tc>
        <w:tc>
          <w:tcPr>
            <w:tcW w:w="1021" w:type="dxa"/>
            <w:shd w:val="clear" w:color="auto" w:fill="auto"/>
            <w:noWrap/>
            <w:vAlign w:val="center"/>
            <w:hideMark/>
          </w:tcPr>
          <w:p w14:paraId="659BE8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9356C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184A7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91A1A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01.5.11.73150</w:t>
            </w:r>
          </w:p>
        </w:tc>
        <w:tc>
          <w:tcPr>
            <w:tcW w:w="613" w:type="dxa"/>
            <w:shd w:val="clear" w:color="auto" w:fill="auto"/>
            <w:noWrap/>
            <w:vAlign w:val="center"/>
            <w:hideMark/>
          </w:tcPr>
          <w:p w14:paraId="59740A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3B967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835" w:type="dxa"/>
            <w:shd w:val="clear" w:color="auto" w:fill="auto"/>
            <w:noWrap/>
            <w:vAlign w:val="center"/>
            <w:hideMark/>
          </w:tcPr>
          <w:p w14:paraId="0AD012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550" w:type="dxa"/>
            <w:shd w:val="clear" w:color="auto" w:fill="auto"/>
            <w:noWrap/>
            <w:vAlign w:val="center"/>
            <w:hideMark/>
          </w:tcPr>
          <w:p w14:paraId="6B68F2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569370F4" w14:textId="77777777" w:rsidTr="00AB1303">
        <w:trPr>
          <w:gridAfter w:val="1"/>
          <w:wAfter w:w="18" w:type="dxa"/>
          <w:trHeight w:val="435"/>
        </w:trPr>
        <w:tc>
          <w:tcPr>
            <w:tcW w:w="3119" w:type="dxa"/>
            <w:shd w:val="clear" w:color="auto" w:fill="auto"/>
            <w:vAlign w:val="center"/>
            <w:hideMark/>
          </w:tcPr>
          <w:p w14:paraId="3F08F8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622D0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B588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F3651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1E0D6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01.5.11.73150</w:t>
            </w:r>
          </w:p>
        </w:tc>
        <w:tc>
          <w:tcPr>
            <w:tcW w:w="613" w:type="dxa"/>
            <w:shd w:val="clear" w:color="auto" w:fill="auto"/>
            <w:noWrap/>
            <w:vAlign w:val="center"/>
            <w:hideMark/>
          </w:tcPr>
          <w:p w14:paraId="299CED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460A8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835" w:type="dxa"/>
            <w:shd w:val="clear" w:color="auto" w:fill="auto"/>
            <w:noWrap/>
            <w:vAlign w:val="center"/>
            <w:hideMark/>
          </w:tcPr>
          <w:p w14:paraId="0B2EA8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c>
          <w:tcPr>
            <w:tcW w:w="2550" w:type="dxa"/>
            <w:shd w:val="clear" w:color="auto" w:fill="auto"/>
            <w:noWrap/>
            <w:vAlign w:val="center"/>
            <w:hideMark/>
          </w:tcPr>
          <w:p w14:paraId="17F96B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700,00</w:t>
            </w:r>
          </w:p>
        </w:tc>
      </w:tr>
      <w:tr w:rsidR="002B1CA7" w:rsidRPr="00AB1303" w14:paraId="6DE441E7" w14:textId="77777777" w:rsidTr="00AB1303">
        <w:trPr>
          <w:gridAfter w:val="1"/>
          <w:wAfter w:w="18" w:type="dxa"/>
          <w:trHeight w:val="435"/>
        </w:trPr>
        <w:tc>
          <w:tcPr>
            <w:tcW w:w="3119" w:type="dxa"/>
            <w:shd w:val="clear" w:color="auto" w:fill="auto"/>
            <w:vAlign w:val="center"/>
            <w:hideMark/>
          </w:tcPr>
          <w:p w14:paraId="716115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021" w:type="dxa"/>
            <w:shd w:val="clear" w:color="auto" w:fill="auto"/>
            <w:noWrap/>
            <w:vAlign w:val="center"/>
            <w:hideMark/>
          </w:tcPr>
          <w:p w14:paraId="34759B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DCC8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6FC79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ECD18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4D3D8E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D991A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835" w:type="dxa"/>
            <w:shd w:val="clear" w:color="auto" w:fill="auto"/>
            <w:noWrap/>
            <w:vAlign w:val="center"/>
            <w:hideMark/>
          </w:tcPr>
          <w:p w14:paraId="05A09B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550" w:type="dxa"/>
            <w:shd w:val="clear" w:color="auto" w:fill="auto"/>
            <w:noWrap/>
            <w:vAlign w:val="center"/>
            <w:hideMark/>
          </w:tcPr>
          <w:p w14:paraId="7D8838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r>
      <w:tr w:rsidR="002B1CA7" w:rsidRPr="00AB1303" w14:paraId="398D4C28" w14:textId="77777777" w:rsidTr="00AB1303">
        <w:trPr>
          <w:gridAfter w:val="1"/>
          <w:wAfter w:w="18" w:type="dxa"/>
          <w:trHeight w:val="435"/>
        </w:trPr>
        <w:tc>
          <w:tcPr>
            <w:tcW w:w="3119" w:type="dxa"/>
            <w:shd w:val="clear" w:color="auto" w:fill="auto"/>
            <w:vAlign w:val="center"/>
            <w:hideMark/>
          </w:tcPr>
          <w:p w14:paraId="68C11E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области противодействия коррупции</w:t>
            </w:r>
          </w:p>
        </w:tc>
        <w:tc>
          <w:tcPr>
            <w:tcW w:w="1021" w:type="dxa"/>
            <w:shd w:val="clear" w:color="auto" w:fill="auto"/>
            <w:noWrap/>
            <w:vAlign w:val="center"/>
            <w:hideMark/>
          </w:tcPr>
          <w:p w14:paraId="53C197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4D08C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FAFF8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CCBAB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01.5.12.73160</w:t>
            </w:r>
          </w:p>
        </w:tc>
        <w:tc>
          <w:tcPr>
            <w:tcW w:w="613" w:type="dxa"/>
            <w:shd w:val="clear" w:color="auto" w:fill="auto"/>
            <w:noWrap/>
            <w:vAlign w:val="center"/>
            <w:hideMark/>
          </w:tcPr>
          <w:p w14:paraId="5C91FB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76F06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835" w:type="dxa"/>
            <w:shd w:val="clear" w:color="auto" w:fill="auto"/>
            <w:noWrap/>
            <w:vAlign w:val="center"/>
            <w:hideMark/>
          </w:tcPr>
          <w:p w14:paraId="295B89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c>
          <w:tcPr>
            <w:tcW w:w="2550" w:type="dxa"/>
            <w:shd w:val="clear" w:color="auto" w:fill="auto"/>
            <w:noWrap/>
            <w:vAlign w:val="center"/>
            <w:hideMark/>
          </w:tcPr>
          <w:p w14:paraId="37AB16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3 800,00</w:t>
            </w:r>
          </w:p>
        </w:tc>
      </w:tr>
      <w:tr w:rsidR="002B1CA7" w:rsidRPr="00AB1303" w14:paraId="7C045035" w14:textId="77777777" w:rsidTr="00AB1303">
        <w:trPr>
          <w:gridAfter w:val="1"/>
          <w:wAfter w:w="18" w:type="dxa"/>
          <w:trHeight w:val="1065"/>
        </w:trPr>
        <w:tc>
          <w:tcPr>
            <w:tcW w:w="3119" w:type="dxa"/>
            <w:shd w:val="clear" w:color="auto" w:fill="auto"/>
            <w:vAlign w:val="center"/>
            <w:hideMark/>
          </w:tcPr>
          <w:p w14:paraId="7CAF7D0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735DA3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A4A09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56BD0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435D3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01.5.12.73160</w:t>
            </w:r>
          </w:p>
        </w:tc>
        <w:tc>
          <w:tcPr>
            <w:tcW w:w="613" w:type="dxa"/>
            <w:shd w:val="clear" w:color="auto" w:fill="auto"/>
            <w:noWrap/>
            <w:vAlign w:val="center"/>
            <w:hideMark/>
          </w:tcPr>
          <w:p w14:paraId="2007D0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66D2A6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c>
          <w:tcPr>
            <w:tcW w:w="2835" w:type="dxa"/>
            <w:shd w:val="clear" w:color="auto" w:fill="auto"/>
            <w:noWrap/>
            <w:vAlign w:val="center"/>
            <w:hideMark/>
          </w:tcPr>
          <w:p w14:paraId="3A45C2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c>
          <w:tcPr>
            <w:tcW w:w="2550" w:type="dxa"/>
            <w:shd w:val="clear" w:color="auto" w:fill="auto"/>
            <w:noWrap/>
            <w:vAlign w:val="center"/>
            <w:hideMark/>
          </w:tcPr>
          <w:p w14:paraId="2141FF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3 548,00</w:t>
            </w:r>
          </w:p>
        </w:tc>
      </w:tr>
      <w:tr w:rsidR="002B1CA7" w:rsidRPr="00AB1303" w14:paraId="046E298F" w14:textId="77777777" w:rsidTr="00AB1303">
        <w:trPr>
          <w:gridAfter w:val="1"/>
          <w:wAfter w:w="18" w:type="dxa"/>
          <w:trHeight w:val="435"/>
        </w:trPr>
        <w:tc>
          <w:tcPr>
            <w:tcW w:w="3119" w:type="dxa"/>
            <w:shd w:val="clear" w:color="auto" w:fill="auto"/>
            <w:vAlign w:val="center"/>
            <w:hideMark/>
          </w:tcPr>
          <w:p w14:paraId="4C8600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w:t>
            </w:r>
            <w:r w:rsidRPr="00AB1303">
              <w:rPr>
                <w:rFonts w:ascii="Courier New" w:hAnsi="Courier New" w:cs="Courier New"/>
                <w:sz w:val="22"/>
                <w:szCs w:val="22"/>
              </w:rPr>
              <w:lastRenderedPageBreak/>
              <w:t>обеспечения государственных (муниципальных) нужд</w:t>
            </w:r>
          </w:p>
        </w:tc>
        <w:tc>
          <w:tcPr>
            <w:tcW w:w="1021" w:type="dxa"/>
            <w:shd w:val="clear" w:color="auto" w:fill="auto"/>
            <w:noWrap/>
            <w:vAlign w:val="center"/>
            <w:hideMark/>
          </w:tcPr>
          <w:p w14:paraId="4BBC19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A3036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6B3B7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78196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01.5.12.73160</w:t>
            </w:r>
          </w:p>
        </w:tc>
        <w:tc>
          <w:tcPr>
            <w:tcW w:w="613" w:type="dxa"/>
            <w:shd w:val="clear" w:color="auto" w:fill="auto"/>
            <w:noWrap/>
            <w:vAlign w:val="center"/>
            <w:hideMark/>
          </w:tcPr>
          <w:p w14:paraId="716C43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156F9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c>
          <w:tcPr>
            <w:tcW w:w="2835" w:type="dxa"/>
            <w:shd w:val="clear" w:color="auto" w:fill="auto"/>
            <w:noWrap/>
            <w:vAlign w:val="center"/>
            <w:hideMark/>
          </w:tcPr>
          <w:p w14:paraId="60B791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c>
          <w:tcPr>
            <w:tcW w:w="2550" w:type="dxa"/>
            <w:shd w:val="clear" w:color="auto" w:fill="auto"/>
            <w:noWrap/>
            <w:vAlign w:val="center"/>
            <w:hideMark/>
          </w:tcPr>
          <w:p w14:paraId="7D5A18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252,00</w:t>
            </w:r>
          </w:p>
        </w:tc>
      </w:tr>
      <w:tr w:rsidR="002B1CA7" w:rsidRPr="00AB1303" w14:paraId="063DE543" w14:textId="77777777" w:rsidTr="00AB1303">
        <w:trPr>
          <w:gridAfter w:val="1"/>
          <w:wAfter w:w="18" w:type="dxa"/>
          <w:trHeight w:val="435"/>
        </w:trPr>
        <w:tc>
          <w:tcPr>
            <w:tcW w:w="3119" w:type="dxa"/>
            <w:shd w:val="clear" w:color="auto" w:fill="auto"/>
            <w:vAlign w:val="center"/>
            <w:hideMark/>
          </w:tcPr>
          <w:p w14:paraId="113CF8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проведение Всероссийской переписи населения 2020 года</w:t>
            </w:r>
          </w:p>
        </w:tc>
        <w:tc>
          <w:tcPr>
            <w:tcW w:w="1021" w:type="dxa"/>
            <w:shd w:val="clear" w:color="auto" w:fill="auto"/>
            <w:noWrap/>
            <w:vAlign w:val="center"/>
            <w:hideMark/>
          </w:tcPr>
          <w:p w14:paraId="6B0A2D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08D7A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E96FD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17F70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01.7.00.00000</w:t>
            </w:r>
          </w:p>
        </w:tc>
        <w:tc>
          <w:tcPr>
            <w:tcW w:w="613" w:type="dxa"/>
            <w:shd w:val="clear" w:color="auto" w:fill="auto"/>
            <w:noWrap/>
            <w:vAlign w:val="center"/>
            <w:hideMark/>
          </w:tcPr>
          <w:p w14:paraId="6109C1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E3FB7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835" w:type="dxa"/>
            <w:shd w:val="clear" w:color="auto" w:fill="auto"/>
            <w:noWrap/>
            <w:vAlign w:val="center"/>
            <w:hideMark/>
          </w:tcPr>
          <w:p w14:paraId="7D8120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DCC6B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BD537AA" w14:textId="77777777" w:rsidTr="00AB1303">
        <w:trPr>
          <w:gridAfter w:val="1"/>
          <w:wAfter w:w="18" w:type="dxa"/>
          <w:trHeight w:val="435"/>
        </w:trPr>
        <w:tc>
          <w:tcPr>
            <w:tcW w:w="3119" w:type="dxa"/>
            <w:shd w:val="clear" w:color="auto" w:fill="auto"/>
            <w:vAlign w:val="center"/>
            <w:hideMark/>
          </w:tcPr>
          <w:p w14:paraId="0F90DE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проведение Всероссийской переписи населения 2020 года</w:t>
            </w:r>
          </w:p>
        </w:tc>
        <w:tc>
          <w:tcPr>
            <w:tcW w:w="1021" w:type="dxa"/>
            <w:shd w:val="clear" w:color="auto" w:fill="auto"/>
            <w:noWrap/>
            <w:vAlign w:val="center"/>
            <w:hideMark/>
          </w:tcPr>
          <w:p w14:paraId="43C255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14941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25972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C8A2C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01.7.00.00000</w:t>
            </w:r>
          </w:p>
        </w:tc>
        <w:tc>
          <w:tcPr>
            <w:tcW w:w="613" w:type="dxa"/>
            <w:shd w:val="clear" w:color="auto" w:fill="auto"/>
            <w:noWrap/>
            <w:vAlign w:val="center"/>
            <w:hideMark/>
          </w:tcPr>
          <w:p w14:paraId="5BE2DD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95549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835" w:type="dxa"/>
            <w:shd w:val="clear" w:color="auto" w:fill="auto"/>
            <w:noWrap/>
            <w:vAlign w:val="center"/>
            <w:hideMark/>
          </w:tcPr>
          <w:p w14:paraId="47FE42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05584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CEF9CFB" w14:textId="77777777" w:rsidTr="00AB1303">
        <w:trPr>
          <w:gridAfter w:val="1"/>
          <w:wAfter w:w="18" w:type="dxa"/>
          <w:trHeight w:val="435"/>
        </w:trPr>
        <w:tc>
          <w:tcPr>
            <w:tcW w:w="3119" w:type="dxa"/>
            <w:shd w:val="clear" w:color="auto" w:fill="auto"/>
            <w:vAlign w:val="center"/>
            <w:hideMark/>
          </w:tcPr>
          <w:p w14:paraId="6DC56A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проведение Всероссийской переписи населения 2020 года</w:t>
            </w:r>
          </w:p>
        </w:tc>
        <w:tc>
          <w:tcPr>
            <w:tcW w:w="1021" w:type="dxa"/>
            <w:shd w:val="clear" w:color="auto" w:fill="auto"/>
            <w:noWrap/>
            <w:vAlign w:val="center"/>
            <w:hideMark/>
          </w:tcPr>
          <w:p w14:paraId="499833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F6B2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9202D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2728D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01.7.00.54690</w:t>
            </w:r>
          </w:p>
        </w:tc>
        <w:tc>
          <w:tcPr>
            <w:tcW w:w="613" w:type="dxa"/>
            <w:shd w:val="clear" w:color="auto" w:fill="auto"/>
            <w:noWrap/>
            <w:vAlign w:val="center"/>
            <w:hideMark/>
          </w:tcPr>
          <w:p w14:paraId="6FB082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17B07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835" w:type="dxa"/>
            <w:shd w:val="clear" w:color="auto" w:fill="auto"/>
            <w:noWrap/>
            <w:vAlign w:val="center"/>
            <w:hideMark/>
          </w:tcPr>
          <w:p w14:paraId="47D298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54401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8CBB2BC" w14:textId="77777777" w:rsidTr="00AB1303">
        <w:trPr>
          <w:gridAfter w:val="1"/>
          <w:wAfter w:w="18" w:type="dxa"/>
          <w:trHeight w:val="435"/>
        </w:trPr>
        <w:tc>
          <w:tcPr>
            <w:tcW w:w="3119" w:type="dxa"/>
            <w:shd w:val="clear" w:color="auto" w:fill="auto"/>
            <w:vAlign w:val="center"/>
            <w:hideMark/>
          </w:tcPr>
          <w:p w14:paraId="1F6628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D34E5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142EA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F226A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64E40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01.7.00.54690</w:t>
            </w:r>
          </w:p>
        </w:tc>
        <w:tc>
          <w:tcPr>
            <w:tcW w:w="613" w:type="dxa"/>
            <w:shd w:val="clear" w:color="auto" w:fill="auto"/>
            <w:noWrap/>
            <w:vAlign w:val="center"/>
            <w:hideMark/>
          </w:tcPr>
          <w:p w14:paraId="4312A6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D885F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1 176 600,00</w:t>
            </w:r>
          </w:p>
        </w:tc>
        <w:tc>
          <w:tcPr>
            <w:tcW w:w="2835" w:type="dxa"/>
            <w:shd w:val="clear" w:color="auto" w:fill="auto"/>
            <w:noWrap/>
            <w:vAlign w:val="center"/>
            <w:hideMark/>
          </w:tcPr>
          <w:p w14:paraId="33C73D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D7E13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010EE4B" w14:textId="77777777" w:rsidTr="00AB1303">
        <w:trPr>
          <w:gridAfter w:val="1"/>
          <w:wAfter w:w="18" w:type="dxa"/>
          <w:trHeight w:val="855"/>
        </w:trPr>
        <w:tc>
          <w:tcPr>
            <w:tcW w:w="3119" w:type="dxa"/>
            <w:shd w:val="clear" w:color="auto" w:fill="auto"/>
            <w:vAlign w:val="bottom"/>
            <w:hideMark/>
          </w:tcPr>
          <w:p w14:paraId="6994C6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021" w:type="dxa"/>
            <w:shd w:val="clear" w:color="auto" w:fill="auto"/>
            <w:noWrap/>
            <w:vAlign w:val="center"/>
            <w:hideMark/>
          </w:tcPr>
          <w:p w14:paraId="0B9FD9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E576E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B2841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275F0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14.0.00.00000</w:t>
            </w:r>
          </w:p>
        </w:tc>
        <w:tc>
          <w:tcPr>
            <w:tcW w:w="613" w:type="dxa"/>
            <w:shd w:val="clear" w:color="auto" w:fill="auto"/>
            <w:noWrap/>
            <w:vAlign w:val="center"/>
            <w:hideMark/>
          </w:tcPr>
          <w:p w14:paraId="61962C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947DA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49AC5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0A6F4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0965EB86" w14:textId="77777777" w:rsidTr="00AB1303">
        <w:trPr>
          <w:gridAfter w:val="1"/>
          <w:wAfter w:w="18" w:type="dxa"/>
          <w:trHeight w:val="645"/>
        </w:trPr>
        <w:tc>
          <w:tcPr>
            <w:tcW w:w="3119" w:type="dxa"/>
            <w:shd w:val="clear" w:color="auto" w:fill="auto"/>
            <w:vAlign w:val="center"/>
            <w:hideMark/>
          </w:tcPr>
          <w:p w14:paraId="749274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2 «Поддержка социально ориентированных некоммерческих </w:t>
            </w:r>
            <w:r w:rsidRPr="00AB1303">
              <w:rPr>
                <w:rFonts w:ascii="Courier New" w:hAnsi="Courier New" w:cs="Courier New"/>
                <w:sz w:val="22"/>
                <w:szCs w:val="22"/>
              </w:rPr>
              <w:lastRenderedPageBreak/>
              <w:t>организаций города Усолье-Сибирское»</w:t>
            </w:r>
          </w:p>
        </w:tc>
        <w:tc>
          <w:tcPr>
            <w:tcW w:w="1021" w:type="dxa"/>
            <w:shd w:val="clear" w:color="auto" w:fill="auto"/>
            <w:noWrap/>
            <w:vAlign w:val="center"/>
            <w:hideMark/>
          </w:tcPr>
          <w:p w14:paraId="317B41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09A69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ED489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AA45A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14.2.00.00000</w:t>
            </w:r>
          </w:p>
        </w:tc>
        <w:tc>
          <w:tcPr>
            <w:tcW w:w="613" w:type="dxa"/>
            <w:shd w:val="clear" w:color="auto" w:fill="auto"/>
            <w:noWrap/>
            <w:vAlign w:val="center"/>
            <w:hideMark/>
          </w:tcPr>
          <w:p w14:paraId="6E2D6F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1FFB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60BED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2B51E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4666ED36" w14:textId="77777777" w:rsidTr="00AB1303">
        <w:trPr>
          <w:gridAfter w:val="1"/>
          <w:wAfter w:w="18" w:type="dxa"/>
          <w:trHeight w:val="645"/>
        </w:trPr>
        <w:tc>
          <w:tcPr>
            <w:tcW w:w="3119" w:type="dxa"/>
            <w:shd w:val="clear" w:color="auto" w:fill="auto"/>
            <w:vAlign w:val="center"/>
            <w:hideMark/>
          </w:tcPr>
          <w:p w14:paraId="26093B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2.3. Проведение социально значимых мероприятий, направленных на активизацию деятельности СО НКО</w:t>
            </w:r>
          </w:p>
        </w:tc>
        <w:tc>
          <w:tcPr>
            <w:tcW w:w="1021" w:type="dxa"/>
            <w:shd w:val="clear" w:color="auto" w:fill="auto"/>
            <w:noWrap/>
            <w:vAlign w:val="center"/>
            <w:hideMark/>
          </w:tcPr>
          <w:p w14:paraId="4B29B8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AA870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AE945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20D4F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14.2.00.00000</w:t>
            </w:r>
          </w:p>
        </w:tc>
        <w:tc>
          <w:tcPr>
            <w:tcW w:w="613" w:type="dxa"/>
            <w:shd w:val="clear" w:color="auto" w:fill="auto"/>
            <w:noWrap/>
            <w:vAlign w:val="center"/>
            <w:hideMark/>
          </w:tcPr>
          <w:p w14:paraId="03A1D7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2CB44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B029C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E2E6F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384BCD11" w14:textId="77777777" w:rsidTr="00AB1303">
        <w:trPr>
          <w:gridAfter w:val="1"/>
          <w:wAfter w:w="18" w:type="dxa"/>
          <w:trHeight w:val="435"/>
        </w:trPr>
        <w:tc>
          <w:tcPr>
            <w:tcW w:w="3119" w:type="dxa"/>
            <w:shd w:val="clear" w:color="auto" w:fill="auto"/>
            <w:vAlign w:val="center"/>
            <w:hideMark/>
          </w:tcPr>
          <w:p w14:paraId="75A6FF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2.3.1. Проведение </w:t>
            </w:r>
            <w:proofErr w:type="spellStart"/>
            <w:r w:rsidRPr="00AB1303">
              <w:rPr>
                <w:rFonts w:ascii="Courier New" w:hAnsi="Courier New" w:cs="Courier New"/>
                <w:sz w:val="22"/>
                <w:szCs w:val="22"/>
              </w:rPr>
              <w:t>Усольского</w:t>
            </w:r>
            <w:proofErr w:type="spellEnd"/>
            <w:r w:rsidRPr="00AB1303">
              <w:rPr>
                <w:rFonts w:ascii="Courier New" w:hAnsi="Courier New" w:cs="Courier New"/>
                <w:sz w:val="22"/>
                <w:szCs w:val="22"/>
              </w:rPr>
              <w:t xml:space="preserve"> городского гражданского форума</w:t>
            </w:r>
          </w:p>
        </w:tc>
        <w:tc>
          <w:tcPr>
            <w:tcW w:w="1021" w:type="dxa"/>
            <w:shd w:val="clear" w:color="auto" w:fill="auto"/>
            <w:noWrap/>
            <w:vAlign w:val="center"/>
            <w:hideMark/>
          </w:tcPr>
          <w:p w14:paraId="22B3AE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236D1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C058B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BB8B6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14.2.03.00001</w:t>
            </w:r>
          </w:p>
        </w:tc>
        <w:tc>
          <w:tcPr>
            <w:tcW w:w="613" w:type="dxa"/>
            <w:shd w:val="clear" w:color="auto" w:fill="auto"/>
            <w:noWrap/>
            <w:vAlign w:val="center"/>
            <w:hideMark/>
          </w:tcPr>
          <w:p w14:paraId="682E05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8A0FF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36892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DCE8E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576B4607" w14:textId="77777777" w:rsidTr="00AB1303">
        <w:trPr>
          <w:gridAfter w:val="1"/>
          <w:wAfter w:w="18" w:type="dxa"/>
          <w:trHeight w:val="435"/>
        </w:trPr>
        <w:tc>
          <w:tcPr>
            <w:tcW w:w="3119" w:type="dxa"/>
            <w:shd w:val="clear" w:color="auto" w:fill="auto"/>
            <w:vAlign w:val="center"/>
            <w:hideMark/>
          </w:tcPr>
          <w:p w14:paraId="4F06C6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20038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D772C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FF4E4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0F992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14.2.03.00001</w:t>
            </w:r>
          </w:p>
        </w:tc>
        <w:tc>
          <w:tcPr>
            <w:tcW w:w="613" w:type="dxa"/>
            <w:shd w:val="clear" w:color="auto" w:fill="auto"/>
            <w:noWrap/>
            <w:vAlign w:val="center"/>
            <w:hideMark/>
          </w:tcPr>
          <w:p w14:paraId="41674A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2B487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2B87C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A9D81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215 000,00</w:t>
            </w:r>
          </w:p>
        </w:tc>
      </w:tr>
      <w:tr w:rsidR="002B1CA7" w:rsidRPr="00AB1303" w14:paraId="63EBC8C1" w14:textId="77777777" w:rsidTr="00AB1303">
        <w:trPr>
          <w:gridAfter w:val="1"/>
          <w:wAfter w:w="18" w:type="dxa"/>
          <w:trHeight w:val="645"/>
        </w:trPr>
        <w:tc>
          <w:tcPr>
            <w:tcW w:w="3119" w:type="dxa"/>
            <w:shd w:val="clear" w:color="auto" w:fill="auto"/>
            <w:vAlign w:val="bottom"/>
            <w:hideMark/>
          </w:tcPr>
          <w:p w14:paraId="496A50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0EA44B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FA79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70BC7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9EC90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0366FA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A15E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53 233 216,70</w:t>
            </w:r>
          </w:p>
        </w:tc>
        <w:tc>
          <w:tcPr>
            <w:tcW w:w="2835" w:type="dxa"/>
            <w:shd w:val="clear" w:color="auto" w:fill="auto"/>
            <w:noWrap/>
            <w:vAlign w:val="center"/>
            <w:hideMark/>
          </w:tcPr>
          <w:p w14:paraId="69A391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66 764 461,70</w:t>
            </w:r>
          </w:p>
        </w:tc>
        <w:tc>
          <w:tcPr>
            <w:tcW w:w="2550" w:type="dxa"/>
            <w:shd w:val="clear" w:color="auto" w:fill="auto"/>
            <w:noWrap/>
            <w:vAlign w:val="center"/>
            <w:hideMark/>
          </w:tcPr>
          <w:p w14:paraId="4309A4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66 764 461,70</w:t>
            </w:r>
          </w:p>
        </w:tc>
      </w:tr>
      <w:tr w:rsidR="002B1CA7" w:rsidRPr="00AB1303" w14:paraId="376A2F76" w14:textId="77777777" w:rsidTr="00AB1303">
        <w:trPr>
          <w:gridAfter w:val="1"/>
          <w:wAfter w:w="18" w:type="dxa"/>
          <w:trHeight w:val="1065"/>
        </w:trPr>
        <w:tc>
          <w:tcPr>
            <w:tcW w:w="3119" w:type="dxa"/>
            <w:shd w:val="clear" w:color="auto" w:fill="auto"/>
            <w:vAlign w:val="center"/>
            <w:hideMark/>
          </w:tcPr>
          <w:p w14:paraId="67818A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w:t>
            </w:r>
            <w:r w:rsidRPr="00AB1303">
              <w:rPr>
                <w:rFonts w:ascii="Courier New" w:hAnsi="Courier New" w:cs="Courier New"/>
                <w:sz w:val="22"/>
                <w:szCs w:val="22"/>
              </w:rPr>
              <w:lastRenderedPageBreak/>
              <w:t>Усолье-Сибирское" на 2019-2024 годы</w:t>
            </w:r>
          </w:p>
        </w:tc>
        <w:tc>
          <w:tcPr>
            <w:tcW w:w="1021" w:type="dxa"/>
            <w:shd w:val="clear" w:color="auto" w:fill="auto"/>
            <w:noWrap/>
            <w:vAlign w:val="center"/>
            <w:hideMark/>
          </w:tcPr>
          <w:p w14:paraId="6FB3C9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5F4BDB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C2F4F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E022C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7470B5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2FD90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1 424 290,00</w:t>
            </w:r>
          </w:p>
        </w:tc>
        <w:tc>
          <w:tcPr>
            <w:tcW w:w="2835" w:type="dxa"/>
            <w:shd w:val="clear" w:color="auto" w:fill="auto"/>
            <w:noWrap/>
            <w:vAlign w:val="center"/>
            <w:hideMark/>
          </w:tcPr>
          <w:p w14:paraId="74A0B8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4CF7F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85D76B0" w14:textId="77777777" w:rsidTr="00AB1303">
        <w:trPr>
          <w:gridAfter w:val="1"/>
          <w:wAfter w:w="18" w:type="dxa"/>
          <w:trHeight w:val="645"/>
        </w:trPr>
        <w:tc>
          <w:tcPr>
            <w:tcW w:w="3119" w:type="dxa"/>
            <w:shd w:val="clear" w:color="auto" w:fill="auto"/>
            <w:vAlign w:val="center"/>
            <w:hideMark/>
          </w:tcPr>
          <w:p w14:paraId="7FAB8F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1021" w:type="dxa"/>
            <w:shd w:val="clear" w:color="auto" w:fill="auto"/>
            <w:noWrap/>
            <w:vAlign w:val="center"/>
            <w:hideMark/>
          </w:tcPr>
          <w:p w14:paraId="73A6F5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72F2F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82EDC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8D2BA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2743A2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8AE9B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1 424 290,00</w:t>
            </w:r>
          </w:p>
        </w:tc>
        <w:tc>
          <w:tcPr>
            <w:tcW w:w="2835" w:type="dxa"/>
            <w:shd w:val="clear" w:color="auto" w:fill="auto"/>
            <w:noWrap/>
            <w:vAlign w:val="center"/>
            <w:hideMark/>
          </w:tcPr>
          <w:p w14:paraId="0D7D74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0E04F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5F65BC7" w14:textId="77777777" w:rsidTr="00AB1303">
        <w:trPr>
          <w:gridAfter w:val="1"/>
          <w:wAfter w:w="18" w:type="dxa"/>
          <w:trHeight w:val="435"/>
        </w:trPr>
        <w:tc>
          <w:tcPr>
            <w:tcW w:w="3119" w:type="dxa"/>
            <w:shd w:val="clear" w:color="auto" w:fill="auto"/>
            <w:vAlign w:val="center"/>
            <w:hideMark/>
          </w:tcPr>
          <w:p w14:paraId="149F2B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3.3.1. Содержание временно не эксплуатируемых объектов</w:t>
            </w:r>
          </w:p>
        </w:tc>
        <w:tc>
          <w:tcPr>
            <w:tcW w:w="1021" w:type="dxa"/>
            <w:shd w:val="clear" w:color="auto" w:fill="auto"/>
            <w:noWrap/>
            <w:vAlign w:val="center"/>
            <w:hideMark/>
          </w:tcPr>
          <w:p w14:paraId="395F7C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F3593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578D0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6E868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17.3.03.00001</w:t>
            </w:r>
          </w:p>
        </w:tc>
        <w:tc>
          <w:tcPr>
            <w:tcW w:w="613" w:type="dxa"/>
            <w:shd w:val="clear" w:color="auto" w:fill="auto"/>
            <w:noWrap/>
            <w:vAlign w:val="center"/>
            <w:hideMark/>
          </w:tcPr>
          <w:p w14:paraId="7D04E4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FB573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1 424 290,00</w:t>
            </w:r>
          </w:p>
        </w:tc>
        <w:tc>
          <w:tcPr>
            <w:tcW w:w="2835" w:type="dxa"/>
            <w:shd w:val="clear" w:color="auto" w:fill="auto"/>
            <w:noWrap/>
            <w:vAlign w:val="center"/>
            <w:hideMark/>
          </w:tcPr>
          <w:p w14:paraId="2F2CE4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83B4C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CBC1F83" w14:textId="77777777" w:rsidTr="00AB1303">
        <w:trPr>
          <w:gridAfter w:val="1"/>
          <w:wAfter w:w="18" w:type="dxa"/>
          <w:trHeight w:val="435"/>
        </w:trPr>
        <w:tc>
          <w:tcPr>
            <w:tcW w:w="3119" w:type="dxa"/>
            <w:shd w:val="clear" w:color="auto" w:fill="auto"/>
            <w:vAlign w:val="center"/>
            <w:hideMark/>
          </w:tcPr>
          <w:p w14:paraId="172BC5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53527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34598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FE61E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A22A7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17.3.03.00001</w:t>
            </w:r>
          </w:p>
        </w:tc>
        <w:tc>
          <w:tcPr>
            <w:tcW w:w="613" w:type="dxa"/>
            <w:shd w:val="clear" w:color="auto" w:fill="auto"/>
            <w:noWrap/>
            <w:vAlign w:val="center"/>
            <w:hideMark/>
          </w:tcPr>
          <w:p w14:paraId="5E81EE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995C3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1 424 290,00</w:t>
            </w:r>
          </w:p>
        </w:tc>
        <w:tc>
          <w:tcPr>
            <w:tcW w:w="2835" w:type="dxa"/>
            <w:shd w:val="clear" w:color="auto" w:fill="auto"/>
            <w:noWrap/>
            <w:vAlign w:val="center"/>
            <w:hideMark/>
          </w:tcPr>
          <w:p w14:paraId="416ADB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B8587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B756B41" w14:textId="77777777" w:rsidTr="00AB1303">
        <w:trPr>
          <w:gridAfter w:val="1"/>
          <w:wAfter w:w="18" w:type="dxa"/>
          <w:trHeight w:val="645"/>
        </w:trPr>
        <w:tc>
          <w:tcPr>
            <w:tcW w:w="3119" w:type="dxa"/>
            <w:shd w:val="clear" w:color="auto" w:fill="auto"/>
            <w:vAlign w:val="center"/>
            <w:hideMark/>
          </w:tcPr>
          <w:p w14:paraId="28118F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44BEC4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83C1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AA615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0813A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18BCB0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9C4E0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51 808 926,70</w:t>
            </w:r>
          </w:p>
        </w:tc>
        <w:tc>
          <w:tcPr>
            <w:tcW w:w="2835" w:type="dxa"/>
            <w:shd w:val="clear" w:color="auto" w:fill="auto"/>
            <w:noWrap/>
            <w:vAlign w:val="center"/>
            <w:hideMark/>
          </w:tcPr>
          <w:p w14:paraId="30E391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66 764 461,70</w:t>
            </w:r>
          </w:p>
        </w:tc>
        <w:tc>
          <w:tcPr>
            <w:tcW w:w="2550" w:type="dxa"/>
            <w:shd w:val="clear" w:color="auto" w:fill="auto"/>
            <w:noWrap/>
            <w:vAlign w:val="center"/>
            <w:hideMark/>
          </w:tcPr>
          <w:p w14:paraId="25514F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66 764 461,70</w:t>
            </w:r>
          </w:p>
        </w:tc>
      </w:tr>
      <w:tr w:rsidR="002B1CA7" w:rsidRPr="00AB1303" w14:paraId="1D8543F1" w14:textId="77777777" w:rsidTr="00AB1303">
        <w:trPr>
          <w:gridAfter w:val="1"/>
          <w:wAfter w:w="18" w:type="dxa"/>
          <w:trHeight w:val="435"/>
        </w:trPr>
        <w:tc>
          <w:tcPr>
            <w:tcW w:w="3119" w:type="dxa"/>
            <w:shd w:val="clear" w:color="auto" w:fill="auto"/>
            <w:vAlign w:val="center"/>
            <w:hideMark/>
          </w:tcPr>
          <w:p w14:paraId="22A083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4.5. Обеспечение деятельности администрации города Усолье-Сибирское </w:t>
            </w:r>
          </w:p>
        </w:tc>
        <w:tc>
          <w:tcPr>
            <w:tcW w:w="1021" w:type="dxa"/>
            <w:shd w:val="clear" w:color="auto" w:fill="auto"/>
            <w:noWrap/>
            <w:vAlign w:val="center"/>
            <w:hideMark/>
          </w:tcPr>
          <w:p w14:paraId="02D2DB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4D19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ED71E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DABF3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08B371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724B0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835" w:type="dxa"/>
            <w:shd w:val="clear" w:color="auto" w:fill="auto"/>
            <w:noWrap/>
            <w:vAlign w:val="center"/>
            <w:hideMark/>
          </w:tcPr>
          <w:p w14:paraId="058507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550" w:type="dxa"/>
            <w:shd w:val="clear" w:color="auto" w:fill="auto"/>
            <w:noWrap/>
            <w:vAlign w:val="center"/>
            <w:hideMark/>
          </w:tcPr>
          <w:p w14:paraId="5B711D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r>
      <w:tr w:rsidR="002B1CA7" w:rsidRPr="00AB1303" w14:paraId="0FD75541" w14:textId="77777777" w:rsidTr="00AB1303">
        <w:trPr>
          <w:gridAfter w:val="1"/>
          <w:wAfter w:w="18" w:type="dxa"/>
          <w:trHeight w:val="225"/>
        </w:trPr>
        <w:tc>
          <w:tcPr>
            <w:tcW w:w="3119" w:type="dxa"/>
            <w:shd w:val="clear" w:color="auto" w:fill="auto"/>
            <w:vAlign w:val="center"/>
            <w:hideMark/>
          </w:tcPr>
          <w:p w14:paraId="1C8C2D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4.5.3. Информационно-статистические услуги</w:t>
            </w:r>
          </w:p>
        </w:tc>
        <w:tc>
          <w:tcPr>
            <w:tcW w:w="1021" w:type="dxa"/>
            <w:shd w:val="clear" w:color="auto" w:fill="auto"/>
            <w:noWrap/>
            <w:vAlign w:val="center"/>
            <w:hideMark/>
          </w:tcPr>
          <w:p w14:paraId="48C89C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1A68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734EB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43D6C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17.4.05.00003</w:t>
            </w:r>
          </w:p>
        </w:tc>
        <w:tc>
          <w:tcPr>
            <w:tcW w:w="613" w:type="dxa"/>
            <w:shd w:val="clear" w:color="auto" w:fill="auto"/>
            <w:noWrap/>
            <w:vAlign w:val="center"/>
            <w:hideMark/>
          </w:tcPr>
          <w:p w14:paraId="436C8A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5FE2C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835" w:type="dxa"/>
            <w:shd w:val="clear" w:color="auto" w:fill="auto"/>
            <w:noWrap/>
            <w:vAlign w:val="center"/>
            <w:hideMark/>
          </w:tcPr>
          <w:p w14:paraId="73104E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550" w:type="dxa"/>
            <w:shd w:val="clear" w:color="auto" w:fill="auto"/>
            <w:noWrap/>
            <w:vAlign w:val="center"/>
            <w:hideMark/>
          </w:tcPr>
          <w:p w14:paraId="53B2DD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r>
      <w:tr w:rsidR="002B1CA7" w:rsidRPr="00AB1303" w14:paraId="6B505A1E" w14:textId="77777777" w:rsidTr="00AB1303">
        <w:trPr>
          <w:gridAfter w:val="1"/>
          <w:wAfter w:w="18" w:type="dxa"/>
          <w:trHeight w:val="435"/>
        </w:trPr>
        <w:tc>
          <w:tcPr>
            <w:tcW w:w="3119" w:type="dxa"/>
            <w:shd w:val="clear" w:color="auto" w:fill="auto"/>
            <w:vAlign w:val="center"/>
            <w:hideMark/>
          </w:tcPr>
          <w:p w14:paraId="52EE59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1CDB62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74B73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4A4F0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6BAD1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17.4.05.00003</w:t>
            </w:r>
          </w:p>
        </w:tc>
        <w:tc>
          <w:tcPr>
            <w:tcW w:w="613" w:type="dxa"/>
            <w:shd w:val="clear" w:color="auto" w:fill="auto"/>
            <w:noWrap/>
            <w:vAlign w:val="center"/>
            <w:hideMark/>
          </w:tcPr>
          <w:p w14:paraId="180F26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8488A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835" w:type="dxa"/>
            <w:shd w:val="clear" w:color="auto" w:fill="auto"/>
            <w:noWrap/>
            <w:vAlign w:val="center"/>
            <w:hideMark/>
          </w:tcPr>
          <w:p w14:paraId="3203D4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c>
          <w:tcPr>
            <w:tcW w:w="2550" w:type="dxa"/>
            <w:shd w:val="clear" w:color="auto" w:fill="auto"/>
            <w:noWrap/>
            <w:vAlign w:val="center"/>
            <w:hideMark/>
          </w:tcPr>
          <w:p w14:paraId="57EE48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36 127,00</w:t>
            </w:r>
          </w:p>
        </w:tc>
      </w:tr>
      <w:tr w:rsidR="002B1CA7" w:rsidRPr="00AB1303" w14:paraId="1837E39A" w14:textId="77777777" w:rsidTr="00AB1303">
        <w:trPr>
          <w:gridAfter w:val="1"/>
          <w:wAfter w:w="18" w:type="dxa"/>
          <w:trHeight w:val="855"/>
        </w:trPr>
        <w:tc>
          <w:tcPr>
            <w:tcW w:w="3119" w:type="dxa"/>
            <w:shd w:val="clear" w:color="auto" w:fill="auto"/>
            <w:vAlign w:val="center"/>
            <w:hideMark/>
          </w:tcPr>
          <w:p w14:paraId="049E20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021" w:type="dxa"/>
            <w:shd w:val="clear" w:color="auto" w:fill="auto"/>
            <w:noWrap/>
            <w:vAlign w:val="center"/>
            <w:hideMark/>
          </w:tcPr>
          <w:p w14:paraId="415EC0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B0549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4EB58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3BDEC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782059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2901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1 000 000,00</w:t>
            </w:r>
          </w:p>
        </w:tc>
        <w:tc>
          <w:tcPr>
            <w:tcW w:w="2835" w:type="dxa"/>
            <w:shd w:val="clear" w:color="auto" w:fill="auto"/>
            <w:noWrap/>
            <w:vAlign w:val="center"/>
            <w:hideMark/>
          </w:tcPr>
          <w:p w14:paraId="1C3D76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550" w:type="dxa"/>
            <w:shd w:val="clear" w:color="auto" w:fill="auto"/>
            <w:noWrap/>
            <w:vAlign w:val="center"/>
            <w:hideMark/>
          </w:tcPr>
          <w:p w14:paraId="7D03DC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1D883DD6" w14:textId="77777777" w:rsidTr="00AB1303">
        <w:trPr>
          <w:gridAfter w:val="1"/>
          <w:wAfter w:w="18" w:type="dxa"/>
          <w:trHeight w:val="855"/>
        </w:trPr>
        <w:tc>
          <w:tcPr>
            <w:tcW w:w="3119" w:type="dxa"/>
            <w:shd w:val="clear" w:color="auto" w:fill="auto"/>
            <w:vAlign w:val="center"/>
            <w:hideMark/>
          </w:tcPr>
          <w:p w14:paraId="332353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4.9. Предоставление грантов на реализацию проектов бюджетных инициатив, направленных на решение вопросов местного значения муниципального образования "город Усолье-Сибирское"</w:t>
            </w:r>
          </w:p>
        </w:tc>
        <w:tc>
          <w:tcPr>
            <w:tcW w:w="1021" w:type="dxa"/>
            <w:shd w:val="clear" w:color="auto" w:fill="auto"/>
            <w:noWrap/>
            <w:vAlign w:val="center"/>
            <w:hideMark/>
          </w:tcPr>
          <w:p w14:paraId="6D4922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9BAF0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3B62C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EE7D6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17.4.09.00000</w:t>
            </w:r>
          </w:p>
        </w:tc>
        <w:tc>
          <w:tcPr>
            <w:tcW w:w="613" w:type="dxa"/>
            <w:shd w:val="clear" w:color="auto" w:fill="auto"/>
            <w:noWrap/>
            <w:vAlign w:val="center"/>
            <w:hideMark/>
          </w:tcPr>
          <w:p w14:paraId="1F282C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33FDC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1 000 000,00</w:t>
            </w:r>
          </w:p>
        </w:tc>
        <w:tc>
          <w:tcPr>
            <w:tcW w:w="2835" w:type="dxa"/>
            <w:shd w:val="clear" w:color="auto" w:fill="auto"/>
            <w:noWrap/>
            <w:vAlign w:val="center"/>
            <w:hideMark/>
          </w:tcPr>
          <w:p w14:paraId="23FFD3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550" w:type="dxa"/>
            <w:shd w:val="clear" w:color="auto" w:fill="auto"/>
            <w:noWrap/>
            <w:vAlign w:val="center"/>
            <w:hideMark/>
          </w:tcPr>
          <w:p w14:paraId="286DF6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078BAB14" w14:textId="77777777" w:rsidTr="00AB1303">
        <w:trPr>
          <w:gridAfter w:val="1"/>
          <w:wAfter w:w="18" w:type="dxa"/>
          <w:trHeight w:val="225"/>
        </w:trPr>
        <w:tc>
          <w:tcPr>
            <w:tcW w:w="3119" w:type="dxa"/>
            <w:shd w:val="clear" w:color="auto" w:fill="auto"/>
            <w:vAlign w:val="center"/>
            <w:hideMark/>
          </w:tcPr>
          <w:p w14:paraId="0EB8F9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693B59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4D752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39360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7E226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17.4.09.00000</w:t>
            </w:r>
          </w:p>
        </w:tc>
        <w:tc>
          <w:tcPr>
            <w:tcW w:w="613" w:type="dxa"/>
            <w:shd w:val="clear" w:color="auto" w:fill="auto"/>
            <w:noWrap/>
            <w:vAlign w:val="center"/>
            <w:hideMark/>
          </w:tcPr>
          <w:p w14:paraId="39E3C7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726042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1 000 000,00</w:t>
            </w:r>
          </w:p>
        </w:tc>
        <w:tc>
          <w:tcPr>
            <w:tcW w:w="2835" w:type="dxa"/>
            <w:shd w:val="clear" w:color="auto" w:fill="auto"/>
            <w:noWrap/>
            <w:vAlign w:val="center"/>
            <w:hideMark/>
          </w:tcPr>
          <w:p w14:paraId="71D8E8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550" w:type="dxa"/>
            <w:shd w:val="clear" w:color="auto" w:fill="auto"/>
            <w:noWrap/>
            <w:vAlign w:val="center"/>
            <w:hideMark/>
          </w:tcPr>
          <w:p w14:paraId="295D9E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306A8BE2" w14:textId="77777777" w:rsidTr="00AB1303">
        <w:trPr>
          <w:gridAfter w:val="1"/>
          <w:wAfter w:w="18" w:type="dxa"/>
          <w:trHeight w:val="645"/>
        </w:trPr>
        <w:tc>
          <w:tcPr>
            <w:tcW w:w="3119" w:type="dxa"/>
            <w:shd w:val="clear" w:color="auto" w:fill="auto"/>
            <w:vAlign w:val="center"/>
            <w:hideMark/>
          </w:tcPr>
          <w:p w14:paraId="142EE4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w:t>
            </w:r>
            <w:proofErr w:type="gramStart"/>
            <w:r w:rsidRPr="00AB1303">
              <w:rPr>
                <w:rFonts w:ascii="Courier New" w:hAnsi="Courier New" w:cs="Courier New"/>
                <w:sz w:val="22"/>
                <w:szCs w:val="22"/>
              </w:rPr>
              <w:t>мероприятие  4.11.</w:t>
            </w:r>
            <w:proofErr w:type="gramEnd"/>
            <w:r w:rsidRPr="00AB1303">
              <w:rPr>
                <w:rFonts w:ascii="Courier New" w:hAnsi="Courier New" w:cs="Courier New"/>
                <w:sz w:val="22"/>
                <w:szCs w:val="22"/>
              </w:rPr>
              <w:t xml:space="preserve"> Содержание МКУ «Централизованная бухгалтерия города Усолье-Сибирское»</w:t>
            </w:r>
          </w:p>
        </w:tc>
        <w:tc>
          <w:tcPr>
            <w:tcW w:w="1021" w:type="dxa"/>
            <w:shd w:val="clear" w:color="auto" w:fill="auto"/>
            <w:noWrap/>
            <w:vAlign w:val="center"/>
            <w:hideMark/>
          </w:tcPr>
          <w:p w14:paraId="660E36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55FB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F91A8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1E783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59BC4F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8314B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48 772 799,70</w:t>
            </w:r>
          </w:p>
        </w:tc>
        <w:tc>
          <w:tcPr>
            <w:tcW w:w="2835" w:type="dxa"/>
            <w:shd w:val="clear" w:color="auto" w:fill="auto"/>
            <w:noWrap/>
            <w:vAlign w:val="center"/>
            <w:hideMark/>
          </w:tcPr>
          <w:p w14:paraId="062123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c>
          <w:tcPr>
            <w:tcW w:w="2550" w:type="dxa"/>
            <w:shd w:val="clear" w:color="auto" w:fill="auto"/>
            <w:noWrap/>
            <w:vAlign w:val="center"/>
            <w:hideMark/>
          </w:tcPr>
          <w:p w14:paraId="40524D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r>
      <w:tr w:rsidR="002B1CA7" w:rsidRPr="00AB1303" w14:paraId="52FCE075" w14:textId="77777777" w:rsidTr="00AB1303">
        <w:trPr>
          <w:gridAfter w:val="1"/>
          <w:wAfter w:w="18" w:type="dxa"/>
          <w:trHeight w:val="645"/>
        </w:trPr>
        <w:tc>
          <w:tcPr>
            <w:tcW w:w="3119" w:type="dxa"/>
            <w:shd w:val="clear" w:color="auto" w:fill="auto"/>
            <w:vAlign w:val="center"/>
            <w:hideMark/>
          </w:tcPr>
          <w:p w14:paraId="02852B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w:t>
            </w:r>
            <w:proofErr w:type="gramStart"/>
            <w:r w:rsidRPr="00AB1303">
              <w:rPr>
                <w:rFonts w:ascii="Courier New" w:hAnsi="Courier New" w:cs="Courier New"/>
                <w:sz w:val="22"/>
                <w:szCs w:val="22"/>
              </w:rPr>
              <w:t>мероприятие  4.11.</w:t>
            </w:r>
            <w:proofErr w:type="gramEnd"/>
            <w:r w:rsidRPr="00AB1303">
              <w:rPr>
                <w:rFonts w:ascii="Courier New" w:hAnsi="Courier New" w:cs="Courier New"/>
                <w:sz w:val="22"/>
                <w:szCs w:val="22"/>
              </w:rPr>
              <w:t xml:space="preserve"> Содержание МКУ «Централизованная бухгалтерия города Усолье-Сибирское»</w:t>
            </w:r>
          </w:p>
        </w:tc>
        <w:tc>
          <w:tcPr>
            <w:tcW w:w="1021" w:type="dxa"/>
            <w:shd w:val="clear" w:color="auto" w:fill="auto"/>
            <w:noWrap/>
            <w:vAlign w:val="center"/>
            <w:hideMark/>
          </w:tcPr>
          <w:p w14:paraId="49EA60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F8991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B9FAE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80567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17.4.11.00000</w:t>
            </w:r>
          </w:p>
        </w:tc>
        <w:tc>
          <w:tcPr>
            <w:tcW w:w="613" w:type="dxa"/>
            <w:shd w:val="clear" w:color="auto" w:fill="auto"/>
            <w:noWrap/>
            <w:vAlign w:val="center"/>
            <w:hideMark/>
          </w:tcPr>
          <w:p w14:paraId="625C96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09CC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48 772 799,70</w:t>
            </w:r>
          </w:p>
        </w:tc>
        <w:tc>
          <w:tcPr>
            <w:tcW w:w="2835" w:type="dxa"/>
            <w:shd w:val="clear" w:color="auto" w:fill="auto"/>
            <w:noWrap/>
            <w:vAlign w:val="center"/>
            <w:hideMark/>
          </w:tcPr>
          <w:p w14:paraId="340501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c>
          <w:tcPr>
            <w:tcW w:w="2550" w:type="dxa"/>
            <w:shd w:val="clear" w:color="auto" w:fill="auto"/>
            <w:noWrap/>
            <w:vAlign w:val="center"/>
            <w:hideMark/>
          </w:tcPr>
          <w:p w14:paraId="3F2A40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48 986 954,70</w:t>
            </w:r>
          </w:p>
        </w:tc>
      </w:tr>
      <w:tr w:rsidR="002B1CA7" w:rsidRPr="00AB1303" w14:paraId="1D8BBDAE" w14:textId="77777777" w:rsidTr="00AB1303">
        <w:trPr>
          <w:gridAfter w:val="1"/>
          <w:wAfter w:w="18" w:type="dxa"/>
          <w:trHeight w:val="1065"/>
        </w:trPr>
        <w:tc>
          <w:tcPr>
            <w:tcW w:w="3119" w:type="dxa"/>
            <w:shd w:val="clear" w:color="auto" w:fill="auto"/>
            <w:vAlign w:val="center"/>
            <w:hideMark/>
          </w:tcPr>
          <w:p w14:paraId="4A3BCF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738705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DEBD7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BAE59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ABF3C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17.4.11.00000</w:t>
            </w:r>
          </w:p>
        </w:tc>
        <w:tc>
          <w:tcPr>
            <w:tcW w:w="613" w:type="dxa"/>
            <w:shd w:val="clear" w:color="auto" w:fill="auto"/>
            <w:noWrap/>
            <w:vAlign w:val="center"/>
            <w:hideMark/>
          </w:tcPr>
          <w:p w14:paraId="458631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482A9C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43 381 625,28</w:t>
            </w:r>
          </w:p>
        </w:tc>
        <w:tc>
          <w:tcPr>
            <w:tcW w:w="2835" w:type="dxa"/>
            <w:shd w:val="clear" w:color="auto" w:fill="auto"/>
            <w:noWrap/>
            <w:vAlign w:val="center"/>
            <w:hideMark/>
          </w:tcPr>
          <w:p w14:paraId="25D59C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45 037 353,68</w:t>
            </w:r>
          </w:p>
        </w:tc>
        <w:tc>
          <w:tcPr>
            <w:tcW w:w="2550" w:type="dxa"/>
            <w:shd w:val="clear" w:color="auto" w:fill="auto"/>
            <w:noWrap/>
            <w:vAlign w:val="center"/>
            <w:hideMark/>
          </w:tcPr>
          <w:p w14:paraId="0ED85D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45 037 353,68</w:t>
            </w:r>
          </w:p>
        </w:tc>
      </w:tr>
      <w:tr w:rsidR="002B1CA7" w:rsidRPr="00AB1303" w14:paraId="500F6D3B" w14:textId="77777777" w:rsidTr="00AB1303">
        <w:trPr>
          <w:gridAfter w:val="1"/>
          <w:wAfter w:w="18" w:type="dxa"/>
          <w:trHeight w:val="435"/>
        </w:trPr>
        <w:tc>
          <w:tcPr>
            <w:tcW w:w="3119" w:type="dxa"/>
            <w:shd w:val="clear" w:color="auto" w:fill="auto"/>
            <w:vAlign w:val="center"/>
            <w:hideMark/>
          </w:tcPr>
          <w:p w14:paraId="14F882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CBE83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CCA8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D5CCD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C4DD4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17.4.11.00000</w:t>
            </w:r>
          </w:p>
        </w:tc>
        <w:tc>
          <w:tcPr>
            <w:tcW w:w="613" w:type="dxa"/>
            <w:shd w:val="clear" w:color="auto" w:fill="auto"/>
            <w:noWrap/>
            <w:vAlign w:val="center"/>
            <w:hideMark/>
          </w:tcPr>
          <w:p w14:paraId="70DD40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2F617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5 387 550,42</w:t>
            </w:r>
          </w:p>
        </w:tc>
        <w:tc>
          <w:tcPr>
            <w:tcW w:w="2835" w:type="dxa"/>
            <w:shd w:val="clear" w:color="auto" w:fill="auto"/>
            <w:noWrap/>
            <w:vAlign w:val="center"/>
            <w:hideMark/>
          </w:tcPr>
          <w:p w14:paraId="65F2BA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3 945 977,02</w:t>
            </w:r>
          </w:p>
        </w:tc>
        <w:tc>
          <w:tcPr>
            <w:tcW w:w="2550" w:type="dxa"/>
            <w:shd w:val="clear" w:color="auto" w:fill="auto"/>
            <w:noWrap/>
            <w:vAlign w:val="center"/>
            <w:hideMark/>
          </w:tcPr>
          <w:p w14:paraId="2BDCC8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3 945 977,02</w:t>
            </w:r>
          </w:p>
        </w:tc>
      </w:tr>
      <w:tr w:rsidR="002B1CA7" w:rsidRPr="00AB1303" w14:paraId="4E2A8BEA" w14:textId="77777777" w:rsidTr="00AB1303">
        <w:trPr>
          <w:gridAfter w:val="1"/>
          <w:wAfter w:w="18" w:type="dxa"/>
          <w:trHeight w:val="255"/>
        </w:trPr>
        <w:tc>
          <w:tcPr>
            <w:tcW w:w="3119" w:type="dxa"/>
            <w:shd w:val="clear" w:color="auto" w:fill="auto"/>
            <w:vAlign w:val="center"/>
            <w:hideMark/>
          </w:tcPr>
          <w:p w14:paraId="7ADE62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407D46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11764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96B81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C435E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17.4.11.00000</w:t>
            </w:r>
          </w:p>
        </w:tc>
        <w:tc>
          <w:tcPr>
            <w:tcW w:w="613" w:type="dxa"/>
            <w:shd w:val="clear" w:color="auto" w:fill="auto"/>
            <w:noWrap/>
            <w:vAlign w:val="center"/>
            <w:hideMark/>
          </w:tcPr>
          <w:p w14:paraId="4F7F53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62ABDB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c>
          <w:tcPr>
            <w:tcW w:w="2835" w:type="dxa"/>
            <w:shd w:val="clear" w:color="auto" w:fill="auto"/>
            <w:noWrap/>
            <w:vAlign w:val="center"/>
            <w:hideMark/>
          </w:tcPr>
          <w:p w14:paraId="760E14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c>
          <w:tcPr>
            <w:tcW w:w="2550" w:type="dxa"/>
            <w:shd w:val="clear" w:color="auto" w:fill="auto"/>
            <w:noWrap/>
            <w:vAlign w:val="center"/>
            <w:hideMark/>
          </w:tcPr>
          <w:p w14:paraId="15252C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3 624,00</w:t>
            </w:r>
          </w:p>
        </w:tc>
      </w:tr>
      <w:tr w:rsidR="002B1CA7" w:rsidRPr="00AB1303" w14:paraId="5D73A19D" w14:textId="77777777" w:rsidTr="00AB1303">
        <w:trPr>
          <w:gridAfter w:val="1"/>
          <w:wAfter w:w="18" w:type="dxa"/>
          <w:trHeight w:val="435"/>
        </w:trPr>
        <w:tc>
          <w:tcPr>
            <w:tcW w:w="3119" w:type="dxa"/>
            <w:shd w:val="clear" w:color="auto" w:fill="auto"/>
            <w:vAlign w:val="center"/>
            <w:hideMark/>
          </w:tcPr>
          <w:p w14:paraId="51466B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Субсидии на реализацию мероприятий перечня проектов народных инициатив</w:t>
            </w:r>
          </w:p>
        </w:tc>
        <w:tc>
          <w:tcPr>
            <w:tcW w:w="1021" w:type="dxa"/>
            <w:shd w:val="clear" w:color="auto" w:fill="auto"/>
            <w:noWrap/>
            <w:vAlign w:val="center"/>
            <w:hideMark/>
          </w:tcPr>
          <w:p w14:paraId="1593D8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3F08C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E5C69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A38B2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4C28CB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42471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52A02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c>
          <w:tcPr>
            <w:tcW w:w="2550" w:type="dxa"/>
            <w:shd w:val="clear" w:color="auto" w:fill="auto"/>
            <w:noWrap/>
            <w:vAlign w:val="center"/>
            <w:hideMark/>
          </w:tcPr>
          <w:p w14:paraId="07B247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r>
      <w:tr w:rsidR="002B1CA7" w:rsidRPr="00AB1303" w14:paraId="1A4B4B75" w14:textId="77777777" w:rsidTr="00AB1303">
        <w:trPr>
          <w:gridAfter w:val="1"/>
          <w:wAfter w:w="18" w:type="dxa"/>
          <w:trHeight w:val="435"/>
        </w:trPr>
        <w:tc>
          <w:tcPr>
            <w:tcW w:w="3119" w:type="dxa"/>
            <w:shd w:val="clear" w:color="auto" w:fill="auto"/>
            <w:vAlign w:val="center"/>
            <w:hideMark/>
          </w:tcPr>
          <w:p w14:paraId="380BFC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 12. Субсидии на реализацию мероприятий перечня проектов народных инициатив</w:t>
            </w:r>
          </w:p>
        </w:tc>
        <w:tc>
          <w:tcPr>
            <w:tcW w:w="1021" w:type="dxa"/>
            <w:shd w:val="clear" w:color="auto" w:fill="auto"/>
            <w:noWrap/>
            <w:vAlign w:val="center"/>
            <w:hideMark/>
          </w:tcPr>
          <w:p w14:paraId="3EF496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39CA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C1595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306B4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w:t>
            </w:r>
            <w:proofErr w:type="gramStart"/>
            <w:r w:rsidRPr="00AB1303">
              <w:rPr>
                <w:rFonts w:ascii="Courier New" w:hAnsi="Courier New" w:cs="Courier New"/>
                <w:sz w:val="22"/>
                <w:szCs w:val="22"/>
              </w:rPr>
              <w:t>12.S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034F53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4AF2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757A7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c>
          <w:tcPr>
            <w:tcW w:w="2550" w:type="dxa"/>
            <w:shd w:val="clear" w:color="auto" w:fill="auto"/>
            <w:noWrap/>
            <w:vAlign w:val="center"/>
            <w:hideMark/>
          </w:tcPr>
          <w:p w14:paraId="78C78B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r>
      <w:tr w:rsidR="002B1CA7" w:rsidRPr="00AB1303" w14:paraId="55DDEDE4" w14:textId="77777777" w:rsidTr="00AB1303">
        <w:trPr>
          <w:gridAfter w:val="1"/>
          <w:wAfter w:w="18" w:type="dxa"/>
          <w:trHeight w:val="435"/>
        </w:trPr>
        <w:tc>
          <w:tcPr>
            <w:tcW w:w="3119" w:type="dxa"/>
            <w:shd w:val="clear" w:color="auto" w:fill="auto"/>
            <w:vAlign w:val="center"/>
            <w:hideMark/>
          </w:tcPr>
          <w:p w14:paraId="559A97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6B10F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1B499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86DC7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68D62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w:t>
            </w:r>
            <w:proofErr w:type="gramStart"/>
            <w:r w:rsidRPr="00AB1303">
              <w:rPr>
                <w:rFonts w:ascii="Courier New" w:hAnsi="Courier New" w:cs="Courier New"/>
                <w:sz w:val="22"/>
                <w:szCs w:val="22"/>
              </w:rPr>
              <w:t>12.S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591573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70935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75467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c>
          <w:tcPr>
            <w:tcW w:w="2550" w:type="dxa"/>
            <w:shd w:val="clear" w:color="auto" w:fill="auto"/>
            <w:noWrap/>
            <w:vAlign w:val="center"/>
            <w:hideMark/>
          </w:tcPr>
          <w:p w14:paraId="6C1DFF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17 241 380,00</w:t>
            </w:r>
          </w:p>
        </w:tc>
      </w:tr>
      <w:tr w:rsidR="002B1CA7" w:rsidRPr="00AB1303" w14:paraId="303C33DA" w14:textId="77777777" w:rsidTr="00AB1303">
        <w:trPr>
          <w:gridAfter w:val="1"/>
          <w:wAfter w:w="18" w:type="dxa"/>
          <w:trHeight w:val="1065"/>
        </w:trPr>
        <w:tc>
          <w:tcPr>
            <w:tcW w:w="3119" w:type="dxa"/>
            <w:shd w:val="clear" w:color="auto" w:fill="auto"/>
            <w:vAlign w:val="center"/>
            <w:hideMark/>
          </w:tcPr>
          <w:p w14:paraId="3DFC1B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021" w:type="dxa"/>
            <w:shd w:val="clear" w:color="auto" w:fill="auto"/>
            <w:noWrap/>
            <w:vAlign w:val="center"/>
            <w:hideMark/>
          </w:tcPr>
          <w:p w14:paraId="0BAEFE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76DA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1AE61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9DD68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6DFEA3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CCBD9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835" w:type="dxa"/>
            <w:shd w:val="clear" w:color="auto" w:fill="auto"/>
            <w:noWrap/>
            <w:vAlign w:val="center"/>
            <w:hideMark/>
          </w:tcPr>
          <w:p w14:paraId="1350C3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C7ADB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24F1B7B" w14:textId="77777777" w:rsidTr="00AB1303">
        <w:trPr>
          <w:gridAfter w:val="1"/>
          <w:wAfter w:w="18" w:type="dxa"/>
          <w:trHeight w:val="1065"/>
        </w:trPr>
        <w:tc>
          <w:tcPr>
            <w:tcW w:w="3119" w:type="dxa"/>
            <w:shd w:val="clear" w:color="auto" w:fill="auto"/>
            <w:vAlign w:val="center"/>
            <w:hideMark/>
          </w:tcPr>
          <w:p w14:paraId="109DF6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Основное мероприятие 4.14. Предоставление субсидии на возмещение части затрат в связи с оказанием услуг по организации питания в муниципальных общеобразовательных учреждениях города Усолье-Сибирское</w:t>
            </w:r>
          </w:p>
        </w:tc>
        <w:tc>
          <w:tcPr>
            <w:tcW w:w="1021" w:type="dxa"/>
            <w:shd w:val="clear" w:color="auto" w:fill="auto"/>
            <w:noWrap/>
            <w:vAlign w:val="center"/>
            <w:hideMark/>
          </w:tcPr>
          <w:p w14:paraId="1718CB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D3B69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B5176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F475A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17.4.14.00000</w:t>
            </w:r>
          </w:p>
        </w:tc>
        <w:tc>
          <w:tcPr>
            <w:tcW w:w="613" w:type="dxa"/>
            <w:shd w:val="clear" w:color="auto" w:fill="auto"/>
            <w:noWrap/>
            <w:vAlign w:val="center"/>
            <w:hideMark/>
          </w:tcPr>
          <w:p w14:paraId="4F6244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7EF99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835" w:type="dxa"/>
            <w:shd w:val="clear" w:color="auto" w:fill="auto"/>
            <w:noWrap/>
            <w:vAlign w:val="center"/>
            <w:hideMark/>
          </w:tcPr>
          <w:p w14:paraId="0DE921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3C0B0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4B934E5" w14:textId="77777777" w:rsidTr="00AB1303">
        <w:trPr>
          <w:gridAfter w:val="1"/>
          <w:wAfter w:w="18" w:type="dxa"/>
          <w:trHeight w:val="255"/>
        </w:trPr>
        <w:tc>
          <w:tcPr>
            <w:tcW w:w="3119" w:type="dxa"/>
            <w:shd w:val="clear" w:color="auto" w:fill="auto"/>
            <w:vAlign w:val="center"/>
            <w:hideMark/>
          </w:tcPr>
          <w:p w14:paraId="3FDE12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458429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A38E3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38EA4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2476C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17.4.14.00000</w:t>
            </w:r>
          </w:p>
        </w:tc>
        <w:tc>
          <w:tcPr>
            <w:tcW w:w="613" w:type="dxa"/>
            <w:shd w:val="clear" w:color="auto" w:fill="auto"/>
            <w:noWrap/>
            <w:vAlign w:val="center"/>
            <w:hideMark/>
          </w:tcPr>
          <w:p w14:paraId="492A8C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006C34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835" w:type="dxa"/>
            <w:shd w:val="clear" w:color="auto" w:fill="auto"/>
            <w:noWrap/>
            <w:vAlign w:val="center"/>
            <w:hideMark/>
          </w:tcPr>
          <w:p w14:paraId="5221A1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F373A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48B0F5" w14:textId="77777777" w:rsidTr="00AB1303">
        <w:trPr>
          <w:gridAfter w:val="1"/>
          <w:wAfter w:w="18" w:type="dxa"/>
          <w:trHeight w:val="645"/>
        </w:trPr>
        <w:tc>
          <w:tcPr>
            <w:tcW w:w="3119" w:type="dxa"/>
            <w:shd w:val="clear" w:color="auto" w:fill="auto"/>
            <w:vAlign w:val="bottom"/>
            <w:hideMark/>
          </w:tcPr>
          <w:p w14:paraId="402F0A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1021" w:type="dxa"/>
            <w:shd w:val="clear" w:color="auto" w:fill="auto"/>
            <w:noWrap/>
            <w:vAlign w:val="center"/>
            <w:hideMark/>
          </w:tcPr>
          <w:p w14:paraId="67BF7E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7118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5BD3B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79CAF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23.0.00.00000</w:t>
            </w:r>
          </w:p>
        </w:tc>
        <w:tc>
          <w:tcPr>
            <w:tcW w:w="613" w:type="dxa"/>
            <w:shd w:val="clear" w:color="auto" w:fill="auto"/>
            <w:noWrap/>
            <w:vAlign w:val="center"/>
            <w:hideMark/>
          </w:tcPr>
          <w:p w14:paraId="41081C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3FF7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650 000,00</w:t>
            </w:r>
          </w:p>
        </w:tc>
        <w:tc>
          <w:tcPr>
            <w:tcW w:w="2835" w:type="dxa"/>
            <w:shd w:val="clear" w:color="auto" w:fill="auto"/>
            <w:noWrap/>
            <w:vAlign w:val="center"/>
            <w:hideMark/>
          </w:tcPr>
          <w:p w14:paraId="04020D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650 000,00</w:t>
            </w:r>
          </w:p>
        </w:tc>
        <w:tc>
          <w:tcPr>
            <w:tcW w:w="2550" w:type="dxa"/>
            <w:shd w:val="clear" w:color="auto" w:fill="auto"/>
            <w:noWrap/>
            <w:vAlign w:val="center"/>
            <w:hideMark/>
          </w:tcPr>
          <w:p w14:paraId="5DC7B3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650 000,00</w:t>
            </w:r>
          </w:p>
        </w:tc>
      </w:tr>
      <w:tr w:rsidR="002B1CA7" w:rsidRPr="00AB1303" w14:paraId="6EE2B458" w14:textId="77777777" w:rsidTr="00AB1303">
        <w:trPr>
          <w:gridAfter w:val="1"/>
          <w:wAfter w:w="18" w:type="dxa"/>
          <w:trHeight w:val="435"/>
        </w:trPr>
        <w:tc>
          <w:tcPr>
            <w:tcW w:w="3119" w:type="dxa"/>
            <w:shd w:val="clear" w:color="auto" w:fill="auto"/>
            <w:vAlign w:val="center"/>
            <w:hideMark/>
          </w:tcPr>
          <w:p w14:paraId="6CB994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"Повышение безопасности дорожного движения города Усолье-</w:t>
            </w:r>
            <w:r w:rsidRPr="00AB1303">
              <w:rPr>
                <w:rFonts w:ascii="Courier New" w:hAnsi="Courier New" w:cs="Courier New"/>
                <w:sz w:val="22"/>
                <w:szCs w:val="22"/>
              </w:rPr>
              <w:lastRenderedPageBreak/>
              <w:t>Сибирское" на 2019-2024 годы</w:t>
            </w:r>
          </w:p>
        </w:tc>
        <w:tc>
          <w:tcPr>
            <w:tcW w:w="1021" w:type="dxa"/>
            <w:shd w:val="clear" w:color="auto" w:fill="auto"/>
            <w:noWrap/>
            <w:vAlign w:val="center"/>
            <w:hideMark/>
          </w:tcPr>
          <w:p w14:paraId="268D4D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15EC35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1C8D5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0BD2F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64C862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67C6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650 000,00</w:t>
            </w:r>
          </w:p>
        </w:tc>
        <w:tc>
          <w:tcPr>
            <w:tcW w:w="2835" w:type="dxa"/>
            <w:shd w:val="clear" w:color="auto" w:fill="auto"/>
            <w:noWrap/>
            <w:vAlign w:val="center"/>
            <w:hideMark/>
          </w:tcPr>
          <w:p w14:paraId="063414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650 000,00</w:t>
            </w:r>
          </w:p>
        </w:tc>
        <w:tc>
          <w:tcPr>
            <w:tcW w:w="2550" w:type="dxa"/>
            <w:shd w:val="clear" w:color="auto" w:fill="auto"/>
            <w:noWrap/>
            <w:vAlign w:val="center"/>
            <w:hideMark/>
          </w:tcPr>
          <w:p w14:paraId="1709D2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650 000,00</w:t>
            </w:r>
          </w:p>
        </w:tc>
      </w:tr>
      <w:tr w:rsidR="002B1CA7" w:rsidRPr="00AB1303" w14:paraId="4166BB45" w14:textId="77777777" w:rsidTr="00AB1303">
        <w:trPr>
          <w:gridAfter w:val="1"/>
          <w:wAfter w:w="18" w:type="dxa"/>
          <w:trHeight w:val="855"/>
        </w:trPr>
        <w:tc>
          <w:tcPr>
            <w:tcW w:w="3119" w:type="dxa"/>
            <w:shd w:val="clear" w:color="auto" w:fill="auto"/>
            <w:vAlign w:val="center"/>
            <w:hideMark/>
          </w:tcPr>
          <w:p w14:paraId="0A2D7A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021" w:type="dxa"/>
            <w:shd w:val="clear" w:color="auto" w:fill="auto"/>
            <w:noWrap/>
            <w:vAlign w:val="center"/>
            <w:hideMark/>
          </w:tcPr>
          <w:p w14:paraId="0DCE99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9E170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89C05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497F0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13E2F2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86CF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835" w:type="dxa"/>
            <w:shd w:val="clear" w:color="auto" w:fill="auto"/>
            <w:noWrap/>
            <w:vAlign w:val="center"/>
            <w:hideMark/>
          </w:tcPr>
          <w:p w14:paraId="42C959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416E59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1509B452" w14:textId="77777777" w:rsidTr="00AB1303">
        <w:trPr>
          <w:gridAfter w:val="1"/>
          <w:wAfter w:w="18" w:type="dxa"/>
          <w:trHeight w:val="855"/>
        </w:trPr>
        <w:tc>
          <w:tcPr>
            <w:tcW w:w="3119" w:type="dxa"/>
            <w:shd w:val="clear" w:color="auto" w:fill="auto"/>
            <w:vAlign w:val="center"/>
            <w:hideMark/>
          </w:tcPr>
          <w:p w14:paraId="1D2B1D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Приобретение учебно-методических, наглядных пособий, поощрительных призов, освещающих вопросы безопасности дорожного движения</w:t>
            </w:r>
          </w:p>
        </w:tc>
        <w:tc>
          <w:tcPr>
            <w:tcW w:w="1021" w:type="dxa"/>
            <w:shd w:val="clear" w:color="auto" w:fill="auto"/>
            <w:noWrap/>
            <w:vAlign w:val="center"/>
            <w:hideMark/>
          </w:tcPr>
          <w:p w14:paraId="1A0F3D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5B667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1BB24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36241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23.1.04.00000</w:t>
            </w:r>
          </w:p>
        </w:tc>
        <w:tc>
          <w:tcPr>
            <w:tcW w:w="613" w:type="dxa"/>
            <w:shd w:val="clear" w:color="auto" w:fill="auto"/>
            <w:noWrap/>
            <w:vAlign w:val="center"/>
            <w:hideMark/>
          </w:tcPr>
          <w:p w14:paraId="3B6BB9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A760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835" w:type="dxa"/>
            <w:shd w:val="clear" w:color="auto" w:fill="auto"/>
            <w:noWrap/>
            <w:vAlign w:val="center"/>
            <w:hideMark/>
          </w:tcPr>
          <w:p w14:paraId="662DBF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040A2A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53D79646" w14:textId="77777777" w:rsidTr="00AB1303">
        <w:trPr>
          <w:gridAfter w:val="1"/>
          <w:wAfter w:w="18" w:type="dxa"/>
          <w:trHeight w:val="435"/>
        </w:trPr>
        <w:tc>
          <w:tcPr>
            <w:tcW w:w="3119" w:type="dxa"/>
            <w:shd w:val="clear" w:color="auto" w:fill="auto"/>
            <w:vAlign w:val="center"/>
            <w:hideMark/>
          </w:tcPr>
          <w:p w14:paraId="30576D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51B49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EA33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DB393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D3991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23.1.04.00000</w:t>
            </w:r>
          </w:p>
        </w:tc>
        <w:tc>
          <w:tcPr>
            <w:tcW w:w="613" w:type="dxa"/>
            <w:shd w:val="clear" w:color="auto" w:fill="auto"/>
            <w:noWrap/>
            <w:vAlign w:val="center"/>
            <w:hideMark/>
          </w:tcPr>
          <w:p w14:paraId="649C96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64021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835" w:type="dxa"/>
            <w:shd w:val="clear" w:color="auto" w:fill="auto"/>
            <w:noWrap/>
            <w:vAlign w:val="center"/>
            <w:hideMark/>
          </w:tcPr>
          <w:p w14:paraId="4558F2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004E38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677C582C" w14:textId="77777777" w:rsidTr="00AB1303">
        <w:trPr>
          <w:gridAfter w:val="1"/>
          <w:wAfter w:w="18" w:type="dxa"/>
          <w:trHeight w:val="435"/>
        </w:trPr>
        <w:tc>
          <w:tcPr>
            <w:tcW w:w="3119" w:type="dxa"/>
            <w:shd w:val="clear" w:color="auto" w:fill="auto"/>
            <w:vAlign w:val="center"/>
            <w:hideMark/>
          </w:tcPr>
          <w:p w14:paraId="10ACCB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Техническое обслуживание и монтаж систем видеонаблюдения</w:t>
            </w:r>
          </w:p>
        </w:tc>
        <w:tc>
          <w:tcPr>
            <w:tcW w:w="1021" w:type="dxa"/>
            <w:shd w:val="clear" w:color="auto" w:fill="auto"/>
            <w:noWrap/>
            <w:vAlign w:val="center"/>
            <w:hideMark/>
          </w:tcPr>
          <w:p w14:paraId="501188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BB050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5FDEF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9CE7E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41C867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03BC6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835" w:type="dxa"/>
            <w:shd w:val="clear" w:color="auto" w:fill="auto"/>
            <w:noWrap/>
            <w:vAlign w:val="center"/>
            <w:hideMark/>
          </w:tcPr>
          <w:p w14:paraId="50374B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550" w:type="dxa"/>
            <w:shd w:val="clear" w:color="auto" w:fill="auto"/>
            <w:noWrap/>
            <w:vAlign w:val="center"/>
            <w:hideMark/>
          </w:tcPr>
          <w:p w14:paraId="7457CD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075C61B8" w14:textId="77777777" w:rsidTr="00AB1303">
        <w:trPr>
          <w:gridAfter w:val="1"/>
          <w:wAfter w:w="18" w:type="dxa"/>
          <w:trHeight w:val="435"/>
        </w:trPr>
        <w:tc>
          <w:tcPr>
            <w:tcW w:w="3119" w:type="dxa"/>
            <w:shd w:val="clear" w:color="auto" w:fill="auto"/>
            <w:vAlign w:val="center"/>
            <w:hideMark/>
          </w:tcPr>
          <w:p w14:paraId="284F76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Техническое обслуживание и монтаж систем видеонаблюдения</w:t>
            </w:r>
          </w:p>
        </w:tc>
        <w:tc>
          <w:tcPr>
            <w:tcW w:w="1021" w:type="dxa"/>
            <w:shd w:val="clear" w:color="auto" w:fill="auto"/>
            <w:noWrap/>
            <w:vAlign w:val="center"/>
            <w:hideMark/>
          </w:tcPr>
          <w:p w14:paraId="0B89FF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0B8F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E9607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CAE4C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23.1.05.00000</w:t>
            </w:r>
          </w:p>
        </w:tc>
        <w:tc>
          <w:tcPr>
            <w:tcW w:w="613" w:type="dxa"/>
            <w:shd w:val="clear" w:color="auto" w:fill="auto"/>
            <w:noWrap/>
            <w:vAlign w:val="center"/>
            <w:hideMark/>
          </w:tcPr>
          <w:p w14:paraId="25B6D5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222C8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835" w:type="dxa"/>
            <w:shd w:val="clear" w:color="auto" w:fill="auto"/>
            <w:noWrap/>
            <w:vAlign w:val="center"/>
            <w:hideMark/>
          </w:tcPr>
          <w:p w14:paraId="3B6A91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550" w:type="dxa"/>
            <w:shd w:val="clear" w:color="auto" w:fill="auto"/>
            <w:noWrap/>
            <w:vAlign w:val="center"/>
            <w:hideMark/>
          </w:tcPr>
          <w:p w14:paraId="02580F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4A61BD9F" w14:textId="77777777" w:rsidTr="00AB1303">
        <w:trPr>
          <w:gridAfter w:val="1"/>
          <w:wAfter w:w="18" w:type="dxa"/>
          <w:trHeight w:val="435"/>
        </w:trPr>
        <w:tc>
          <w:tcPr>
            <w:tcW w:w="3119" w:type="dxa"/>
            <w:shd w:val="clear" w:color="auto" w:fill="auto"/>
            <w:vAlign w:val="center"/>
            <w:hideMark/>
          </w:tcPr>
          <w:p w14:paraId="7E1D75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4B2761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40DE8B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48DF1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46AFF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23.1.05.00000</w:t>
            </w:r>
          </w:p>
        </w:tc>
        <w:tc>
          <w:tcPr>
            <w:tcW w:w="613" w:type="dxa"/>
            <w:shd w:val="clear" w:color="auto" w:fill="auto"/>
            <w:noWrap/>
            <w:vAlign w:val="center"/>
            <w:hideMark/>
          </w:tcPr>
          <w:p w14:paraId="57DF7A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37E58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835" w:type="dxa"/>
            <w:shd w:val="clear" w:color="auto" w:fill="auto"/>
            <w:noWrap/>
            <w:vAlign w:val="center"/>
            <w:hideMark/>
          </w:tcPr>
          <w:p w14:paraId="111F04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550" w:type="dxa"/>
            <w:shd w:val="clear" w:color="auto" w:fill="auto"/>
            <w:noWrap/>
            <w:vAlign w:val="center"/>
            <w:hideMark/>
          </w:tcPr>
          <w:p w14:paraId="6E082A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r>
      <w:tr w:rsidR="002B1CA7" w:rsidRPr="00AB1303" w14:paraId="0B8008D9" w14:textId="77777777" w:rsidTr="00AB1303">
        <w:trPr>
          <w:gridAfter w:val="1"/>
          <w:wAfter w:w="18" w:type="dxa"/>
          <w:trHeight w:val="435"/>
        </w:trPr>
        <w:tc>
          <w:tcPr>
            <w:tcW w:w="3119" w:type="dxa"/>
            <w:shd w:val="clear" w:color="auto" w:fill="auto"/>
            <w:vAlign w:val="bottom"/>
            <w:hideMark/>
          </w:tcPr>
          <w:p w14:paraId="22B46C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1021" w:type="dxa"/>
            <w:shd w:val="clear" w:color="auto" w:fill="auto"/>
            <w:noWrap/>
            <w:vAlign w:val="center"/>
            <w:hideMark/>
          </w:tcPr>
          <w:p w14:paraId="7EB27D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9305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354B7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41F80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26.0.00.00000</w:t>
            </w:r>
          </w:p>
        </w:tc>
        <w:tc>
          <w:tcPr>
            <w:tcW w:w="613" w:type="dxa"/>
            <w:shd w:val="clear" w:color="auto" w:fill="auto"/>
            <w:noWrap/>
            <w:vAlign w:val="center"/>
            <w:hideMark/>
          </w:tcPr>
          <w:p w14:paraId="677FF4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2C61A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74F6E2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3E6D8B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3669EF5E" w14:textId="77777777" w:rsidTr="00AB1303">
        <w:trPr>
          <w:gridAfter w:val="1"/>
          <w:wAfter w:w="18" w:type="dxa"/>
          <w:trHeight w:val="645"/>
        </w:trPr>
        <w:tc>
          <w:tcPr>
            <w:tcW w:w="3119" w:type="dxa"/>
            <w:shd w:val="clear" w:color="auto" w:fill="auto"/>
            <w:vAlign w:val="center"/>
            <w:hideMark/>
          </w:tcPr>
          <w:p w14:paraId="49E030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021" w:type="dxa"/>
            <w:shd w:val="clear" w:color="auto" w:fill="auto"/>
            <w:noWrap/>
            <w:vAlign w:val="center"/>
            <w:hideMark/>
          </w:tcPr>
          <w:p w14:paraId="38B9CC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D5D3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83131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246B6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4DC11E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C1C1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183423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233153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70FAF010" w14:textId="77777777" w:rsidTr="00AB1303">
        <w:trPr>
          <w:gridAfter w:val="1"/>
          <w:wAfter w:w="18" w:type="dxa"/>
          <w:trHeight w:val="435"/>
        </w:trPr>
        <w:tc>
          <w:tcPr>
            <w:tcW w:w="3119" w:type="dxa"/>
            <w:shd w:val="clear" w:color="auto" w:fill="auto"/>
            <w:vAlign w:val="center"/>
            <w:hideMark/>
          </w:tcPr>
          <w:p w14:paraId="1910AC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021" w:type="dxa"/>
            <w:shd w:val="clear" w:color="auto" w:fill="auto"/>
            <w:noWrap/>
            <w:vAlign w:val="center"/>
            <w:hideMark/>
          </w:tcPr>
          <w:p w14:paraId="2FB9BC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77C1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43C05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DBBBE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169820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51834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6CAD47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4E8F77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22CFADFB" w14:textId="77777777" w:rsidTr="00AB1303">
        <w:trPr>
          <w:gridAfter w:val="1"/>
          <w:wAfter w:w="18" w:type="dxa"/>
          <w:trHeight w:val="435"/>
        </w:trPr>
        <w:tc>
          <w:tcPr>
            <w:tcW w:w="3119" w:type="dxa"/>
            <w:shd w:val="clear" w:color="auto" w:fill="auto"/>
            <w:vAlign w:val="center"/>
            <w:hideMark/>
          </w:tcPr>
          <w:p w14:paraId="65D876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Мероприятия по уничтожению дикорастущих наркосодержащих растений</w:t>
            </w:r>
          </w:p>
        </w:tc>
        <w:tc>
          <w:tcPr>
            <w:tcW w:w="1021" w:type="dxa"/>
            <w:shd w:val="clear" w:color="auto" w:fill="auto"/>
            <w:noWrap/>
            <w:vAlign w:val="center"/>
            <w:hideMark/>
          </w:tcPr>
          <w:p w14:paraId="3C513F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3F28D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B2578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79C33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26.1.04.00000</w:t>
            </w:r>
          </w:p>
        </w:tc>
        <w:tc>
          <w:tcPr>
            <w:tcW w:w="613" w:type="dxa"/>
            <w:shd w:val="clear" w:color="auto" w:fill="auto"/>
            <w:noWrap/>
            <w:vAlign w:val="center"/>
            <w:hideMark/>
          </w:tcPr>
          <w:p w14:paraId="4E7079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F074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62A08B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440585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77C7CBE4" w14:textId="77777777" w:rsidTr="00AB1303">
        <w:trPr>
          <w:gridAfter w:val="1"/>
          <w:wAfter w:w="18" w:type="dxa"/>
          <w:trHeight w:val="435"/>
        </w:trPr>
        <w:tc>
          <w:tcPr>
            <w:tcW w:w="3119" w:type="dxa"/>
            <w:shd w:val="clear" w:color="auto" w:fill="auto"/>
            <w:vAlign w:val="center"/>
            <w:hideMark/>
          </w:tcPr>
          <w:p w14:paraId="14523B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1CF8A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2068B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00F35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277BF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26.1.04.00000</w:t>
            </w:r>
          </w:p>
        </w:tc>
        <w:tc>
          <w:tcPr>
            <w:tcW w:w="613" w:type="dxa"/>
            <w:shd w:val="clear" w:color="auto" w:fill="auto"/>
            <w:noWrap/>
            <w:vAlign w:val="center"/>
            <w:hideMark/>
          </w:tcPr>
          <w:p w14:paraId="76F43B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2A447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435AE0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1053BE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0D4C0241" w14:textId="77777777" w:rsidTr="00AB1303">
        <w:trPr>
          <w:gridAfter w:val="1"/>
          <w:wAfter w:w="18" w:type="dxa"/>
          <w:trHeight w:val="435"/>
        </w:trPr>
        <w:tc>
          <w:tcPr>
            <w:tcW w:w="3119" w:type="dxa"/>
            <w:shd w:val="clear" w:color="auto" w:fill="auto"/>
            <w:vAlign w:val="center"/>
            <w:hideMark/>
          </w:tcPr>
          <w:p w14:paraId="46E5D52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НАЦИОНАЛЬНАЯ БЕЗОПАСНОСТЬ И ПРАВООХРАНИТЕЛЬНАЯ ДЕЯТЕЛЬНОСТЬ</w:t>
            </w:r>
          </w:p>
        </w:tc>
        <w:tc>
          <w:tcPr>
            <w:tcW w:w="1021" w:type="dxa"/>
            <w:shd w:val="clear" w:color="auto" w:fill="auto"/>
            <w:noWrap/>
            <w:vAlign w:val="center"/>
            <w:hideMark/>
          </w:tcPr>
          <w:p w14:paraId="7A2E0AA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535BCDA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03</w:t>
            </w:r>
          </w:p>
        </w:tc>
        <w:tc>
          <w:tcPr>
            <w:tcW w:w="1103" w:type="dxa"/>
            <w:shd w:val="clear" w:color="auto" w:fill="auto"/>
            <w:noWrap/>
            <w:vAlign w:val="center"/>
            <w:hideMark/>
          </w:tcPr>
          <w:p w14:paraId="03EDA55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4EEC9F0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669D674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3F90985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14 904 759,90</w:t>
            </w:r>
          </w:p>
        </w:tc>
        <w:tc>
          <w:tcPr>
            <w:tcW w:w="2835" w:type="dxa"/>
            <w:shd w:val="clear" w:color="auto" w:fill="auto"/>
            <w:noWrap/>
            <w:vAlign w:val="center"/>
            <w:hideMark/>
          </w:tcPr>
          <w:p w14:paraId="2931114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15 534 912,23</w:t>
            </w:r>
          </w:p>
        </w:tc>
        <w:tc>
          <w:tcPr>
            <w:tcW w:w="2550" w:type="dxa"/>
            <w:shd w:val="clear" w:color="auto" w:fill="auto"/>
            <w:noWrap/>
            <w:vAlign w:val="center"/>
            <w:hideMark/>
          </w:tcPr>
          <w:p w14:paraId="5A6FC7A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15 534 912,23</w:t>
            </w:r>
          </w:p>
        </w:tc>
      </w:tr>
      <w:tr w:rsidR="002B1CA7" w:rsidRPr="00AB1303" w14:paraId="4E1B4CF6" w14:textId="77777777" w:rsidTr="00AB1303">
        <w:trPr>
          <w:gridAfter w:val="1"/>
          <w:wAfter w:w="18" w:type="dxa"/>
          <w:trHeight w:val="645"/>
        </w:trPr>
        <w:tc>
          <w:tcPr>
            <w:tcW w:w="3119" w:type="dxa"/>
            <w:shd w:val="clear" w:color="auto" w:fill="auto"/>
            <w:vAlign w:val="center"/>
            <w:hideMark/>
          </w:tcPr>
          <w:p w14:paraId="37FF39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Защита населения и территории от чрезвычайных ситуаций природного и техногенного характера, гражданская оборона</w:t>
            </w:r>
          </w:p>
        </w:tc>
        <w:tc>
          <w:tcPr>
            <w:tcW w:w="1021" w:type="dxa"/>
            <w:shd w:val="clear" w:color="auto" w:fill="auto"/>
            <w:noWrap/>
            <w:vAlign w:val="center"/>
            <w:hideMark/>
          </w:tcPr>
          <w:p w14:paraId="55442A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228A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F1F41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D1BBE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C5D22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05CA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14 705 187,18</w:t>
            </w:r>
          </w:p>
        </w:tc>
        <w:tc>
          <w:tcPr>
            <w:tcW w:w="2835" w:type="dxa"/>
            <w:shd w:val="clear" w:color="auto" w:fill="auto"/>
            <w:noWrap/>
            <w:vAlign w:val="center"/>
            <w:hideMark/>
          </w:tcPr>
          <w:p w14:paraId="554059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15 335 339,51</w:t>
            </w:r>
          </w:p>
        </w:tc>
        <w:tc>
          <w:tcPr>
            <w:tcW w:w="2550" w:type="dxa"/>
            <w:shd w:val="clear" w:color="auto" w:fill="auto"/>
            <w:noWrap/>
            <w:vAlign w:val="center"/>
            <w:hideMark/>
          </w:tcPr>
          <w:p w14:paraId="20BB57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15 335 339,51</w:t>
            </w:r>
          </w:p>
        </w:tc>
      </w:tr>
      <w:tr w:rsidR="002B1CA7" w:rsidRPr="00AB1303" w14:paraId="7417B763" w14:textId="77777777" w:rsidTr="00AB1303">
        <w:trPr>
          <w:gridAfter w:val="1"/>
          <w:wAfter w:w="18" w:type="dxa"/>
          <w:trHeight w:val="645"/>
        </w:trPr>
        <w:tc>
          <w:tcPr>
            <w:tcW w:w="3119" w:type="dxa"/>
            <w:shd w:val="clear" w:color="auto" w:fill="auto"/>
            <w:vAlign w:val="bottom"/>
            <w:hideMark/>
          </w:tcPr>
          <w:p w14:paraId="086459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0CD5DE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C768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140ED5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82098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3584E8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6E546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403 847,67</w:t>
            </w:r>
          </w:p>
        </w:tc>
        <w:tc>
          <w:tcPr>
            <w:tcW w:w="2835" w:type="dxa"/>
            <w:shd w:val="clear" w:color="auto" w:fill="auto"/>
            <w:noWrap/>
            <w:vAlign w:val="center"/>
            <w:hideMark/>
          </w:tcPr>
          <w:p w14:paraId="64BBCC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13B3CE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5E1728D4" w14:textId="77777777" w:rsidTr="00AB1303">
        <w:trPr>
          <w:gridAfter w:val="1"/>
          <w:wAfter w:w="18" w:type="dxa"/>
          <w:trHeight w:val="645"/>
        </w:trPr>
        <w:tc>
          <w:tcPr>
            <w:tcW w:w="3119" w:type="dxa"/>
            <w:shd w:val="clear" w:color="auto" w:fill="auto"/>
            <w:vAlign w:val="center"/>
            <w:hideMark/>
          </w:tcPr>
          <w:p w14:paraId="4CE353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47F86D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7AA7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1C7EF8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E140F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72A750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7D1AC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403 847,67</w:t>
            </w:r>
          </w:p>
        </w:tc>
        <w:tc>
          <w:tcPr>
            <w:tcW w:w="2835" w:type="dxa"/>
            <w:shd w:val="clear" w:color="auto" w:fill="auto"/>
            <w:noWrap/>
            <w:vAlign w:val="center"/>
            <w:hideMark/>
          </w:tcPr>
          <w:p w14:paraId="61CE6B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46EF1C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11F6876A" w14:textId="77777777" w:rsidTr="00AB1303">
        <w:trPr>
          <w:gridAfter w:val="1"/>
          <w:wAfter w:w="18" w:type="dxa"/>
          <w:trHeight w:val="435"/>
        </w:trPr>
        <w:tc>
          <w:tcPr>
            <w:tcW w:w="3119" w:type="dxa"/>
            <w:shd w:val="clear" w:color="auto" w:fill="auto"/>
            <w:vAlign w:val="center"/>
            <w:hideMark/>
          </w:tcPr>
          <w:p w14:paraId="39863D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4.6. Резервный фонд администрации города Усолье-Сибирское</w:t>
            </w:r>
          </w:p>
        </w:tc>
        <w:tc>
          <w:tcPr>
            <w:tcW w:w="1021" w:type="dxa"/>
            <w:shd w:val="clear" w:color="auto" w:fill="auto"/>
            <w:noWrap/>
            <w:vAlign w:val="center"/>
            <w:hideMark/>
          </w:tcPr>
          <w:p w14:paraId="6DE32A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EEE97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623122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1FBC0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022134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EF151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203 847,67</w:t>
            </w:r>
          </w:p>
        </w:tc>
        <w:tc>
          <w:tcPr>
            <w:tcW w:w="2835" w:type="dxa"/>
            <w:shd w:val="clear" w:color="auto" w:fill="auto"/>
            <w:noWrap/>
            <w:vAlign w:val="center"/>
            <w:hideMark/>
          </w:tcPr>
          <w:p w14:paraId="1AE03F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7E832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1E26D3A" w14:textId="77777777" w:rsidTr="00AB1303">
        <w:trPr>
          <w:gridAfter w:val="1"/>
          <w:wAfter w:w="18" w:type="dxa"/>
          <w:trHeight w:val="435"/>
        </w:trPr>
        <w:tc>
          <w:tcPr>
            <w:tcW w:w="3119" w:type="dxa"/>
            <w:shd w:val="clear" w:color="auto" w:fill="auto"/>
            <w:vAlign w:val="center"/>
            <w:hideMark/>
          </w:tcPr>
          <w:p w14:paraId="39B5B4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4.6. Резервный фонд администрации города Усолье-Сибирское</w:t>
            </w:r>
          </w:p>
        </w:tc>
        <w:tc>
          <w:tcPr>
            <w:tcW w:w="1021" w:type="dxa"/>
            <w:shd w:val="clear" w:color="auto" w:fill="auto"/>
            <w:noWrap/>
            <w:vAlign w:val="center"/>
            <w:hideMark/>
          </w:tcPr>
          <w:p w14:paraId="0AE493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DEB31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2E4F6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4C039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17.4.06.00000</w:t>
            </w:r>
          </w:p>
        </w:tc>
        <w:tc>
          <w:tcPr>
            <w:tcW w:w="613" w:type="dxa"/>
            <w:shd w:val="clear" w:color="auto" w:fill="auto"/>
            <w:noWrap/>
            <w:vAlign w:val="center"/>
            <w:hideMark/>
          </w:tcPr>
          <w:p w14:paraId="3D780D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1AEA9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203 847,67</w:t>
            </w:r>
          </w:p>
        </w:tc>
        <w:tc>
          <w:tcPr>
            <w:tcW w:w="2835" w:type="dxa"/>
            <w:shd w:val="clear" w:color="auto" w:fill="auto"/>
            <w:noWrap/>
            <w:vAlign w:val="center"/>
            <w:hideMark/>
          </w:tcPr>
          <w:p w14:paraId="64AE79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4829D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2B529D5" w14:textId="77777777" w:rsidTr="00AB1303">
        <w:trPr>
          <w:gridAfter w:val="1"/>
          <w:wAfter w:w="18" w:type="dxa"/>
          <w:trHeight w:val="435"/>
        </w:trPr>
        <w:tc>
          <w:tcPr>
            <w:tcW w:w="3119" w:type="dxa"/>
            <w:shd w:val="clear" w:color="auto" w:fill="auto"/>
            <w:vAlign w:val="center"/>
            <w:hideMark/>
          </w:tcPr>
          <w:p w14:paraId="16854F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353E7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4E907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AD5F7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D92AD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17.4.06.00000</w:t>
            </w:r>
          </w:p>
        </w:tc>
        <w:tc>
          <w:tcPr>
            <w:tcW w:w="613" w:type="dxa"/>
            <w:shd w:val="clear" w:color="auto" w:fill="auto"/>
            <w:noWrap/>
            <w:vAlign w:val="center"/>
            <w:hideMark/>
          </w:tcPr>
          <w:p w14:paraId="4F114E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5F3F7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203 847,67</w:t>
            </w:r>
          </w:p>
        </w:tc>
        <w:tc>
          <w:tcPr>
            <w:tcW w:w="2835" w:type="dxa"/>
            <w:shd w:val="clear" w:color="auto" w:fill="auto"/>
            <w:noWrap/>
            <w:vAlign w:val="center"/>
            <w:hideMark/>
          </w:tcPr>
          <w:p w14:paraId="5B679B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0C9A4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307E50D" w14:textId="77777777" w:rsidTr="00AB1303">
        <w:trPr>
          <w:gridAfter w:val="1"/>
          <w:wAfter w:w="18" w:type="dxa"/>
          <w:trHeight w:val="645"/>
        </w:trPr>
        <w:tc>
          <w:tcPr>
            <w:tcW w:w="3119" w:type="dxa"/>
            <w:shd w:val="clear" w:color="auto" w:fill="auto"/>
            <w:vAlign w:val="center"/>
            <w:hideMark/>
          </w:tcPr>
          <w:p w14:paraId="3B12BA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4.7. Накопление, восполнение резерва материальных ресурсов </w:t>
            </w:r>
            <w:r w:rsidRPr="00AB1303">
              <w:rPr>
                <w:rFonts w:ascii="Courier New" w:hAnsi="Courier New" w:cs="Courier New"/>
                <w:sz w:val="22"/>
                <w:szCs w:val="22"/>
              </w:rPr>
              <w:lastRenderedPageBreak/>
              <w:t>города Усолье-Сибирское</w:t>
            </w:r>
          </w:p>
        </w:tc>
        <w:tc>
          <w:tcPr>
            <w:tcW w:w="1021" w:type="dxa"/>
            <w:shd w:val="clear" w:color="auto" w:fill="auto"/>
            <w:noWrap/>
            <w:vAlign w:val="center"/>
            <w:hideMark/>
          </w:tcPr>
          <w:p w14:paraId="5888BB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109F4D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A5E4A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E645D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0B6361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EA209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835" w:type="dxa"/>
            <w:shd w:val="clear" w:color="auto" w:fill="auto"/>
            <w:noWrap/>
            <w:vAlign w:val="center"/>
            <w:hideMark/>
          </w:tcPr>
          <w:p w14:paraId="294900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709DDB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1FE9F47A" w14:textId="77777777" w:rsidTr="00AB1303">
        <w:trPr>
          <w:gridAfter w:val="1"/>
          <w:wAfter w:w="18" w:type="dxa"/>
          <w:trHeight w:val="645"/>
        </w:trPr>
        <w:tc>
          <w:tcPr>
            <w:tcW w:w="3119" w:type="dxa"/>
            <w:shd w:val="clear" w:color="auto" w:fill="auto"/>
            <w:vAlign w:val="center"/>
            <w:hideMark/>
          </w:tcPr>
          <w:p w14:paraId="10EB20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4.7. Накопление, восполнение резерва материальных ресурсов города Усолье-Сибирское</w:t>
            </w:r>
          </w:p>
        </w:tc>
        <w:tc>
          <w:tcPr>
            <w:tcW w:w="1021" w:type="dxa"/>
            <w:shd w:val="clear" w:color="auto" w:fill="auto"/>
            <w:noWrap/>
            <w:vAlign w:val="center"/>
            <w:hideMark/>
          </w:tcPr>
          <w:p w14:paraId="273893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08218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59F336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2818F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17.4.07.00000</w:t>
            </w:r>
          </w:p>
        </w:tc>
        <w:tc>
          <w:tcPr>
            <w:tcW w:w="613" w:type="dxa"/>
            <w:shd w:val="clear" w:color="auto" w:fill="auto"/>
            <w:noWrap/>
            <w:vAlign w:val="center"/>
            <w:hideMark/>
          </w:tcPr>
          <w:p w14:paraId="1F5F83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4A55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835" w:type="dxa"/>
            <w:shd w:val="clear" w:color="auto" w:fill="auto"/>
            <w:noWrap/>
            <w:vAlign w:val="center"/>
            <w:hideMark/>
          </w:tcPr>
          <w:p w14:paraId="74B5E2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00D253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0E5F04AE" w14:textId="77777777" w:rsidTr="00AB1303">
        <w:trPr>
          <w:gridAfter w:val="1"/>
          <w:wAfter w:w="18" w:type="dxa"/>
          <w:trHeight w:val="435"/>
        </w:trPr>
        <w:tc>
          <w:tcPr>
            <w:tcW w:w="3119" w:type="dxa"/>
            <w:shd w:val="clear" w:color="auto" w:fill="auto"/>
            <w:vAlign w:val="center"/>
            <w:hideMark/>
          </w:tcPr>
          <w:p w14:paraId="6D54B6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5DEAB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A6A89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542E35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BBD19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17.4.07.00000</w:t>
            </w:r>
          </w:p>
        </w:tc>
        <w:tc>
          <w:tcPr>
            <w:tcW w:w="613" w:type="dxa"/>
            <w:shd w:val="clear" w:color="auto" w:fill="auto"/>
            <w:noWrap/>
            <w:vAlign w:val="center"/>
            <w:hideMark/>
          </w:tcPr>
          <w:p w14:paraId="708975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46732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835" w:type="dxa"/>
            <w:shd w:val="clear" w:color="auto" w:fill="auto"/>
            <w:noWrap/>
            <w:vAlign w:val="center"/>
            <w:hideMark/>
          </w:tcPr>
          <w:p w14:paraId="660AD1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480BF9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0EAE3194" w14:textId="77777777" w:rsidTr="00AB1303">
        <w:trPr>
          <w:gridAfter w:val="1"/>
          <w:wAfter w:w="18" w:type="dxa"/>
          <w:trHeight w:val="855"/>
        </w:trPr>
        <w:tc>
          <w:tcPr>
            <w:tcW w:w="3119" w:type="dxa"/>
            <w:shd w:val="clear" w:color="auto" w:fill="auto"/>
            <w:vAlign w:val="bottom"/>
            <w:hideMark/>
          </w:tcPr>
          <w:p w14:paraId="6E4332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«Обеспечение комплексных мер по предупреждению и ликвидации чрезвычайных ситуаций природного и техногенного характера» на 2019-2024 годы</w:t>
            </w:r>
          </w:p>
        </w:tc>
        <w:tc>
          <w:tcPr>
            <w:tcW w:w="1021" w:type="dxa"/>
            <w:shd w:val="clear" w:color="auto" w:fill="auto"/>
            <w:noWrap/>
            <w:vAlign w:val="center"/>
            <w:hideMark/>
          </w:tcPr>
          <w:p w14:paraId="22EA72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72CD3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2DBA59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11B61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19.0.00.00000</w:t>
            </w:r>
          </w:p>
        </w:tc>
        <w:tc>
          <w:tcPr>
            <w:tcW w:w="613" w:type="dxa"/>
            <w:shd w:val="clear" w:color="auto" w:fill="auto"/>
            <w:noWrap/>
            <w:vAlign w:val="center"/>
            <w:hideMark/>
          </w:tcPr>
          <w:p w14:paraId="727B51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FFAC9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14 301 339,51</w:t>
            </w:r>
          </w:p>
        </w:tc>
        <w:tc>
          <w:tcPr>
            <w:tcW w:w="2835" w:type="dxa"/>
            <w:shd w:val="clear" w:color="auto" w:fill="auto"/>
            <w:noWrap/>
            <w:vAlign w:val="center"/>
            <w:hideMark/>
          </w:tcPr>
          <w:p w14:paraId="530B3C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15 135 339,51</w:t>
            </w:r>
          </w:p>
        </w:tc>
        <w:tc>
          <w:tcPr>
            <w:tcW w:w="2550" w:type="dxa"/>
            <w:shd w:val="clear" w:color="auto" w:fill="auto"/>
            <w:noWrap/>
            <w:vAlign w:val="center"/>
            <w:hideMark/>
          </w:tcPr>
          <w:p w14:paraId="711D5E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15 135 339,51</w:t>
            </w:r>
          </w:p>
        </w:tc>
      </w:tr>
      <w:tr w:rsidR="002B1CA7" w:rsidRPr="00AB1303" w14:paraId="465705A3" w14:textId="77777777" w:rsidTr="00AB1303">
        <w:trPr>
          <w:gridAfter w:val="1"/>
          <w:wAfter w:w="18" w:type="dxa"/>
          <w:trHeight w:val="1065"/>
        </w:trPr>
        <w:tc>
          <w:tcPr>
            <w:tcW w:w="3119" w:type="dxa"/>
            <w:shd w:val="clear" w:color="auto" w:fill="auto"/>
            <w:vAlign w:val="center"/>
            <w:hideMark/>
          </w:tcPr>
          <w:p w14:paraId="4BB0C3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1 «Обеспечение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w:t>
            </w:r>
            <w:r w:rsidRPr="00AB1303">
              <w:rPr>
                <w:rFonts w:ascii="Courier New" w:hAnsi="Courier New" w:cs="Courier New"/>
                <w:sz w:val="22"/>
                <w:szCs w:val="22"/>
              </w:rPr>
              <w:lastRenderedPageBreak/>
              <w:t>ситуаций, гражданской обороне» на 2019-2024 годы</w:t>
            </w:r>
          </w:p>
        </w:tc>
        <w:tc>
          <w:tcPr>
            <w:tcW w:w="1021" w:type="dxa"/>
            <w:shd w:val="clear" w:color="auto" w:fill="auto"/>
            <w:noWrap/>
            <w:vAlign w:val="center"/>
            <w:hideMark/>
          </w:tcPr>
          <w:p w14:paraId="573E2D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776F2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7952CB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85910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19.1.00.00000</w:t>
            </w:r>
          </w:p>
        </w:tc>
        <w:tc>
          <w:tcPr>
            <w:tcW w:w="613" w:type="dxa"/>
            <w:shd w:val="clear" w:color="auto" w:fill="auto"/>
            <w:noWrap/>
            <w:vAlign w:val="center"/>
            <w:hideMark/>
          </w:tcPr>
          <w:p w14:paraId="0BDFFA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A9177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13 358 805,28</w:t>
            </w:r>
          </w:p>
        </w:tc>
        <w:tc>
          <w:tcPr>
            <w:tcW w:w="2835" w:type="dxa"/>
            <w:shd w:val="clear" w:color="auto" w:fill="auto"/>
            <w:noWrap/>
            <w:vAlign w:val="center"/>
            <w:hideMark/>
          </w:tcPr>
          <w:p w14:paraId="29A206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c>
          <w:tcPr>
            <w:tcW w:w="2550" w:type="dxa"/>
            <w:shd w:val="clear" w:color="auto" w:fill="auto"/>
            <w:noWrap/>
            <w:vAlign w:val="center"/>
            <w:hideMark/>
          </w:tcPr>
          <w:p w14:paraId="47E8BA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r>
      <w:tr w:rsidR="002B1CA7" w:rsidRPr="00AB1303" w14:paraId="44EEFD38" w14:textId="77777777" w:rsidTr="00AB1303">
        <w:trPr>
          <w:gridAfter w:val="1"/>
          <w:wAfter w:w="18" w:type="dxa"/>
          <w:trHeight w:val="2535"/>
        </w:trPr>
        <w:tc>
          <w:tcPr>
            <w:tcW w:w="3119" w:type="dxa"/>
            <w:shd w:val="clear" w:color="auto" w:fill="auto"/>
            <w:vAlign w:val="center"/>
            <w:hideMark/>
          </w:tcPr>
          <w:p w14:paraId="138010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021" w:type="dxa"/>
            <w:shd w:val="clear" w:color="auto" w:fill="auto"/>
            <w:noWrap/>
            <w:vAlign w:val="center"/>
            <w:hideMark/>
          </w:tcPr>
          <w:p w14:paraId="32FCB0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300C1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6F020E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CFE15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19.1.00.00000</w:t>
            </w:r>
          </w:p>
        </w:tc>
        <w:tc>
          <w:tcPr>
            <w:tcW w:w="613" w:type="dxa"/>
            <w:shd w:val="clear" w:color="auto" w:fill="auto"/>
            <w:noWrap/>
            <w:vAlign w:val="center"/>
            <w:hideMark/>
          </w:tcPr>
          <w:p w14:paraId="7A9553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DBB91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13 358 805,28</w:t>
            </w:r>
          </w:p>
        </w:tc>
        <w:tc>
          <w:tcPr>
            <w:tcW w:w="2835" w:type="dxa"/>
            <w:shd w:val="clear" w:color="auto" w:fill="auto"/>
            <w:noWrap/>
            <w:vAlign w:val="center"/>
            <w:hideMark/>
          </w:tcPr>
          <w:p w14:paraId="2FC6A2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c>
          <w:tcPr>
            <w:tcW w:w="2550" w:type="dxa"/>
            <w:shd w:val="clear" w:color="auto" w:fill="auto"/>
            <w:noWrap/>
            <w:vAlign w:val="center"/>
            <w:hideMark/>
          </w:tcPr>
          <w:p w14:paraId="72586A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r>
      <w:tr w:rsidR="002B1CA7" w:rsidRPr="00AB1303" w14:paraId="4434BBE4" w14:textId="77777777" w:rsidTr="00AB1303">
        <w:trPr>
          <w:gridAfter w:val="1"/>
          <w:wAfter w:w="18" w:type="dxa"/>
          <w:trHeight w:val="2535"/>
        </w:trPr>
        <w:tc>
          <w:tcPr>
            <w:tcW w:w="3119" w:type="dxa"/>
            <w:shd w:val="clear" w:color="auto" w:fill="auto"/>
            <w:vAlign w:val="center"/>
            <w:hideMark/>
          </w:tcPr>
          <w:p w14:paraId="1F752D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 Обеспечение деятельности постоянно действующего органа управления гражданской обороны, предупреждения и ликвидации чрезвычайных ситуаций и органа повседневного управления города Усолье-Сибирское - МКУ «Служба города Усолье-Сибирское по решению вопросов гражданской обороны, чрезвычайных ситуаций и пожарной безопасности»  по реализации полномочий органов местного самоуправления муниципального образования «город Усолье-Сибирское» по защите населения и территорий от чрезвычайных ситуаций, гражданской обороне</w:t>
            </w:r>
          </w:p>
        </w:tc>
        <w:tc>
          <w:tcPr>
            <w:tcW w:w="1021" w:type="dxa"/>
            <w:shd w:val="clear" w:color="auto" w:fill="auto"/>
            <w:noWrap/>
            <w:vAlign w:val="center"/>
            <w:hideMark/>
          </w:tcPr>
          <w:p w14:paraId="6D58BD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05CEE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084268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6A511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19.1.01.00000</w:t>
            </w:r>
          </w:p>
        </w:tc>
        <w:tc>
          <w:tcPr>
            <w:tcW w:w="613" w:type="dxa"/>
            <w:shd w:val="clear" w:color="auto" w:fill="auto"/>
            <w:noWrap/>
            <w:vAlign w:val="center"/>
            <w:hideMark/>
          </w:tcPr>
          <w:p w14:paraId="3591A6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F9E73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13 358 805,28</w:t>
            </w:r>
          </w:p>
        </w:tc>
        <w:tc>
          <w:tcPr>
            <w:tcW w:w="2835" w:type="dxa"/>
            <w:shd w:val="clear" w:color="auto" w:fill="auto"/>
            <w:noWrap/>
            <w:vAlign w:val="center"/>
            <w:hideMark/>
          </w:tcPr>
          <w:p w14:paraId="6CD28A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c>
          <w:tcPr>
            <w:tcW w:w="2550" w:type="dxa"/>
            <w:shd w:val="clear" w:color="auto" w:fill="auto"/>
            <w:noWrap/>
            <w:vAlign w:val="center"/>
            <w:hideMark/>
          </w:tcPr>
          <w:p w14:paraId="64058E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14 159 953,59</w:t>
            </w:r>
          </w:p>
        </w:tc>
      </w:tr>
      <w:tr w:rsidR="002B1CA7" w:rsidRPr="00AB1303" w14:paraId="42D536F4" w14:textId="77777777" w:rsidTr="00AB1303">
        <w:trPr>
          <w:gridAfter w:val="1"/>
          <w:wAfter w:w="18" w:type="dxa"/>
          <w:trHeight w:val="1065"/>
        </w:trPr>
        <w:tc>
          <w:tcPr>
            <w:tcW w:w="3119" w:type="dxa"/>
            <w:shd w:val="clear" w:color="auto" w:fill="auto"/>
            <w:vAlign w:val="center"/>
            <w:hideMark/>
          </w:tcPr>
          <w:p w14:paraId="3618F5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Расходы на выплаты персоналу в целях обеспечения выполнения функций государственными </w:t>
            </w:r>
            <w:r w:rsidRPr="00AB1303">
              <w:rPr>
                <w:rFonts w:ascii="Courier New" w:hAnsi="Courier New" w:cs="Courier New"/>
                <w:sz w:val="22"/>
                <w:szCs w:val="22"/>
              </w:rPr>
              <w:lastRenderedPageBreak/>
              <w:t>(муниципальными)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769655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05348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16050B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A93C1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19.1.01.00000</w:t>
            </w:r>
          </w:p>
        </w:tc>
        <w:tc>
          <w:tcPr>
            <w:tcW w:w="613" w:type="dxa"/>
            <w:shd w:val="clear" w:color="auto" w:fill="auto"/>
            <w:noWrap/>
            <w:vAlign w:val="center"/>
            <w:hideMark/>
          </w:tcPr>
          <w:p w14:paraId="716A3B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136C37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12 633 234,01</w:t>
            </w:r>
          </w:p>
        </w:tc>
        <w:tc>
          <w:tcPr>
            <w:tcW w:w="2835" w:type="dxa"/>
            <w:shd w:val="clear" w:color="auto" w:fill="auto"/>
            <w:noWrap/>
            <w:vAlign w:val="center"/>
            <w:hideMark/>
          </w:tcPr>
          <w:p w14:paraId="3993B4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12 645 098,21</w:t>
            </w:r>
          </w:p>
        </w:tc>
        <w:tc>
          <w:tcPr>
            <w:tcW w:w="2550" w:type="dxa"/>
            <w:shd w:val="clear" w:color="auto" w:fill="auto"/>
            <w:noWrap/>
            <w:vAlign w:val="center"/>
            <w:hideMark/>
          </w:tcPr>
          <w:p w14:paraId="729114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12 645 098,21</w:t>
            </w:r>
          </w:p>
        </w:tc>
      </w:tr>
      <w:tr w:rsidR="002B1CA7" w:rsidRPr="00AB1303" w14:paraId="29796646" w14:textId="77777777" w:rsidTr="00AB1303">
        <w:trPr>
          <w:gridAfter w:val="1"/>
          <w:wAfter w:w="18" w:type="dxa"/>
          <w:trHeight w:val="435"/>
        </w:trPr>
        <w:tc>
          <w:tcPr>
            <w:tcW w:w="3119" w:type="dxa"/>
            <w:shd w:val="clear" w:color="auto" w:fill="auto"/>
            <w:vAlign w:val="center"/>
            <w:hideMark/>
          </w:tcPr>
          <w:p w14:paraId="08AA13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FBD95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7123C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019EDC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66E1A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19.1.01.00000</w:t>
            </w:r>
          </w:p>
        </w:tc>
        <w:tc>
          <w:tcPr>
            <w:tcW w:w="613" w:type="dxa"/>
            <w:shd w:val="clear" w:color="auto" w:fill="auto"/>
            <w:noWrap/>
            <w:vAlign w:val="center"/>
            <w:hideMark/>
          </w:tcPr>
          <w:p w14:paraId="08FF3A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2843E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724 657,27</w:t>
            </w:r>
          </w:p>
        </w:tc>
        <w:tc>
          <w:tcPr>
            <w:tcW w:w="2835" w:type="dxa"/>
            <w:shd w:val="clear" w:color="auto" w:fill="auto"/>
            <w:noWrap/>
            <w:vAlign w:val="center"/>
            <w:hideMark/>
          </w:tcPr>
          <w:p w14:paraId="666970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1 513 941,38</w:t>
            </w:r>
          </w:p>
        </w:tc>
        <w:tc>
          <w:tcPr>
            <w:tcW w:w="2550" w:type="dxa"/>
            <w:shd w:val="clear" w:color="auto" w:fill="auto"/>
            <w:noWrap/>
            <w:vAlign w:val="center"/>
            <w:hideMark/>
          </w:tcPr>
          <w:p w14:paraId="761548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1 513 941,38</w:t>
            </w:r>
          </w:p>
        </w:tc>
      </w:tr>
      <w:tr w:rsidR="002B1CA7" w:rsidRPr="00AB1303" w14:paraId="7E680B3C" w14:textId="77777777" w:rsidTr="00AB1303">
        <w:trPr>
          <w:gridAfter w:val="1"/>
          <w:wAfter w:w="18" w:type="dxa"/>
          <w:trHeight w:val="255"/>
        </w:trPr>
        <w:tc>
          <w:tcPr>
            <w:tcW w:w="3119" w:type="dxa"/>
            <w:shd w:val="clear" w:color="auto" w:fill="auto"/>
            <w:vAlign w:val="center"/>
            <w:hideMark/>
          </w:tcPr>
          <w:p w14:paraId="31555F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334063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3891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3D2D4E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E2ACE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19.1.01.00000</w:t>
            </w:r>
          </w:p>
        </w:tc>
        <w:tc>
          <w:tcPr>
            <w:tcW w:w="613" w:type="dxa"/>
            <w:shd w:val="clear" w:color="auto" w:fill="auto"/>
            <w:noWrap/>
            <w:vAlign w:val="center"/>
            <w:hideMark/>
          </w:tcPr>
          <w:p w14:paraId="1B5384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6E21F0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c>
          <w:tcPr>
            <w:tcW w:w="2835" w:type="dxa"/>
            <w:shd w:val="clear" w:color="auto" w:fill="auto"/>
            <w:noWrap/>
            <w:vAlign w:val="center"/>
            <w:hideMark/>
          </w:tcPr>
          <w:p w14:paraId="270A70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c>
          <w:tcPr>
            <w:tcW w:w="2550" w:type="dxa"/>
            <w:shd w:val="clear" w:color="auto" w:fill="auto"/>
            <w:noWrap/>
            <w:vAlign w:val="center"/>
            <w:hideMark/>
          </w:tcPr>
          <w:p w14:paraId="569A74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914,00</w:t>
            </w:r>
          </w:p>
        </w:tc>
      </w:tr>
      <w:tr w:rsidR="002B1CA7" w:rsidRPr="00AB1303" w14:paraId="27BA7B15" w14:textId="77777777" w:rsidTr="00AB1303">
        <w:trPr>
          <w:gridAfter w:val="1"/>
          <w:wAfter w:w="18" w:type="dxa"/>
          <w:trHeight w:val="982"/>
        </w:trPr>
        <w:tc>
          <w:tcPr>
            <w:tcW w:w="3119" w:type="dxa"/>
            <w:shd w:val="clear" w:color="auto" w:fill="auto"/>
            <w:vAlign w:val="center"/>
            <w:hideMark/>
          </w:tcPr>
          <w:p w14:paraId="7883E6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«Поддержка в состоянии постоянной готовности к использованию системы оповещения органов управления, населения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на 2019-2024 годы</w:t>
            </w:r>
          </w:p>
        </w:tc>
        <w:tc>
          <w:tcPr>
            <w:tcW w:w="1021" w:type="dxa"/>
            <w:shd w:val="clear" w:color="auto" w:fill="auto"/>
            <w:noWrap/>
            <w:vAlign w:val="center"/>
            <w:hideMark/>
          </w:tcPr>
          <w:p w14:paraId="773521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C4ACE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6CDD1A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93BC1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19.2.00.00000</w:t>
            </w:r>
          </w:p>
        </w:tc>
        <w:tc>
          <w:tcPr>
            <w:tcW w:w="613" w:type="dxa"/>
            <w:shd w:val="clear" w:color="auto" w:fill="auto"/>
            <w:noWrap/>
            <w:vAlign w:val="center"/>
            <w:hideMark/>
          </w:tcPr>
          <w:p w14:paraId="0482DD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B7279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835" w:type="dxa"/>
            <w:shd w:val="clear" w:color="auto" w:fill="auto"/>
            <w:noWrap/>
            <w:vAlign w:val="center"/>
            <w:hideMark/>
          </w:tcPr>
          <w:p w14:paraId="61B65D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550" w:type="dxa"/>
            <w:shd w:val="clear" w:color="auto" w:fill="auto"/>
            <w:noWrap/>
            <w:vAlign w:val="center"/>
            <w:hideMark/>
          </w:tcPr>
          <w:p w14:paraId="2C327B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3974DC93" w14:textId="77777777" w:rsidTr="00AB1303">
        <w:trPr>
          <w:gridAfter w:val="1"/>
          <w:wAfter w:w="18" w:type="dxa"/>
          <w:trHeight w:val="1905"/>
        </w:trPr>
        <w:tc>
          <w:tcPr>
            <w:tcW w:w="3119" w:type="dxa"/>
            <w:shd w:val="clear" w:color="auto" w:fill="auto"/>
            <w:vAlign w:val="center"/>
            <w:hideMark/>
          </w:tcPr>
          <w:p w14:paraId="3810AA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021" w:type="dxa"/>
            <w:shd w:val="clear" w:color="auto" w:fill="auto"/>
            <w:noWrap/>
            <w:vAlign w:val="center"/>
            <w:hideMark/>
          </w:tcPr>
          <w:p w14:paraId="726C89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F69E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383619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E7C27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19.2.00.00000</w:t>
            </w:r>
          </w:p>
        </w:tc>
        <w:tc>
          <w:tcPr>
            <w:tcW w:w="613" w:type="dxa"/>
            <w:shd w:val="clear" w:color="auto" w:fill="auto"/>
            <w:noWrap/>
            <w:vAlign w:val="center"/>
            <w:hideMark/>
          </w:tcPr>
          <w:p w14:paraId="4BFE6C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AA2DA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835" w:type="dxa"/>
            <w:shd w:val="clear" w:color="auto" w:fill="auto"/>
            <w:noWrap/>
            <w:vAlign w:val="center"/>
            <w:hideMark/>
          </w:tcPr>
          <w:p w14:paraId="54973C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550" w:type="dxa"/>
            <w:shd w:val="clear" w:color="auto" w:fill="auto"/>
            <w:noWrap/>
            <w:vAlign w:val="center"/>
            <w:hideMark/>
          </w:tcPr>
          <w:p w14:paraId="48FD53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6115BF19" w14:textId="77777777" w:rsidTr="00AB1303">
        <w:trPr>
          <w:gridAfter w:val="1"/>
          <w:wAfter w:w="18" w:type="dxa"/>
          <w:trHeight w:val="840"/>
        </w:trPr>
        <w:tc>
          <w:tcPr>
            <w:tcW w:w="3119" w:type="dxa"/>
            <w:shd w:val="clear" w:color="auto" w:fill="auto"/>
            <w:vAlign w:val="center"/>
            <w:hideMark/>
          </w:tcPr>
          <w:p w14:paraId="533EC4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2.1. Эксплуатационно-техническое обслуживание системы оповещения органов управления, населения города об опасностях, возникающих при ведении военных действий или вследствие этих действий, а также об угрозе возникновения </w:t>
            </w:r>
            <w:r w:rsidRPr="00AB1303">
              <w:rPr>
                <w:rFonts w:ascii="Courier New" w:hAnsi="Courier New" w:cs="Courier New"/>
                <w:sz w:val="22"/>
                <w:szCs w:val="22"/>
              </w:rPr>
              <w:lastRenderedPageBreak/>
              <w:t>или о возникновении чрезвычайных ситуаций природного и техногенного характера, включая услуги связи для организации управления комплексом технических средств оповещения П-166М АСЦО ГО</w:t>
            </w:r>
          </w:p>
        </w:tc>
        <w:tc>
          <w:tcPr>
            <w:tcW w:w="1021" w:type="dxa"/>
            <w:shd w:val="clear" w:color="auto" w:fill="auto"/>
            <w:noWrap/>
            <w:vAlign w:val="center"/>
            <w:hideMark/>
          </w:tcPr>
          <w:p w14:paraId="2A0724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F047D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1A4556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10C39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19.2.01.00000</w:t>
            </w:r>
          </w:p>
        </w:tc>
        <w:tc>
          <w:tcPr>
            <w:tcW w:w="613" w:type="dxa"/>
            <w:shd w:val="clear" w:color="auto" w:fill="auto"/>
            <w:noWrap/>
            <w:vAlign w:val="center"/>
            <w:hideMark/>
          </w:tcPr>
          <w:p w14:paraId="7D072E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78661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835" w:type="dxa"/>
            <w:shd w:val="clear" w:color="auto" w:fill="auto"/>
            <w:noWrap/>
            <w:vAlign w:val="center"/>
            <w:hideMark/>
          </w:tcPr>
          <w:p w14:paraId="19588A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550" w:type="dxa"/>
            <w:shd w:val="clear" w:color="auto" w:fill="auto"/>
            <w:noWrap/>
            <w:vAlign w:val="center"/>
            <w:hideMark/>
          </w:tcPr>
          <w:p w14:paraId="74BBBB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02450960" w14:textId="77777777" w:rsidTr="00AB1303">
        <w:trPr>
          <w:gridAfter w:val="1"/>
          <w:wAfter w:w="18" w:type="dxa"/>
          <w:trHeight w:val="435"/>
        </w:trPr>
        <w:tc>
          <w:tcPr>
            <w:tcW w:w="3119" w:type="dxa"/>
            <w:shd w:val="clear" w:color="auto" w:fill="auto"/>
            <w:vAlign w:val="center"/>
            <w:hideMark/>
          </w:tcPr>
          <w:p w14:paraId="1A50FD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01C9B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488AE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1AA56B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72070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19.2.01.00000</w:t>
            </w:r>
          </w:p>
        </w:tc>
        <w:tc>
          <w:tcPr>
            <w:tcW w:w="613" w:type="dxa"/>
            <w:shd w:val="clear" w:color="auto" w:fill="auto"/>
            <w:noWrap/>
            <w:vAlign w:val="center"/>
            <w:hideMark/>
          </w:tcPr>
          <w:p w14:paraId="12883E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FCFE5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942 534,23</w:t>
            </w:r>
          </w:p>
        </w:tc>
        <w:tc>
          <w:tcPr>
            <w:tcW w:w="2835" w:type="dxa"/>
            <w:shd w:val="clear" w:color="auto" w:fill="auto"/>
            <w:noWrap/>
            <w:vAlign w:val="center"/>
            <w:hideMark/>
          </w:tcPr>
          <w:p w14:paraId="35AB88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c>
          <w:tcPr>
            <w:tcW w:w="2550" w:type="dxa"/>
            <w:shd w:val="clear" w:color="auto" w:fill="auto"/>
            <w:noWrap/>
            <w:vAlign w:val="center"/>
            <w:hideMark/>
          </w:tcPr>
          <w:p w14:paraId="109013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975 385,92</w:t>
            </w:r>
          </w:p>
        </w:tc>
      </w:tr>
      <w:tr w:rsidR="002B1CA7" w:rsidRPr="00AB1303" w14:paraId="57B5A943" w14:textId="77777777" w:rsidTr="00AB1303">
        <w:trPr>
          <w:gridAfter w:val="1"/>
          <w:wAfter w:w="18" w:type="dxa"/>
          <w:trHeight w:val="435"/>
        </w:trPr>
        <w:tc>
          <w:tcPr>
            <w:tcW w:w="3119" w:type="dxa"/>
            <w:shd w:val="clear" w:color="auto" w:fill="auto"/>
            <w:vAlign w:val="center"/>
            <w:hideMark/>
          </w:tcPr>
          <w:p w14:paraId="2D8548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безопасности и правоохранительной деятельности</w:t>
            </w:r>
          </w:p>
        </w:tc>
        <w:tc>
          <w:tcPr>
            <w:tcW w:w="1021" w:type="dxa"/>
            <w:shd w:val="clear" w:color="auto" w:fill="auto"/>
            <w:noWrap/>
            <w:vAlign w:val="center"/>
            <w:hideMark/>
          </w:tcPr>
          <w:p w14:paraId="6D457D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DEA3A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3DD91A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4CD572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386FC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C9C34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c>
          <w:tcPr>
            <w:tcW w:w="2835" w:type="dxa"/>
            <w:shd w:val="clear" w:color="auto" w:fill="auto"/>
            <w:noWrap/>
            <w:vAlign w:val="center"/>
            <w:hideMark/>
          </w:tcPr>
          <w:p w14:paraId="6F8429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c>
          <w:tcPr>
            <w:tcW w:w="2550" w:type="dxa"/>
            <w:shd w:val="clear" w:color="auto" w:fill="auto"/>
            <w:noWrap/>
            <w:vAlign w:val="center"/>
            <w:hideMark/>
          </w:tcPr>
          <w:p w14:paraId="3C2AF9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r>
      <w:tr w:rsidR="002B1CA7" w:rsidRPr="00AB1303" w14:paraId="24BED8F3" w14:textId="77777777" w:rsidTr="00AB1303">
        <w:trPr>
          <w:gridAfter w:val="1"/>
          <w:wAfter w:w="18" w:type="dxa"/>
          <w:trHeight w:val="435"/>
        </w:trPr>
        <w:tc>
          <w:tcPr>
            <w:tcW w:w="3119" w:type="dxa"/>
            <w:shd w:val="clear" w:color="auto" w:fill="auto"/>
            <w:vAlign w:val="bottom"/>
            <w:hideMark/>
          </w:tcPr>
          <w:p w14:paraId="6F2B4A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"Профилактика правонарушений" на 2019-2024 годы</w:t>
            </w:r>
          </w:p>
        </w:tc>
        <w:tc>
          <w:tcPr>
            <w:tcW w:w="1021" w:type="dxa"/>
            <w:shd w:val="clear" w:color="auto" w:fill="auto"/>
            <w:noWrap/>
            <w:vAlign w:val="center"/>
            <w:hideMark/>
          </w:tcPr>
          <w:p w14:paraId="6AE558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B7D7B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17F9AE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609932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22.0.00.00000</w:t>
            </w:r>
          </w:p>
        </w:tc>
        <w:tc>
          <w:tcPr>
            <w:tcW w:w="613" w:type="dxa"/>
            <w:shd w:val="clear" w:color="auto" w:fill="auto"/>
            <w:noWrap/>
            <w:vAlign w:val="center"/>
            <w:hideMark/>
          </w:tcPr>
          <w:p w14:paraId="703619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67962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c>
          <w:tcPr>
            <w:tcW w:w="2835" w:type="dxa"/>
            <w:shd w:val="clear" w:color="auto" w:fill="auto"/>
            <w:noWrap/>
            <w:vAlign w:val="center"/>
            <w:hideMark/>
          </w:tcPr>
          <w:p w14:paraId="59CE53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c>
          <w:tcPr>
            <w:tcW w:w="2550" w:type="dxa"/>
            <w:shd w:val="clear" w:color="auto" w:fill="auto"/>
            <w:noWrap/>
            <w:vAlign w:val="center"/>
            <w:hideMark/>
          </w:tcPr>
          <w:p w14:paraId="5B77FA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199 572,72</w:t>
            </w:r>
          </w:p>
        </w:tc>
      </w:tr>
      <w:tr w:rsidR="002B1CA7" w:rsidRPr="00AB1303" w14:paraId="22635162" w14:textId="77777777" w:rsidTr="00AB1303">
        <w:trPr>
          <w:gridAfter w:val="1"/>
          <w:wAfter w:w="18" w:type="dxa"/>
          <w:trHeight w:val="645"/>
        </w:trPr>
        <w:tc>
          <w:tcPr>
            <w:tcW w:w="3119" w:type="dxa"/>
            <w:shd w:val="clear" w:color="auto" w:fill="auto"/>
            <w:vAlign w:val="center"/>
            <w:hideMark/>
          </w:tcPr>
          <w:p w14:paraId="48959A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"Профилактика правонарушений и укрепление общественного порядка и общественной безопасности" на 2019-2024 годы</w:t>
            </w:r>
          </w:p>
        </w:tc>
        <w:tc>
          <w:tcPr>
            <w:tcW w:w="1021" w:type="dxa"/>
            <w:shd w:val="clear" w:color="auto" w:fill="auto"/>
            <w:noWrap/>
            <w:vAlign w:val="center"/>
            <w:hideMark/>
          </w:tcPr>
          <w:p w14:paraId="2E6535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BD028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7BBC8E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0BAE44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22.1.00.00000</w:t>
            </w:r>
          </w:p>
        </w:tc>
        <w:tc>
          <w:tcPr>
            <w:tcW w:w="613" w:type="dxa"/>
            <w:shd w:val="clear" w:color="auto" w:fill="auto"/>
            <w:noWrap/>
            <w:vAlign w:val="center"/>
            <w:hideMark/>
          </w:tcPr>
          <w:p w14:paraId="37923D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0418C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136 250,00</w:t>
            </w:r>
          </w:p>
        </w:tc>
        <w:tc>
          <w:tcPr>
            <w:tcW w:w="2835" w:type="dxa"/>
            <w:shd w:val="clear" w:color="auto" w:fill="auto"/>
            <w:noWrap/>
            <w:vAlign w:val="center"/>
            <w:hideMark/>
          </w:tcPr>
          <w:p w14:paraId="6DB85B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136 250,00</w:t>
            </w:r>
          </w:p>
        </w:tc>
        <w:tc>
          <w:tcPr>
            <w:tcW w:w="2550" w:type="dxa"/>
            <w:shd w:val="clear" w:color="auto" w:fill="auto"/>
            <w:noWrap/>
            <w:vAlign w:val="center"/>
            <w:hideMark/>
          </w:tcPr>
          <w:p w14:paraId="5488E2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136 250,00</w:t>
            </w:r>
          </w:p>
        </w:tc>
      </w:tr>
      <w:tr w:rsidR="002B1CA7" w:rsidRPr="00AB1303" w14:paraId="1F20E4A2" w14:textId="77777777" w:rsidTr="00AB1303">
        <w:trPr>
          <w:gridAfter w:val="1"/>
          <w:wAfter w:w="18" w:type="dxa"/>
          <w:trHeight w:val="855"/>
        </w:trPr>
        <w:tc>
          <w:tcPr>
            <w:tcW w:w="3119" w:type="dxa"/>
            <w:shd w:val="clear" w:color="auto" w:fill="auto"/>
            <w:vAlign w:val="center"/>
            <w:hideMark/>
          </w:tcPr>
          <w:p w14:paraId="5735D1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021" w:type="dxa"/>
            <w:shd w:val="clear" w:color="auto" w:fill="auto"/>
            <w:noWrap/>
            <w:vAlign w:val="center"/>
            <w:hideMark/>
          </w:tcPr>
          <w:p w14:paraId="46B8BE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6660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A8880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71ACE5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22.1.00.00000</w:t>
            </w:r>
          </w:p>
        </w:tc>
        <w:tc>
          <w:tcPr>
            <w:tcW w:w="613" w:type="dxa"/>
            <w:shd w:val="clear" w:color="auto" w:fill="auto"/>
            <w:noWrap/>
            <w:vAlign w:val="center"/>
            <w:hideMark/>
          </w:tcPr>
          <w:p w14:paraId="10F7C4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3C5D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835" w:type="dxa"/>
            <w:shd w:val="clear" w:color="auto" w:fill="auto"/>
            <w:noWrap/>
            <w:vAlign w:val="center"/>
            <w:hideMark/>
          </w:tcPr>
          <w:p w14:paraId="02DC7A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550" w:type="dxa"/>
            <w:shd w:val="clear" w:color="auto" w:fill="auto"/>
            <w:noWrap/>
            <w:vAlign w:val="center"/>
            <w:hideMark/>
          </w:tcPr>
          <w:p w14:paraId="5F4CC4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r>
      <w:tr w:rsidR="002B1CA7" w:rsidRPr="00AB1303" w14:paraId="4A4A0521" w14:textId="77777777" w:rsidTr="00AB1303">
        <w:trPr>
          <w:gridAfter w:val="1"/>
          <w:wAfter w:w="18" w:type="dxa"/>
          <w:trHeight w:val="855"/>
        </w:trPr>
        <w:tc>
          <w:tcPr>
            <w:tcW w:w="3119" w:type="dxa"/>
            <w:shd w:val="clear" w:color="auto" w:fill="auto"/>
            <w:vAlign w:val="center"/>
            <w:hideMark/>
          </w:tcPr>
          <w:p w14:paraId="4BEFDA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Изготовление барьеров, ограничивающих движение граждан при проведении культурно-массовых и общественно-политических мероприятий</w:t>
            </w:r>
          </w:p>
        </w:tc>
        <w:tc>
          <w:tcPr>
            <w:tcW w:w="1021" w:type="dxa"/>
            <w:shd w:val="clear" w:color="auto" w:fill="auto"/>
            <w:noWrap/>
            <w:vAlign w:val="center"/>
            <w:hideMark/>
          </w:tcPr>
          <w:p w14:paraId="4B9FC9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BF2FD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3E0F4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2808AE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22.1.01.00000</w:t>
            </w:r>
          </w:p>
        </w:tc>
        <w:tc>
          <w:tcPr>
            <w:tcW w:w="613" w:type="dxa"/>
            <w:shd w:val="clear" w:color="auto" w:fill="auto"/>
            <w:noWrap/>
            <w:vAlign w:val="center"/>
            <w:hideMark/>
          </w:tcPr>
          <w:p w14:paraId="701842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BCC7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835" w:type="dxa"/>
            <w:shd w:val="clear" w:color="auto" w:fill="auto"/>
            <w:noWrap/>
            <w:vAlign w:val="center"/>
            <w:hideMark/>
          </w:tcPr>
          <w:p w14:paraId="7E4320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550" w:type="dxa"/>
            <w:shd w:val="clear" w:color="auto" w:fill="auto"/>
            <w:noWrap/>
            <w:vAlign w:val="center"/>
            <w:hideMark/>
          </w:tcPr>
          <w:p w14:paraId="704CB8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r>
      <w:tr w:rsidR="002B1CA7" w:rsidRPr="00AB1303" w14:paraId="7CC443DA" w14:textId="77777777" w:rsidTr="00AB1303">
        <w:trPr>
          <w:gridAfter w:val="1"/>
          <w:wAfter w:w="18" w:type="dxa"/>
          <w:trHeight w:val="435"/>
        </w:trPr>
        <w:tc>
          <w:tcPr>
            <w:tcW w:w="3119" w:type="dxa"/>
            <w:shd w:val="clear" w:color="auto" w:fill="auto"/>
            <w:vAlign w:val="center"/>
            <w:hideMark/>
          </w:tcPr>
          <w:p w14:paraId="14B39D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99FC2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E8DA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50222C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4A1401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22.1.01.00000</w:t>
            </w:r>
          </w:p>
        </w:tc>
        <w:tc>
          <w:tcPr>
            <w:tcW w:w="613" w:type="dxa"/>
            <w:shd w:val="clear" w:color="auto" w:fill="auto"/>
            <w:noWrap/>
            <w:vAlign w:val="center"/>
            <w:hideMark/>
          </w:tcPr>
          <w:p w14:paraId="7C80E0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74099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835" w:type="dxa"/>
            <w:shd w:val="clear" w:color="auto" w:fill="auto"/>
            <w:noWrap/>
            <w:vAlign w:val="center"/>
            <w:hideMark/>
          </w:tcPr>
          <w:p w14:paraId="04502A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c>
          <w:tcPr>
            <w:tcW w:w="2550" w:type="dxa"/>
            <w:shd w:val="clear" w:color="auto" w:fill="auto"/>
            <w:noWrap/>
            <w:vAlign w:val="center"/>
            <w:hideMark/>
          </w:tcPr>
          <w:p w14:paraId="127DBC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81 250,00</w:t>
            </w:r>
          </w:p>
        </w:tc>
      </w:tr>
      <w:tr w:rsidR="002B1CA7" w:rsidRPr="00AB1303" w14:paraId="3FA68E46" w14:textId="77777777" w:rsidTr="00AB1303">
        <w:trPr>
          <w:gridAfter w:val="1"/>
          <w:wAfter w:w="18" w:type="dxa"/>
          <w:trHeight w:val="645"/>
        </w:trPr>
        <w:tc>
          <w:tcPr>
            <w:tcW w:w="3119" w:type="dxa"/>
            <w:shd w:val="clear" w:color="auto" w:fill="auto"/>
            <w:vAlign w:val="center"/>
            <w:hideMark/>
          </w:tcPr>
          <w:p w14:paraId="106BF7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021" w:type="dxa"/>
            <w:shd w:val="clear" w:color="auto" w:fill="auto"/>
            <w:noWrap/>
            <w:vAlign w:val="center"/>
            <w:hideMark/>
          </w:tcPr>
          <w:p w14:paraId="191266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02B4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6CC585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708FD6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22.1.00.00000</w:t>
            </w:r>
          </w:p>
        </w:tc>
        <w:tc>
          <w:tcPr>
            <w:tcW w:w="613" w:type="dxa"/>
            <w:shd w:val="clear" w:color="auto" w:fill="auto"/>
            <w:noWrap/>
            <w:vAlign w:val="center"/>
            <w:hideMark/>
          </w:tcPr>
          <w:p w14:paraId="592835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A69B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0A1A2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03E9E9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162B8A1F" w14:textId="77777777" w:rsidTr="00AB1303">
        <w:trPr>
          <w:gridAfter w:val="1"/>
          <w:wAfter w:w="18" w:type="dxa"/>
          <w:trHeight w:val="645"/>
        </w:trPr>
        <w:tc>
          <w:tcPr>
            <w:tcW w:w="3119" w:type="dxa"/>
            <w:shd w:val="clear" w:color="auto" w:fill="auto"/>
            <w:vAlign w:val="center"/>
            <w:hideMark/>
          </w:tcPr>
          <w:p w14:paraId="73ACF2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Изготовление информационных продуктов о доступных мерах профилактики правонарушений</w:t>
            </w:r>
          </w:p>
        </w:tc>
        <w:tc>
          <w:tcPr>
            <w:tcW w:w="1021" w:type="dxa"/>
            <w:shd w:val="clear" w:color="auto" w:fill="auto"/>
            <w:noWrap/>
            <w:vAlign w:val="center"/>
            <w:hideMark/>
          </w:tcPr>
          <w:p w14:paraId="4CE358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C927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67F7E4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2BFAEC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22.1.02.00000</w:t>
            </w:r>
          </w:p>
        </w:tc>
        <w:tc>
          <w:tcPr>
            <w:tcW w:w="613" w:type="dxa"/>
            <w:shd w:val="clear" w:color="auto" w:fill="auto"/>
            <w:noWrap/>
            <w:vAlign w:val="center"/>
            <w:hideMark/>
          </w:tcPr>
          <w:p w14:paraId="544128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2B966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D9727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2AD3B0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41AB6624" w14:textId="77777777" w:rsidTr="00AB1303">
        <w:trPr>
          <w:gridAfter w:val="1"/>
          <w:wAfter w:w="18" w:type="dxa"/>
          <w:trHeight w:val="435"/>
        </w:trPr>
        <w:tc>
          <w:tcPr>
            <w:tcW w:w="3119" w:type="dxa"/>
            <w:shd w:val="clear" w:color="auto" w:fill="auto"/>
            <w:vAlign w:val="center"/>
            <w:hideMark/>
          </w:tcPr>
          <w:p w14:paraId="1F5E90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9D071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C942A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7B3E33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1C4A00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22.1.02.00000</w:t>
            </w:r>
          </w:p>
        </w:tc>
        <w:tc>
          <w:tcPr>
            <w:tcW w:w="613" w:type="dxa"/>
            <w:shd w:val="clear" w:color="auto" w:fill="auto"/>
            <w:noWrap/>
            <w:vAlign w:val="center"/>
            <w:hideMark/>
          </w:tcPr>
          <w:p w14:paraId="5E1164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C40C0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B3042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4578AD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3B10D54F" w14:textId="77777777" w:rsidTr="00AB1303">
        <w:trPr>
          <w:gridAfter w:val="1"/>
          <w:wAfter w:w="18" w:type="dxa"/>
          <w:trHeight w:val="435"/>
        </w:trPr>
        <w:tc>
          <w:tcPr>
            <w:tcW w:w="3119" w:type="dxa"/>
            <w:shd w:val="clear" w:color="auto" w:fill="auto"/>
            <w:vAlign w:val="center"/>
            <w:hideMark/>
          </w:tcPr>
          <w:p w14:paraId="677A57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рамок металлодетекторов</w:t>
            </w:r>
          </w:p>
        </w:tc>
        <w:tc>
          <w:tcPr>
            <w:tcW w:w="1021" w:type="dxa"/>
            <w:shd w:val="clear" w:color="auto" w:fill="auto"/>
            <w:noWrap/>
            <w:vAlign w:val="center"/>
            <w:hideMark/>
          </w:tcPr>
          <w:p w14:paraId="5B8C32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683E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362B61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395B52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22.1.00.00000</w:t>
            </w:r>
          </w:p>
        </w:tc>
        <w:tc>
          <w:tcPr>
            <w:tcW w:w="613" w:type="dxa"/>
            <w:shd w:val="clear" w:color="auto" w:fill="auto"/>
            <w:noWrap/>
            <w:vAlign w:val="center"/>
            <w:hideMark/>
          </w:tcPr>
          <w:p w14:paraId="7F8429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44D1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47354D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2E660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F946AC9" w14:textId="77777777" w:rsidTr="00AB1303">
        <w:trPr>
          <w:gridAfter w:val="1"/>
          <w:wAfter w:w="18" w:type="dxa"/>
          <w:trHeight w:val="435"/>
        </w:trPr>
        <w:tc>
          <w:tcPr>
            <w:tcW w:w="3119" w:type="dxa"/>
            <w:shd w:val="clear" w:color="auto" w:fill="auto"/>
            <w:vAlign w:val="center"/>
            <w:hideMark/>
          </w:tcPr>
          <w:p w14:paraId="0FD404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рамок металлодетекторов</w:t>
            </w:r>
          </w:p>
        </w:tc>
        <w:tc>
          <w:tcPr>
            <w:tcW w:w="1021" w:type="dxa"/>
            <w:shd w:val="clear" w:color="auto" w:fill="auto"/>
            <w:noWrap/>
            <w:vAlign w:val="center"/>
            <w:hideMark/>
          </w:tcPr>
          <w:p w14:paraId="53AF23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10329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71674E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234E8F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22.1.03.00000</w:t>
            </w:r>
          </w:p>
        </w:tc>
        <w:tc>
          <w:tcPr>
            <w:tcW w:w="613" w:type="dxa"/>
            <w:shd w:val="clear" w:color="auto" w:fill="auto"/>
            <w:noWrap/>
            <w:vAlign w:val="center"/>
            <w:hideMark/>
          </w:tcPr>
          <w:p w14:paraId="17DCCD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B32F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5124FD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323CD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B01B198" w14:textId="77777777" w:rsidTr="00AB1303">
        <w:trPr>
          <w:gridAfter w:val="1"/>
          <w:wAfter w:w="18" w:type="dxa"/>
          <w:trHeight w:val="435"/>
        </w:trPr>
        <w:tc>
          <w:tcPr>
            <w:tcW w:w="3119" w:type="dxa"/>
            <w:shd w:val="clear" w:color="auto" w:fill="auto"/>
            <w:vAlign w:val="center"/>
            <w:hideMark/>
          </w:tcPr>
          <w:p w14:paraId="5BD17D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ED8F6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6D65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63CD5A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580A9E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22.1.03.00000</w:t>
            </w:r>
          </w:p>
        </w:tc>
        <w:tc>
          <w:tcPr>
            <w:tcW w:w="613" w:type="dxa"/>
            <w:shd w:val="clear" w:color="auto" w:fill="auto"/>
            <w:noWrap/>
            <w:vAlign w:val="center"/>
            <w:hideMark/>
          </w:tcPr>
          <w:p w14:paraId="2A6CF9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1B98E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368BD7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DCF76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A520035" w14:textId="77777777" w:rsidTr="00AB1303">
        <w:trPr>
          <w:gridAfter w:val="1"/>
          <w:wAfter w:w="18" w:type="dxa"/>
          <w:trHeight w:val="435"/>
        </w:trPr>
        <w:tc>
          <w:tcPr>
            <w:tcW w:w="3119" w:type="dxa"/>
            <w:shd w:val="clear" w:color="auto" w:fill="auto"/>
            <w:vAlign w:val="center"/>
            <w:hideMark/>
          </w:tcPr>
          <w:p w14:paraId="5B06C4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w:t>
            </w:r>
            <w:proofErr w:type="gramStart"/>
            <w:r w:rsidRPr="00AB1303">
              <w:rPr>
                <w:rFonts w:ascii="Courier New" w:hAnsi="Courier New" w:cs="Courier New"/>
                <w:sz w:val="22"/>
                <w:szCs w:val="22"/>
              </w:rPr>
              <w:t>4.Страхование</w:t>
            </w:r>
            <w:proofErr w:type="gramEnd"/>
            <w:r w:rsidRPr="00AB1303">
              <w:rPr>
                <w:rFonts w:ascii="Courier New" w:hAnsi="Courier New" w:cs="Courier New"/>
                <w:sz w:val="22"/>
                <w:szCs w:val="22"/>
              </w:rPr>
              <w:t xml:space="preserve"> жизни и здоровья членов добровольной народной дружины</w:t>
            </w:r>
          </w:p>
        </w:tc>
        <w:tc>
          <w:tcPr>
            <w:tcW w:w="1021" w:type="dxa"/>
            <w:shd w:val="clear" w:color="auto" w:fill="auto"/>
            <w:noWrap/>
            <w:vAlign w:val="center"/>
            <w:hideMark/>
          </w:tcPr>
          <w:p w14:paraId="2DA66F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0324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49E18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003019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22.1.00.00000</w:t>
            </w:r>
          </w:p>
        </w:tc>
        <w:tc>
          <w:tcPr>
            <w:tcW w:w="613" w:type="dxa"/>
            <w:shd w:val="clear" w:color="auto" w:fill="auto"/>
            <w:noWrap/>
            <w:vAlign w:val="center"/>
            <w:hideMark/>
          </w:tcPr>
          <w:p w14:paraId="504BCA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69161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835" w:type="dxa"/>
            <w:shd w:val="clear" w:color="auto" w:fill="auto"/>
            <w:noWrap/>
            <w:vAlign w:val="center"/>
            <w:hideMark/>
          </w:tcPr>
          <w:p w14:paraId="125D25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1A820D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23962060" w14:textId="77777777" w:rsidTr="00AB1303">
        <w:trPr>
          <w:gridAfter w:val="1"/>
          <w:wAfter w:w="18" w:type="dxa"/>
          <w:trHeight w:val="435"/>
        </w:trPr>
        <w:tc>
          <w:tcPr>
            <w:tcW w:w="3119" w:type="dxa"/>
            <w:shd w:val="clear" w:color="auto" w:fill="auto"/>
            <w:vAlign w:val="center"/>
            <w:hideMark/>
          </w:tcPr>
          <w:p w14:paraId="06DEAA81" w14:textId="0F9EDE15"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w:t>
            </w:r>
            <w:r w:rsidR="00AB1303">
              <w:rPr>
                <w:rFonts w:ascii="Courier New" w:hAnsi="Courier New" w:cs="Courier New"/>
                <w:sz w:val="22"/>
                <w:szCs w:val="22"/>
              </w:rPr>
              <w:t xml:space="preserve"> </w:t>
            </w:r>
            <w:r w:rsidRPr="00AB1303">
              <w:rPr>
                <w:rFonts w:ascii="Courier New" w:hAnsi="Courier New" w:cs="Courier New"/>
                <w:sz w:val="22"/>
                <w:szCs w:val="22"/>
              </w:rPr>
              <w:t>Страхование жизни и здоровья членов добровольной народной дружины</w:t>
            </w:r>
          </w:p>
        </w:tc>
        <w:tc>
          <w:tcPr>
            <w:tcW w:w="1021" w:type="dxa"/>
            <w:shd w:val="clear" w:color="auto" w:fill="auto"/>
            <w:noWrap/>
            <w:vAlign w:val="center"/>
            <w:hideMark/>
          </w:tcPr>
          <w:p w14:paraId="273FC1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F4CC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714DAA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4BA0CF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22.1.04.00000</w:t>
            </w:r>
          </w:p>
        </w:tc>
        <w:tc>
          <w:tcPr>
            <w:tcW w:w="613" w:type="dxa"/>
            <w:shd w:val="clear" w:color="auto" w:fill="auto"/>
            <w:noWrap/>
            <w:vAlign w:val="center"/>
            <w:hideMark/>
          </w:tcPr>
          <w:p w14:paraId="734FE9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BCDDA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835" w:type="dxa"/>
            <w:shd w:val="clear" w:color="auto" w:fill="auto"/>
            <w:noWrap/>
            <w:vAlign w:val="center"/>
            <w:hideMark/>
          </w:tcPr>
          <w:p w14:paraId="034068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590804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626223F5" w14:textId="77777777" w:rsidTr="00AB1303">
        <w:trPr>
          <w:gridAfter w:val="1"/>
          <w:wAfter w:w="18" w:type="dxa"/>
          <w:trHeight w:val="435"/>
        </w:trPr>
        <w:tc>
          <w:tcPr>
            <w:tcW w:w="3119" w:type="dxa"/>
            <w:shd w:val="clear" w:color="auto" w:fill="auto"/>
            <w:vAlign w:val="center"/>
            <w:hideMark/>
          </w:tcPr>
          <w:p w14:paraId="5164D9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4F5AF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067C0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274BBA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1F351C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22.1.04.00000</w:t>
            </w:r>
          </w:p>
        </w:tc>
        <w:tc>
          <w:tcPr>
            <w:tcW w:w="613" w:type="dxa"/>
            <w:shd w:val="clear" w:color="auto" w:fill="auto"/>
            <w:noWrap/>
            <w:vAlign w:val="center"/>
            <w:hideMark/>
          </w:tcPr>
          <w:p w14:paraId="53A13C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BAB26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835" w:type="dxa"/>
            <w:shd w:val="clear" w:color="auto" w:fill="auto"/>
            <w:noWrap/>
            <w:vAlign w:val="center"/>
            <w:hideMark/>
          </w:tcPr>
          <w:p w14:paraId="1FF073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6697A3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00C458BF" w14:textId="77777777" w:rsidTr="00AB1303">
        <w:trPr>
          <w:gridAfter w:val="1"/>
          <w:wAfter w:w="18" w:type="dxa"/>
          <w:trHeight w:val="645"/>
        </w:trPr>
        <w:tc>
          <w:tcPr>
            <w:tcW w:w="3119" w:type="dxa"/>
            <w:shd w:val="clear" w:color="auto" w:fill="auto"/>
            <w:vAlign w:val="center"/>
            <w:hideMark/>
          </w:tcPr>
          <w:p w14:paraId="6A0A68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2 "Профилактика безнадзорности и правонарушений </w:t>
            </w:r>
            <w:r w:rsidRPr="00AB1303">
              <w:rPr>
                <w:rFonts w:ascii="Courier New" w:hAnsi="Courier New" w:cs="Courier New"/>
                <w:sz w:val="22"/>
                <w:szCs w:val="22"/>
              </w:rPr>
              <w:lastRenderedPageBreak/>
              <w:t>несовершеннолетних" на 2019-2024 годы</w:t>
            </w:r>
          </w:p>
        </w:tc>
        <w:tc>
          <w:tcPr>
            <w:tcW w:w="1021" w:type="dxa"/>
            <w:shd w:val="clear" w:color="auto" w:fill="auto"/>
            <w:noWrap/>
            <w:vAlign w:val="center"/>
            <w:hideMark/>
          </w:tcPr>
          <w:p w14:paraId="2C5E02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D9299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6C1A9B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53D159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22.2.00.00000</w:t>
            </w:r>
          </w:p>
        </w:tc>
        <w:tc>
          <w:tcPr>
            <w:tcW w:w="613" w:type="dxa"/>
            <w:shd w:val="clear" w:color="auto" w:fill="auto"/>
            <w:noWrap/>
            <w:vAlign w:val="center"/>
            <w:hideMark/>
          </w:tcPr>
          <w:p w14:paraId="216991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EF2F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835" w:type="dxa"/>
            <w:shd w:val="clear" w:color="auto" w:fill="auto"/>
            <w:noWrap/>
            <w:vAlign w:val="center"/>
            <w:hideMark/>
          </w:tcPr>
          <w:p w14:paraId="180C00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550" w:type="dxa"/>
            <w:shd w:val="clear" w:color="auto" w:fill="auto"/>
            <w:noWrap/>
            <w:vAlign w:val="center"/>
            <w:hideMark/>
          </w:tcPr>
          <w:p w14:paraId="1F75AE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3817ED1E" w14:textId="77777777" w:rsidTr="00AB1303">
        <w:trPr>
          <w:gridAfter w:val="1"/>
          <w:wAfter w:w="18" w:type="dxa"/>
          <w:trHeight w:val="1275"/>
        </w:trPr>
        <w:tc>
          <w:tcPr>
            <w:tcW w:w="3119" w:type="dxa"/>
            <w:shd w:val="clear" w:color="auto" w:fill="auto"/>
            <w:vAlign w:val="center"/>
            <w:hideMark/>
          </w:tcPr>
          <w:p w14:paraId="078D56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021" w:type="dxa"/>
            <w:shd w:val="clear" w:color="auto" w:fill="auto"/>
            <w:noWrap/>
            <w:vAlign w:val="center"/>
            <w:hideMark/>
          </w:tcPr>
          <w:p w14:paraId="542A1E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E82A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5BB744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20C1C0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22.2.00.00000</w:t>
            </w:r>
          </w:p>
        </w:tc>
        <w:tc>
          <w:tcPr>
            <w:tcW w:w="613" w:type="dxa"/>
            <w:shd w:val="clear" w:color="auto" w:fill="auto"/>
            <w:noWrap/>
            <w:vAlign w:val="center"/>
            <w:hideMark/>
          </w:tcPr>
          <w:p w14:paraId="43FE62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122B9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835" w:type="dxa"/>
            <w:shd w:val="clear" w:color="auto" w:fill="auto"/>
            <w:noWrap/>
            <w:vAlign w:val="center"/>
            <w:hideMark/>
          </w:tcPr>
          <w:p w14:paraId="7C41DC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550" w:type="dxa"/>
            <w:shd w:val="clear" w:color="auto" w:fill="auto"/>
            <w:noWrap/>
            <w:vAlign w:val="center"/>
            <w:hideMark/>
          </w:tcPr>
          <w:p w14:paraId="05B627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73BBDAE1" w14:textId="77777777" w:rsidTr="00AB1303">
        <w:trPr>
          <w:gridAfter w:val="1"/>
          <w:wAfter w:w="18" w:type="dxa"/>
          <w:trHeight w:val="1275"/>
        </w:trPr>
        <w:tc>
          <w:tcPr>
            <w:tcW w:w="3119" w:type="dxa"/>
            <w:shd w:val="clear" w:color="auto" w:fill="auto"/>
            <w:vAlign w:val="center"/>
            <w:hideMark/>
          </w:tcPr>
          <w:p w14:paraId="08F067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Организация праздников, спортивно-массовых мероприятий для несовершеннолетних в возрасте от 8 до 18 лет, состоящих на профилактическом учете, а также детей из семей, находящихся в социально-опасном положении, в трудной жизненной ситуации</w:t>
            </w:r>
          </w:p>
        </w:tc>
        <w:tc>
          <w:tcPr>
            <w:tcW w:w="1021" w:type="dxa"/>
            <w:shd w:val="clear" w:color="auto" w:fill="auto"/>
            <w:noWrap/>
            <w:vAlign w:val="center"/>
            <w:hideMark/>
          </w:tcPr>
          <w:p w14:paraId="09C9E2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1045F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3FDC71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06F450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22.2.02.00000</w:t>
            </w:r>
          </w:p>
        </w:tc>
        <w:tc>
          <w:tcPr>
            <w:tcW w:w="613" w:type="dxa"/>
            <w:shd w:val="clear" w:color="auto" w:fill="auto"/>
            <w:noWrap/>
            <w:vAlign w:val="center"/>
            <w:hideMark/>
          </w:tcPr>
          <w:p w14:paraId="65D14A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920DF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835" w:type="dxa"/>
            <w:shd w:val="clear" w:color="auto" w:fill="auto"/>
            <w:noWrap/>
            <w:vAlign w:val="center"/>
            <w:hideMark/>
          </w:tcPr>
          <w:p w14:paraId="6D1DFE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550" w:type="dxa"/>
            <w:shd w:val="clear" w:color="auto" w:fill="auto"/>
            <w:noWrap/>
            <w:vAlign w:val="center"/>
            <w:hideMark/>
          </w:tcPr>
          <w:p w14:paraId="32AB61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58856375" w14:textId="77777777" w:rsidTr="00AB1303">
        <w:trPr>
          <w:gridAfter w:val="1"/>
          <w:wAfter w:w="18" w:type="dxa"/>
          <w:trHeight w:val="435"/>
        </w:trPr>
        <w:tc>
          <w:tcPr>
            <w:tcW w:w="3119" w:type="dxa"/>
            <w:shd w:val="clear" w:color="auto" w:fill="auto"/>
            <w:vAlign w:val="center"/>
            <w:hideMark/>
          </w:tcPr>
          <w:p w14:paraId="08C8DA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C6ACF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A374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103" w:type="dxa"/>
            <w:shd w:val="clear" w:color="auto" w:fill="auto"/>
            <w:noWrap/>
            <w:vAlign w:val="center"/>
            <w:hideMark/>
          </w:tcPr>
          <w:p w14:paraId="41C06E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w:t>
            </w:r>
          </w:p>
        </w:tc>
        <w:tc>
          <w:tcPr>
            <w:tcW w:w="1933" w:type="dxa"/>
            <w:shd w:val="clear" w:color="auto" w:fill="auto"/>
            <w:noWrap/>
            <w:vAlign w:val="center"/>
            <w:hideMark/>
          </w:tcPr>
          <w:p w14:paraId="0E640F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22.2.02.00000</w:t>
            </w:r>
          </w:p>
        </w:tc>
        <w:tc>
          <w:tcPr>
            <w:tcW w:w="613" w:type="dxa"/>
            <w:shd w:val="clear" w:color="auto" w:fill="auto"/>
            <w:noWrap/>
            <w:vAlign w:val="center"/>
            <w:hideMark/>
          </w:tcPr>
          <w:p w14:paraId="2FBC94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09656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835" w:type="dxa"/>
            <w:shd w:val="clear" w:color="auto" w:fill="auto"/>
            <w:noWrap/>
            <w:vAlign w:val="center"/>
            <w:hideMark/>
          </w:tcPr>
          <w:p w14:paraId="527A10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c>
          <w:tcPr>
            <w:tcW w:w="2550" w:type="dxa"/>
            <w:shd w:val="clear" w:color="auto" w:fill="auto"/>
            <w:noWrap/>
            <w:vAlign w:val="center"/>
            <w:hideMark/>
          </w:tcPr>
          <w:p w14:paraId="2FD9FB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63 322,72</w:t>
            </w:r>
          </w:p>
        </w:tc>
      </w:tr>
      <w:tr w:rsidR="002B1CA7" w:rsidRPr="00AB1303" w14:paraId="6C1CCA59" w14:textId="77777777" w:rsidTr="00AB1303">
        <w:trPr>
          <w:gridAfter w:val="1"/>
          <w:wAfter w:w="18" w:type="dxa"/>
          <w:trHeight w:val="255"/>
        </w:trPr>
        <w:tc>
          <w:tcPr>
            <w:tcW w:w="3119" w:type="dxa"/>
            <w:shd w:val="clear" w:color="auto" w:fill="auto"/>
            <w:vAlign w:val="center"/>
            <w:hideMark/>
          </w:tcPr>
          <w:p w14:paraId="10455A3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lastRenderedPageBreak/>
              <w:t>НАЦИОНАЛЬНАЯ ЭКОНОМИКА</w:t>
            </w:r>
          </w:p>
        </w:tc>
        <w:tc>
          <w:tcPr>
            <w:tcW w:w="1021" w:type="dxa"/>
            <w:shd w:val="clear" w:color="auto" w:fill="auto"/>
            <w:noWrap/>
            <w:vAlign w:val="center"/>
            <w:hideMark/>
          </w:tcPr>
          <w:p w14:paraId="4FA3D51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5B32A1A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04</w:t>
            </w:r>
          </w:p>
        </w:tc>
        <w:tc>
          <w:tcPr>
            <w:tcW w:w="1103" w:type="dxa"/>
            <w:shd w:val="clear" w:color="auto" w:fill="auto"/>
            <w:noWrap/>
            <w:vAlign w:val="center"/>
            <w:hideMark/>
          </w:tcPr>
          <w:p w14:paraId="40707CC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366EBFF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1C76E5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AE143B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321 646 225,36</w:t>
            </w:r>
          </w:p>
        </w:tc>
        <w:tc>
          <w:tcPr>
            <w:tcW w:w="2835" w:type="dxa"/>
            <w:shd w:val="clear" w:color="auto" w:fill="auto"/>
            <w:noWrap/>
            <w:vAlign w:val="center"/>
            <w:hideMark/>
          </w:tcPr>
          <w:p w14:paraId="5EEEC4B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290 563 846,51</w:t>
            </w:r>
          </w:p>
        </w:tc>
        <w:tc>
          <w:tcPr>
            <w:tcW w:w="2550" w:type="dxa"/>
            <w:shd w:val="clear" w:color="auto" w:fill="auto"/>
            <w:noWrap/>
            <w:vAlign w:val="center"/>
            <w:hideMark/>
          </w:tcPr>
          <w:p w14:paraId="08FCFA5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91 182 622,34</w:t>
            </w:r>
          </w:p>
        </w:tc>
      </w:tr>
      <w:tr w:rsidR="002B1CA7" w:rsidRPr="00AB1303" w14:paraId="7FA7D31A" w14:textId="77777777" w:rsidTr="00AB1303">
        <w:trPr>
          <w:gridAfter w:val="1"/>
          <w:wAfter w:w="18" w:type="dxa"/>
          <w:trHeight w:val="225"/>
        </w:trPr>
        <w:tc>
          <w:tcPr>
            <w:tcW w:w="3119" w:type="dxa"/>
            <w:shd w:val="clear" w:color="auto" w:fill="auto"/>
            <w:vAlign w:val="center"/>
            <w:hideMark/>
          </w:tcPr>
          <w:p w14:paraId="278BA40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Общеэкономические вопросы</w:t>
            </w:r>
          </w:p>
        </w:tc>
        <w:tc>
          <w:tcPr>
            <w:tcW w:w="1021" w:type="dxa"/>
            <w:shd w:val="clear" w:color="auto" w:fill="auto"/>
            <w:noWrap/>
            <w:vAlign w:val="center"/>
            <w:hideMark/>
          </w:tcPr>
          <w:p w14:paraId="331F94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DA21F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F9670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96AE2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485A2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5C4F6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835" w:type="dxa"/>
            <w:shd w:val="clear" w:color="auto" w:fill="auto"/>
            <w:noWrap/>
            <w:vAlign w:val="center"/>
            <w:hideMark/>
          </w:tcPr>
          <w:p w14:paraId="102642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550" w:type="dxa"/>
            <w:shd w:val="clear" w:color="auto" w:fill="auto"/>
            <w:noWrap/>
            <w:vAlign w:val="center"/>
            <w:hideMark/>
          </w:tcPr>
          <w:p w14:paraId="26E022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318DA4B6" w14:textId="77777777" w:rsidTr="00AB1303">
        <w:trPr>
          <w:gridAfter w:val="1"/>
          <w:wAfter w:w="18" w:type="dxa"/>
          <w:trHeight w:val="255"/>
        </w:trPr>
        <w:tc>
          <w:tcPr>
            <w:tcW w:w="3119" w:type="dxa"/>
            <w:shd w:val="clear" w:color="auto" w:fill="auto"/>
            <w:vAlign w:val="bottom"/>
            <w:hideMark/>
          </w:tcPr>
          <w:p w14:paraId="645A8E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0125EA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69788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E4AC0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4D05D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389CE3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5C1E7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835" w:type="dxa"/>
            <w:shd w:val="clear" w:color="auto" w:fill="auto"/>
            <w:noWrap/>
            <w:vAlign w:val="center"/>
            <w:hideMark/>
          </w:tcPr>
          <w:p w14:paraId="2ACD9E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550" w:type="dxa"/>
            <w:shd w:val="clear" w:color="auto" w:fill="auto"/>
            <w:noWrap/>
            <w:vAlign w:val="center"/>
            <w:hideMark/>
          </w:tcPr>
          <w:p w14:paraId="2D5504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19F8B50C" w14:textId="77777777" w:rsidTr="00AB1303">
        <w:trPr>
          <w:gridAfter w:val="1"/>
          <w:wAfter w:w="18" w:type="dxa"/>
          <w:trHeight w:val="435"/>
        </w:trPr>
        <w:tc>
          <w:tcPr>
            <w:tcW w:w="3119" w:type="dxa"/>
            <w:shd w:val="clear" w:color="auto" w:fill="auto"/>
            <w:vAlign w:val="center"/>
            <w:hideMark/>
          </w:tcPr>
          <w:p w14:paraId="21F4B1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021" w:type="dxa"/>
            <w:shd w:val="clear" w:color="auto" w:fill="auto"/>
            <w:noWrap/>
            <w:vAlign w:val="center"/>
            <w:hideMark/>
          </w:tcPr>
          <w:p w14:paraId="435253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5C50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889C1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7C98F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0A98A3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CCA26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835" w:type="dxa"/>
            <w:shd w:val="clear" w:color="auto" w:fill="auto"/>
            <w:noWrap/>
            <w:vAlign w:val="center"/>
            <w:hideMark/>
          </w:tcPr>
          <w:p w14:paraId="123547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550" w:type="dxa"/>
            <w:shd w:val="clear" w:color="auto" w:fill="auto"/>
            <w:noWrap/>
            <w:vAlign w:val="center"/>
            <w:hideMark/>
          </w:tcPr>
          <w:p w14:paraId="2110BB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082A48B8" w14:textId="77777777" w:rsidTr="00AB1303">
        <w:trPr>
          <w:gridAfter w:val="1"/>
          <w:wAfter w:w="18" w:type="dxa"/>
          <w:trHeight w:val="435"/>
        </w:trPr>
        <w:tc>
          <w:tcPr>
            <w:tcW w:w="3119" w:type="dxa"/>
            <w:shd w:val="clear" w:color="auto" w:fill="auto"/>
            <w:vAlign w:val="center"/>
            <w:hideMark/>
          </w:tcPr>
          <w:p w14:paraId="75463B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021" w:type="dxa"/>
            <w:shd w:val="clear" w:color="auto" w:fill="auto"/>
            <w:noWrap/>
            <w:vAlign w:val="center"/>
            <w:hideMark/>
          </w:tcPr>
          <w:p w14:paraId="2257AD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89E03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0F3A0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D523B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76B3E6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EA3EB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835" w:type="dxa"/>
            <w:shd w:val="clear" w:color="auto" w:fill="auto"/>
            <w:noWrap/>
            <w:vAlign w:val="center"/>
            <w:hideMark/>
          </w:tcPr>
          <w:p w14:paraId="2193F4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550" w:type="dxa"/>
            <w:shd w:val="clear" w:color="auto" w:fill="auto"/>
            <w:noWrap/>
            <w:vAlign w:val="center"/>
            <w:hideMark/>
          </w:tcPr>
          <w:p w14:paraId="442630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3B6E4333" w14:textId="77777777" w:rsidTr="00AB1303">
        <w:trPr>
          <w:gridAfter w:val="1"/>
          <w:wAfter w:w="18" w:type="dxa"/>
          <w:trHeight w:val="435"/>
        </w:trPr>
        <w:tc>
          <w:tcPr>
            <w:tcW w:w="3119" w:type="dxa"/>
            <w:shd w:val="clear" w:color="auto" w:fill="auto"/>
            <w:vAlign w:val="center"/>
            <w:hideMark/>
          </w:tcPr>
          <w:p w14:paraId="593469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в сфере водоснабжения и водоотведения</w:t>
            </w:r>
          </w:p>
        </w:tc>
        <w:tc>
          <w:tcPr>
            <w:tcW w:w="1021" w:type="dxa"/>
            <w:shd w:val="clear" w:color="auto" w:fill="auto"/>
            <w:noWrap/>
            <w:vAlign w:val="center"/>
            <w:hideMark/>
          </w:tcPr>
          <w:p w14:paraId="4AAFDA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75EC0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91B85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FCA79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01.5.02.73110</w:t>
            </w:r>
          </w:p>
        </w:tc>
        <w:tc>
          <w:tcPr>
            <w:tcW w:w="613" w:type="dxa"/>
            <w:shd w:val="clear" w:color="auto" w:fill="auto"/>
            <w:noWrap/>
            <w:vAlign w:val="center"/>
            <w:hideMark/>
          </w:tcPr>
          <w:p w14:paraId="75B003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C81E3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835" w:type="dxa"/>
            <w:shd w:val="clear" w:color="auto" w:fill="auto"/>
            <w:noWrap/>
            <w:vAlign w:val="center"/>
            <w:hideMark/>
          </w:tcPr>
          <w:p w14:paraId="1DFF3F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c>
          <w:tcPr>
            <w:tcW w:w="2550" w:type="dxa"/>
            <w:shd w:val="clear" w:color="auto" w:fill="auto"/>
            <w:noWrap/>
            <w:vAlign w:val="center"/>
            <w:hideMark/>
          </w:tcPr>
          <w:p w14:paraId="643760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174 900,00</w:t>
            </w:r>
          </w:p>
        </w:tc>
      </w:tr>
      <w:tr w:rsidR="002B1CA7" w:rsidRPr="00AB1303" w14:paraId="4F0A9E3B" w14:textId="77777777" w:rsidTr="00AB1303">
        <w:trPr>
          <w:gridAfter w:val="1"/>
          <w:wAfter w:w="18" w:type="dxa"/>
          <w:trHeight w:val="1065"/>
        </w:trPr>
        <w:tc>
          <w:tcPr>
            <w:tcW w:w="3119" w:type="dxa"/>
            <w:shd w:val="clear" w:color="auto" w:fill="auto"/>
            <w:vAlign w:val="center"/>
            <w:hideMark/>
          </w:tcPr>
          <w:p w14:paraId="1014C4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07B526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B9556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B30C7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96DD3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01.5.02.73110</w:t>
            </w:r>
          </w:p>
        </w:tc>
        <w:tc>
          <w:tcPr>
            <w:tcW w:w="613" w:type="dxa"/>
            <w:shd w:val="clear" w:color="auto" w:fill="auto"/>
            <w:noWrap/>
            <w:vAlign w:val="center"/>
            <w:hideMark/>
          </w:tcPr>
          <w:p w14:paraId="655A68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58699A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c>
          <w:tcPr>
            <w:tcW w:w="2835" w:type="dxa"/>
            <w:shd w:val="clear" w:color="auto" w:fill="auto"/>
            <w:noWrap/>
            <w:vAlign w:val="center"/>
            <w:hideMark/>
          </w:tcPr>
          <w:p w14:paraId="666853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c>
          <w:tcPr>
            <w:tcW w:w="2550" w:type="dxa"/>
            <w:shd w:val="clear" w:color="auto" w:fill="auto"/>
            <w:noWrap/>
            <w:vAlign w:val="center"/>
            <w:hideMark/>
          </w:tcPr>
          <w:p w14:paraId="4B63CF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166 571,43</w:t>
            </w:r>
          </w:p>
        </w:tc>
      </w:tr>
      <w:tr w:rsidR="002B1CA7" w:rsidRPr="00AB1303" w14:paraId="3634E683" w14:textId="77777777" w:rsidTr="00AB1303">
        <w:trPr>
          <w:gridAfter w:val="1"/>
          <w:wAfter w:w="18" w:type="dxa"/>
          <w:trHeight w:val="435"/>
        </w:trPr>
        <w:tc>
          <w:tcPr>
            <w:tcW w:w="3119" w:type="dxa"/>
            <w:shd w:val="clear" w:color="auto" w:fill="auto"/>
            <w:vAlign w:val="center"/>
            <w:hideMark/>
          </w:tcPr>
          <w:p w14:paraId="656510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714934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081C2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CFD0F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335AD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01.5.02.73110</w:t>
            </w:r>
          </w:p>
        </w:tc>
        <w:tc>
          <w:tcPr>
            <w:tcW w:w="613" w:type="dxa"/>
            <w:shd w:val="clear" w:color="auto" w:fill="auto"/>
            <w:noWrap/>
            <w:vAlign w:val="center"/>
            <w:hideMark/>
          </w:tcPr>
          <w:p w14:paraId="3D565E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57671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c>
          <w:tcPr>
            <w:tcW w:w="2835" w:type="dxa"/>
            <w:shd w:val="clear" w:color="auto" w:fill="auto"/>
            <w:noWrap/>
            <w:vAlign w:val="center"/>
            <w:hideMark/>
          </w:tcPr>
          <w:p w14:paraId="1BE5E0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c>
          <w:tcPr>
            <w:tcW w:w="2550" w:type="dxa"/>
            <w:shd w:val="clear" w:color="auto" w:fill="auto"/>
            <w:noWrap/>
            <w:vAlign w:val="center"/>
            <w:hideMark/>
          </w:tcPr>
          <w:p w14:paraId="5CF4CB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8 328,57</w:t>
            </w:r>
          </w:p>
        </w:tc>
      </w:tr>
      <w:tr w:rsidR="002B1CA7" w:rsidRPr="00AB1303" w14:paraId="0B157CA6" w14:textId="77777777" w:rsidTr="00AB1303">
        <w:trPr>
          <w:gridAfter w:val="1"/>
          <w:wAfter w:w="18" w:type="dxa"/>
          <w:trHeight w:val="255"/>
        </w:trPr>
        <w:tc>
          <w:tcPr>
            <w:tcW w:w="3119" w:type="dxa"/>
            <w:shd w:val="clear" w:color="auto" w:fill="auto"/>
            <w:vAlign w:val="center"/>
            <w:hideMark/>
          </w:tcPr>
          <w:p w14:paraId="267BEF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Сельское хозяйство и рыболовство</w:t>
            </w:r>
          </w:p>
        </w:tc>
        <w:tc>
          <w:tcPr>
            <w:tcW w:w="1021" w:type="dxa"/>
            <w:shd w:val="clear" w:color="auto" w:fill="auto"/>
            <w:noWrap/>
            <w:vAlign w:val="center"/>
            <w:hideMark/>
          </w:tcPr>
          <w:p w14:paraId="7B947F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AFB64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94BB3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83FB0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E5868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0ACEE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2 066 400,00</w:t>
            </w:r>
          </w:p>
        </w:tc>
        <w:tc>
          <w:tcPr>
            <w:tcW w:w="2835" w:type="dxa"/>
            <w:shd w:val="clear" w:color="auto" w:fill="auto"/>
            <w:noWrap/>
            <w:vAlign w:val="center"/>
            <w:hideMark/>
          </w:tcPr>
          <w:p w14:paraId="053851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2 066 400,00</w:t>
            </w:r>
          </w:p>
        </w:tc>
        <w:tc>
          <w:tcPr>
            <w:tcW w:w="2550" w:type="dxa"/>
            <w:shd w:val="clear" w:color="auto" w:fill="auto"/>
            <w:noWrap/>
            <w:vAlign w:val="center"/>
            <w:hideMark/>
          </w:tcPr>
          <w:p w14:paraId="5CA398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2 066 400,00</w:t>
            </w:r>
          </w:p>
        </w:tc>
      </w:tr>
      <w:tr w:rsidR="002B1CA7" w:rsidRPr="00AB1303" w14:paraId="4F41646D" w14:textId="77777777" w:rsidTr="00AB1303">
        <w:trPr>
          <w:gridAfter w:val="1"/>
          <w:wAfter w:w="18" w:type="dxa"/>
          <w:trHeight w:val="225"/>
        </w:trPr>
        <w:tc>
          <w:tcPr>
            <w:tcW w:w="3119" w:type="dxa"/>
            <w:shd w:val="clear" w:color="auto" w:fill="auto"/>
            <w:vAlign w:val="bottom"/>
            <w:hideMark/>
          </w:tcPr>
          <w:p w14:paraId="525B9D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1FC5B0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E1351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62FC5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1B630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357C18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4BFC8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835" w:type="dxa"/>
            <w:shd w:val="clear" w:color="auto" w:fill="auto"/>
            <w:noWrap/>
            <w:vAlign w:val="center"/>
            <w:hideMark/>
          </w:tcPr>
          <w:p w14:paraId="7C876D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550" w:type="dxa"/>
            <w:shd w:val="clear" w:color="auto" w:fill="auto"/>
            <w:noWrap/>
            <w:vAlign w:val="center"/>
            <w:hideMark/>
          </w:tcPr>
          <w:p w14:paraId="729167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74F836B1" w14:textId="77777777" w:rsidTr="00AB1303">
        <w:trPr>
          <w:gridAfter w:val="1"/>
          <w:wAfter w:w="18" w:type="dxa"/>
          <w:trHeight w:val="435"/>
        </w:trPr>
        <w:tc>
          <w:tcPr>
            <w:tcW w:w="3119" w:type="dxa"/>
            <w:shd w:val="clear" w:color="auto" w:fill="auto"/>
            <w:vAlign w:val="center"/>
            <w:hideMark/>
          </w:tcPr>
          <w:p w14:paraId="1AB69A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021" w:type="dxa"/>
            <w:shd w:val="clear" w:color="auto" w:fill="auto"/>
            <w:noWrap/>
            <w:vAlign w:val="center"/>
            <w:hideMark/>
          </w:tcPr>
          <w:p w14:paraId="6A5E09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8C7D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CBF0C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83E28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239B6E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CEB0E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835" w:type="dxa"/>
            <w:shd w:val="clear" w:color="auto" w:fill="auto"/>
            <w:noWrap/>
            <w:vAlign w:val="center"/>
            <w:hideMark/>
          </w:tcPr>
          <w:p w14:paraId="009345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550" w:type="dxa"/>
            <w:shd w:val="clear" w:color="auto" w:fill="auto"/>
            <w:noWrap/>
            <w:vAlign w:val="center"/>
            <w:hideMark/>
          </w:tcPr>
          <w:p w14:paraId="2CE1FE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166A105F" w14:textId="77777777" w:rsidTr="00AB1303">
        <w:trPr>
          <w:gridAfter w:val="1"/>
          <w:wAfter w:w="18" w:type="dxa"/>
          <w:trHeight w:val="855"/>
        </w:trPr>
        <w:tc>
          <w:tcPr>
            <w:tcW w:w="3119" w:type="dxa"/>
            <w:shd w:val="clear" w:color="auto" w:fill="auto"/>
            <w:vAlign w:val="center"/>
            <w:hideMark/>
          </w:tcPr>
          <w:p w14:paraId="715709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021" w:type="dxa"/>
            <w:shd w:val="clear" w:color="auto" w:fill="auto"/>
            <w:noWrap/>
            <w:vAlign w:val="center"/>
            <w:hideMark/>
          </w:tcPr>
          <w:p w14:paraId="330879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734FD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6FD06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3FF3F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5228CC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34EC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835" w:type="dxa"/>
            <w:shd w:val="clear" w:color="auto" w:fill="auto"/>
            <w:noWrap/>
            <w:vAlign w:val="center"/>
            <w:hideMark/>
          </w:tcPr>
          <w:p w14:paraId="435411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550" w:type="dxa"/>
            <w:shd w:val="clear" w:color="auto" w:fill="auto"/>
            <w:noWrap/>
            <w:vAlign w:val="center"/>
            <w:hideMark/>
          </w:tcPr>
          <w:p w14:paraId="0B31F3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652D8CDC" w14:textId="77777777" w:rsidTr="00AB1303">
        <w:trPr>
          <w:gridAfter w:val="1"/>
          <w:wAfter w:w="18" w:type="dxa"/>
          <w:trHeight w:val="855"/>
        </w:trPr>
        <w:tc>
          <w:tcPr>
            <w:tcW w:w="3119" w:type="dxa"/>
            <w:shd w:val="clear" w:color="auto" w:fill="auto"/>
            <w:vAlign w:val="center"/>
            <w:hideMark/>
          </w:tcPr>
          <w:p w14:paraId="7E02CF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организации проведения мероприятий по отлову и содержанию безнадзорных собак и кошек в границах населенных пунктов Иркутской области</w:t>
            </w:r>
          </w:p>
        </w:tc>
        <w:tc>
          <w:tcPr>
            <w:tcW w:w="1021" w:type="dxa"/>
            <w:shd w:val="clear" w:color="auto" w:fill="auto"/>
            <w:noWrap/>
            <w:vAlign w:val="center"/>
            <w:hideMark/>
          </w:tcPr>
          <w:p w14:paraId="4CE7C3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40F0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0596E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1E282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01.5.10.73120</w:t>
            </w:r>
          </w:p>
        </w:tc>
        <w:tc>
          <w:tcPr>
            <w:tcW w:w="613" w:type="dxa"/>
            <w:shd w:val="clear" w:color="auto" w:fill="auto"/>
            <w:noWrap/>
            <w:vAlign w:val="center"/>
            <w:hideMark/>
          </w:tcPr>
          <w:p w14:paraId="29C420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18CC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835" w:type="dxa"/>
            <w:shd w:val="clear" w:color="auto" w:fill="auto"/>
            <w:noWrap/>
            <w:vAlign w:val="center"/>
            <w:hideMark/>
          </w:tcPr>
          <w:p w14:paraId="265D7A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550" w:type="dxa"/>
            <w:shd w:val="clear" w:color="auto" w:fill="auto"/>
            <w:noWrap/>
            <w:vAlign w:val="center"/>
            <w:hideMark/>
          </w:tcPr>
          <w:p w14:paraId="6B2E2A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17CB3EBB" w14:textId="77777777" w:rsidTr="00AB1303">
        <w:trPr>
          <w:gridAfter w:val="1"/>
          <w:wAfter w:w="18" w:type="dxa"/>
          <w:trHeight w:val="435"/>
        </w:trPr>
        <w:tc>
          <w:tcPr>
            <w:tcW w:w="3119" w:type="dxa"/>
            <w:shd w:val="clear" w:color="auto" w:fill="auto"/>
            <w:vAlign w:val="center"/>
            <w:hideMark/>
          </w:tcPr>
          <w:p w14:paraId="1F81B4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4DF0D8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BA058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16A8A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F46A8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01.5.10.73120</w:t>
            </w:r>
          </w:p>
        </w:tc>
        <w:tc>
          <w:tcPr>
            <w:tcW w:w="613" w:type="dxa"/>
            <w:shd w:val="clear" w:color="auto" w:fill="auto"/>
            <w:noWrap/>
            <w:vAlign w:val="center"/>
            <w:hideMark/>
          </w:tcPr>
          <w:p w14:paraId="44B606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61C7D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835" w:type="dxa"/>
            <w:shd w:val="clear" w:color="auto" w:fill="auto"/>
            <w:noWrap/>
            <w:vAlign w:val="center"/>
            <w:hideMark/>
          </w:tcPr>
          <w:p w14:paraId="5E160C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c>
          <w:tcPr>
            <w:tcW w:w="2550" w:type="dxa"/>
            <w:shd w:val="clear" w:color="auto" w:fill="auto"/>
            <w:noWrap/>
            <w:vAlign w:val="center"/>
            <w:hideMark/>
          </w:tcPr>
          <w:p w14:paraId="0EEF92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1 166 400,00</w:t>
            </w:r>
          </w:p>
        </w:tc>
      </w:tr>
      <w:tr w:rsidR="002B1CA7" w:rsidRPr="00AB1303" w14:paraId="39F6A005" w14:textId="77777777" w:rsidTr="00AB1303">
        <w:trPr>
          <w:gridAfter w:val="1"/>
          <w:wAfter w:w="18" w:type="dxa"/>
          <w:trHeight w:val="435"/>
        </w:trPr>
        <w:tc>
          <w:tcPr>
            <w:tcW w:w="3119" w:type="dxa"/>
            <w:shd w:val="clear" w:color="auto" w:fill="auto"/>
            <w:vAlign w:val="bottom"/>
            <w:hideMark/>
          </w:tcPr>
          <w:p w14:paraId="6B3241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1021" w:type="dxa"/>
            <w:shd w:val="clear" w:color="auto" w:fill="auto"/>
            <w:noWrap/>
            <w:vAlign w:val="center"/>
            <w:hideMark/>
          </w:tcPr>
          <w:p w14:paraId="02022D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969C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4FDA5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1D349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26.0.00.00000</w:t>
            </w:r>
          </w:p>
        </w:tc>
        <w:tc>
          <w:tcPr>
            <w:tcW w:w="613" w:type="dxa"/>
            <w:shd w:val="clear" w:color="auto" w:fill="auto"/>
            <w:noWrap/>
            <w:vAlign w:val="center"/>
            <w:hideMark/>
          </w:tcPr>
          <w:p w14:paraId="21A509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35A09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403C9D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706A52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67E2F82A" w14:textId="77777777" w:rsidTr="00AB1303">
        <w:trPr>
          <w:gridAfter w:val="1"/>
          <w:wAfter w:w="18" w:type="dxa"/>
          <w:trHeight w:val="645"/>
        </w:trPr>
        <w:tc>
          <w:tcPr>
            <w:tcW w:w="3119" w:type="dxa"/>
            <w:shd w:val="clear" w:color="auto" w:fill="auto"/>
            <w:vAlign w:val="center"/>
            <w:hideMark/>
          </w:tcPr>
          <w:p w14:paraId="45659F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021" w:type="dxa"/>
            <w:shd w:val="clear" w:color="auto" w:fill="auto"/>
            <w:noWrap/>
            <w:vAlign w:val="center"/>
            <w:hideMark/>
          </w:tcPr>
          <w:p w14:paraId="66B360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A7E0F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12156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6F211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5FA64D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0074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4E82E2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0E3D7C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1ECD8C99" w14:textId="77777777" w:rsidTr="00AB1303">
        <w:trPr>
          <w:gridAfter w:val="1"/>
          <w:wAfter w:w="18" w:type="dxa"/>
          <w:trHeight w:val="435"/>
        </w:trPr>
        <w:tc>
          <w:tcPr>
            <w:tcW w:w="3119" w:type="dxa"/>
            <w:shd w:val="clear" w:color="auto" w:fill="auto"/>
            <w:vAlign w:val="center"/>
            <w:hideMark/>
          </w:tcPr>
          <w:p w14:paraId="09574E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Мероприятия по отлову и содержанию животных без владельцев</w:t>
            </w:r>
          </w:p>
        </w:tc>
        <w:tc>
          <w:tcPr>
            <w:tcW w:w="1021" w:type="dxa"/>
            <w:shd w:val="clear" w:color="auto" w:fill="auto"/>
            <w:noWrap/>
            <w:vAlign w:val="center"/>
            <w:hideMark/>
          </w:tcPr>
          <w:p w14:paraId="75705B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72C4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7F944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0C9FB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0FBE53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83AE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3DB9DE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1EA443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15633DFD" w14:textId="77777777" w:rsidTr="00AB1303">
        <w:trPr>
          <w:gridAfter w:val="1"/>
          <w:wAfter w:w="18" w:type="dxa"/>
          <w:trHeight w:val="435"/>
        </w:trPr>
        <w:tc>
          <w:tcPr>
            <w:tcW w:w="3119" w:type="dxa"/>
            <w:shd w:val="clear" w:color="auto" w:fill="auto"/>
            <w:vAlign w:val="center"/>
            <w:hideMark/>
          </w:tcPr>
          <w:p w14:paraId="4E978C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Мероприятия по отлову и содержанию животных без владельцев</w:t>
            </w:r>
          </w:p>
        </w:tc>
        <w:tc>
          <w:tcPr>
            <w:tcW w:w="1021" w:type="dxa"/>
            <w:shd w:val="clear" w:color="auto" w:fill="auto"/>
            <w:noWrap/>
            <w:vAlign w:val="center"/>
            <w:hideMark/>
          </w:tcPr>
          <w:p w14:paraId="26EFDF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B6732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1034E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6DE10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26.1.03.00000</w:t>
            </w:r>
          </w:p>
        </w:tc>
        <w:tc>
          <w:tcPr>
            <w:tcW w:w="613" w:type="dxa"/>
            <w:shd w:val="clear" w:color="auto" w:fill="auto"/>
            <w:noWrap/>
            <w:vAlign w:val="center"/>
            <w:hideMark/>
          </w:tcPr>
          <w:p w14:paraId="602110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8E8E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4AF2DC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621331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0FFC7C09" w14:textId="77777777" w:rsidTr="00AB1303">
        <w:trPr>
          <w:gridAfter w:val="1"/>
          <w:wAfter w:w="18" w:type="dxa"/>
          <w:trHeight w:val="435"/>
        </w:trPr>
        <w:tc>
          <w:tcPr>
            <w:tcW w:w="3119" w:type="dxa"/>
            <w:shd w:val="clear" w:color="auto" w:fill="auto"/>
            <w:vAlign w:val="center"/>
            <w:hideMark/>
          </w:tcPr>
          <w:p w14:paraId="1B4DC0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0D4E0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1AB7C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AD6C2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5C001E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26.1.03.00000</w:t>
            </w:r>
          </w:p>
        </w:tc>
        <w:tc>
          <w:tcPr>
            <w:tcW w:w="613" w:type="dxa"/>
            <w:shd w:val="clear" w:color="auto" w:fill="auto"/>
            <w:noWrap/>
            <w:vAlign w:val="center"/>
            <w:hideMark/>
          </w:tcPr>
          <w:p w14:paraId="0B95E4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0654B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19049C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610175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23C81F9B" w14:textId="77777777" w:rsidTr="00AB1303">
        <w:trPr>
          <w:gridAfter w:val="1"/>
          <w:wAfter w:w="18" w:type="dxa"/>
          <w:trHeight w:val="225"/>
        </w:trPr>
        <w:tc>
          <w:tcPr>
            <w:tcW w:w="3119" w:type="dxa"/>
            <w:shd w:val="clear" w:color="auto" w:fill="auto"/>
            <w:vAlign w:val="center"/>
            <w:hideMark/>
          </w:tcPr>
          <w:p w14:paraId="642F1F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Дорожное хозяйство (дорожные фонды)</w:t>
            </w:r>
          </w:p>
        </w:tc>
        <w:tc>
          <w:tcPr>
            <w:tcW w:w="1021" w:type="dxa"/>
            <w:shd w:val="clear" w:color="auto" w:fill="auto"/>
            <w:noWrap/>
            <w:vAlign w:val="center"/>
            <w:hideMark/>
          </w:tcPr>
          <w:p w14:paraId="7EE91C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FCB3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C7902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96FFE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1893A2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2D701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301 599 139,24</w:t>
            </w:r>
          </w:p>
        </w:tc>
        <w:tc>
          <w:tcPr>
            <w:tcW w:w="2835" w:type="dxa"/>
            <w:shd w:val="clear" w:color="auto" w:fill="auto"/>
            <w:noWrap/>
            <w:vAlign w:val="center"/>
            <w:hideMark/>
          </w:tcPr>
          <w:p w14:paraId="3D71D6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270 471 750,41</w:t>
            </w:r>
          </w:p>
        </w:tc>
        <w:tc>
          <w:tcPr>
            <w:tcW w:w="2550" w:type="dxa"/>
            <w:shd w:val="clear" w:color="auto" w:fill="auto"/>
            <w:noWrap/>
            <w:vAlign w:val="center"/>
            <w:hideMark/>
          </w:tcPr>
          <w:p w14:paraId="532DEC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71 090 526,24</w:t>
            </w:r>
          </w:p>
        </w:tc>
      </w:tr>
      <w:tr w:rsidR="002B1CA7" w:rsidRPr="00AB1303" w14:paraId="14B09D40" w14:textId="77777777" w:rsidTr="00AB1303">
        <w:trPr>
          <w:gridAfter w:val="1"/>
          <w:wAfter w:w="18" w:type="dxa"/>
          <w:trHeight w:val="645"/>
        </w:trPr>
        <w:tc>
          <w:tcPr>
            <w:tcW w:w="3119" w:type="dxa"/>
            <w:shd w:val="clear" w:color="auto" w:fill="auto"/>
            <w:vAlign w:val="bottom"/>
            <w:hideMark/>
          </w:tcPr>
          <w:p w14:paraId="4F7135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«Развитие жилищно-коммунального </w:t>
            </w:r>
            <w:r w:rsidRPr="00AB1303">
              <w:rPr>
                <w:rFonts w:ascii="Courier New" w:hAnsi="Courier New" w:cs="Courier New"/>
                <w:sz w:val="22"/>
                <w:szCs w:val="22"/>
              </w:rPr>
              <w:lastRenderedPageBreak/>
              <w:t>хозяйства» на 2019 – 2024 годы</w:t>
            </w:r>
          </w:p>
        </w:tc>
        <w:tc>
          <w:tcPr>
            <w:tcW w:w="1021" w:type="dxa"/>
            <w:shd w:val="clear" w:color="auto" w:fill="auto"/>
            <w:noWrap/>
            <w:vAlign w:val="center"/>
            <w:hideMark/>
          </w:tcPr>
          <w:p w14:paraId="452158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B49B8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63F44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433D9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16.0.00.00000</w:t>
            </w:r>
          </w:p>
        </w:tc>
        <w:tc>
          <w:tcPr>
            <w:tcW w:w="613" w:type="dxa"/>
            <w:shd w:val="clear" w:color="auto" w:fill="auto"/>
            <w:noWrap/>
            <w:vAlign w:val="center"/>
            <w:hideMark/>
          </w:tcPr>
          <w:p w14:paraId="542875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F2125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297 506 541,64</w:t>
            </w:r>
          </w:p>
        </w:tc>
        <w:tc>
          <w:tcPr>
            <w:tcW w:w="2835" w:type="dxa"/>
            <w:shd w:val="clear" w:color="auto" w:fill="auto"/>
            <w:noWrap/>
            <w:vAlign w:val="center"/>
            <w:hideMark/>
          </w:tcPr>
          <w:p w14:paraId="25B26F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266 317 650,41</w:t>
            </w:r>
          </w:p>
        </w:tc>
        <w:tc>
          <w:tcPr>
            <w:tcW w:w="2550" w:type="dxa"/>
            <w:shd w:val="clear" w:color="auto" w:fill="auto"/>
            <w:noWrap/>
            <w:vAlign w:val="center"/>
            <w:hideMark/>
          </w:tcPr>
          <w:p w14:paraId="497E7D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66 936 426,24</w:t>
            </w:r>
          </w:p>
        </w:tc>
      </w:tr>
      <w:tr w:rsidR="002B1CA7" w:rsidRPr="00AB1303" w14:paraId="67FF5DDF" w14:textId="77777777" w:rsidTr="00AB1303">
        <w:trPr>
          <w:gridAfter w:val="1"/>
          <w:wAfter w:w="18" w:type="dxa"/>
          <w:trHeight w:val="435"/>
        </w:trPr>
        <w:tc>
          <w:tcPr>
            <w:tcW w:w="3119" w:type="dxa"/>
            <w:shd w:val="clear" w:color="auto" w:fill="auto"/>
            <w:vAlign w:val="center"/>
            <w:hideMark/>
          </w:tcPr>
          <w:p w14:paraId="568D58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3 «Развитие дорожного хозяйства города Усолье-Сибирское» на 2019-2024 годы</w:t>
            </w:r>
          </w:p>
        </w:tc>
        <w:tc>
          <w:tcPr>
            <w:tcW w:w="1021" w:type="dxa"/>
            <w:shd w:val="clear" w:color="auto" w:fill="auto"/>
            <w:noWrap/>
            <w:vAlign w:val="center"/>
            <w:hideMark/>
          </w:tcPr>
          <w:p w14:paraId="078F8F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988E8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453DB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01D05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147850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6A2DF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287 186 385,11</w:t>
            </w:r>
          </w:p>
        </w:tc>
        <w:tc>
          <w:tcPr>
            <w:tcW w:w="2835" w:type="dxa"/>
            <w:shd w:val="clear" w:color="auto" w:fill="auto"/>
            <w:noWrap/>
            <w:vAlign w:val="center"/>
            <w:hideMark/>
          </w:tcPr>
          <w:p w14:paraId="116906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266 317 650,41</w:t>
            </w:r>
          </w:p>
        </w:tc>
        <w:tc>
          <w:tcPr>
            <w:tcW w:w="2550" w:type="dxa"/>
            <w:shd w:val="clear" w:color="auto" w:fill="auto"/>
            <w:noWrap/>
            <w:vAlign w:val="center"/>
            <w:hideMark/>
          </w:tcPr>
          <w:p w14:paraId="052E9B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66 936 426,24</w:t>
            </w:r>
          </w:p>
        </w:tc>
      </w:tr>
      <w:tr w:rsidR="002B1CA7" w:rsidRPr="00AB1303" w14:paraId="78899B5B" w14:textId="77777777" w:rsidTr="00AB1303">
        <w:trPr>
          <w:gridAfter w:val="1"/>
          <w:wAfter w:w="18" w:type="dxa"/>
          <w:trHeight w:val="435"/>
        </w:trPr>
        <w:tc>
          <w:tcPr>
            <w:tcW w:w="3119" w:type="dxa"/>
            <w:shd w:val="clear" w:color="auto" w:fill="auto"/>
            <w:vAlign w:val="center"/>
            <w:hideMark/>
          </w:tcPr>
          <w:p w14:paraId="4AC122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3.1. Содержание и ремонт дорог местного значения </w:t>
            </w:r>
          </w:p>
        </w:tc>
        <w:tc>
          <w:tcPr>
            <w:tcW w:w="1021" w:type="dxa"/>
            <w:shd w:val="clear" w:color="auto" w:fill="auto"/>
            <w:noWrap/>
            <w:vAlign w:val="center"/>
            <w:hideMark/>
          </w:tcPr>
          <w:p w14:paraId="6E5692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A3288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FB948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22E65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18F46B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DBFD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30 242 409,03</w:t>
            </w:r>
          </w:p>
        </w:tc>
        <w:tc>
          <w:tcPr>
            <w:tcW w:w="2835" w:type="dxa"/>
            <w:shd w:val="clear" w:color="auto" w:fill="auto"/>
            <w:noWrap/>
            <w:vAlign w:val="center"/>
            <w:hideMark/>
          </w:tcPr>
          <w:p w14:paraId="5993DC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1 610 688,52</w:t>
            </w:r>
          </w:p>
        </w:tc>
        <w:tc>
          <w:tcPr>
            <w:tcW w:w="2550" w:type="dxa"/>
            <w:shd w:val="clear" w:color="auto" w:fill="auto"/>
            <w:noWrap/>
            <w:vAlign w:val="center"/>
            <w:hideMark/>
          </w:tcPr>
          <w:p w14:paraId="187C6D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30 182 075,19</w:t>
            </w:r>
          </w:p>
        </w:tc>
      </w:tr>
      <w:tr w:rsidR="002B1CA7" w:rsidRPr="00AB1303" w14:paraId="184E2692" w14:textId="77777777" w:rsidTr="00AB1303">
        <w:trPr>
          <w:gridAfter w:val="1"/>
          <w:wAfter w:w="18" w:type="dxa"/>
          <w:trHeight w:val="435"/>
        </w:trPr>
        <w:tc>
          <w:tcPr>
            <w:tcW w:w="3119" w:type="dxa"/>
            <w:shd w:val="clear" w:color="auto" w:fill="auto"/>
            <w:vAlign w:val="center"/>
            <w:hideMark/>
          </w:tcPr>
          <w:p w14:paraId="5219F3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3.1. Содержание и ремонт дорог местного значения </w:t>
            </w:r>
          </w:p>
        </w:tc>
        <w:tc>
          <w:tcPr>
            <w:tcW w:w="1021" w:type="dxa"/>
            <w:shd w:val="clear" w:color="auto" w:fill="auto"/>
            <w:noWrap/>
            <w:vAlign w:val="center"/>
            <w:hideMark/>
          </w:tcPr>
          <w:p w14:paraId="48A943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8F60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768FC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1B92F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16.3.01.00000</w:t>
            </w:r>
          </w:p>
        </w:tc>
        <w:tc>
          <w:tcPr>
            <w:tcW w:w="613" w:type="dxa"/>
            <w:shd w:val="clear" w:color="auto" w:fill="auto"/>
            <w:noWrap/>
            <w:vAlign w:val="center"/>
            <w:hideMark/>
          </w:tcPr>
          <w:p w14:paraId="487282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C0666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30 242 409,03</w:t>
            </w:r>
          </w:p>
        </w:tc>
        <w:tc>
          <w:tcPr>
            <w:tcW w:w="2835" w:type="dxa"/>
            <w:shd w:val="clear" w:color="auto" w:fill="auto"/>
            <w:noWrap/>
            <w:vAlign w:val="center"/>
            <w:hideMark/>
          </w:tcPr>
          <w:p w14:paraId="4CA1FC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1 610 688,52</w:t>
            </w:r>
          </w:p>
        </w:tc>
        <w:tc>
          <w:tcPr>
            <w:tcW w:w="2550" w:type="dxa"/>
            <w:shd w:val="clear" w:color="auto" w:fill="auto"/>
            <w:noWrap/>
            <w:vAlign w:val="center"/>
            <w:hideMark/>
          </w:tcPr>
          <w:p w14:paraId="7D6149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30 182 075,19</w:t>
            </w:r>
          </w:p>
        </w:tc>
      </w:tr>
      <w:tr w:rsidR="002B1CA7" w:rsidRPr="00AB1303" w14:paraId="3371DA28" w14:textId="77777777" w:rsidTr="00AB1303">
        <w:trPr>
          <w:gridAfter w:val="1"/>
          <w:wAfter w:w="18" w:type="dxa"/>
          <w:trHeight w:val="435"/>
        </w:trPr>
        <w:tc>
          <w:tcPr>
            <w:tcW w:w="3119" w:type="dxa"/>
            <w:shd w:val="clear" w:color="auto" w:fill="auto"/>
            <w:vAlign w:val="center"/>
            <w:hideMark/>
          </w:tcPr>
          <w:p w14:paraId="092A6B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B76A3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16EA4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CBB21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1FA2A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16.3.01.00000</w:t>
            </w:r>
          </w:p>
        </w:tc>
        <w:tc>
          <w:tcPr>
            <w:tcW w:w="613" w:type="dxa"/>
            <w:shd w:val="clear" w:color="auto" w:fill="auto"/>
            <w:noWrap/>
            <w:vAlign w:val="center"/>
            <w:hideMark/>
          </w:tcPr>
          <w:p w14:paraId="053281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DA2FA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30 242 409,03</w:t>
            </w:r>
          </w:p>
        </w:tc>
        <w:tc>
          <w:tcPr>
            <w:tcW w:w="2835" w:type="dxa"/>
            <w:shd w:val="clear" w:color="auto" w:fill="auto"/>
            <w:noWrap/>
            <w:vAlign w:val="center"/>
            <w:hideMark/>
          </w:tcPr>
          <w:p w14:paraId="7068C0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1 610 688,52</w:t>
            </w:r>
          </w:p>
        </w:tc>
        <w:tc>
          <w:tcPr>
            <w:tcW w:w="2550" w:type="dxa"/>
            <w:shd w:val="clear" w:color="auto" w:fill="auto"/>
            <w:noWrap/>
            <w:vAlign w:val="center"/>
            <w:hideMark/>
          </w:tcPr>
          <w:p w14:paraId="7DB568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30 182 075,19</w:t>
            </w:r>
          </w:p>
        </w:tc>
      </w:tr>
      <w:tr w:rsidR="002B1CA7" w:rsidRPr="00AB1303" w14:paraId="78773FE1" w14:textId="77777777" w:rsidTr="00AB1303">
        <w:trPr>
          <w:gridAfter w:val="1"/>
          <w:wAfter w:w="18" w:type="dxa"/>
          <w:trHeight w:val="435"/>
        </w:trPr>
        <w:tc>
          <w:tcPr>
            <w:tcW w:w="3119" w:type="dxa"/>
            <w:shd w:val="clear" w:color="auto" w:fill="auto"/>
            <w:vAlign w:val="center"/>
            <w:hideMark/>
          </w:tcPr>
          <w:p w14:paraId="31CAFB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Ремонт дорог к садоводствам</w:t>
            </w:r>
          </w:p>
        </w:tc>
        <w:tc>
          <w:tcPr>
            <w:tcW w:w="1021" w:type="dxa"/>
            <w:shd w:val="clear" w:color="auto" w:fill="auto"/>
            <w:noWrap/>
            <w:vAlign w:val="center"/>
            <w:hideMark/>
          </w:tcPr>
          <w:p w14:paraId="532649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EDFC1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91E3F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87F1A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4F3919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C8C1D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3 965 303,40</w:t>
            </w:r>
          </w:p>
        </w:tc>
        <w:tc>
          <w:tcPr>
            <w:tcW w:w="2835" w:type="dxa"/>
            <w:shd w:val="clear" w:color="auto" w:fill="auto"/>
            <w:noWrap/>
            <w:vAlign w:val="center"/>
            <w:hideMark/>
          </w:tcPr>
          <w:p w14:paraId="064AF3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c>
          <w:tcPr>
            <w:tcW w:w="2550" w:type="dxa"/>
            <w:shd w:val="clear" w:color="auto" w:fill="auto"/>
            <w:noWrap/>
            <w:vAlign w:val="center"/>
            <w:hideMark/>
          </w:tcPr>
          <w:p w14:paraId="046381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r>
      <w:tr w:rsidR="002B1CA7" w:rsidRPr="00AB1303" w14:paraId="162EB390" w14:textId="77777777" w:rsidTr="00AB1303">
        <w:trPr>
          <w:gridAfter w:val="1"/>
          <w:wAfter w:w="18" w:type="dxa"/>
          <w:trHeight w:val="435"/>
        </w:trPr>
        <w:tc>
          <w:tcPr>
            <w:tcW w:w="3119" w:type="dxa"/>
            <w:shd w:val="clear" w:color="auto" w:fill="auto"/>
            <w:vAlign w:val="center"/>
            <w:hideMark/>
          </w:tcPr>
          <w:p w14:paraId="11DA93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Ремонт дорог к садоводствам</w:t>
            </w:r>
          </w:p>
        </w:tc>
        <w:tc>
          <w:tcPr>
            <w:tcW w:w="1021" w:type="dxa"/>
            <w:shd w:val="clear" w:color="auto" w:fill="auto"/>
            <w:noWrap/>
            <w:vAlign w:val="center"/>
            <w:hideMark/>
          </w:tcPr>
          <w:p w14:paraId="095D2D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B977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43140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07DA2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16.3.02.00000</w:t>
            </w:r>
          </w:p>
        </w:tc>
        <w:tc>
          <w:tcPr>
            <w:tcW w:w="613" w:type="dxa"/>
            <w:shd w:val="clear" w:color="auto" w:fill="auto"/>
            <w:noWrap/>
            <w:vAlign w:val="center"/>
            <w:hideMark/>
          </w:tcPr>
          <w:p w14:paraId="3ECF9C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B9AD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743CF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c>
          <w:tcPr>
            <w:tcW w:w="2550" w:type="dxa"/>
            <w:shd w:val="clear" w:color="auto" w:fill="auto"/>
            <w:noWrap/>
            <w:vAlign w:val="center"/>
            <w:hideMark/>
          </w:tcPr>
          <w:p w14:paraId="1F8A42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r>
      <w:tr w:rsidR="002B1CA7" w:rsidRPr="00AB1303" w14:paraId="23FFBE3A" w14:textId="77777777" w:rsidTr="00AB1303">
        <w:trPr>
          <w:gridAfter w:val="1"/>
          <w:wAfter w:w="18" w:type="dxa"/>
          <w:trHeight w:val="435"/>
        </w:trPr>
        <w:tc>
          <w:tcPr>
            <w:tcW w:w="3119" w:type="dxa"/>
            <w:shd w:val="clear" w:color="auto" w:fill="auto"/>
            <w:vAlign w:val="center"/>
            <w:hideMark/>
          </w:tcPr>
          <w:p w14:paraId="18AB54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FD7C3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36465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D85B5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D896E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16.3.02.00000</w:t>
            </w:r>
          </w:p>
        </w:tc>
        <w:tc>
          <w:tcPr>
            <w:tcW w:w="613" w:type="dxa"/>
            <w:shd w:val="clear" w:color="auto" w:fill="auto"/>
            <w:noWrap/>
            <w:vAlign w:val="center"/>
            <w:hideMark/>
          </w:tcPr>
          <w:p w14:paraId="7C6B31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75A46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D46AB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c>
          <w:tcPr>
            <w:tcW w:w="2550" w:type="dxa"/>
            <w:shd w:val="clear" w:color="auto" w:fill="auto"/>
            <w:noWrap/>
            <w:vAlign w:val="center"/>
            <w:hideMark/>
          </w:tcPr>
          <w:p w14:paraId="3B3965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515 503,40</w:t>
            </w:r>
          </w:p>
        </w:tc>
      </w:tr>
      <w:tr w:rsidR="002B1CA7" w:rsidRPr="00AB1303" w14:paraId="5665233F" w14:textId="77777777" w:rsidTr="00AB1303">
        <w:trPr>
          <w:gridAfter w:val="1"/>
          <w:wAfter w:w="18" w:type="dxa"/>
          <w:trHeight w:val="435"/>
        </w:trPr>
        <w:tc>
          <w:tcPr>
            <w:tcW w:w="3119" w:type="dxa"/>
            <w:shd w:val="clear" w:color="auto" w:fill="auto"/>
            <w:vAlign w:val="center"/>
            <w:hideMark/>
          </w:tcPr>
          <w:p w14:paraId="253179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Ремонт дорог к садоводствам</w:t>
            </w:r>
          </w:p>
        </w:tc>
        <w:tc>
          <w:tcPr>
            <w:tcW w:w="1021" w:type="dxa"/>
            <w:shd w:val="clear" w:color="auto" w:fill="auto"/>
            <w:noWrap/>
            <w:vAlign w:val="center"/>
            <w:hideMark/>
          </w:tcPr>
          <w:p w14:paraId="75FC15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2D465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94E27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652BC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w:t>
            </w:r>
            <w:proofErr w:type="gramStart"/>
            <w:r w:rsidRPr="00AB1303">
              <w:rPr>
                <w:rFonts w:ascii="Courier New" w:hAnsi="Courier New" w:cs="Courier New"/>
                <w:sz w:val="22"/>
                <w:szCs w:val="22"/>
              </w:rPr>
              <w:t>02.S</w:t>
            </w:r>
            <w:proofErr w:type="gramEnd"/>
            <w:r w:rsidRPr="00AB1303">
              <w:rPr>
                <w:rFonts w:ascii="Courier New" w:hAnsi="Courier New" w:cs="Courier New"/>
                <w:sz w:val="22"/>
                <w:szCs w:val="22"/>
              </w:rPr>
              <w:t>2951</w:t>
            </w:r>
          </w:p>
        </w:tc>
        <w:tc>
          <w:tcPr>
            <w:tcW w:w="613" w:type="dxa"/>
            <w:shd w:val="clear" w:color="auto" w:fill="auto"/>
            <w:noWrap/>
            <w:vAlign w:val="center"/>
            <w:hideMark/>
          </w:tcPr>
          <w:p w14:paraId="7F27AD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031AE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3 965 303,40</w:t>
            </w:r>
          </w:p>
        </w:tc>
        <w:tc>
          <w:tcPr>
            <w:tcW w:w="2835" w:type="dxa"/>
            <w:shd w:val="clear" w:color="auto" w:fill="auto"/>
            <w:noWrap/>
            <w:vAlign w:val="center"/>
            <w:hideMark/>
          </w:tcPr>
          <w:p w14:paraId="7CF22B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186AB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14868A" w14:textId="77777777" w:rsidTr="00AB1303">
        <w:trPr>
          <w:gridAfter w:val="1"/>
          <w:wAfter w:w="18" w:type="dxa"/>
          <w:trHeight w:val="435"/>
        </w:trPr>
        <w:tc>
          <w:tcPr>
            <w:tcW w:w="3119" w:type="dxa"/>
            <w:shd w:val="clear" w:color="auto" w:fill="auto"/>
            <w:vAlign w:val="center"/>
            <w:hideMark/>
          </w:tcPr>
          <w:p w14:paraId="010616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w:t>
            </w:r>
            <w:r w:rsidRPr="00AB1303">
              <w:rPr>
                <w:rFonts w:ascii="Courier New" w:hAnsi="Courier New" w:cs="Courier New"/>
                <w:sz w:val="22"/>
                <w:szCs w:val="22"/>
              </w:rPr>
              <w:lastRenderedPageBreak/>
              <w:t>обеспечения государственных (муниципальных) нужд</w:t>
            </w:r>
          </w:p>
        </w:tc>
        <w:tc>
          <w:tcPr>
            <w:tcW w:w="1021" w:type="dxa"/>
            <w:shd w:val="clear" w:color="auto" w:fill="auto"/>
            <w:noWrap/>
            <w:vAlign w:val="center"/>
            <w:hideMark/>
          </w:tcPr>
          <w:p w14:paraId="618AEB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968BC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207D6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1CA2E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w:t>
            </w:r>
            <w:proofErr w:type="gramStart"/>
            <w:r w:rsidRPr="00AB1303">
              <w:rPr>
                <w:rFonts w:ascii="Courier New" w:hAnsi="Courier New" w:cs="Courier New"/>
                <w:sz w:val="22"/>
                <w:szCs w:val="22"/>
              </w:rPr>
              <w:t>02.S</w:t>
            </w:r>
            <w:proofErr w:type="gramEnd"/>
            <w:r w:rsidRPr="00AB1303">
              <w:rPr>
                <w:rFonts w:ascii="Courier New" w:hAnsi="Courier New" w:cs="Courier New"/>
                <w:sz w:val="22"/>
                <w:szCs w:val="22"/>
              </w:rPr>
              <w:t>2951</w:t>
            </w:r>
          </w:p>
        </w:tc>
        <w:tc>
          <w:tcPr>
            <w:tcW w:w="613" w:type="dxa"/>
            <w:shd w:val="clear" w:color="auto" w:fill="auto"/>
            <w:noWrap/>
            <w:vAlign w:val="center"/>
            <w:hideMark/>
          </w:tcPr>
          <w:p w14:paraId="745886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31A6C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3 965 303,40</w:t>
            </w:r>
          </w:p>
        </w:tc>
        <w:tc>
          <w:tcPr>
            <w:tcW w:w="2835" w:type="dxa"/>
            <w:shd w:val="clear" w:color="auto" w:fill="auto"/>
            <w:noWrap/>
            <w:vAlign w:val="center"/>
            <w:hideMark/>
          </w:tcPr>
          <w:p w14:paraId="27C20A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A0C39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6279ECC" w14:textId="77777777" w:rsidTr="00AB1303">
        <w:trPr>
          <w:gridAfter w:val="1"/>
          <w:wAfter w:w="18" w:type="dxa"/>
          <w:trHeight w:val="435"/>
        </w:trPr>
        <w:tc>
          <w:tcPr>
            <w:tcW w:w="3119" w:type="dxa"/>
            <w:shd w:val="clear" w:color="auto" w:fill="auto"/>
            <w:vAlign w:val="center"/>
            <w:hideMark/>
          </w:tcPr>
          <w:p w14:paraId="087A18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Ремонт внутриквартальных дорог</w:t>
            </w:r>
          </w:p>
        </w:tc>
        <w:tc>
          <w:tcPr>
            <w:tcW w:w="1021" w:type="dxa"/>
            <w:shd w:val="clear" w:color="auto" w:fill="auto"/>
            <w:noWrap/>
            <w:vAlign w:val="center"/>
            <w:hideMark/>
          </w:tcPr>
          <w:p w14:paraId="4F1A15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6B044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34C42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FAB22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236360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68661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3 481 487,70</w:t>
            </w:r>
          </w:p>
        </w:tc>
        <w:tc>
          <w:tcPr>
            <w:tcW w:w="2835" w:type="dxa"/>
            <w:shd w:val="clear" w:color="auto" w:fill="auto"/>
            <w:noWrap/>
            <w:vAlign w:val="center"/>
            <w:hideMark/>
          </w:tcPr>
          <w:p w14:paraId="5C5C5B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c>
          <w:tcPr>
            <w:tcW w:w="2550" w:type="dxa"/>
            <w:shd w:val="clear" w:color="auto" w:fill="auto"/>
            <w:noWrap/>
            <w:vAlign w:val="center"/>
            <w:hideMark/>
          </w:tcPr>
          <w:p w14:paraId="5E3584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r>
      <w:tr w:rsidR="002B1CA7" w:rsidRPr="00AB1303" w14:paraId="3F91493D" w14:textId="77777777" w:rsidTr="00AB1303">
        <w:trPr>
          <w:gridAfter w:val="1"/>
          <w:wAfter w:w="18" w:type="dxa"/>
          <w:trHeight w:val="435"/>
        </w:trPr>
        <w:tc>
          <w:tcPr>
            <w:tcW w:w="3119" w:type="dxa"/>
            <w:shd w:val="clear" w:color="auto" w:fill="auto"/>
            <w:vAlign w:val="center"/>
            <w:hideMark/>
          </w:tcPr>
          <w:p w14:paraId="7903E2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Ремонт внутриквартальных дорог</w:t>
            </w:r>
          </w:p>
        </w:tc>
        <w:tc>
          <w:tcPr>
            <w:tcW w:w="1021" w:type="dxa"/>
            <w:shd w:val="clear" w:color="auto" w:fill="auto"/>
            <w:noWrap/>
            <w:vAlign w:val="center"/>
            <w:hideMark/>
          </w:tcPr>
          <w:p w14:paraId="25184C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0319F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ABCBA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5463F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16.3.03.00000</w:t>
            </w:r>
          </w:p>
        </w:tc>
        <w:tc>
          <w:tcPr>
            <w:tcW w:w="613" w:type="dxa"/>
            <w:shd w:val="clear" w:color="auto" w:fill="auto"/>
            <w:noWrap/>
            <w:vAlign w:val="center"/>
            <w:hideMark/>
          </w:tcPr>
          <w:p w14:paraId="62EBCC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B087B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3 481 487,70</w:t>
            </w:r>
          </w:p>
        </w:tc>
        <w:tc>
          <w:tcPr>
            <w:tcW w:w="2835" w:type="dxa"/>
            <w:shd w:val="clear" w:color="auto" w:fill="auto"/>
            <w:noWrap/>
            <w:vAlign w:val="center"/>
            <w:hideMark/>
          </w:tcPr>
          <w:p w14:paraId="5F68C2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c>
          <w:tcPr>
            <w:tcW w:w="2550" w:type="dxa"/>
            <w:shd w:val="clear" w:color="auto" w:fill="auto"/>
            <w:noWrap/>
            <w:vAlign w:val="center"/>
            <w:hideMark/>
          </w:tcPr>
          <w:p w14:paraId="50ED6D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r>
      <w:tr w:rsidR="002B1CA7" w:rsidRPr="00AB1303" w14:paraId="1060293C" w14:textId="77777777" w:rsidTr="00AB1303">
        <w:trPr>
          <w:gridAfter w:val="1"/>
          <w:wAfter w:w="18" w:type="dxa"/>
          <w:trHeight w:val="435"/>
        </w:trPr>
        <w:tc>
          <w:tcPr>
            <w:tcW w:w="3119" w:type="dxa"/>
            <w:shd w:val="clear" w:color="auto" w:fill="auto"/>
            <w:vAlign w:val="center"/>
            <w:hideMark/>
          </w:tcPr>
          <w:p w14:paraId="43B382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8ACC9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7AA2A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621D9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BB4BB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16.3.03.00000</w:t>
            </w:r>
          </w:p>
        </w:tc>
        <w:tc>
          <w:tcPr>
            <w:tcW w:w="613" w:type="dxa"/>
            <w:shd w:val="clear" w:color="auto" w:fill="auto"/>
            <w:noWrap/>
            <w:vAlign w:val="center"/>
            <w:hideMark/>
          </w:tcPr>
          <w:p w14:paraId="0F9053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ED2FC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3 481 487,70</w:t>
            </w:r>
          </w:p>
        </w:tc>
        <w:tc>
          <w:tcPr>
            <w:tcW w:w="2835" w:type="dxa"/>
            <w:shd w:val="clear" w:color="auto" w:fill="auto"/>
            <w:noWrap/>
            <w:vAlign w:val="center"/>
            <w:hideMark/>
          </w:tcPr>
          <w:p w14:paraId="6F3435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c>
          <w:tcPr>
            <w:tcW w:w="2550" w:type="dxa"/>
            <w:shd w:val="clear" w:color="auto" w:fill="auto"/>
            <w:noWrap/>
            <w:vAlign w:val="center"/>
            <w:hideMark/>
          </w:tcPr>
          <w:p w14:paraId="41024D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2 762 304,40</w:t>
            </w:r>
          </w:p>
        </w:tc>
      </w:tr>
      <w:tr w:rsidR="002B1CA7" w:rsidRPr="00AB1303" w14:paraId="5334FDDB" w14:textId="77777777" w:rsidTr="00AB1303">
        <w:trPr>
          <w:gridAfter w:val="1"/>
          <w:wAfter w:w="18" w:type="dxa"/>
          <w:trHeight w:val="435"/>
        </w:trPr>
        <w:tc>
          <w:tcPr>
            <w:tcW w:w="3119" w:type="dxa"/>
            <w:shd w:val="clear" w:color="auto" w:fill="auto"/>
            <w:vAlign w:val="center"/>
            <w:hideMark/>
          </w:tcPr>
          <w:p w14:paraId="541A9A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Ремонт автомобильных дорог местного значения общего пользования</w:t>
            </w:r>
          </w:p>
        </w:tc>
        <w:tc>
          <w:tcPr>
            <w:tcW w:w="1021" w:type="dxa"/>
            <w:shd w:val="clear" w:color="auto" w:fill="auto"/>
            <w:noWrap/>
            <w:vAlign w:val="center"/>
            <w:hideMark/>
          </w:tcPr>
          <w:p w14:paraId="1BB325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2A773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CF9F7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C9279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6A466D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AD45E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9 949 756,16</w:t>
            </w:r>
          </w:p>
        </w:tc>
        <w:tc>
          <w:tcPr>
            <w:tcW w:w="2835" w:type="dxa"/>
            <w:shd w:val="clear" w:color="auto" w:fill="auto"/>
            <w:noWrap/>
            <w:vAlign w:val="center"/>
            <w:hideMark/>
          </w:tcPr>
          <w:p w14:paraId="303A4F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28 571 386,67</w:t>
            </w:r>
          </w:p>
        </w:tc>
        <w:tc>
          <w:tcPr>
            <w:tcW w:w="2550" w:type="dxa"/>
            <w:shd w:val="clear" w:color="auto" w:fill="auto"/>
            <w:noWrap/>
            <w:vAlign w:val="center"/>
            <w:hideMark/>
          </w:tcPr>
          <w:p w14:paraId="480718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4434203" w14:textId="77777777" w:rsidTr="00AB1303">
        <w:trPr>
          <w:gridAfter w:val="1"/>
          <w:wAfter w:w="18" w:type="dxa"/>
          <w:trHeight w:val="255"/>
        </w:trPr>
        <w:tc>
          <w:tcPr>
            <w:tcW w:w="3119" w:type="dxa"/>
            <w:shd w:val="clear" w:color="auto" w:fill="auto"/>
            <w:vAlign w:val="center"/>
            <w:hideMark/>
          </w:tcPr>
          <w:p w14:paraId="32FB94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3.4.1. Ремонт автомобильных дорог</w:t>
            </w:r>
          </w:p>
        </w:tc>
        <w:tc>
          <w:tcPr>
            <w:tcW w:w="1021" w:type="dxa"/>
            <w:shd w:val="clear" w:color="auto" w:fill="auto"/>
            <w:noWrap/>
            <w:vAlign w:val="center"/>
            <w:hideMark/>
          </w:tcPr>
          <w:p w14:paraId="788CFD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F244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02F03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69363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16.3.04.00001</w:t>
            </w:r>
          </w:p>
        </w:tc>
        <w:tc>
          <w:tcPr>
            <w:tcW w:w="613" w:type="dxa"/>
            <w:shd w:val="clear" w:color="auto" w:fill="auto"/>
            <w:noWrap/>
            <w:vAlign w:val="center"/>
            <w:hideMark/>
          </w:tcPr>
          <w:p w14:paraId="0F5F13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D86A7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9 949 756,16</w:t>
            </w:r>
          </w:p>
        </w:tc>
        <w:tc>
          <w:tcPr>
            <w:tcW w:w="2835" w:type="dxa"/>
            <w:shd w:val="clear" w:color="auto" w:fill="auto"/>
            <w:noWrap/>
            <w:vAlign w:val="center"/>
            <w:hideMark/>
          </w:tcPr>
          <w:p w14:paraId="41CF6E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DBFDB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8F0A805" w14:textId="77777777" w:rsidTr="00AB1303">
        <w:trPr>
          <w:gridAfter w:val="1"/>
          <w:wAfter w:w="18" w:type="dxa"/>
          <w:trHeight w:val="435"/>
        </w:trPr>
        <w:tc>
          <w:tcPr>
            <w:tcW w:w="3119" w:type="dxa"/>
            <w:shd w:val="clear" w:color="auto" w:fill="auto"/>
            <w:vAlign w:val="center"/>
            <w:hideMark/>
          </w:tcPr>
          <w:p w14:paraId="334841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5F5B4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0FB0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AEA1E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2A13A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16.3.04.00001</w:t>
            </w:r>
          </w:p>
        </w:tc>
        <w:tc>
          <w:tcPr>
            <w:tcW w:w="613" w:type="dxa"/>
            <w:shd w:val="clear" w:color="auto" w:fill="auto"/>
            <w:noWrap/>
            <w:vAlign w:val="center"/>
            <w:hideMark/>
          </w:tcPr>
          <w:p w14:paraId="6E414E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A6C63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9 949 756,16</w:t>
            </w:r>
          </w:p>
        </w:tc>
        <w:tc>
          <w:tcPr>
            <w:tcW w:w="2835" w:type="dxa"/>
            <w:shd w:val="clear" w:color="auto" w:fill="auto"/>
            <w:noWrap/>
            <w:vAlign w:val="center"/>
            <w:hideMark/>
          </w:tcPr>
          <w:p w14:paraId="0B2E52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B2156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800AFA9" w14:textId="77777777" w:rsidTr="00AB1303">
        <w:trPr>
          <w:gridAfter w:val="1"/>
          <w:wAfter w:w="18" w:type="dxa"/>
          <w:trHeight w:val="645"/>
        </w:trPr>
        <w:tc>
          <w:tcPr>
            <w:tcW w:w="3119" w:type="dxa"/>
            <w:shd w:val="clear" w:color="auto" w:fill="auto"/>
            <w:vAlign w:val="center"/>
            <w:hideMark/>
          </w:tcPr>
          <w:p w14:paraId="636A7E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3.4.4. Капитальный ремонт автомобильной дороги в г. Усолье-Сибирское Иркутской области </w:t>
            </w:r>
            <w:proofErr w:type="spellStart"/>
            <w:r w:rsidRPr="00AB1303">
              <w:rPr>
                <w:rFonts w:ascii="Courier New" w:hAnsi="Courier New" w:cs="Courier New"/>
                <w:sz w:val="22"/>
                <w:szCs w:val="22"/>
              </w:rPr>
              <w:t>пр-кт</w:t>
            </w:r>
            <w:proofErr w:type="spellEnd"/>
            <w:r w:rsidRPr="00AB1303">
              <w:rPr>
                <w:rFonts w:ascii="Courier New" w:hAnsi="Courier New" w:cs="Courier New"/>
                <w:sz w:val="22"/>
                <w:szCs w:val="22"/>
              </w:rPr>
              <w:t xml:space="preserve"> Комсомольский -1 этап</w:t>
            </w:r>
          </w:p>
        </w:tc>
        <w:tc>
          <w:tcPr>
            <w:tcW w:w="1021" w:type="dxa"/>
            <w:shd w:val="clear" w:color="auto" w:fill="auto"/>
            <w:noWrap/>
            <w:vAlign w:val="center"/>
            <w:hideMark/>
          </w:tcPr>
          <w:p w14:paraId="077E98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B1AF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19E14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880A2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16.3.04.00004</w:t>
            </w:r>
          </w:p>
        </w:tc>
        <w:tc>
          <w:tcPr>
            <w:tcW w:w="613" w:type="dxa"/>
            <w:shd w:val="clear" w:color="auto" w:fill="auto"/>
            <w:noWrap/>
            <w:vAlign w:val="center"/>
            <w:hideMark/>
          </w:tcPr>
          <w:p w14:paraId="09D5E4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AFC8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BBB21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28 571 386,67</w:t>
            </w:r>
          </w:p>
        </w:tc>
        <w:tc>
          <w:tcPr>
            <w:tcW w:w="2550" w:type="dxa"/>
            <w:shd w:val="clear" w:color="auto" w:fill="auto"/>
            <w:noWrap/>
            <w:vAlign w:val="center"/>
            <w:hideMark/>
          </w:tcPr>
          <w:p w14:paraId="24FD64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05392D6" w14:textId="77777777" w:rsidTr="00AB1303">
        <w:trPr>
          <w:gridAfter w:val="1"/>
          <w:wAfter w:w="18" w:type="dxa"/>
          <w:trHeight w:val="435"/>
        </w:trPr>
        <w:tc>
          <w:tcPr>
            <w:tcW w:w="3119" w:type="dxa"/>
            <w:shd w:val="clear" w:color="auto" w:fill="auto"/>
            <w:vAlign w:val="center"/>
            <w:hideMark/>
          </w:tcPr>
          <w:p w14:paraId="3D5FB8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1C3F1C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C316A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EDF88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08442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16.3.04.00004</w:t>
            </w:r>
          </w:p>
        </w:tc>
        <w:tc>
          <w:tcPr>
            <w:tcW w:w="613" w:type="dxa"/>
            <w:shd w:val="clear" w:color="auto" w:fill="auto"/>
            <w:noWrap/>
            <w:vAlign w:val="center"/>
            <w:hideMark/>
          </w:tcPr>
          <w:p w14:paraId="1D02D9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16E7E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703A9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28 571 386,67</w:t>
            </w:r>
          </w:p>
        </w:tc>
        <w:tc>
          <w:tcPr>
            <w:tcW w:w="2550" w:type="dxa"/>
            <w:shd w:val="clear" w:color="auto" w:fill="auto"/>
            <w:noWrap/>
            <w:vAlign w:val="center"/>
            <w:hideMark/>
          </w:tcPr>
          <w:p w14:paraId="42945A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A51827E" w14:textId="77777777" w:rsidTr="00AB1303">
        <w:trPr>
          <w:gridAfter w:val="1"/>
          <w:wAfter w:w="18" w:type="dxa"/>
          <w:trHeight w:val="435"/>
        </w:trPr>
        <w:tc>
          <w:tcPr>
            <w:tcW w:w="3119" w:type="dxa"/>
            <w:shd w:val="clear" w:color="auto" w:fill="auto"/>
            <w:vAlign w:val="center"/>
            <w:hideMark/>
          </w:tcPr>
          <w:p w14:paraId="313501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3.5. Проведение </w:t>
            </w:r>
            <w:proofErr w:type="gramStart"/>
            <w:r w:rsidRPr="00AB1303">
              <w:rPr>
                <w:rFonts w:ascii="Courier New" w:hAnsi="Courier New" w:cs="Courier New"/>
                <w:sz w:val="22"/>
                <w:szCs w:val="22"/>
              </w:rPr>
              <w:t>экспертизы  (</w:t>
            </w:r>
            <w:proofErr w:type="gramEnd"/>
            <w:r w:rsidRPr="00AB1303">
              <w:rPr>
                <w:rFonts w:ascii="Courier New" w:hAnsi="Courier New" w:cs="Courier New"/>
                <w:sz w:val="22"/>
                <w:szCs w:val="22"/>
              </w:rPr>
              <w:t>государственной/негосударственной)</w:t>
            </w:r>
          </w:p>
        </w:tc>
        <w:tc>
          <w:tcPr>
            <w:tcW w:w="1021" w:type="dxa"/>
            <w:shd w:val="clear" w:color="auto" w:fill="auto"/>
            <w:noWrap/>
            <w:vAlign w:val="center"/>
            <w:hideMark/>
          </w:tcPr>
          <w:p w14:paraId="598A12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E58E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1938F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5065B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4FEC8C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0E92C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835" w:type="dxa"/>
            <w:shd w:val="clear" w:color="auto" w:fill="auto"/>
            <w:noWrap/>
            <w:vAlign w:val="center"/>
            <w:hideMark/>
          </w:tcPr>
          <w:p w14:paraId="4C5D61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356B8E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5D963EDB" w14:textId="77777777" w:rsidTr="00AB1303">
        <w:trPr>
          <w:gridAfter w:val="1"/>
          <w:wAfter w:w="18" w:type="dxa"/>
          <w:trHeight w:val="435"/>
        </w:trPr>
        <w:tc>
          <w:tcPr>
            <w:tcW w:w="3119" w:type="dxa"/>
            <w:shd w:val="clear" w:color="auto" w:fill="auto"/>
            <w:vAlign w:val="center"/>
            <w:hideMark/>
          </w:tcPr>
          <w:p w14:paraId="240814EF" w14:textId="5CBA7DE8"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3.5. Проведение экспертизы (государственной/негосударственной)</w:t>
            </w:r>
          </w:p>
        </w:tc>
        <w:tc>
          <w:tcPr>
            <w:tcW w:w="1021" w:type="dxa"/>
            <w:shd w:val="clear" w:color="auto" w:fill="auto"/>
            <w:noWrap/>
            <w:vAlign w:val="center"/>
            <w:hideMark/>
          </w:tcPr>
          <w:p w14:paraId="6517E3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08814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F800E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EB1F7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16.3.05.00000</w:t>
            </w:r>
          </w:p>
        </w:tc>
        <w:tc>
          <w:tcPr>
            <w:tcW w:w="613" w:type="dxa"/>
            <w:shd w:val="clear" w:color="auto" w:fill="auto"/>
            <w:noWrap/>
            <w:vAlign w:val="center"/>
            <w:hideMark/>
          </w:tcPr>
          <w:p w14:paraId="1C69B9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F0298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835" w:type="dxa"/>
            <w:shd w:val="clear" w:color="auto" w:fill="auto"/>
            <w:noWrap/>
            <w:vAlign w:val="center"/>
            <w:hideMark/>
          </w:tcPr>
          <w:p w14:paraId="418FE0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479C98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5B2E3699" w14:textId="77777777" w:rsidTr="00AB1303">
        <w:trPr>
          <w:gridAfter w:val="1"/>
          <w:wAfter w:w="18" w:type="dxa"/>
          <w:trHeight w:val="435"/>
        </w:trPr>
        <w:tc>
          <w:tcPr>
            <w:tcW w:w="3119" w:type="dxa"/>
            <w:shd w:val="clear" w:color="auto" w:fill="auto"/>
            <w:vAlign w:val="center"/>
            <w:hideMark/>
          </w:tcPr>
          <w:p w14:paraId="67F630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AA6C9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B936F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22D2F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A860E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16.3.05.00000</w:t>
            </w:r>
          </w:p>
        </w:tc>
        <w:tc>
          <w:tcPr>
            <w:tcW w:w="613" w:type="dxa"/>
            <w:shd w:val="clear" w:color="auto" w:fill="auto"/>
            <w:noWrap/>
            <w:vAlign w:val="center"/>
            <w:hideMark/>
          </w:tcPr>
          <w:p w14:paraId="23E4AC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6C78F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835" w:type="dxa"/>
            <w:shd w:val="clear" w:color="auto" w:fill="auto"/>
            <w:noWrap/>
            <w:vAlign w:val="center"/>
            <w:hideMark/>
          </w:tcPr>
          <w:p w14:paraId="00E80B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61036B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4367B2EC" w14:textId="77777777" w:rsidTr="00AB1303">
        <w:trPr>
          <w:gridAfter w:val="1"/>
          <w:wAfter w:w="18" w:type="dxa"/>
          <w:trHeight w:val="435"/>
        </w:trPr>
        <w:tc>
          <w:tcPr>
            <w:tcW w:w="3119" w:type="dxa"/>
            <w:shd w:val="clear" w:color="auto" w:fill="auto"/>
            <w:vAlign w:val="center"/>
            <w:hideMark/>
          </w:tcPr>
          <w:p w14:paraId="16F17A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3.6. Проектирование ремонта, капитального ремонта автомобильных дорог</w:t>
            </w:r>
          </w:p>
        </w:tc>
        <w:tc>
          <w:tcPr>
            <w:tcW w:w="1021" w:type="dxa"/>
            <w:shd w:val="clear" w:color="auto" w:fill="auto"/>
            <w:noWrap/>
            <w:vAlign w:val="center"/>
            <w:hideMark/>
          </w:tcPr>
          <w:p w14:paraId="48EEAD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78F52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04FFF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80147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242D14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0871A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1 288 831,92</w:t>
            </w:r>
          </w:p>
        </w:tc>
        <w:tc>
          <w:tcPr>
            <w:tcW w:w="2835" w:type="dxa"/>
            <w:shd w:val="clear" w:color="auto" w:fill="auto"/>
            <w:noWrap/>
            <w:vAlign w:val="center"/>
            <w:hideMark/>
          </w:tcPr>
          <w:p w14:paraId="0A1F48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2 290 227,42</w:t>
            </w:r>
          </w:p>
        </w:tc>
        <w:tc>
          <w:tcPr>
            <w:tcW w:w="2550" w:type="dxa"/>
            <w:shd w:val="clear" w:color="auto" w:fill="auto"/>
            <w:noWrap/>
            <w:vAlign w:val="center"/>
            <w:hideMark/>
          </w:tcPr>
          <w:p w14:paraId="6D391F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3 207 856,35</w:t>
            </w:r>
          </w:p>
        </w:tc>
      </w:tr>
      <w:tr w:rsidR="002B1CA7" w:rsidRPr="00AB1303" w14:paraId="35D4F803" w14:textId="77777777" w:rsidTr="00AB1303">
        <w:trPr>
          <w:gridAfter w:val="1"/>
          <w:wAfter w:w="18" w:type="dxa"/>
          <w:trHeight w:val="435"/>
        </w:trPr>
        <w:tc>
          <w:tcPr>
            <w:tcW w:w="3119" w:type="dxa"/>
            <w:shd w:val="clear" w:color="auto" w:fill="auto"/>
            <w:vAlign w:val="center"/>
            <w:hideMark/>
          </w:tcPr>
          <w:p w14:paraId="7C47D2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3.6. Проектирование ремонта, капитального ремонта автомобильных дорог</w:t>
            </w:r>
          </w:p>
        </w:tc>
        <w:tc>
          <w:tcPr>
            <w:tcW w:w="1021" w:type="dxa"/>
            <w:shd w:val="clear" w:color="auto" w:fill="auto"/>
            <w:noWrap/>
            <w:vAlign w:val="center"/>
            <w:hideMark/>
          </w:tcPr>
          <w:p w14:paraId="6A722F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9921D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590D3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00D8C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16.3.06.00000</w:t>
            </w:r>
          </w:p>
        </w:tc>
        <w:tc>
          <w:tcPr>
            <w:tcW w:w="613" w:type="dxa"/>
            <w:shd w:val="clear" w:color="auto" w:fill="auto"/>
            <w:noWrap/>
            <w:vAlign w:val="center"/>
            <w:hideMark/>
          </w:tcPr>
          <w:p w14:paraId="72C724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CDD10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1 288 831,92</w:t>
            </w:r>
          </w:p>
        </w:tc>
        <w:tc>
          <w:tcPr>
            <w:tcW w:w="2835" w:type="dxa"/>
            <w:shd w:val="clear" w:color="auto" w:fill="auto"/>
            <w:noWrap/>
            <w:vAlign w:val="center"/>
            <w:hideMark/>
          </w:tcPr>
          <w:p w14:paraId="27BE2C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2 290 227,42</w:t>
            </w:r>
          </w:p>
        </w:tc>
        <w:tc>
          <w:tcPr>
            <w:tcW w:w="2550" w:type="dxa"/>
            <w:shd w:val="clear" w:color="auto" w:fill="auto"/>
            <w:noWrap/>
            <w:vAlign w:val="center"/>
            <w:hideMark/>
          </w:tcPr>
          <w:p w14:paraId="45BB19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3 207 856,35</w:t>
            </w:r>
          </w:p>
        </w:tc>
      </w:tr>
      <w:tr w:rsidR="002B1CA7" w:rsidRPr="00AB1303" w14:paraId="1940B2DC" w14:textId="77777777" w:rsidTr="00AB1303">
        <w:trPr>
          <w:gridAfter w:val="1"/>
          <w:wAfter w:w="18" w:type="dxa"/>
          <w:trHeight w:val="435"/>
        </w:trPr>
        <w:tc>
          <w:tcPr>
            <w:tcW w:w="3119" w:type="dxa"/>
            <w:shd w:val="clear" w:color="auto" w:fill="auto"/>
            <w:vAlign w:val="center"/>
            <w:hideMark/>
          </w:tcPr>
          <w:p w14:paraId="463B4F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C6E54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FB572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EFD7B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D6521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16.3.06.00000</w:t>
            </w:r>
          </w:p>
        </w:tc>
        <w:tc>
          <w:tcPr>
            <w:tcW w:w="613" w:type="dxa"/>
            <w:shd w:val="clear" w:color="auto" w:fill="auto"/>
            <w:noWrap/>
            <w:vAlign w:val="center"/>
            <w:hideMark/>
          </w:tcPr>
          <w:p w14:paraId="5BBC0A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7EF78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1 288 831,92</w:t>
            </w:r>
          </w:p>
        </w:tc>
        <w:tc>
          <w:tcPr>
            <w:tcW w:w="2835" w:type="dxa"/>
            <w:shd w:val="clear" w:color="auto" w:fill="auto"/>
            <w:noWrap/>
            <w:vAlign w:val="center"/>
            <w:hideMark/>
          </w:tcPr>
          <w:p w14:paraId="18E54C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2 290 227,42</w:t>
            </w:r>
          </w:p>
        </w:tc>
        <w:tc>
          <w:tcPr>
            <w:tcW w:w="2550" w:type="dxa"/>
            <w:shd w:val="clear" w:color="auto" w:fill="auto"/>
            <w:noWrap/>
            <w:vAlign w:val="center"/>
            <w:hideMark/>
          </w:tcPr>
          <w:p w14:paraId="2FACF5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3 207 856,35</w:t>
            </w:r>
          </w:p>
        </w:tc>
      </w:tr>
      <w:tr w:rsidR="002B1CA7" w:rsidRPr="00AB1303" w14:paraId="60FDACF9" w14:textId="77777777" w:rsidTr="00AB1303">
        <w:trPr>
          <w:gridAfter w:val="1"/>
          <w:wAfter w:w="18" w:type="dxa"/>
          <w:trHeight w:val="435"/>
        </w:trPr>
        <w:tc>
          <w:tcPr>
            <w:tcW w:w="3119" w:type="dxa"/>
            <w:shd w:val="clear" w:color="auto" w:fill="auto"/>
            <w:vAlign w:val="center"/>
            <w:hideMark/>
          </w:tcPr>
          <w:p w14:paraId="621A66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3.7. Выполнение работ по диагностике автомобильных дорог</w:t>
            </w:r>
          </w:p>
        </w:tc>
        <w:tc>
          <w:tcPr>
            <w:tcW w:w="1021" w:type="dxa"/>
            <w:shd w:val="clear" w:color="auto" w:fill="auto"/>
            <w:noWrap/>
            <w:vAlign w:val="center"/>
            <w:hideMark/>
          </w:tcPr>
          <w:p w14:paraId="29EB9D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04B2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23BE6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EF4ED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254114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CBDFA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422 390,00</w:t>
            </w:r>
          </w:p>
        </w:tc>
        <w:tc>
          <w:tcPr>
            <w:tcW w:w="2835" w:type="dxa"/>
            <w:shd w:val="clear" w:color="auto" w:fill="auto"/>
            <w:noWrap/>
            <w:vAlign w:val="center"/>
            <w:hideMark/>
          </w:tcPr>
          <w:p w14:paraId="2F3A31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c>
          <w:tcPr>
            <w:tcW w:w="2550" w:type="dxa"/>
            <w:shd w:val="clear" w:color="auto" w:fill="auto"/>
            <w:noWrap/>
            <w:vAlign w:val="center"/>
            <w:hideMark/>
          </w:tcPr>
          <w:p w14:paraId="667992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r>
      <w:tr w:rsidR="002B1CA7" w:rsidRPr="00AB1303" w14:paraId="53ADCE01" w14:textId="77777777" w:rsidTr="00AB1303">
        <w:trPr>
          <w:gridAfter w:val="1"/>
          <w:wAfter w:w="18" w:type="dxa"/>
          <w:trHeight w:val="435"/>
        </w:trPr>
        <w:tc>
          <w:tcPr>
            <w:tcW w:w="3119" w:type="dxa"/>
            <w:shd w:val="clear" w:color="auto" w:fill="auto"/>
            <w:vAlign w:val="center"/>
            <w:hideMark/>
          </w:tcPr>
          <w:p w14:paraId="7EE1C5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3.7. Выполнение работ по диагностике автомобильных дорог</w:t>
            </w:r>
          </w:p>
        </w:tc>
        <w:tc>
          <w:tcPr>
            <w:tcW w:w="1021" w:type="dxa"/>
            <w:shd w:val="clear" w:color="auto" w:fill="auto"/>
            <w:noWrap/>
            <w:vAlign w:val="center"/>
            <w:hideMark/>
          </w:tcPr>
          <w:p w14:paraId="365E6D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F9FE3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3DDBF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CF932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16.3.07.00000</w:t>
            </w:r>
          </w:p>
        </w:tc>
        <w:tc>
          <w:tcPr>
            <w:tcW w:w="613" w:type="dxa"/>
            <w:shd w:val="clear" w:color="auto" w:fill="auto"/>
            <w:noWrap/>
            <w:vAlign w:val="center"/>
            <w:hideMark/>
          </w:tcPr>
          <w:p w14:paraId="3F1D7F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BA5D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422 390,00</w:t>
            </w:r>
          </w:p>
        </w:tc>
        <w:tc>
          <w:tcPr>
            <w:tcW w:w="2835" w:type="dxa"/>
            <w:shd w:val="clear" w:color="auto" w:fill="auto"/>
            <w:noWrap/>
            <w:vAlign w:val="center"/>
            <w:hideMark/>
          </w:tcPr>
          <w:p w14:paraId="2D93DB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c>
          <w:tcPr>
            <w:tcW w:w="2550" w:type="dxa"/>
            <w:shd w:val="clear" w:color="auto" w:fill="auto"/>
            <w:noWrap/>
            <w:vAlign w:val="center"/>
            <w:hideMark/>
          </w:tcPr>
          <w:p w14:paraId="1C5DC0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r>
      <w:tr w:rsidR="002B1CA7" w:rsidRPr="00AB1303" w14:paraId="114BDBE5" w14:textId="77777777" w:rsidTr="00AB1303">
        <w:trPr>
          <w:gridAfter w:val="1"/>
          <w:wAfter w:w="18" w:type="dxa"/>
          <w:trHeight w:val="435"/>
        </w:trPr>
        <w:tc>
          <w:tcPr>
            <w:tcW w:w="3119" w:type="dxa"/>
            <w:shd w:val="clear" w:color="auto" w:fill="auto"/>
            <w:vAlign w:val="center"/>
            <w:hideMark/>
          </w:tcPr>
          <w:p w14:paraId="4DC4D3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2ED1F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DDD67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1E622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4D623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16.3.07.00000</w:t>
            </w:r>
          </w:p>
        </w:tc>
        <w:tc>
          <w:tcPr>
            <w:tcW w:w="613" w:type="dxa"/>
            <w:shd w:val="clear" w:color="auto" w:fill="auto"/>
            <w:noWrap/>
            <w:vAlign w:val="center"/>
            <w:hideMark/>
          </w:tcPr>
          <w:p w14:paraId="760E84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605AD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422 390,00</w:t>
            </w:r>
          </w:p>
        </w:tc>
        <w:tc>
          <w:tcPr>
            <w:tcW w:w="2835" w:type="dxa"/>
            <w:shd w:val="clear" w:color="auto" w:fill="auto"/>
            <w:noWrap/>
            <w:vAlign w:val="center"/>
            <w:hideMark/>
          </w:tcPr>
          <w:p w14:paraId="42DC20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c>
          <w:tcPr>
            <w:tcW w:w="2550" w:type="dxa"/>
            <w:shd w:val="clear" w:color="auto" w:fill="auto"/>
            <w:noWrap/>
            <w:vAlign w:val="center"/>
            <w:hideMark/>
          </w:tcPr>
          <w:p w14:paraId="11DE1E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432 480,00</w:t>
            </w:r>
          </w:p>
        </w:tc>
      </w:tr>
      <w:tr w:rsidR="002B1CA7" w:rsidRPr="00AB1303" w14:paraId="5FA5D37A" w14:textId="77777777" w:rsidTr="00AB1303">
        <w:trPr>
          <w:gridAfter w:val="1"/>
          <w:wAfter w:w="18" w:type="dxa"/>
          <w:trHeight w:val="435"/>
        </w:trPr>
        <w:tc>
          <w:tcPr>
            <w:tcW w:w="3119" w:type="dxa"/>
            <w:shd w:val="clear" w:color="auto" w:fill="auto"/>
            <w:vAlign w:val="center"/>
            <w:hideMark/>
          </w:tcPr>
          <w:p w14:paraId="263F9C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021" w:type="dxa"/>
            <w:shd w:val="clear" w:color="auto" w:fill="auto"/>
            <w:noWrap/>
            <w:vAlign w:val="center"/>
            <w:hideMark/>
          </w:tcPr>
          <w:p w14:paraId="7155AA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E6E7A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F691D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E8A7A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11967A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4E51F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10 000 000,00</w:t>
            </w:r>
          </w:p>
        </w:tc>
        <w:tc>
          <w:tcPr>
            <w:tcW w:w="2835" w:type="dxa"/>
            <w:shd w:val="clear" w:color="auto" w:fill="auto"/>
            <w:noWrap/>
            <w:vAlign w:val="center"/>
            <w:hideMark/>
          </w:tcPr>
          <w:p w14:paraId="74F8CC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7CD07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29 586 206,90</w:t>
            </w:r>
          </w:p>
        </w:tc>
      </w:tr>
      <w:tr w:rsidR="002B1CA7" w:rsidRPr="00AB1303" w14:paraId="3C180297" w14:textId="77777777" w:rsidTr="00AB1303">
        <w:trPr>
          <w:gridAfter w:val="1"/>
          <w:wAfter w:w="18" w:type="dxa"/>
          <w:trHeight w:val="645"/>
        </w:trPr>
        <w:tc>
          <w:tcPr>
            <w:tcW w:w="3119" w:type="dxa"/>
            <w:shd w:val="clear" w:color="auto" w:fill="auto"/>
            <w:vAlign w:val="center"/>
            <w:hideMark/>
          </w:tcPr>
          <w:p w14:paraId="77AED3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3.9. Ремонт автомобильных дорог в рамках реализации национального проекта "Безопасные и качественные автомобильные дороги"</w:t>
            </w:r>
          </w:p>
        </w:tc>
        <w:tc>
          <w:tcPr>
            <w:tcW w:w="1021" w:type="dxa"/>
            <w:shd w:val="clear" w:color="auto" w:fill="auto"/>
            <w:noWrap/>
            <w:vAlign w:val="center"/>
            <w:hideMark/>
          </w:tcPr>
          <w:p w14:paraId="08F789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B6641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CFC9D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23162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16.3.09.00001</w:t>
            </w:r>
          </w:p>
        </w:tc>
        <w:tc>
          <w:tcPr>
            <w:tcW w:w="613" w:type="dxa"/>
            <w:shd w:val="clear" w:color="auto" w:fill="auto"/>
            <w:noWrap/>
            <w:vAlign w:val="center"/>
            <w:hideMark/>
          </w:tcPr>
          <w:p w14:paraId="7B96F0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8882A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10 000 000,00</w:t>
            </w:r>
          </w:p>
        </w:tc>
        <w:tc>
          <w:tcPr>
            <w:tcW w:w="2835" w:type="dxa"/>
            <w:shd w:val="clear" w:color="auto" w:fill="auto"/>
            <w:noWrap/>
            <w:vAlign w:val="center"/>
            <w:hideMark/>
          </w:tcPr>
          <w:p w14:paraId="4AC37C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87B45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29 586 206,90</w:t>
            </w:r>
          </w:p>
        </w:tc>
      </w:tr>
      <w:tr w:rsidR="002B1CA7" w:rsidRPr="00AB1303" w14:paraId="52DDC2BE" w14:textId="77777777" w:rsidTr="00AB1303">
        <w:trPr>
          <w:gridAfter w:val="1"/>
          <w:wAfter w:w="18" w:type="dxa"/>
          <w:trHeight w:val="435"/>
        </w:trPr>
        <w:tc>
          <w:tcPr>
            <w:tcW w:w="3119" w:type="dxa"/>
            <w:shd w:val="clear" w:color="auto" w:fill="auto"/>
            <w:vAlign w:val="center"/>
            <w:hideMark/>
          </w:tcPr>
          <w:p w14:paraId="002841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365EC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82411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AD0F4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D32B5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16.3.09.00001</w:t>
            </w:r>
          </w:p>
        </w:tc>
        <w:tc>
          <w:tcPr>
            <w:tcW w:w="613" w:type="dxa"/>
            <w:shd w:val="clear" w:color="auto" w:fill="auto"/>
            <w:noWrap/>
            <w:vAlign w:val="center"/>
            <w:hideMark/>
          </w:tcPr>
          <w:p w14:paraId="1D6191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3234F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10 000 000,00</w:t>
            </w:r>
          </w:p>
        </w:tc>
        <w:tc>
          <w:tcPr>
            <w:tcW w:w="2835" w:type="dxa"/>
            <w:shd w:val="clear" w:color="auto" w:fill="auto"/>
            <w:noWrap/>
            <w:vAlign w:val="center"/>
            <w:hideMark/>
          </w:tcPr>
          <w:p w14:paraId="3C9C56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4B22F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29 586 206,90</w:t>
            </w:r>
          </w:p>
        </w:tc>
      </w:tr>
      <w:tr w:rsidR="002B1CA7" w:rsidRPr="00AB1303" w14:paraId="1FE878ED" w14:textId="77777777" w:rsidTr="00AB1303">
        <w:trPr>
          <w:gridAfter w:val="1"/>
          <w:wAfter w:w="18" w:type="dxa"/>
          <w:trHeight w:val="435"/>
        </w:trPr>
        <w:tc>
          <w:tcPr>
            <w:tcW w:w="3119" w:type="dxa"/>
            <w:shd w:val="clear" w:color="auto" w:fill="auto"/>
            <w:vAlign w:val="center"/>
            <w:hideMark/>
          </w:tcPr>
          <w:p w14:paraId="2084DA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3.9. Мероприятия в рамках реализации регионального проекта "Дорожная сеть"</w:t>
            </w:r>
          </w:p>
        </w:tc>
        <w:tc>
          <w:tcPr>
            <w:tcW w:w="1021" w:type="dxa"/>
            <w:shd w:val="clear" w:color="auto" w:fill="auto"/>
            <w:noWrap/>
            <w:vAlign w:val="center"/>
            <w:hideMark/>
          </w:tcPr>
          <w:p w14:paraId="23BF34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94AD7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739E8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3A597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16.3.00.00000</w:t>
            </w:r>
          </w:p>
        </w:tc>
        <w:tc>
          <w:tcPr>
            <w:tcW w:w="613" w:type="dxa"/>
            <w:shd w:val="clear" w:color="auto" w:fill="auto"/>
            <w:noWrap/>
            <w:vAlign w:val="center"/>
            <w:hideMark/>
          </w:tcPr>
          <w:p w14:paraId="52AF3A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75D09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227 586 206,90</w:t>
            </w:r>
          </w:p>
        </w:tc>
        <w:tc>
          <w:tcPr>
            <w:tcW w:w="2835" w:type="dxa"/>
            <w:shd w:val="clear" w:color="auto" w:fill="auto"/>
            <w:noWrap/>
            <w:vAlign w:val="center"/>
            <w:hideMark/>
          </w:tcPr>
          <w:p w14:paraId="374ABE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229 885 060,00</w:t>
            </w:r>
          </w:p>
        </w:tc>
        <w:tc>
          <w:tcPr>
            <w:tcW w:w="2550" w:type="dxa"/>
            <w:shd w:val="clear" w:color="auto" w:fill="auto"/>
            <w:noWrap/>
            <w:vAlign w:val="center"/>
            <w:hideMark/>
          </w:tcPr>
          <w:p w14:paraId="498C21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BA71717" w14:textId="77777777" w:rsidTr="00AB1303">
        <w:trPr>
          <w:gridAfter w:val="1"/>
          <w:wAfter w:w="18" w:type="dxa"/>
          <w:trHeight w:val="645"/>
        </w:trPr>
        <w:tc>
          <w:tcPr>
            <w:tcW w:w="3119" w:type="dxa"/>
            <w:shd w:val="clear" w:color="auto" w:fill="auto"/>
            <w:vAlign w:val="center"/>
            <w:hideMark/>
          </w:tcPr>
          <w:p w14:paraId="3473DF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3.9.1. Ремонт автомобильных дорог в рамках реализации национального проекта "Безопасные и </w:t>
            </w:r>
            <w:r w:rsidRPr="00AB1303">
              <w:rPr>
                <w:rFonts w:ascii="Courier New" w:hAnsi="Courier New" w:cs="Courier New"/>
                <w:sz w:val="22"/>
                <w:szCs w:val="22"/>
              </w:rPr>
              <w:lastRenderedPageBreak/>
              <w:t>качественные автомобильные дороги"</w:t>
            </w:r>
          </w:p>
        </w:tc>
        <w:tc>
          <w:tcPr>
            <w:tcW w:w="1021" w:type="dxa"/>
            <w:shd w:val="clear" w:color="auto" w:fill="auto"/>
            <w:noWrap/>
            <w:vAlign w:val="center"/>
            <w:hideMark/>
          </w:tcPr>
          <w:p w14:paraId="5C61AF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AA53A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FC06D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43C51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w:t>
            </w:r>
            <w:proofErr w:type="gramStart"/>
            <w:r w:rsidRPr="00AB1303">
              <w:rPr>
                <w:rFonts w:ascii="Courier New" w:hAnsi="Courier New" w:cs="Courier New"/>
                <w:sz w:val="22"/>
                <w:szCs w:val="22"/>
              </w:rPr>
              <w:t>3.R</w:t>
            </w:r>
            <w:proofErr w:type="gramEnd"/>
            <w:r w:rsidRPr="00AB1303">
              <w:rPr>
                <w:rFonts w:ascii="Courier New" w:hAnsi="Courier New" w:cs="Courier New"/>
                <w:sz w:val="22"/>
                <w:szCs w:val="22"/>
              </w:rPr>
              <w:t>1.53931</w:t>
            </w:r>
          </w:p>
        </w:tc>
        <w:tc>
          <w:tcPr>
            <w:tcW w:w="613" w:type="dxa"/>
            <w:shd w:val="clear" w:color="auto" w:fill="auto"/>
            <w:noWrap/>
            <w:vAlign w:val="center"/>
            <w:hideMark/>
          </w:tcPr>
          <w:p w14:paraId="09020D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D45F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227 586 206,90</w:t>
            </w:r>
          </w:p>
        </w:tc>
        <w:tc>
          <w:tcPr>
            <w:tcW w:w="2835" w:type="dxa"/>
            <w:shd w:val="clear" w:color="auto" w:fill="auto"/>
            <w:noWrap/>
            <w:vAlign w:val="center"/>
            <w:hideMark/>
          </w:tcPr>
          <w:p w14:paraId="2457D2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229 885 060,00</w:t>
            </w:r>
          </w:p>
        </w:tc>
        <w:tc>
          <w:tcPr>
            <w:tcW w:w="2550" w:type="dxa"/>
            <w:shd w:val="clear" w:color="auto" w:fill="auto"/>
            <w:noWrap/>
            <w:vAlign w:val="center"/>
            <w:hideMark/>
          </w:tcPr>
          <w:p w14:paraId="583B07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F384AF0" w14:textId="77777777" w:rsidTr="00AB1303">
        <w:trPr>
          <w:gridAfter w:val="1"/>
          <w:wAfter w:w="18" w:type="dxa"/>
          <w:trHeight w:val="435"/>
        </w:trPr>
        <w:tc>
          <w:tcPr>
            <w:tcW w:w="3119" w:type="dxa"/>
            <w:shd w:val="clear" w:color="auto" w:fill="auto"/>
            <w:vAlign w:val="center"/>
            <w:hideMark/>
          </w:tcPr>
          <w:p w14:paraId="042DC2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A8A4B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8C2D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AAF03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71D77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w:t>
            </w:r>
            <w:proofErr w:type="gramStart"/>
            <w:r w:rsidRPr="00AB1303">
              <w:rPr>
                <w:rFonts w:ascii="Courier New" w:hAnsi="Courier New" w:cs="Courier New"/>
                <w:sz w:val="22"/>
                <w:szCs w:val="22"/>
              </w:rPr>
              <w:t>3.R</w:t>
            </w:r>
            <w:proofErr w:type="gramEnd"/>
            <w:r w:rsidRPr="00AB1303">
              <w:rPr>
                <w:rFonts w:ascii="Courier New" w:hAnsi="Courier New" w:cs="Courier New"/>
                <w:sz w:val="22"/>
                <w:szCs w:val="22"/>
              </w:rPr>
              <w:t>1.53931</w:t>
            </w:r>
          </w:p>
        </w:tc>
        <w:tc>
          <w:tcPr>
            <w:tcW w:w="613" w:type="dxa"/>
            <w:shd w:val="clear" w:color="auto" w:fill="auto"/>
            <w:noWrap/>
            <w:vAlign w:val="center"/>
            <w:hideMark/>
          </w:tcPr>
          <w:p w14:paraId="106C6F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B0277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227 586 206,90</w:t>
            </w:r>
          </w:p>
        </w:tc>
        <w:tc>
          <w:tcPr>
            <w:tcW w:w="2835" w:type="dxa"/>
            <w:shd w:val="clear" w:color="auto" w:fill="auto"/>
            <w:noWrap/>
            <w:vAlign w:val="center"/>
            <w:hideMark/>
          </w:tcPr>
          <w:p w14:paraId="18A5F2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229 885 060,00</w:t>
            </w:r>
          </w:p>
        </w:tc>
        <w:tc>
          <w:tcPr>
            <w:tcW w:w="2550" w:type="dxa"/>
            <w:shd w:val="clear" w:color="auto" w:fill="auto"/>
            <w:noWrap/>
            <w:vAlign w:val="center"/>
            <w:hideMark/>
          </w:tcPr>
          <w:p w14:paraId="315B86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1593811" w14:textId="77777777" w:rsidTr="00AB1303">
        <w:trPr>
          <w:gridAfter w:val="1"/>
          <w:wAfter w:w="18" w:type="dxa"/>
          <w:trHeight w:val="435"/>
        </w:trPr>
        <w:tc>
          <w:tcPr>
            <w:tcW w:w="3119" w:type="dxa"/>
            <w:shd w:val="clear" w:color="auto" w:fill="auto"/>
            <w:vAlign w:val="center"/>
            <w:hideMark/>
          </w:tcPr>
          <w:p w14:paraId="4D9FAF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6 «Благоустройство территории города Усолье-Сибирское» на 2019-2024 годы</w:t>
            </w:r>
          </w:p>
        </w:tc>
        <w:tc>
          <w:tcPr>
            <w:tcW w:w="1021" w:type="dxa"/>
            <w:shd w:val="clear" w:color="auto" w:fill="auto"/>
            <w:noWrap/>
            <w:vAlign w:val="center"/>
            <w:hideMark/>
          </w:tcPr>
          <w:p w14:paraId="020B8C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095C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22197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DD0C8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7DB674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BA968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10 320 156,53</w:t>
            </w:r>
          </w:p>
        </w:tc>
        <w:tc>
          <w:tcPr>
            <w:tcW w:w="2835" w:type="dxa"/>
            <w:shd w:val="clear" w:color="auto" w:fill="auto"/>
            <w:noWrap/>
            <w:vAlign w:val="center"/>
            <w:hideMark/>
          </w:tcPr>
          <w:p w14:paraId="0D0E67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CA0D6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0B835F6" w14:textId="77777777" w:rsidTr="00AB1303">
        <w:trPr>
          <w:gridAfter w:val="1"/>
          <w:wAfter w:w="18" w:type="dxa"/>
          <w:trHeight w:val="435"/>
        </w:trPr>
        <w:tc>
          <w:tcPr>
            <w:tcW w:w="3119" w:type="dxa"/>
            <w:shd w:val="clear" w:color="auto" w:fill="auto"/>
            <w:vAlign w:val="center"/>
            <w:hideMark/>
          </w:tcPr>
          <w:p w14:paraId="16C8B0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6.4. Обустройство пешеходных дорожек</w:t>
            </w:r>
          </w:p>
        </w:tc>
        <w:tc>
          <w:tcPr>
            <w:tcW w:w="1021" w:type="dxa"/>
            <w:shd w:val="clear" w:color="auto" w:fill="auto"/>
            <w:noWrap/>
            <w:vAlign w:val="center"/>
            <w:hideMark/>
          </w:tcPr>
          <w:p w14:paraId="2C17C9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78DC2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465CB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04E91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712A32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AD139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10 320 156,53</w:t>
            </w:r>
          </w:p>
        </w:tc>
        <w:tc>
          <w:tcPr>
            <w:tcW w:w="2835" w:type="dxa"/>
            <w:shd w:val="clear" w:color="auto" w:fill="auto"/>
            <w:noWrap/>
            <w:vAlign w:val="center"/>
            <w:hideMark/>
          </w:tcPr>
          <w:p w14:paraId="47A75C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A858E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CF60D0A" w14:textId="77777777" w:rsidTr="00AB1303">
        <w:trPr>
          <w:gridAfter w:val="1"/>
          <w:wAfter w:w="18" w:type="dxa"/>
          <w:trHeight w:val="435"/>
        </w:trPr>
        <w:tc>
          <w:tcPr>
            <w:tcW w:w="3119" w:type="dxa"/>
            <w:shd w:val="clear" w:color="auto" w:fill="auto"/>
            <w:vAlign w:val="center"/>
            <w:hideMark/>
          </w:tcPr>
          <w:p w14:paraId="65FB159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6.4. Обустройство пешеходных дорожек</w:t>
            </w:r>
          </w:p>
        </w:tc>
        <w:tc>
          <w:tcPr>
            <w:tcW w:w="1021" w:type="dxa"/>
            <w:shd w:val="clear" w:color="auto" w:fill="auto"/>
            <w:noWrap/>
            <w:vAlign w:val="center"/>
            <w:hideMark/>
          </w:tcPr>
          <w:p w14:paraId="6C77A8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58094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0CDB6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ED21D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16.6.04.00000</w:t>
            </w:r>
          </w:p>
        </w:tc>
        <w:tc>
          <w:tcPr>
            <w:tcW w:w="613" w:type="dxa"/>
            <w:shd w:val="clear" w:color="auto" w:fill="auto"/>
            <w:noWrap/>
            <w:vAlign w:val="center"/>
            <w:hideMark/>
          </w:tcPr>
          <w:p w14:paraId="7DC4C8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15435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464 722,61</w:t>
            </w:r>
          </w:p>
        </w:tc>
        <w:tc>
          <w:tcPr>
            <w:tcW w:w="2835" w:type="dxa"/>
            <w:shd w:val="clear" w:color="auto" w:fill="auto"/>
            <w:noWrap/>
            <w:vAlign w:val="center"/>
            <w:hideMark/>
          </w:tcPr>
          <w:p w14:paraId="1682F1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87509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4EB5FF5" w14:textId="77777777" w:rsidTr="00AB1303">
        <w:trPr>
          <w:gridAfter w:val="1"/>
          <w:wAfter w:w="18" w:type="dxa"/>
          <w:trHeight w:val="435"/>
        </w:trPr>
        <w:tc>
          <w:tcPr>
            <w:tcW w:w="3119" w:type="dxa"/>
            <w:shd w:val="clear" w:color="auto" w:fill="auto"/>
            <w:vAlign w:val="center"/>
            <w:hideMark/>
          </w:tcPr>
          <w:p w14:paraId="065F3A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E5C18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E1882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D465C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F64D7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16.6.04.00000</w:t>
            </w:r>
          </w:p>
        </w:tc>
        <w:tc>
          <w:tcPr>
            <w:tcW w:w="613" w:type="dxa"/>
            <w:shd w:val="clear" w:color="auto" w:fill="auto"/>
            <w:noWrap/>
            <w:vAlign w:val="center"/>
            <w:hideMark/>
          </w:tcPr>
          <w:p w14:paraId="3AB423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BC8A2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464 722,61</w:t>
            </w:r>
          </w:p>
        </w:tc>
        <w:tc>
          <w:tcPr>
            <w:tcW w:w="2835" w:type="dxa"/>
            <w:shd w:val="clear" w:color="auto" w:fill="auto"/>
            <w:noWrap/>
            <w:vAlign w:val="center"/>
            <w:hideMark/>
          </w:tcPr>
          <w:p w14:paraId="4B1E14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BFB5B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3BC11F5" w14:textId="77777777" w:rsidTr="00AB1303">
        <w:trPr>
          <w:gridAfter w:val="1"/>
          <w:wAfter w:w="18" w:type="dxa"/>
          <w:trHeight w:val="435"/>
        </w:trPr>
        <w:tc>
          <w:tcPr>
            <w:tcW w:w="3119" w:type="dxa"/>
            <w:shd w:val="clear" w:color="auto" w:fill="auto"/>
            <w:vAlign w:val="center"/>
            <w:hideMark/>
          </w:tcPr>
          <w:p w14:paraId="64CD2D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6.4. Обустройство пешеходных дорожек</w:t>
            </w:r>
          </w:p>
        </w:tc>
        <w:tc>
          <w:tcPr>
            <w:tcW w:w="1021" w:type="dxa"/>
            <w:shd w:val="clear" w:color="auto" w:fill="auto"/>
            <w:noWrap/>
            <w:vAlign w:val="center"/>
            <w:hideMark/>
          </w:tcPr>
          <w:p w14:paraId="2E676A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05F8B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C7465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8622E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04.S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099CE7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3698D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9 855 433,92</w:t>
            </w:r>
          </w:p>
        </w:tc>
        <w:tc>
          <w:tcPr>
            <w:tcW w:w="2835" w:type="dxa"/>
            <w:shd w:val="clear" w:color="auto" w:fill="auto"/>
            <w:noWrap/>
            <w:vAlign w:val="center"/>
            <w:hideMark/>
          </w:tcPr>
          <w:p w14:paraId="6377F1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B6F31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2E562BC" w14:textId="77777777" w:rsidTr="00AB1303">
        <w:trPr>
          <w:gridAfter w:val="1"/>
          <w:wAfter w:w="18" w:type="dxa"/>
          <w:trHeight w:val="435"/>
        </w:trPr>
        <w:tc>
          <w:tcPr>
            <w:tcW w:w="3119" w:type="dxa"/>
            <w:shd w:val="clear" w:color="auto" w:fill="auto"/>
            <w:vAlign w:val="center"/>
            <w:hideMark/>
          </w:tcPr>
          <w:p w14:paraId="2109B7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CD084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669EA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8600F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842B1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04.S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71A71E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35A45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9 855 433,92</w:t>
            </w:r>
          </w:p>
        </w:tc>
        <w:tc>
          <w:tcPr>
            <w:tcW w:w="2835" w:type="dxa"/>
            <w:shd w:val="clear" w:color="auto" w:fill="auto"/>
            <w:noWrap/>
            <w:vAlign w:val="center"/>
            <w:hideMark/>
          </w:tcPr>
          <w:p w14:paraId="291DFD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E991C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447A7D5" w14:textId="77777777" w:rsidTr="00AB1303">
        <w:trPr>
          <w:gridAfter w:val="1"/>
          <w:wAfter w:w="18" w:type="dxa"/>
          <w:trHeight w:val="645"/>
        </w:trPr>
        <w:tc>
          <w:tcPr>
            <w:tcW w:w="3119" w:type="dxa"/>
            <w:shd w:val="clear" w:color="auto" w:fill="auto"/>
            <w:vAlign w:val="bottom"/>
            <w:hideMark/>
          </w:tcPr>
          <w:p w14:paraId="4509A2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"Безопасность дорожного движения </w:t>
            </w:r>
            <w:r w:rsidRPr="00AB1303">
              <w:rPr>
                <w:rFonts w:ascii="Courier New" w:hAnsi="Courier New" w:cs="Courier New"/>
                <w:sz w:val="22"/>
                <w:szCs w:val="22"/>
              </w:rPr>
              <w:lastRenderedPageBreak/>
              <w:t>города Усолье-Сибирское" на 2019 – 2024 годы</w:t>
            </w:r>
          </w:p>
        </w:tc>
        <w:tc>
          <w:tcPr>
            <w:tcW w:w="1021" w:type="dxa"/>
            <w:shd w:val="clear" w:color="auto" w:fill="auto"/>
            <w:noWrap/>
            <w:vAlign w:val="center"/>
            <w:hideMark/>
          </w:tcPr>
          <w:p w14:paraId="1DBE6B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D2DD7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2A59B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65E18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23.0.00.00000</w:t>
            </w:r>
          </w:p>
        </w:tc>
        <w:tc>
          <w:tcPr>
            <w:tcW w:w="613" w:type="dxa"/>
            <w:shd w:val="clear" w:color="auto" w:fill="auto"/>
            <w:noWrap/>
            <w:vAlign w:val="center"/>
            <w:hideMark/>
          </w:tcPr>
          <w:p w14:paraId="52D6D7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723A1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4 092 597,60</w:t>
            </w:r>
          </w:p>
        </w:tc>
        <w:tc>
          <w:tcPr>
            <w:tcW w:w="2835" w:type="dxa"/>
            <w:shd w:val="clear" w:color="auto" w:fill="auto"/>
            <w:noWrap/>
            <w:vAlign w:val="center"/>
            <w:hideMark/>
          </w:tcPr>
          <w:p w14:paraId="4CF8C8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4 154 100,00</w:t>
            </w:r>
          </w:p>
        </w:tc>
        <w:tc>
          <w:tcPr>
            <w:tcW w:w="2550" w:type="dxa"/>
            <w:shd w:val="clear" w:color="auto" w:fill="auto"/>
            <w:noWrap/>
            <w:vAlign w:val="center"/>
            <w:hideMark/>
          </w:tcPr>
          <w:p w14:paraId="7F2B1E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4 154 100,00</w:t>
            </w:r>
          </w:p>
        </w:tc>
      </w:tr>
      <w:tr w:rsidR="002B1CA7" w:rsidRPr="00AB1303" w14:paraId="6F194E93" w14:textId="77777777" w:rsidTr="00AB1303">
        <w:trPr>
          <w:gridAfter w:val="1"/>
          <w:wAfter w:w="18" w:type="dxa"/>
          <w:trHeight w:val="435"/>
        </w:trPr>
        <w:tc>
          <w:tcPr>
            <w:tcW w:w="3119" w:type="dxa"/>
            <w:shd w:val="clear" w:color="auto" w:fill="auto"/>
            <w:vAlign w:val="center"/>
            <w:hideMark/>
          </w:tcPr>
          <w:p w14:paraId="3BFE68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"Повышение безопасности дорожного движения города Усолье-Сибирское" на 2019-2024 годы</w:t>
            </w:r>
          </w:p>
        </w:tc>
        <w:tc>
          <w:tcPr>
            <w:tcW w:w="1021" w:type="dxa"/>
            <w:shd w:val="clear" w:color="auto" w:fill="auto"/>
            <w:noWrap/>
            <w:vAlign w:val="center"/>
            <w:hideMark/>
          </w:tcPr>
          <w:p w14:paraId="29F8F3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EA0FC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0F897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BDCF6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56D7CA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F836D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4 092 597,60</w:t>
            </w:r>
          </w:p>
        </w:tc>
        <w:tc>
          <w:tcPr>
            <w:tcW w:w="2835" w:type="dxa"/>
            <w:shd w:val="clear" w:color="auto" w:fill="auto"/>
            <w:noWrap/>
            <w:vAlign w:val="center"/>
            <w:hideMark/>
          </w:tcPr>
          <w:p w14:paraId="601269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4 154 100,00</w:t>
            </w:r>
          </w:p>
        </w:tc>
        <w:tc>
          <w:tcPr>
            <w:tcW w:w="2550" w:type="dxa"/>
            <w:shd w:val="clear" w:color="auto" w:fill="auto"/>
            <w:noWrap/>
            <w:vAlign w:val="center"/>
            <w:hideMark/>
          </w:tcPr>
          <w:p w14:paraId="3D793C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4 154 100,00</w:t>
            </w:r>
          </w:p>
        </w:tc>
      </w:tr>
      <w:tr w:rsidR="002B1CA7" w:rsidRPr="00AB1303" w14:paraId="4C4DA325" w14:textId="77777777" w:rsidTr="00AB1303">
        <w:trPr>
          <w:gridAfter w:val="1"/>
          <w:wAfter w:w="18" w:type="dxa"/>
          <w:trHeight w:val="435"/>
        </w:trPr>
        <w:tc>
          <w:tcPr>
            <w:tcW w:w="3119" w:type="dxa"/>
            <w:shd w:val="clear" w:color="auto" w:fill="auto"/>
            <w:vAlign w:val="center"/>
            <w:hideMark/>
          </w:tcPr>
          <w:p w14:paraId="38E851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Содержание, ремонт светофорных объектов</w:t>
            </w:r>
          </w:p>
        </w:tc>
        <w:tc>
          <w:tcPr>
            <w:tcW w:w="1021" w:type="dxa"/>
            <w:shd w:val="clear" w:color="auto" w:fill="auto"/>
            <w:noWrap/>
            <w:vAlign w:val="center"/>
            <w:hideMark/>
          </w:tcPr>
          <w:p w14:paraId="437EAA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D60B0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1638F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392C0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3FE6C6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512F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2C999F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1C7EEC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2588F961" w14:textId="77777777" w:rsidTr="00AB1303">
        <w:trPr>
          <w:gridAfter w:val="1"/>
          <w:wAfter w:w="18" w:type="dxa"/>
          <w:trHeight w:val="435"/>
        </w:trPr>
        <w:tc>
          <w:tcPr>
            <w:tcW w:w="3119" w:type="dxa"/>
            <w:shd w:val="clear" w:color="auto" w:fill="auto"/>
            <w:vAlign w:val="center"/>
            <w:hideMark/>
          </w:tcPr>
          <w:p w14:paraId="5978A6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Содержание, ремонт светофорных объектов</w:t>
            </w:r>
          </w:p>
        </w:tc>
        <w:tc>
          <w:tcPr>
            <w:tcW w:w="1021" w:type="dxa"/>
            <w:shd w:val="clear" w:color="auto" w:fill="auto"/>
            <w:noWrap/>
            <w:vAlign w:val="center"/>
            <w:hideMark/>
          </w:tcPr>
          <w:p w14:paraId="0485F7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622F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BB943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D5A3B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23.1.01.00000</w:t>
            </w:r>
          </w:p>
        </w:tc>
        <w:tc>
          <w:tcPr>
            <w:tcW w:w="613" w:type="dxa"/>
            <w:shd w:val="clear" w:color="auto" w:fill="auto"/>
            <w:noWrap/>
            <w:vAlign w:val="center"/>
            <w:hideMark/>
          </w:tcPr>
          <w:p w14:paraId="09A77D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865F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330507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62F67F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7397785F" w14:textId="77777777" w:rsidTr="00AB1303">
        <w:trPr>
          <w:gridAfter w:val="1"/>
          <w:wAfter w:w="18" w:type="dxa"/>
          <w:trHeight w:val="435"/>
        </w:trPr>
        <w:tc>
          <w:tcPr>
            <w:tcW w:w="3119" w:type="dxa"/>
            <w:shd w:val="clear" w:color="auto" w:fill="auto"/>
            <w:vAlign w:val="center"/>
            <w:hideMark/>
          </w:tcPr>
          <w:p w14:paraId="12D3C2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0EAAD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60B53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B8BBA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A8A84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23.1.01.00000</w:t>
            </w:r>
          </w:p>
        </w:tc>
        <w:tc>
          <w:tcPr>
            <w:tcW w:w="613" w:type="dxa"/>
            <w:shd w:val="clear" w:color="auto" w:fill="auto"/>
            <w:noWrap/>
            <w:vAlign w:val="center"/>
            <w:hideMark/>
          </w:tcPr>
          <w:p w14:paraId="0F1BFB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F9BB6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835" w:type="dxa"/>
            <w:shd w:val="clear" w:color="auto" w:fill="auto"/>
            <w:noWrap/>
            <w:vAlign w:val="center"/>
            <w:hideMark/>
          </w:tcPr>
          <w:p w14:paraId="53BA96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c>
          <w:tcPr>
            <w:tcW w:w="2550" w:type="dxa"/>
            <w:shd w:val="clear" w:color="auto" w:fill="auto"/>
            <w:noWrap/>
            <w:vAlign w:val="center"/>
            <w:hideMark/>
          </w:tcPr>
          <w:p w14:paraId="383566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900 000,00</w:t>
            </w:r>
          </w:p>
        </w:tc>
      </w:tr>
      <w:tr w:rsidR="002B1CA7" w:rsidRPr="00AB1303" w14:paraId="14EBA51D" w14:textId="77777777" w:rsidTr="00AB1303">
        <w:trPr>
          <w:gridAfter w:val="1"/>
          <w:wAfter w:w="18" w:type="dxa"/>
          <w:trHeight w:val="645"/>
        </w:trPr>
        <w:tc>
          <w:tcPr>
            <w:tcW w:w="3119" w:type="dxa"/>
            <w:shd w:val="clear" w:color="auto" w:fill="auto"/>
            <w:vAlign w:val="center"/>
            <w:hideMark/>
          </w:tcPr>
          <w:p w14:paraId="14F1DB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021" w:type="dxa"/>
            <w:shd w:val="clear" w:color="auto" w:fill="auto"/>
            <w:noWrap/>
            <w:vAlign w:val="center"/>
            <w:hideMark/>
          </w:tcPr>
          <w:p w14:paraId="1D7736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17FF1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46C56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B4EF1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4E9E29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49A0A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835" w:type="dxa"/>
            <w:shd w:val="clear" w:color="auto" w:fill="auto"/>
            <w:noWrap/>
            <w:vAlign w:val="center"/>
            <w:hideMark/>
          </w:tcPr>
          <w:p w14:paraId="44A018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550" w:type="dxa"/>
            <w:shd w:val="clear" w:color="auto" w:fill="auto"/>
            <w:noWrap/>
            <w:vAlign w:val="center"/>
            <w:hideMark/>
          </w:tcPr>
          <w:p w14:paraId="4CE554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r>
      <w:tr w:rsidR="002B1CA7" w:rsidRPr="00AB1303" w14:paraId="0C08AAA5" w14:textId="77777777" w:rsidTr="00AB1303">
        <w:trPr>
          <w:gridAfter w:val="1"/>
          <w:wAfter w:w="18" w:type="dxa"/>
          <w:trHeight w:val="645"/>
        </w:trPr>
        <w:tc>
          <w:tcPr>
            <w:tcW w:w="3119" w:type="dxa"/>
            <w:shd w:val="clear" w:color="auto" w:fill="auto"/>
            <w:vAlign w:val="center"/>
            <w:hideMark/>
          </w:tcPr>
          <w:p w14:paraId="2F2A05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Приведение в соответствие и содержание дорожных знаков согласно ГОСТ Р 52289-2004</w:t>
            </w:r>
          </w:p>
        </w:tc>
        <w:tc>
          <w:tcPr>
            <w:tcW w:w="1021" w:type="dxa"/>
            <w:shd w:val="clear" w:color="auto" w:fill="auto"/>
            <w:noWrap/>
            <w:vAlign w:val="center"/>
            <w:hideMark/>
          </w:tcPr>
          <w:p w14:paraId="7A129F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8917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1545A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C25CE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23.1.02.00000</w:t>
            </w:r>
          </w:p>
        </w:tc>
        <w:tc>
          <w:tcPr>
            <w:tcW w:w="613" w:type="dxa"/>
            <w:shd w:val="clear" w:color="auto" w:fill="auto"/>
            <w:noWrap/>
            <w:vAlign w:val="center"/>
            <w:hideMark/>
          </w:tcPr>
          <w:p w14:paraId="117E08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B1B8E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835" w:type="dxa"/>
            <w:shd w:val="clear" w:color="auto" w:fill="auto"/>
            <w:noWrap/>
            <w:vAlign w:val="center"/>
            <w:hideMark/>
          </w:tcPr>
          <w:p w14:paraId="5B33A6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550" w:type="dxa"/>
            <w:shd w:val="clear" w:color="auto" w:fill="auto"/>
            <w:noWrap/>
            <w:vAlign w:val="center"/>
            <w:hideMark/>
          </w:tcPr>
          <w:p w14:paraId="678FA0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r>
      <w:tr w:rsidR="002B1CA7" w:rsidRPr="00AB1303" w14:paraId="22BAE044" w14:textId="77777777" w:rsidTr="00AB1303">
        <w:trPr>
          <w:gridAfter w:val="1"/>
          <w:wAfter w:w="18" w:type="dxa"/>
          <w:trHeight w:val="435"/>
        </w:trPr>
        <w:tc>
          <w:tcPr>
            <w:tcW w:w="3119" w:type="dxa"/>
            <w:shd w:val="clear" w:color="auto" w:fill="auto"/>
            <w:vAlign w:val="center"/>
            <w:hideMark/>
          </w:tcPr>
          <w:p w14:paraId="438723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w:t>
            </w:r>
            <w:r w:rsidRPr="00AB1303">
              <w:rPr>
                <w:rFonts w:ascii="Courier New" w:hAnsi="Courier New" w:cs="Courier New"/>
                <w:sz w:val="22"/>
                <w:szCs w:val="22"/>
              </w:rPr>
              <w:lastRenderedPageBreak/>
              <w:t>обеспечения государственных (муниципальных) нужд</w:t>
            </w:r>
          </w:p>
        </w:tc>
        <w:tc>
          <w:tcPr>
            <w:tcW w:w="1021" w:type="dxa"/>
            <w:shd w:val="clear" w:color="auto" w:fill="auto"/>
            <w:noWrap/>
            <w:vAlign w:val="center"/>
            <w:hideMark/>
          </w:tcPr>
          <w:p w14:paraId="326FA1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7FA0D6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84090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001FD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23.1.02.00000</w:t>
            </w:r>
          </w:p>
        </w:tc>
        <w:tc>
          <w:tcPr>
            <w:tcW w:w="613" w:type="dxa"/>
            <w:shd w:val="clear" w:color="auto" w:fill="auto"/>
            <w:noWrap/>
            <w:vAlign w:val="center"/>
            <w:hideMark/>
          </w:tcPr>
          <w:p w14:paraId="275B46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3B12B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835" w:type="dxa"/>
            <w:shd w:val="clear" w:color="auto" w:fill="auto"/>
            <w:noWrap/>
            <w:vAlign w:val="center"/>
            <w:hideMark/>
          </w:tcPr>
          <w:p w14:paraId="6ED859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c>
          <w:tcPr>
            <w:tcW w:w="2550" w:type="dxa"/>
            <w:shd w:val="clear" w:color="auto" w:fill="auto"/>
            <w:noWrap/>
            <w:vAlign w:val="center"/>
            <w:hideMark/>
          </w:tcPr>
          <w:p w14:paraId="7CECC7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811 238,98</w:t>
            </w:r>
          </w:p>
        </w:tc>
      </w:tr>
      <w:tr w:rsidR="002B1CA7" w:rsidRPr="00AB1303" w14:paraId="0E9EBC46" w14:textId="77777777" w:rsidTr="00AB1303">
        <w:trPr>
          <w:gridAfter w:val="1"/>
          <w:wAfter w:w="18" w:type="dxa"/>
          <w:trHeight w:val="435"/>
        </w:trPr>
        <w:tc>
          <w:tcPr>
            <w:tcW w:w="3119" w:type="dxa"/>
            <w:shd w:val="clear" w:color="auto" w:fill="auto"/>
            <w:vAlign w:val="center"/>
            <w:hideMark/>
          </w:tcPr>
          <w:p w14:paraId="763A58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Устройство дорожной разметки</w:t>
            </w:r>
          </w:p>
        </w:tc>
        <w:tc>
          <w:tcPr>
            <w:tcW w:w="1021" w:type="dxa"/>
            <w:shd w:val="clear" w:color="auto" w:fill="auto"/>
            <w:noWrap/>
            <w:vAlign w:val="center"/>
            <w:hideMark/>
          </w:tcPr>
          <w:p w14:paraId="376FC6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2634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2CAB8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6097F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357B9E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26FEA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835" w:type="dxa"/>
            <w:shd w:val="clear" w:color="auto" w:fill="auto"/>
            <w:noWrap/>
            <w:vAlign w:val="center"/>
            <w:hideMark/>
          </w:tcPr>
          <w:p w14:paraId="7A74EB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550" w:type="dxa"/>
            <w:shd w:val="clear" w:color="auto" w:fill="auto"/>
            <w:noWrap/>
            <w:vAlign w:val="center"/>
            <w:hideMark/>
          </w:tcPr>
          <w:p w14:paraId="7285B5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r>
      <w:tr w:rsidR="002B1CA7" w:rsidRPr="00AB1303" w14:paraId="62BEFFB1" w14:textId="77777777" w:rsidTr="00AB1303">
        <w:trPr>
          <w:gridAfter w:val="1"/>
          <w:wAfter w:w="18" w:type="dxa"/>
          <w:trHeight w:val="435"/>
        </w:trPr>
        <w:tc>
          <w:tcPr>
            <w:tcW w:w="3119" w:type="dxa"/>
            <w:shd w:val="clear" w:color="auto" w:fill="auto"/>
            <w:vAlign w:val="center"/>
            <w:hideMark/>
          </w:tcPr>
          <w:p w14:paraId="7AA98C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Устройство дорожной разметки</w:t>
            </w:r>
          </w:p>
        </w:tc>
        <w:tc>
          <w:tcPr>
            <w:tcW w:w="1021" w:type="dxa"/>
            <w:shd w:val="clear" w:color="auto" w:fill="auto"/>
            <w:noWrap/>
            <w:vAlign w:val="center"/>
            <w:hideMark/>
          </w:tcPr>
          <w:p w14:paraId="5590C6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E136B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A14F7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168A9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23.1.03.00000</w:t>
            </w:r>
          </w:p>
        </w:tc>
        <w:tc>
          <w:tcPr>
            <w:tcW w:w="613" w:type="dxa"/>
            <w:shd w:val="clear" w:color="auto" w:fill="auto"/>
            <w:noWrap/>
            <w:vAlign w:val="center"/>
            <w:hideMark/>
          </w:tcPr>
          <w:p w14:paraId="372AE5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BD5B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835" w:type="dxa"/>
            <w:shd w:val="clear" w:color="auto" w:fill="auto"/>
            <w:noWrap/>
            <w:vAlign w:val="center"/>
            <w:hideMark/>
          </w:tcPr>
          <w:p w14:paraId="127D91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550" w:type="dxa"/>
            <w:shd w:val="clear" w:color="auto" w:fill="auto"/>
            <w:noWrap/>
            <w:vAlign w:val="center"/>
            <w:hideMark/>
          </w:tcPr>
          <w:p w14:paraId="76562B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r>
      <w:tr w:rsidR="002B1CA7" w:rsidRPr="00AB1303" w14:paraId="25E1760B" w14:textId="77777777" w:rsidTr="00AB1303">
        <w:trPr>
          <w:gridAfter w:val="1"/>
          <w:wAfter w:w="18" w:type="dxa"/>
          <w:trHeight w:val="435"/>
        </w:trPr>
        <w:tc>
          <w:tcPr>
            <w:tcW w:w="3119" w:type="dxa"/>
            <w:shd w:val="clear" w:color="auto" w:fill="auto"/>
            <w:vAlign w:val="center"/>
            <w:hideMark/>
          </w:tcPr>
          <w:p w14:paraId="546425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0F812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7F536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53047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83DFB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23.1.03.00000</w:t>
            </w:r>
          </w:p>
        </w:tc>
        <w:tc>
          <w:tcPr>
            <w:tcW w:w="613" w:type="dxa"/>
            <w:shd w:val="clear" w:color="auto" w:fill="auto"/>
            <w:noWrap/>
            <w:vAlign w:val="center"/>
            <w:hideMark/>
          </w:tcPr>
          <w:p w14:paraId="2CE07A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ACEDD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835" w:type="dxa"/>
            <w:shd w:val="clear" w:color="auto" w:fill="auto"/>
            <w:noWrap/>
            <w:vAlign w:val="center"/>
            <w:hideMark/>
          </w:tcPr>
          <w:p w14:paraId="2D0890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c>
          <w:tcPr>
            <w:tcW w:w="2550" w:type="dxa"/>
            <w:shd w:val="clear" w:color="auto" w:fill="auto"/>
            <w:noWrap/>
            <w:vAlign w:val="center"/>
            <w:hideMark/>
          </w:tcPr>
          <w:p w14:paraId="3C9471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1 969 897,14</w:t>
            </w:r>
          </w:p>
        </w:tc>
      </w:tr>
      <w:tr w:rsidR="002B1CA7" w:rsidRPr="00AB1303" w14:paraId="22450F85" w14:textId="77777777" w:rsidTr="00AB1303">
        <w:trPr>
          <w:gridAfter w:val="1"/>
          <w:wAfter w:w="18" w:type="dxa"/>
          <w:trHeight w:val="435"/>
        </w:trPr>
        <w:tc>
          <w:tcPr>
            <w:tcW w:w="3119" w:type="dxa"/>
            <w:shd w:val="clear" w:color="auto" w:fill="auto"/>
            <w:vAlign w:val="center"/>
            <w:hideMark/>
          </w:tcPr>
          <w:p w14:paraId="557A4B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1.6. Обустройство пешеходных переходов</w:t>
            </w:r>
          </w:p>
        </w:tc>
        <w:tc>
          <w:tcPr>
            <w:tcW w:w="1021" w:type="dxa"/>
            <w:shd w:val="clear" w:color="auto" w:fill="auto"/>
            <w:noWrap/>
            <w:vAlign w:val="center"/>
            <w:hideMark/>
          </w:tcPr>
          <w:p w14:paraId="4FAB8C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2F76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EED2E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C2D0F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67BDC8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B3E4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835" w:type="dxa"/>
            <w:shd w:val="clear" w:color="auto" w:fill="auto"/>
            <w:noWrap/>
            <w:vAlign w:val="center"/>
            <w:hideMark/>
          </w:tcPr>
          <w:p w14:paraId="6E529B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550" w:type="dxa"/>
            <w:shd w:val="clear" w:color="auto" w:fill="auto"/>
            <w:noWrap/>
            <w:vAlign w:val="center"/>
            <w:hideMark/>
          </w:tcPr>
          <w:p w14:paraId="72181E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r>
      <w:tr w:rsidR="002B1CA7" w:rsidRPr="00AB1303" w14:paraId="7F432E52" w14:textId="77777777" w:rsidTr="00AB1303">
        <w:trPr>
          <w:gridAfter w:val="1"/>
          <w:wAfter w:w="18" w:type="dxa"/>
          <w:trHeight w:val="435"/>
        </w:trPr>
        <w:tc>
          <w:tcPr>
            <w:tcW w:w="3119" w:type="dxa"/>
            <w:shd w:val="clear" w:color="auto" w:fill="auto"/>
            <w:vAlign w:val="center"/>
            <w:hideMark/>
          </w:tcPr>
          <w:p w14:paraId="4E71297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1.6. Обустройство пешеходных переходов</w:t>
            </w:r>
          </w:p>
        </w:tc>
        <w:tc>
          <w:tcPr>
            <w:tcW w:w="1021" w:type="dxa"/>
            <w:shd w:val="clear" w:color="auto" w:fill="auto"/>
            <w:noWrap/>
            <w:vAlign w:val="center"/>
            <w:hideMark/>
          </w:tcPr>
          <w:p w14:paraId="6650DD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756E9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C38B3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64C27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23.1.06.00000</w:t>
            </w:r>
          </w:p>
        </w:tc>
        <w:tc>
          <w:tcPr>
            <w:tcW w:w="613" w:type="dxa"/>
            <w:shd w:val="clear" w:color="auto" w:fill="auto"/>
            <w:noWrap/>
            <w:vAlign w:val="center"/>
            <w:hideMark/>
          </w:tcPr>
          <w:p w14:paraId="428B6B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9C0A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835" w:type="dxa"/>
            <w:shd w:val="clear" w:color="auto" w:fill="auto"/>
            <w:noWrap/>
            <w:vAlign w:val="center"/>
            <w:hideMark/>
          </w:tcPr>
          <w:p w14:paraId="724E5F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550" w:type="dxa"/>
            <w:shd w:val="clear" w:color="auto" w:fill="auto"/>
            <w:noWrap/>
            <w:vAlign w:val="center"/>
            <w:hideMark/>
          </w:tcPr>
          <w:p w14:paraId="43BB30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r>
      <w:tr w:rsidR="002B1CA7" w:rsidRPr="00AB1303" w14:paraId="28B85247" w14:textId="77777777" w:rsidTr="00AB1303">
        <w:trPr>
          <w:gridAfter w:val="1"/>
          <w:wAfter w:w="18" w:type="dxa"/>
          <w:trHeight w:val="435"/>
        </w:trPr>
        <w:tc>
          <w:tcPr>
            <w:tcW w:w="3119" w:type="dxa"/>
            <w:shd w:val="clear" w:color="auto" w:fill="auto"/>
            <w:vAlign w:val="center"/>
            <w:hideMark/>
          </w:tcPr>
          <w:p w14:paraId="4F5505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BBF5B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72643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1F18A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A55E9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23.1.06.00000</w:t>
            </w:r>
          </w:p>
        </w:tc>
        <w:tc>
          <w:tcPr>
            <w:tcW w:w="613" w:type="dxa"/>
            <w:shd w:val="clear" w:color="auto" w:fill="auto"/>
            <w:noWrap/>
            <w:vAlign w:val="center"/>
            <w:hideMark/>
          </w:tcPr>
          <w:p w14:paraId="5CD88F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AFF33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835" w:type="dxa"/>
            <w:shd w:val="clear" w:color="auto" w:fill="auto"/>
            <w:noWrap/>
            <w:vAlign w:val="center"/>
            <w:hideMark/>
          </w:tcPr>
          <w:p w14:paraId="2B60DE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c>
          <w:tcPr>
            <w:tcW w:w="2550" w:type="dxa"/>
            <w:shd w:val="clear" w:color="auto" w:fill="auto"/>
            <w:noWrap/>
            <w:vAlign w:val="center"/>
            <w:hideMark/>
          </w:tcPr>
          <w:p w14:paraId="3E499A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108 355,88</w:t>
            </w:r>
          </w:p>
        </w:tc>
      </w:tr>
      <w:tr w:rsidR="002B1CA7" w:rsidRPr="00AB1303" w14:paraId="722C1EA2" w14:textId="77777777" w:rsidTr="00AB1303">
        <w:trPr>
          <w:gridAfter w:val="1"/>
          <w:wAfter w:w="18" w:type="dxa"/>
          <w:trHeight w:val="435"/>
        </w:trPr>
        <w:tc>
          <w:tcPr>
            <w:tcW w:w="3119" w:type="dxa"/>
            <w:shd w:val="clear" w:color="auto" w:fill="auto"/>
            <w:vAlign w:val="center"/>
            <w:hideMark/>
          </w:tcPr>
          <w:p w14:paraId="42392F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Выполнение работ по установке дорожных ограждений</w:t>
            </w:r>
          </w:p>
        </w:tc>
        <w:tc>
          <w:tcPr>
            <w:tcW w:w="1021" w:type="dxa"/>
            <w:shd w:val="clear" w:color="auto" w:fill="auto"/>
            <w:noWrap/>
            <w:vAlign w:val="center"/>
            <w:hideMark/>
          </w:tcPr>
          <w:p w14:paraId="26DA8D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97060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732B0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E9964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6DAD90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68575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303 105,60</w:t>
            </w:r>
          </w:p>
        </w:tc>
        <w:tc>
          <w:tcPr>
            <w:tcW w:w="2835" w:type="dxa"/>
            <w:shd w:val="clear" w:color="auto" w:fill="auto"/>
            <w:noWrap/>
            <w:vAlign w:val="center"/>
            <w:hideMark/>
          </w:tcPr>
          <w:p w14:paraId="38E730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8438A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82BCAFD" w14:textId="77777777" w:rsidTr="00AB1303">
        <w:trPr>
          <w:gridAfter w:val="1"/>
          <w:wAfter w:w="18" w:type="dxa"/>
          <w:trHeight w:val="435"/>
        </w:trPr>
        <w:tc>
          <w:tcPr>
            <w:tcW w:w="3119" w:type="dxa"/>
            <w:shd w:val="clear" w:color="auto" w:fill="auto"/>
            <w:vAlign w:val="center"/>
            <w:hideMark/>
          </w:tcPr>
          <w:p w14:paraId="21A01C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Выполнение работ по установке дорожных ограждений</w:t>
            </w:r>
          </w:p>
        </w:tc>
        <w:tc>
          <w:tcPr>
            <w:tcW w:w="1021" w:type="dxa"/>
            <w:shd w:val="clear" w:color="auto" w:fill="auto"/>
            <w:noWrap/>
            <w:vAlign w:val="center"/>
            <w:hideMark/>
          </w:tcPr>
          <w:p w14:paraId="167200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E8998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FB6A3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CB86C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23.1.07.00000</w:t>
            </w:r>
          </w:p>
        </w:tc>
        <w:tc>
          <w:tcPr>
            <w:tcW w:w="613" w:type="dxa"/>
            <w:shd w:val="clear" w:color="auto" w:fill="auto"/>
            <w:noWrap/>
            <w:vAlign w:val="center"/>
            <w:hideMark/>
          </w:tcPr>
          <w:p w14:paraId="5A39DF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3B72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303 105,60</w:t>
            </w:r>
          </w:p>
        </w:tc>
        <w:tc>
          <w:tcPr>
            <w:tcW w:w="2835" w:type="dxa"/>
            <w:shd w:val="clear" w:color="auto" w:fill="auto"/>
            <w:noWrap/>
            <w:vAlign w:val="center"/>
            <w:hideMark/>
          </w:tcPr>
          <w:p w14:paraId="789C69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395E2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7E87159" w14:textId="77777777" w:rsidTr="00AB1303">
        <w:trPr>
          <w:gridAfter w:val="1"/>
          <w:wAfter w:w="18" w:type="dxa"/>
          <w:trHeight w:val="435"/>
        </w:trPr>
        <w:tc>
          <w:tcPr>
            <w:tcW w:w="3119" w:type="dxa"/>
            <w:shd w:val="clear" w:color="auto" w:fill="auto"/>
            <w:vAlign w:val="center"/>
            <w:hideMark/>
          </w:tcPr>
          <w:p w14:paraId="53171B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389779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617C0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851ED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A1C2B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23.1.07.00000</w:t>
            </w:r>
          </w:p>
        </w:tc>
        <w:tc>
          <w:tcPr>
            <w:tcW w:w="613" w:type="dxa"/>
            <w:shd w:val="clear" w:color="auto" w:fill="auto"/>
            <w:noWrap/>
            <w:vAlign w:val="center"/>
            <w:hideMark/>
          </w:tcPr>
          <w:p w14:paraId="25AEAB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8E363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303 105,60</w:t>
            </w:r>
          </w:p>
        </w:tc>
        <w:tc>
          <w:tcPr>
            <w:tcW w:w="2835" w:type="dxa"/>
            <w:shd w:val="clear" w:color="auto" w:fill="auto"/>
            <w:noWrap/>
            <w:vAlign w:val="center"/>
            <w:hideMark/>
          </w:tcPr>
          <w:p w14:paraId="0679E9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DF054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5AD622A" w14:textId="77777777" w:rsidTr="00AB1303">
        <w:trPr>
          <w:gridAfter w:val="1"/>
          <w:wAfter w:w="18" w:type="dxa"/>
          <w:trHeight w:val="645"/>
        </w:trPr>
        <w:tc>
          <w:tcPr>
            <w:tcW w:w="3119" w:type="dxa"/>
            <w:shd w:val="clear" w:color="auto" w:fill="auto"/>
            <w:vAlign w:val="center"/>
            <w:hideMark/>
          </w:tcPr>
          <w:p w14:paraId="0B5152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021" w:type="dxa"/>
            <w:shd w:val="clear" w:color="auto" w:fill="auto"/>
            <w:noWrap/>
            <w:vAlign w:val="center"/>
            <w:hideMark/>
          </w:tcPr>
          <w:p w14:paraId="49C96E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9EE1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D4986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8AF82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703F14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F03EC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49FE8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c>
          <w:tcPr>
            <w:tcW w:w="2550" w:type="dxa"/>
            <w:shd w:val="clear" w:color="auto" w:fill="auto"/>
            <w:noWrap/>
            <w:vAlign w:val="center"/>
            <w:hideMark/>
          </w:tcPr>
          <w:p w14:paraId="55A994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r>
      <w:tr w:rsidR="002B1CA7" w:rsidRPr="00AB1303" w14:paraId="022D48A4" w14:textId="77777777" w:rsidTr="00AB1303">
        <w:trPr>
          <w:gridAfter w:val="1"/>
          <w:wAfter w:w="18" w:type="dxa"/>
          <w:trHeight w:val="645"/>
        </w:trPr>
        <w:tc>
          <w:tcPr>
            <w:tcW w:w="3119" w:type="dxa"/>
            <w:shd w:val="clear" w:color="auto" w:fill="auto"/>
            <w:vAlign w:val="center"/>
            <w:hideMark/>
          </w:tcPr>
          <w:p w14:paraId="479BCF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1.8. Устройство искусственных дорожных неровностей на автомобильных дорогах города</w:t>
            </w:r>
          </w:p>
        </w:tc>
        <w:tc>
          <w:tcPr>
            <w:tcW w:w="1021" w:type="dxa"/>
            <w:shd w:val="clear" w:color="auto" w:fill="auto"/>
            <w:noWrap/>
            <w:vAlign w:val="center"/>
            <w:hideMark/>
          </w:tcPr>
          <w:p w14:paraId="3F7FF6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B304A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6985C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E19FC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23.1.08.00000</w:t>
            </w:r>
          </w:p>
        </w:tc>
        <w:tc>
          <w:tcPr>
            <w:tcW w:w="613" w:type="dxa"/>
            <w:shd w:val="clear" w:color="auto" w:fill="auto"/>
            <w:noWrap/>
            <w:vAlign w:val="center"/>
            <w:hideMark/>
          </w:tcPr>
          <w:p w14:paraId="55F483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6323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66407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c>
          <w:tcPr>
            <w:tcW w:w="2550" w:type="dxa"/>
            <w:shd w:val="clear" w:color="auto" w:fill="auto"/>
            <w:noWrap/>
            <w:vAlign w:val="center"/>
            <w:hideMark/>
          </w:tcPr>
          <w:p w14:paraId="1670D8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r>
      <w:tr w:rsidR="002B1CA7" w:rsidRPr="00AB1303" w14:paraId="5C630F2D" w14:textId="77777777" w:rsidTr="00AB1303">
        <w:trPr>
          <w:gridAfter w:val="1"/>
          <w:wAfter w:w="18" w:type="dxa"/>
          <w:trHeight w:val="435"/>
        </w:trPr>
        <w:tc>
          <w:tcPr>
            <w:tcW w:w="3119" w:type="dxa"/>
            <w:shd w:val="clear" w:color="auto" w:fill="auto"/>
            <w:vAlign w:val="center"/>
            <w:hideMark/>
          </w:tcPr>
          <w:p w14:paraId="1E4875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CC7D3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8F780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A14D0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B7C6B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23.1.08.00000</w:t>
            </w:r>
          </w:p>
        </w:tc>
        <w:tc>
          <w:tcPr>
            <w:tcW w:w="613" w:type="dxa"/>
            <w:shd w:val="clear" w:color="auto" w:fill="auto"/>
            <w:noWrap/>
            <w:vAlign w:val="center"/>
            <w:hideMark/>
          </w:tcPr>
          <w:p w14:paraId="0F2EAC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C90A7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47688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c>
          <w:tcPr>
            <w:tcW w:w="2550" w:type="dxa"/>
            <w:shd w:val="clear" w:color="auto" w:fill="auto"/>
            <w:noWrap/>
            <w:vAlign w:val="center"/>
            <w:hideMark/>
          </w:tcPr>
          <w:p w14:paraId="726D0B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364 608,00</w:t>
            </w:r>
          </w:p>
        </w:tc>
      </w:tr>
      <w:tr w:rsidR="002B1CA7" w:rsidRPr="00AB1303" w14:paraId="00D29F50" w14:textId="77777777" w:rsidTr="00AB1303">
        <w:trPr>
          <w:gridAfter w:val="1"/>
          <w:wAfter w:w="18" w:type="dxa"/>
          <w:trHeight w:val="225"/>
        </w:trPr>
        <w:tc>
          <w:tcPr>
            <w:tcW w:w="3119" w:type="dxa"/>
            <w:shd w:val="clear" w:color="auto" w:fill="auto"/>
            <w:vAlign w:val="center"/>
            <w:hideMark/>
          </w:tcPr>
          <w:p w14:paraId="5F4A11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национальной экономики</w:t>
            </w:r>
          </w:p>
        </w:tc>
        <w:tc>
          <w:tcPr>
            <w:tcW w:w="1021" w:type="dxa"/>
            <w:shd w:val="clear" w:color="auto" w:fill="auto"/>
            <w:noWrap/>
            <w:vAlign w:val="center"/>
            <w:hideMark/>
          </w:tcPr>
          <w:p w14:paraId="378D77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92484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8F744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610E6B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014D84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E42C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17 805 786,12</w:t>
            </w:r>
          </w:p>
        </w:tc>
        <w:tc>
          <w:tcPr>
            <w:tcW w:w="2835" w:type="dxa"/>
            <w:shd w:val="clear" w:color="auto" w:fill="auto"/>
            <w:noWrap/>
            <w:vAlign w:val="center"/>
            <w:hideMark/>
          </w:tcPr>
          <w:p w14:paraId="6D9BA5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17 850 796,10</w:t>
            </w:r>
          </w:p>
        </w:tc>
        <w:tc>
          <w:tcPr>
            <w:tcW w:w="2550" w:type="dxa"/>
            <w:shd w:val="clear" w:color="auto" w:fill="auto"/>
            <w:noWrap/>
            <w:vAlign w:val="center"/>
            <w:hideMark/>
          </w:tcPr>
          <w:p w14:paraId="0737C0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17 850 796,10</w:t>
            </w:r>
          </w:p>
        </w:tc>
      </w:tr>
      <w:tr w:rsidR="002B1CA7" w:rsidRPr="00AB1303" w14:paraId="62617FE5" w14:textId="77777777" w:rsidTr="00AB1303">
        <w:trPr>
          <w:gridAfter w:val="1"/>
          <w:wAfter w:w="18" w:type="dxa"/>
          <w:trHeight w:val="645"/>
        </w:trPr>
        <w:tc>
          <w:tcPr>
            <w:tcW w:w="3119" w:type="dxa"/>
            <w:shd w:val="clear" w:color="auto" w:fill="auto"/>
            <w:vAlign w:val="bottom"/>
            <w:hideMark/>
          </w:tcPr>
          <w:p w14:paraId="2B3674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630F65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0C516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40EBA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44221A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6B54FA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612AC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17 264 886,12</w:t>
            </w:r>
          </w:p>
        </w:tc>
        <w:tc>
          <w:tcPr>
            <w:tcW w:w="2835" w:type="dxa"/>
            <w:shd w:val="clear" w:color="auto" w:fill="auto"/>
            <w:noWrap/>
            <w:vAlign w:val="center"/>
            <w:hideMark/>
          </w:tcPr>
          <w:p w14:paraId="057DAA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17 309 896,10</w:t>
            </w:r>
          </w:p>
        </w:tc>
        <w:tc>
          <w:tcPr>
            <w:tcW w:w="2550" w:type="dxa"/>
            <w:shd w:val="clear" w:color="auto" w:fill="auto"/>
            <w:noWrap/>
            <w:vAlign w:val="center"/>
            <w:hideMark/>
          </w:tcPr>
          <w:p w14:paraId="410B1C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17 309 896,10</w:t>
            </w:r>
          </w:p>
        </w:tc>
      </w:tr>
      <w:tr w:rsidR="002B1CA7" w:rsidRPr="00AB1303" w14:paraId="419E4680" w14:textId="77777777" w:rsidTr="00AB1303">
        <w:trPr>
          <w:gridAfter w:val="1"/>
          <w:wAfter w:w="18" w:type="dxa"/>
          <w:trHeight w:val="645"/>
        </w:trPr>
        <w:tc>
          <w:tcPr>
            <w:tcW w:w="3119" w:type="dxa"/>
            <w:shd w:val="clear" w:color="auto" w:fill="auto"/>
            <w:vAlign w:val="center"/>
            <w:hideMark/>
          </w:tcPr>
          <w:p w14:paraId="51745F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78749C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B672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E44C0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5E93A2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60CCBF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9EB6A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17 264 886,12</w:t>
            </w:r>
          </w:p>
        </w:tc>
        <w:tc>
          <w:tcPr>
            <w:tcW w:w="2835" w:type="dxa"/>
            <w:shd w:val="clear" w:color="auto" w:fill="auto"/>
            <w:noWrap/>
            <w:vAlign w:val="center"/>
            <w:hideMark/>
          </w:tcPr>
          <w:p w14:paraId="47633D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17 309 896,10</w:t>
            </w:r>
          </w:p>
        </w:tc>
        <w:tc>
          <w:tcPr>
            <w:tcW w:w="2550" w:type="dxa"/>
            <w:shd w:val="clear" w:color="auto" w:fill="auto"/>
            <w:noWrap/>
            <w:vAlign w:val="center"/>
            <w:hideMark/>
          </w:tcPr>
          <w:p w14:paraId="454D4D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17 309 896,10</w:t>
            </w:r>
          </w:p>
        </w:tc>
      </w:tr>
      <w:tr w:rsidR="002B1CA7" w:rsidRPr="00AB1303" w14:paraId="41299632" w14:textId="77777777" w:rsidTr="00AB1303">
        <w:trPr>
          <w:gridAfter w:val="1"/>
          <w:wAfter w:w="18" w:type="dxa"/>
          <w:trHeight w:val="1065"/>
        </w:trPr>
        <w:tc>
          <w:tcPr>
            <w:tcW w:w="3119" w:type="dxa"/>
            <w:shd w:val="clear" w:color="auto" w:fill="auto"/>
            <w:vAlign w:val="center"/>
            <w:hideMark/>
          </w:tcPr>
          <w:p w14:paraId="700362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4.3. Повышение эффективности использования городских территорий и территориальных резервов для осуществления градостроительной деятельности города Усолье-Сибирское</w:t>
            </w:r>
          </w:p>
        </w:tc>
        <w:tc>
          <w:tcPr>
            <w:tcW w:w="1021" w:type="dxa"/>
            <w:shd w:val="clear" w:color="auto" w:fill="auto"/>
            <w:noWrap/>
            <w:vAlign w:val="center"/>
            <w:hideMark/>
          </w:tcPr>
          <w:p w14:paraId="4CDA7C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4D66D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13A1C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0D6908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117269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5634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835" w:type="dxa"/>
            <w:shd w:val="clear" w:color="auto" w:fill="auto"/>
            <w:noWrap/>
            <w:vAlign w:val="center"/>
            <w:hideMark/>
          </w:tcPr>
          <w:p w14:paraId="1F2B4A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550" w:type="dxa"/>
            <w:shd w:val="clear" w:color="auto" w:fill="auto"/>
            <w:noWrap/>
            <w:vAlign w:val="center"/>
            <w:hideMark/>
          </w:tcPr>
          <w:p w14:paraId="5AC7E1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r>
      <w:tr w:rsidR="002B1CA7" w:rsidRPr="00AB1303" w14:paraId="51BAFE48" w14:textId="77777777" w:rsidTr="00AB1303">
        <w:trPr>
          <w:gridAfter w:val="1"/>
          <w:wAfter w:w="18" w:type="dxa"/>
          <w:trHeight w:val="645"/>
        </w:trPr>
        <w:tc>
          <w:tcPr>
            <w:tcW w:w="3119" w:type="dxa"/>
            <w:shd w:val="clear" w:color="auto" w:fill="auto"/>
            <w:vAlign w:val="center"/>
            <w:hideMark/>
          </w:tcPr>
          <w:p w14:paraId="7373C8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4.3.1. Разработка документов территориального планирования муниципального образования "город Усолье-Сибирское"</w:t>
            </w:r>
          </w:p>
        </w:tc>
        <w:tc>
          <w:tcPr>
            <w:tcW w:w="1021" w:type="dxa"/>
            <w:shd w:val="clear" w:color="auto" w:fill="auto"/>
            <w:noWrap/>
            <w:vAlign w:val="center"/>
            <w:hideMark/>
          </w:tcPr>
          <w:p w14:paraId="3BE60D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8FB0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A646D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39CAAC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17.4.03.00001</w:t>
            </w:r>
          </w:p>
        </w:tc>
        <w:tc>
          <w:tcPr>
            <w:tcW w:w="613" w:type="dxa"/>
            <w:shd w:val="clear" w:color="auto" w:fill="auto"/>
            <w:noWrap/>
            <w:vAlign w:val="center"/>
            <w:hideMark/>
          </w:tcPr>
          <w:p w14:paraId="2F554A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1B22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2 226 970,00</w:t>
            </w:r>
          </w:p>
        </w:tc>
        <w:tc>
          <w:tcPr>
            <w:tcW w:w="2835" w:type="dxa"/>
            <w:shd w:val="clear" w:color="auto" w:fill="auto"/>
            <w:noWrap/>
            <w:vAlign w:val="center"/>
            <w:hideMark/>
          </w:tcPr>
          <w:p w14:paraId="0A14CE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550" w:type="dxa"/>
            <w:shd w:val="clear" w:color="auto" w:fill="auto"/>
            <w:noWrap/>
            <w:vAlign w:val="center"/>
            <w:hideMark/>
          </w:tcPr>
          <w:p w14:paraId="5B366B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r>
      <w:tr w:rsidR="002B1CA7" w:rsidRPr="00AB1303" w14:paraId="0C649BAD" w14:textId="77777777" w:rsidTr="00AB1303">
        <w:trPr>
          <w:gridAfter w:val="1"/>
          <w:wAfter w:w="18" w:type="dxa"/>
          <w:trHeight w:val="435"/>
        </w:trPr>
        <w:tc>
          <w:tcPr>
            <w:tcW w:w="3119" w:type="dxa"/>
            <w:shd w:val="clear" w:color="auto" w:fill="auto"/>
            <w:vAlign w:val="center"/>
            <w:hideMark/>
          </w:tcPr>
          <w:p w14:paraId="0DB9F4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1F65A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2F7ED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C50C3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115CC4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17.4.03.00001</w:t>
            </w:r>
          </w:p>
        </w:tc>
        <w:tc>
          <w:tcPr>
            <w:tcW w:w="613" w:type="dxa"/>
            <w:shd w:val="clear" w:color="auto" w:fill="auto"/>
            <w:noWrap/>
            <w:vAlign w:val="center"/>
            <w:hideMark/>
          </w:tcPr>
          <w:p w14:paraId="2EF502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86AA8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2 226 970,00</w:t>
            </w:r>
          </w:p>
        </w:tc>
        <w:tc>
          <w:tcPr>
            <w:tcW w:w="2835" w:type="dxa"/>
            <w:shd w:val="clear" w:color="auto" w:fill="auto"/>
            <w:noWrap/>
            <w:vAlign w:val="center"/>
            <w:hideMark/>
          </w:tcPr>
          <w:p w14:paraId="7ED6AF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c>
          <w:tcPr>
            <w:tcW w:w="2550" w:type="dxa"/>
            <w:shd w:val="clear" w:color="auto" w:fill="auto"/>
            <w:noWrap/>
            <w:vAlign w:val="center"/>
            <w:hideMark/>
          </w:tcPr>
          <w:p w14:paraId="0D0824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2 525 970,00</w:t>
            </w:r>
          </w:p>
        </w:tc>
      </w:tr>
      <w:tr w:rsidR="002B1CA7" w:rsidRPr="00AB1303" w14:paraId="2BD4C9D3" w14:textId="77777777" w:rsidTr="00AB1303">
        <w:trPr>
          <w:gridAfter w:val="1"/>
          <w:wAfter w:w="18" w:type="dxa"/>
          <w:trHeight w:val="645"/>
        </w:trPr>
        <w:tc>
          <w:tcPr>
            <w:tcW w:w="3119" w:type="dxa"/>
            <w:shd w:val="clear" w:color="auto" w:fill="auto"/>
            <w:vAlign w:val="center"/>
            <w:hideMark/>
          </w:tcPr>
          <w:p w14:paraId="0AB4F433" w14:textId="797D028C"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4.3.6.</w:t>
            </w:r>
            <w:r w:rsidR="00AB1303">
              <w:rPr>
                <w:rFonts w:ascii="Courier New" w:hAnsi="Courier New" w:cs="Courier New"/>
                <w:sz w:val="22"/>
                <w:szCs w:val="22"/>
              </w:rPr>
              <w:t xml:space="preserve"> </w:t>
            </w:r>
            <w:r w:rsidRPr="00AB1303">
              <w:rPr>
                <w:rFonts w:ascii="Courier New" w:hAnsi="Courier New" w:cs="Courier New"/>
                <w:sz w:val="22"/>
                <w:szCs w:val="22"/>
              </w:rPr>
              <w:t>Разработка документации для участия во Всероссийском конкурсе лучших проектов создания комфортной среды в категории "малые города"</w:t>
            </w:r>
          </w:p>
        </w:tc>
        <w:tc>
          <w:tcPr>
            <w:tcW w:w="1021" w:type="dxa"/>
            <w:shd w:val="clear" w:color="auto" w:fill="auto"/>
            <w:noWrap/>
            <w:vAlign w:val="center"/>
            <w:hideMark/>
          </w:tcPr>
          <w:p w14:paraId="5B08EC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0629E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2781D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350CC5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17.4.03.00006</w:t>
            </w:r>
          </w:p>
        </w:tc>
        <w:tc>
          <w:tcPr>
            <w:tcW w:w="613" w:type="dxa"/>
            <w:shd w:val="clear" w:color="auto" w:fill="auto"/>
            <w:noWrap/>
            <w:vAlign w:val="center"/>
            <w:hideMark/>
          </w:tcPr>
          <w:p w14:paraId="45FF84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7D88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299 000,00</w:t>
            </w:r>
          </w:p>
        </w:tc>
        <w:tc>
          <w:tcPr>
            <w:tcW w:w="2835" w:type="dxa"/>
            <w:shd w:val="clear" w:color="auto" w:fill="auto"/>
            <w:noWrap/>
            <w:vAlign w:val="center"/>
            <w:hideMark/>
          </w:tcPr>
          <w:p w14:paraId="48ECBF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D70CF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4A4F1D" w14:textId="77777777" w:rsidTr="00AB1303">
        <w:trPr>
          <w:gridAfter w:val="1"/>
          <w:wAfter w:w="18" w:type="dxa"/>
          <w:trHeight w:val="435"/>
        </w:trPr>
        <w:tc>
          <w:tcPr>
            <w:tcW w:w="3119" w:type="dxa"/>
            <w:shd w:val="clear" w:color="auto" w:fill="auto"/>
            <w:vAlign w:val="center"/>
            <w:hideMark/>
          </w:tcPr>
          <w:p w14:paraId="1D4F6E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B43B6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FC9B9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8CF35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004BD5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17.4.03.00006</w:t>
            </w:r>
          </w:p>
        </w:tc>
        <w:tc>
          <w:tcPr>
            <w:tcW w:w="613" w:type="dxa"/>
            <w:shd w:val="clear" w:color="auto" w:fill="auto"/>
            <w:noWrap/>
            <w:vAlign w:val="center"/>
            <w:hideMark/>
          </w:tcPr>
          <w:p w14:paraId="784259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4798A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299 000,00</w:t>
            </w:r>
          </w:p>
        </w:tc>
        <w:tc>
          <w:tcPr>
            <w:tcW w:w="2835" w:type="dxa"/>
            <w:shd w:val="clear" w:color="auto" w:fill="auto"/>
            <w:noWrap/>
            <w:vAlign w:val="center"/>
            <w:hideMark/>
          </w:tcPr>
          <w:p w14:paraId="65B19C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9DCA8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E32E562" w14:textId="77777777" w:rsidTr="00AB1303">
        <w:trPr>
          <w:gridAfter w:val="1"/>
          <w:wAfter w:w="18" w:type="dxa"/>
          <w:trHeight w:val="435"/>
        </w:trPr>
        <w:tc>
          <w:tcPr>
            <w:tcW w:w="3119" w:type="dxa"/>
            <w:shd w:val="clear" w:color="auto" w:fill="auto"/>
            <w:vAlign w:val="center"/>
            <w:hideMark/>
          </w:tcPr>
          <w:p w14:paraId="2AC9E7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4.10. Содержание МКУ «Городское управление капитального строительства»</w:t>
            </w:r>
          </w:p>
        </w:tc>
        <w:tc>
          <w:tcPr>
            <w:tcW w:w="1021" w:type="dxa"/>
            <w:shd w:val="clear" w:color="auto" w:fill="auto"/>
            <w:noWrap/>
            <w:vAlign w:val="center"/>
            <w:hideMark/>
          </w:tcPr>
          <w:p w14:paraId="1EBF02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BEB0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E7E2B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5968E9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28C0DD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9F8B2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14 738 916,12</w:t>
            </w:r>
          </w:p>
        </w:tc>
        <w:tc>
          <w:tcPr>
            <w:tcW w:w="2835" w:type="dxa"/>
            <w:shd w:val="clear" w:color="auto" w:fill="auto"/>
            <w:noWrap/>
            <w:vAlign w:val="center"/>
            <w:hideMark/>
          </w:tcPr>
          <w:p w14:paraId="24EFDB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c>
          <w:tcPr>
            <w:tcW w:w="2550" w:type="dxa"/>
            <w:shd w:val="clear" w:color="auto" w:fill="auto"/>
            <w:noWrap/>
            <w:vAlign w:val="center"/>
            <w:hideMark/>
          </w:tcPr>
          <w:p w14:paraId="20B942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r>
      <w:tr w:rsidR="002B1CA7" w:rsidRPr="00AB1303" w14:paraId="1116D89D" w14:textId="77777777" w:rsidTr="00AB1303">
        <w:trPr>
          <w:gridAfter w:val="1"/>
          <w:wAfter w:w="18" w:type="dxa"/>
          <w:trHeight w:val="435"/>
        </w:trPr>
        <w:tc>
          <w:tcPr>
            <w:tcW w:w="3119" w:type="dxa"/>
            <w:shd w:val="clear" w:color="auto" w:fill="auto"/>
            <w:vAlign w:val="center"/>
            <w:hideMark/>
          </w:tcPr>
          <w:p w14:paraId="0196E2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4.10. Содержание МКУ «Городское управление капитального строительства»</w:t>
            </w:r>
          </w:p>
        </w:tc>
        <w:tc>
          <w:tcPr>
            <w:tcW w:w="1021" w:type="dxa"/>
            <w:shd w:val="clear" w:color="auto" w:fill="auto"/>
            <w:noWrap/>
            <w:vAlign w:val="center"/>
            <w:hideMark/>
          </w:tcPr>
          <w:p w14:paraId="14776D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4BBD4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4CD2F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7E9F9F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17.4.10.00000</w:t>
            </w:r>
          </w:p>
        </w:tc>
        <w:tc>
          <w:tcPr>
            <w:tcW w:w="613" w:type="dxa"/>
            <w:shd w:val="clear" w:color="auto" w:fill="auto"/>
            <w:noWrap/>
            <w:vAlign w:val="center"/>
            <w:hideMark/>
          </w:tcPr>
          <w:p w14:paraId="4CC2C6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7556B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14 738 916,12</w:t>
            </w:r>
          </w:p>
        </w:tc>
        <w:tc>
          <w:tcPr>
            <w:tcW w:w="2835" w:type="dxa"/>
            <w:shd w:val="clear" w:color="auto" w:fill="auto"/>
            <w:noWrap/>
            <w:vAlign w:val="center"/>
            <w:hideMark/>
          </w:tcPr>
          <w:p w14:paraId="53138A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c>
          <w:tcPr>
            <w:tcW w:w="2550" w:type="dxa"/>
            <w:shd w:val="clear" w:color="auto" w:fill="auto"/>
            <w:noWrap/>
            <w:vAlign w:val="center"/>
            <w:hideMark/>
          </w:tcPr>
          <w:p w14:paraId="2FC0C3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14 783 926,10</w:t>
            </w:r>
          </w:p>
        </w:tc>
      </w:tr>
      <w:tr w:rsidR="002B1CA7" w:rsidRPr="00AB1303" w14:paraId="23C5874D" w14:textId="77777777" w:rsidTr="00AB1303">
        <w:trPr>
          <w:gridAfter w:val="1"/>
          <w:wAfter w:w="18" w:type="dxa"/>
          <w:trHeight w:val="1065"/>
        </w:trPr>
        <w:tc>
          <w:tcPr>
            <w:tcW w:w="3119" w:type="dxa"/>
            <w:shd w:val="clear" w:color="auto" w:fill="auto"/>
            <w:vAlign w:val="center"/>
            <w:hideMark/>
          </w:tcPr>
          <w:p w14:paraId="3480BD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49F68A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21DA4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63E6E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741543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17.4.10.00000</w:t>
            </w:r>
          </w:p>
        </w:tc>
        <w:tc>
          <w:tcPr>
            <w:tcW w:w="613" w:type="dxa"/>
            <w:shd w:val="clear" w:color="auto" w:fill="auto"/>
            <w:noWrap/>
            <w:vAlign w:val="center"/>
            <w:hideMark/>
          </w:tcPr>
          <w:p w14:paraId="6EC21A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277CFE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c>
          <w:tcPr>
            <w:tcW w:w="2835" w:type="dxa"/>
            <w:shd w:val="clear" w:color="auto" w:fill="auto"/>
            <w:noWrap/>
            <w:vAlign w:val="center"/>
            <w:hideMark/>
          </w:tcPr>
          <w:p w14:paraId="012AF7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c>
          <w:tcPr>
            <w:tcW w:w="2550" w:type="dxa"/>
            <w:shd w:val="clear" w:color="auto" w:fill="auto"/>
            <w:noWrap/>
            <w:vAlign w:val="center"/>
            <w:hideMark/>
          </w:tcPr>
          <w:p w14:paraId="68691E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13 573 900,03</w:t>
            </w:r>
          </w:p>
        </w:tc>
      </w:tr>
      <w:tr w:rsidR="002B1CA7" w:rsidRPr="00AB1303" w14:paraId="6B0179DA" w14:textId="77777777" w:rsidTr="00AB1303">
        <w:trPr>
          <w:gridAfter w:val="1"/>
          <w:wAfter w:w="18" w:type="dxa"/>
          <w:trHeight w:val="435"/>
        </w:trPr>
        <w:tc>
          <w:tcPr>
            <w:tcW w:w="3119" w:type="dxa"/>
            <w:shd w:val="clear" w:color="auto" w:fill="auto"/>
            <w:vAlign w:val="center"/>
            <w:hideMark/>
          </w:tcPr>
          <w:p w14:paraId="6BE45A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27F55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A0517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105A8F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7D48AE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17.4.10.00000</w:t>
            </w:r>
          </w:p>
        </w:tc>
        <w:tc>
          <w:tcPr>
            <w:tcW w:w="613" w:type="dxa"/>
            <w:shd w:val="clear" w:color="auto" w:fill="auto"/>
            <w:noWrap/>
            <w:vAlign w:val="center"/>
            <w:hideMark/>
          </w:tcPr>
          <w:p w14:paraId="6855C6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DAB31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1 164 252,74</w:t>
            </w:r>
          </w:p>
        </w:tc>
        <w:tc>
          <w:tcPr>
            <w:tcW w:w="2835" w:type="dxa"/>
            <w:shd w:val="clear" w:color="auto" w:fill="auto"/>
            <w:noWrap/>
            <w:vAlign w:val="center"/>
            <w:hideMark/>
          </w:tcPr>
          <w:p w14:paraId="6B95C6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1 209 262,72</w:t>
            </w:r>
          </w:p>
        </w:tc>
        <w:tc>
          <w:tcPr>
            <w:tcW w:w="2550" w:type="dxa"/>
            <w:shd w:val="clear" w:color="auto" w:fill="auto"/>
            <w:noWrap/>
            <w:vAlign w:val="center"/>
            <w:hideMark/>
          </w:tcPr>
          <w:p w14:paraId="6BFD2F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1 209 262,72</w:t>
            </w:r>
          </w:p>
        </w:tc>
      </w:tr>
      <w:tr w:rsidR="002B1CA7" w:rsidRPr="00AB1303" w14:paraId="607DDC0E" w14:textId="77777777" w:rsidTr="00AB1303">
        <w:trPr>
          <w:gridAfter w:val="1"/>
          <w:wAfter w:w="18" w:type="dxa"/>
          <w:trHeight w:val="225"/>
        </w:trPr>
        <w:tc>
          <w:tcPr>
            <w:tcW w:w="3119" w:type="dxa"/>
            <w:shd w:val="clear" w:color="auto" w:fill="auto"/>
            <w:vAlign w:val="center"/>
            <w:hideMark/>
          </w:tcPr>
          <w:p w14:paraId="32AC92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217B92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CBDBB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5C231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75FC21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17.4.10.00000</w:t>
            </w:r>
          </w:p>
        </w:tc>
        <w:tc>
          <w:tcPr>
            <w:tcW w:w="613" w:type="dxa"/>
            <w:shd w:val="clear" w:color="auto" w:fill="auto"/>
            <w:noWrap/>
            <w:vAlign w:val="center"/>
            <w:hideMark/>
          </w:tcPr>
          <w:p w14:paraId="649F96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595238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c>
          <w:tcPr>
            <w:tcW w:w="2835" w:type="dxa"/>
            <w:shd w:val="clear" w:color="auto" w:fill="auto"/>
            <w:noWrap/>
            <w:vAlign w:val="center"/>
            <w:hideMark/>
          </w:tcPr>
          <w:p w14:paraId="424CCC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c>
          <w:tcPr>
            <w:tcW w:w="2550" w:type="dxa"/>
            <w:shd w:val="clear" w:color="auto" w:fill="auto"/>
            <w:noWrap/>
            <w:vAlign w:val="center"/>
            <w:hideMark/>
          </w:tcPr>
          <w:p w14:paraId="173ED4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763,35</w:t>
            </w:r>
          </w:p>
        </w:tc>
      </w:tr>
      <w:tr w:rsidR="002B1CA7" w:rsidRPr="00AB1303" w14:paraId="29457168" w14:textId="77777777" w:rsidTr="00AB1303">
        <w:trPr>
          <w:gridAfter w:val="1"/>
          <w:wAfter w:w="18" w:type="dxa"/>
          <w:trHeight w:val="435"/>
        </w:trPr>
        <w:tc>
          <w:tcPr>
            <w:tcW w:w="3119" w:type="dxa"/>
            <w:shd w:val="clear" w:color="auto" w:fill="auto"/>
            <w:vAlign w:val="bottom"/>
            <w:hideMark/>
          </w:tcPr>
          <w:p w14:paraId="576FDF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«Муниципальная поддержка приоритетных отраслей экономики» на 2019 – 2024 годы</w:t>
            </w:r>
          </w:p>
        </w:tc>
        <w:tc>
          <w:tcPr>
            <w:tcW w:w="1021" w:type="dxa"/>
            <w:shd w:val="clear" w:color="auto" w:fill="auto"/>
            <w:noWrap/>
            <w:vAlign w:val="center"/>
            <w:hideMark/>
          </w:tcPr>
          <w:p w14:paraId="79D93A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DB909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EA69F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394295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18.0.00.00000</w:t>
            </w:r>
          </w:p>
        </w:tc>
        <w:tc>
          <w:tcPr>
            <w:tcW w:w="613" w:type="dxa"/>
            <w:shd w:val="clear" w:color="auto" w:fill="auto"/>
            <w:noWrap/>
            <w:vAlign w:val="center"/>
            <w:hideMark/>
          </w:tcPr>
          <w:p w14:paraId="4A655D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DCA2E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c>
          <w:tcPr>
            <w:tcW w:w="2835" w:type="dxa"/>
            <w:shd w:val="clear" w:color="auto" w:fill="auto"/>
            <w:noWrap/>
            <w:vAlign w:val="center"/>
            <w:hideMark/>
          </w:tcPr>
          <w:p w14:paraId="40677E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c>
          <w:tcPr>
            <w:tcW w:w="2550" w:type="dxa"/>
            <w:shd w:val="clear" w:color="auto" w:fill="auto"/>
            <w:noWrap/>
            <w:vAlign w:val="center"/>
            <w:hideMark/>
          </w:tcPr>
          <w:p w14:paraId="5D7695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r>
      <w:tr w:rsidR="002B1CA7" w:rsidRPr="00AB1303" w14:paraId="0B5DBBA5" w14:textId="77777777" w:rsidTr="00AB1303">
        <w:trPr>
          <w:gridAfter w:val="1"/>
          <w:wAfter w:w="18" w:type="dxa"/>
          <w:trHeight w:val="645"/>
        </w:trPr>
        <w:tc>
          <w:tcPr>
            <w:tcW w:w="3119" w:type="dxa"/>
            <w:shd w:val="clear" w:color="auto" w:fill="auto"/>
            <w:vAlign w:val="center"/>
            <w:hideMark/>
          </w:tcPr>
          <w:p w14:paraId="681C74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1 «Поддержка и развитие малого и среднего предпринимательства в городе Усолье-Сибирское» на 2019 - 2024 годы</w:t>
            </w:r>
          </w:p>
        </w:tc>
        <w:tc>
          <w:tcPr>
            <w:tcW w:w="1021" w:type="dxa"/>
            <w:shd w:val="clear" w:color="auto" w:fill="auto"/>
            <w:noWrap/>
            <w:vAlign w:val="center"/>
            <w:hideMark/>
          </w:tcPr>
          <w:p w14:paraId="269B20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3337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FDCDB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66D946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18.1.00.00000</w:t>
            </w:r>
          </w:p>
        </w:tc>
        <w:tc>
          <w:tcPr>
            <w:tcW w:w="613" w:type="dxa"/>
            <w:shd w:val="clear" w:color="auto" w:fill="auto"/>
            <w:noWrap/>
            <w:vAlign w:val="center"/>
            <w:hideMark/>
          </w:tcPr>
          <w:p w14:paraId="386209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42512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c>
          <w:tcPr>
            <w:tcW w:w="2835" w:type="dxa"/>
            <w:shd w:val="clear" w:color="auto" w:fill="auto"/>
            <w:noWrap/>
            <w:vAlign w:val="center"/>
            <w:hideMark/>
          </w:tcPr>
          <w:p w14:paraId="3D30C9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c>
          <w:tcPr>
            <w:tcW w:w="2550" w:type="dxa"/>
            <w:shd w:val="clear" w:color="auto" w:fill="auto"/>
            <w:noWrap/>
            <w:vAlign w:val="center"/>
            <w:hideMark/>
          </w:tcPr>
          <w:p w14:paraId="13A711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540 900,00</w:t>
            </w:r>
          </w:p>
        </w:tc>
      </w:tr>
      <w:tr w:rsidR="002B1CA7" w:rsidRPr="00AB1303" w14:paraId="735A8055" w14:textId="77777777" w:rsidTr="00AB1303">
        <w:trPr>
          <w:gridAfter w:val="1"/>
          <w:wAfter w:w="18" w:type="dxa"/>
          <w:trHeight w:val="645"/>
        </w:trPr>
        <w:tc>
          <w:tcPr>
            <w:tcW w:w="3119" w:type="dxa"/>
            <w:shd w:val="clear" w:color="auto" w:fill="auto"/>
            <w:vAlign w:val="center"/>
            <w:hideMark/>
          </w:tcPr>
          <w:p w14:paraId="25F459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021" w:type="dxa"/>
            <w:shd w:val="clear" w:color="auto" w:fill="auto"/>
            <w:noWrap/>
            <w:vAlign w:val="center"/>
            <w:hideMark/>
          </w:tcPr>
          <w:p w14:paraId="2A146B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C7A26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251EC9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292051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18.1.00.00000</w:t>
            </w:r>
          </w:p>
        </w:tc>
        <w:tc>
          <w:tcPr>
            <w:tcW w:w="613" w:type="dxa"/>
            <w:shd w:val="clear" w:color="auto" w:fill="auto"/>
            <w:noWrap/>
            <w:vAlign w:val="center"/>
            <w:hideMark/>
          </w:tcPr>
          <w:p w14:paraId="57D040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B51A2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835" w:type="dxa"/>
            <w:shd w:val="clear" w:color="auto" w:fill="auto"/>
            <w:noWrap/>
            <w:vAlign w:val="center"/>
            <w:hideMark/>
          </w:tcPr>
          <w:p w14:paraId="35CA65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550" w:type="dxa"/>
            <w:shd w:val="clear" w:color="auto" w:fill="auto"/>
            <w:noWrap/>
            <w:vAlign w:val="center"/>
            <w:hideMark/>
          </w:tcPr>
          <w:p w14:paraId="30A635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r>
      <w:tr w:rsidR="002B1CA7" w:rsidRPr="00AB1303" w14:paraId="35789798" w14:textId="77777777" w:rsidTr="00AB1303">
        <w:trPr>
          <w:gridAfter w:val="1"/>
          <w:wAfter w:w="18" w:type="dxa"/>
          <w:trHeight w:val="645"/>
        </w:trPr>
        <w:tc>
          <w:tcPr>
            <w:tcW w:w="3119" w:type="dxa"/>
            <w:shd w:val="clear" w:color="auto" w:fill="auto"/>
            <w:vAlign w:val="center"/>
            <w:hideMark/>
          </w:tcPr>
          <w:p w14:paraId="71FA42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Размещение информационных материалов, освещающих вопросы развития малого и среднего предпринимательства</w:t>
            </w:r>
          </w:p>
        </w:tc>
        <w:tc>
          <w:tcPr>
            <w:tcW w:w="1021" w:type="dxa"/>
            <w:shd w:val="clear" w:color="auto" w:fill="auto"/>
            <w:noWrap/>
            <w:vAlign w:val="center"/>
            <w:hideMark/>
          </w:tcPr>
          <w:p w14:paraId="28DAD6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6F7F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6704D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5D649B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18.1.01.00000</w:t>
            </w:r>
          </w:p>
        </w:tc>
        <w:tc>
          <w:tcPr>
            <w:tcW w:w="613" w:type="dxa"/>
            <w:shd w:val="clear" w:color="auto" w:fill="auto"/>
            <w:noWrap/>
            <w:vAlign w:val="center"/>
            <w:hideMark/>
          </w:tcPr>
          <w:p w14:paraId="77A46C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D3B5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835" w:type="dxa"/>
            <w:shd w:val="clear" w:color="auto" w:fill="auto"/>
            <w:noWrap/>
            <w:vAlign w:val="center"/>
            <w:hideMark/>
          </w:tcPr>
          <w:p w14:paraId="49D3AA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550" w:type="dxa"/>
            <w:shd w:val="clear" w:color="auto" w:fill="auto"/>
            <w:noWrap/>
            <w:vAlign w:val="center"/>
            <w:hideMark/>
          </w:tcPr>
          <w:p w14:paraId="5843A0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r>
      <w:tr w:rsidR="002B1CA7" w:rsidRPr="00AB1303" w14:paraId="02137EE1" w14:textId="77777777" w:rsidTr="00AB1303">
        <w:trPr>
          <w:gridAfter w:val="1"/>
          <w:wAfter w:w="18" w:type="dxa"/>
          <w:trHeight w:val="435"/>
        </w:trPr>
        <w:tc>
          <w:tcPr>
            <w:tcW w:w="3119" w:type="dxa"/>
            <w:shd w:val="clear" w:color="auto" w:fill="auto"/>
            <w:vAlign w:val="center"/>
            <w:hideMark/>
          </w:tcPr>
          <w:p w14:paraId="6E5C6E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AFF34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B9DEB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4707A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7A1487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18.1.01.00000</w:t>
            </w:r>
          </w:p>
        </w:tc>
        <w:tc>
          <w:tcPr>
            <w:tcW w:w="613" w:type="dxa"/>
            <w:shd w:val="clear" w:color="auto" w:fill="auto"/>
            <w:noWrap/>
            <w:vAlign w:val="center"/>
            <w:hideMark/>
          </w:tcPr>
          <w:p w14:paraId="00A6C6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91638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835" w:type="dxa"/>
            <w:shd w:val="clear" w:color="auto" w:fill="auto"/>
            <w:noWrap/>
            <w:vAlign w:val="center"/>
            <w:hideMark/>
          </w:tcPr>
          <w:p w14:paraId="047AEE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c>
          <w:tcPr>
            <w:tcW w:w="2550" w:type="dxa"/>
            <w:shd w:val="clear" w:color="auto" w:fill="auto"/>
            <w:noWrap/>
            <w:vAlign w:val="center"/>
            <w:hideMark/>
          </w:tcPr>
          <w:p w14:paraId="7B297F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90 900,00</w:t>
            </w:r>
          </w:p>
        </w:tc>
      </w:tr>
      <w:tr w:rsidR="002B1CA7" w:rsidRPr="00AB1303" w14:paraId="3B6E5B66" w14:textId="77777777" w:rsidTr="00AB1303">
        <w:trPr>
          <w:gridAfter w:val="1"/>
          <w:wAfter w:w="18" w:type="dxa"/>
          <w:trHeight w:val="855"/>
        </w:trPr>
        <w:tc>
          <w:tcPr>
            <w:tcW w:w="3119" w:type="dxa"/>
            <w:shd w:val="clear" w:color="auto" w:fill="auto"/>
            <w:vAlign w:val="center"/>
            <w:hideMark/>
          </w:tcPr>
          <w:p w14:paraId="40F73F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021" w:type="dxa"/>
            <w:shd w:val="clear" w:color="auto" w:fill="auto"/>
            <w:noWrap/>
            <w:vAlign w:val="center"/>
            <w:hideMark/>
          </w:tcPr>
          <w:p w14:paraId="6838C4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E4FE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01547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0B5C65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18.1.00.00000</w:t>
            </w:r>
          </w:p>
        </w:tc>
        <w:tc>
          <w:tcPr>
            <w:tcW w:w="613" w:type="dxa"/>
            <w:shd w:val="clear" w:color="auto" w:fill="auto"/>
            <w:noWrap/>
            <w:vAlign w:val="center"/>
            <w:hideMark/>
          </w:tcPr>
          <w:p w14:paraId="72BF2D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B52E9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26CDB6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550" w:type="dxa"/>
            <w:shd w:val="clear" w:color="auto" w:fill="auto"/>
            <w:noWrap/>
            <w:vAlign w:val="center"/>
            <w:hideMark/>
          </w:tcPr>
          <w:p w14:paraId="3CCDBA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342A98BB" w14:textId="77777777" w:rsidTr="00AB1303">
        <w:trPr>
          <w:gridAfter w:val="1"/>
          <w:wAfter w:w="18" w:type="dxa"/>
          <w:trHeight w:val="855"/>
        </w:trPr>
        <w:tc>
          <w:tcPr>
            <w:tcW w:w="3119" w:type="dxa"/>
            <w:shd w:val="clear" w:color="auto" w:fill="auto"/>
            <w:vAlign w:val="center"/>
            <w:hideMark/>
          </w:tcPr>
          <w:p w14:paraId="13B53C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1.2. Предоставление субсидии в целях возмещения части затрат, направленных на поддержку и развитие малого и среднего предпринимательства</w:t>
            </w:r>
          </w:p>
        </w:tc>
        <w:tc>
          <w:tcPr>
            <w:tcW w:w="1021" w:type="dxa"/>
            <w:shd w:val="clear" w:color="auto" w:fill="auto"/>
            <w:noWrap/>
            <w:vAlign w:val="center"/>
            <w:hideMark/>
          </w:tcPr>
          <w:p w14:paraId="2ADD3D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4921D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747949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6C0BCC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18.1.02.00000</w:t>
            </w:r>
          </w:p>
        </w:tc>
        <w:tc>
          <w:tcPr>
            <w:tcW w:w="613" w:type="dxa"/>
            <w:shd w:val="clear" w:color="auto" w:fill="auto"/>
            <w:noWrap/>
            <w:vAlign w:val="center"/>
            <w:hideMark/>
          </w:tcPr>
          <w:p w14:paraId="1BB82B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75CD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59580E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550" w:type="dxa"/>
            <w:shd w:val="clear" w:color="auto" w:fill="auto"/>
            <w:noWrap/>
            <w:vAlign w:val="center"/>
            <w:hideMark/>
          </w:tcPr>
          <w:p w14:paraId="222658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2258BCD1" w14:textId="77777777" w:rsidTr="00AB1303">
        <w:trPr>
          <w:gridAfter w:val="1"/>
          <w:wAfter w:w="18" w:type="dxa"/>
          <w:trHeight w:val="225"/>
        </w:trPr>
        <w:tc>
          <w:tcPr>
            <w:tcW w:w="3119" w:type="dxa"/>
            <w:shd w:val="clear" w:color="auto" w:fill="auto"/>
            <w:vAlign w:val="center"/>
            <w:hideMark/>
          </w:tcPr>
          <w:p w14:paraId="6131FD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55EA05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DD21A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50609C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2568FA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18.1.02.00000</w:t>
            </w:r>
          </w:p>
        </w:tc>
        <w:tc>
          <w:tcPr>
            <w:tcW w:w="613" w:type="dxa"/>
            <w:shd w:val="clear" w:color="auto" w:fill="auto"/>
            <w:noWrap/>
            <w:vAlign w:val="center"/>
            <w:hideMark/>
          </w:tcPr>
          <w:p w14:paraId="475B77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1B0405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0451DD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550" w:type="dxa"/>
            <w:shd w:val="clear" w:color="auto" w:fill="auto"/>
            <w:noWrap/>
            <w:vAlign w:val="center"/>
            <w:hideMark/>
          </w:tcPr>
          <w:p w14:paraId="539BFD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045412EC" w14:textId="77777777" w:rsidTr="00AB1303">
        <w:trPr>
          <w:gridAfter w:val="1"/>
          <w:wAfter w:w="18" w:type="dxa"/>
          <w:trHeight w:val="435"/>
        </w:trPr>
        <w:tc>
          <w:tcPr>
            <w:tcW w:w="3119" w:type="dxa"/>
            <w:shd w:val="clear" w:color="auto" w:fill="auto"/>
            <w:vAlign w:val="center"/>
            <w:hideMark/>
          </w:tcPr>
          <w:p w14:paraId="415062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«Проведение выставок, ярмарок, конкурсов»</w:t>
            </w:r>
          </w:p>
        </w:tc>
        <w:tc>
          <w:tcPr>
            <w:tcW w:w="1021" w:type="dxa"/>
            <w:shd w:val="clear" w:color="auto" w:fill="auto"/>
            <w:noWrap/>
            <w:vAlign w:val="center"/>
            <w:hideMark/>
          </w:tcPr>
          <w:p w14:paraId="43F04F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5334C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BFD9A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5B0C11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18.1.00.00000</w:t>
            </w:r>
          </w:p>
        </w:tc>
        <w:tc>
          <w:tcPr>
            <w:tcW w:w="613" w:type="dxa"/>
            <w:shd w:val="clear" w:color="auto" w:fill="auto"/>
            <w:noWrap/>
            <w:vAlign w:val="center"/>
            <w:hideMark/>
          </w:tcPr>
          <w:p w14:paraId="78FFDD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D623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835" w:type="dxa"/>
            <w:shd w:val="clear" w:color="auto" w:fill="auto"/>
            <w:noWrap/>
            <w:vAlign w:val="center"/>
            <w:hideMark/>
          </w:tcPr>
          <w:p w14:paraId="541254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5E3A79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12FBEA4B" w14:textId="77777777" w:rsidTr="00AB1303">
        <w:trPr>
          <w:gridAfter w:val="1"/>
          <w:wAfter w:w="18" w:type="dxa"/>
          <w:trHeight w:val="435"/>
        </w:trPr>
        <w:tc>
          <w:tcPr>
            <w:tcW w:w="3119" w:type="dxa"/>
            <w:shd w:val="clear" w:color="auto" w:fill="auto"/>
            <w:vAlign w:val="center"/>
            <w:hideMark/>
          </w:tcPr>
          <w:p w14:paraId="28669F0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«Проведение выставок, ярмарок, конкурсов»</w:t>
            </w:r>
          </w:p>
        </w:tc>
        <w:tc>
          <w:tcPr>
            <w:tcW w:w="1021" w:type="dxa"/>
            <w:shd w:val="clear" w:color="auto" w:fill="auto"/>
            <w:noWrap/>
            <w:vAlign w:val="center"/>
            <w:hideMark/>
          </w:tcPr>
          <w:p w14:paraId="03EFD1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4C60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7266D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4856A7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18.1.03.00000</w:t>
            </w:r>
          </w:p>
        </w:tc>
        <w:tc>
          <w:tcPr>
            <w:tcW w:w="613" w:type="dxa"/>
            <w:shd w:val="clear" w:color="auto" w:fill="auto"/>
            <w:noWrap/>
            <w:vAlign w:val="center"/>
            <w:hideMark/>
          </w:tcPr>
          <w:p w14:paraId="3F68A2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C2458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835" w:type="dxa"/>
            <w:shd w:val="clear" w:color="auto" w:fill="auto"/>
            <w:noWrap/>
            <w:vAlign w:val="center"/>
            <w:hideMark/>
          </w:tcPr>
          <w:p w14:paraId="096005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43CFB9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4D43F246" w14:textId="77777777" w:rsidTr="00AB1303">
        <w:trPr>
          <w:gridAfter w:val="1"/>
          <w:wAfter w:w="18" w:type="dxa"/>
          <w:trHeight w:val="435"/>
        </w:trPr>
        <w:tc>
          <w:tcPr>
            <w:tcW w:w="3119" w:type="dxa"/>
            <w:shd w:val="clear" w:color="auto" w:fill="auto"/>
            <w:vAlign w:val="center"/>
            <w:hideMark/>
          </w:tcPr>
          <w:p w14:paraId="6557F1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9D0D7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BE1D9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2568D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933" w:type="dxa"/>
            <w:shd w:val="clear" w:color="auto" w:fill="auto"/>
            <w:noWrap/>
            <w:vAlign w:val="center"/>
            <w:hideMark/>
          </w:tcPr>
          <w:p w14:paraId="4D7FAA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18.1.03.00000</w:t>
            </w:r>
          </w:p>
        </w:tc>
        <w:tc>
          <w:tcPr>
            <w:tcW w:w="613" w:type="dxa"/>
            <w:shd w:val="clear" w:color="auto" w:fill="auto"/>
            <w:noWrap/>
            <w:vAlign w:val="center"/>
            <w:hideMark/>
          </w:tcPr>
          <w:p w14:paraId="35BB62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0CB80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835" w:type="dxa"/>
            <w:shd w:val="clear" w:color="auto" w:fill="auto"/>
            <w:noWrap/>
            <w:vAlign w:val="center"/>
            <w:hideMark/>
          </w:tcPr>
          <w:p w14:paraId="4A187F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28CFF7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4ECF20E6" w14:textId="77777777" w:rsidTr="00AB1303">
        <w:trPr>
          <w:gridAfter w:val="1"/>
          <w:wAfter w:w="18" w:type="dxa"/>
          <w:trHeight w:val="225"/>
        </w:trPr>
        <w:tc>
          <w:tcPr>
            <w:tcW w:w="3119" w:type="dxa"/>
            <w:shd w:val="clear" w:color="auto" w:fill="auto"/>
            <w:vAlign w:val="center"/>
            <w:hideMark/>
          </w:tcPr>
          <w:p w14:paraId="42B24C8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ЖИЛИЩНО-КОММУНАЛЬНОЕ ХОЗЯЙСТВО</w:t>
            </w:r>
          </w:p>
        </w:tc>
        <w:tc>
          <w:tcPr>
            <w:tcW w:w="1021" w:type="dxa"/>
            <w:shd w:val="clear" w:color="auto" w:fill="auto"/>
            <w:noWrap/>
            <w:vAlign w:val="center"/>
            <w:hideMark/>
          </w:tcPr>
          <w:p w14:paraId="4D2DF25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76B6C8A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05</w:t>
            </w:r>
          </w:p>
        </w:tc>
        <w:tc>
          <w:tcPr>
            <w:tcW w:w="1103" w:type="dxa"/>
            <w:shd w:val="clear" w:color="auto" w:fill="auto"/>
            <w:noWrap/>
            <w:vAlign w:val="center"/>
            <w:hideMark/>
          </w:tcPr>
          <w:p w14:paraId="5D3C685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717C8C8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228019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3D1E31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86 651 422,63</w:t>
            </w:r>
          </w:p>
        </w:tc>
        <w:tc>
          <w:tcPr>
            <w:tcW w:w="2835" w:type="dxa"/>
            <w:shd w:val="clear" w:color="auto" w:fill="auto"/>
            <w:noWrap/>
            <w:vAlign w:val="center"/>
            <w:hideMark/>
          </w:tcPr>
          <w:p w14:paraId="060185A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30 389 912,42</w:t>
            </w:r>
          </w:p>
        </w:tc>
        <w:tc>
          <w:tcPr>
            <w:tcW w:w="2550" w:type="dxa"/>
            <w:shd w:val="clear" w:color="auto" w:fill="auto"/>
            <w:noWrap/>
            <w:vAlign w:val="center"/>
            <w:hideMark/>
          </w:tcPr>
          <w:p w14:paraId="0372310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52 622 265,52</w:t>
            </w:r>
          </w:p>
        </w:tc>
      </w:tr>
      <w:tr w:rsidR="002B1CA7" w:rsidRPr="00AB1303" w14:paraId="2201C322" w14:textId="77777777" w:rsidTr="00AB1303">
        <w:trPr>
          <w:gridAfter w:val="1"/>
          <w:wAfter w:w="18" w:type="dxa"/>
          <w:trHeight w:val="255"/>
        </w:trPr>
        <w:tc>
          <w:tcPr>
            <w:tcW w:w="3119" w:type="dxa"/>
            <w:shd w:val="clear" w:color="auto" w:fill="auto"/>
            <w:vAlign w:val="center"/>
            <w:hideMark/>
          </w:tcPr>
          <w:p w14:paraId="7B2DE5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Жилищное хозяйство</w:t>
            </w:r>
          </w:p>
        </w:tc>
        <w:tc>
          <w:tcPr>
            <w:tcW w:w="1021" w:type="dxa"/>
            <w:shd w:val="clear" w:color="auto" w:fill="auto"/>
            <w:noWrap/>
            <w:vAlign w:val="center"/>
            <w:hideMark/>
          </w:tcPr>
          <w:p w14:paraId="2ABB16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65DD0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80B39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198E0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00E65F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E140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835" w:type="dxa"/>
            <w:shd w:val="clear" w:color="auto" w:fill="auto"/>
            <w:noWrap/>
            <w:vAlign w:val="center"/>
            <w:hideMark/>
          </w:tcPr>
          <w:p w14:paraId="7C74E4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550" w:type="dxa"/>
            <w:shd w:val="clear" w:color="auto" w:fill="auto"/>
            <w:noWrap/>
            <w:vAlign w:val="center"/>
            <w:hideMark/>
          </w:tcPr>
          <w:p w14:paraId="2B6021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23 359 254,05</w:t>
            </w:r>
          </w:p>
        </w:tc>
      </w:tr>
      <w:tr w:rsidR="002B1CA7" w:rsidRPr="00AB1303" w14:paraId="267443BD" w14:textId="77777777" w:rsidTr="00AB1303">
        <w:trPr>
          <w:gridAfter w:val="1"/>
          <w:wAfter w:w="18" w:type="dxa"/>
          <w:trHeight w:val="645"/>
        </w:trPr>
        <w:tc>
          <w:tcPr>
            <w:tcW w:w="3119" w:type="dxa"/>
            <w:shd w:val="clear" w:color="auto" w:fill="auto"/>
            <w:vAlign w:val="bottom"/>
            <w:hideMark/>
          </w:tcPr>
          <w:p w14:paraId="38A7C0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1021" w:type="dxa"/>
            <w:shd w:val="clear" w:color="auto" w:fill="auto"/>
            <w:noWrap/>
            <w:vAlign w:val="center"/>
            <w:hideMark/>
          </w:tcPr>
          <w:p w14:paraId="169F1C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121C7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7EEAB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A24E4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15.0.00.00000</w:t>
            </w:r>
          </w:p>
        </w:tc>
        <w:tc>
          <w:tcPr>
            <w:tcW w:w="613" w:type="dxa"/>
            <w:shd w:val="clear" w:color="auto" w:fill="auto"/>
            <w:noWrap/>
            <w:vAlign w:val="center"/>
            <w:hideMark/>
          </w:tcPr>
          <w:p w14:paraId="546B10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A6996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FCA23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8B3D8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63F9BC42" w14:textId="77777777" w:rsidTr="00AB1303">
        <w:trPr>
          <w:gridAfter w:val="1"/>
          <w:wAfter w:w="18" w:type="dxa"/>
          <w:trHeight w:val="645"/>
        </w:trPr>
        <w:tc>
          <w:tcPr>
            <w:tcW w:w="3119" w:type="dxa"/>
            <w:shd w:val="clear" w:color="auto" w:fill="auto"/>
            <w:vAlign w:val="center"/>
            <w:hideMark/>
          </w:tcPr>
          <w:p w14:paraId="55577B68" w14:textId="4BD7A9D2"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1"Переселение граждан из аварийного </w:t>
            </w:r>
            <w:r w:rsidRPr="00AB1303">
              <w:rPr>
                <w:rFonts w:ascii="Courier New" w:hAnsi="Courier New" w:cs="Courier New"/>
                <w:sz w:val="22"/>
                <w:szCs w:val="22"/>
              </w:rPr>
              <w:lastRenderedPageBreak/>
              <w:t>жилищного фонда в городе Усолье-Сибирское" на 2019-2024 годы</w:t>
            </w:r>
          </w:p>
        </w:tc>
        <w:tc>
          <w:tcPr>
            <w:tcW w:w="1021" w:type="dxa"/>
            <w:shd w:val="clear" w:color="auto" w:fill="auto"/>
            <w:noWrap/>
            <w:vAlign w:val="center"/>
            <w:hideMark/>
          </w:tcPr>
          <w:p w14:paraId="182625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A6BA0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DECF7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6D44E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15.1.00.00000</w:t>
            </w:r>
          </w:p>
        </w:tc>
        <w:tc>
          <w:tcPr>
            <w:tcW w:w="613" w:type="dxa"/>
            <w:shd w:val="clear" w:color="auto" w:fill="auto"/>
            <w:noWrap/>
            <w:vAlign w:val="center"/>
            <w:hideMark/>
          </w:tcPr>
          <w:p w14:paraId="79CE78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0F5CF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11583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15A65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7BA03BC6" w14:textId="77777777" w:rsidTr="00AB1303">
        <w:trPr>
          <w:gridAfter w:val="1"/>
          <w:wAfter w:w="18" w:type="dxa"/>
          <w:trHeight w:val="645"/>
        </w:trPr>
        <w:tc>
          <w:tcPr>
            <w:tcW w:w="3119" w:type="dxa"/>
            <w:shd w:val="clear" w:color="auto" w:fill="auto"/>
            <w:vAlign w:val="center"/>
            <w:hideMark/>
          </w:tcPr>
          <w:p w14:paraId="7EB829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021" w:type="dxa"/>
            <w:shd w:val="clear" w:color="auto" w:fill="auto"/>
            <w:noWrap/>
            <w:vAlign w:val="center"/>
            <w:hideMark/>
          </w:tcPr>
          <w:p w14:paraId="7A2E91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78202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198FB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4F99C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15.1.00.00000</w:t>
            </w:r>
          </w:p>
        </w:tc>
        <w:tc>
          <w:tcPr>
            <w:tcW w:w="613" w:type="dxa"/>
            <w:shd w:val="clear" w:color="auto" w:fill="auto"/>
            <w:noWrap/>
            <w:vAlign w:val="center"/>
            <w:hideMark/>
          </w:tcPr>
          <w:p w14:paraId="56F160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0E02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59429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FF7AC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48FE84E3" w14:textId="77777777" w:rsidTr="00AB1303">
        <w:trPr>
          <w:gridAfter w:val="1"/>
          <w:wAfter w:w="18" w:type="dxa"/>
          <w:trHeight w:val="645"/>
        </w:trPr>
        <w:tc>
          <w:tcPr>
            <w:tcW w:w="3119" w:type="dxa"/>
            <w:shd w:val="clear" w:color="auto" w:fill="auto"/>
            <w:vAlign w:val="center"/>
            <w:hideMark/>
          </w:tcPr>
          <w:p w14:paraId="4D2226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«Переселение граждан, проживающих в домах, признанных непригодными для проживания»</w:t>
            </w:r>
          </w:p>
        </w:tc>
        <w:tc>
          <w:tcPr>
            <w:tcW w:w="1021" w:type="dxa"/>
            <w:shd w:val="clear" w:color="auto" w:fill="auto"/>
            <w:noWrap/>
            <w:vAlign w:val="center"/>
            <w:hideMark/>
          </w:tcPr>
          <w:p w14:paraId="3226E5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946E0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F0DBB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CE1A5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15.1.01.00000</w:t>
            </w:r>
          </w:p>
        </w:tc>
        <w:tc>
          <w:tcPr>
            <w:tcW w:w="613" w:type="dxa"/>
            <w:shd w:val="clear" w:color="auto" w:fill="auto"/>
            <w:noWrap/>
            <w:vAlign w:val="center"/>
            <w:hideMark/>
          </w:tcPr>
          <w:p w14:paraId="578416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16C28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D5FF7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5B2D7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7D1CE051" w14:textId="77777777" w:rsidTr="00AB1303">
        <w:trPr>
          <w:gridAfter w:val="1"/>
          <w:wAfter w:w="18" w:type="dxa"/>
          <w:trHeight w:val="435"/>
        </w:trPr>
        <w:tc>
          <w:tcPr>
            <w:tcW w:w="3119" w:type="dxa"/>
            <w:shd w:val="clear" w:color="auto" w:fill="auto"/>
            <w:vAlign w:val="center"/>
            <w:hideMark/>
          </w:tcPr>
          <w:p w14:paraId="673CE15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59E92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5466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3DF3F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6A27B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15.1.01.00000</w:t>
            </w:r>
          </w:p>
        </w:tc>
        <w:tc>
          <w:tcPr>
            <w:tcW w:w="613" w:type="dxa"/>
            <w:shd w:val="clear" w:color="auto" w:fill="auto"/>
            <w:noWrap/>
            <w:vAlign w:val="center"/>
            <w:hideMark/>
          </w:tcPr>
          <w:p w14:paraId="326A77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973D0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B2245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CCB44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21 933 500,00</w:t>
            </w:r>
          </w:p>
        </w:tc>
      </w:tr>
      <w:tr w:rsidR="002B1CA7" w:rsidRPr="00AB1303" w14:paraId="1A5C3ECD" w14:textId="77777777" w:rsidTr="00AB1303">
        <w:trPr>
          <w:gridAfter w:val="1"/>
          <w:wAfter w:w="18" w:type="dxa"/>
          <w:trHeight w:val="645"/>
        </w:trPr>
        <w:tc>
          <w:tcPr>
            <w:tcW w:w="3119" w:type="dxa"/>
            <w:shd w:val="clear" w:color="auto" w:fill="auto"/>
            <w:vAlign w:val="bottom"/>
            <w:hideMark/>
          </w:tcPr>
          <w:p w14:paraId="57D679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021" w:type="dxa"/>
            <w:shd w:val="clear" w:color="auto" w:fill="auto"/>
            <w:noWrap/>
            <w:vAlign w:val="center"/>
            <w:hideMark/>
          </w:tcPr>
          <w:p w14:paraId="59EF3B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9CC30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96B3C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20D8D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16.0.00.00000</w:t>
            </w:r>
          </w:p>
        </w:tc>
        <w:tc>
          <w:tcPr>
            <w:tcW w:w="613" w:type="dxa"/>
            <w:shd w:val="clear" w:color="auto" w:fill="auto"/>
            <w:noWrap/>
            <w:vAlign w:val="center"/>
            <w:hideMark/>
          </w:tcPr>
          <w:p w14:paraId="3CFAE1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FBC63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835" w:type="dxa"/>
            <w:shd w:val="clear" w:color="auto" w:fill="auto"/>
            <w:noWrap/>
            <w:vAlign w:val="center"/>
            <w:hideMark/>
          </w:tcPr>
          <w:p w14:paraId="792EEA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550" w:type="dxa"/>
            <w:shd w:val="clear" w:color="auto" w:fill="auto"/>
            <w:noWrap/>
            <w:vAlign w:val="center"/>
            <w:hideMark/>
          </w:tcPr>
          <w:p w14:paraId="17F12D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5D10CCC8" w14:textId="77777777" w:rsidTr="00AB1303">
        <w:trPr>
          <w:gridAfter w:val="1"/>
          <w:wAfter w:w="18" w:type="dxa"/>
          <w:trHeight w:val="645"/>
        </w:trPr>
        <w:tc>
          <w:tcPr>
            <w:tcW w:w="3119" w:type="dxa"/>
            <w:shd w:val="clear" w:color="auto" w:fill="auto"/>
            <w:vAlign w:val="center"/>
            <w:hideMark/>
          </w:tcPr>
          <w:p w14:paraId="5FE1F7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2 «Капитальный и текущий ремонт муниципального жилищного фонда города Усолье – Сибирское» на 2019-2024 годы</w:t>
            </w:r>
          </w:p>
        </w:tc>
        <w:tc>
          <w:tcPr>
            <w:tcW w:w="1021" w:type="dxa"/>
            <w:shd w:val="clear" w:color="auto" w:fill="auto"/>
            <w:noWrap/>
            <w:vAlign w:val="center"/>
            <w:hideMark/>
          </w:tcPr>
          <w:p w14:paraId="7AE91E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C56C5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7D9ED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E6A22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16.2.00.00000</w:t>
            </w:r>
          </w:p>
        </w:tc>
        <w:tc>
          <w:tcPr>
            <w:tcW w:w="613" w:type="dxa"/>
            <w:shd w:val="clear" w:color="auto" w:fill="auto"/>
            <w:noWrap/>
            <w:vAlign w:val="center"/>
            <w:hideMark/>
          </w:tcPr>
          <w:p w14:paraId="58B05A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08E85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835" w:type="dxa"/>
            <w:shd w:val="clear" w:color="auto" w:fill="auto"/>
            <w:noWrap/>
            <w:vAlign w:val="center"/>
            <w:hideMark/>
          </w:tcPr>
          <w:p w14:paraId="769BB5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550" w:type="dxa"/>
            <w:shd w:val="clear" w:color="auto" w:fill="auto"/>
            <w:noWrap/>
            <w:vAlign w:val="center"/>
            <w:hideMark/>
          </w:tcPr>
          <w:p w14:paraId="4E819A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29556CB2" w14:textId="77777777" w:rsidTr="00AB1303">
        <w:trPr>
          <w:gridAfter w:val="1"/>
          <w:wAfter w:w="18" w:type="dxa"/>
          <w:trHeight w:val="435"/>
        </w:trPr>
        <w:tc>
          <w:tcPr>
            <w:tcW w:w="3119" w:type="dxa"/>
            <w:shd w:val="clear" w:color="auto" w:fill="auto"/>
            <w:vAlign w:val="center"/>
            <w:hideMark/>
          </w:tcPr>
          <w:p w14:paraId="688CFB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2.1. Капитальный и текущий ремонт помещений муниципального жилищного фонда</w:t>
            </w:r>
          </w:p>
        </w:tc>
        <w:tc>
          <w:tcPr>
            <w:tcW w:w="1021" w:type="dxa"/>
            <w:shd w:val="clear" w:color="auto" w:fill="auto"/>
            <w:noWrap/>
            <w:vAlign w:val="center"/>
            <w:hideMark/>
          </w:tcPr>
          <w:p w14:paraId="03A8D8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F8C9C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04A30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92EB4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16.2.00.00000</w:t>
            </w:r>
          </w:p>
        </w:tc>
        <w:tc>
          <w:tcPr>
            <w:tcW w:w="613" w:type="dxa"/>
            <w:shd w:val="clear" w:color="auto" w:fill="auto"/>
            <w:noWrap/>
            <w:vAlign w:val="center"/>
            <w:hideMark/>
          </w:tcPr>
          <w:p w14:paraId="1FCFAC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D2148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835" w:type="dxa"/>
            <w:shd w:val="clear" w:color="auto" w:fill="auto"/>
            <w:noWrap/>
            <w:vAlign w:val="center"/>
            <w:hideMark/>
          </w:tcPr>
          <w:p w14:paraId="00DB28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550" w:type="dxa"/>
            <w:shd w:val="clear" w:color="auto" w:fill="auto"/>
            <w:noWrap/>
            <w:vAlign w:val="center"/>
            <w:hideMark/>
          </w:tcPr>
          <w:p w14:paraId="72A46F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112E0B88" w14:textId="77777777" w:rsidTr="00AB1303">
        <w:trPr>
          <w:gridAfter w:val="1"/>
          <w:wAfter w:w="18" w:type="dxa"/>
          <w:trHeight w:val="435"/>
        </w:trPr>
        <w:tc>
          <w:tcPr>
            <w:tcW w:w="3119" w:type="dxa"/>
            <w:shd w:val="clear" w:color="auto" w:fill="auto"/>
            <w:vAlign w:val="center"/>
            <w:hideMark/>
          </w:tcPr>
          <w:p w14:paraId="4D37B1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Капитальный и текущий ремонт помещений муниципального жилищного фонда</w:t>
            </w:r>
          </w:p>
        </w:tc>
        <w:tc>
          <w:tcPr>
            <w:tcW w:w="1021" w:type="dxa"/>
            <w:shd w:val="clear" w:color="auto" w:fill="auto"/>
            <w:noWrap/>
            <w:vAlign w:val="center"/>
            <w:hideMark/>
          </w:tcPr>
          <w:p w14:paraId="6CA9BD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6D7D9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1C5A2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6026E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16.2.01.00000</w:t>
            </w:r>
          </w:p>
        </w:tc>
        <w:tc>
          <w:tcPr>
            <w:tcW w:w="613" w:type="dxa"/>
            <w:shd w:val="clear" w:color="auto" w:fill="auto"/>
            <w:noWrap/>
            <w:vAlign w:val="center"/>
            <w:hideMark/>
          </w:tcPr>
          <w:p w14:paraId="564BA1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7704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835" w:type="dxa"/>
            <w:shd w:val="clear" w:color="auto" w:fill="auto"/>
            <w:noWrap/>
            <w:vAlign w:val="center"/>
            <w:hideMark/>
          </w:tcPr>
          <w:p w14:paraId="26F559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550" w:type="dxa"/>
            <w:shd w:val="clear" w:color="auto" w:fill="auto"/>
            <w:noWrap/>
            <w:vAlign w:val="center"/>
            <w:hideMark/>
          </w:tcPr>
          <w:p w14:paraId="2D7589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35E01789" w14:textId="77777777" w:rsidTr="00AB1303">
        <w:trPr>
          <w:gridAfter w:val="1"/>
          <w:wAfter w:w="18" w:type="dxa"/>
          <w:trHeight w:val="435"/>
        </w:trPr>
        <w:tc>
          <w:tcPr>
            <w:tcW w:w="3119" w:type="dxa"/>
            <w:shd w:val="clear" w:color="auto" w:fill="auto"/>
            <w:vAlign w:val="center"/>
            <w:hideMark/>
          </w:tcPr>
          <w:p w14:paraId="2E7D27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26774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5F236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81FE4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A8F91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16.2.01.00000</w:t>
            </w:r>
          </w:p>
        </w:tc>
        <w:tc>
          <w:tcPr>
            <w:tcW w:w="613" w:type="dxa"/>
            <w:shd w:val="clear" w:color="auto" w:fill="auto"/>
            <w:noWrap/>
            <w:vAlign w:val="center"/>
            <w:hideMark/>
          </w:tcPr>
          <w:p w14:paraId="50D254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001C2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1 276 933,05</w:t>
            </w:r>
          </w:p>
        </w:tc>
        <w:tc>
          <w:tcPr>
            <w:tcW w:w="2835" w:type="dxa"/>
            <w:shd w:val="clear" w:color="auto" w:fill="auto"/>
            <w:noWrap/>
            <w:vAlign w:val="center"/>
            <w:hideMark/>
          </w:tcPr>
          <w:p w14:paraId="4E7FE0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c>
          <w:tcPr>
            <w:tcW w:w="2550" w:type="dxa"/>
            <w:shd w:val="clear" w:color="auto" w:fill="auto"/>
            <w:noWrap/>
            <w:vAlign w:val="center"/>
            <w:hideMark/>
          </w:tcPr>
          <w:p w14:paraId="1AD9F0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1 425 754,05</w:t>
            </w:r>
          </w:p>
        </w:tc>
      </w:tr>
      <w:tr w:rsidR="002B1CA7" w:rsidRPr="00AB1303" w14:paraId="365B2807" w14:textId="77777777" w:rsidTr="00AB1303">
        <w:trPr>
          <w:gridAfter w:val="1"/>
          <w:wAfter w:w="18" w:type="dxa"/>
          <w:trHeight w:val="225"/>
        </w:trPr>
        <w:tc>
          <w:tcPr>
            <w:tcW w:w="3119" w:type="dxa"/>
            <w:shd w:val="clear" w:color="auto" w:fill="auto"/>
            <w:vAlign w:val="center"/>
            <w:hideMark/>
          </w:tcPr>
          <w:p w14:paraId="70F3C2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Коммунальное хозяйство</w:t>
            </w:r>
          </w:p>
        </w:tc>
        <w:tc>
          <w:tcPr>
            <w:tcW w:w="1021" w:type="dxa"/>
            <w:shd w:val="clear" w:color="auto" w:fill="auto"/>
            <w:noWrap/>
            <w:vAlign w:val="center"/>
            <w:hideMark/>
          </w:tcPr>
          <w:p w14:paraId="526C34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C316B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EECF9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4324F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91B78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DEABE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649 558,16</w:t>
            </w:r>
          </w:p>
        </w:tc>
        <w:tc>
          <w:tcPr>
            <w:tcW w:w="2835" w:type="dxa"/>
            <w:shd w:val="clear" w:color="auto" w:fill="auto"/>
            <w:noWrap/>
            <w:vAlign w:val="center"/>
            <w:hideMark/>
          </w:tcPr>
          <w:p w14:paraId="51AAC6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586 958,16</w:t>
            </w:r>
          </w:p>
        </w:tc>
        <w:tc>
          <w:tcPr>
            <w:tcW w:w="2550" w:type="dxa"/>
            <w:shd w:val="clear" w:color="auto" w:fill="auto"/>
            <w:noWrap/>
            <w:vAlign w:val="center"/>
            <w:hideMark/>
          </w:tcPr>
          <w:p w14:paraId="1F8E6F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586 958,16</w:t>
            </w:r>
          </w:p>
        </w:tc>
      </w:tr>
      <w:tr w:rsidR="002B1CA7" w:rsidRPr="00AB1303" w14:paraId="2261BDA3" w14:textId="77777777" w:rsidTr="00AB1303">
        <w:trPr>
          <w:gridAfter w:val="1"/>
          <w:wAfter w:w="18" w:type="dxa"/>
          <w:trHeight w:val="645"/>
        </w:trPr>
        <w:tc>
          <w:tcPr>
            <w:tcW w:w="3119" w:type="dxa"/>
            <w:shd w:val="clear" w:color="auto" w:fill="auto"/>
            <w:vAlign w:val="bottom"/>
            <w:hideMark/>
          </w:tcPr>
          <w:p w14:paraId="621B75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021" w:type="dxa"/>
            <w:shd w:val="clear" w:color="auto" w:fill="auto"/>
            <w:noWrap/>
            <w:vAlign w:val="center"/>
            <w:hideMark/>
          </w:tcPr>
          <w:p w14:paraId="526EEB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4489F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125C6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13040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16.0.00.00000</w:t>
            </w:r>
          </w:p>
        </w:tc>
        <w:tc>
          <w:tcPr>
            <w:tcW w:w="613" w:type="dxa"/>
            <w:shd w:val="clear" w:color="auto" w:fill="auto"/>
            <w:noWrap/>
            <w:vAlign w:val="center"/>
            <w:hideMark/>
          </w:tcPr>
          <w:p w14:paraId="432D29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6925D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649 558,16</w:t>
            </w:r>
          </w:p>
        </w:tc>
        <w:tc>
          <w:tcPr>
            <w:tcW w:w="2835" w:type="dxa"/>
            <w:shd w:val="clear" w:color="auto" w:fill="auto"/>
            <w:noWrap/>
            <w:vAlign w:val="center"/>
            <w:hideMark/>
          </w:tcPr>
          <w:p w14:paraId="282908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586 958,16</w:t>
            </w:r>
          </w:p>
        </w:tc>
        <w:tc>
          <w:tcPr>
            <w:tcW w:w="2550" w:type="dxa"/>
            <w:shd w:val="clear" w:color="auto" w:fill="auto"/>
            <w:noWrap/>
            <w:vAlign w:val="center"/>
            <w:hideMark/>
          </w:tcPr>
          <w:p w14:paraId="492EC5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586 958,16</w:t>
            </w:r>
          </w:p>
        </w:tc>
      </w:tr>
      <w:tr w:rsidR="002B1CA7" w:rsidRPr="00AB1303" w14:paraId="5C527D65" w14:textId="77777777" w:rsidTr="00AB1303">
        <w:trPr>
          <w:gridAfter w:val="1"/>
          <w:wAfter w:w="18" w:type="dxa"/>
          <w:trHeight w:val="645"/>
        </w:trPr>
        <w:tc>
          <w:tcPr>
            <w:tcW w:w="3119" w:type="dxa"/>
            <w:shd w:val="clear" w:color="auto" w:fill="auto"/>
            <w:vAlign w:val="center"/>
            <w:hideMark/>
          </w:tcPr>
          <w:p w14:paraId="1AB4D6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4 «Организация освещения улиц на территории города Усолье-Сибирское» на 2019-2024 годы</w:t>
            </w:r>
          </w:p>
        </w:tc>
        <w:tc>
          <w:tcPr>
            <w:tcW w:w="1021" w:type="dxa"/>
            <w:shd w:val="clear" w:color="auto" w:fill="auto"/>
            <w:noWrap/>
            <w:vAlign w:val="center"/>
            <w:hideMark/>
          </w:tcPr>
          <w:p w14:paraId="2695E6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FC651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62406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F230B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16.4.00.00000</w:t>
            </w:r>
          </w:p>
        </w:tc>
        <w:tc>
          <w:tcPr>
            <w:tcW w:w="613" w:type="dxa"/>
            <w:shd w:val="clear" w:color="auto" w:fill="auto"/>
            <w:noWrap/>
            <w:vAlign w:val="center"/>
            <w:hideMark/>
          </w:tcPr>
          <w:p w14:paraId="3E755A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72BE4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835" w:type="dxa"/>
            <w:shd w:val="clear" w:color="auto" w:fill="auto"/>
            <w:noWrap/>
            <w:vAlign w:val="center"/>
            <w:hideMark/>
          </w:tcPr>
          <w:p w14:paraId="29FAD9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550" w:type="dxa"/>
            <w:shd w:val="clear" w:color="auto" w:fill="auto"/>
            <w:noWrap/>
            <w:vAlign w:val="center"/>
            <w:hideMark/>
          </w:tcPr>
          <w:p w14:paraId="178174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7D9EAF60" w14:textId="77777777" w:rsidTr="00AB1303">
        <w:trPr>
          <w:gridAfter w:val="1"/>
          <w:wAfter w:w="18" w:type="dxa"/>
          <w:trHeight w:val="435"/>
        </w:trPr>
        <w:tc>
          <w:tcPr>
            <w:tcW w:w="3119" w:type="dxa"/>
            <w:shd w:val="clear" w:color="auto" w:fill="auto"/>
            <w:vAlign w:val="center"/>
            <w:hideMark/>
          </w:tcPr>
          <w:p w14:paraId="63A17B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4.2. Содержание воздушной линии ВЛ-0,4 </w:t>
            </w:r>
            <w:proofErr w:type="spellStart"/>
            <w:r w:rsidRPr="00AB1303">
              <w:rPr>
                <w:rFonts w:ascii="Courier New" w:hAnsi="Courier New" w:cs="Courier New"/>
                <w:sz w:val="22"/>
                <w:szCs w:val="22"/>
              </w:rPr>
              <w:t>кВ</w:t>
            </w:r>
            <w:proofErr w:type="spellEnd"/>
            <w:r w:rsidRPr="00AB1303">
              <w:rPr>
                <w:rFonts w:ascii="Courier New" w:hAnsi="Courier New" w:cs="Courier New"/>
                <w:sz w:val="22"/>
                <w:szCs w:val="22"/>
              </w:rPr>
              <w:t xml:space="preserve"> </w:t>
            </w:r>
            <w:proofErr w:type="spellStart"/>
            <w:r w:rsidRPr="00AB1303">
              <w:rPr>
                <w:rFonts w:ascii="Courier New" w:hAnsi="Courier New" w:cs="Courier New"/>
                <w:sz w:val="22"/>
                <w:szCs w:val="22"/>
              </w:rPr>
              <w:t>о.п</w:t>
            </w:r>
            <w:proofErr w:type="spellEnd"/>
            <w:r w:rsidRPr="00AB1303">
              <w:rPr>
                <w:rFonts w:ascii="Courier New" w:hAnsi="Courier New" w:cs="Courier New"/>
                <w:sz w:val="22"/>
                <w:szCs w:val="22"/>
              </w:rPr>
              <w:t>. "Лужки"</w:t>
            </w:r>
          </w:p>
        </w:tc>
        <w:tc>
          <w:tcPr>
            <w:tcW w:w="1021" w:type="dxa"/>
            <w:shd w:val="clear" w:color="auto" w:fill="auto"/>
            <w:noWrap/>
            <w:vAlign w:val="center"/>
            <w:hideMark/>
          </w:tcPr>
          <w:p w14:paraId="450B1E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91DE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51642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20869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16.4.00.00000</w:t>
            </w:r>
          </w:p>
        </w:tc>
        <w:tc>
          <w:tcPr>
            <w:tcW w:w="613" w:type="dxa"/>
            <w:shd w:val="clear" w:color="auto" w:fill="auto"/>
            <w:noWrap/>
            <w:vAlign w:val="center"/>
            <w:hideMark/>
          </w:tcPr>
          <w:p w14:paraId="07D167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77C5F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835" w:type="dxa"/>
            <w:shd w:val="clear" w:color="auto" w:fill="auto"/>
            <w:noWrap/>
            <w:vAlign w:val="center"/>
            <w:hideMark/>
          </w:tcPr>
          <w:p w14:paraId="497364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550" w:type="dxa"/>
            <w:shd w:val="clear" w:color="auto" w:fill="auto"/>
            <w:noWrap/>
            <w:vAlign w:val="center"/>
            <w:hideMark/>
          </w:tcPr>
          <w:p w14:paraId="6AD161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39736FA2" w14:textId="77777777" w:rsidTr="00AB1303">
        <w:trPr>
          <w:gridAfter w:val="1"/>
          <w:wAfter w:w="18" w:type="dxa"/>
          <w:trHeight w:val="435"/>
        </w:trPr>
        <w:tc>
          <w:tcPr>
            <w:tcW w:w="3119" w:type="dxa"/>
            <w:shd w:val="clear" w:color="auto" w:fill="auto"/>
            <w:vAlign w:val="center"/>
            <w:hideMark/>
          </w:tcPr>
          <w:p w14:paraId="4BBAE6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Основное мероприятие 4.2. Содержание воздушной линии ВЛ-0,4 </w:t>
            </w:r>
            <w:proofErr w:type="spellStart"/>
            <w:r w:rsidRPr="00AB1303">
              <w:rPr>
                <w:rFonts w:ascii="Courier New" w:hAnsi="Courier New" w:cs="Courier New"/>
                <w:sz w:val="22"/>
                <w:szCs w:val="22"/>
              </w:rPr>
              <w:t>кВ</w:t>
            </w:r>
            <w:proofErr w:type="spellEnd"/>
            <w:r w:rsidRPr="00AB1303">
              <w:rPr>
                <w:rFonts w:ascii="Courier New" w:hAnsi="Courier New" w:cs="Courier New"/>
                <w:sz w:val="22"/>
                <w:szCs w:val="22"/>
              </w:rPr>
              <w:t xml:space="preserve"> </w:t>
            </w:r>
            <w:proofErr w:type="spellStart"/>
            <w:r w:rsidRPr="00AB1303">
              <w:rPr>
                <w:rFonts w:ascii="Courier New" w:hAnsi="Courier New" w:cs="Courier New"/>
                <w:sz w:val="22"/>
                <w:szCs w:val="22"/>
              </w:rPr>
              <w:t>о.п</w:t>
            </w:r>
            <w:proofErr w:type="spellEnd"/>
            <w:r w:rsidRPr="00AB1303">
              <w:rPr>
                <w:rFonts w:ascii="Courier New" w:hAnsi="Courier New" w:cs="Courier New"/>
                <w:sz w:val="22"/>
                <w:szCs w:val="22"/>
              </w:rPr>
              <w:t>. "Лужки"</w:t>
            </w:r>
          </w:p>
        </w:tc>
        <w:tc>
          <w:tcPr>
            <w:tcW w:w="1021" w:type="dxa"/>
            <w:shd w:val="clear" w:color="auto" w:fill="auto"/>
            <w:noWrap/>
            <w:vAlign w:val="center"/>
            <w:hideMark/>
          </w:tcPr>
          <w:p w14:paraId="5C2949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055D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3D4E9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A1694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16.4.02.00000</w:t>
            </w:r>
          </w:p>
        </w:tc>
        <w:tc>
          <w:tcPr>
            <w:tcW w:w="613" w:type="dxa"/>
            <w:shd w:val="clear" w:color="auto" w:fill="auto"/>
            <w:noWrap/>
            <w:vAlign w:val="center"/>
            <w:hideMark/>
          </w:tcPr>
          <w:p w14:paraId="4F4AF0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F373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835" w:type="dxa"/>
            <w:shd w:val="clear" w:color="auto" w:fill="auto"/>
            <w:noWrap/>
            <w:vAlign w:val="center"/>
            <w:hideMark/>
          </w:tcPr>
          <w:p w14:paraId="7E91A9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550" w:type="dxa"/>
            <w:shd w:val="clear" w:color="auto" w:fill="auto"/>
            <w:noWrap/>
            <w:vAlign w:val="center"/>
            <w:hideMark/>
          </w:tcPr>
          <w:p w14:paraId="350FC7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4E2BFB84" w14:textId="77777777" w:rsidTr="00AB1303">
        <w:trPr>
          <w:gridAfter w:val="1"/>
          <w:wAfter w:w="18" w:type="dxa"/>
          <w:trHeight w:val="435"/>
        </w:trPr>
        <w:tc>
          <w:tcPr>
            <w:tcW w:w="3119" w:type="dxa"/>
            <w:shd w:val="clear" w:color="auto" w:fill="auto"/>
            <w:vAlign w:val="center"/>
            <w:hideMark/>
          </w:tcPr>
          <w:p w14:paraId="1C8E67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E2494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C50A3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CA3B5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F63D8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16.4.02.00000</w:t>
            </w:r>
          </w:p>
        </w:tc>
        <w:tc>
          <w:tcPr>
            <w:tcW w:w="613" w:type="dxa"/>
            <w:shd w:val="clear" w:color="auto" w:fill="auto"/>
            <w:noWrap/>
            <w:vAlign w:val="center"/>
            <w:hideMark/>
          </w:tcPr>
          <w:p w14:paraId="646751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AC135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835" w:type="dxa"/>
            <w:shd w:val="clear" w:color="auto" w:fill="auto"/>
            <w:noWrap/>
            <w:vAlign w:val="center"/>
            <w:hideMark/>
          </w:tcPr>
          <w:p w14:paraId="11247F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c>
          <w:tcPr>
            <w:tcW w:w="2550" w:type="dxa"/>
            <w:shd w:val="clear" w:color="auto" w:fill="auto"/>
            <w:noWrap/>
            <w:vAlign w:val="center"/>
            <w:hideMark/>
          </w:tcPr>
          <w:p w14:paraId="404265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315 895,20</w:t>
            </w:r>
          </w:p>
        </w:tc>
      </w:tr>
      <w:tr w:rsidR="002B1CA7" w:rsidRPr="00AB1303" w14:paraId="18BBBE53" w14:textId="77777777" w:rsidTr="00AB1303">
        <w:trPr>
          <w:gridAfter w:val="1"/>
          <w:wAfter w:w="18" w:type="dxa"/>
          <w:trHeight w:val="645"/>
        </w:trPr>
        <w:tc>
          <w:tcPr>
            <w:tcW w:w="3119" w:type="dxa"/>
            <w:shd w:val="clear" w:color="auto" w:fill="auto"/>
            <w:vAlign w:val="center"/>
            <w:hideMark/>
          </w:tcPr>
          <w:p w14:paraId="085CD5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021" w:type="dxa"/>
            <w:shd w:val="clear" w:color="auto" w:fill="auto"/>
            <w:noWrap/>
            <w:vAlign w:val="center"/>
            <w:hideMark/>
          </w:tcPr>
          <w:p w14:paraId="6C7AC5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CE9D4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180F4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B3528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416F78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C7BB6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333 662,96</w:t>
            </w:r>
          </w:p>
        </w:tc>
        <w:tc>
          <w:tcPr>
            <w:tcW w:w="2835" w:type="dxa"/>
            <w:shd w:val="clear" w:color="auto" w:fill="auto"/>
            <w:noWrap/>
            <w:vAlign w:val="center"/>
            <w:hideMark/>
          </w:tcPr>
          <w:p w14:paraId="610AE5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550" w:type="dxa"/>
            <w:shd w:val="clear" w:color="auto" w:fill="auto"/>
            <w:noWrap/>
            <w:vAlign w:val="center"/>
            <w:hideMark/>
          </w:tcPr>
          <w:p w14:paraId="7A0E7C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0133638B" w14:textId="77777777" w:rsidTr="00AB1303">
        <w:trPr>
          <w:gridAfter w:val="1"/>
          <w:wAfter w:w="18" w:type="dxa"/>
          <w:trHeight w:val="855"/>
        </w:trPr>
        <w:tc>
          <w:tcPr>
            <w:tcW w:w="3119" w:type="dxa"/>
            <w:shd w:val="clear" w:color="auto" w:fill="auto"/>
            <w:vAlign w:val="center"/>
            <w:hideMark/>
          </w:tcPr>
          <w:p w14:paraId="758137B6" w14:textId="5297B06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5.1.</w:t>
            </w:r>
            <w:r w:rsidR="00AB1303">
              <w:rPr>
                <w:rFonts w:ascii="Courier New" w:hAnsi="Courier New" w:cs="Courier New"/>
                <w:sz w:val="22"/>
                <w:szCs w:val="22"/>
              </w:rPr>
              <w:t xml:space="preserve"> </w:t>
            </w:r>
            <w:r w:rsidRPr="00AB1303">
              <w:rPr>
                <w:rFonts w:ascii="Courier New" w:hAnsi="Courier New" w:cs="Courier New"/>
                <w:sz w:val="22"/>
                <w:szCs w:val="22"/>
              </w:rPr>
              <w:t>Установка общедомовых приборов учета энергоресурсов в городе Усолье-Сибирское и установка индивидуальных квартирных приборов учета в муниципальном жилищном фонде</w:t>
            </w:r>
          </w:p>
        </w:tc>
        <w:tc>
          <w:tcPr>
            <w:tcW w:w="1021" w:type="dxa"/>
            <w:shd w:val="clear" w:color="auto" w:fill="auto"/>
            <w:noWrap/>
            <w:vAlign w:val="center"/>
            <w:hideMark/>
          </w:tcPr>
          <w:p w14:paraId="79433E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3CEDC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1FC79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DD4EF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4CE7E7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7B304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233 662,96</w:t>
            </w:r>
          </w:p>
        </w:tc>
        <w:tc>
          <w:tcPr>
            <w:tcW w:w="2835" w:type="dxa"/>
            <w:shd w:val="clear" w:color="auto" w:fill="auto"/>
            <w:noWrap/>
            <w:vAlign w:val="center"/>
            <w:hideMark/>
          </w:tcPr>
          <w:p w14:paraId="29D1A1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550" w:type="dxa"/>
            <w:shd w:val="clear" w:color="auto" w:fill="auto"/>
            <w:noWrap/>
            <w:vAlign w:val="center"/>
            <w:hideMark/>
          </w:tcPr>
          <w:p w14:paraId="6A274F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17DB4646" w14:textId="77777777" w:rsidTr="00AB1303">
        <w:trPr>
          <w:gridAfter w:val="1"/>
          <w:wAfter w:w="18" w:type="dxa"/>
          <w:trHeight w:val="645"/>
        </w:trPr>
        <w:tc>
          <w:tcPr>
            <w:tcW w:w="3119" w:type="dxa"/>
            <w:shd w:val="clear" w:color="auto" w:fill="auto"/>
            <w:vAlign w:val="center"/>
            <w:hideMark/>
          </w:tcPr>
          <w:p w14:paraId="2B7E70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5.1.2. Установка индивидуальных квартирных приборов учета энергоресурсов в муниципальном жилищном фонде города Усолье-Сибирское.</w:t>
            </w:r>
          </w:p>
        </w:tc>
        <w:tc>
          <w:tcPr>
            <w:tcW w:w="1021" w:type="dxa"/>
            <w:shd w:val="clear" w:color="auto" w:fill="auto"/>
            <w:noWrap/>
            <w:vAlign w:val="center"/>
            <w:hideMark/>
          </w:tcPr>
          <w:p w14:paraId="2CAC41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74EE0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7F7B3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4A56F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16.5.01.00002</w:t>
            </w:r>
          </w:p>
        </w:tc>
        <w:tc>
          <w:tcPr>
            <w:tcW w:w="613" w:type="dxa"/>
            <w:shd w:val="clear" w:color="auto" w:fill="auto"/>
            <w:noWrap/>
            <w:vAlign w:val="center"/>
            <w:hideMark/>
          </w:tcPr>
          <w:p w14:paraId="69B650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2490E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233 662,96</w:t>
            </w:r>
          </w:p>
        </w:tc>
        <w:tc>
          <w:tcPr>
            <w:tcW w:w="2835" w:type="dxa"/>
            <w:shd w:val="clear" w:color="auto" w:fill="auto"/>
            <w:noWrap/>
            <w:vAlign w:val="center"/>
            <w:hideMark/>
          </w:tcPr>
          <w:p w14:paraId="17C959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550" w:type="dxa"/>
            <w:shd w:val="clear" w:color="auto" w:fill="auto"/>
            <w:noWrap/>
            <w:vAlign w:val="center"/>
            <w:hideMark/>
          </w:tcPr>
          <w:p w14:paraId="22865E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4E0A1DC6" w14:textId="77777777" w:rsidTr="00AB1303">
        <w:trPr>
          <w:gridAfter w:val="1"/>
          <w:wAfter w:w="18" w:type="dxa"/>
          <w:trHeight w:val="435"/>
        </w:trPr>
        <w:tc>
          <w:tcPr>
            <w:tcW w:w="3119" w:type="dxa"/>
            <w:shd w:val="clear" w:color="auto" w:fill="auto"/>
            <w:vAlign w:val="center"/>
            <w:hideMark/>
          </w:tcPr>
          <w:p w14:paraId="5223B0A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3E3D3D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4E65A1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BE2D6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83FC4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16.5.01.00002</w:t>
            </w:r>
          </w:p>
        </w:tc>
        <w:tc>
          <w:tcPr>
            <w:tcW w:w="613" w:type="dxa"/>
            <w:shd w:val="clear" w:color="auto" w:fill="auto"/>
            <w:noWrap/>
            <w:vAlign w:val="center"/>
            <w:hideMark/>
          </w:tcPr>
          <w:p w14:paraId="016462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327F1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233 662,96</w:t>
            </w:r>
          </w:p>
        </w:tc>
        <w:tc>
          <w:tcPr>
            <w:tcW w:w="2835" w:type="dxa"/>
            <w:shd w:val="clear" w:color="auto" w:fill="auto"/>
            <w:noWrap/>
            <w:vAlign w:val="center"/>
            <w:hideMark/>
          </w:tcPr>
          <w:p w14:paraId="2E68E5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c>
          <w:tcPr>
            <w:tcW w:w="2550" w:type="dxa"/>
            <w:shd w:val="clear" w:color="auto" w:fill="auto"/>
            <w:noWrap/>
            <w:vAlign w:val="center"/>
            <w:hideMark/>
          </w:tcPr>
          <w:p w14:paraId="092E3D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271 062,96</w:t>
            </w:r>
          </w:p>
        </w:tc>
      </w:tr>
      <w:tr w:rsidR="002B1CA7" w:rsidRPr="00AB1303" w14:paraId="321C31CB" w14:textId="77777777" w:rsidTr="00AB1303">
        <w:trPr>
          <w:gridAfter w:val="1"/>
          <w:wAfter w:w="18" w:type="dxa"/>
          <w:trHeight w:val="435"/>
        </w:trPr>
        <w:tc>
          <w:tcPr>
            <w:tcW w:w="3119" w:type="dxa"/>
            <w:shd w:val="clear" w:color="auto" w:fill="auto"/>
            <w:vAlign w:val="center"/>
            <w:hideMark/>
          </w:tcPr>
          <w:p w14:paraId="75251C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1021" w:type="dxa"/>
            <w:shd w:val="clear" w:color="auto" w:fill="auto"/>
            <w:noWrap/>
            <w:vAlign w:val="center"/>
            <w:hideMark/>
          </w:tcPr>
          <w:p w14:paraId="2BBE25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BD19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9933E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0E24D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74D2C8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57595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835" w:type="dxa"/>
            <w:shd w:val="clear" w:color="auto" w:fill="auto"/>
            <w:noWrap/>
            <w:vAlign w:val="center"/>
            <w:hideMark/>
          </w:tcPr>
          <w:p w14:paraId="1AFD2E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DDD69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EC1B63F" w14:textId="77777777" w:rsidTr="00AB1303">
        <w:trPr>
          <w:gridAfter w:val="1"/>
          <w:wAfter w:w="18" w:type="dxa"/>
          <w:trHeight w:val="435"/>
        </w:trPr>
        <w:tc>
          <w:tcPr>
            <w:tcW w:w="3119" w:type="dxa"/>
            <w:shd w:val="clear" w:color="auto" w:fill="auto"/>
            <w:vAlign w:val="center"/>
            <w:hideMark/>
          </w:tcPr>
          <w:p w14:paraId="7EAEF5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5.5. Геологические изыскания и проектные работы по укреплению основания ПЛК-1</w:t>
            </w:r>
          </w:p>
        </w:tc>
        <w:tc>
          <w:tcPr>
            <w:tcW w:w="1021" w:type="dxa"/>
            <w:shd w:val="clear" w:color="auto" w:fill="auto"/>
            <w:noWrap/>
            <w:vAlign w:val="center"/>
            <w:hideMark/>
          </w:tcPr>
          <w:p w14:paraId="1907C8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AA791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97D99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1274BB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16.5.05.00000</w:t>
            </w:r>
          </w:p>
        </w:tc>
        <w:tc>
          <w:tcPr>
            <w:tcW w:w="613" w:type="dxa"/>
            <w:shd w:val="clear" w:color="auto" w:fill="auto"/>
            <w:noWrap/>
            <w:vAlign w:val="center"/>
            <w:hideMark/>
          </w:tcPr>
          <w:p w14:paraId="234064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856FC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835" w:type="dxa"/>
            <w:shd w:val="clear" w:color="auto" w:fill="auto"/>
            <w:noWrap/>
            <w:vAlign w:val="center"/>
            <w:hideMark/>
          </w:tcPr>
          <w:p w14:paraId="3C278D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473EF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2E759FC" w14:textId="77777777" w:rsidTr="00AB1303">
        <w:trPr>
          <w:gridAfter w:val="1"/>
          <w:wAfter w:w="18" w:type="dxa"/>
          <w:trHeight w:val="435"/>
        </w:trPr>
        <w:tc>
          <w:tcPr>
            <w:tcW w:w="3119" w:type="dxa"/>
            <w:shd w:val="clear" w:color="auto" w:fill="auto"/>
            <w:vAlign w:val="center"/>
            <w:hideMark/>
          </w:tcPr>
          <w:p w14:paraId="687987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95983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A2137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75BB5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43E3F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16.5.05.00000</w:t>
            </w:r>
          </w:p>
        </w:tc>
        <w:tc>
          <w:tcPr>
            <w:tcW w:w="613" w:type="dxa"/>
            <w:shd w:val="clear" w:color="auto" w:fill="auto"/>
            <w:noWrap/>
            <w:vAlign w:val="center"/>
            <w:hideMark/>
          </w:tcPr>
          <w:p w14:paraId="43178B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95C65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835" w:type="dxa"/>
            <w:shd w:val="clear" w:color="auto" w:fill="auto"/>
            <w:noWrap/>
            <w:vAlign w:val="center"/>
            <w:hideMark/>
          </w:tcPr>
          <w:p w14:paraId="68A590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2B7DE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9ABE0D7" w14:textId="77777777" w:rsidTr="00AB1303">
        <w:trPr>
          <w:gridAfter w:val="1"/>
          <w:wAfter w:w="18" w:type="dxa"/>
          <w:trHeight w:val="255"/>
        </w:trPr>
        <w:tc>
          <w:tcPr>
            <w:tcW w:w="3119" w:type="dxa"/>
            <w:shd w:val="clear" w:color="auto" w:fill="auto"/>
            <w:vAlign w:val="center"/>
            <w:hideMark/>
          </w:tcPr>
          <w:p w14:paraId="1073F4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Благоустройство</w:t>
            </w:r>
          </w:p>
        </w:tc>
        <w:tc>
          <w:tcPr>
            <w:tcW w:w="1021" w:type="dxa"/>
            <w:shd w:val="clear" w:color="auto" w:fill="auto"/>
            <w:noWrap/>
            <w:vAlign w:val="center"/>
            <w:hideMark/>
          </w:tcPr>
          <w:p w14:paraId="4B65CE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BBB0D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1F633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D3588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9C7CE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15087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78 766 442,79</w:t>
            </w:r>
          </w:p>
        </w:tc>
        <w:tc>
          <w:tcPr>
            <w:tcW w:w="2835" w:type="dxa"/>
            <w:shd w:val="clear" w:color="auto" w:fill="auto"/>
            <w:noWrap/>
            <w:vAlign w:val="center"/>
            <w:hideMark/>
          </w:tcPr>
          <w:p w14:paraId="695EE2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21 999 375,29</w:t>
            </w:r>
          </w:p>
        </w:tc>
        <w:tc>
          <w:tcPr>
            <w:tcW w:w="2550" w:type="dxa"/>
            <w:shd w:val="clear" w:color="auto" w:fill="auto"/>
            <w:noWrap/>
            <w:vAlign w:val="center"/>
            <w:hideMark/>
          </w:tcPr>
          <w:p w14:paraId="782CCC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22 298 228,39</w:t>
            </w:r>
          </w:p>
        </w:tc>
      </w:tr>
      <w:tr w:rsidR="002B1CA7" w:rsidRPr="00AB1303" w14:paraId="3AB20DEA" w14:textId="77777777" w:rsidTr="00AB1303">
        <w:trPr>
          <w:gridAfter w:val="1"/>
          <w:wAfter w:w="18" w:type="dxa"/>
          <w:trHeight w:val="435"/>
        </w:trPr>
        <w:tc>
          <w:tcPr>
            <w:tcW w:w="3119" w:type="dxa"/>
            <w:shd w:val="clear" w:color="auto" w:fill="auto"/>
            <w:vAlign w:val="bottom"/>
            <w:hideMark/>
          </w:tcPr>
          <w:p w14:paraId="01DD979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«Развитие культуры и архивного дела» на 2019-2024 годы</w:t>
            </w:r>
          </w:p>
        </w:tc>
        <w:tc>
          <w:tcPr>
            <w:tcW w:w="1021" w:type="dxa"/>
            <w:shd w:val="clear" w:color="auto" w:fill="auto"/>
            <w:noWrap/>
            <w:vAlign w:val="center"/>
            <w:hideMark/>
          </w:tcPr>
          <w:p w14:paraId="2D0C21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57452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AA0E2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90F7E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12.0.00.00000</w:t>
            </w:r>
          </w:p>
        </w:tc>
        <w:tc>
          <w:tcPr>
            <w:tcW w:w="613" w:type="dxa"/>
            <w:shd w:val="clear" w:color="auto" w:fill="auto"/>
            <w:noWrap/>
            <w:vAlign w:val="center"/>
            <w:hideMark/>
          </w:tcPr>
          <w:p w14:paraId="528059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F6C4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2 328 700,00</w:t>
            </w:r>
          </w:p>
        </w:tc>
        <w:tc>
          <w:tcPr>
            <w:tcW w:w="2835" w:type="dxa"/>
            <w:shd w:val="clear" w:color="auto" w:fill="auto"/>
            <w:noWrap/>
            <w:vAlign w:val="center"/>
            <w:hideMark/>
          </w:tcPr>
          <w:p w14:paraId="35E391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66278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D01590C" w14:textId="77777777" w:rsidTr="00AB1303">
        <w:trPr>
          <w:gridAfter w:val="1"/>
          <w:wAfter w:w="18" w:type="dxa"/>
          <w:trHeight w:val="645"/>
        </w:trPr>
        <w:tc>
          <w:tcPr>
            <w:tcW w:w="3119" w:type="dxa"/>
            <w:shd w:val="clear" w:color="auto" w:fill="auto"/>
            <w:vAlign w:val="center"/>
            <w:hideMark/>
          </w:tcPr>
          <w:p w14:paraId="5BCCA5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021" w:type="dxa"/>
            <w:shd w:val="clear" w:color="auto" w:fill="auto"/>
            <w:noWrap/>
            <w:vAlign w:val="center"/>
            <w:hideMark/>
          </w:tcPr>
          <w:p w14:paraId="54FB8A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0F954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8307B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70692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623746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D9E5C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2 328 700,00</w:t>
            </w:r>
          </w:p>
        </w:tc>
        <w:tc>
          <w:tcPr>
            <w:tcW w:w="2835" w:type="dxa"/>
            <w:shd w:val="clear" w:color="auto" w:fill="auto"/>
            <w:noWrap/>
            <w:vAlign w:val="center"/>
            <w:hideMark/>
          </w:tcPr>
          <w:p w14:paraId="3F41CB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A2373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EA43428" w14:textId="77777777" w:rsidTr="00AB1303">
        <w:trPr>
          <w:gridAfter w:val="1"/>
          <w:wAfter w:w="18" w:type="dxa"/>
          <w:trHeight w:val="435"/>
        </w:trPr>
        <w:tc>
          <w:tcPr>
            <w:tcW w:w="3119" w:type="dxa"/>
            <w:shd w:val="clear" w:color="auto" w:fill="auto"/>
            <w:vAlign w:val="center"/>
            <w:hideMark/>
          </w:tcPr>
          <w:p w14:paraId="57C1D1FD" w14:textId="2056AFB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1.13.</w:t>
            </w:r>
            <w:r w:rsidR="00AB1303">
              <w:rPr>
                <w:rFonts w:ascii="Courier New" w:hAnsi="Courier New" w:cs="Courier New"/>
                <w:sz w:val="22"/>
                <w:szCs w:val="22"/>
              </w:rPr>
              <w:t xml:space="preserve"> </w:t>
            </w:r>
            <w:r w:rsidRPr="00AB1303">
              <w:rPr>
                <w:rFonts w:ascii="Courier New" w:hAnsi="Courier New" w:cs="Courier New"/>
                <w:sz w:val="22"/>
                <w:szCs w:val="22"/>
              </w:rPr>
              <w:t>Восстановление (ремонт, реставрация, благоустройство) воинских захоронений</w:t>
            </w:r>
          </w:p>
        </w:tc>
        <w:tc>
          <w:tcPr>
            <w:tcW w:w="1021" w:type="dxa"/>
            <w:shd w:val="clear" w:color="auto" w:fill="auto"/>
            <w:noWrap/>
            <w:vAlign w:val="center"/>
            <w:hideMark/>
          </w:tcPr>
          <w:p w14:paraId="41A1AC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5CEF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24BAC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C1533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3466F8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57DE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328 700,00</w:t>
            </w:r>
          </w:p>
        </w:tc>
        <w:tc>
          <w:tcPr>
            <w:tcW w:w="2835" w:type="dxa"/>
            <w:shd w:val="clear" w:color="auto" w:fill="auto"/>
            <w:noWrap/>
            <w:vAlign w:val="center"/>
            <w:hideMark/>
          </w:tcPr>
          <w:p w14:paraId="5F100C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5B011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8072E7A" w14:textId="77777777" w:rsidTr="00AB1303">
        <w:trPr>
          <w:gridAfter w:val="1"/>
          <w:wAfter w:w="18" w:type="dxa"/>
          <w:trHeight w:val="435"/>
        </w:trPr>
        <w:tc>
          <w:tcPr>
            <w:tcW w:w="3119" w:type="dxa"/>
            <w:shd w:val="clear" w:color="auto" w:fill="auto"/>
            <w:vAlign w:val="center"/>
            <w:hideMark/>
          </w:tcPr>
          <w:p w14:paraId="0C71AF7C" w14:textId="389ED81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1.13.</w:t>
            </w:r>
            <w:r w:rsidR="00AB1303">
              <w:rPr>
                <w:rFonts w:ascii="Courier New" w:hAnsi="Courier New" w:cs="Courier New"/>
                <w:sz w:val="22"/>
                <w:szCs w:val="22"/>
              </w:rPr>
              <w:t xml:space="preserve"> </w:t>
            </w:r>
            <w:r w:rsidRPr="00AB1303">
              <w:rPr>
                <w:rFonts w:ascii="Courier New" w:hAnsi="Courier New" w:cs="Courier New"/>
                <w:sz w:val="22"/>
                <w:szCs w:val="22"/>
              </w:rPr>
              <w:t>Восстановление (ремонт, реставрация, благоустройство) воинских захоронений</w:t>
            </w:r>
          </w:p>
        </w:tc>
        <w:tc>
          <w:tcPr>
            <w:tcW w:w="1021" w:type="dxa"/>
            <w:shd w:val="clear" w:color="auto" w:fill="auto"/>
            <w:noWrap/>
            <w:vAlign w:val="center"/>
            <w:hideMark/>
          </w:tcPr>
          <w:p w14:paraId="0065F0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1C571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E973E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B48AC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w:t>
            </w:r>
            <w:proofErr w:type="gramStart"/>
            <w:r w:rsidRPr="00AB1303">
              <w:rPr>
                <w:rFonts w:ascii="Courier New" w:hAnsi="Courier New" w:cs="Courier New"/>
                <w:sz w:val="22"/>
                <w:szCs w:val="22"/>
              </w:rPr>
              <w:t>13.L</w:t>
            </w:r>
            <w:proofErr w:type="gramEnd"/>
            <w:r w:rsidRPr="00AB1303">
              <w:rPr>
                <w:rFonts w:ascii="Courier New" w:hAnsi="Courier New" w:cs="Courier New"/>
                <w:sz w:val="22"/>
                <w:szCs w:val="22"/>
              </w:rPr>
              <w:t>2991</w:t>
            </w:r>
          </w:p>
        </w:tc>
        <w:tc>
          <w:tcPr>
            <w:tcW w:w="613" w:type="dxa"/>
            <w:shd w:val="clear" w:color="auto" w:fill="auto"/>
            <w:noWrap/>
            <w:vAlign w:val="center"/>
            <w:hideMark/>
          </w:tcPr>
          <w:p w14:paraId="6E0210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37CD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328 700,00</w:t>
            </w:r>
          </w:p>
        </w:tc>
        <w:tc>
          <w:tcPr>
            <w:tcW w:w="2835" w:type="dxa"/>
            <w:shd w:val="clear" w:color="auto" w:fill="auto"/>
            <w:noWrap/>
            <w:vAlign w:val="center"/>
            <w:hideMark/>
          </w:tcPr>
          <w:p w14:paraId="57E054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41295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E7EBA9B" w14:textId="77777777" w:rsidTr="00AB1303">
        <w:trPr>
          <w:gridAfter w:val="1"/>
          <w:wAfter w:w="18" w:type="dxa"/>
          <w:trHeight w:val="435"/>
        </w:trPr>
        <w:tc>
          <w:tcPr>
            <w:tcW w:w="3119" w:type="dxa"/>
            <w:shd w:val="clear" w:color="auto" w:fill="auto"/>
            <w:vAlign w:val="center"/>
            <w:hideMark/>
          </w:tcPr>
          <w:p w14:paraId="768EEEB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468A7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DF40B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65FA9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EEEEB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w:t>
            </w:r>
            <w:proofErr w:type="gramStart"/>
            <w:r w:rsidRPr="00AB1303">
              <w:rPr>
                <w:rFonts w:ascii="Courier New" w:hAnsi="Courier New" w:cs="Courier New"/>
                <w:sz w:val="22"/>
                <w:szCs w:val="22"/>
              </w:rPr>
              <w:t>13.L</w:t>
            </w:r>
            <w:proofErr w:type="gramEnd"/>
            <w:r w:rsidRPr="00AB1303">
              <w:rPr>
                <w:rFonts w:ascii="Courier New" w:hAnsi="Courier New" w:cs="Courier New"/>
                <w:sz w:val="22"/>
                <w:szCs w:val="22"/>
              </w:rPr>
              <w:t>2991</w:t>
            </w:r>
          </w:p>
        </w:tc>
        <w:tc>
          <w:tcPr>
            <w:tcW w:w="613" w:type="dxa"/>
            <w:shd w:val="clear" w:color="auto" w:fill="auto"/>
            <w:noWrap/>
            <w:vAlign w:val="center"/>
            <w:hideMark/>
          </w:tcPr>
          <w:p w14:paraId="7EBF2A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6BB3A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328 700,00</w:t>
            </w:r>
          </w:p>
        </w:tc>
        <w:tc>
          <w:tcPr>
            <w:tcW w:w="2835" w:type="dxa"/>
            <w:shd w:val="clear" w:color="auto" w:fill="auto"/>
            <w:noWrap/>
            <w:vAlign w:val="center"/>
            <w:hideMark/>
          </w:tcPr>
          <w:p w14:paraId="57B124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1D61F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80C7D37" w14:textId="77777777" w:rsidTr="00AB1303">
        <w:trPr>
          <w:gridAfter w:val="1"/>
          <w:wAfter w:w="18" w:type="dxa"/>
          <w:trHeight w:val="645"/>
        </w:trPr>
        <w:tc>
          <w:tcPr>
            <w:tcW w:w="3119" w:type="dxa"/>
            <w:shd w:val="clear" w:color="auto" w:fill="auto"/>
            <w:vAlign w:val="center"/>
            <w:hideMark/>
          </w:tcPr>
          <w:p w14:paraId="6EC9BB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1021" w:type="dxa"/>
            <w:shd w:val="clear" w:color="auto" w:fill="auto"/>
            <w:noWrap/>
            <w:vAlign w:val="center"/>
            <w:hideMark/>
          </w:tcPr>
          <w:p w14:paraId="4C2B0C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A8FF1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F3554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BE46B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35077A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AFEC5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835" w:type="dxa"/>
            <w:shd w:val="clear" w:color="auto" w:fill="auto"/>
            <w:noWrap/>
            <w:vAlign w:val="center"/>
            <w:hideMark/>
          </w:tcPr>
          <w:p w14:paraId="1AE398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855A0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51F3400" w14:textId="77777777" w:rsidTr="00AB1303">
        <w:trPr>
          <w:gridAfter w:val="1"/>
          <w:wAfter w:w="18" w:type="dxa"/>
          <w:trHeight w:val="645"/>
        </w:trPr>
        <w:tc>
          <w:tcPr>
            <w:tcW w:w="3119" w:type="dxa"/>
            <w:shd w:val="clear" w:color="auto" w:fill="auto"/>
            <w:vAlign w:val="center"/>
            <w:hideMark/>
          </w:tcPr>
          <w:p w14:paraId="122C99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1.15. "Благоустройство Мемориального комплекса им. Н.Ф. Ватутина в г. Усолье-Сибирское"</w:t>
            </w:r>
          </w:p>
        </w:tc>
        <w:tc>
          <w:tcPr>
            <w:tcW w:w="1021" w:type="dxa"/>
            <w:shd w:val="clear" w:color="auto" w:fill="auto"/>
            <w:noWrap/>
            <w:vAlign w:val="center"/>
            <w:hideMark/>
          </w:tcPr>
          <w:p w14:paraId="53FFDF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A3C73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C3A5B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5DC8A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12.1.15.74110</w:t>
            </w:r>
          </w:p>
        </w:tc>
        <w:tc>
          <w:tcPr>
            <w:tcW w:w="613" w:type="dxa"/>
            <w:shd w:val="clear" w:color="auto" w:fill="auto"/>
            <w:noWrap/>
            <w:vAlign w:val="center"/>
            <w:hideMark/>
          </w:tcPr>
          <w:p w14:paraId="78BF7A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C332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835" w:type="dxa"/>
            <w:shd w:val="clear" w:color="auto" w:fill="auto"/>
            <w:noWrap/>
            <w:vAlign w:val="center"/>
            <w:hideMark/>
          </w:tcPr>
          <w:p w14:paraId="2F6281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11747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B25F432" w14:textId="77777777" w:rsidTr="00AB1303">
        <w:trPr>
          <w:gridAfter w:val="1"/>
          <w:wAfter w:w="18" w:type="dxa"/>
          <w:trHeight w:val="435"/>
        </w:trPr>
        <w:tc>
          <w:tcPr>
            <w:tcW w:w="3119" w:type="dxa"/>
            <w:shd w:val="clear" w:color="auto" w:fill="auto"/>
            <w:vAlign w:val="center"/>
            <w:hideMark/>
          </w:tcPr>
          <w:p w14:paraId="391A9B8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CCD2E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66AE3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DB06B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4297D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12.1.15.74110</w:t>
            </w:r>
          </w:p>
        </w:tc>
        <w:tc>
          <w:tcPr>
            <w:tcW w:w="613" w:type="dxa"/>
            <w:shd w:val="clear" w:color="auto" w:fill="auto"/>
            <w:noWrap/>
            <w:vAlign w:val="center"/>
            <w:hideMark/>
          </w:tcPr>
          <w:p w14:paraId="76BBA5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7D12F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2 000 000,00</w:t>
            </w:r>
          </w:p>
        </w:tc>
        <w:tc>
          <w:tcPr>
            <w:tcW w:w="2835" w:type="dxa"/>
            <w:shd w:val="clear" w:color="auto" w:fill="auto"/>
            <w:noWrap/>
            <w:vAlign w:val="center"/>
            <w:hideMark/>
          </w:tcPr>
          <w:p w14:paraId="4F0DA4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96CB9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C1D17C2" w14:textId="77777777" w:rsidTr="00AB1303">
        <w:trPr>
          <w:gridAfter w:val="1"/>
          <w:wAfter w:w="18" w:type="dxa"/>
          <w:trHeight w:val="645"/>
        </w:trPr>
        <w:tc>
          <w:tcPr>
            <w:tcW w:w="3119" w:type="dxa"/>
            <w:shd w:val="clear" w:color="auto" w:fill="auto"/>
            <w:vAlign w:val="bottom"/>
            <w:hideMark/>
          </w:tcPr>
          <w:p w14:paraId="3A15EA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021" w:type="dxa"/>
            <w:shd w:val="clear" w:color="auto" w:fill="auto"/>
            <w:noWrap/>
            <w:vAlign w:val="center"/>
            <w:hideMark/>
          </w:tcPr>
          <w:p w14:paraId="75E501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D7341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9A3D1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CB239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16.0.00.00000</w:t>
            </w:r>
          </w:p>
        </w:tc>
        <w:tc>
          <w:tcPr>
            <w:tcW w:w="613" w:type="dxa"/>
            <w:shd w:val="clear" w:color="auto" w:fill="auto"/>
            <w:noWrap/>
            <w:vAlign w:val="center"/>
            <w:hideMark/>
          </w:tcPr>
          <w:p w14:paraId="7C575D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EB9FB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22 228 379,24</w:t>
            </w:r>
          </w:p>
        </w:tc>
        <w:tc>
          <w:tcPr>
            <w:tcW w:w="2835" w:type="dxa"/>
            <w:shd w:val="clear" w:color="auto" w:fill="auto"/>
            <w:noWrap/>
            <w:vAlign w:val="center"/>
            <w:hideMark/>
          </w:tcPr>
          <w:p w14:paraId="7FF03B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10 654 824,76</w:t>
            </w:r>
          </w:p>
        </w:tc>
        <w:tc>
          <w:tcPr>
            <w:tcW w:w="2550" w:type="dxa"/>
            <w:shd w:val="clear" w:color="auto" w:fill="auto"/>
            <w:noWrap/>
            <w:vAlign w:val="center"/>
            <w:hideMark/>
          </w:tcPr>
          <w:p w14:paraId="3E37C2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10 953 677,86</w:t>
            </w:r>
          </w:p>
        </w:tc>
      </w:tr>
      <w:tr w:rsidR="002B1CA7" w:rsidRPr="00AB1303" w14:paraId="4355E023" w14:textId="77777777" w:rsidTr="00AB1303">
        <w:trPr>
          <w:gridAfter w:val="1"/>
          <w:wAfter w:w="18" w:type="dxa"/>
          <w:trHeight w:val="645"/>
        </w:trPr>
        <w:tc>
          <w:tcPr>
            <w:tcW w:w="3119" w:type="dxa"/>
            <w:shd w:val="clear" w:color="auto" w:fill="auto"/>
            <w:vAlign w:val="center"/>
            <w:hideMark/>
          </w:tcPr>
          <w:p w14:paraId="03256A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 4 «Организация освещения улиц на территории города Усолье-Сибирское» на 2019-2024 годы</w:t>
            </w:r>
          </w:p>
        </w:tc>
        <w:tc>
          <w:tcPr>
            <w:tcW w:w="1021" w:type="dxa"/>
            <w:shd w:val="clear" w:color="auto" w:fill="auto"/>
            <w:noWrap/>
            <w:vAlign w:val="center"/>
            <w:hideMark/>
          </w:tcPr>
          <w:p w14:paraId="4D8322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ADB92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487A3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28FD3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16.4.00.00000</w:t>
            </w:r>
          </w:p>
        </w:tc>
        <w:tc>
          <w:tcPr>
            <w:tcW w:w="613" w:type="dxa"/>
            <w:shd w:val="clear" w:color="auto" w:fill="auto"/>
            <w:noWrap/>
            <w:vAlign w:val="center"/>
            <w:hideMark/>
          </w:tcPr>
          <w:p w14:paraId="52BD46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24F0C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9 782 633,60</w:t>
            </w:r>
          </w:p>
        </w:tc>
        <w:tc>
          <w:tcPr>
            <w:tcW w:w="2835" w:type="dxa"/>
            <w:shd w:val="clear" w:color="auto" w:fill="auto"/>
            <w:noWrap/>
            <w:vAlign w:val="center"/>
            <w:hideMark/>
          </w:tcPr>
          <w:p w14:paraId="6DA2A7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6 872 848,00</w:t>
            </w:r>
          </w:p>
        </w:tc>
        <w:tc>
          <w:tcPr>
            <w:tcW w:w="2550" w:type="dxa"/>
            <w:shd w:val="clear" w:color="auto" w:fill="auto"/>
            <w:noWrap/>
            <w:vAlign w:val="center"/>
            <w:hideMark/>
          </w:tcPr>
          <w:p w14:paraId="13F1EE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6 872 848,00</w:t>
            </w:r>
          </w:p>
        </w:tc>
      </w:tr>
      <w:tr w:rsidR="002B1CA7" w:rsidRPr="00AB1303" w14:paraId="12F2F3ED" w14:textId="77777777" w:rsidTr="00AB1303">
        <w:trPr>
          <w:gridAfter w:val="1"/>
          <w:wAfter w:w="18" w:type="dxa"/>
          <w:trHeight w:val="435"/>
        </w:trPr>
        <w:tc>
          <w:tcPr>
            <w:tcW w:w="3119" w:type="dxa"/>
            <w:shd w:val="clear" w:color="auto" w:fill="auto"/>
            <w:vAlign w:val="center"/>
            <w:hideMark/>
          </w:tcPr>
          <w:p w14:paraId="50846C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 Содержание наружного освещения города Усолье – Сибирское</w:t>
            </w:r>
          </w:p>
        </w:tc>
        <w:tc>
          <w:tcPr>
            <w:tcW w:w="1021" w:type="dxa"/>
            <w:shd w:val="clear" w:color="auto" w:fill="auto"/>
            <w:noWrap/>
            <w:vAlign w:val="center"/>
            <w:hideMark/>
          </w:tcPr>
          <w:p w14:paraId="033766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F67CA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BCCD4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C1123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16.4.00.00000</w:t>
            </w:r>
          </w:p>
        </w:tc>
        <w:tc>
          <w:tcPr>
            <w:tcW w:w="613" w:type="dxa"/>
            <w:shd w:val="clear" w:color="auto" w:fill="auto"/>
            <w:noWrap/>
            <w:vAlign w:val="center"/>
            <w:hideMark/>
          </w:tcPr>
          <w:p w14:paraId="089531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E8D51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9 782 633,60</w:t>
            </w:r>
          </w:p>
        </w:tc>
        <w:tc>
          <w:tcPr>
            <w:tcW w:w="2835" w:type="dxa"/>
            <w:shd w:val="clear" w:color="auto" w:fill="auto"/>
            <w:noWrap/>
            <w:vAlign w:val="center"/>
            <w:hideMark/>
          </w:tcPr>
          <w:p w14:paraId="6E6B9C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6 872 848,00</w:t>
            </w:r>
          </w:p>
        </w:tc>
        <w:tc>
          <w:tcPr>
            <w:tcW w:w="2550" w:type="dxa"/>
            <w:shd w:val="clear" w:color="auto" w:fill="auto"/>
            <w:noWrap/>
            <w:vAlign w:val="center"/>
            <w:hideMark/>
          </w:tcPr>
          <w:p w14:paraId="31728F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6 872 848,00</w:t>
            </w:r>
          </w:p>
        </w:tc>
      </w:tr>
      <w:tr w:rsidR="002B1CA7" w:rsidRPr="00AB1303" w14:paraId="6C451EFE" w14:textId="77777777" w:rsidTr="00AB1303">
        <w:trPr>
          <w:gridAfter w:val="1"/>
          <w:wAfter w:w="18" w:type="dxa"/>
          <w:trHeight w:val="255"/>
        </w:trPr>
        <w:tc>
          <w:tcPr>
            <w:tcW w:w="3119" w:type="dxa"/>
            <w:shd w:val="clear" w:color="auto" w:fill="auto"/>
            <w:vAlign w:val="center"/>
            <w:hideMark/>
          </w:tcPr>
          <w:p w14:paraId="0D8478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4.1.1. Расчет за потребленную электроэнергию</w:t>
            </w:r>
          </w:p>
        </w:tc>
        <w:tc>
          <w:tcPr>
            <w:tcW w:w="1021" w:type="dxa"/>
            <w:shd w:val="clear" w:color="auto" w:fill="auto"/>
            <w:noWrap/>
            <w:vAlign w:val="center"/>
            <w:hideMark/>
          </w:tcPr>
          <w:p w14:paraId="2E0A09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22720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2118B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626F6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16.4.01.00001</w:t>
            </w:r>
          </w:p>
        </w:tc>
        <w:tc>
          <w:tcPr>
            <w:tcW w:w="613" w:type="dxa"/>
            <w:shd w:val="clear" w:color="auto" w:fill="auto"/>
            <w:noWrap/>
            <w:vAlign w:val="center"/>
            <w:hideMark/>
          </w:tcPr>
          <w:p w14:paraId="0FBB65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33F87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5 132 893,60</w:t>
            </w:r>
          </w:p>
        </w:tc>
        <w:tc>
          <w:tcPr>
            <w:tcW w:w="2835" w:type="dxa"/>
            <w:shd w:val="clear" w:color="auto" w:fill="auto"/>
            <w:noWrap/>
            <w:vAlign w:val="center"/>
            <w:hideMark/>
          </w:tcPr>
          <w:p w14:paraId="5748DB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c>
          <w:tcPr>
            <w:tcW w:w="2550" w:type="dxa"/>
            <w:shd w:val="clear" w:color="auto" w:fill="auto"/>
            <w:noWrap/>
            <w:vAlign w:val="center"/>
            <w:hideMark/>
          </w:tcPr>
          <w:p w14:paraId="2126E5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r>
      <w:tr w:rsidR="002B1CA7" w:rsidRPr="00AB1303" w14:paraId="6F77E733" w14:textId="77777777" w:rsidTr="00AB1303">
        <w:trPr>
          <w:gridAfter w:val="1"/>
          <w:wAfter w:w="18" w:type="dxa"/>
          <w:trHeight w:val="435"/>
        </w:trPr>
        <w:tc>
          <w:tcPr>
            <w:tcW w:w="3119" w:type="dxa"/>
            <w:shd w:val="clear" w:color="auto" w:fill="auto"/>
            <w:vAlign w:val="center"/>
            <w:hideMark/>
          </w:tcPr>
          <w:p w14:paraId="32C2E2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97CBA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10847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5A72A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90A0D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16.4.01.00001</w:t>
            </w:r>
          </w:p>
        </w:tc>
        <w:tc>
          <w:tcPr>
            <w:tcW w:w="613" w:type="dxa"/>
            <w:shd w:val="clear" w:color="auto" w:fill="auto"/>
            <w:noWrap/>
            <w:vAlign w:val="center"/>
            <w:hideMark/>
          </w:tcPr>
          <w:p w14:paraId="01BAFC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D7237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5 132 893,60</w:t>
            </w:r>
          </w:p>
        </w:tc>
        <w:tc>
          <w:tcPr>
            <w:tcW w:w="2835" w:type="dxa"/>
            <w:shd w:val="clear" w:color="auto" w:fill="auto"/>
            <w:noWrap/>
            <w:vAlign w:val="center"/>
            <w:hideMark/>
          </w:tcPr>
          <w:p w14:paraId="21BC0D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c>
          <w:tcPr>
            <w:tcW w:w="2550" w:type="dxa"/>
            <w:shd w:val="clear" w:color="auto" w:fill="auto"/>
            <w:noWrap/>
            <w:vAlign w:val="center"/>
            <w:hideMark/>
          </w:tcPr>
          <w:p w14:paraId="46636D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4 600 000,00</w:t>
            </w:r>
          </w:p>
        </w:tc>
      </w:tr>
      <w:tr w:rsidR="002B1CA7" w:rsidRPr="00AB1303" w14:paraId="736842B2" w14:textId="77777777" w:rsidTr="00AB1303">
        <w:trPr>
          <w:gridAfter w:val="1"/>
          <w:wAfter w:w="18" w:type="dxa"/>
          <w:trHeight w:val="435"/>
        </w:trPr>
        <w:tc>
          <w:tcPr>
            <w:tcW w:w="3119" w:type="dxa"/>
            <w:shd w:val="clear" w:color="auto" w:fill="auto"/>
            <w:vAlign w:val="center"/>
            <w:hideMark/>
          </w:tcPr>
          <w:p w14:paraId="65ED83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4.1.2. Обслуживание наружного освещения города Усолье-Сибирское </w:t>
            </w:r>
          </w:p>
        </w:tc>
        <w:tc>
          <w:tcPr>
            <w:tcW w:w="1021" w:type="dxa"/>
            <w:shd w:val="clear" w:color="auto" w:fill="auto"/>
            <w:noWrap/>
            <w:vAlign w:val="center"/>
            <w:hideMark/>
          </w:tcPr>
          <w:p w14:paraId="63D2A0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56AB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2068A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FFB8C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16.4.01.00002</w:t>
            </w:r>
          </w:p>
        </w:tc>
        <w:tc>
          <w:tcPr>
            <w:tcW w:w="613" w:type="dxa"/>
            <w:shd w:val="clear" w:color="auto" w:fill="auto"/>
            <w:noWrap/>
            <w:vAlign w:val="center"/>
            <w:hideMark/>
          </w:tcPr>
          <w:p w14:paraId="7042CE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DEC6A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1 904 000,00</w:t>
            </w:r>
          </w:p>
        </w:tc>
        <w:tc>
          <w:tcPr>
            <w:tcW w:w="2835" w:type="dxa"/>
            <w:shd w:val="clear" w:color="auto" w:fill="auto"/>
            <w:noWrap/>
            <w:vAlign w:val="center"/>
            <w:hideMark/>
          </w:tcPr>
          <w:p w14:paraId="01C1FF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c>
          <w:tcPr>
            <w:tcW w:w="2550" w:type="dxa"/>
            <w:shd w:val="clear" w:color="auto" w:fill="auto"/>
            <w:noWrap/>
            <w:vAlign w:val="center"/>
            <w:hideMark/>
          </w:tcPr>
          <w:p w14:paraId="0A6F85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r>
      <w:tr w:rsidR="002B1CA7" w:rsidRPr="00AB1303" w14:paraId="22427F64" w14:textId="77777777" w:rsidTr="00AB1303">
        <w:trPr>
          <w:gridAfter w:val="1"/>
          <w:wAfter w:w="18" w:type="dxa"/>
          <w:trHeight w:val="435"/>
        </w:trPr>
        <w:tc>
          <w:tcPr>
            <w:tcW w:w="3119" w:type="dxa"/>
            <w:shd w:val="clear" w:color="auto" w:fill="auto"/>
            <w:vAlign w:val="center"/>
            <w:hideMark/>
          </w:tcPr>
          <w:p w14:paraId="01D399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DAF9F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58D01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D8118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C997D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16.4.01.00002</w:t>
            </w:r>
          </w:p>
        </w:tc>
        <w:tc>
          <w:tcPr>
            <w:tcW w:w="613" w:type="dxa"/>
            <w:shd w:val="clear" w:color="auto" w:fill="auto"/>
            <w:noWrap/>
            <w:vAlign w:val="center"/>
            <w:hideMark/>
          </w:tcPr>
          <w:p w14:paraId="575E28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23318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1 904 000,00</w:t>
            </w:r>
          </w:p>
        </w:tc>
        <w:tc>
          <w:tcPr>
            <w:tcW w:w="2835" w:type="dxa"/>
            <w:shd w:val="clear" w:color="auto" w:fill="auto"/>
            <w:noWrap/>
            <w:vAlign w:val="center"/>
            <w:hideMark/>
          </w:tcPr>
          <w:p w14:paraId="0D38D1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c>
          <w:tcPr>
            <w:tcW w:w="2550" w:type="dxa"/>
            <w:shd w:val="clear" w:color="auto" w:fill="auto"/>
            <w:noWrap/>
            <w:vAlign w:val="center"/>
            <w:hideMark/>
          </w:tcPr>
          <w:p w14:paraId="57DBB1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1 827 356,40</w:t>
            </w:r>
          </w:p>
        </w:tc>
      </w:tr>
      <w:tr w:rsidR="002B1CA7" w:rsidRPr="00AB1303" w14:paraId="2BA4D79A" w14:textId="77777777" w:rsidTr="00AB1303">
        <w:trPr>
          <w:gridAfter w:val="1"/>
          <w:wAfter w:w="18" w:type="dxa"/>
          <w:trHeight w:val="435"/>
        </w:trPr>
        <w:tc>
          <w:tcPr>
            <w:tcW w:w="3119" w:type="dxa"/>
            <w:shd w:val="clear" w:color="auto" w:fill="auto"/>
            <w:vAlign w:val="center"/>
            <w:hideMark/>
          </w:tcPr>
          <w:p w14:paraId="6C1DE3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4.1.3. Восстановление наружного освещения города Усолье-Сибирское</w:t>
            </w:r>
          </w:p>
        </w:tc>
        <w:tc>
          <w:tcPr>
            <w:tcW w:w="1021" w:type="dxa"/>
            <w:shd w:val="clear" w:color="auto" w:fill="auto"/>
            <w:noWrap/>
            <w:vAlign w:val="center"/>
            <w:hideMark/>
          </w:tcPr>
          <w:p w14:paraId="51B0DD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92FCE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A0936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E8791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16.4.01.00003</w:t>
            </w:r>
          </w:p>
        </w:tc>
        <w:tc>
          <w:tcPr>
            <w:tcW w:w="613" w:type="dxa"/>
            <w:shd w:val="clear" w:color="auto" w:fill="auto"/>
            <w:noWrap/>
            <w:vAlign w:val="center"/>
            <w:hideMark/>
          </w:tcPr>
          <w:p w14:paraId="51DE91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273CF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2 745 740,00</w:t>
            </w:r>
          </w:p>
        </w:tc>
        <w:tc>
          <w:tcPr>
            <w:tcW w:w="2835" w:type="dxa"/>
            <w:shd w:val="clear" w:color="auto" w:fill="auto"/>
            <w:noWrap/>
            <w:vAlign w:val="center"/>
            <w:hideMark/>
          </w:tcPr>
          <w:p w14:paraId="0FF3DE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c>
          <w:tcPr>
            <w:tcW w:w="2550" w:type="dxa"/>
            <w:shd w:val="clear" w:color="auto" w:fill="auto"/>
            <w:noWrap/>
            <w:vAlign w:val="center"/>
            <w:hideMark/>
          </w:tcPr>
          <w:p w14:paraId="19BABB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r>
      <w:tr w:rsidR="002B1CA7" w:rsidRPr="00AB1303" w14:paraId="5F2E57D1" w14:textId="77777777" w:rsidTr="00AB1303">
        <w:trPr>
          <w:gridAfter w:val="1"/>
          <w:wAfter w:w="18" w:type="dxa"/>
          <w:trHeight w:val="435"/>
        </w:trPr>
        <w:tc>
          <w:tcPr>
            <w:tcW w:w="3119" w:type="dxa"/>
            <w:shd w:val="clear" w:color="auto" w:fill="auto"/>
            <w:vAlign w:val="center"/>
            <w:hideMark/>
          </w:tcPr>
          <w:p w14:paraId="6DEFF8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A1575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43BD7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6D642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4C818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16.4.01.00003</w:t>
            </w:r>
          </w:p>
        </w:tc>
        <w:tc>
          <w:tcPr>
            <w:tcW w:w="613" w:type="dxa"/>
            <w:shd w:val="clear" w:color="auto" w:fill="auto"/>
            <w:noWrap/>
            <w:vAlign w:val="center"/>
            <w:hideMark/>
          </w:tcPr>
          <w:p w14:paraId="3B5CD4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340C0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2 745 740,00</w:t>
            </w:r>
          </w:p>
        </w:tc>
        <w:tc>
          <w:tcPr>
            <w:tcW w:w="2835" w:type="dxa"/>
            <w:shd w:val="clear" w:color="auto" w:fill="auto"/>
            <w:noWrap/>
            <w:vAlign w:val="center"/>
            <w:hideMark/>
          </w:tcPr>
          <w:p w14:paraId="162AD7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c>
          <w:tcPr>
            <w:tcW w:w="2550" w:type="dxa"/>
            <w:shd w:val="clear" w:color="auto" w:fill="auto"/>
            <w:noWrap/>
            <w:vAlign w:val="center"/>
            <w:hideMark/>
          </w:tcPr>
          <w:p w14:paraId="049EE7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445 491,60</w:t>
            </w:r>
          </w:p>
        </w:tc>
      </w:tr>
      <w:tr w:rsidR="002B1CA7" w:rsidRPr="00AB1303" w14:paraId="45E7C398" w14:textId="77777777" w:rsidTr="00AB1303">
        <w:trPr>
          <w:gridAfter w:val="1"/>
          <w:wAfter w:w="18" w:type="dxa"/>
          <w:trHeight w:val="645"/>
        </w:trPr>
        <w:tc>
          <w:tcPr>
            <w:tcW w:w="3119" w:type="dxa"/>
            <w:shd w:val="clear" w:color="auto" w:fill="auto"/>
            <w:vAlign w:val="center"/>
            <w:hideMark/>
          </w:tcPr>
          <w:p w14:paraId="0FEBD24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 5 «Энергосбережение и повышение энергетической эффективности города Усолье-Сибирское» на 2019-2024 годы</w:t>
            </w:r>
          </w:p>
        </w:tc>
        <w:tc>
          <w:tcPr>
            <w:tcW w:w="1021" w:type="dxa"/>
            <w:shd w:val="clear" w:color="auto" w:fill="auto"/>
            <w:noWrap/>
            <w:vAlign w:val="center"/>
            <w:hideMark/>
          </w:tcPr>
          <w:p w14:paraId="64EFCA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E4A03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8857C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40BFF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2B5728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9A849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835" w:type="dxa"/>
            <w:shd w:val="clear" w:color="auto" w:fill="auto"/>
            <w:noWrap/>
            <w:vAlign w:val="center"/>
            <w:hideMark/>
          </w:tcPr>
          <w:p w14:paraId="580BFD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550" w:type="dxa"/>
            <w:shd w:val="clear" w:color="auto" w:fill="auto"/>
            <w:noWrap/>
            <w:vAlign w:val="center"/>
            <w:hideMark/>
          </w:tcPr>
          <w:p w14:paraId="5F0E62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5272F11A" w14:textId="77777777" w:rsidTr="00AB1303">
        <w:trPr>
          <w:gridAfter w:val="1"/>
          <w:wAfter w:w="18" w:type="dxa"/>
          <w:trHeight w:val="645"/>
        </w:trPr>
        <w:tc>
          <w:tcPr>
            <w:tcW w:w="3119" w:type="dxa"/>
            <w:shd w:val="clear" w:color="auto" w:fill="auto"/>
            <w:vAlign w:val="center"/>
            <w:hideMark/>
          </w:tcPr>
          <w:p w14:paraId="6747682C" w14:textId="40D4CC70"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021" w:type="dxa"/>
            <w:shd w:val="clear" w:color="auto" w:fill="auto"/>
            <w:noWrap/>
            <w:vAlign w:val="center"/>
            <w:hideMark/>
          </w:tcPr>
          <w:p w14:paraId="397444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C7632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D88E0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72901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6B33B6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9F5D0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835" w:type="dxa"/>
            <w:shd w:val="clear" w:color="auto" w:fill="auto"/>
            <w:noWrap/>
            <w:vAlign w:val="center"/>
            <w:hideMark/>
          </w:tcPr>
          <w:p w14:paraId="265E74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550" w:type="dxa"/>
            <w:shd w:val="clear" w:color="auto" w:fill="auto"/>
            <w:noWrap/>
            <w:vAlign w:val="center"/>
            <w:hideMark/>
          </w:tcPr>
          <w:p w14:paraId="109580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4FC972EE" w14:textId="77777777" w:rsidTr="00AB1303">
        <w:trPr>
          <w:gridAfter w:val="1"/>
          <w:wAfter w:w="18" w:type="dxa"/>
          <w:trHeight w:val="645"/>
        </w:trPr>
        <w:tc>
          <w:tcPr>
            <w:tcW w:w="3119" w:type="dxa"/>
            <w:shd w:val="clear" w:color="auto" w:fill="auto"/>
            <w:vAlign w:val="center"/>
            <w:hideMark/>
          </w:tcPr>
          <w:p w14:paraId="1E9860E4" w14:textId="3EB3B59C"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Актуализация схем теплоснабжения, водоснабжения и водоотведения города Усолье-Сибирское</w:t>
            </w:r>
          </w:p>
        </w:tc>
        <w:tc>
          <w:tcPr>
            <w:tcW w:w="1021" w:type="dxa"/>
            <w:shd w:val="clear" w:color="auto" w:fill="auto"/>
            <w:noWrap/>
            <w:vAlign w:val="center"/>
            <w:hideMark/>
          </w:tcPr>
          <w:p w14:paraId="56C9DA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8D517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1E4E8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5C34F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16.5.02.00000</w:t>
            </w:r>
          </w:p>
        </w:tc>
        <w:tc>
          <w:tcPr>
            <w:tcW w:w="613" w:type="dxa"/>
            <w:shd w:val="clear" w:color="auto" w:fill="auto"/>
            <w:noWrap/>
            <w:vAlign w:val="center"/>
            <w:hideMark/>
          </w:tcPr>
          <w:p w14:paraId="30D80F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BE535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835" w:type="dxa"/>
            <w:shd w:val="clear" w:color="auto" w:fill="auto"/>
            <w:noWrap/>
            <w:vAlign w:val="center"/>
            <w:hideMark/>
          </w:tcPr>
          <w:p w14:paraId="534FB8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550" w:type="dxa"/>
            <w:shd w:val="clear" w:color="auto" w:fill="auto"/>
            <w:noWrap/>
            <w:vAlign w:val="center"/>
            <w:hideMark/>
          </w:tcPr>
          <w:p w14:paraId="345C30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30AEFAEF" w14:textId="77777777" w:rsidTr="00AB1303">
        <w:trPr>
          <w:gridAfter w:val="1"/>
          <w:wAfter w:w="18" w:type="dxa"/>
          <w:trHeight w:val="435"/>
        </w:trPr>
        <w:tc>
          <w:tcPr>
            <w:tcW w:w="3119" w:type="dxa"/>
            <w:shd w:val="clear" w:color="auto" w:fill="auto"/>
            <w:vAlign w:val="center"/>
            <w:hideMark/>
          </w:tcPr>
          <w:p w14:paraId="7E4AE6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A741F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3E3A7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FADD5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AE8A9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16.5.02.00000</w:t>
            </w:r>
          </w:p>
        </w:tc>
        <w:tc>
          <w:tcPr>
            <w:tcW w:w="613" w:type="dxa"/>
            <w:shd w:val="clear" w:color="auto" w:fill="auto"/>
            <w:noWrap/>
            <w:vAlign w:val="center"/>
            <w:hideMark/>
          </w:tcPr>
          <w:p w14:paraId="5ABF2A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2BC01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384 710,00</w:t>
            </w:r>
          </w:p>
        </w:tc>
        <w:tc>
          <w:tcPr>
            <w:tcW w:w="2835" w:type="dxa"/>
            <w:shd w:val="clear" w:color="auto" w:fill="auto"/>
            <w:noWrap/>
            <w:vAlign w:val="center"/>
            <w:hideMark/>
          </w:tcPr>
          <w:p w14:paraId="3180ED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c>
          <w:tcPr>
            <w:tcW w:w="2550" w:type="dxa"/>
            <w:shd w:val="clear" w:color="auto" w:fill="auto"/>
            <w:noWrap/>
            <w:vAlign w:val="center"/>
            <w:hideMark/>
          </w:tcPr>
          <w:p w14:paraId="3A1773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526 570,26</w:t>
            </w:r>
          </w:p>
        </w:tc>
      </w:tr>
      <w:tr w:rsidR="002B1CA7" w:rsidRPr="00AB1303" w14:paraId="5C741F39" w14:textId="77777777" w:rsidTr="00AB1303">
        <w:trPr>
          <w:gridAfter w:val="1"/>
          <w:wAfter w:w="18" w:type="dxa"/>
          <w:trHeight w:val="435"/>
        </w:trPr>
        <w:tc>
          <w:tcPr>
            <w:tcW w:w="3119" w:type="dxa"/>
            <w:shd w:val="clear" w:color="auto" w:fill="auto"/>
            <w:vAlign w:val="center"/>
            <w:hideMark/>
          </w:tcPr>
          <w:p w14:paraId="43DD71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6 «Благоустройство территории города Усолье-Сибирское» на 2019-2024 годы</w:t>
            </w:r>
          </w:p>
        </w:tc>
        <w:tc>
          <w:tcPr>
            <w:tcW w:w="1021" w:type="dxa"/>
            <w:shd w:val="clear" w:color="auto" w:fill="auto"/>
            <w:noWrap/>
            <w:vAlign w:val="center"/>
            <w:hideMark/>
          </w:tcPr>
          <w:p w14:paraId="21666A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0FF60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0165D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51656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04FB93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2643E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12 061 035,64</w:t>
            </w:r>
          </w:p>
        </w:tc>
        <w:tc>
          <w:tcPr>
            <w:tcW w:w="2835" w:type="dxa"/>
            <w:shd w:val="clear" w:color="auto" w:fill="auto"/>
            <w:noWrap/>
            <w:vAlign w:val="center"/>
            <w:hideMark/>
          </w:tcPr>
          <w:p w14:paraId="1AC298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3 255 406,50</w:t>
            </w:r>
          </w:p>
        </w:tc>
        <w:tc>
          <w:tcPr>
            <w:tcW w:w="2550" w:type="dxa"/>
            <w:shd w:val="clear" w:color="auto" w:fill="auto"/>
            <w:noWrap/>
            <w:vAlign w:val="center"/>
            <w:hideMark/>
          </w:tcPr>
          <w:p w14:paraId="365E58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3 554 259,60</w:t>
            </w:r>
          </w:p>
        </w:tc>
      </w:tr>
      <w:tr w:rsidR="002B1CA7" w:rsidRPr="00AB1303" w14:paraId="742F7EC9" w14:textId="77777777" w:rsidTr="00AB1303">
        <w:trPr>
          <w:gridAfter w:val="1"/>
          <w:wAfter w:w="18" w:type="dxa"/>
          <w:trHeight w:val="435"/>
        </w:trPr>
        <w:tc>
          <w:tcPr>
            <w:tcW w:w="3119" w:type="dxa"/>
            <w:shd w:val="clear" w:color="auto" w:fill="auto"/>
            <w:vAlign w:val="center"/>
            <w:hideMark/>
          </w:tcPr>
          <w:p w14:paraId="6DDEB9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 Сопровождение проведения городских мероприятий</w:t>
            </w:r>
          </w:p>
        </w:tc>
        <w:tc>
          <w:tcPr>
            <w:tcW w:w="1021" w:type="dxa"/>
            <w:shd w:val="clear" w:color="auto" w:fill="auto"/>
            <w:noWrap/>
            <w:vAlign w:val="center"/>
            <w:hideMark/>
          </w:tcPr>
          <w:p w14:paraId="148618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75C8F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4F3B2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41003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7560E0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999E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415 725,00</w:t>
            </w:r>
          </w:p>
        </w:tc>
        <w:tc>
          <w:tcPr>
            <w:tcW w:w="2835" w:type="dxa"/>
            <w:shd w:val="clear" w:color="auto" w:fill="auto"/>
            <w:noWrap/>
            <w:vAlign w:val="center"/>
            <w:hideMark/>
          </w:tcPr>
          <w:p w14:paraId="405237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c>
          <w:tcPr>
            <w:tcW w:w="2550" w:type="dxa"/>
            <w:shd w:val="clear" w:color="auto" w:fill="auto"/>
            <w:noWrap/>
            <w:vAlign w:val="center"/>
            <w:hideMark/>
          </w:tcPr>
          <w:p w14:paraId="2D320D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r>
      <w:tr w:rsidR="002B1CA7" w:rsidRPr="00AB1303" w14:paraId="1B86A9E0" w14:textId="77777777" w:rsidTr="00AB1303">
        <w:trPr>
          <w:gridAfter w:val="1"/>
          <w:wAfter w:w="18" w:type="dxa"/>
          <w:trHeight w:val="435"/>
        </w:trPr>
        <w:tc>
          <w:tcPr>
            <w:tcW w:w="3119" w:type="dxa"/>
            <w:shd w:val="clear" w:color="auto" w:fill="auto"/>
            <w:vAlign w:val="center"/>
            <w:hideMark/>
          </w:tcPr>
          <w:p w14:paraId="5D1FDB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 Сопровождение проведения городских мероприятий</w:t>
            </w:r>
          </w:p>
        </w:tc>
        <w:tc>
          <w:tcPr>
            <w:tcW w:w="1021" w:type="dxa"/>
            <w:shd w:val="clear" w:color="auto" w:fill="auto"/>
            <w:noWrap/>
            <w:vAlign w:val="center"/>
            <w:hideMark/>
          </w:tcPr>
          <w:p w14:paraId="2A2B3E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81257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2C366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D411D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16.6.01.00000</w:t>
            </w:r>
          </w:p>
        </w:tc>
        <w:tc>
          <w:tcPr>
            <w:tcW w:w="613" w:type="dxa"/>
            <w:shd w:val="clear" w:color="auto" w:fill="auto"/>
            <w:noWrap/>
            <w:vAlign w:val="center"/>
            <w:hideMark/>
          </w:tcPr>
          <w:p w14:paraId="3617F2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FD06C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415 725,00</w:t>
            </w:r>
          </w:p>
        </w:tc>
        <w:tc>
          <w:tcPr>
            <w:tcW w:w="2835" w:type="dxa"/>
            <w:shd w:val="clear" w:color="auto" w:fill="auto"/>
            <w:noWrap/>
            <w:vAlign w:val="center"/>
            <w:hideMark/>
          </w:tcPr>
          <w:p w14:paraId="09CF3B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c>
          <w:tcPr>
            <w:tcW w:w="2550" w:type="dxa"/>
            <w:shd w:val="clear" w:color="auto" w:fill="auto"/>
            <w:noWrap/>
            <w:vAlign w:val="center"/>
            <w:hideMark/>
          </w:tcPr>
          <w:p w14:paraId="6E2EFC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r>
      <w:tr w:rsidR="002B1CA7" w:rsidRPr="00AB1303" w14:paraId="04628A29" w14:textId="77777777" w:rsidTr="00AB1303">
        <w:trPr>
          <w:gridAfter w:val="1"/>
          <w:wAfter w:w="18" w:type="dxa"/>
          <w:trHeight w:val="435"/>
        </w:trPr>
        <w:tc>
          <w:tcPr>
            <w:tcW w:w="3119" w:type="dxa"/>
            <w:shd w:val="clear" w:color="auto" w:fill="auto"/>
            <w:vAlign w:val="center"/>
            <w:hideMark/>
          </w:tcPr>
          <w:p w14:paraId="182FC5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BB5B2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48512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02F27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C0D27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16.6.01.00000</w:t>
            </w:r>
          </w:p>
        </w:tc>
        <w:tc>
          <w:tcPr>
            <w:tcW w:w="613" w:type="dxa"/>
            <w:shd w:val="clear" w:color="auto" w:fill="auto"/>
            <w:noWrap/>
            <w:vAlign w:val="center"/>
            <w:hideMark/>
          </w:tcPr>
          <w:p w14:paraId="0FAAE3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9DE55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415 725,00</w:t>
            </w:r>
          </w:p>
        </w:tc>
        <w:tc>
          <w:tcPr>
            <w:tcW w:w="2835" w:type="dxa"/>
            <w:shd w:val="clear" w:color="auto" w:fill="auto"/>
            <w:noWrap/>
            <w:vAlign w:val="center"/>
            <w:hideMark/>
          </w:tcPr>
          <w:p w14:paraId="5194B4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c>
          <w:tcPr>
            <w:tcW w:w="2550" w:type="dxa"/>
            <w:shd w:val="clear" w:color="auto" w:fill="auto"/>
            <w:noWrap/>
            <w:vAlign w:val="center"/>
            <w:hideMark/>
          </w:tcPr>
          <w:p w14:paraId="50DE8A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581 000,00</w:t>
            </w:r>
          </w:p>
        </w:tc>
      </w:tr>
      <w:tr w:rsidR="002B1CA7" w:rsidRPr="00AB1303" w14:paraId="60327230" w14:textId="77777777" w:rsidTr="00AB1303">
        <w:trPr>
          <w:gridAfter w:val="1"/>
          <w:wAfter w:w="18" w:type="dxa"/>
          <w:trHeight w:val="645"/>
        </w:trPr>
        <w:tc>
          <w:tcPr>
            <w:tcW w:w="3119" w:type="dxa"/>
            <w:shd w:val="clear" w:color="auto" w:fill="auto"/>
            <w:vAlign w:val="center"/>
            <w:hideMark/>
          </w:tcPr>
          <w:p w14:paraId="535B09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6.2. Содержание городского мемориала памяти и памятников в городе Усолье-Сибирское</w:t>
            </w:r>
          </w:p>
        </w:tc>
        <w:tc>
          <w:tcPr>
            <w:tcW w:w="1021" w:type="dxa"/>
            <w:shd w:val="clear" w:color="auto" w:fill="auto"/>
            <w:noWrap/>
            <w:vAlign w:val="center"/>
            <w:hideMark/>
          </w:tcPr>
          <w:p w14:paraId="667FE6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B894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B2DAF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2BE59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6B8385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FA4CA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2 506 401,56</w:t>
            </w:r>
          </w:p>
        </w:tc>
        <w:tc>
          <w:tcPr>
            <w:tcW w:w="2835" w:type="dxa"/>
            <w:shd w:val="clear" w:color="auto" w:fill="auto"/>
            <w:noWrap/>
            <w:vAlign w:val="center"/>
            <w:hideMark/>
          </w:tcPr>
          <w:p w14:paraId="5FE647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597 000,00</w:t>
            </w:r>
          </w:p>
        </w:tc>
        <w:tc>
          <w:tcPr>
            <w:tcW w:w="2550" w:type="dxa"/>
            <w:shd w:val="clear" w:color="auto" w:fill="auto"/>
            <w:noWrap/>
            <w:vAlign w:val="center"/>
            <w:hideMark/>
          </w:tcPr>
          <w:p w14:paraId="205E64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597 000,00</w:t>
            </w:r>
          </w:p>
        </w:tc>
      </w:tr>
      <w:tr w:rsidR="002B1CA7" w:rsidRPr="00AB1303" w14:paraId="3601DB85" w14:textId="77777777" w:rsidTr="00AB1303">
        <w:trPr>
          <w:gridAfter w:val="1"/>
          <w:wAfter w:w="18" w:type="dxa"/>
          <w:trHeight w:val="435"/>
        </w:trPr>
        <w:tc>
          <w:tcPr>
            <w:tcW w:w="3119" w:type="dxa"/>
            <w:shd w:val="clear" w:color="auto" w:fill="auto"/>
            <w:vAlign w:val="center"/>
            <w:hideMark/>
          </w:tcPr>
          <w:p w14:paraId="0A537F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6.2.1. Техническое обслуживание газового оборудования и поставка газа</w:t>
            </w:r>
          </w:p>
        </w:tc>
        <w:tc>
          <w:tcPr>
            <w:tcW w:w="1021" w:type="dxa"/>
            <w:shd w:val="clear" w:color="auto" w:fill="auto"/>
            <w:noWrap/>
            <w:vAlign w:val="center"/>
            <w:hideMark/>
          </w:tcPr>
          <w:p w14:paraId="404545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C7F10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198A8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89682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16.6.02.00001</w:t>
            </w:r>
          </w:p>
        </w:tc>
        <w:tc>
          <w:tcPr>
            <w:tcW w:w="613" w:type="dxa"/>
            <w:shd w:val="clear" w:color="auto" w:fill="auto"/>
            <w:noWrap/>
            <w:vAlign w:val="center"/>
            <w:hideMark/>
          </w:tcPr>
          <w:p w14:paraId="11226E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0EE00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2 143 626,56</w:t>
            </w:r>
          </w:p>
        </w:tc>
        <w:tc>
          <w:tcPr>
            <w:tcW w:w="2835" w:type="dxa"/>
            <w:shd w:val="clear" w:color="auto" w:fill="auto"/>
            <w:noWrap/>
            <w:vAlign w:val="center"/>
            <w:hideMark/>
          </w:tcPr>
          <w:p w14:paraId="759E8C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c>
          <w:tcPr>
            <w:tcW w:w="2550" w:type="dxa"/>
            <w:shd w:val="clear" w:color="auto" w:fill="auto"/>
            <w:noWrap/>
            <w:vAlign w:val="center"/>
            <w:hideMark/>
          </w:tcPr>
          <w:p w14:paraId="5E6DD1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r>
      <w:tr w:rsidR="002B1CA7" w:rsidRPr="00AB1303" w14:paraId="437ED935" w14:textId="77777777" w:rsidTr="00AB1303">
        <w:trPr>
          <w:gridAfter w:val="1"/>
          <w:wAfter w:w="18" w:type="dxa"/>
          <w:trHeight w:val="435"/>
        </w:trPr>
        <w:tc>
          <w:tcPr>
            <w:tcW w:w="3119" w:type="dxa"/>
            <w:shd w:val="clear" w:color="auto" w:fill="auto"/>
            <w:vAlign w:val="center"/>
            <w:hideMark/>
          </w:tcPr>
          <w:p w14:paraId="004F51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DF7D4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7AF7D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26DBE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7345C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16.6.02.00001</w:t>
            </w:r>
          </w:p>
        </w:tc>
        <w:tc>
          <w:tcPr>
            <w:tcW w:w="613" w:type="dxa"/>
            <w:shd w:val="clear" w:color="auto" w:fill="auto"/>
            <w:noWrap/>
            <w:vAlign w:val="center"/>
            <w:hideMark/>
          </w:tcPr>
          <w:p w14:paraId="4EDAD6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C52E6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2 143 626,56</w:t>
            </w:r>
          </w:p>
        </w:tc>
        <w:tc>
          <w:tcPr>
            <w:tcW w:w="2835" w:type="dxa"/>
            <w:shd w:val="clear" w:color="auto" w:fill="auto"/>
            <w:noWrap/>
            <w:vAlign w:val="center"/>
            <w:hideMark/>
          </w:tcPr>
          <w:p w14:paraId="536189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c>
          <w:tcPr>
            <w:tcW w:w="2550" w:type="dxa"/>
            <w:shd w:val="clear" w:color="auto" w:fill="auto"/>
            <w:noWrap/>
            <w:vAlign w:val="center"/>
            <w:hideMark/>
          </w:tcPr>
          <w:p w14:paraId="5FDD2F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397 000,00</w:t>
            </w:r>
          </w:p>
        </w:tc>
      </w:tr>
      <w:tr w:rsidR="002B1CA7" w:rsidRPr="00AB1303" w14:paraId="28600ABC" w14:textId="77777777" w:rsidTr="00AB1303">
        <w:trPr>
          <w:gridAfter w:val="1"/>
          <w:wAfter w:w="18" w:type="dxa"/>
          <w:trHeight w:val="435"/>
        </w:trPr>
        <w:tc>
          <w:tcPr>
            <w:tcW w:w="3119" w:type="dxa"/>
            <w:shd w:val="clear" w:color="auto" w:fill="auto"/>
            <w:vAlign w:val="center"/>
            <w:hideMark/>
          </w:tcPr>
          <w:p w14:paraId="745FA0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6.2.2. Обустройство мемориала памяти и памятников города</w:t>
            </w:r>
          </w:p>
        </w:tc>
        <w:tc>
          <w:tcPr>
            <w:tcW w:w="1021" w:type="dxa"/>
            <w:shd w:val="clear" w:color="auto" w:fill="auto"/>
            <w:noWrap/>
            <w:vAlign w:val="center"/>
            <w:hideMark/>
          </w:tcPr>
          <w:p w14:paraId="138AAA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9BC8D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19CAB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2753C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16.6.02.00002</w:t>
            </w:r>
          </w:p>
        </w:tc>
        <w:tc>
          <w:tcPr>
            <w:tcW w:w="613" w:type="dxa"/>
            <w:shd w:val="clear" w:color="auto" w:fill="auto"/>
            <w:noWrap/>
            <w:vAlign w:val="center"/>
            <w:hideMark/>
          </w:tcPr>
          <w:p w14:paraId="76AAD8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4141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362 775,00</w:t>
            </w:r>
          </w:p>
        </w:tc>
        <w:tc>
          <w:tcPr>
            <w:tcW w:w="2835" w:type="dxa"/>
            <w:shd w:val="clear" w:color="auto" w:fill="auto"/>
            <w:noWrap/>
            <w:vAlign w:val="center"/>
            <w:hideMark/>
          </w:tcPr>
          <w:p w14:paraId="49864D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40556D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22FABCC0" w14:textId="77777777" w:rsidTr="00AB1303">
        <w:trPr>
          <w:gridAfter w:val="1"/>
          <w:wAfter w:w="18" w:type="dxa"/>
          <w:trHeight w:val="435"/>
        </w:trPr>
        <w:tc>
          <w:tcPr>
            <w:tcW w:w="3119" w:type="dxa"/>
            <w:shd w:val="clear" w:color="auto" w:fill="auto"/>
            <w:vAlign w:val="center"/>
            <w:hideMark/>
          </w:tcPr>
          <w:p w14:paraId="078899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E7C51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4992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B8465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1294A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16.6.02.00002</w:t>
            </w:r>
          </w:p>
        </w:tc>
        <w:tc>
          <w:tcPr>
            <w:tcW w:w="613" w:type="dxa"/>
            <w:shd w:val="clear" w:color="auto" w:fill="auto"/>
            <w:noWrap/>
            <w:vAlign w:val="center"/>
            <w:hideMark/>
          </w:tcPr>
          <w:p w14:paraId="480AE0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457C5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362 775,00</w:t>
            </w:r>
          </w:p>
        </w:tc>
        <w:tc>
          <w:tcPr>
            <w:tcW w:w="2835" w:type="dxa"/>
            <w:shd w:val="clear" w:color="auto" w:fill="auto"/>
            <w:noWrap/>
            <w:vAlign w:val="center"/>
            <w:hideMark/>
          </w:tcPr>
          <w:p w14:paraId="16443A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52946B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6DED0751" w14:textId="77777777" w:rsidTr="00AB1303">
        <w:trPr>
          <w:gridAfter w:val="1"/>
          <w:wAfter w:w="18" w:type="dxa"/>
          <w:trHeight w:val="645"/>
        </w:trPr>
        <w:tc>
          <w:tcPr>
            <w:tcW w:w="3119" w:type="dxa"/>
            <w:shd w:val="clear" w:color="auto" w:fill="auto"/>
            <w:vAlign w:val="center"/>
            <w:hideMark/>
          </w:tcPr>
          <w:p w14:paraId="0827E5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021" w:type="dxa"/>
            <w:shd w:val="clear" w:color="auto" w:fill="auto"/>
            <w:noWrap/>
            <w:vAlign w:val="center"/>
            <w:hideMark/>
          </w:tcPr>
          <w:p w14:paraId="7DA87B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39627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283AD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0B49E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6C33D4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B5EAD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1 325 821,00</w:t>
            </w:r>
          </w:p>
        </w:tc>
        <w:tc>
          <w:tcPr>
            <w:tcW w:w="2835" w:type="dxa"/>
            <w:shd w:val="clear" w:color="auto" w:fill="auto"/>
            <w:noWrap/>
            <w:vAlign w:val="center"/>
            <w:hideMark/>
          </w:tcPr>
          <w:p w14:paraId="1A3FEA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878 146,90</w:t>
            </w:r>
          </w:p>
        </w:tc>
        <w:tc>
          <w:tcPr>
            <w:tcW w:w="2550" w:type="dxa"/>
            <w:shd w:val="clear" w:color="auto" w:fill="auto"/>
            <w:noWrap/>
            <w:vAlign w:val="center"/>
            <w:hideMark/>
          </w:tcPr>
          <w:p w14:paraId="211998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1 177 000,00</w:t>
            </w:r>
          </w:p>
        </w:tc>
      </w:tr>
      <w:tr w:rsidR="002B1CA7" w:rsidRPr="00AB1303" w14:paraId="05603DE1" w14:textId="77777777" w:rsidTr="00AB1303">
        <w:trPr>
          <w:gridAfter w:val="1"/>
          <w:wAfter w:w="18" w:type="dxa"/>
          <w:trHeight w:val="645"/>
        </w:trPr>
        <w:tc>
          <w:tcPr>
            <w:tcW w:w="3119" w:type="dxa"/>
            <w:shd w:val="clear" w:color="auto" w:fill="auto"/>
            <w:vAlign w:val="center"/>
            <w:hideMark/>
          </w:tcPr>
          <w:p w14:paraId="393EA18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6.3. Снос и утилизация построек хозяйственного назначения, муниципальных жилых помещений признанных непригодными для проживания</w:t>
            </w:r>
          </w:p>
        </w:tc>
        <w:tc>
          <w:tcPr>
            <w:tcW w:w="1021" w:type="dxa"/>
            <w:shd w:val="clear" w:color="auto" w:fill="auto"/>
            <w:noWrap/>
            <w:vAlign w:val="center"/>
            <w:hideMark/>
          </w:tcPr>
          <w:p w14:paraId="32C71E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BF523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65C99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9706D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16.6.03.00000</w:t>
            </w:r>
          </w:p>
        </w:tc>
        <w:tc>
          <w:tcPr>
            <w:tcW w:w="613" w:type="dxa"/>
            <w:shd w:val="clear" w:color="auto" w:fill="auto"/>
            <w:noWrap/>
            <w:vAlign w:val="center"/>
            <w:hideMark/>
          </w:tcPr>
          <w:p w14:paraId="79281F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4A8A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1 325 821,00</w:t>
            </w:r>
          </w:p>
        </w:tc>
        <w:tc>
          <w:tcPr>
            <w:tcW w:w="2835" w:type="dxa"/>
            <w:shd w:val="clear" w:color="auto" w:fill="auto"/>
            <w:noWrap/>
            <w:vAlign w:val="center"/>
            <w:hideMark/>
          </w:tcPr>
          <w:p w14:paraId="2DC0FA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878 146,90</w:t>
            </w:r>
          </w:p>
        </w:tc>
        <w:tc>
          <w:tcPr>
            <w:tcW w:w="2550" w:type="dxa"/>
            <w:shd w:val="clear" w:color="auto" w:fill="auto"/>
            <w:noWrap/>
            <w:vAlign w:val="center"/>
            <w:hideMark/>
          </w:tcPr>
          <w:p w14:paraId="5F4C18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1 177 000,00</w:t>
            </w:r>
          </w:p>
        </w:tc>
      </w:tr>
      <w:tr w:rsidR="002B1CA7" w:rsidRPr="00AB1303" w14:paraId="4D72B8B9" w14:textId="77777777" w:rsidTr="00AB1303">
        <w:trPr>
          <w:gridAfter w:val="1"/>
          <w:wAfter w:w="18" w:type="dxa"/>
          <w:trHeight w:val="435"/>
        </w:trPr>
        <w:tc>
          <w:tcPr>
            <w:tcW w:w="3119" w:type="dxa"/>
            <w:shd w:val="clear" w:color="auto" w:fill="auto"/>
            <w:vAlign w:val="center"/>
            <w:hideMark/>
          </w:tcPr>
          <w:p w14:paraId="583286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5534B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7912D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78B82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E241E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16.6.03.00000</w:t>
            </w:r>
          </w:p>
        </w:tc>
        <w:tc>
          <w:tcPr>
            <w:tcW w:w="613" w:type="dxa"/>
            <w:shd w:val="clear" w:color="auto" w:fill="auto"/>
            <w:noWrap/>
            <w:vAlign w:val="center"/>
            <w:hideMark/>
          </w:tcPr>
          <w:p w14:paraId="7AB6B0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D9AD4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1 325 821,00</w:t>
            </w:r>
          </w:p>
        </w:tc>
        <w:tc>
          <w:tcPr>
            <w:tcW w:w="2835" w:type="dxa"/>
            <w:shd w:val="clear" w:color="auto" w:fill="auto"/>
            <w:noWrap/>
            <w:vAlign w:val="center"/>
            <w:hideMark/>
          </w:tcPr>
          <w:p w14:paraId="47E2DE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878 146,90</w:t>
            </w:r>
          </w:p>
        </w:tc>
        <w:tc>
          <w:tcPr>
            <w:tcW w:w="2550" w:type="dxa"/>
            <w:shd w:val="clear" w:color="auto" w:fill="auto"/>
            <w:noWrap/>
            <w:vAlign w:val="center"/>
            <w:hideMark/>
          </w:tcPr>
          <w:p w14:paraId="6574D0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1 177 000,00</w:t>
            </w:r>
          </w:p>
        </w:tc>
      </w:tr>
      <w:tr w:rsidR="002B1CA7" w:rsidRPr="00AB1303" w14:paraId="663B4720" w14:textId="77777777" w:rsidTr="00AB1303">
        <w:trPr>
          <w:gridAfter w:val="1"/>
          <w:wAfter w:w="18" w:type="dxa"/>
          <w:trHeight w:val="435"/>
        </w:trPr>
        <w:tc>
          <w:tcPr>
            <w:tcW w:w="3119" w:type="dxa"/>
            <w:shd w:val="clear" w:color="auto" w:fill="auto"/>
            <w:vAlign w:val="center"/>
            <w:hideMark/>
          </w:tcPr>
          <w:p w14:paraId="45256D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6.4. Обустройство пешеходных дорожек</w:t>
            </w:r>
          </w:p>
        </w:tc>
        <w:tc>
          <w:tcPr>
            <w:tcW w:w="1021" w:type="dxa"/>
            <w:shd w:val="clear" w:color="auto" w:fill="auto"/>
            <w:noWrap/>
            <w:vAlign w:val="center"/>
            <w:hideMark/>
          </w:tcPr>
          <w:p w14:paraId="47F2D8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5EC3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0754A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EB1A8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208C8A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AB002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D4EA7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c>
          <w:tcPr>
            <w:tcW w:w="2550" w:type="dxa"/>
            <w:shd w:val="clear" w:color="auto" w:fill="auto"/>
            <w:noWrap/>
            <w:vAlign w:val="center"/>
            <w:hideMark/>
          </w:tcPr>
          <w:p w14:paraId="2D7E6D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r>
      <w:tr w:rsidR="002B1CA7" w:rsidRPr="00AB1303" w14:paraId="4CCDB408" w14:textId="77777777" w:rsidTr="00AB1303">
        <w:trPr>
          <w:gridAfter w:val="1"/>
          <w:wAfter w:w="18" w:type="dxa"/>
          <w:trHeight w:val="435"/>
        </w:trPr>
        <w:tc>
          <w:tcPr>
            <w:tcW w:w="3119" w:type="dxa"/>
            <w:shd w:val="clear" w:color="auto" w:fill="auto"/>
            <w:vAlign w:val="center"/>
            <w:hideMark/>
          </w:tcPr>
          <w:p w14:paraId="0B2473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6.4. Обустройство пешеходных дорожек</w:t>
            </w:r>
          </w:p>
        </w:tc>
        <w:tc>
          <w:tcPr>
            <w:tcW w:w="1021" w:type="dxa"/>
            <w:shd w:val="clear" w:color="auto" w:fill="auto"/>
            <w:noWrap/>
            <w:vAlign w:val="center"/>
            <w:hideMark/>
          </w:tcPr>
          <w:p w14:paraId="108270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72F26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6D81F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C3B8B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16.6.04.00000</w:t>
            </w:r>
          </w:p>
        </w:tc>
        <w:tc>
          <w:tcPr>
            <w:tcW w:w="613" w:type="dxa"/>
            <w:shd w:val="clear" w:color="auto" w:fill="auto"/>
            <w:noWrap/>
            <w:vAlign w:val="center"/>
            <w:hideMark/>
          </w:tcPr>
          <w:p w14:paraId="635A9F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6AB65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84F2F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c>
          <w:tcPr>
            <w:tcW w:w="2550" w:type="dxa"/>
            <w:shd w:val="clear" w:color="auto" w:fill="auto"/>
            <w:noWrap/>
            <w:vAlign w:val="center"/>
            <w:hideMark/>
          </w:tcPr>
          <w:p w14:paraId="30E7EF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r>
      <w:tr w:rsidR="002B1CA7" w:rsidRPr="00AB1303" w14:paraId="7DDB1396" w14:textId="77777777" w:rsidTr="00AB1303">
        <w:trPr>
          <w:gridAfter w:val="1"/>
          <w:wAfter w:w="18" w:type="dxa"/>
          <w:trHeight w:val="435"/>
        </w:trPr>
        <w:tc>
          <w:tcPr>
            <w:tcW w:w="3119" w:type="dxa"/>
            <w:shd w:val="clear" w:color="auto" w:fill="auto"/>
            <w:vAlign w:val="center"/>
            <w:hideMark/>
          </w:tcPr>
          <w:p w14:paraId="0A8078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D8BD4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85F9F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7685B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98285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16.6.04.00000</w:t>
            </w:r>
          </w:p>
        </w:tc>
        <w:tc>
          <w:tcPr>
            <w:tcW w:w="613" w:type="dxa"/>
            <w:shd w:val="clear" w:color="auto" w:fill="auto"/>
            <w:noWrap/>
            <w:vAlign w:val="center"/>
            <w:hideMark/>
          </w:tcPr>
          <w:p w14:paraId="2F5180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4B884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5B1B8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c>
          <w:tcPr>
            <w:tcW w:w="2550" w:type="dxa"/>
            <w:shd w:val="clear" w:color="auto" w:fill="auto"/>
            <w:noWrap/>
            <w:vAlign w:val="center"/>
            <w:hideMark/>
          </w:tcPr>
          <w:p w14:paraId="5DF0E7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199 937,60</w:t>
            </w:r>
          </w:p>
        </w:tc>
      </w:tr>
      <w:tr w:rsidR="002B1CA7" w:rsidRPr="00AB1303" w14:paraId="3D0C4B25" w14:textId="77777777" w:rsidTr="00AB1303">
        <w:trPr>
          <w:gridAfter w:val="1"/>
          <w:wAfter w:w="18" w:type="dxa"/>
          <w:trHeight w:val="435"/>
        </w:trPr>
        <w:tc>
          <w:tcPr>
            <w:tcW w:w="3119" w:type="dxa"/>
            <w:shd w:val="clear" w:color="auto" w:fill="auto"/>
            <w:vAlign w:val="center"/>
            <w:hideMark/>
          </w:tcPr>
          <w:p w14:paraId="588B55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6.5. Содержание детских городков</w:t>
            </w:r>
          </w:p>
        </w:tc>
        <w:tc>
          <w:tcPr>
            <w:tcW w:w="1021" w:type="dxa"/>
            <w:shd w:val="clear" w:color="auto" w:fill="auto"/>
            <w:noWrap/>
            <w:vAlign w:val="center"/>
            <w:hideMark/>
          </w:tcPr>
          <w:p w14:paraId="74698F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C030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81C1D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9B512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22A3AA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E1DD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835" w:type="dxa"/>
            <w:shd w:val="clear" w:color="auto" w:fill="auto"/>
            <w:noWrap/>
            <w:vAlign w:val="center"/>
            <w:hideMark/>
          </w:tcPr>
          <w:p w14:paraId="22ED25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550" w:type="dxa"/>
            <w:shd w:val="clear" w:color="auto" w:fill="auto"/>
            <w:noWrap/>
            <w:vAlign w:val="center"/>
            <w:hideMark/>
          </w:tcPr>
          <w:p w14:paraId="7EBD3E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r>
      <w:tr w:rsidR="002B1CA7" w:rsidRPr="00AB1303" w14:paraId="6A3ADD13" w14:textId="77777777" w:rsidTr="00AB1303">
        <w:trPr>
          <w:gridAfter w:val="1"/>
          <w:wAfter w:w="18" w:type="dxa"/>
          <w:trHeight w:val="435"/>
        </w:trPr>
        <w:tc>
          <w:tcPr>
            <w:tcW w:w="3119" w:type="dxa"/>
            <w:shd w:val="clear" w:color="auto" w:fill="auto"/>
            <w:vAlign w:val="center"/>
            <w:hideMark/>
          </w:tcPr>
          <w:p w14:paraId="1BAB9A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6.5. Содержание детских городков</w:t>
            </w:r>
          </w:p>
        </w:tc>
        <w:tc>
          <w:tcPr>
            <w:tcW w:w="1021" w:type="dxa"/>
            <w:shd w:val="clear" w:color="auto" w:fill="auto"/>
            <w:noWrap/>
            <w:vAlign w:val="center"/>
            <w:hideMark/>
          </w:tcPr>
          <w:p w14:paraId="214EC0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4B17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CDE56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89F58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16.6.05.00000</w:t>
            </w:r>
          </w:p>
        </w:tc>
        <w:tc>
          <w:tcPr>
            <w:tcW w:w="613" w:type="dxa"/>
            <w:shd w:val="clear" w:color="auto" w:fill="auto"/>
            <w:noWrap/>
            <w:vAlign w:val="center"/>
            <w:hideMark/>
          </w:tcPr>
          <w:p w14:paraId="241D6C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7C57E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835" w:type="dxa"/>
            <w:shd w:val="clear" w:color="auto" w:fill="auto"/>
            <w:noWrap/>
            <w:vAlign w:val="center"/>
            <w:hideMark/>
          </w:tcPr>
          <w:p w14:paraId="0EA1B5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550" w:type="dxa"/>
            <w:shd w:val="clear" w:color="auto" w:fill="auto"/>
            <w:noWrap/>
            <w:vAlign w:val="center"/>
            <w:hideMark/>
          </w:tcPr>
          <w:p w14:paraId="6CBB58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r>
      <w:tr w:rsidR="002B1CA7" w:rsidRPr="00AB1303" w14:paraId="2C043862" w14:textId="77777777" w:rsidTr="00AB1303">
        <w:trPr>
          <w:gridAfter w:val="1"/>
          <w:wAfter w:w="18" w:type="dxa"/>
          <w:trHeight w:val="435"/>
        </w:trPr>
        <w:tc>
          <w:tcPr>
            <w:tcW w:w="3119" w:type="dxa"/>
            <w:shd w:val="clear" w:color="auto" w:fill="auto"/>
            <w:vAlign w:val="center"/>
            <w:hideMark/>
          </w:tcPr>
          <w:p w14:paraId="6F401F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A0D3B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B506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3CFB7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2BAEB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16.6.05.00000</w:t>
            </w:r>
          </w:p>
        </w:tc>
        <w:tc>
          <w:tcPr>
            <w:tcW w:w="613" w:type="dxa"/>
            <w:shd w:val="clear" w:color="auto" w:fill="auto"/>
            <w:noWrap/>
            <w:vAlign w:val="center"/>
            <w:hideMark/>
          </w:tcPr>
          <w:p w14:paraId="77F19F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B7CF6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835" w:type="dxa"/>
            <w:shd w:val="clear" w:color="auto" w:fill="auto"/>
            <w:noWrap/>
            <w:vAlign w:val="center"/>
            <w:hideMark/>
          </w:tcPr>
          <w:p w14:paraId="541036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c>
          <w:tcPr>
            <w:tcW w:w="2550" w:type="dxa"/>
            <w:shd w:val="clear" w:color="auto" w:fill="auto"/>
            <w:noWrap/>
            <w:vAlign w:val="center"/>
            <w:hideMark/>
          </w:tcPr>
          <w:p w14:paraId="0D19A6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799 322,00</w:t>
            </w:r>
          </w:p>
        </w:tc>
      </w:tr>
      <w:tr w:rsidR="002B1CA7" w:rsidRPr="00AB1303" w14:paraId="6D06C0A6" w14:textId="77777777" w:rsidTr="00AB1303">
        <w:trPr>
          <w:gridAfter w:val="1"/>
          <w:wAfter w:w="18" w:type="dxa"/>
          <w:trHeight w:val="435"/>
        </w:trPr>
        <w:tc>
          <w:tcPr>
            <w:tcW w:w="3119" w:type="dxa"/>
            <w:shd w:val="clear" w:color="auto" w:fill="auto"/>
            <w:vAlign w:val="center"/>
            <w:hideMark/>
          </w:tcPr>
          <w:p w14:paraId="38F3E4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6.6. Проведение экспертизы (государственной/негосударственной)</w:t>
            </w:r>
          </w:p>
        </w:tc>
        <w:tc>
          <w:tcPr>
            <w:tcW w:w="1021" w:type="dxa"/>
            <w:shd w:val="clear" w:color="auto" w:fill="auto"/>
            <w:noWrap/>
            <w:vAlign w:val="center"/>
            <w:hideMark/>
          </w:tcPr>
          <w:p w14:paraId="7F9258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56F1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E6CC3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D8C10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116E31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7043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202 500,00</w:t>
            </w:r>
          </w:p>
        </w:tc>
        <w:tc>
          <w:tcPr>
            <w:tcW w:w="2835" w:type="dxa"/>
            <w:shd w:val="clear" w:color="auto" w:fill="auto"/>
            <w:noWrap/>
            <w:vAlign w:val="center"/>
            <w:hideMark/>
          </w:tcPr>
          <w:p w14:paraId="2CC7EB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0C9938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109DDEE9" w14:textId="77777777" w:rsidTr="00AB1303">
        <w:trPr>
          <w:gridAfter w:val="1"/>
          <w:wAfter w:w="18" w:type="dxa"/>
          <w:trHeight w:val="435"/>
        </w:trPr>
        <w:tc>
          <w:tcPr>
            <w:tcW w:w="3119" w:type="dxa"/>
            <w:shd w:val="clear" w:color="auto" w:fill="auto"/>
            <w:vAlign w:val="center"/>
            <w:hideMark/>
          </w:tcPr>
          <w:p w14:paraId="3719A04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6.6. Проведение экспертизы (государственной/негосударственной)</w:t>
            </w:r>
          </w:p>
        </w:tc>
        <w:tc>
          <w:tcPr>
            <w:tcW w:w="1021" w:type="dxa"/>
            <w:shd w:val="clear" w:color="auto" w:fill="auto"/>
            <w:noWrap/>
            <w:vAlign w:val="center"/>
            <w:hideMark/>
          </w:tcPr>
          <w:p w14:paraId="6D26CD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49E4F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853FD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937E0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16.6.06.00000</w:t>
            </w:r>
          </w:p>
        </w:tc>
        <w:tc>
          <w:tcPr>
            <w:tcW w:w="613" w:type="dxa"/>
            <w:shd w:val="clear" w:color="auto" w:fill="auto"/>
            <w:noWrap/>
            <w:vAlign w:val="center"/>
            <w:hideMark/>
          </w:tcPr>
          <w:p w14:paraId="4FAB10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0A1B4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202 500,00</w:t>
            </w:r>
          </w:p>
        </w:tc>
        <w:tc>
          <w:tcPr>
            <w:tcW w:w="2835" w:type="dxa"/>
            <w:shd w:val="clear" w:color="auto" w:fill="auto"/>
            <w:noWrap/>
            <w:vAlign w:val="center"/>
            <w:hideMark/>
          </w:tcPr>
          <w:p w14:paraId="06A51E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077E3A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30361689" w14:textId="77777777" w:rsidTr="00AB1303">
        <w:trPr>
          <w:gridAfter w:val="1"/>
          <w:wAfter w:w="18" w:type="dxa"/>
          <w:trHeight w:val="435"/>
        </w:trPr>
        <w:tc>
          <w:tcPr>
            <w:tcW w:w="3119" w:type="dxa"/>
            <w:shd w:val="clear" w:color="auto" w:fill="auto"/>
            <w:vAlign w:val="center"/>
            <w:hideMark/>
          </w:tcPr>
          <w:p w14:paraId="137D3E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6E1F3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59F7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786DA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B6681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16.6.06.00000</w:t>
            </w:r>
          </w:p>
        </w:tc>
        <w:tc>
          <w:tcPr>
            <w:tcW w:w="613" w:type="dxa"/>
            <w:shd w:val="clear" w:color="auto" w:fill="auto"/>
            <w:noWrap/>
            <w:vAlign w:val="center"/>
            <w:hideMark/>
          </w:tcPr>
          <w:p w14:paraId="46767E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AD654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202 500,00</w:t>
            </w:r>
          </w:p>
        </w:tc>
        <w:tc>
          <w:tcPr>
            <w:tcW w:w="2835" w:type="dxa"/>
            <w:shd w:val="clear" w:color="auto" w:fill="auto"/>
            <w:noWrap/>
            <w:vAlign w:val="center"/>
            <w:hideMark/>
          </w:tcPr>
          <w:p w14:paraId="1B730C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27ACEE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5F317EC1" w14:textId="77777777" w:rsidTr="00AB1303">
        <w:trPr>
          <w:gridAfter w:val="1"/>
          <w:wAfter w:w="18" w:type="dxa"/>
          <w:trHeight w:val="435"/>
        </w:trPr>
        <w:tc>
          <w:tcPr>
            <w:tcW w:w="3119" w:type="dxa"/>
            <w:shd w:val="clear" w:color="auto" w:fill="auto"/>
            <w:vAlign w:val="center"/>
            <w:hideMark/>
          </w:tcPr>
          <w:p w14:paraId="260B52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6.12. Благоустройство территории в районе ул. Крупской, 38</w:t>
            </w:r>
          </w:p>
        </w:tc>
        <w:tc>
          <w:tcPr>
            <w:tcW w:w="1021" w:type="dxa"/>
            <w:shd w:val="clear" w:color="auto" w:fill="auto"/>
            <w:noWrap/>
            <w:vAlign w:val="center"/>
            <w:hideMark/>
          </w:tcPr>
          <w:p w14:paraId="1B5A4C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3A56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30395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B7DB2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203AFD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21302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1 952 552,52</w:t>
            </w:r>
          </w:p>
        </w:tc>
        <w:tc>
          <w:tcPr>
            <w:tcW w:w="2835" w:type="dxa"/>
            <w:shd w:val="clear" w:color="auto" w:fill="auto"/>
            <w:noWrap/>
            <w:vAlign w:val="center"/>
            <w:hideMark/>
          </w:tcPr>
          <w:p w14:paraId="7E6052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054C5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8884CB9" w14:textId="77777777" w:rsidTr="00AB1303">
        <w:trPr>
          <w:gridAfter w:val="1"/>
          <w:wAfter w:w="18" w:type="dxa"/>
          <w:trHeight w:val="435"/>
        </w:trPr>
        <w:tc>
          <w:tcPr>
            <w:tcW w:w="3119" w:type="dxa"/>
            <w:shd w:val="clear" w:color="auto" w:fill="auto"/>
            <w:vAlign w:val="center"/>
            <w:hideMark/>
          </w:tcPr>
          <w:p w14:paraId="08D88F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6.12. Благоустройство территории в районе ул. Крупской, 38</w:t>
            </w:r>
          </w:p>
        </w:tc>
        <w:tc>
          <w:tcPr>
            <w:tcW w:w="1021" w:type="dxa"/>
            <w:shd w:val="clear" w:color="auto" w:fill="auto"/>
            <w:noWrap/>
            <w:vAlign w:val="center"/>
            <w:hideMark/>
          </w:tcPr>
          <w:p w14:paraId="76FF3B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9A30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E44B0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C3958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12.S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3EFB4C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9B15A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1 952 552,52</w:t>
            </w:r>
          </w:p>
        </w:tc>
        <w:tc>
          <w:tcPr>
            <w:tcW w:w="2835" w:type="dxa"/>
            <w:shd w:val="clear" w:color="auto" w:fill="auto"/>
            <w:noWrap/>
            <w:vAlign w:val="center"/>
            <w:hideMark/>
          </w:tcPr>
          <w:p w14:paraId="33E9E8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F8BFD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181D966" w14:textId="77777777" w:rsidTr="00AB1303">
        <w:trPr>
          <w:gridAfter w:val="1"/>
          <w:wAfter w:w="18" w:type="dxa"/>
          <w:trHeight w:val="435"/>
        </w:trPr>
        <w:tc>
          <w:tcPr>
            <w:tcW w:w="3119" w:type="dxa"/>
            <w:shd w:val="clear" w:color="auto" w:fill="auto"/>
            <w:vAlign w:val="center"/>
            <w:hideMark/>
          </w:tcPr>
          <w:p w14:paraId="0FF4246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42583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E2E9C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D430A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FE515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12.S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526736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CA1AA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1 952 552,52</w:t>
            </w:r>
          </w:p>
        </w:tc>
        <w:tc>
          <w:tcPr>
            <w:tcW w:w="2835" w:type="dxa"/>
            <w:shd w:val="clear" w:color="auto" w:fill="auto"/>
            <w:noWrap/>
            <w:vAlign w:val="center"/>
            <w:hideMark/>
          </w:tcPr>
          <w:p w14:paraId="41113C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D3F53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C6C43B" w14:textId="77777777" w:rsidTr="00AB1303">
        <w:trPr>
          <w:gridAfter w:val="1"/>
          <w:wAfter w:w="18" w:type="dxa"/>
          <w:trHeight w:val="435"/>
        </w:trPr>
        <w:tc>
          <w:tcPr>
            <w:tcW w:w="3119" w:type="dxa"/>
            <w:shd w:val="clear" w:color="auto" w:fill="auto"/>
            <w:vAlign w:val="center"/>
            <w:hideMark/>
          </w:tcPr>
          <w:p w14:paraId="3D7DDE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6.13. Обустройство автомобильной парковки в районе ул. Толбухина, 15</w:t>
            </w:r>
          </w:p>
        </w:tc>
        <w:tc>
          <w:tcPr>
            <w:tcW w:w="1021" w:type="dxa"/>
            <w:shd w:val="clear" w:color="auto" w:fill="auto"/>
            <w:noWrap/>
            <w:vAlign w:val="center"/>
            <w:hideMark/>
          </w:tcPr>
          <w:p w14:paraId="20D8E9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C76AF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03007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D8EFF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31DB12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C5BD9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679 795,79</w:t>
            </w:r>
          </w:p>
        </w:tc>
        <w:tc>
          <w:tcPr>
            <w:tcW w:w="2835" w:type="dxa"/>
            <w:shd w:val="clear" w:color="auto" w:fill="auto"/>
            <w:noWrap/>
            <w:vAlign w:val="center"/>
            <w:hideMark/>
          </w:tcPr>
          <w:p w14:paraId="2AC1E4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B792D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C02446D" w14:textId="77777777" w:rsidTr="00AB1303">
        <w:trPr>
          <w:gridAfter w:val="1"/>
          <w:wAfter w:w="18" w:type="dxa"/>
          <w:trHeight w:val="435"/>
        </w:trPr>
        <w:tc>
          <w:tcPr>
            <w:tcW w:w="3119" w:type="dxa"/>
            <w:shd w:val="clear" w:color="auto" w:fill="auto"/>
            <w:vAlign w:val="center"/>
            <w:hideMark/>
          </w:tcPr>
          <w:p w14:paraId="3E62DD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6.13. Обустройство автомобильной </w:t>
            </w:r>
            <w:r w:rsidRPr="00AB1303">
              <w:rPr>
                <w:rFonts w:ascii="Courier New" w:hAnsi="Courier New" w:cs="Courier New"/>
                <w:sz w:val="22"/>
                <w:szCs w:val="22"/>
              </w:rPr>
              <w:lastRenderedPageBreak/>
              <w:t>парковки в районе ул. Толбухина, 15</w:t>
            </w:r>
          </w:p>
        </w:tc>
        <w:tc>
          <w:tcPr>
            <w:tcW w:w="1021" w:type="dxa"/>
            <w:shd w:val="clear" w:color="auto" w:fill="auto"/>
            <w:noWrap/>
            <w:vAlign w:val="center"/>
            <w:hideMark/>
          </w:tcPr>
          <w:p w14:paraId="71E30D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E77E1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81D11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E3F65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13.S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0131E6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2538C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679 795,79</w:t>
            </w:r>
          </w:p>
        </w:tc>
        <w:tc>
          <w:tcPr>
            <w:tcW w:w="2835" w:type="dxa"/>
            <w:shd w:val="clear" w:color="auto" w:fill="auto"/>
            <w:noWrap/>
            <w:vAlign w:val="center"/>
            <w:hideMark/>
          </w:tcPr>
          <w:p w14:paraId="0A4EE1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F2290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CA4FB1F" w14:textId="77777777" w:rsidTr="00AB1303">
        <w:trPr>
          <w:gridAfter w:val="1"/>
          <w:wAfter w:w="18" w:type="dxa"/>
          <w:trHeight w:val="435"/>
        </w:trPr>
        <w:tc>
          <w:tcPr>
            <w:tcW w:w="3119" w:type="dxa"/>
            <w:shd w:val="clear" w:color="auto" w:fill="auto"/>
            <w:vAlign w:val="center"/>
            <w:hideMark/>
          </w:tcPr>
          <w:p w14:paraId="3E07CB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C2679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B21EE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FB9CD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5FEE3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13.S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4E6772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1AC61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679 795,79</w:t>
            </w:r>
          </w:p>
        </w:tc>
        <w:tc>
          <w:tcPr>
            <w:tcW w:w="2835" w:type="dxa"/>
            <w:shd w:val="clear" w:color="auto" w:fill="auto"/>
            <w:noWrap/>
            <w:vAlign w:val="center"/>
            <w:hideMark/>
          </w:tcPr>
          <w:p w14:paraId="7D29AB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2B3F4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7F99231" w14:textId="77777777" w:rsidTr="00AB1303">
        <w:trPr>
          <w:gridAfter w:val="1"/>
          <w:wAfter w:w="18" w:type="dxa"/>
          <w:trHeight w:val="435"/>
        </w:trPr>
        <w:tc>
          <w:tcPr>
            <w:tcW w:w="3119" w:type="dxa"/>
            <w:shd w:val="clear" w:color="auto" w:fill="auto"/>
            <w:vAlign w:val="center"/>
            <w:hideMark/>
          </w:tcPr>
          <w:p w14:paraId="30429A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1021" w:type="dxa"/>
            <w:shd w:val="clear" w:color="auto" w:fill="auto"/>
            <w:noWrap/>
            <w:vAlign w:val="center"/>
            <w:hideMark/>
          </w:tcPr>
          <w:p w14:paraId="062FAE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547B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A1F2D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91554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225EE4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D6BAA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1 464 979,01</w:t>
            </w:r>
          </w:p>
        </w:tc>
        <w:tc>
          <w:tcPr>
            <w:tcW w:w="2835" w:type="dxa"/>
            <w:shd w:val="clear" w:color="auto" w:fill="auto"/>
            <w:noWrap/>
            <w:vAlign w:val="center"/>
            <w:hideMark/>
          </w:tcPr>
          <w:p w14:paraId="16737E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7D4C0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E10F5D2" w14:textId="77777777" w:rsidTr="00AB1303">
        <w:trPr>
          <w:gridAfter w:val="1"/>
          <w:wAfter w:w="18" w:type="dxa"/>
          <w:trHeight w:val="435"/>
        </w:trPr>
        <w:tc>
          <w:tcPr>
            <w:tcW w:w="3119" w:type="dxa"/>
            <w:shd w:val="clear" w:color="auto" w:fill="auto"/>
            <w:vAlign w:val="center"/>
            <w:hideMark/>
          </w:tcPr>
          <w:p w14:paraId="6C6A630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6.14. Благоустройство прилегающей территории к Свято-Никольскому храму</w:t>
            </w:r>
          </w:p>
        </w:tc>
        <w:tc>
          <w:tcPr>
            <w:tcW w:w="1021" w:type="dxa"/>
            <w:shd w:val="clear" w:color="auto" w:fill="auto"/>
            <w:noWrap/>
            <w:vAlign w:val="center"/>
            <w:hideMark/>
          </w:tcPr>
          <w:p w14:paraId="4866D0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B4F07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1D150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6087F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14.S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2F1714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37EEC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1 464 979,01</w:t>
            </w:r>
          </w:p>
        </w:tc>
        <w:tc>
          <w:tcPr>
            <w:tcW w:w="2835" w:type="dxa"/>
            <w:shd w:val="clear" w:color="auto" w:fill="auto"/>
            <w:noWrap/>
            <w:vAlign w:val="center"/>
            <w:hideMark/>
          </w:tcPr>
          <w:p w14:paraId="5743FB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610D0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1E23CBB" w14:textId="77777777" w:rsidTr="00AB1303">
        <w:trPr>
          <w:gridAfter w:val="1"/>
          <w:wAfter w:w="18" w:type="dxa"/>
          <w:trHeight w:val="435"/>
        </w:trPr>
        <w:tc>
          <w:tcPr>
            <w:tcW w:w="3119" w:type="dxa"/>
            <w:shd w:val="clear" w:color="auto" w:fill="auto"/>
            <w:vAlign w:val="center"/>
            <w:hideMark/>
          </w:tcPr>
          <w:p w14:paraId="5BB34E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8D0F2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04B5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6BE96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8979C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14.S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3B496C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AD8CC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1 464 979,01</w:t>
            </w:r>
          </w:p>
        </w:tc>
        <w:tc>
          <w:tcPr>
            <w:tcW w:w="2835" w:type="dxa"/>
            <w:shd w:val="clear" w:color="auto" w:fill="auto"/>
            <w:noWrap/>
            <w:vAlign w:val="center"/>
            <w:hideMark/>
          </w:tcPr>
          <w:p w14:paraId="3A285C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981C1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5F56B6D" w14:textId="77777777" w:rsidTr="00AB1303">
        <w:trPr>
          <w:gridAfter w:val="1"/>
          <w:wAfter w:w="18" w:type="dxa"/>
          <w:trHeight w:val="435"/>
        </w:trPr>
        <w:tc>
          <w:tcPr>
            <w:tcW w:w="3119" w:type="dxa"/>
            <w:shd w:val="clear" w:color="auto" w:fill="auto"/>
            <w:vAlign w:val="center"/>
            <w:hideMark/>
          </w:tcPr>
          <w:p w14:paraId="1F40B8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6.15. Благоустройство территории в районе ул. Космонавтов, 5</w:t>
            </w:r>
          </w:p>
        </w:tc>
        <w:tc>
          <w:tcPr>
            <w:tcW w:w="1021" w:type="dxa"/>
            <w:shd w:val="clear" w:color="auto" w:fill="auto"/>
            <w:noWrap/>
            <w:vAlign w:val="center"/>
            <w:hideMark/>
          </w:tcPr>
          <w:p w14:paraId="1101A5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748FC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60019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CF06E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4EDC1F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C209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1 004 781,11</w:t>
            </w:r>
          </w:p>
        </w:tc>
        <w:tc>
          <w:tcPr>
            <w:tcW w:w="2835" w:type="dxa"/>
            <w:shd w:val="clear" w:color="auto" w:fill="auto"/>
            <w:noWrap/>
            <w:vAlign w:val="center"/>
            <w:hideMark/>
          </w:tcPr>
          <w:p w14:paraId="47F794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FFCF2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5ACFBAE" w14:textId="77777777" w:rsidTr="00AB1303">
        <w:trPr>
          <w:gridAfter w:val="1"/>
          <w:wAfter w:w="18" w:type="dxa"/>
          <w:trHeight w:val="435"/>
        </w:trPr>
        <w:tc>
          <w:tcPr>
            <w:tcW w:w="3119" w:type="dxa"/>
            <w:shd w:val="clear" w:color="auto" w:fill="auto"/>
            <w:vAlign w:val="center"/>
            <w:hideMark/>
          </w:tcPr>
          <w:p w14:paraId="5326F3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6.15. Благоустройство территории в районе ул. Космонавтов, 5</w:t>
            </w:r>
          </w:p>
        </w:tc>
        <w:tc>
          <w:tcPr>
            <w:tcW w:w="1021" w:type="dxa"/>
            <w:shd w:val="clear" w:color="auto" w:fill="auto"/>
            <w:noWrap/>
            <w:vAlign w:val="center"/>
            <w:hideMark/>
          </w:tcPr>
          <w:p w14:paraId="184B5F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9902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F05F9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353ED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15.S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55D770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51018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1 004 781,11</w:t>
            </w:r>
          </w:p>
        </w:tc>
        <w:tc>
          <w:tcPr>
            <w:tcW w:w="2835" w:type="dxa"/>
            <w:shd w:val="clear" w:color="auto" w:fill="auto"/>
            <w:noWrap/>
            <w:vAlign w:val="center"/>
            <w:hideMark/>
          </w:tcPr>
          <w:p w14:paraId="159576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1EEEA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88605AA" w14:textId="77777777" w:rsidTr="00AB1303">
        <w:trPr>
          <w:gridAfter w:val="1"/>
          <w:wAfter w:w="18" w:type="dxa"/>
          <w:trHeight w:val="435"/>
        </w:trPr>
        <w:tc>
          <w:tcPr>
            <w:tcW w:w="3119" w:type="dxa"/>
            <w:shd w:val="clear" w:color="auto" w:fill="auto"/>
            <w:vAlign w:val="center"/>
            <w:hideMark/>
          </w:tcPr>
          <w:p w14:paraId="38403B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3355A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0D27C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5F634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154EF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15.S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628506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45112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1 004 781,11</w:t>
            </w:r>
          </w:p>
        </w:tc>
        <w:tc>
          <w:tcPr>
            <w:tcW w:w="2835" w:type="dxa"/>
            <w:shd w:val="clear" w:color="auto" w:fill="auto"/>
            <w:noWrap/>
            <w:vAlign w:val="center"/>
            <w:hideMark/>
          </w:tcPr>
          <w:p w14:paraId="553F52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94433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AFAF887" w14:textId="77777777" w:rsidTr="00AB1303">
        <w:trPr>
          <w:gridAfter w:val="1"/>
          <w:wAfter w:w="18" w:type="dxa"/>
          <w:trHeight w:val="435"/>
        </w:trPr>
        <w:tc>
          <w:tcPr>
            <w:tcW w:w="3119" w:type="dxa"/>
            <w:shd w:val="clear" w:color="auto" w:fill="auto"/>
            <w:vAlign w:val="center"/>
            <w:hideMark/>
          </w:tcPr>
          <w:p w14:paraId="589432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6.16. Благоустройство </w:t>
            </w:r>
            <w:r w:rsidRPr="00AB1303">
              <w:rPr>
                <w:rFonts w:ascii="Courier New" w:hAnsi="Courier New" w:cs="Courier New"/>
                <w:sz w:val="22"/>
                <w:szCs w:val="22"/>
              </w:rPr>
              <w:lastRenderedPageBreak/>
              <w:t>территории в районе ул. Молотовая, 78</w:t>
            </w:r>
          </w:p>
        </w:tc>
        <w:tc>
          <w:tcPr>
            <w:tcW w:w="1021" w:type="dxa"/>
            <w:shd w:val="clear" w:color="auto" w:fill="auto"/>
            <w:noWrap/>
            <w:vAlign w:val="center"/>
            <w:hideMark/>
          </w:tcPr>
          <w:p w14:paraId="48523B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15D3B2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56CDF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CB72D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4A473D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A1DE6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495 351,65</w:t>
            </w:r>
          </w:p>
        </w:tc>
        <w:tc>
          <w:tcPr>
            <w:tcW w:w="2835" w:type="dxa"/>
            <w:shd w:val="clear" w:color="auto" w:fill="auto"/>
            <w:noWrap/>
            <w:vAlign w:val="center"/>
            <w:hideMark/>
          </w:tcPr>
          <w:p w14:paraId="583144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52C2E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5D5A4B8" w14:textId="77777777" w:rsidTr="00AB1303">
        <w:trPr>
          <w:gridAfter w:val="1"/>
          <w:wAfter w:w="18" w:type="dxa"/>
          <w:trHeight w:val="435"/>
        </w:trPr>
        <w:tc>
          <w:tcPr>
            <w:tcW w:w="3119" w:type="dxa"/>
            <w:shd w:val="clear" w:color="auto" w:fill="auto"/>
            <w:vAlign w:val="center"/>
            <w:hideMark/>
          </w:tcPr>
          <w:p w14:paraId="491D37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6.16. Благоустройство территории в районе ул. Молотовая, 78</w:t>
            </w:r>
          </w:p>
        </w:tc>
        <w:tc>
          <w:tcPr>
            <w:tcW w:w="1021" w:type="dxa"/>
            <w:shd w:val="clear" w:color="auto" w:fill="auto"/>
            <w:noWrap/>
            <w:vAlign w:val="center"/>
            <w:hideMark/>
          </w:tcPr>
          <w:p w14:paraId="00F918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F32DC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D340A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0716F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16.S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3AC9D4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BE8D4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495 351,65</w:t>
            </w:r>
          </w:p>
        </w:tc>
        <w:tc>
          <w:tcPr>
            <w:tcW w:w="2835" w:type="dxa"/>
            <w:shd w:val="clear" w:color="auto" w:fill="auto"/>
            <w:noWrap/>
            <w:vAlign w:val="center"/>
            <w:hideMark/>
          </w:tcPr>
          <w:p w14:paraId="5E26D1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24B17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EA88AD0" w14:textId="77777777" w:rsidTr="00AB1303">
        <w:trPr>
          <w:gridAfter w:val="1"/>
          <w:wAfter w:w="18" w:type="dxa"/>
          <w:trHeight w:val="435"/>
        </w:trPr>
        <w:tc>
          <w:tcPr>
            <w:tcW w:w="3119" w:type="dxa"/>
            <w:shd w:val="clear" w:color="auto" w:fill="auto"/>
            <w:vAlign w:val="center"/>
            <w:hideMark/>
          </w:tcPr>
          <w:p w14:paraId="501D1A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77B9F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A418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E45DB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904A1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16.S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51AC71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F86FD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495 351,65</w:t>
            </w:r>
          </w:p>
        </w:tc>
        <w:tc>
          <w:tcPr>
            <w:tcW w:w="2835" w:type="dxa"/>
            <w:shd w:val="clear" w:color="auto" w:fill="auto"/>
            <w:noWrap/>
            <w:vAlign w:val="center"/>
            <w:hideMark/>
          </w:tcPr>
          <w:p w14:paraId="58B98C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15A42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B90D618" w14:textId="77777777" w:rsidTr="00AB1303">
        <w:trPr>
          <w:gridAfter w:val="1"/>
          <w:wAfter w:w="18" w:type="dxa"/>
          <w:trHeight w:val="435"/>
        </w:trPr>
        <w:tc>
          <w:tcPr>
            <w:tcW w:w="3119" w:type="dxa"/>
            <w:shd w:val="clear" w:color="auto" w:fill="auto"/>
            <w:vAlign w:val="center"/>
            <w:hideMark/>
          </w:tcPr>
          <w:p w14:paraId="02E233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6.17. Благоустройство территории в районе ул. Луначарского, 7</w:t>
            </w:r>
          </w:p>
        </w:tc>
        <w:tc>
          <w:tcPr>
            <w:tcW w:w="1021" w:type="dxa"/>
            <w:shd w:val="clear" w:color="auto" w:fill="auto"/>
            <w:noWrap/>
            <w:vAlign w:val="center"/>
            <w:hideMark/>
          </w:tcPr>
          <w:p w14:paraId="3AE5D6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715D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E28F0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3AD5B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16.6.00.00000</w:t>
            </w:r>
          </w:p>
        </w:tc>
        <w:tc>
          <w:tcPr>
            <w:tcW w:w="613" w:type="dxa"/>
            <w:shd w:val="clear" w:color="auto" w:fill="auto"/>
            <w:noWrap/>
            <w:vAlign w:val="center"/>
            <w:hideMark/>
          </w:tcPr>
          <w:p w14:paraId="2C9FEC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E4498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1 213 806,00</w:t>
            </w:r>
          </w:p>
        </w:tc>
        <w:tc>
          <w:tcPr>
            <w:tcW w:w="2835" w:type="dxa"/>
            <w:shd w:val="clear" w:color="auto" w:fill="auto"/>
            <w:noWrap/>
            <w:vAlign w:val="center"/>
            <w:hideMark/>
          </w:tcPr>
          <w:p w14:paraId="78A013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01187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1313F47" w14:textId="77777777" w:rsidTr="00AB1303">
        <w:trPr>
          <w:gridAfter w:val="1"/>
          <w:wAfter w:w="18" w:type="dxa"/>
          <w:trHeight w:val="435"/>
        </w:trPr>
        <w:tc>
          <w:tcPr>
            <w:tcW w:w="3119" w:type="dxa"/>
            <w:shd w:val="clear" w:color="auto" w:fill="auto"/>
            <w:vAlign w:val="center"/>
            <w:hideMark/>
          </w:tcPr>
          <w:p w14:paraId="6E7223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6.17. Благоустройство территории в районе ул. Луначарского, 7</w:t>
            </w:r>
          </w:p>
        </w:tc>
        <w:tc>
          <w:tcPr>
            <w:tcW w:w="1021" w:type="dxa"/>
            <w:shd w:val="clear" w:color="auto" w:fill="auto"/>
            <w:noWrap/>
            <w:vAlign w:val="center"/>
            <w:hideMark/>
          </w:tcPr>
          <w:p w14:paraId="2BC0E6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5809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67452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788FE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17.S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3D85FB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800F2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1 213 806,00</w:t>
            </w:r>
          </w:p>
        </w:tc>
        <w:tc>
          <w:tcPr>
            <w:tcW w:w="2835" w:type="dxa"/>
            <w:shd w:val="clear" w:color="auto" w:fill="auto"/>
            <w:noWrap/>
            <w:vAlign w:val="center"/>
            <w:hideMark/>
          </w:tcPr>
          <w:p w14:paraId="3759FD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264D4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682F721" w14:textId="77777777" w:rsidTr="00AB1303">
        <w:trPr>
          <w:gridAfter w:val="1"/>
          <w:wAfter w:w="18" w:type="dxa"/>
          <w:trHeight w:val="435"/>
        </w:trPr>
        <w:tc>
          <w:tcPr>
            <w:tcW w:w="3119" w:type="dxa"/>
            <w:shd w:val="clear" w:color="auto" w:fill="auto"/>
            <w:vAlign w:val="center"/>
            <w:hideMark/>
          </w:tcPr>
          <w:p w14:paraId="19554E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8A5D8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D6944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A879C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F9D4C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16.6.</w:t>
            </w:r>
            <w:proofErr w:type="gramStart"/>
            <w:r w:rsidRPr="00AB1303">
              <w:rPr>
                <w:rFonts w:ascii="Courier New" w:hAnsi="Courier New" w:cs="Courier New"/>
                <w:sz w:val="22"/>
                <w:szCs w:val="22"/>
              </w:rPr>
              <w:t>17.S</w:t>
            </w:r>
            <w:proofErr w:type="gramEnd"/>
            <w:r w:rsidRPr="00AB1303">
              <w:rPr>
                <w:rFonts w:ascii="Courier New" w:hAnsi="Courier New" w:cs="Courier New"/>
                <w:sz w:val="22"/>
                <w:szCs w:val="22"/>
              </w:rPr>
              <w:t>2370</w:t>
            </w:r>
          </w:p>
        </w:tc>
        <w:tc>
          <w:tcPr>
            <w:tcW w:w="613" w:type="dxa"/>
            <w:shd w:val="clear" w:color="auto" w:fill="auto"/>
            <w:noWrap/>
            <w:vAlign w:val="center"/>
            <w:hideMark/>
          </w:tcPr>
          <w:p w14:paraId="307B81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D32C2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1 213 806,00</w:t>
            </w:r>
          </w:p>
        </w:tc>
        <w:tc>
          <w:tcPr>
            <w:tcW w:w="2835" w:type="dxa"/>
            <w:shd w:val="clear" w:color="auto" w:fill="auto"/>
            <w:noWrap/>
            <w:vAlign w:val="center"/>
            <w:hideMark/>
          </w:tcPr>
          <w:p w14:paraId="6F53C4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BB8AA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3AA23D6" w14:textId="77777777" w:rsidTr="00AB1303">
        <w:trPr>
          <w:gridAfter w:val="1"/>
          <w:wAfter w:w="18" w:type="dxa"/>
          <w:trHeight w:val="645"/>
        </w:trPr>
        <w:tc>
          <w:tcPr>
            <w:tcW w:w="3119" w:type="dxa"/>
            <w:shd w:val="clear" w:color="auto" w:fill="auto"/>
            <w:vAlign w:val="bottom"/>
            <w:hideMark/>
          </w:tcPr>
          <w:p w14:paraId="194F98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"Безопасность дорожного движения города Усолье-Сибирское" на 2019 – 2024 годы</w:t>
            </w:r>
          </w:p>
        </w:tc>
        <w:tc>
          <w:tcPr>
            <w:tcW w:w="1021" w:type="dxa"/>
            <w:shd w:val="clear" w:color="auto" w:fill="auto"/>
            <w:noWrap/>
            <w:vAlign w:val="center"/>
            <w:hideMark/>
          </w:tcPr>
          <w:p w14:paraId="1D9AA6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0E86B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F6CD7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D9389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23.0.00.00000</w:t>
            </w:r>
          </w:p>
        </w:tc>
        <w:tc>
          <w:tcPr>
            <w:tcW w:w="613" w:type="dxa"/>
            <w:shd w:val="clear" w:color="auto" w:fill="auto"/>
            <w:noWrap/>
            <w:vAlign w:val="center"/>
            <w:hideMark/>
          </w:tcPr>
          <w:p w14:paraId="6FFDFC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DCEDA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835" w:type="dxa"/>
            <w:shd w:val="clear" w:color="auto" w:fill="auto"/>
            <w:noWrap/>
            <w:vAlign w:val="center"/>
            <w:hideMark/>
          </w:tcPr>
          <w:p w14:paraId="0399D2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F3EB4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F18F8DD" w14:textId="77777777" w:rsidTr="00AB1303">
        <w:trPr>
          <w:gridAfter w:val="1"/>
          <w:wAfter w:w="18" w:type="dxa"/>
          <w:trHeight w:val="435"/>
        </w:trPr>
        <w:tc>
          <w:tcPr>
            <w:tcW w:w="3119" w:type="dxa"/>
            <w:shd w:val="clear" w:color="auto" w:fill="auto"/>
            <w:vAlign w:val="center"/>
            <w:hideMark/>
          </w:tcPr>
          <w:p w14:paraId="112DB8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"Повышение безопасности дорожного движения города Усолье-</w:t>
            </w:r>
            <w:r w:rsidRPr="00AB1303">
              <w:rPr>
                <w:rFonts w:ascii="Courier New" w:hAnsi="Courier New" w:cs="Courier New"/>
                <w:sz w:val="22"/>
                <w:szCs w:val="22"/>
              </w:rPr>
              <w:lastRenderedPageBreak/>
              <w:t>Сибирское" на 2019-2024 годы</w:t>
            </w:r>
          </w:p>
        </w:tc>
        <w:tc>
          <w:tcPr>
            <w:tcW w:w="1021" w:type="dxa"/>
            <w:shd w:val="clear" w:color="auto" w:fill="auto"/>
            <w:noWrap/>
            <w:vAlign w:val="center"/>
            <w:hideMark/>
          </w:tcPr>
          <w:p w14:paraId="21F91A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C8681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F266A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FD099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008B64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E8858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835" w:type="dxa"/>
            <w:shd w:val="clear" w:color="auto" w:fill="auto"/>
            <w:noWrap/>
            <w:vAlign w:val="center"/>
            <w:hideMark/>
          </w:tcPr>
          <w:p w14:paraId="4FBF98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455EA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DC45C1F" w14:textId="77777777" w:rsidTr="00AB1303">
        <w:trPr>
          <w:gridAfter w:val="1"/>
          <w:wAfter w:w="18" w:type="dxa"/>
          <w:trHeight w:val="435"/>
        </w:trPr>
        <w:tc>
          <w:tcPr>
            <w:tcW w:w="3119" w:type="dxa"/>
            <w:shd w:val="clear" w:color="auto" w:fill="auto"/>
            <w:vAlign w:val="center"/>
            <w:hideMark/>
          </w:tcPr>
          <w:p w14:paraId="2C1026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1.9. Устройство освещения на остановочных пунктах города</w:t>
            </w:r>
          </w:p>
        </w:tc>
        <w:tc>
          <w:tcPr>
            <w:tcW w:w="1021" w:type="dxa"/>
            <w:shd w:val="clear" w:color="auto" w:fill="auto"/>
            <w:noWrap/>
            <w:vAlign w:val="center"/>
            <w:hideMark/>
          </w:tcPr>
          <w:p w14:paraId="02A006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032F9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E9252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E7573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23.1.00.00000</w:t>
            </w:r>
          </w:p>
        </w:tc>
        <w:tc>
          <w:tcPr>
            <w:tcW w:w="613" w:type="dxa"/>
            <w:shd w:val="clear" w:color="auto" w:fill="auto"/>
            <w:noWrap/>
            <w:vAlign w:val="center"/>
            <w:hideMark/>
          </w:tcPr>
          <w:p w14:paraId="5AEF94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41D88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835" w:type="dxa"/>
            <w:shd w:val="clear" w:color="auto" w:fill="auto"/>
            <w:noWrap/>
            <w:vAlign w:val="center"/>
            <w:hideMark/>
          </w:tcPr>
          <w:p w14:paraId="6C1399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6F55B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26E3589" w14:textId="77777777" w:rsidTr="00AB1303">
        <w:trPr>
          <w:gridAfter w:val="1"/>
          <w:wAfter w:w="18" w:type="dxa"/>
          <w:trHeight w:val="435"/>
        </w:trPr>
        <w:tc>
          <w:tcPr>
            <w:tcW w:w="3119" w:type="dxa"/>
            <w:shd w:val="clear" w:color="auto" w:fill="auto"/>
            <w:vAlign w:val="center"/>
            <w:hideMark/>
          </w:tcPr>
          <w:p w14:paraId="010EFF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1.9. Устройство освещения на остановочных пунктах города</w:t>
            </w:r>
          </w:p>
        </w:tc>
        <w:tc>
          <w:tcPr>
            <w:tcW w:w="1021" w:type="dxa"/>
            <w:shd w:val="clear" w:color="auto" w:fill="auto"/>
            <w:noWrap/>
            <w:vAlign w:val="center"/>
            <w:hideMark/>
          </w:tcPr>
          <w:p w14:paraId="376ED2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19A42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5F3B5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1972C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23.1.09.00000</w:t>
            </w:r>
          </w:p>
        </w:tc>
        <w:tc>
          <w:tcPr>
            <w:tcW w:w="613" w:type="dxa"/>
            <w:shd w:val="clear" w:color="auto" w:fill="auto"/>
            <w:noWrap/>
            <w:vAlign w:val="center"/>
            <w:hideMark/>
          </w:tcPr>
          <w:p w14:paraId="4FA156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8BF6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835" w:type="dxa"/>
            <w:shd w:val="clear" w:color="auto" w:fill="auto"/>
            <w:noWrap/>
            <w:vAlign w:val="center"/>
            <w:hideMark/>
          </w:tcPr>
          <w:p w14:paraId="438E9C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1039B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9BD88FC" w14:textId="77777777" w:rsidTr="00AB1303">
        <w:trPr>
          <w:gridAfter w:val="1"/>
          <w:wAfter w:w="18" w:type="dxa"/>
          <w:trHeight w:val="435"/>
        </w:trPr>
        <w:tc>
          <w:tcPr>
            <w:tcW w:w="3119" w:type="dxa"/>
            <w:shd w:val="clear" w:color="auto" w:fill="auto"/>
            <w:vAlign w:val="center"/>
            <w:hideMark/>
          </w:tcPr>
          <w:p w14:paraId="29087E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5DE0B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605E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61606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5F4F6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23.1.09.00000</w:t>
            </w:r>
          </w:p>
        </w:tc>
        <w:tc>
          <w:tcPr>
            <w:tcW w:w="613" w:type="dxa"/>
            <w:shd w:val="clear" w:color="auto" w:fill="auto"/>
            <w:noWrap/>
            <w:vAlign w:val="center"/>
            <w:hideMark/>
          </w:tcPr>
          <w:p w14:paraId="61AFCA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00092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61 502,40</w:t>
            </w:r>
          </w:p>
        </w:tc>
        <w:tc>
          <w:tcPr>
            <w:tcW w:w="2835" w:type="dxa"/>
            <w:shd w:val="clear" w:color="auto" w:fill="auto"/>
            <w:noWrap/>
            <w:vAlign w:val="center"/>
            <w:hideMark/>
          </w:tcPr>
          <w:p w14:paraId="20F069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21A65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E837568" w14:textId="77777777" w:rsidTr="00AB1303">
        <w:trPr>
          <w:gridAfter w:val="1"/>
          <w:wAfter w:w="18" w:type="dxa"/>
          <w:trHeight w:val="645"/>
        </w:trPr>
        <w:tc>
          <w:tcPr>
            <w:tcW w:w="3119" w:type="dxa"/>
            <w:shd w:val="clear" w:color="auto" w:fill="auto"/>
            <w:vAlign w:val="bottom"/>
            <w:hideMark/>
          </w:tcPr>
          <w:p w14:paraId="473CDB0D" w14:textId="0F4B021C"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"Формирование современной городской среды" на 2018-2024 годы</w:t>
            </w:r>
          </w:p>
        </w:tc>
        <w:tc>
          <w:tcPr>
            <w:tcW w:w="1021" w:type="dxa"/>
            <w:shd w:val="clear" w:color="auto" w:fill="auto"/>
            <w:noWrap/>
            <w:vAlign w:val="center"/>
            <w:hideMark/>
          </w:tcPr>
          <w:p w14:paraId="04AC61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2D2A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3BFAB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B3536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25.0.00.00000</w:t>
            </w:r>
          </w:p>
        </w:tc>
        <w:tc>
          <w:tcPr>
            <w:tcW w:w="613" w:type="dxa"/>
            <w:shd w:val="clear" w:color="auto" w:fill="auto"/>
            <w:noWrap/>
            <w:vAlign w:val="center"/>
            <w:hideMark/>
          </w:tcPr>
          <w:p w14:paraId="2366FB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0CBE7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47 140 033,67</w:t>
            </w:r>
          </w:p>
        </w:tc>
        <w:tc>
          <w:tcPr>
            <w:tcW w:w="2835" w:type="dxa"/>
            <w:shd w:val="clear" w:color="auto" w:fill="auto"/>
            <w:noWrap/>
            <w:vAlign w:val="center"/>
            <w:hideMark/>
          </w:tcPr>
          <w:p w14:paraId="698285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c>
          <w:tcPr>
            <w:tcW w:w="2550" w:type="dxa"/>
            <w:shd w:val="clear" w:color="auto" w:fill="auto"/>
            <w:noWrap/>
            <w:vAlign w:val="center"/>
            <w:hideMark/>
          </w:tcPr>
          <w:p w14:paraId="4F5A83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r>
      <w:tr w:rsidR="002B1CA7" w:rsidRPr="00AB1303" w14:paraId="1D3D038F" w14:textId="77777777" w:rsidTr="00AB1303">
        <w:trPr>
          <w:gridAfter w:val="1"/>
          <w:wAfter w:w="18" w:type="dxa"/>
          <w:trHeight w:val="435"/>
        </w:trPr>
        <w:tc>
          <w:tcPr>
            <w:tcW w:w="3119" w:type="dxa"/>
            <w:shd w:val="clear" w:color="auto" w:fill="auto"/>
            <w:vAlign w:val="center"/>
            <w:hideMark/>
          </w:tcPr>
          <w:p w14:paraId="743C08F8" w14:textId="4B9C96E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"Развитие благоустройства территории города Усолье-Сибирское" на 2018-2024 годы</w:t>
            </w:r>
          </w:p>
        </w:tc>
        <w:tc>
          <w:tcPr>
            <w:tcW w:w="1021" w:type="dxa"/>
            <w:shd w:val="clear" w:color="auto" w:fill="auto"/>
            <w:noWrap/>
            <w:vAlign w:val="center"/>
            <w:hideMark/>
          </w:tcPr>
          <w:p w14:paraId="3E310B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A8F4B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646D8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6EB8E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25.1.00.00000</w:t>
            </w:r>
          </w:p>
        </w:tc>
        <w:tc>
          <w:tcPr>
            <w:tcW w:w="613" w:type="dxa"/>
            <w:shd w:val="clear" w:color="auto" w:fill="auto"/>
            <w:noWrap/>
            <w:vAlign w:val="center"/>
            <w:hideMark/>
          </w:tcPr>
          <w:p w14:paraId="55C57C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44F55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28 279 433,67</w:t>
            </w:r>
          </w:p>
        </w:tc>
        <w:tc>
          <w:tcPr>
            <w:tcW w:w="2835" w:type="dxa"/>
            <w:shd w:val="clear" w:color="auto" w:fill="auto"/>
            <w:noWrap/>
            <w:vAlign w:val="center"/>
            <w:hideMark/>
          </w:tcPr>
          <w:p w14:paraId="428166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c>
          <w:tcPr>
            <w:tcW w:w="2550" w:type="dxa"/>
            <w:shd w:val="clear" w:color="auto" w:fill="auto"/>
            <w:noWrap/>
            <w:vAlign w:val="center"/>
            <w:hideMark/>
          </w:tcPr>
          <w:p w14:paraId="79506B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r>
      <w:tr w:rsidR="002B1CA7" w:rsidRPr="00AB1303" w14:paraId="12174D05" w14:textId="77777777" w:rsidTr="00AB1303">
        <w:trPr>
          <w:gridAfter w:val="1"/>
          <w:wAfter w:w="18" w:type="dxa"/>
          <w:trHeight w:val="645"/>
        </w:trPr>
        <w:tc>
          <w:tcPr>
            <w:tcW w:w="3119" w:type="dxa"/>
            <w:shd w:val="clear" w:color="auto" w:fill="auto"/>
            <w:vAlign w:val="center"/>
            <w:hideMark/>
          </w:tcPr>
          <w:p w14:paraId="48BE4E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 Мероприятия в рамках реализации национального проекта "Жилье и городская среда"</w:t>
            </w:r>
          </w:p>
        </w:tc>
        <w:tc>
          <w:tcPr>
            <w:tcW w:w="1021" w:type="dxa"/>
            <w:shd w:val="clear" w:color="auto" w:fill="auto"/>
            <w:noWrap/>
            <w:vAlign w:val="center"/>
            <w:hideMark/>
          </w:tcPr>
          <w:p w14:paraId="47CED9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7B1B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EDBF8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7E9E2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25.1.00.00000</w:t>
            </w:r>
          </w:p>
        </w:tc>
        <w:tc>
          <w:tcPr>
            <w:tcW w:w="613" w:type="dxa"/>
            <w:shd w:val="clear" w:color="auto" w:fill="auto"/>
            <w:noWrap/>
            <w:vAlign w:val="center"/>
            <w:hideMark/>
          </w:tcPr>
          <w:p w14:paraId="02A08E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8B47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E55AE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c>
          <w:tcPr>
            <w:tcW w:w="2550" w:type="dxa"/>
            <w:shd w:val="clear" w:color="auto" w:fill="auto"/>
            <w:noWrap/>
            <w:vAlign w:val="center"/>
            <w:hideMark/>
          </w:tcPr>
          <w:p w14:paraId="48236C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5 039 322,84</w:t>
            </w:r>
          </w:p>
        </w:tc>
      </w:tr>
      <w:tr w:rsidR="002B1CA7" w:rsidRPr="00AB1303" w14:paraId="2BEB12D3" w14:textId="77777777" w:rsidTr="00AB1303">
        <w:trPr>
          <w:gridAfter w:val="1"/>
          <w:wAfter w:w="18" w:type="dxa"/>
          <w:trHeight w:val="855"/>
        </w:trPr>
        <w:tc>
          <w:tcPr>
            <w:tcW w:w="3119" w:type="dxa"/>
            <w:shd w:val="clear" w:color="auto" w:fill="auto"/>
            <w:vAlign w:val="center"/>
            <w:hideMark/>
          </w:tcPr>
          <w:p w14:paraId="22F268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1.1.1. Благоустройство дворовых территорий многоквартирных домов в рамках реализации федерального проекта «Формирование комфортной городской среды»</w:t>
            </w:r>
          </w:p>
        </w:tc>
        <w:tc>
          <w:tcPr>
            <w:tcW w:w="1021" w:type="dxa"/>
            <w:shd w:val="clear" w:color="auto" w:fill="auto"/>
            <w:noWrap/>
            <w:vAlign w:val="center"/>
            <w:hideMark/>
          </w:tcPr>
          <w:p w14:paraId="48AA30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42681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45237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1295A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25.1.01.00001</w:t>
            </w:r>
          </w:p>
        </w:tc>
        <w:tc>
          <w:tcPr>
            <w:tcW w:w="613" w:type="dxa"/>
            <w:shd w:val="clear" w:color="auto" w:fill="auto"/>
            <w:noWrap/>
            <w:vAlign w:val="center"/>
            <w:hideMark/>
          </w:tcPr>
          <w:p w14:paraId="1A8501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A444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7DD75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c>
          <w:tcPr>
            <w:tcW w:w="2550" w:type="dxa"/>
            <w:shd w:val="clear" w:color="auto" w:fill="auto"/>
            <w:noWrap/>
            <w:vAlign w:val="center"/>
            <w:hideMark/>
          </w:tcPr>
          <w:p w14:paraId="35E4F7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r>
      <w:tr w:rsidR="002B1CA7" w:rsidRPr="00AB1303" w14:paraId="0172AB19" w14:textId="77777777" w:rsidTr="00AB1303">
        <w:trPr>
          <w:gridAfter w:val="1"/>
          <w:wAfter w:w="18" w:type="dxa"/>
          <w:trHeight w:val="255"/>
        </w:trPr>
        <w:tc>
          <w:tcPr>
            <w:tcW w:w="3119" w:type="dxa"/>
            <w:shd w:val="clear" w:color="auto" w:fill="auto"/>
            <w:vAlign w:val="center"/>
            <w:hideMark/>
          </w:tcPr>
          <w:p w14:paraId="743DF9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088DFD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423D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A3E9E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F598B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25.1.01.00001</w:t>
            </w:r>
          </w:p>
        </w:tc>
        <w:tc>
          <w:tcPr>
            <w:tcW w:w="613" w:type="dxa"/>
            <w:shd w:val="clear" w:color="auto" w:fill="auto"/>
            <w:noWrap/>
            <w:vAlign w:val="center"/>
            <w:hideMark/>
          </w:tcPr>
          <w:p w14:paraId="294D03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0A9242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80007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c>
          <w:tcPr>
            <w:tcW w:w="2550" w:type="dxa"/>
            <w:shd w:val="clear" w:color="auto" w:fill="auto"/>
            <w:noWrap/>
            <w:vAlign w:val="center"/>
            <w:hideMark/>
          </w:tcPr>
          <w:p w14:paraId="241CD7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3 101 683,57</w:t>
            </w:r>
          </w:p>
        </w:tc>
      </w:tr>
      <w:tr w:rsidR="002B1CA7" w:rsidRPr="00AB1303" w14:paraId="673D911F" w14:textId="77777777" w:rsidTr="00AB1303">
        <w:trPr>
          <w:gridAfter w:val="1"/>
          <w:wAfter w:w="18" w:type="dxa"/>
          <w:trHeight w:val="645"/>
        </w:trPr>
        <w:tc>
          <w:tcPr>
            <w:tcW w:w="3119" w:type="dxa"/>
            <w:shd w:val="clear" w:color="auto" w:fill="auto"/>
            <w:vAlign w:val="center"/>
            <w:hideMark/>
          </w:tcPr>
          <w:p w14:paraId="271A995A" w14:textId="5155241B"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1.1.2. Благоустройство территорий общего пользования в рамках реализации федерального проекта «Формирование комфортной городской среды» </w:t>
            </w:r>
          </w:p>
        </w:tc>
        <w:tc>
          <w:tcPr>
            <w:tcW w:w="1021" w:type="dxa"/>
            <w:shd w:val="clear" w:color="auto" w:fill="auto"/>
            <w:noWrap/>
            <w:vAlign w:val="center"/>
            <w:hideMark/>
          </w:tcPr>
          <w:p w14:paraId="4279DF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87379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1009C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F8719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25.1.01.00002</w:t>
            </w:r>
          </w:p>
        </w:tc>
        <w:tc>
          <w:tcPr>
            <w:tcW w:w="613" w:type="dxa"/>
            <w:shd w:val="clear" w:color="auto" w:fill="auto"/>
            <w:noWrap/>
            <w:vAlign w:val="center"/>
            <w:hideMark/>
          </w:tcPr>
          <w:p w14:paraId="2CFC34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27FCA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B8EC8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c>
          <w:tcPr>
            <w:tcW w:w="2550" w:type="dxa"/>
            <w:shd w:val="clear" w:color="auto" w:fill="auto"/>
            <w:noWrap/>
            <w:vAlign w:val="center"/>
            <w:hideMark/>
          </w:tcPr>
          <w:p w14:paraId="0FB67F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r>
      <w:tr w:rsidR="002B1CA7" w:rsidRPr="00AB1303" w14:paraId="39FC2295" w14:textId="77777777" w:rsidTr="00AB1303">
        <w:trPr>
          <w:gridAfter w:val="1"/>
          <w:wAfter w:w="18" w:type="dxa"/>
          <w:trHeight w:val="435"/>
        </w:trPr>
        <w:tc>
          <w:tcPr>
            <w:tcW w:w="3119" w:type="dxa"/>
            <w:shd w:val="clear" w:color="auto" w:fill="auto"/>
            <w:vAlign w:val="center"/>
            <w:hideMark/>
          </w:tcPr>
          <w:p w14:paraId="3FF533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CBDA6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2B114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E777B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8CC89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25.1.01.00002</w:t>
            </w:r>
          </w:p>
        </w:tc>
        <w:tc>
          <w:tcPr>
            <w:tcW w:w="613" w:type="dxa"/>
            <w:shd w:val="clear" w:color="auto" w:fill="auto"/>
            <w:noWrap/>
            <w:vAlign w:val="center"/>
            <w:hideMark/>
          </w:tcPr>
          <w:p w14:paraId="59BDF8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7E665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CD2F3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c>
          <w:tcPr>
            <w:tcW w:w="2550" w:type="dxa"/>
            <w:shd w:val="clear" w:color="auto" w:fill="auto"/>
            <w:noWrap/>
            <w:vAlign w:val="center"/>
            <w:hideMark/>
          </w:tcPr>
          <w:p w14:paraId="13E457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1 937 639,27</w:t>
            </w:r>
          </w:p>
        </w:tc>
      </w:tr>
      <w:tr w:rsidR="002B1CA7" w:rsidRPr="00AB1303" w14:paraId="456887FC" w14:textId="77777777" w:rsidTr="00AB1303">
        <w:trPr>
          <w:gridAfter w:val="1"/>
          <w:wAfter w:w="18" w:type="dxa"/>
          <w:trHeight w:val="855"/>
        </w:trPr>
        <w:tc>
          <w:tcPr>
            <w:tcW w:w="3119" w:type="dxa"/>
            <w:shd w:val="clear" w:color="auto" w:fill="auto"/>
            <w:vAlign w:val="center"/>
            <w:hideMark/>
          </w:tcPr>
          <w:p w14:paraId="18C78A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w:t>
            </w:r>
            <w:proofErr w:type="gramStart"/>
            <w:r w:rsidRPr="00AB1303">
              <w:rPr>
                <w:rFonts w:ascii="Courier New" w:hAnsi="Courier New" w:cs="Courier New"/>
                <w:sz w:val="22"/>
                <w:szCs w:val="22"/>
              </w:rPr>
              <w:t>5.Мероприятия</w:t>
            </w:r>
            <w:proofErr w:type="gramEnd"/>
            <w:r w:rsidRPr="00AB1303">
              <w:rPr>
                <w:rFonts w:ascii="Courier New" w:hAnsi="Courier New" w:cs="Courier New"/>
                <w:sz w:val="22"/>
                <w:szCs w:val="22"/>
              </w:rPr>
              <w:t xml:space="preserve">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1021" w:type="dxa"/>
            <w:shd w:val="clear" w:color="auto" w:fill="auto"/>
            <w:noWrap/>
            <w:vAlign w:val="center"/>
            <w:hideMark/>
          </w:tcPr>
          <w:p w14:paraId="3A1402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B5A3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F3EA9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20A03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25.1.00.00000</w:t>
            </w:r>
          </w:p>
        </w:tc>
        <w:tc>
          <w:tcPr>
            <w:tcW w:w="613" w:type="dxa"/>
            <w:shd w:val="clear" w:color="auto" w:fill="auto"/>
            <w:noWrap/>
            <w:vAlign w:val="center"/>
            <w:hideMark/>
          </w:tcPr>
          <w:p w14:paraId="454752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C38D4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845 643,67</w:t>
            </w:r>
          </w:p>
        </w:tc>
        <w:tc>
          <w:tcPr>
            <w:tcW w:w="2835" w:type="dxa"/>
            <w:shd w:val="clear" w:color="auto" w:fill="auto"/>
            <w:noWrap/>
            <w:vAlign w:val="center"/>
            <w:hideMark/>
          </w:tcPr>
          <w:p w14:paraId="0B397A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71540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FB631BA" w14:textId="77777777" w:rsidTr="00AB1303">
        <w:trPr>
          <w:gridAfter w:val="1"/>
          <w:wAfter w:w="18" w:type="dxa"/>
          <w:trHeight w:val="855"/>
        </w:trPr>
        <w:tc>
          <w:tcPr>
            <w:tcW w:w="3119" w:type="dxa"/>
            <w:shd w:val="clear" w:color="auto" w:fill="auto"/>
            <w:vAlign w:val="center"/>
            <w:hideMark/>
          </w:tcPr>
          <w:p w14:paraId="563597C0" w14:textId="4A570F00"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1.5.</w:t>
            </w:r>
            <w:r w:rsidR="00AB1303">
              <w:rPr>
                <w:rFonts w:ascii="Courier New" w:hAnsi="Courier New" w:cs="Courier New"/>
                <w:sz w:val="22"/>
                <w:szCs w:val="22"/>
              </w:rPr>
              <w:t xml:space="preserve"> </w:t>
            </w:r>
            <w:r w:rsidRPr="00AB1303">
              <w:rPr>
                <w:rFonts w:ascii="Courier New" w:hAnsi="Courier New" w:cs="Courier New"/>
                <w:sz w:val="22"/>
                <w:szCs w:val="22"/>
              </w:rPr>
              <w:t>Мероприятия по реализации проекта создания комфортной городской среды города Усолье-Сибирское – финалиста Всероссийского конкурса лучших проектов создания комфортной городской среды</w:t>
            </w:r>
          </w:p>
        </w:tc>
        <w:tc>
          <w:tcPr>
            <w:tcW w:w="1021" w:type="dxa"/>
            <w:shd w:val="clear" w:color="auto" w:fill="auto"/>
            <w:noWrap/>
            <w:vAlign w:val="center"/>
            <w:hideMark/>
          </w:tcPr>
          <w:p w14:paraId="610B8C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31405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23250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F47D8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25.1.05.00000</w:t>
            </w:r>
          </w:p>
        </w:tc>
        <w:tc>
          <w:tcPr>
            <w:tcW w:w="613" w:type="dxa"/>
            <w:shd w:val="clear" w:color="auto" w:fill="auto"/>
            <w:noWrap/>
            <w:vAlign w:val="center"/>
            <w:hideMark/>
          </w:tcPr>
          <w:p w14:paraId="624D87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3515E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845 643,67</w:t>
            </w:r>
          </w:p>
        </w:tc>
        <w:tc>
          <w:tcPr>
            <w:tcW w:w="2835" w:type="dxa"/>
            <w:shd w:val="clear" w:color="auto" w:fill="auto"/>
            <w:noWrap/>
            <w:vAlign w:val="center"/>
            <w:hideMark/>
          </w:tcPr>
          <w:p w14:paraId="73A80D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129E8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FA3F678" w14:textId="77777777" w:rsidTr="00AB1303">
        <w:trPr>
          <w:gridAfter w:val="1"/>
          <w:wAfter w:w="18" w:type="dxa"/>
          <w:trHeight w:val="435"/>
        </w:trPr>
        <w:tc>
          <w:tcPr>
            <w:tcW w:w="3119" w:type="dxa"/>
            <w:shd w:val="clear" w:color="auto" w:fill="auto"/>
            <w:vAlign w:val="center"/>
            <w:hideMark/>
          </w:tcPr>
          <w:p w14:paraId="5B9E6B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7898A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29347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735CA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5A495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25.1.05.00000</w:t>
            </w:r>
          </w:p>
        </w:tc>
        <w:tc>
          <w:tcPr>
            <w:tcW w:w="613" w:type="dxa"/>
            <w:shd w:val="clear" w:color="auto" w:fill="auto"/>
            <w:noWrap/>
            <w:vAlign w:val="center"/>
            <w:hideMark/>
          </w:tcPr>
          <w:p w14:paraId="05FD26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BCD80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845 643,67</w:t>
            </w:r>
          </w:p>
        </w:tc>
        <w:tc>
          <w:tcPr>
            <w:tcW w:w="2835" w:type="dxa"/>
            <w:shd w:val="clear" w:color="auto" w:fill="auto"/>
            <w:noWrap/>
            <w:vAlign w:val="center"/>
            <w:hideMark/>
          </w:tcPr>
          <w:p w14:paraId="75D0C1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4A6D7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D955220" w14:textId="77777777" w:rsidTr="00AB1303">
        <w:trPr>
          <w:gridAfter w:val="1"/>
          <w:wAfter w:w="18" w:type="dxa"/>
          <w:trHeight w:val="645"/>
        </w:trPr>
        <w:tc>
          <w:tcPr>
            <w:tcW w:w="3119" w:type="dxa"/>
            <w:shd w:val="clear" w:color="auto" w:fill="auto"/>
            <w:vAlign w:val="center"/>
            <w:hideMark/>
          </w:tcPr>
          <w:p w14:paraId="003353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1021" w:type="dxa"/>
            <w:shd w:val="clear" w:color="auto" w:fill="auto"/>
            <w:noWrap/>
            <w:vAlign w:val="center"/>
            <w:hideMark/>
          </w:tcPr>
          <w:p w14:paraId="4C1463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54A41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CAF9D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83AB7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25.1.00.00000</w:t>
            </w:r>
          </w:p>
        </w:tc>
        <w:tc>
          <w:tcPr>
            <w:tcW w:w="613" w:type="dxa"/>
            <w:shd w:val="clear" w:color="auto" w:fill="auto"/>
            <w:noWrap/>
            <w:vAlign w:val="center"/>
            <w:hideMark/>
          </w:tcPr>
          <w:p w14:paraId="4F9CC9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CED6C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27 433 790,00</w:t>
            </w:r>
          </w:p>
        </w:tc>
        <w:tc>
          <w:tcPr>
            <w:tcW w:w="2835" w:type="dxa"/>
            <w:shd w:val="clear" w:color="auto" w:fill="auto"/>
            <w:noWrap/>
            <w:vAlign w:val="center"/>
            <w:hideMark/>
          </w:tcPr>
          <w:p w14:paraId="4B731B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9FF98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09D5364" w14:textId="77777777" w:rsidTr="00AB1303">
        <w:trPr>
          <w:gridAfter w:val="1"/>
          <w:wAfter w:w="18" w:type="dxa"/>
          <w:trHeight w:val="645"/>
        </w:trPr>
        <w:tc>
          <w:tcPr>
            <w:tcW w:w="3119" w:type="dxa"/>
            <w:shd w:val="clear" w:color="auto" w:fill="auto"/>
            <w:vAlign w:val="center"/>
            <w:hideMark/>
          </w:tcPr>
          <w:p w14:paraId="647C80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 Благоустройство дворовых территорий многоквартирных домов (Поддержка программ формирования современной городской среды)</w:t>
            </w:r>
          </w:p>
        </w:tc>
        <w:tc>
          <w:tcPr>
            <w:tcW w:w="1021" w:type="dxa"/>
            <w:shd w:val="clear" w:color="auto" w:fill="auto"/>
            <w:noWrap/>
            <w:vAlign w:val="center"/>
            <w:hideMark/>
          </w:tcPr>
          <w:p w14:paraId="174DFD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5F7E9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2CC11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9D86B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w:t>
            </w:r>
            <w:proofErr w:type="gramStart"/>
            <w:r w:rsidRPr="00AB1303">
              <w:rPr>
                <w:rFonts w:ascii="Courier New" w:hAnsi="Courier New" w:cs="Courier New"/>
                <w:sz w:val="22"/>
                <w:szCs w:val="22"/>
              </w:rPr>
              <w:t>1.F</w:t>
            </w:r>
            <w:proofErr w:type="gramEnd"/>
            <w:r w:rsidRPr="00AB1303">
              <w:rPr>
                <w:rFonts w:ascii="Courier New" w:hAnsi="Courier New" w:cs="Courier New"/>
                <w:sz w:val="22"/>
                <w:szCs w:val="22"/>
              </w:rPr>
              <w:t>2.L5551</w:t>
            </w:r>
          </w:p>
        </w:tc>
        <w:tc>
          <w:tcPr>
            <w:tcW w:w="613" w:type="dxa"/>
            <w:shd w:val="clear" w:color="auto" w:fill="auto"/>
            <w:noWrap/>
            <w:vAlign w:val="center"/>
            <w:hideMark/>
          </w:tcPr>
          <w:p w14:paraId="5EA281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B3D83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27 433 790,00</w:t>
            </w:r>
          </w:p>
        </w:tc>
        <w:tc>
          <w:tcPr>
            <w:tcW w:w="2835" w:type="dxa"/>
            <w:shd w:val="clear" w:color="auto" w:fill="auto"/>
            <w:noWrap/>
            <w:vAlign w:val="center"/>
            <w:hideMark/>
          </w:tcPr>
          <w:p w14:paraId="21DC2D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6C3CD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F8B9AA5" w14:textId="77777777" w:rsidTr="00AB1303">
        <w:trPr>
          <w:gridAfter w:val="1"/>
          <w:wAfter w:w="18" w:type="dxa"/>
          <w:trHeight w:val="255"/>
        </w:trPr>
        <w:tc>
          <w:tcPr>
            <w:tcW w:w="3119" w:type="dxa"/>
            <w:shd w:val="clear" w:color="auto" w:fill="auto"/>
            <w:vAlign w:val="center"/>
            <w:hideMark/>
          </w:tcPr>
          <w:p w14:paraId="5E9518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18EB9C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1DE47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775D4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E640A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w:t>
            </w:r>
            <w:proofErr w:type="gramStart"/>
            <w:r w:rsidRPr="00AB1303">
              <w:rPr>
                <w:rFonts w:ascii="Courier New" w:hAnsi="Courier New" w:cs="Courier New"/>
                <w:sz w:val="22"/>
                <w:szCs w:val="22"/>
              </w:rPr>
              <w:t>1.F</w:t>
            </w:r>
            <w:proofErr w:type="gramEnd"/>
            <w:r w:rsidRPr="00AB1303">
              <w:rPr>
                <w:rFonts w:ascii="Courier New" w:hAnsi="Courier New" w:cs="Courier New"/>
                <w:sz w:val="22"/>
                <w:szCs w:val="22"/>
              </w:rPr>
              <w:t>2.L5551</w:t>
            </w:r>
          </w:p>
        </w:tc>
        <w:tc>
          <w:tcPr>
            <w:tcW w:w="613" w:type="dxa"/>
            <w:shd w:val="clear" w:color="auto" w:fill="auto"/>
            <w:noWrap/>
            <w:vAlign w:val="center"/>
            <w:hideMark/>
          </w:tcPr>
          <w:p w14:paraId="4EE48E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3148B0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27 433 790,00</w:t>
            </w:r>
          </w:p>
        </w:tc>
        <w:tc>
          <w:tcPr>
            <w:tcW w:w="2835" w:type="dxa"/>
            <w:shd w:val="clear" w:color="auto" w:fill="auto"/>
            <w:noWrap/>
            <w:vAlign w:val="center"/>
            <w:hideMark/>
          </w:tcPr>
          <w:p w14:paraId="4CAA51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D0DA5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0BA8DE1" w14:textId="77777777" w:rsidTr="00AB1303">
        <w:trPr>
          <w:gridAfter w:val="1"/>
          <w:wAfter w:w="18" w:type="dxa"/>
          <w:trHeight w:val="645"/>
        </w:trPr>
        <w:tc>
          <w:tcPr>
            <w:tcW w:w="3119" w:type="dxa"/>
            <w:shd w:val="clear" w:color="auto" w:fill="auto"/>
            <w:vAlign w:val="center"/>
            <w:hideMark/>
          </w:tcPr>
          <w:p w14:paraId="39B888B4" w14:textId="08E7621F"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1.2. Благоустройство территорий общего пользования (Поддержка программ формирования </w:t>
            </w:r>
            <w:r w:rsidRPr="00AB1303">
              <w:rPr>
                <w:rFonts w:ascii="Courier New" w:hAnsi="Courier New" w:cs="Courier New"/>
                <w:sz w:val="22"/>
                <w:szCs w:val="22"/>
              </w:rPr>
              <w:lastRenderedPageBreak/>
              <w:t>современной городской среды)</w:t>
            </w:r>
          </w:p>
        </w:tc>
        <w:tc>
          <w:tcPr>
            <w:tcW w:w="1021" w:type="dxa"/>
            <w:shd w:val="clear" w:color="auto" w:fill="auto"/>
            <w:noWrap/>
            <w:vAlign w:val="center"/>
            <w:hideMark/>
          </w:tcPr>
          <w:p w14:paraId="776136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76C60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3C450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D4DCE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25.2.00.00000</w:t>
            </w:r>
          </w:p>
        </w:tc>
        <w:tc>
          <w:tcPr>
            <w:tcW w:w="613" w:type="dxa"/>
            <w:shd w:val="clear" w:color="auto" w:fill="auto"/>
            <w:noWrap/>
            <w:vAlign w:val="center"/>
            <w:hideMark/>
          </w:tcPr>
          <w:p w14:paraId="0CF2E0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C9BDE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835" w:type="dxa"/>
            <w:shd w:val="clear" w:color="auto" w:fill="auto"/>
            <w:noWrap/>
            <w:vAlign w:val="center"/>
            <w:hideMark/>
          </w:tcPr>
          <w:p w14:paraId="62BF36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CA6A9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BD44DEC" w14:textId="77777777" w:rsidTr="00AB1303">
        <w:trPr>
          <w:gridAfter w:val="1"/>
          <w:wAfter w:w="18" w:type="dxa"/>
          <w:trHeight w:val="645"/>
        </w:trPr>
        <w:tc>
          <w:tcPr>
            <w:tcW w:w="3119" w:type="dxa"/>
            <w:shd w:val="clear" w:color="auto" w:fill="auto"/>
            <w:vAlign w:val="center"/>
            <w:hideMark/>
          </w:tcPr>
          <w:p w14:paraId="0FE1911C" w14:textId="2FAC010D"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 Благоустройство территорий общего пользования (Поддержка программ формирования современной городской среды)</w:t>
            </w:r>
          </w:p>
        </w:tc>
        <w:tc>
          <w:tcPr>
            <w:tcW w:w="1021" w:type="dxa"/>
            <w:shd w:val="clear" w:color="auto" w:fill="auto"/>
            <w:noWrap/>
            <w:vAlign w:val="center"/>
            <w:hideMark/>
          </w:tcPr>
          <w:p w14:paraId="5B88A4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420A8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3EAC1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FFE07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25.2.00.00000</w:t>
            </w:r>
          </w:p>
        </w:tc>
        <w:tc>
          <w:tcPr>
            <w:tcW w:w="613" w:type="dxa"/>
            <w:shd w:val="clear" w:color="auto" w:fill="auto"/>
            <w:noWrap/>
            <w:vAlign w:val="center"/>
            <w:hideMark/>
          </w:tcPr>
          <w:p w14:paraId="3F7D9C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0FB55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835" w:type="dxa"/>
            <w:shd w:val="clear" w:color="auto" w:fill="auto"/>
            <w:noWrap/>
            <w:vAlign w:val="center"/>
            <w:hideMark/>
          </w:tcPr>
          <w:p w14:paraId="550311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1D5A2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C9B67DA" w14:textId="77777777" w:rsidTr="00AB1303">
        <w:trPr>
          <w:gridAfter w:val="1"/>
          <w:wAfter w:w="18" w:type="dxa"/>
          <w:trHeight w:val="645"/>
        </w:trPr>
        <w:tc>
          <w:tcPr>
            <w:tcW w:w="3119" w:type="dxa"/>
            <w:shd w:val="clear" w:color="auto" w:fill="auto"/>
            <w:vAlign w:val="center"/>
            <w:hideMark/>
          </w:tcPr>
          <w:p w14:paraId="0ABE257D" w14:textId="74B115A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 Благоустройство территорий общего пользования (Поддержка программ формирования современной городской среды)</w:t>
            </w:r>
          </w:p>
        </w:tc>
        <w:tc>
          <w:tcPr>
            <w:tcW w:w="1021" w:type="dxa"/>
            <w:shd w:val="clear" w:color="auto" w:fill="auto"/>
            <w:noWrap/>
            <w:vAlign w:val="center"/>
            <w:hideMark/>
          </w:tcPr>
          <w:p w14:paraId="3BB0DC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AFCFF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6E1A8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A0899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w:t>
            </w:r>
            <w:proofErr w:type="gramStart"/>
            <w:r w:rsidRPr="00AB1303">
              <w:rPr>
                <w:rFonts w:ascii="Courier New" w:hAnsi="Courier New" w:cs="Courier New"/>
                <w:sz w:val="22"/>
                <w:szCs w:val="22"/>
              </w:rPr>
              <w:t>2.F</w:t>
            </w:r>
            <w:proofErr w:type="gramEnd"/>
            <w:r w:rsidRPr="00AB1303">
              <w:rPr>
                <w:rFonts w:ascii="Courier New" w:hAnsi="Courier New" w:cs="Courier New"/>
                <w:sz w:val="22"/>
                <w:szCs w:val="22"/>
              </w:rPr>
              <w:t>2.L5551</w:t>
            </w:r>
          </w:p>
        </w:tc>
        <w:tc>
          <w:tcPr>
            <w:tcW w:w="613" w:type="dxa"/>
            <w:shd w:val="clear" w:color="auto" w:fill="auto"/>
            <w:noWrap/>
            <w:vAlign w:val="center"/>
            <w:hideMark/>
          </w:tcPr>
          <w:p w14:paraId="76E632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83D1F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835" w:type="dxa"/>
            <w:shd w:val="clear" w:color="auto" w:fill="auto"/>
            <w:noWrap/>
            <w:vAlign w:val="center"/>
            <w:hideMark/>
          </w:tcPr>
          <w:p w14:paraId="5BF78D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30C5E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F19DC50" w14:textId="77777777" w:rsidTr="00AB1303">
        <w:trPr>
          <w:gridAfter w:val="1"/>
          <w:wAfter w:w="18" w:type="dxa"/>
          <w:trHeight w:val="435"/>
        </w:trPr>
        <w:tc>
          <w:tcPr>
            <w:tcW w:w="3119" w:type="dxa"/>
            <w:shd w:val="clear" w:color="auto" w:fill="auto"/>
            <w:vAlign w:val="center"/>
            <w:hideMark/>
          </w:tcPr>
          <w:p w14:paraId="00EC05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994B6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91F21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A63F8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8535D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25.</w:t>
            </w:r>
            <w:proofErr w:type="gramStart"/>
            <w:r w:rsidRPr="00AB1303">
              <w:rPr>
                <w:rFonts w:ascii="Courier New" w:hAnsi="Courier New" w:cs="Courier New"/>
                <w:sz w:val="22"/>
                <w:szCs w:val="22"/>
              </w:rPr>
              <w:t>2.F</w:t>
            </w:r>
            <w:proofErr w:type="gramEnd"/>
            <w:r w:rsidRPr="00AB1303">
              <w:rPr>
                <w:rFonts w:ascii="Courier New" w:hAnsi="Courier New" w:cs="Courier New"/>
                <w:sz w:val="22"/>
                <w:szCs w:val="22"/>
              </w:rPr>
              <w:t>2.L5551</w:t>
            </w:r>
          </w:p>
        </w:tc>
        <w:tc>
          <w:tcPr>
            <w:tcW w:w="613" w:type="dxa"/>
            <w:shd w:val="clear" w:color="auto" w:fill="auto"/>
            <w:noWrap/>
            <w:vAlign w:val="center"/>
            <w:hideMark/>
          </w:tcPr>
          <w:p w14:paraId="01421F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0CB84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18 860 600,00</w:t>
            </w:r>
          </w:p>
        </w:tc>
        <w:tc>
          <w:tcPr>
            <w:tcW w:w="2835" w:type="dxa"/>
            <w:shd w:val="clear" w:color="auto" w:fill="auto"/>
            <w:noWrap/>
            <w:vAlign w:val="center"/>
            <w:hideMark/>
          </w:tcPr>
          <w:p w14:paraId="7AA3E1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C0ECE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E5166CF" w14:textId="77777777" w:rsidTr="00AB1303">
        <w:trPr>
          <w:gridAfter w:val="1"/>
          <w:wAfter w:w="18" w:type="dxa"/>
          <w:trHeight w:val="435"/>
        </w:trPr>
        <w:tc>
          <w:tcPr>
            <w:tcW w:w="3119" w:type="dxa"/>
            <w:shd w:val="clear" w:color="auto" w:fill="auto"/>
            <w:vAlign w:val="bottom"/>
            <w:hideMark/>
          </w:tcPr>
          <w:p w14:paraId="7E25E3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"Охрана окружающей среды» на 2019 – 2024 годы</w:t>
            </w:r>
          </w:p>
        </w:tc>
        <w:tc>
          <w:tcPr>
            <w:tcW w:w="1021" w:type="dxa"/>
            <w:shd w:val="clear" w:color="auto" w:fill="auto"/>
            <w:noWrap/>
            <w:vAlign w:val="center"/>
            <w:hideMark/>
          </w:tcPr>
          <w:p w14:paraId="0E9831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FA477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391DA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D6EFF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26.0.00.00000</w:t>
            </w:r>
          </w:p>
        </w:tc>
        <w:tc>
          <w:tcPr>
            <w:tcW w:w="613" w:type="dxa"/>
            <w:shd w:val="clear" w:color="auto" w:fill="auto"/>
            <w:noWrap/>
            <w:vAlign w:val="center"/>
            <w:hideMark/>
          </w:tcPr>
          <w:p w14:paraId="563D5C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B0786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7 007 827,48</w:t>
            </w:r>
          </w:p>
        </w:tc>
        <w:tc>
          <w:tcPr>
            <w:tcW w:w="2835" w:type="dxa"/>
            <w:shd w:val="clear" w:color="auto" w:fill="auto"/>
            <w:noWrap/>
            <w:vAlign w:val="center"/>
            <w:hideMark/>
          </w:tcPr>
          <w:p w14:paraId="3ACBDB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6 305 227,69</w:t>
            </w:r>
          </w:p>
        </w:tc>
        <w:tc>
          <w:tcPr>
            <w:tcW w:w="2550" w:type="dxa"/>
            <w:shd w:val="clear" w:color="auto" w:fill="auto"/>
            <w:noWrap/>
            <w:vAlign w:val="center"/>
            <w:hideMark/>
          </w:tcPr>
          <w:p w14:paraId="39BBA2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6 305 227,69</w:t>
            </w:r>
          </w:p>
        </w:tc>
      </w:tr>
      <w:tr w:rsidR="002B1CA7" w:rsidRPr="00AB1303" w14:paraId="0871B631" w14:textId="77777777" w:rsidTr="00AB1303">
        <w:trPr>
          <w:gridAfter w:val="1"/>
          <w:wAfter w:w="18" w:type="dxa"/>
          <w:trHeight w:val="645"/>
        </w:trPr>
        <w:tc>
          <w:tcPr>
            <w:tcW w:w="3119" w:type="dxa"/>
            <w:shd w:val="clear" w:color="auto" w:fill="auto"/>
            <w:vAlign w:val="center"/>
            <w:hideMark/>
          </w:tcPr>
          <w:p w14:paraId="43E211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021" w:type="dxa"/>
            <w:shd w:val="clear" w:color="auto" w:fill="auto"/>
            <w:noWrap/>
            <w:vAlign w:val="center"/>
            <w:hideMark/>
          </w:tcPr>
          <w:p w14:paraId="52D5AA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A046D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6F53A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8D013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718D2C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FF4DD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4 480 180,76</w:t>
            </w:r>
          </w:p>
        </w:tc>
        <w:tc>
          <w:tcPr>
            <w:tcW w:w="2835" w:type="dxa"/>
            <w:shd w:val="clear" w:color="auto" w:fill="auto"/>
            <w:noWrap/>
            <w:vAlign w:val="center"/>
            <w:hideMark/>
          </w:tcPr>
          <w:p w14:paraId="7FD3CB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5 887 942,49</w:t>
            </w:r>
          </w:p>
        </w:tc>
        <w:tc>
          <w:tcPr>
            <w:tcW w:w="2550" w:type="dxa"/>
            <w:shd w:val="clear" w:color="auto" w:fill="auto"/>
            <w:noWrap/>
            <w:vAlign w:val="center"/>
            <w:hideMark/>
          </w:tcPr>
          <w:p w14:paraId="7B3A58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3 887 942,49</w:t>
            </w:r>
          </w:p>
        </w:tc>
      </w:tr>
      <w:tr w:rsidR="002B1CA7" w:rsidRPr="00AB1303" w14:paraId="1DD5E5A8" w14:textId="77777777" w:rsidTr="00AB1303">
        <w:trPr>
          <w:gridAfter w:val="1"/>
          <w:wAfter w:w="18" w:type="dxa"/>
          <w:trHeight w:val="645"/>
        </w:trPr>
        <w:tc>
          <w:tcPr>
            <w:tcW w:w="3119" w:type="dxa"/>
            <w:shd w:val="clear" w:color="auto" w:fill="auto"/>
            <w:vAlign w:val="center"/>
            <w:hideMark/>
          </w:tcPr>
          <w:p w14:paraId="0D673DA9" w14:textId="4897AD6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w:t>
            </w:r>
            <w:r w:rsidR="00AB1303">
              <w:rPr>
                <w:rFonts w:ascii="Courier New" w:hAnsi="Courier New" w:cs="Courier New"/>
                <w:sz w:val="22"/>
                <w:szCs w:val="22"/>
              </w:rPr>
              <w:t xml:space="preserve"> </w:t>
            </w:r>
            <w:r w:rsidRPr="00AB1303">
              <w:rPr>
                <w:rFonts w:ascii="Courier New" w:hAnsi="Courier New" w:cs="Courier New"/>
                <w:sz w:val="22"/>
                <w:szCs w:val="22"/>
              </w:rPr>
              <w:t xml:space="preserve">Уборка и </w:t>
            </w:r>
            <w:r w:rsidRPr="00AB1303">
              <w:rPr>
                <w:rFonts w:ascii="Courier New" w:hAnsi="Courier New" w:cs="Courier New"/>
                <w:sz w:val="22"/>
                <w:szCs w:val="22"/>
              </w:rPr>
              <w:lastRenderedPageBreak/>
              <w:t>улучшение санитарного состояния территории города Усолье-Сибирское</w:t>
            </w:r>
          </w:p>
        </w:tc>
        <w:tc>
          <w:tcPr>
            <w:tcW w:w="1021" w:type="dxa"/>
            <w:shd w:val="clear" w:color="auto" w:fill="auto"/>
            <w:noWrap/>
            <w:vAlign w:val="center"/>
            <w:hideMark/>
          </w:tcPr>
          <w:p w14:paraId="4CB537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5F16E2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C0AB9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26D67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0A1666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85EEA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4 480 180,76</w:t>
            </w:r>
          </w:p>
        </w:tc>
        <w:tc>
          <w:tcPr>
            <w:tcW w:w="2835" w:type="dxa"/>
            <w:shd w:val="clear" w:color="auto" w:fill="auto"/>
            <w:noWrap/>
            <w:vAlign w:val="center"/>
            <w:hideMark/>
          </w:tcPr>
          <w:p w14:paraId="0C4B34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5 887 942,49</w:t>
            </w:r>
          </w:p>
        </w:tc>
        <w:tc>
          <w:tcPr>
            <w:tcW w:w="2550" w:type="dxa"/>
            <w:shd w:val="clear" w:color="auto" w:fill="auto"/>
            <w:noWrap/>
            <w:vAlign w:val="center"/>
            <w:hideMark/>
          </w:tcPr>
          <w:p w14:paraId="3C22CB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3 887 942,49</w:t>
            </w:r>
          </w:p>
        </w:tc>
      </w:tr>
      <w:tr w:rsidR="002B1CA7" w:rsidRPr="00AB1303" w14:paraId="72412844" w14:textId="77777777" w:rsidTr="00AB1303">
        <w:trPr>
          <w:gridAfter w:val="1"/>
          <w:wAfter w:w="18" w:type="dxa"/>
          <w:trHeight w:val="645"/>
        </w:trPr>
        <w:tc>
          <w:tcPr>
            <w:tcW w:w="3119" w:type="dxa"/>
            <w:shd w:val="clear" w:color="auto" w:fill="auto"/>
            <w:vAlign w:val="center"/>
            <w:hideMark/>
          </w:tcPr>
          <w:p w14:paraId="31D82F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Уборка территории города Усолье-Сибирское в период месячника по санитарной очистке и общегородского субботника</w:t>
            </w:r>
          </w:p>
        </w:tc>
        <w:tc>
          <w:tcPr>
            <w:tcW w:w="1021" w:type="dxa"/>
            <w:shd w:val="clear" w:color="auto" w:fill="auto"/>
            <w:noWrap/>
            <w:vAlign w:val="center"/>
            <w:hideMark/>
          </w:tcPr>
          <w:p w14:paraId="4DA805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1F78D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10F14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A981A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26.1.01.00001</w:t>
            </w:r>
          </w:p>
        </w:tc>
        <w:tc>
          <w:tcPr>
            <w:tcW w:w="613" w:type="dxa"/>
            <w:shd w:val="clear" w:color="auto" w:fill="auto"/>
            <w:noWrap/>
            <w:vAlign w:val="center"/>
            <w:hideMark/>
          </w:tcPr>
          <w:p w14:paraId="4830B2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F461C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1 291 072,62</w:t>
            </w:r>
          </w:p>
        </w:tc>
        <w:tc>
          <w:tcPr>
            <w:tcW w:w="2835" w:type="dxa"/>
            <w:shd w:val="clear" w:color="auto" w:fill="auto"/>
            <w:noWrap/>
            <w:vAlign w:val="center"/>
            <w:hideMark/>
          </w:tcPr>
          <w:p w14:paraId="0FAE46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c>
          <w:tcPr>
            <w:tcW w:w="2550" w:type="dxa"/>
            <w:shd w:val="clear" w:color="auto" w:fill="auto"/>
            <w:noWrap/>
            <w:vAlign w:val="center"/>
            <w:hideMark/>
          </w:tcPr>
          <w:p w14:paraId="2BC651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r>
      <w:tr w:rsidR="002B1CA7" w:rsidRPr="00AB1303" w14:paraId="63AA6CBD" w14:textId="77777777" w:rsidTr="00AB1303">
        <w:trPr>
          <w:gridAfter w:val="1"/>
          <w:wAfter w:w="18" w:type="dxa"/>
          <w:trHeight w:val="435"/>
        </w:trPr>
        <w:tc>
          <w:tcPr>
            <w:tcW w:w="3119" w:type="dxa"/>
            <w:shd w:val="clear" w:color="auto" w:fill="auto"/>
            <w:vAlign w:val="center"/>
            <w:hideMark/>
          </w:tcPr>
          <w:p w14:paraId="48B2A3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83C12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A869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EF588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C7FFF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26.1.01.00001</w:t>
            </w:r>
          </w:p>
        </w:tc>
        <w:tc>
          <w:tcPr>
            <w:tcW w:w="613" w:type="dxa"/>
            <w:shd w:val="clear" w:color="auto" w:fill="auto"/>
            <w:noWrap/>
            <w:vAlign w:val="center"/>
            <w:hideMark/>
          </w:tcPr>
          <w:p w14:paraId="357A21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96CAD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1 291 072,62</w:t>
            </w:r>
          </w:p>
        </w:tc>
        <w:tc>
          <w:tcPr>
            <w:tcW w:w="2835" w:type="dxa"/>
            <w:shd w:val="clear" w:color="auto" w:fill="auto"/>
            <w:noWrap/>
            <w:vAlign w:val="center"/>
            <w:hideMark/>
          </w:tcPr>
          <w:p w14:paraId="4959DA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c>
          <w:tcPr>
            <w:tcW w:w="2550" w:type="dxa"/>
            <w:shd w:val="clear" w:color="auto" w:fill="auto"/>
            <w:noWrap/>
            <w:vAlign w:val="center"/>
            <w:hideMark/>
          </w:tcPr>
          <w:p w14:paraId="171D8C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712 459,68</w:t>
            </w:r>
          </w:p>
        </w:tc>
      </w:tr>
      <w:tr w:rsidR="002B1CA7" w:rsidRPr="00AB1303" w14:paraId="5E22C0C0" w14:textId="77777777" w:rsidTr="00AB1303">
        <w:trPr>
          <w:gridAfter w:val="1"/>
          <w:wAfter w:w="18" w:type="dxa"/>
          <w:trHeight w:val="645"/>
        </w:trPr>
        <w:tc>
          <w:tcPr>
            <w:tcW w:w="3119" w:type="dxa"/>
            <w:shd w:val="clear" w:color="auto" w:fill="auto"/>
            <w:vAlign w:val="center"/>
            <w:hideMark/>
          </w:tcPr>
          <w:p w14:paraId="1C1A68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Сбор, транспортирование и утилизация (захоронение) твердых коммунальных отходов с несанкционированных мест размещения отходов</w:t>
            </w:r>
          </w:p>
        </w:tc>
        <w:tc>
          <w:tcPr>
            <w:tcW w:w="1021" w:type="dxa"/>
            <w:shd w:val="clear" w:color="auto" w:fill="auto"/>
            <w:noWrap/>
            <w:vAlign w:val="center"/>
            <w:hideMark/>
          </w:tcPr>
          <w:p w14:paraId="3C3067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0A57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FBA36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5D1A5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26.1.01.00002</w:t>
            </w:r>
          </w:p>
        </w:tc>
        <w:tc>
          <w:tcPr>
            <w:tcW w:w="613" w:type="dxa"/>
            <w:shd w:val="clear" w:color="auto" w:fill="auto"/>
            <w:noWrap/>
            <w:vAlign w:val="center"/>
            <w:hideMark/>
          </w:tcPr>
          <w:p w14:paraId="26BF7C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B0D7D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c>
          <w:tcPr>
            <w:tcW w:w="2835" w:type="dxa"/>
            <w:shd w:val="clear" w:color="auto" w:fill="auto"/>
            <w:noWrap/>
            <w:vAlign w:val="center"/>
            <w:hideMark/>
          </w:tcPr>
          <w:p w14:paraId="6F8946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550" w:type="dxa"/>
            <w:shd w:val="clear" w:color="auto" w:fill="auto"/>
            <w:noWrap/>
            <w:vAlign w:val="center"/>
            <w:hideMark/>
          </w:tcPr>
          <w:p w14:paraId="00692E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r>
      <w:tr w:rsidR="002B1CA7" w:rsidRPr="00AB1303" w14:paraId="14A5C90A" w14:textId="77777777" w:rsidTr="00AB1303">
        <w:trPr>
          <w:gridAfter w:val="1"/>
          <w:wAfter w:w="18" w:type="dxa"/>
          <w:trHeight w:val="435"/>
        </w:trPr>
        <w:tc>
          <w:tcPr>
            <w:tcW w:w="3119" w:type="dxa"/>
            <w:shd w:val="clear" w:color="auto" w:fill="auto"/>
            <w:vAlign w:val="center"/>
            <w:hideMark/>
          </w:tcPr>
          <w:p w14:paraId="764972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AAB03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DC427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932BE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AC656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26.1.01.00002</w:t>
            </w:r>
          </w:p>
        </w:tc>
        <w:tc>
          <w:tcPr>
            <w:tcW w:w="613" w:type="dxa"/>
            <w:shd w:val="clear" w:color="auto" w:fill="auto"/>
            <w:noWrap/>
            <w:vAlign w:val="center"/>
            <w:hideMark/>
          </w:tcPr>
          <w:p w14:paraId="55FD26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BBFC9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c>
          <w:tcPr>
            <w:tcW w:w="2835" w:type="dxa"/>
            <w:shd w:val="clear" w:color="auto" w:fill="auto"/>
            <w:noWrap/>
            <w:vAlign w:val="center"/>
            <w:hideMark/>
          </w:tcPr>
          <w:p w14:paraId="37AE8D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550" w:type="dxa"/>
            <w:shd w:val="clear" w:color="auto" w:fill="auto"/>
            <w:noWrap/>
            <w:vAlign w:val="center"/>
            <w:hideMark/>
          </w:tcPr>
          <w:p w14:paraId="3E7B20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613 536,00</w:t>
            </w:r>
          </w:p>
        </w:tc>
      </w:tr>
      <w:tr w:rsidR="002B1CA7" w:rsidRPr="00AB1303" w14:paraId="07E13765" w14:textId="77777777" w:rsidTr="00AB1303">
        <w:trPr>
          <w:gridAfter w:val="1"/>
          <w:wAfter w:w="18" w:type="dxa"/>
          <w:trHeight w:val="255"/>
        </w:trPr>
        <w:tc>
          <w:tcPr>
            <w:tcW w:w="3119" w:type="dxa"/>
            <w:shd w:val="clear" w:color="auto" w:fill="auto"/>
            <w:vAlign w:val="center"/>
            <w:hideMark/>
          </w:tcPr>
          <w:p w14:paraId="371E4E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1.1.3. Содержание городских кладбищ</w:t>
            </w:r>
          </w:p>
        </w:tc>
        <w:tc>
          <w:tcPr>
            <w:tcW w:w="1021" w:type="dxa"/>
            <w:shd w:val="clear" w:color="auto" w:fill="auto"/>
            <w:noWrap/>
            <w:vAlign w:val="center"/>
            <w:hideMark/>
          </w:tcPr>
          <w:p w14:paraId="20B3F5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2D68A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B8390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14E15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26.1.01.00003</w:t>
            </w:r>
          </w:p>
        </w:tc>
        <w:tc>
          <w:tcPr>
            <w:tcW w:w="613" w:type="dxa"/>
            <w:shd w:val="clear" w:color="auto" w:fill="auto"/>
            <w:noWrap/>
            <w:vAlign w:val="center"/>
            <w:hideMark/>
          </w:tcPr>
          <w:p w14:paraId="1B9C59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813D0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2 325 572,14</w:t>
            </w:r>
          </w:p>
        </w:tc>
        <w:tc>
          <w:tcPr>
            <w:tcW w:w="2835" w:type="dxa"/>
            <w:shd w:val="clear" w:color="auto" w:fill="auto"/>
            <w:noWrap/>
            <w:vAlign w:val="center"/>
            <w:hideMark/>
          </w:tcPr>
          <w:p w14:paraId="0B4120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925 482,81</w:t>
            </w:r>
          </w:p>
        </w:tc>
        <w:tc>
          <w:tcPr>
            <w:tcW w:w="2550" w:type="dxa"/>
            <w:shd w:val="clear" w:color="auto" w:fill="auto"/>
            <w:noWrap/>
            <w:vAlign w:val="center"/>
            <w:hideMark/>
          </w:tcPr>
          <w:p w14:paraId="5C8F7D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2 311 946,81</w:t>
            </w:r>
          </w:p>
        </w:tc>
      </w:tr>
      <w:tr w:rsidR="002B1CA7" w:rsidRPr="00AB1303" w14:paraId="65F44475" w14:textId="77777777" w:rsidTr="00AB1303">
        <w:trPr>
          <w:gridAfter w:val="1"/>
          <w:wAfter w:w="18" w:type="dxa"/>
          <w:trHeight w:val="435"/>
        </w:trPr>
        <w:tc>
          <w:tcPr>
            <w:tcW w:w="3119" w:type="dxa"/>
            <w:shd w:val="clear" w:color="auto" w:fill="auto"/>
            <w:vAlign w:val="center"/>
            <w:hideMark/>
          </w:tcPr>
          <w:p w14:paraId="6616C1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1F92C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F1D98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D628D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8E87F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26.1.01.00003</w:t>
            </w:r>
          </w:p>
        </w:tc>
        <w:tc>
          <w:tcPr>
            <w:tcW w:w="613" w:type="dxa"/>
            <w:shd w:val="clear" w:color="auto" w:fill="auto"/>
            <w:noWrap/>
            <w:vAlign w:val="center"/>
            <w:hideMark/>
          </w:tcPr>
          <w:p w14:paraId="6A6EFC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EEA04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2 325 572,14</w:t>
            </w:r>
          </w:p>
        </w:tc>
        <w:tc>
          <w:tcPr>
            <w:tcW w:w="2835" w:type="dxa"/>
            <w:shd w:val="clear" w:color="auto" w:fill="auto"/>
            <w:noWrap/>
            <w:vAlign w:val="center"/>
            <w:hideMark/>
          </w:tcPr>
          <w:p w14:paraId="32B160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925 482,81</w:t>
            </w:r>
          </w:p>
        </w:tc>
        <w:tc>
          <w:tcPr>
            <w:tcW w:w="2550" w:type="dxa"/>
            <w:shd w:val="clear" w:color="auto" w:fill="auto"/>
            <w:noWrap/>
            <w:vAlign w:val="center"/>
            <w:hideMark/>
          </w:tcPr>
          <w:p w14:paraId="59CE99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2 311 946,81</w:t>
            </w:r>
          </w:p>
        </w:tc>
      </w:tr>
      <w:tr w:rsidR="002B1CA7" w:rsidRPr="00AB1303" w14:paraId="2606061C" w14:textId="77777777" w:rsidTr="00AB1303">
        <w:trPr>
          <w:gridAfter w:val="1"/>
          <w:wAfter w:w="18" w:type="dxa"/>
          <w:trHeight w:val="1275"/>
        </w:trPr>
        <w:tc>
          <w:tcPr>
            <w:tcW w:w="3119" w:type="dxa"/>
            <w:shd w:val="clear" w:color="auto" w:fill="auto"/>
            <w:vAlign w:val="center"/>
            <w:hideMark/>
          </w:tcPr>
          <w:p w14:paraId="66F326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1.1.5. Проведение комплекса инженерных изысканий, оценки воздействия на окружающую среду и разработка раздела проектной документации «Перечень мероприятий по охране окружающей среды» по объекту «Строительство здания для установки по утилизации отходов УД-500»</w:t>
            </w:r>
          </w:p>
        </w:tc>
        <w:tc>
          <w:tcPr>
            <w:tcW w:w="1021" w:type="dxa"/>
            <w:shd w:val="clear" w:color="auto" w:fill="auto"/>
            <w:noWrap/>
            <w:vAlign w:val="center"/>
            <w:hideMark/>
          </w:tcPr>
          <w:p w14:paraId="190B84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9E156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4CF86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85877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26.1.01.00005</w:t>
            </w:r>
          </w:p>
        </w:tc>
        <w:tc>
          <w:tcPr>
            <w:tcW w:w="613" w:type="dxa"/>
            <w:shd w:val="clear" w:color="auto" w:fill="auto"/>
            <w:noWrap/>
            <w:vAlign w:val="center"/>
            <w:hideMark/>
          </w:tcPr>
          <w:p w14:paraId="64E969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8A17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835" w:type="dxa"/>
            <w:shd w:val="clear" w:color="auto" w:fill="auto"/>
            <w:noWrap/>
            <w:vAlign w:val="center"/>
            <w:hideMark/>
          </w:tcPr>
          <w:p w14:paraId="71B1B1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48EF79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507B327C" w14:textId="77777777" w:rsidTr="00AB1303">
        <w:trPr>
          <w:gridAfter w:val="1"/>
          <w:wAfter w:w="18" w:type="dxa"/>
          <w:trHeight w:val="435"/>
        </w:trPr>
        <w:tc>
          <w:tcPr>
            <w:tcW w:w="3119" w:type="dxa"/>
            <w:shd w:val="clear" w:color="auto" w:fill="auto"/>
            <w:vAlign w:val="center"/>
            <w:hideMark/>
          </w:tcPr>
          <w:p w14:paraId="502518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A3BAF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D3E6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23C8C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7DCDE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26.1.01.00005</w:t>
            </w:r>
          </w:p>
        </w:tc>
        <w:tc>
          <w:tcPr>
            <w:tcW w:w="613" w:type="dxa"/>
            <w:shd w:val="clear" w:color="auto" w:fill="auto"/>
            <w:noWrap/>
            <w:vAlign w:val="center"/>
            <w:hideMark/>
          </w:tcPr>
          <w:p w14:paraId="5F4D9C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F681E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835" w:type="dxa"/>
            <w:shd w:val="clear" w:color="auto" w:fill="auto"/>
            <w:noWrap/>
            <w:vAlign w:val="center"/>
            <w:hideMark/>
          </w:tcPr>
          <w:p w14:paraId="1863F9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c>
          <w:tcPr>
            <w:tcW w:w="2550" w:type="dxa"/>
            <w:shd w:val="clear" w:color="auto" w:fill="auto"/>
            <w:noWrap/>
            <w:vAlign w:val="center"/>
            <w:hideMark/>
          </w:tcPr>
          <w:p w14:paraId="4E69EB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250 000,00</w:t>
            </w:r>
          </w:p>
        </w:tc>
      </w:tr>
      <w:tr w:rsidR="002B1CA7" w:rsidRPr="00AB1303" w14:paraId="51A21F34" w14:textId="77777777" w:rsidTr="00AB1303">
        <w:trPr>
          <w:gridAfter w:val="1"/>
          <w:wAfter w:w="18" w:type="dxa"/>
          <w:trHeight w:val="645"/>
        </w:trPr>
        <w:tc>
          <w:tcPr>
            <w:tcW w:w="3119" w:type="dxa"/>
            <w:shd w:val="clear" w:color="auto" w:fill="auto"/>
            <w:vAlign w:val="center"/>
            <w:hideMark/>
          </w:tcPr>
          <w:p w14:paraId="214C9B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2 «Озеленение территории города и восстановление природных ресурсов» на 2019-2024 годы</w:t>
            </w:r>
          </w:p>
        </w:tc>
        <w:tc>
          <w:tcPr>
            <w:tcW w:w="1021" w:type="dxa"/>
            <w:shd w:val="clear" w:color="auto" w:fill="auto"/>
            <w:noWrap/>
            <w:vAlign w:val="center"/>
            <w:hideMark/>
          </w:tcPr>
          <w:p w14:paraId="12F0E9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F48D4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80CE6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1FC38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26.2.00.00000</w:t>
            </w:r>
          </w:p>
        </w:tc>
        <w:tc>
          <w:tcPr>
            <w:tcW w:w="613" w:type="dxa"/>
            <w:shd w:val="clear" w:color="auto" w:fill="auto"/>
            <w:noWrap/>
            <w:vAlign w:val="center"/>
            <w:hideMark/>
          </w:tcPr>
          <w:p w14:paraId="5404D3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8222B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835" w:type="dxa"/>
            <w:shd w:val="clear" w:color="auto" w:fill="auto"/>
            <w:noWrap/>
            <w:vAlign w:val="center"/>
            <w:hideMark/>
          </w:tcPr>
          <w:p w14:paraId="31EC0F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550" w:type="dxa"/>
            <w:shd w:val="clear" w:color="auto" w:fill="auto"/>
            <w:noWrap/>
            <w:vAlign w:val="center"/>
            <w:hideMark/>
          </w:tcPr>
          <w:p w14:paraId="481B12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2B8E8938" w14:textId="77777777" w:rsidTr="00AB1303">
        <w:trPr>
          <w:gridAfter w:val="1"/>
          <w:wAfter w:w="18" w:type="dxa"/>
          <w:trHeight w:val="435"/>
        </w:trPr>
        <w:tc>
          <w:tcPr>
            <w:tcW w:w="3119" w:type="dxa"/>
            <w:shd w:val="clear" w:color="auto" w:fill="auto"/>
            <w:vAlign w:val="center"/>
            <w:hideMark/>
          </w:tcPr>
          <w:p w14:paraId="5393F2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Озеленение территории города</w:t>
            </w:r>
          </w:p>
        </w:tc>
        <w:tc>
          <w:tcPr>
            <w:tcW w:w="1021" w:type="dxa"/>
            <w:shd w:val="clear" w:color="auto" w:fill="auto"/>
            <w:noWrap/>
            <w:vAlign w:val="center"/>
            <w:hideMark/>
          </w:tcPr>
          <w:p w14:paraId="6DBD50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2CB0C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2AB66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485AB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26.2.00.00000</w:t>
            </w:r>
          </w:p>
        </w:tc>
        <w:tc>
          <w:tcPr>
            <w:tcW w:w="613" w:type="dxa"/>
            <w:shd w:val="clear" w:color="auto" w:fill="auto"/>
            <w:noWrap/>
            <w:vAlign w:val="center"/>
            <w:hideMark/>
          </w:tcPr>
          <w:p w14:paraId="271725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F7EE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835" w:type="dxa"/>
            <w:shd w:val="clear" w:color="auto" w:fill="auto"/>
            <w:noWrap/>
            <w:vAlign w:val="center"/>
            <w:hideMark/>
          </w:tcPr>
          <w:p w14:paraId="6B97C9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550" w:type="dxa"/>
            <w:shd w:val="clear" w:color="auto" w:fill="auto"/>
            <w:noWrap/>
            <w:vAlign w:val="center"/>
            <w:hideMark/>
          </w:tcPr>
          <w:p w14:paraId="39090E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1DFAA901" w14:textId="77777777" w:rsidTr="00AB1303">
        <w:trPr>
          <w:gridAfter w:val="1"/>
          <w:wAfter w:w="18" w:type="dxa"/>
          <w:trHeight w:val="435"/>
        </w:trPr>
        <w:tc>
          <w:tcPr>
            <w:tcW w:w="3119" w:type="dxa"/>
            <w:shd w:val="clear" w:color="auto" w:fill="auto"/>
            <w:vAlign w:val="center"/>
            <w:hideMark/>
          </w:tcPr>
          <w:p w14:paraId="1632EB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Озеленение территории города</w:t>
            </w:r>
          </w:p>
        </w:tc>
        <w:tc>
          <w:tcPr>
            <w:tcW w:w="1021" w:type="dxa"/>
            <w:shd w:val="clear" w:color="auto" w:fill="auto"/>
            <w:noWrap/>
            <w:vAlign w:val="center"/>
            <w:hideMark/>
          </w:tcPr>
          <w:p w14:paraId="3A733D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01F8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0B572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BF3C3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26.2.01.00000</w:t>
            </w:r>
          </w:p>
        </w:tc>
        <w:tc>
          <w:tcPr>
            <w:tcW w:w="613" w:type="dxa"/>
            <w:shd w:val="clear" w:color="auto" w:fill="auto"/>
            <w:noWrap/>
            <w:vAlign w:val="center"/>
            <w:hideMark/>
          </w:tcPr>
          <w:p w14:paraId="31A766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E1100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835" w:type="dxa"/>
            <w:shd w:val="clear" w:color="auto" w:fill="auto"/>
            <w:noWrap/>
            <w:vAlign w:val="center"/>
            <w:hideMark/>
          </w:tcPr>
          <w:p w14:paraId="6D3F6D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550" w:type="dxa"/>
            <w:shd w:val="clear" w:color="auto" w:fill="auto"/>
            <w:noWrap/>
            <w:vAlign w:val="center"/>
            <w:hideMark/>
          </w:tcPr>
          <w:p w14:paraId="354B1F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56619F5D" w14:textId="77777777" w:rsidTr="00AB1303">
        <w:trPr>
          <w:gridAfter w:val="1"/>
          <w:wAfter w:w="18" w:type="dxa"/>
          <w:trHeight w:val="435"/>
        </w:trPr>
        <w:tc>
          <w:tcPr>
            <w:tcW w:w="3119" w:type="dxa"/>
            <w:shd w:val="clear" w:color="auto" w:fill="auto"/>
            <w:vAlign w:val="center"/>
            <w:hideMark/>
          </w:tcPr>
          <w:p w14:paraId="34323B2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614B6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39B5A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9DA13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E38E4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26.2.01.00000</w:t>
            </w:r>
          </w:p>
        </w:tc>
        <w:tc>
          <w:tcPr>
            <w:tcW w:w="613" w:type="dxa"/>
            <w:shd w:val="clear" w:color="auto" w:fill="auto"/>
            <w:noWrap/>
            <w:vAlign w:val="center"/>
            <w:hideMark/>
          </w:tcPr>
          <w:p w14:paraId="079537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28413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1 647 188,72</w:t>
            </w:r>
          </w:p>
        </w:tc>
        <w:tc>
          <w:tcPr>
            <w:tcW w:w="2835" w:type="dxa"/>
            <w:shd w:val="clear" w:color="auto" w:fill="auto"/>
            <w:noWrap/>
            <w:vAlign w:val="center"/>
            <w:hideMark/>
          </w:tcPr>
          <w:p w14:paraId="1FF394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267 285,20</w:t>
            </w:r>
          </w:p>
        </w:tc>
        <w:tc>
          <w:tcPr>
            <w:tcW w:w="2550" w:type="dxa"/>
            <w:shd w:val="clear" w:color="auto" w:fill="auto"/>
            <w:noWrap/>
            <w:vAlign w:val="center"/>
            <w:hideMark/>
          </w:tcPr>
          <w:p w14:paraId="5EA0B5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2 267 285,20</w:t>
            </w:r>
          </w:p>
        </w:tc>
      </w:tr>
      <w:tr w:rsidR="002B1CA7" w:rsidRPr="00AB1303" w14:paraId="15216DEC" w14:textId="77777777" w:rsidTr="00AB1303">
        <w:trPr>
          <w:gridAfter w:val="1"/>
          <w:wAfter w:w="18" w:type="dxa"/>
          <w:trHeight w:val="435"/>
        </w:trPr>
        <w:tc>
          <w:tcPr>
            <w:tcW w:w="3119" w:type="dxa"/>
            <w:shd w:val="clear" w:color="auto" w:fill="auto"/>
            <w:vAlign w:val="center"/>
            <w:hideMark/>
          </w:tcPr>
          <w:p w14:paraId="7A2B95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 3 «Развитие водохозяйственного комплекса» на 2019-2024 годы</w:t>
            </w:r>
          </w:p>
        </w:tc>
        <w:tc>
          <w:tcPr>
            <w:tcW w:w="1021" w:type="dxa"/>
            <w:shd w:val="clear" w:color="auto" w:fill="auto"/>
            <w:noWrap/>
            <w:vAlign w:val="center"/>
            <w:hideMark/>
          </w:tcPr>
          <w:p w14:paraId="750099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066A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82CD1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A646A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26.3.00.00000</w:t>
            </w:r>
          </w:p>
        </w:tc>
        <w:tc>
          <w:tcPr>
            <w:tcW w:w="613" w:type="dxa"/>
            <w:shd w:val="clear" w:color="auto" w:fill="auto"/>
            <w:noWrap/>
            <w:vAlign w:val="center"/>
            <w:hideMark/>
          </w:tcPr>
          <w:p w14:paraId="494EF4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517D4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880 458,00</w:t>
            </w:r>
          </w:p>
        </w:tc>
        <w:tc>
          <w:tcPr>
            <w:tcW w:w="2835" w:type="dxa"/>
            <w:shd w:val="clear" w:color="auto" w:fill="auto"/>
            <w:noWrap/>
            <w:vAlign w:val="center"/>
            <w:hideMark/>
          </w:tcPr>
          <w:p w14:paraId="2E311B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2CE981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4D41E19A" w14:textId="77777777" w:rsidTr="00AB1303">
        <w:trPr>
          <w:gridAfter w:val="1"/>
          <w:wAfter w:w="18" w:type="dxa"/>
          <w:trHeight w:val="435"/>
        </w:trPr>
        <w:tc>
          <w:tcPr>
            <w:tcW w:w="3119" w:type="dxa"/>
            <w:shd w:val="clear" w:color="auto" w:fill="auto"/>
            <w:vAlign w:val="center"/>
            <w:hideMark/>
          </w:tcPr>
          <w:p w14:paraId="3E82AB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AB1303">
              <w:rPr>
                <w:rFonts w:ascii="Courier New" w:hAnsi="Courier New" w:cs="Courier New"/>
                <w:sz w:val="22"/>
                <w:szCs w:val="22"/>
              </w:rPr>
              <w:t>Шелестиха</w:t>
            </w:r>
            <w:proofErr w:type="spellEnd"/>
          </w:p>
        </w:tc>
        <w:tc>
          <w:tcPr>
            <w:tcW w:w="1021" w:type="dxa"/>
            <w:shd w:val="clear" w:color="auto" w:fill="auto"/>
            <w:noWrap/>
            <w:vAlign w:val="center"/>
            <w:hideMark/>
          </w:tcPr>
          <w:p w14:paraId="35FC68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F5381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319462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48C23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26.3.00.00000</w:t>
            </w:r>
          </w:p>
        </w:tc>
        <w:tc>
          <w:tcPr>
            <w:tcW w:w="613" w:type="dxa"/>
            <w:shd w:val="clear" w:color="auto" w:fill="auto"/>
            <w:noWrap/>
            <w:vAlign w:val="center"/>
            <w:hideMark/>
          </w:tcPr>
          <w:p w14:paraId="2F37E5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E650A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580 458,00</w:t>
            </w:r>
          </w:p>
        </w:tc>
        <w:tc>
          <w:tcPr>
            <w:tcW w:w="2835" w:type="dxa"/>
            <w:shd w:val="clear" w:color="auto" w:fill="auto"/>
            <w:noWrap/>
            <w:vAlign w:val="center"/>
            <w:hideMark/>
          </w:tcPr>
          <w:p w14:paraId="5548F6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6B2388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1B1A709B" w14:textId="77777777" w:rsidTr="00AB1303">
        <w:trPr>
          <w:gridAfter w:val="1"/>
          <w:wAfter w:w="18" w:type="dxa"/>
          <w:trHeight w:val="435"/>
        </w:trPr>
        <w:tc>
          <w:tcPr>
            <w:tcW w:w="3119" w:type="dxa"/>
            <w:shd w:val="clear" w:color="auto" w:fill="auto"/>
            <w:vAlign w:val="center"/>
            <w:hideMark/>
          </w:tcPr>
          <w:p w14:paraId="73789F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3.1. Мероприятия по предотвращению разлива реки </w:t>
            </w:r>
            <w:proofErr w:type="spellStart"/>
            <w:r w:rsidRPr="00AB1303">
              <w:rPr>
                <w:rFonts w:ascii="Courier New" w:hAnsi="Courier New" w:cs="Courier New"/>
                <w:sz w:val="22"/>
                <w:szCs w:val="22"/>
              </w:rPr>
              <w:t>Шелестиха</w:t>
            </w:r>
            <w:proofErr w:type="spellEnd"/>
          </w:p>
        </w:tc>
        <w:tc>
          <w:tcPr>
            <w:tcW w:w="1021" w:type="dxa"/>
            <w:shd w:val="clear" w:color="auto" w:fill="auto"/>
            <w:noWrap/>
            <w:vAlign w:val="center"/>
            <w:hideMark/>
          </w:tcPr>
          <w:p w14:paraId="757C46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BB782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A2579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ABB11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26.3.01.00000</w:t>
            </w:r>
          </w:p>
        </w:tc>
        <w:tc>
          <w:tcPr>
            <w:tcW w:w="613" w:type="dxa"/>
            <w:shd w:val="clear" w:color="auto" w:fill="auto"/>
            <w:noWrap/>
            <w:vAlign w:val="center"/>
            <w:hideMark/>
          </w:tcPr>
          <w:p w14:paraId="55A9F1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B4EC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580 458,00</w:t>
            </w:r>
          </w:p>
        </w:tc>
        <w:tc>
          <w:tcPr>
            <w:tcW w:w="2835" w:type="dxa"/>
            <w:shd w:val="clear" w:color="auto" w:fill="auto"/>
            <w:noWrap/>
            <w:vAlign w:val="center"/>
            <w:hideMark/>
          </w:tcPr>
          <w:p w14:paraId="7EEA34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79DC7F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46B92693" w14:textId="77777777" w:rsidTr="00AB1303">
        <w:trPr>
          <w:gridAfter w:val="1"/>
          <w:wAfter w:w="18" w:type="dxa"/>
          <w:trHeight w:val="435"/>
        </w:trPr>
        <w:tc>
          <w:tcPr>
            <w:tcW w:w="3119" w:type="dxa"/>
            <w:shd w:val="clear" w:color="auto" w:fill="auto"/>
            <w:vAlign w:val="center"/>
            <w:hideMark/>
          </w:tcPr>
          <w:p w14:paraId="605EA7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A5368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CE16E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F4FB3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F9E0B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26.3.01.00000</w:t>
            </w:r>
          </w:p>
        </w:tc>
        <w:tc>
          <w:tcPr>
            <w:tcW w:w="613" w:type="dxa"/>
            <w:shd w:val="clear" w:color="auto" w:fill="auto"/>
            <w:noWrap/>
            <w:vAlign w:val="center"/>
            <w:hideMark/>
          </w:tcPr>
          <w:p w14:paraId="2D2C23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163D5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580 458,00</w:t>
            </w:r>
          </w:p>
        </w:tc>
        <w:tc>
          <w:tcPr>
            <w:tcW w:w="2835" w:type="dxa"/>
            <w:shd w:val="clear" w:color="auto" w:fill="auto"/>
            <w:noWrap/>
            <w:vAlign w:val="center"/>
            <w:hideMark/>
          </w:tcPr>
          <w:p w14:paraId="3DF94F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c>
          <w:tcPr>
            <w:tcW w:w="2550" w:type="dxa"/>
            <w:shd w:val="clear" w:color="auto" w:fill="auto"/>
            <w:noWrap/>
            <w:vAlign w:val="center"/>
            <w:hideMark/>
          </w:tcPr>
          <w:p w14:paraId="207515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150 000,00</w:t>
            </w:r>
          </w:p>
        </w:tc>
      </w:tr>
      <w:tr w:rsidR="002B1CA7" w:rsidRPr="00AB1303" w14:paraId="31B01017" w14:textId="77777777" w:rsidTr="00AB1303">
        <w:trPr>
          <w:gridAfter w:val="1"/>
          <w:wAfter w:w="18" w:type="dxa"/>
          <w:trHeight w:val="645"/>
        </w:trPr>
        <w:tc>
          <w:tcPr>
            <w:tcW w:w="3119" w:type="dxa"/>
            <w:shd w:val="clear" w:color="auto" w:fill="auto"/>
            <w:vAlign w:val="center"/>
            <w:hideMark/>
          </w:tcPr>
          <w:p w14:paraId="4809B2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1021" w:type="dxa"/>
            <w:shd w:val="clear" w:color="auto" w:fill="auto"/>
            <w:noWrap/>
            <w:vAlign w:val="center"/>
            <w:hideMark/>
          </w:tcPr>
          <w:p w14:paraId="3701EA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F85A2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4B3FF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85E4A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26.3.00.00000</w:t>
            </w:r>
          </w:p>
        </w:tc>
        <w:tc>
          <w:tcPr>
            <w:tcW w:w="613" w:type="dxa"/>
            <w:shd w:val="clear" w:color="auto" w:fill="auto"/>
            <w:noWrap/>
            <w:vAlign w:val="center"/>
            <w:hideMark/>
          </w:tcPr>
          <w:p w14:paraId="4456A7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720B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71235A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45666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AAA521B" w14:textId="77777777" w:rsidTr="00AB1303">
        <w:trPr>
          <w:gridAfter w:val="1"/>
          <w:wAfter w:w="18" w:type="dxa"/>
          <w:trHeight w:val="645"/>
        </w:trPr>
        <w:tc>
          <w:tcPr>
            <w:tcW w:w="3119" w:type="dxa"/>
            <w:shd w:val="clear" w:color="auto" w:fill="auto"/>
            <w:vAlign w:val="center"/>
            <w:hideMark/>
          </w:tcPr>
          <w:p w14:paraId="4A661B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Инженерная защита прилегающей территории от негативного воздействия вод озера "Молодежное"</w:t>
            </w:r>
          </w:p>
        </w:tc>
        <w:tc>
          <w:tcPr>
            <w:tcW w:w="1021" w:type="dxa"/>
            <w:shd w:val="clear" w:color="auto" w:fill="auto"/>
            <w:noWrap/>
            <w:vAlign w:val="center"/>
            <w:hideMark/>
          </w:tcPr>
          <w:p w14:paraId="4A37BD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75F77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46DB6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00107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26.3.04.00000</w:t>
            </w:r>
          </w:p>
        </w:tc>
        <w:tc>
          <w:tcPr>
            <w:tcW w:w="613" w:type="dxa"/>
            <w:shd w:val="clear" w:color="auto" w:fill="auto"/>
            <w:noWrap/>
            <w:vAlign w:val="center"/>
            <w:hideMark/>
          </w:tcPr>
          <w:p w14:paraId="42962A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DEE7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236738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9E17D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6117817" w14:textId="77777777" w:rsidTr="00AB1303">
        <w:trPr>
          <w:gridAfter w:val="1"/>
          <w:wAfter w:w="18" w:type="dxa"/>
          <w:trHeight w:val="435"/>
        </w:trPr>
        <w:tc>
          <w:tcPr>
            <w:tcW w:w="3119" w:type="dxa"/>
            <w:shd w:val="clear" w:color="auto" w:fill="auto"/>
            <w:vAlign w:val="center"/>
            <w:hideMark/>
          </w:tcPr>
          <w:p w14:paraId="231CCC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22E972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70E0EB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FBE38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F92C1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26.3.04.00000</w:t>
            </w:r>
          </w:p>
        </w:tc>
        <w:tc>
          <w:tcPr>
            <w:tcW w:w="613" w:type="dxa"/>
            <w:shd w:val="clear" w:color="auto" w:fill="auto"/>
            <w:noWrap/>
            <w:vAlign w:val="center"/>
            <w:hideMark/>
          </w:tcPr>
          <w:p w14:paraId="7C2304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66655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7EE34D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115A2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87AC413" w14:textId="77777777" w:rsidTr="00AB1303">
        <w:trPr>
          <w:gridAfter w:val="1"/>
          <w:wAfter w:w="18" w:type="dxa"/>
          <w:trHeight w:val="435"/>
        </w:trPr>
        <w:tc>
          <w:tcPr>
            <w:tcW w:w="3119" w:type="dxa"/>
            <w:shd w:val="clear" w:color="auto" w:fill="auto"/>
            <w:vAlign w:val="center"/>
            <w:hideMark/>
          </w:tcPr>
          <w:p w14:paraId="4738EA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жилищно-коммунального хозяйства</w:t>
            </w:r>
          </w:p>
        </w:tc>
        <w:tc>
          <w:tcPr>
            <w:tcW w:w="1021" w:type="dxa"/>
            <w:shd w:val="clear" w:color="auto" w:fill="auto"/>
            <w:noWrap/>
            <w:vAlign w:val="center"/>
            <w:hideMark/>
          </w:tcPr>
          <w:p w14:paraId="6D7D19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347B9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19FD0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B1CE6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6ED621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7D2B7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5 958 488,63</w:t>
            </w:r>
          </w:p>
        </w:tc>
        <w:tc>
          <w:tcPr>
            <w:tcW w:w="2835" w:type="dxa"/>
            <w:shd w:val="clear" w:color="auto" w:fill="auto"/>
            <w:noWrap/>
            <w:vAlign w:val="center"/>
            <w:hideMark/>
          </w:tcPr>
          <w:p w14:paraId="59D985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c>
          <w:tcPr>
            <w:tcW w:w="2550" w:type="dxa"/>
            <w:shd w:val="clear" w:color="auto" w:fill="auto"/>
            <w:noWrap/>
            <w:vAlign w:val="center"/>
            <w:hideMark/>
          </w:tcPr>
          <w:p w14:paraId="08D041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r>
      <w:tr w:rsidR="002B1CA7" w:rsidRPr="00AB1303" w14:paraId="4C756869" w14:textId="77777777" w:rsidTr="00AB1303">
        <w:trPr>
          <w:gridAfter w:val="1"/>
          <w:wAfter w:w="18" w:type="dxa"/>
          <w:trHeight w:val="645"/>
        </w:trPr>
        <w:tc>
          <w:tcPr>
            <w:tcW w:w="3119" w:type="dxa"/>
            <w:shd w:val="clear" w:color="auto" w:fill="auto"/>
            <w:vAlign w:val="bottom"/>
            <w:hideMark/>
          </w:tcPr>
          <w:p w14:paraId="58C0E7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021" w:type="dxa"/>
            <w:shd w:val="clear" w:color="auto" w:fill="auto"/>
            <w:noWrap/>
            <w:vAlign w:val="center"/>
            <w:hideMark/>
          </w:tcPr>
          <w:p w14:paraId="7B6F38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4C60F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D4DBE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5A9116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16.0.00.00000</w:t>
            </w:r>
          </w:p>
        </w:tc>
        <w:tc>
          <w:tcPr>
            <w:tcW w:w="613" w:type="dxa"/>
            <w:shd w:val="clear" w:color="auto" w:fill="auto"/>
            <w:noWrap/>
            <w:vAlign w:val="center"/>
            <w:hideMark/>
          </w:tcPr>
          <w:p w14:paraId="0B181D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7239B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5 958 488,63</w:t>
            </w:r>
          </w:p>
        </w:tc>
        <w:tc>
          <w:tcPr>
            <w:tcW w:w="2835" w:type="dxa"/>
            <w:shd w:val="clear" w:color="auto" w:fill="auto"/>
            <w:noWrap/>
            <w:vAlign w:val="center"/>
            <w:hideMark/>
          </w:tcPr>
          <w:p w14:paraId="6C1A86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c>
          <w:tcPr>
            <w:tcW w:w="2550" w:type="dxa"/>
            <w:shd w:val="clear" w:color="auto" w:fill="auto"/>
            <w:noWrap/>
            <w:vAlign w:val="center"/>
            <w:hideMark/>
          </w:tcPr>
          <w:p w14:paraId="50A45C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r>
      <w:tr w:rsidR="002B1CA7" w:rsidRPr="00AB1303" w14:paraId="7E2FC11D" w14:textId="77777777" w:rsidTr="00AB1303">
        <w:trPr>
          <w:gridAfter w:val="1"/>
          <w:wAfter w:w="18" w:type="dxa"/>
          <w:trHeight w:val="855"/>
        </w:trPr>
        <w:tc>
          <w:tcPr>
            <w:tcW w:w="3119" w:type="dxa"/>
            <w:shd w:val="clear" w:color="auto" w:fill="auto"/>
            <w:vAlign w:val="center"/>
            <w:hideMark/>
          </w:tcPr>
          <w:p w14:paraId="4F3362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1 «Капитальный ремонт общего имущества в многоквартирных домах, расположенных на территории города Усолье-Сибирское» на 2019-2024 годы</w:t>
            </w:r>
          </w:p>
        </w:tc>
        <w:tc>
          <w:tcPr>
            <w:tcW w:w="1021" w:type="dxa"/>
            <w:shd w:val="clear" w:color="auto" w:fill="auto"/>
            <w:noWrap/>
            <w:vAlign w:val="center"/>
            <w:hideMark/>
          </w:tcPr>
          <w:p w14:paraId="015E76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FE472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A16AE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32979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16.1.00.00000</w:t>
            </w:r>
          </w:p>
        </w:tc>
        <w:tc>
          <w:tcPr>
            <w:tcW w:w="613" w:type="dxa"/>
            <w:shd w:val="clear" w:color="auto" w:fill="auto"/>
            <w:noWrap/>
            <w:vAlign w:val="center"/>
            <w:hideMark/>
          </w:tcPr>
          <w:p w14:paraId="191ABA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173BD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5 554 938,63</w:t>
            </w:r>
          </w:p>
        </w:tc>
        <w:tc>
          <w:tcPr>
            <w:tcW w:w="2835" w:type="dxa"/>
            <w:shd w:val="clear" w:color="auto" w:fill="auto"/>
            <w:noWrap/>
            <w:vAlign w:val="center"/>
            <w:hideMark/>
          </w:tcPr>
          <w:p w14:paraId="40499C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c>
          <w:tcPr>
            <w:tcW w:w="2550" w:type="dxa"/>
            <w:shd w:val="clear" w:color="auto" w:fill="auto"/>
            <w:noWrap/>
            <w:vAlign w:val="center"/>
            <w:hideMark/>
          </w:tcPr>
          <w:p w14:paraId="62F8CF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6 377 824,92</w:t>
            </w:r>
          </w:p>
        </w:tc>
      </w:tr>
      <w:tr w:rsidR="002B1CA7" w:rsidRPr="00AB1303" w14:paraId="3B227A83" w14:textId="77777777" w:rsidTr="00AB1303">
        <w:trPr>
          <w:gridAfter w:val="1"/>
          <w:wAfter w:w="18" w:type="dxa"/>
          <w:trHeight w:val="1275"/>
        </w:trPr>
        <w:tc>
          <w:tcPr>
            <w:tcW w:w="3119" w:type="dxa"/>
            <w:shd w:val="clear" w:color="auto" w:fill="auto"/>
            <w:vAlign w:val="center"/>
            <w:hideMark/>
          </w:tcPr>
          <w:p w14:paraId="09106D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021" w:type="dxa"/>
            <w:shd w:val="clear" w:color="auto" w:fill="auto"/>
            <w:noWrap/>
            <w:vAlign w:val="center"/>
            <w:hideMark/>
          </w:tcPr>
          <w:p w14:paraId="563FB3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E513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432583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1318F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16.1.00.00000</w:t>
            </w:r>
          </w:p>
        </w:tc>
        <w:tc>
          <w:tcPr>
            <w:tcW w:w="613" w:type="dxa"/>
            <w:shd w:val="clear" w:color="auto" w:fill="auto"/>
            <w:noWrap/>
            <w:vAlign w:val="center"/>
            <w:hideMark/>
          </w:tcPr>
          <w:p w14:paraId="356952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49B49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745841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550" w:type="dxa"/>
            <w:shd w:val="clear" w:color="auto" w:fill="auto"/>
            <w:noWrap/>
            <w:vAlign w:val="center"/>
            <w:hideMark/>
          </w:tcPr>
          <w:p w14:paraId="78DC6B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5BBA1317" w14:textId="77777777" w:rsidTr="00AB1303">
        <w:trPr>
          <w:gridAfter w:val="1"/>
          <w:wAfter w:w="18" w:type="dxa"/>
          <w:trHeight w:val="1275"/>
        </w:trPr>
        <w:tc>
          <w:tcPr>
            <w:tcW w:w="3119" w:type="dxa"/>
            <w:shd w:val="clear" w:color="auto" w:fill="auto"/>
            <w:vAlign w:val="center"/>
            <w:hideMark/>
          </w:tcPr>
          <w:p w14:paraId="34C2D8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1.1. Обеспечение мероприятий по капитальному ремонту многоквартирных домов города, включенных в Региональную программу капитального ремонта общего имущества в многоквартирных домах на территории Иркутской области на 2014-2043 годы</w:t>
            </w:r>
          </w:p>
        </w:tc>
        <w:tc>
          <w:tcPr>
            <w:tcW w:w="1021" w:type="dxa"/>
            <w:shd w:val="clear" w:color="auto" w:fill="auto"/>
            <w:noWrap/>
            <w:vAlign w:val="center"/>
            <w:hideMark/>
          </w:tcPr>
          <w:p w14:paraId="31EDB4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71F9E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63104B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33E6C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16.1.01.00000</w:t>
            </w:r>
          </w:p>
        </w:tc>
        <w:tc>
          <w:tcPr>
            <w:tcW w:w="613" w:type="dxa"/>
            <w:shd w:val="clear" w:color="auto" w:fill="auto"/>
            <w:noWrap/>
            <w:vAlign w:val="center"/>
            <w:hideMark/>
          </w:tcPr>
          <w:p w14:paraId="0CDA8E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7948E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592155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550" w:type="dxa"/>
            <w:shd w:val="clear" w:color="auto" w:fill="auto"/>
            <w:noWrap/>
            <w:vAlign w:val="center"/>
            <w:hideMark/>
          </w:tcPr>
          <w:p w14:paraId="6ED425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59E079BD" w14:textId="77777777" w:rsidTr="00AB1303">
        <w:trPr>
          <w:gridAfter w:val="1"/>
          <w:wAfter w:w="18" w:type="dxa"/>
          <w:trHeight w:val="255"/>
        </w:trPr>
        <w:tc>
          <w:tcPr>
            <w:tcW w:w="3119" w:type="dxa"/>
            <w:shd w:val="clear" w:color="auto" w:fill="auto"/>
            <w:vAlign w:val="center"/>
            <w:hideMark/>
          </w:tcPr>
          <w:p w14:paraId="0C7B44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6FFCF9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ECCB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55A5A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64697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16.1.01.00000</w:t>
            </w:r>
          </w:p>
        </w:tc>
        <w:tc>
          <w:tcPr>
            <w:tcW w:w="613" w:type="dxa"/>
            <w:shd w:val="clear" w:color="auto" w:fill="auto"/>
            <w:noWrap/>
            <w:vAlign w:val="center"/>
            <w:hideMark/>
          </w:tcPr>
          <w:p w14:paraId="5D2598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065E9B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768E02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550" w:type="dxa"/>
            <w:shd w:val="clear" w:color="auto" w:fill="auto"/>
            <w:noWrap/>
            <w:vAlign w:val="center"/>
            <w:hideMark/>
          </w:tcPr>
          <w:p w14:paraId="40F6DF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r>
      <w:tr w:rsidR="002B1CA7" w:rsidRPr="00AB1303" w14:paraId="6EDA26FE" w14:textId="77777777" w:rsidTr="00AB1303">
        <w:trPr>
          <w:gridAfter w:val="1"/>
          <w:wAfter w:w="18" w:type="dxa"/>
          <w:trHeight w:val="855"/>
        </w:trPr>
        <w:tc>
          <w:tcPr>
            <w:tcW w:w="3119" w:type="dxa"/>
            <w:shd w:val="clear" w:color="auto" w:fill="auto"/>
            <w:vAlign w:val="center"/>
            <w:hideMark/>
          </w:tcPr>
          <w:p w14:paraId="13AB24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Региональному оператору</w:t>
            </w:r>
          </w:p>
        </w:tc>
        <w:tc>
          <w:tcPr>
            <w:tcW w:w="1021" w:type="dxa"/>
            <w:shd w:val="clear" w:color="auto" w:fill="auto"/>
            <w:noWrap/>
            <w:vAlign w:val="center"/>
            <w:hideMark/>
          </w:tcPr>
          <w:p w14:paraId="27A118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A277C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7D11B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C05F7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16.1.00.00000</w:t>
            </w:r>
          </w:p>
        </w:tc>
        <w:tc>
          <w:tcPr>
            <w:tcW w:w="613" w:type="dxa"/>
            <w:shd w:val="clear" w:color="auto" w:fill="auto"/>
            <w:noWrap/>
            <w:vAlign w:val="center"/>
            <w:hideMark/>
          </w:tcPr>
          <w:p w14:paraId="0BF829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A6A93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5 254 938,63</w:t>
            </w:r>
          </w:p>
        </w:tc>
        <w:tc>
          <w:tcPr>
            <w:tcW w:w="2835" w:type="dxa"/>
            <w:shd w:val="clear" w:color="auto" w:fill="auto"/>
            <w:noWrap/>
            <w:vAlign w:val="center"/>
            <w:hideMark/>
          </w:tcPr>
          <w:p w14:paraId="75B6A4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c>
          <w:tcPr>
            <w:tcW w:w="2550" w:type="dxa"/>
            <w:shd w:val="clear" w:color="auto" w:fill="auto"/>
            <w:noWrap/>
            <w:vAlign w:val="center"/>
            <w:hideMark/>
          </w:tcPr>
          <w:p w14:paraId="7ADC41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r>
      <w:tr w:rsidR="002B1CA7" w:rsidRPr="00AB1303" w14:paraId="0A99BA49" w14:textId="77777777" w:rsidTr="00AB1303">
        <w:trPr>
          <w:gridAfter w:val="1"/>
          <w:wAfter w:w="18" w:type="dxa"/>
          <w:trHeight w:val="855"/>
        </w:trPr>
        <w:tc>
          <w:tcPr>
            <w:tcW w:w="3119" w:type="dxa"/>
            <w:shd w:val="clear" w:color="auto" w:fill="auto"/>
            <w:vAlign w:val="center"/>
            <w:hideMark/>
          </w:tcPr>
          <w:p w14:paraId="4216CE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1.2. Своевременная ежемесячная оплата взносов на капитальный ремонт многоквартирных домов в доле муниципальных жилых и нежилых помещений </w:t>
            </w:r>
            <w:r w:rsidRPr="00AB1303">
              <w:rPr>
                <w:rFonts w:ascii="Courier New" w:hAnsi="Courier New" w:cs="Courier New"/>
                <w:sz w:val="22"/>
                <w:szCs w:val="22"/>
              </w:rPr>
              <w:lastRenderedPageBreak/>
              <w:t>Региональному оператору</w:t>
            </w:r>
          </w:p>
        </w:tc>
        <w:tc>
          <w:tcPr>
            <w:tcW w:w="1021" w:type="dxa"/>
            <w:shd w:val="clear" w:color="auto" w:fill="auto"/>
            <w:noWrap/>
            <w:vAlign w:val="center"/>
            <w:hideMark/>
          </w:tcPr>
          <w:p w14:paraId="000BDA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1DC23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554223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56067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16.1.02.00000</w:t>
            </w:r>
          </w:p>
        </w:tc>
        <w:tc>
          <w:tcPr>
            <w:tcW w:w="613" w:type="dxa"/>
            <w:shd w:val="clear" w:color="auto" w:fill="auto"/>
            <w:noWrap/>
            <w:vAlign w:val="center"/>
            <w:hideMark/>
          </w:tcPr>
          <w:p w14:paraId="3E6B27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FCD4D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5 254 938,63</w:t>
            </w:r>
          </w:p>
        </w:tc>
        <w:tc>
          <w:tcPr>
            <w:tcW w:w="2835" w:type="dxa"/>
            <w:shd w:val="clear" w:color="auto" w:fill="auto"/>
            <w:noWrap/>
            <w:vAlign w:val="center"/>
            <w:hideMark/>
          </w:tcPr>
          <w:p w14:paraId="721158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c>
          <w:tcPr>
            <w:tcW w:w="2550" w:type="dxa"/>
            <w:shd w:val="clear" w:color="auto" w:fill="auto"/>
            <w:noWrap/>
            <w:vAlign w:val="center"/>
            <w:hideMark/>
          </w:tcPr>
          <w:p w14:paraId="1E7BB3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r>
      <w:tr w:rsidR="002B1CA7" w:rsidRPr="00AB1303" w14:paraId="204D67D5" w14:textId="77777777" w:rsidTr="00AB1303">
        <w:trPr>
          <w:gridAfter w:val="1"/>
          <w:wAfter w:w="18" w:type="dxa"/>
          <w:trHeight w:val="435"/>
        </w:trPr>
        <w:tc>
          <w:tcPr>
            <w:tcW w:w="3119" w:type="dxa"/>
            <w:shd w:val="clear" w:color="auto" w:fill="auto"/>
            <w:vAlign w:val="center"/>
            <w:hideMark/>
          </w:tcPr>
          <w:p w14:paraId="468C2F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B1773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DC1B3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2B2121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101D7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16.1.02.00000</w:t>
            </w:r>
          </w:p>
        </w:tc>
        <w:tc>
          <w:tcPr>
            <w:tcW w:w="613" w:type="dxa"/>
            <w:shd w:val="clear" w:color="auto" w:fill="auto"/>
            <w:noWrap/>
            <w:vAlign w:val="center"/>
            <w:hideMark/>
          </w:tcPr>
          <w:p w14:paraId="2EC80A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B4DB1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5 254 938,63</w:t>
            </w:r>
          </w:p>
        </w:tc>
        <w:tc>
          <w:tcPr>
            <w:tcW w:w="2835" w:type="dxa"/>
            <w:shd w:val="clear" w:color="auto" w:fill="auto"/>
            <w:noWrap/>
            <w:vAlign w:val="center"/>
            <w:hideMark/>
          </w:tcPr>
          <w:p w14:paraId="7EA495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c>
          <w:tcPr>
            <w:tcW w:w="2550" w:type="dxa"/>
            <w:shd w:val="clear" w:color="auto" w:fill="auto"/>
            <w:noWrap/>
            <w:vAlign w:val="center"/>
            <w:hideMark/>
          </w:tcPr>
          <w:p w14:paraId="0B0A2C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6 077 824,92</w:t>
            </w:r>
          </w:p>
        </w:tc>
      </w:tr>
      <w:tr w:rsidR="002B1CA7" w:rsidRPr="00AB1303" w14:paraId="5F1CF5D1" w14:textId="77777777" w:rsidTr="00AB1303">
        <w:trPr>
          <w:gridAfter w:val="1"/>
          <w:wAfter w:w="18" w:type="dxa"/>
          <w:trHeight w:val="645"/>
        </w:trPr>
        <w:tc>
          <w:tcPr>
            <w:tcW w:w="3119" w:type="dxa"/>
            <w:shd w:val="clear" w:color="auto" w:fill="auto"/>
            <w:vAlign w:val="center"/>
            <w:hideMark/>
          </w:tcPr>
          <w:p w14:paraId="549513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021" w:type="dxa"/>
            <w:shd w:val="clear" w:color="auto" w:fill="auto"/>
            <w:noWrap/>
            <w:vAlign w:val="center"/>
            <w:hideMark/>
          </w:tcPr>
          <w:p w14:paraId="762077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8D28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00578F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A26AC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78C125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4C851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835" w:type="dxa"/>
            <w:shd w:val="clear" w:color="auto" w:fill="auto"/>
            <w:noWrap/>
            <w:vAlign w:val="center"/>
            <w:hideMark/>
          </w:tcPr>
          <w:p w14:paraId="33E1F5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E92C1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523855C" w14:textId="77777777" w:rsidTr="00AB1303">
        <w:trPr>
          <w:gridAfter w:val="1"/>
          <w:wAfter w:w="18" w:type="dxa"/>
          <w:trHeight w:val="435"/>
        </w:trPr>
        <w:tc>
          <w:tcPr>
            <w:tcW w:w="3119" w:type="dxa"/>
            <w:shd w:val="clear" w:color="auto" w:fill="auto"/>
            <w:vAlign w:val="center"/>
            <w:hideMark/>
          </w:tcPr>
          <w:p w14:paraId="750F496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5.6. Тепловизионное обследование многоквартирных домов</w:t>
            </w:r>
          </w:p>
        </w:tc>
        <w:tc>
          <w:tcPr>
            <w:tcW w:w="1021" w:type="dxa"/>
            <w:shd w:val="clear" w:color="auto" w:fill="auto"/>
            <w:noWrap/>
            <w:vAlign w:val="center"/>
            <w:hideMark/>
          </w:tcPr>
          <w:p w14:paraId="667F3B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A1969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7BDDE8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B3C15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1B182C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97B42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835" w:type="dxa"/>
            <w:shd w:val="clear" w:color="auto" w:fill="auto"/>
            <w:noWrap/>
            <w:vAlign w:val="center"/>
            <w:hideMark/>
          </w:tcPr>
          <w:p w14:paraId="58A9C8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46A82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1685AEA" w14:textId="77777777" w:rsidTr="00AB1303">
        <w:trPr>
          <w:gridAfter w:val="1"/>
          <w:wAfter w:w="18" w:type="dxa"/>
          <w:trHeight w:val="435"/>
        </w:trPr>
        <w:tc>
          <w:tcPr>
            <w:tcW w:w="3119" w:type="dxa"/>
            <w:shd w:val="clear" w:color="auto" w:fill="auto"/>
            <w:vAlign w:val="center"/>
            <w:hideMark/>
          </w:tcPr>
          <w:p w14:paraId="3EBFC6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5.6. Тепловизионное обследование многоквартирных домов</w:t>
            </w:r>
          </w:p>
        </w:tc>
        <w:tc>
          <w:tcPr>
            <w:tcW w:w="1021" w:type="dxa"/>
            <w:shd w:val="clear" w:color="auto" w:fill="auto"/>
            <w:noWrap/>
            <w:vAlign w:val="center"/>
            <w:hideMark/>
          </w:tcPr>
          <w:p w14:paraId="5E2E2F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CF11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ED6ED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64FA7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16.5.06.00000</w:t>
            </w:r>
          </w:p>
        </w:tc>
        <w:tc>
          <w:tcPr>
            <w:tcW w:w="613" w:type="dxa"/>
            <w:shd w:val="clear" w:color="auto" w:fill="auto"/>
            <w:noWrap/>
            <w:vAlign w:val="center"/>
            <w:hideMark/>
          </w:tcPr>
          <w:p w14:paraId="28EA9B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50B4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835" w:type="dxa"/>
            <w:shd w:val="clear" w:color="auto" w:fill="auto"/>
            <w:noWrap/>
            <w:vAlign w:val="center"/>
            <w:hideMark/>
          </w:tcPr>
          <w:p w14:paraId="72262B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D6E74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1B2079A" w14:textId="77777777" w:rsidTr="00AB1303">
        <w:trPr>
          <w:gridAfter w:val="1"/>
          <w:wAfter w:w="18" w:type="dxa"/>
          <w:trHeight w:val="435"/>
        </w:trPr>
        <w:tc>
          <w:tcPr>
            <w:tcW w:w="3119" w:type="dxa"/>
            <w:shd w:val="clear" w:color="auto" w:fill="auto"/>
            <w:vAlign w:val="center"/>
            <w:hideMark/>
          </w:tcPr>
          <w:p w14:paraId="2B74A4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4DA15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D6B82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103" w:type="dxa"/>
            <w:shd w:val="clear" w:color="auto" w:fill="auto"/>
            <w:noWrap/>
            <w:vAlign w:val="center"/>
            <w:hideMark/>
          </w:tcPr>
          <w:p w14:paraId="108D18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FFA51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16.5.06.00000</w:t>
            </w:r>
          </w:p>
        </w:tc>
        <w:tc>
          <w:tcPr>
            <w:tcW w:w="613" w:type="dxa"/>
            <w:shd w:val="clear" w:color="auto" w:fill="auto"/>
            <w:noWrap/>
            <w:vAlign w:val="center"/>
            <w:hideMark/>
          </w:tcPr>
          <w:p w14:paraId="112371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7BCF9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403 550,00</w:t>
            </w:r>
          </w:p>
        </w:tc>
        <w:tc>
          <w:tcPr>
            <w:tcW w:w="2835" w:type="dxa"/>
            <w:shd w:val="clear" w:color="auto" w:fill="auto"/>
            <w:noWrap/>
            <w:vAlign w:val="center"/>
            <w:hideMark/>
          </w:tcPr>
          <w:p w14:paraId="47B695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289F6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8E81804" w14:textId="77777777" w:rsidTr="00AB1303">
        <w:trPr>
          <w:gridAfter w:val="1"/>
          <w:wAfter w:w="18" w:type="dxa"/>
          <w:trHeight w:val="255"/>
        </w:trPr>
        <w:tc>
          <w:tcPr>
            <w:tcW w:w="3119" w:type="dxa"/>
            <w:shd w:val="clear" w:color="auto" w:fill="auto"/>
            <w:vAlign w:val="center"/>
            <w:hideMark/>
          </w:tcPr>
          <w:p w14:paraId="65DA6A7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ОХРАНА ОКРУЖАЮЩЕЙ СРЕДЫ</w:t>
            </w:r>
          </w:p>
        </w:tc>
        <w:tc>
          <w:tcPr>
            <w:tcW w:w="1021" w:type="dxa"/>
            <w:shd w:val="clear" w:color="auto" w:fill="auto"/>
            <w:noWrap/>
            <w:vAlign w:val="center"/>
            <w:hideMark/>
          </w:tcPr>
          <w:p w14:paraId="0733816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5DF7C69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06</w:t>
            </w:r>
          </w:p>
        </w:tc>
        <w:tc>
          <w:tcPr>
            <w:tcW w:w="1103" w:type="dxa"/>
            <w:shd w:val="clear" w:color="auto" w:fill="auto"/>
            <w:noWrap/>
            <w:vAlign w:val="center"/>
            <w:hideMark/>
          </w:tcPr>
          <w:p w14:paraId="0589C8C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11E91A5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36A377F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383DC66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10 894 970,60</w:t>
            </w:r>
          </w:p>
        </w:tc>
        <w:tc>
          <w:tcPr>
            <w:tcW w:w="2835" w:type="dxa"/>
            <w:shd w:val="clear" w:color="auto" w:fill="auto"/>
            <w:noWrap/>
            <w:vAlign w:val="center"/>
            <w:hideMark/>
          </w:tcPr>
          <w:p w14:paraId="34F0189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10 357 748,61</w:t>
            </w:r>
          </w:p>
        </w:tc>
        <w:tc>
          <w:tcPr>
            <w:tcW w:w="2550" w:type="dxa"/>
            <w:shd w:val="clear" w:color="auto" w:fill="auto"/>
            <w:noWrap/>
            <w:vAlign w:val="center"/>
            <w:hideMark/>
          </w:tcPr>
          <w:p w14:paraId="79EBDF7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10 357 748,61</w:t>
            </w:r>
          </w:p>
        </w:tc>
      </w:tr>
      <w:tr w:rsidR="002B1CA7" w:rsidRPr="00AB1303" w14:paraId="2D446225" w14:textId="77777777" w:rsidTr="00AB1303">
        <w:trPr>
          <w:gridAfter w:val="1"/>
          <w:wAfter w:w="18" w:type="dxa"/>
          <w:trHeight w:val="225"/>
        </w:trPr>
        <w:tc>
          <w:tcPr>
            <w:tcW w:w="3119" w:type="dxa"/>
            <w:shd w:val="clear" w:color="auto" w:fill="auto"/>
            <w:vAlign w:val="center"/>
            <w:hideMark/>
          </w:tcPr>
          <w:p w14:paraId="2AEE38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охраны окружающей среды</w:t>
            </w:r>
          </w:p>
        </w:tc>
        <w:tc>
          <w:tcPr>
            <w:tcW w:w="1021" w:type="dxa"/>
            <w:shd w:val="clear" w:color="auto" w:fill="auto"/>
            <w:noWrap/>
            <w:vAlign w:val="center"/>
            <w:hideMark/>
          </w:tcPr>
          <w:p w14:paraId="0FEE17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C0F0E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28BD8E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B2187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05411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42A4D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10 894 970,60</w:t>
            </w:r>
          </w:p>
        </w:tc>
        <w:tc>
          <w:tcPr>
            <w:tcW w:w="2835" w:type="dxa"/>
            <w:shd w:val="clear" w:color="auto" w:fill="auto"/>
            <w:noWrap/>
            <w:vAlign w:val="center"/>
            <w:hideMark/>
          </w:tcPr>
          <w:p w14:paraId="75DE0E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10 357 748,61</w:t>
            </w:r>
          </w:p>
        </w:tc>
        <w:tc>
          <w:tcPr>
            <w:tcW w:w="2550" w:type="dxa"/>
            <w:shd w:val="clear" w:color="auto" w:fill="auto"/>
            <w:noWrap/>
            <w:vAlign w:val="center"/>
            <w:hideMark/>
          </w:tcPr>
          <w:p w14:paraId="62D8AB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10 357 748,61</w:t>
            </w:r>
          </w:p>
        </w:tc>
      </w:tr>
      <w:tr w:rsidR="002B1CA7" w:rsidRPr="00AB1303" w14:paraId="07927B4C" w14:textId="77777777" w:rsidTr="00AB1303">
        <w:trPr>
          <w:gridAfter w:val="1"/>
          <w:wAfter w:w="18" w:type="dxa"/>
          <w:trHeight w:val="435"/>
        </w:trPr>
        <w:tc>
          <w:tcPr>
            <w:tcW w:w="3119" w:type="dxa"/>
            <w:shd w:val="clear" w:color="auto" w:fill="auto"/>
            <w:vAlign w:val="bottom"/>
            <w:hideMark/>
          </w:tcPr>
          <w:p w14:paraId="3375EA8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w:t>
            </w:r>
            <w:r w:rsidRPr="00AB1303">
              <w:rPr>
                <w:rFonts w:ascii="Courier New" w:hAnsi="Courier New" w:cs="Courier New"/>
                <w:sz w:val="22"/>
                <w:szCs w:val="22"/>
              </w:rPr>
              <w:lastRenderedPageBreak/>
              <w:t>"Охрана окружающей среды» на 2019 – 2024 годы</w:t>
            </w:r>
          </w:p>
        </w:tc>
        <w:tc>
          <w:tcPr>
            <w:tcW w:w="1021" w:type="dxa"/>
            <w:shd w:val="clear" w:color="auto" w:fill="auto"/>
            <w:noWrap/>
            <w:vAlign w:val="center"/>
            <w:hideMark/>
          </w:tcPr>
          <w:p w14:paraId="4DB302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77990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3DB0AF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E56A7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26.0.00.00000</w:t>
            </w:r>
          </w:p>
        </w:tc>
        <w:tc>
          <w:tcPr>
            <w:tcW w:w="613" w:type="dxa"/>
            <w:shd w:val="clear" w:color="auto" w:fill="auto"/>
            <w:noWrap/>
            <w:vAlign w:val="center"/>
            <w:hideMark/>
          </w:tcPr>
          <w:p w14:paraId="1D5BC5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B78B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10 894 970,60</w:t>
            </w:r>
          </w:p>
        </w:tc>
        <w:tc>
          <w:tcPr>
            <w:tcW w:w="2835" w:type="dxa"/>
            <w:shd w:val="clear" w:color="auto" w:fill="auto"/>
            <w:noWrap/>
            <w:vAlign w:val="center"/>
            <w:hideMark/>
          </w:tcPr>
          <w:p w14:paraId="706F3A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10 357 748,61</w:t>
            </w:r>
          </w:p>
        </w:tc>
        <w:tc>
          <w:tcPr>
            <w:tcW w:w="2550" w:type="dxa"/>
            <w:shd w:val="clear" w:color="auto" w:fill="auto"/>
            <w:noWrap/>
            <w:vAlign w:val="center"/>
            <w:hideMark/>
          </w:tcPr>
          <w:p w14:paraId="76286A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10 357 748,61</w:t>
            </w:r>
          </w:p>
        </w:tc>
      </w:tr>
      <w:tr w:rsidR="002B1CA7" w:rsidRPr="00AB1303" w14:paraId="1AF04D0A" w14:textId="77777777" w:rsidTr="00AB1303">
        <w:trPr>
          <w:gridAfter w:val="1"/>
          <w:wAfter w:w="18" w:type="dxa"/>
          <w:trHeight w:val="645"/>
        </w:trPr>
        <w:tc>
          <w:tcPr>
            <w:tcW w:w="3119" w:type="dxa"/>
            <w:shd w:val="clear" w:color="auto" w:fill="auto"/>
            <w:vAlign w:val="center"/>
            <w:hideMark/>
          </w:tcPr>
          <w:p w14:paraId="1990C87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1 «Снижение экологической нагрузки на городскую среду города Усолье-Сибирское» на 2019-2024 годы</w:t>
            </w:r>
          </w:p>
        </w:tc>
        <w:tc>
          <w:tcPr>
            <w:tcW w:w="1021" w:type="dxa"/>
            <w:shd w:val="clear" w:color="auto" w:fill="auto"/>
            <w:noWrap/>
            <w:vAlign w:val="center"/>
            <w:hideMark/>
          </w:tcPr>
          <w:p w14:paraId="626807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BF58E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266E50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113CC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1F97DC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FEE45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5 635 588,60</w:t>
            </w:r>
          </w:p>
        </w:tc>
        <w:tc>
          <w:tcPr>
            <w:tcW w:w="2835" w:type="dxa"/>
            <w:shd w:val="clear" w:color="auto" w:fill="auto"/>
            <w:noWrap/>
            <w:vAlign w:val="center"/>
            <w:hideMark/>
          </w:tcPr>
          <w:p w14:paraId="12EC94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5 098 366,61</w:t>
            </w:r>
          </w:p>
        </w:tc>
        <w:tc>
          <w:tcPr>
            <w:tcW w:w="2550" w:type="dxa"/>
            <w:shd w:val="clear" w:color="auto" w:fill="auto"/>
            <w:noWrap/>
            <w:vAlign w:val="center"/>
            <w:hideMark/>
          </w:tcPr>
          <w:p w14:paraId="190975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5 098 366,61</w:t>
            </w:r>
          </w:p>
        </w:tc>
      </w:tr>
      <w:tr w:rsidR="002B1CA7" w:rsidRPr="00AB1303" w14:paraId="55CF756B" w14:textId="77777777" w:rsidTr="00AB1303">
        <w:trPr>
          <w:gridAfter w:val="1"/>
          <w:wAfter w:w="18" w:type="dxa"/>
          <w:trHeight w:val="1065"/>
        </w:trPr>
        <w:tc>
          <w:tcPr>
            <w:tcW w:w="3119" w:type="dxa"/>
            <w:shd w:val="clear" w:color="auto" w:fill="auto"/>
            <w:vAlign w:val="center"/>
            <w:hideMark/>
          </w:tcPr>
          <w:p w14:paraId="0FC83AC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Создание и обслуживание площадок накопления твердых коммунальных отходов, обслуживание контейнеров (кузовов) для накопления твердых коммунальных отходов, установленных на территории частного жилого сектора</w:t>
            </w:r>
          </w:p>
        </w:tc>
        <w:tc>
          <w:tcPr>
            <w:tcW w:w="1021" w:type="dxa"/>
            <w:shd w:val="clear" w:color="auto" w:fill="auto"/>
            <w:noWrap/>
            <w:vAlign w:val="center"/>
            <w:hideMark/>
          </w:tcPr>
          <w:p w14:paraId="0F8466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5CED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390D5F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512479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7F6494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0A535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5 254 588,60</w:t>
            </w:r>
          </w:p>
        </w:tc>
        <w:tc>
          <w:tcPr>
            <w:tcW w:w="2835" w:type="dxa"/>
            <w:shd w:val="clear" w:color="auto" w:fill="auto"/>
            <w:noWrap/>
            <w:vAlign w:val="center"/>
            <w:hideMark/>
          </w:tcPr>
          <w:p w14:paraId="6CF8D4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5 098 366,61</w:t>
            </w:r>
          </w:p>
        </w:tc>
        <w:tc>
          <w:tcPr>
            <w:tcW w:w="2550" w:type="dxa"/>
            <w:shd w:val="clear" w:color="auto" w:fill="auto"/>
            <w:noWrap/>
            <w:vAlign w:val="center"/>
            <w:hideMark/>
          </w:tcPr>
          <w:p w14:paraId="2104F2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5 098 366,61</w:t>
            </w:r>
          </w:p>
        </w:tc>
      </w:tr>
      <w:tr w:rsidR="002B1CA7" w:rsidRPr="00AB1303" w14:paraId="27D83836" w14:textId="77777777" w:rsidTr="00AB1303">
        <w:trPr>
          <w:gridAfter w:val="1"/>
          <w:wAfter w:w="18" w:type="dxa"/>
          <w:trHeight w:val="435"/>
        </w:trPr>
        <w:tc>
          <w:tcPr>
            <w:tcW w:w="3119" w:type="dxa"/>
            <w:shd w:val="clear" w:color="auto" w:fill="auto"/>
            <w:vAlign w:val="center"/>
            <w:hideMark/>
          </w:tcPr>
          <w:p w14:paraId="12D86BB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Создание площадок накопления твердых коммунальных отходов</w:t>
            </w:r>
          </w:p>
        </w:tc>
        <w:tc>
          <w:tcPr>
            <w:tcW w:w="1021" w:type="dxa"/>
            <w:shd w:val="clear" w:color="auto" w:fill="auto"/>
            <w:noWrap/>
            <w:vAlign w:val="center"/>
            <w:hideMark/>
          </w:tcPr>
          <w:p w14:paraId="13A9A0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D9077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5A34E3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A15F4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26.1.02.00001</w:t>
            </w:r>
          </w:p>
        </w:tc>
        <w:tc>
          <w:tcPr>
            <w:tcW w:w="613" w:type="dxa"/>
            <w:shd w:val="clear" w:color="auto" w:fill="auto"/>
            <w:noWrap/>
            <w:vAlign w:val="center"/>
            <w:hideMark/>
          </w:tcPr>
          <w:p w14:paraId="775EC3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9795F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344 013,23</w:t>
            </w:r>
          </w:p>
        </w:tc>
        <w:tc>
          <w:tcPr>
            <w:tcW w:w="2835" w:type="dxa"/>
            <w:shd w:val="clear" w:color="auto" w:fill="auto"/>
            <w:noWrap/>
            <w:vAlign w:val="center"/>
            <w:hideMark/>
          </w:tcPr>
          <w:p w14:paraId="104F1C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c>
          <w:tcPr>
            <w:tcW w:w="2550" w:type="dxa"/>
            <w:shd w:val="clear" w:color="auto" w:fill="auto"/>
            <w:noWrap/>
            <w:vAlign w:val="center"/>
            <w:hideMark/>
          </w:tcPr>
          <w:p w14:paraId="4600CD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r>
      <w:tr w:rsidR="002B1CA7" w:rsidRPr="00AB1303" w14:paraId="4D5C4543" w14:textId="77777777" w:rsidTr="00AB1303">
        <w:trPr>
          <w:gridAfter w:val="1"/>
          <w:wAfter w:w="18" w:type="dxa"/>
          <w:trHeight w:val="435"/>
        </w:trPr>
        <w:tc>
          <w:tcPr>
            <w:tcW w:w="3119" w:type="dxa"/>
            <w:shd w:val="clear" w:color="auto" w:fill="auto"/>
            <w:vAlign w:val="center"/>
            <w:hideMark/>
          </w:tcPr>
          <w:p w14:paraId="2CF136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CC49F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E36F4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7D4ACF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A0A81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26.1.02.00001</w:t>
            </w:r>
          </w:p>
        </w:tc>
        <w:tc>
          <w:tcPr>
            <w:tcW w:w="613" w:type="dxa"/>
            <w:shd w:val="clear" w:color="auto" w:fill="auto"/>
            <w:noWrap/>
            <w:vAlign w:val="center"/>
            <w:hideMark/>
          </w:tcPr>
          <w:p w14:paraId="4024C3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D5F1D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344 013,23</w:t>
            </w:r>
          </w:p>
        </w:tc>
        <w:tc>
          <w:tcPr>
            <w:tcW w:w="2835" w:type="dxa"/>
            <w:shd w:val="clear" w:color="auto" w:fill="auto"/>
            <w:noWrap/>
            <w:vAlign w:val="center"/>
            <w:hideMark/>
          </w:tcPr>
          <w:p w14:paraId="24F53D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c>
          <w:tcPr>
            <w:tcW w:w="2550" w:type="dxa"/>
            <w:shd w:val="clear" w:color="auto" w:fill="auto"/>
            <w:noWrap/>
            <w:vAlign w:val="center"/>
            <w:hideMark/>
          </w:tcPr>
          <w:p w14:paraId="6F3B34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468 224,00</w:t>
            </w:r>
          </w:p>
        </w:tc>
      </w:tr>
      <w:tr w:rsidR="002B1CA7" w:rsidRPr="00AB1303" w14:paraId="35A0D89F" w14:textId="77777777" w:rsidTr="00AB1303">
        <w:trPr>
          <w:gridAfter w:val="1"/>
          <w:wAfter w:w="18" w:type="dxa"/>
          <w:trHeight w:val="435"/>
        </w:trPr>
        <w:tc>
          <w:tcPr>
            <w:tcW w:w="3119" w:type="dxa"/>
            <w:shd w:val="clear" w:color="auto" w:fill="auto"/>
            <w:vAlign w:val="center"/>
            <w:hideMark/>
          </w:tcPr>
          <w:p w14:paraId="67DA0A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Обслуживание площадок накопления твердых коммунальных отходов</w:t>
            </w:r>
          </w:p>
        </w:tc>
        <w:tc>
          <w:tcPr>
            <w:tcW w:w="1021" w:type="dxa"/>
            <w:shd w:val="clear" w:color="auto" w:fill="auto"/>
            <w:noWrap/>
            <w:vAlign w:val="center"/>
            <w:hideMark/>
          </w:tcPr>
          <w:p w14:paraId="32C493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A4ED5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7D5CAE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7968A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26.1.02.00002</w:t>
            </w:r>
          </w:p>
        </w:tc>
        <w:tc>
          <w:tcPr>
            <w:tcW w:w="613" w:type="dxa"/>
            <w:shd w:val="clear" w:color="auto" w:fill="auto"/>
            <w:noWrap/>
            <w:vAlign w:val="center"/>
            <w:hideMark/>
          </w:tcPr>
          <w:p w14:paraId="154EE6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EEC64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4 910 575,37</w:t>
            </w:r>
          </w:p>
        </w:tc>
        <w:tc>
          <w:tcPr>
            <w:tcW w:w="2835" w:type="dxa"/>
            <w:shd w:val="clear" w:color="auto" w:fill="auto"/>
            <w:noWrap/>
            <w:vAlign w:val="center"/>
            <w:hideMark/>
          </w:tcPr>
          <w:p w14:paraId="1DE608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c>
          <w:tcPr>
            <w:tcW w:w="2550" w:type="dxa"/>
            <w:shd w:val="clear" w:color="auto" w:fill="auto"/>
            <w:noWrap/>
            <w:vAlign w:val="center"/>
            <w:hideMark/>
          </w:tcPr>
          <w:p w14:paraId="1CE26D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r>
      <w:tr w:rsidR="002B1CA7" w:rsidRPr="00AB1303" w14:paraId="1619B3A7" w14:textId="77777777" w:rsidTr="00AB1303">
        <w:trPr>
          <w:gridAfter w:val="1"/>
          <w:wAfter w:w="18" w:type="dxa"/>
          <w:trHeight w:val="435"/>
        </w:trPr>
        <w:tc>
          <w:tcPr>
            <w:tcW w:w="3119" w:type="dxa"/>
            <w:shd w:val="clear" w:color="auto" w:fill="auto"/>
            <w:vAlign w:val="center"/>
            <w:hideMark/>
          </w:tcPr>
          <w:p w14:paraId="76A3215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B427D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0E831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16B04C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4604D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26.1.02.00002</w:t>
            </w:r>
          </w:p>
        </w:tc>
        <w:tc>
          <w:tcPr>
            <w:tcW w:w="613" w:type="dxa"/>
            <w:shd w:val="clear" w:color="auto" w:fill="auto"/>
            <w:noWrap/>
            <w:vAlign w:val="center"/>
            <w:hideMark/>
          </w:tcPr>
          <w:p w14:paraId="7D7F90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1E59C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4 910 575,37</w:t>
            </w:r>
          </w:p>
        </w:tc>
        <w:tc>
          <w:tcPr>
            <w:tcW w:w="2835" w:type="dxa"/>
            <w:shd w:val="clear" w:color="auto" w:fill="auto"/>
            <w:noWrap/>
            <w:vAlign w:val="center"/>
            <w:hideMark/>
          </w:tcPr>
          <w:p w14:paraId="00C2B2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c>
          <w:tcPr>
            <w:tcW w:w="2550" w:type="dxa"/>
            <w:shd w:val="clear" w:color="auto" w:fill="auto"/>
            <w:noWrap/>
            <w:vAlign w:val="center"/>
            <w:hideMark/>
          </w:tcPr>
          <w:p w14:paraId="4858EA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4 630 142,61</w:t>
            </w:r>
          </w:p>
        </w:tc>
      </w:tr>
      <w:tr w:rsidR="002B1CA7" w:rsidRPr="00AB1303" w14:paraId="6A36394A" w14:textId="77777777" w:rsidTr="00AB1303">
        <w:trPr>
          <w:gridAfter w:val="1"/>
          <w:wAfter w:w="18" w:type="dxa"/>
          <w:trHeight w:val="855"/>
        </w:trPr>
        <w:tc>
          <w:tcPr>
            <w:tcW w:w="3119" w:type="dxa"/>
            <w:shd w:val="clear" w:color="auto" w:fill="auto"/>
            <w:vAlign w:val="center"/>
            <w:hideMark/>
          </w:tcPr>
          <w:p w14:paraId="730DC2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Оценка дренажной роли промышленно-ливневого коллектора ООО "</w:t>
            </w:r>
            <w:proofErr w:type="spellStart"/>
            <w:r w:rsidRPr="00AB1303">
              <w:rPr>
                <w:rFonts w:ascii="Courier New" w:hAnsi="Courier New" w:cs="Courier New"/>
                <w:sz w:val="22"/>
                <w:szCs w:val="22"/>
              </w:rPr>
              <w:t>Усольехимпром</w:t>
            </w:r>
            <w:proofErr w:type="spellEnd"/>
            <w:r w:rsidRPr="00AB1303">
              <w:rPr>
                <w:rFonts w:ascii="Courier New" w:hAnsi="Courier New" w:cs="Courier New"/>
                <w:sz w:val="22"/>
                <w:szCs w:val="22"/>
              </w:rPr>
              <w:t>" в подземном стоке на участке промышленной зоны г. Усолье-Сибирское</w:t>
            </w:r>
          </w:p>
        </w:tc>
        <w:tc>
          <w:tcPr>
            <w:tcW w:w="1021" w:type="dxa"/>
            <w:shd w:val="clear" w:color="auto" w:fill="auto"/>
            <w:noWrap/>
            <w:vAlign w:val="center"/>
            <w:hideMark/>
          </w:tcPr>
          <w:p w14:paraId="71DFB8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EAE4E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70024C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33387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26.1.00.00000</w:t>
            </w:r>
          </w:p>
        </w:tc>
        <w:tc>
          <w:tcPr>
            <w:tcW w:w="613" w:type="dxa"/>
            <w:shd w:val="clear" w:color="auto" w:fill="auto"/>
            <w:noWrap/>
            <w:vAlign w:val="center"/>
            <w:hideMark/>
          </w:tcPr>
          <w:p w14:paraId="0AF302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7C686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381 000,00</w:t>
            </w:r>
          </w:p>
        </w:tc>
        <w:tc>
          <w:tcPr>
            <w:tcW w:w="2835" w:type="dxa"/>
            <w:shd w:val="clear" w:color="auto" w:fill="auto"/>
            <w:noWrap/>
            <w:vAlign w:val="center"/>
            <w:hideMark/>
          </w:tcPr>
          <w:p w14:paraId="063490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998E9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708DF35" w14:textId="77777777" w:rsidTr="00AB1303">
        <w:trPr>
          <w:gridAfter w:val="1"/>
          <w:wAfter w:w="18" w:type="dxa"/>
          <w:trHeight w:val="855"/>
        </w:trPr>
        <w:tc>
          <w:tcPr>
            <w:tcW w:w="3119" w:type="dxa"/>
            <w:shd w:val="clear" w:color="auto" w:fill="auto"/>
            <w:vAlign w:val="center"/>
            <w:hideMark/>
          </w:tcPr>
          <w:p w14:paraId="3D40B2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Оценка дренажной роли промышленно-ливневого коллектора ООО "</w:t>
            </w:r>
            <w:proofErr w:type="spellStart"/>
            <w:r w:rsidRPr="00AB1303">
              <w:rPr>
                <w:rFonts w:ascii="Courier New" w:hAnsi="Courier New" w:cs="Courier New"/>
                <w:sz w:val="22"/>
                <w:szCs w:val="22"/>
              </w:rPr>
              <w:t>Усольехимпром</w:t>
            </w:r>
            <w:proofErr w:type="spellEnd"/>
            <w:r w:rsidRPr="00AB1303">
              <w:rPr>
                <w:rFonts w:ascii="Courier New" w:hAnsi="Courier New" w:cs="Courier New"/>
                <w:sz w:val="22"/>
                <w:szCs w:val="22"/>
              </w:rPr>
              <w:t>" в подземном стоке на участке промышленной зоны г. Усолье-Сибирское</w:t>
            </w:r>
          </w:p>
        </w:tc>
        <w:tc>
          <w:tcPr>
            <w:tcW w:w="1021" w:type="dxa"/>
            <w:shd w:val="clear" w:color="auto" w:fill="auto"/>
            <w:noWrap/>
            <w:vAlign w:val="center"/>
            <w:hideMark/>
          </w:tcPr>
          <w:p w14:paraId="761985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C19A2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0E8ED3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85C43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26.1.05.00000</w:t>
            </w:r>
          </w:p>
        </w:tc>
        <w:tc>
          <w:tcPr>
            <w:tcW w:w="613" w:type="dxa"/>
            <w:shd w:val="clear" w:color="auto" w:fill="auto"/>
            <w:noWrap/>
            <w:vAlign w:val="center"/>
            <w:hideMark/>
          </w:tcPr>
          <w:p w14:paraId="268EF9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615E2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381 000,00</w:t>
            </w:r>
          </w:p>
        </w:tc>
        <w:tc>
          <w:tcPr>
            <w:tcW w:w="2835" w:type="dxa"/>
            <w:shd w:val="clear" w:color="auto" w:fill="auto"/>
            <w:noWrap/>
            <w:vAlign w:val="center"/>
            <w:hideMark/>
          </w:tcPr>
          <w:p w14:paraId="209912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B592C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A31AE69" w14:textId="77777777" w:rsidTr="00AB1303">
        <w:trPr>
          <w:gridAfter w:val="1"/>
          <w:wAfter w:w="18" w:type="dxa"/>
          <w:trHeight w:val="435"/>
        </w:trPr>
        <w:tc>
          <w:tcPr>
            <w:tcW w:w="3119" w:type="dxa"/>
            <w:shd w:val="clear" w:color="auto" w:fill="auto"/>
            <w:vAlign w:val="center"/>
            <w:hideMark/>
          </w:tcPr>
          <w:p w14:paraId="4A67B6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7DC48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DA71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5F4993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49994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26.1.05.00000</w:t>
            </w:r>
          </w:p>
        </w:tc>
        <w:tc>
          <w:tcPr>
            <w:tcW w:w="613" w:type="dxa"/>
            <w:shd w:val="clear" w:color="auto" w:fill="auto"/>
            <w:noWrap/>
            <w:vAlign w:val="center"/>
            <w:hideMark/>
          </w:tcPr>
          <w:p w14:paraId="32E419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3AC38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381 000,00</w:t>
            </w:r>
          </w:p>
        </w:tc>
        <w:tc>
          <w:tcPr>
            <w:tcW w:w="2835" w:type="dxa"/>
            <w:shd w:val="clear" w:color="auto" w:fill="auto"/>
            <w:noWrap/>
            <w:vAlign w:val="center"/>
            <w:hideMark/>
          </w:tcPr>
          <w:p w14:paraId="31026A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4B476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8CFF4F4" w14:textId="77777777" w:rsidTr="00AB1303">
        <w:trPr>
          <w:gridAfter w:val="1"/>
          <w:wAfter w:w="18" w:type="dxa"/>
          <w:trHeight w:val="435"/>
        </w:trPr>
        <w:tc>
          <w:tcPr>
            <w:tcW w:w="3119" w:type="dxa"/>
            <w:shd w:val="clear" w:color="auto" w:fill="auto"/>
            <w:vAlign w:val="center"/>
            <w:hideMark/>
          </w:tcPr>
          <w:p w14:paraId="3EFCE3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3 «Развитие водохозяйственного комплекса» на 2019-2024 годы</w:t>
            </w:r>
          </w:p>
        </w:tc>
        <w:tc>
          <w:tcPr>
            <w:tcW w:w="1021" w:type="dxa"/>
            <w:shd w:val="clear" w:color="auto" w:fill="auto"/>
            <w:noWrap/>
            <w:vAlign w:val="center"/>
            <w:hideMark/>
          </w:tcPr>
          <w:p w14:paraId="06B6AB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D877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136117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ED314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26.3.00.00000</w:t>
            </w:r>
          </w:p>
        </w:tc>
        <w:tc>
          <w:tcPr>
            <w:tcW w:w="613" w:type="dxa"/>
            <w:shd w:val="clear" w:color="auto" w:fill="auto"/>
            <w:noWrap/>
            <w:vAlign w:val="center"/>
            <w:hideMark/>
          </w:tcPr>
          <w:p w14:paraId="52B473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C8E4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4 923 800,00</w:t>
            </w:r>
          </w:p>
        </w:tc>
        <w:tc>
          <w:tcPr>
            <w:tcW w:w="2835" w:type="dxa"/>
            <w:shd w:val="clear" w:color="auto" w:fill="auto"/>
            <w:noWrap/>
            <w:vAlign w:val="center"/>
            <w:hideMark/>
          </w:tcPr>
          <w:p w14:paraId="08F920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4 923 800,00</w:t>
            </w:r>
          </w:p>
        </w:tc>
        <w:tc>
          <w:tcPr>
            <w:tcW w:w="2550" w:type="dxa"/>
            <w:shd w:val="clear" w:color="auto" w:fill="auto"/>
            <w:noWrap/>
            <w:vAlign w:val="center"/>
            <w:hideMark/>
          </w:tcPr>
          <w:p w14:paraId="586B56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4 923 800,00</w:t>
            </w:r>
          </w:p>
        </w:tc>
      </w:tr>
      <w:tr w:rsidR="002B1CA7" w:rsidRPr="00AB1303" w14:paraId="61D8E84C" w14:textId="77777777" w:rsidTr="00AB1303">
        <w:trPr>
          <w:gridAfter w:val="1"/>
          <w:wAfter w:w="18" w:type="dxa"/>
          <w:trHeight w:val="435"/>
        </w:trPr>
        <w:tc>
          <w:tcPr>
            <w:tcW w:w="3119" w:type="dxa"/>
            <w:shd w:val="clear" w:color="auto" w:fill="auto"/>
            <w:vAlign w:val="center"/>
            <w:hideMark/>
          </w:tcPr>
          <w:p w14:paraId="4CF507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Содержание водозаборных скважин</w:t>
            </w:r>
          </w:p>
        </w:tc>
        <w:tc>
          <w:tcPr>
            <w:tcW w:w="1021" w:type="dxa"/>
            <w:shd w:val="clear" w:color="auto" w:fill="auto"/>
            <w:noWrap/>
            <w:vAlign w:val="center"/>
            <w:hideMark/>
          </w:tcPr>
          <w:p w14:paraId="6F1FA3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BBE31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3A70E8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8890B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26.3.00.00000</w:t>
            </w:r>
          </w:p>
        </w:tc>
        <w:tc>
          <w:tcPr>
            <w:tcW w:w="613" w:type="dxa"/>
            <w:shd w:val="clear" w:color="auto" w:fill="auto"/>
            <w:noWrap/>
            <w:vAlign w:val="center"/>
            <w:hideMark/>
          </w:tcPr>
          <w:p w14:paraId="5C977D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AC723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835" w:type="dxa"/>
            <w:shd w:val="clear" w:color="auto" w:fill="auto"/>
            <w:noWrap/>
            <w:vAlign w:val="center"/>
            <w:hideMark/>
          </w:tcPr>
          <w:p w14:paraId="04A2F7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550" w:type="dxa"/>
            <w:shd w:val="clear" w:color="auto" w:fill="auto"/>
            <w:noWrap/>
            <w:vAlign w:val="center"/>
            <w:hideMark/>
          </w:tcPr>
          <w:p w14:paraId="7AF9F2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r>
      <w:tr w:rsidR="002B1CA7" w:rsidRPr="00AB1303" w14:paraId="26EB528B" w14:textId="77777777" w:rsidTr="00AB1303">
        <w:trPr>
          <w:gridAfter w:val="1"/>
          <w:wAfter w:w="18" w:type="dxa"/>
          <w:trHeight w:val="435"/>
        </w:trPr>
        <w:tc>
          <w:tcPr>
            <w:tcW w:w="3119" w:type="dxa"/>
            <w:shd w:val="clear" w:color="auto" w:fill="auto"/>
            <w:vAlign w:val="center"/>
            <w:hideMark/>
          </w:tcPr>
          <w:p w14:paraId="595496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3.2. Содержание водозаборных скважин</w:t>
            </w:r>
          </w:p>
        </w:tc>
        <w:tc>
          <w:tcPr>
            <w:tcW w:w="1021" w:type="dxa"/>
            <w:shd w:val="clear" w:color="auto" w:fill="auto"/>
            <w:noWrap/>
            <w:vAlign w:val="center"/>
            <w:hideMark/>
          </w:tcPr>
          <w:p w14:paraId="1D2580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2C75E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756EBD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46805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26.3.02.00000</w:t>
            </w:r>
          </w:p>
        </w:tc>
        <w:tc>
          <w:tcPr>
            <w:tcW w:w="613" w:type="dxa"/>
            <w:shd w:val="clear" w:color="auto" w:fill="auto"/>
            <w:noWrap/>
            <w:vAlign w:val="center"/>
            <w:hideMark/>
          </w:tcPr>
          <w:p w14:paraId="15A611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EE803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835" w:type="dxa"/>
            <w:shd w:val="clear" w:color="auto" w:fill="auto"/>
            <w:noWrap/>
            <w:vAlign w:val="center"/>
            <w:hideMark/>
          </w:tcPr>
          <w:p w14:paraId="45E963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550" w:type="dxa"/>
            <w:shd w:val="clear" w:color="auto" w:fill="auto"/>
            <w:noWrap/>
            <w:vAlign w:val="center"/>
            <w:hideMark/>
          </w:tcPr>
          <w:p w14:paraId="25897F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r>
      <w:tr w:rsidR="002B1CA7" w:rsidRPr="00AB1303" w14:paraId="1B3B4A14" w14:textId="77777777" w:rsidTr="00AB1303">
        <w:trPr>
          <w:gridAfter w:val="1"/>
          <w:wAfter w:w="18" w:type="dxa"/>
          <w:trHeight w:val="435"/>
        </w:trPr>
        <w:tc>
          <w:tcPr>
            <w:tcW w:w="3119" w:type="dxa"/>
            <w:shd w:val="clear" w:color="auto" w:fill="auto"/>
            <w:vAlign w:val="center"/>
            <w:hideMark/>
          </w:tcPr>
          <w:p w14:paraId="2CCA6A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C5DC5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5F2C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32482F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65394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26.3.02.00000</w:t>
            </w:r>
          </w:p>
        </w:tc>
        <w:tc>
          <w:tcPr>
            <w:tcW w:w="613" w:type="dxa"/>
            <w:shd w:val="clear" w:color="auto" w:fill="auto"/>
            <w:noWrap/>
            <w:vAlign w:val="center"/>
            <w:hideMark/>
          </w:tcPr>
          <w:p w14:paraId="1F7A78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87CEC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835" w:type="dxa"/>
            <w:shd w:val="clear" w:color="auto" w:fill="auto"/>
            <w:noWrap/>
            <w:vAlign w:val="center"/>
            <w:hideMark/>
          </w:tcPr>
          <w:p w14:paraId="2B7CF4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c>
          <w:tcPr>
            <w:tcW w:w="2550" w:type="dxa"/>
            <w:shd w:val="clear" w:color="auto" w:fill="auto"/>
            <w:noWrap/>
            <w:vAlign w:val="center"/>
            <w:hideMark/>
          </w:tcPr>
          <w:p w14:paraId="73BFAC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1 520 000,00</w:t>
            </w:r>
          </w:p>
        </w:tc>
      </w:tr>
      <w:tr w:rsidR="002B1CA7" w:rsidRPr="00AB1303" w14:paraId="2928A157" w14:textId="77777777" w:rsidTr="00AB1303">
        <w:trPr>
          <w:gridAfter w:val="1"/>
          <w:wAfter w:w="18" w:type="dxa"/>
          <w:trHeight w:val="435"/>
        </w:trPr>
        <w:tc>
          <w:tcPr>
            <w:tcW w:w="3119" w:type="dxa"/>
            <w:shd w:val="clear" w:color="auto" w:fill="auto"/>
            <w:vAlign w:val="center"/>
            <w:hideMark/>
          </w:tcPr>
          <w:p w14:paraId="4C959D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021" w:type="dxa"/>
            <w:shd w:val="clear" w:color="auto" w:fill="auto"/>
            <w:noWrap/>
            <w:vAlign w:val="center"/>
            <w:hideMark/>
          </w:tcPr>
          <w:p w14:paraId="22D6BE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36712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4445CC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4B1D2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26.3.00.00000</w:t>
            </w:r>
          </w:p>
        </w:tc>
        <w:tc>
          <w:tcPr>
            <w:tcW w:w="613" w:type="dxa"/>
            <w:shd w:val="clear" w:color="auto" w:fill="auto"/>
            <w:noWrap/>
            <w:vAlign w:val="center"/>
            <w:hideMark/>
          </w:tcPr>
          <w:p w14:paraId="74F213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E281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835" w:type="dxa"/>
            <w:shd w:val="clear" w:color="auto" w:fill="auto"/>
            <w:noWrap/>
            <w:vAlign w:val="center"/>
            <w:hideMark/>
          </w:tcPr>
          <w:p w14:paraId="5D946B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550" w:type="dxa"/>
            <w:shd w:val="clear" w:color="auto" w:fill="auto"/>
            <w:noWrap/>
            <w:vAlign w:val="center"/>
            <w:hideMark/>
          </w:tcPr>
          <w:p w14:paraId="21F403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r>
      <w:tr w:rsidR="002B1CA7" w:rsidRPr="00AB1303" w14:paraId="4ED96413" w14:textId="77777777" w:rsidTr="00AB1303">
        <w:trPr>
          <w:gridAfter w:val="1"/>
          <w:wAfter w:w="18" w:type="dxa"/>
          <w:trHeight w:val="435"/>
        </w:trPr>
        <w:tc>
          <w:tcPr>
            <w:tcW w:w="3119" w:type="dxa"/>
            <w:shd w:val="clear" w:color="auto" w:fill="auto"/>
            <w:vAlign w:val="center"/>
            <w:hideMark/>
          </w:tcPr>
          <w:p w14:paraId="16C261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Проектирование сетей водоснабжения города Усолье – Сибирское</w:t>
            </w:r>
          </w:p>
        </w:tc>
        <w:tc>
          <w:tcPr>
            <w:tcW w:w="1021" w:type="dxa"/>
            <w:shd w:val="clear" w:color="auto" w:fill="auto"/>
            <w:noWrap/>
            <w:vAlign w:val="center"/>
            <w:hideMark/>
          </w:tcPr>
          <w:p w14:paraId="3A2BA4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6178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315981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51C137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26.3.03.00000</w:t>
            </w:r>
          </w:p>
        </w:tc>
        <w:tc>
          <w:tcPr>
            <w:tcW w:w="613" w:type="dxa"/>
            <w:shd w:val="clear" w:color="auto" w:fill="auto"/>
            <w:noWrap/>
            <w:vAlign w:val="center"/>
            <w:hideMark/>
          </w:tcPr>
          <w:p w14:paraId="7C6967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2C5D6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835" w:type="dxa"/>
            <w:shd w:val="clear" w:color="auto" w:fill="auto"/>
            <w:noWrap/>
            <w:vAlign w:val="center"/>
            <w:hideMark/>
          </w:tcPr>
          <w:p w14:paraId="2AAFC0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550" w:type="dxa"/>
            <w:shd w:val="clear" w:color="auto" w:fill="auto"/>
            <w:noWrap/>
            <w:vAlign w:val="center"/>
            <w:hideMark/>
          </w:tcPr>
          <w:p w14:paraId="337C9E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r>
      <w:tr w:rsidR="002B1CA7" w:rsidRPr="00AB1303" w14:paraId="09867AB9" w14:textId="77777777" w:rsidTr="00AB1303">
        <w:trPr>
          <w:gridAfter w:val="1"/>
          <w:wAfter w:w="18" w:type="dxa"/>
          <w:trHeight w:val="435"/>
        </w:trPr>
        <w:tc>
          <w:tcPr>
            <w:tcW w:w="3119" w:type="dxa"/>
            <w:shd w:val="clear" w:color="auto" w:fill="auto"/>
            <w:vAlign w:val="center"/>
            <w:hideMark/>
          </w:tcPr>
          <w:p w14:paraId="04E103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021" w:type="dxa"/>
            <w:shd w:val="clear" w:color="auto" w:fill="auto"/>
            <w:noWrap/>
            <w:vAlign w:val="center"/>
            <w:hideMark/>
          </w:tcPr>
          <w:p w14:paraId="473CBF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07E6F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0D8923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11731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26.3.03.00000</w:t>
            </w:r>
          </w:p>
        </w:tc>
        <w:tc>
          <w:tcPr>
            <w:tcW w:w="613" w:type="dxa"/>
            <w:shd w:val="clear" w:color="auto" w:fill="auto"/>
            <w:noWrap/>
            <w:vAlign w:val="center"/>
            <w:hideMark/>
          </w:tcPr>
          <w:p w14:paraId="51CDB5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400</w:t>
            </w:r>
          </w:p>
        </w:tc>
        <w:tc>
          <w:tcPr>
            <w:tcW w:w="2425" w:type="dxa"/>
            <w:shd w:val="clear" w:color="auto" w:fill="auto"/>
            <w:noWrap/>
            <w:vAlign w:val="center"/>
            <w:hideMark/>
          </w:tcPr>
          <w:p w14:paraId="5BA8C5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835" w:type="dxa"/>
            <w:shd w:val="clear" w:color="auto" w:fill="auto"/>
            <w:noWrap/>
            <w:vAlign w:val="center"/>
            <w:hideMark/>
          </w:tcPr>
          <w:p w14:paraId="74A1A5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c>
          <w:tcPr>
            <w:tcW w:w="2550" w:type="dxa"/>
            <w:shd w:val="clear" w:color="auto" w:fill="auto"/>
            <w:noWrap/>
            <w:vAlign w:val="center"/>
            <w:hideMark/>
          </w:tcPr>
          <w:p w14:paraId="784852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3 403 800,00</w:t>
            </w:r>
          </w:p>
        </w:tc>
      </w:tr>
      <w:tr w:rsidR="002B1CA7" w:rsidRPr="00AB1303" w14:paraId="76764466" w14:textId="77777777" w:rsidTr="00AB1303">
        <w:trPr>
          <w:gridAfter w:val="1"/>
          <w:wAfter w:w="18" w:type="dxa"/>
          <w:trHeight w:val="435"/>
        </w:trPr>
        <w:tc>
          <w:tcPr>
            <w:tcW w:w="3119" w:type="dxa"/>
            <w:shd w:val="clear" w:color="auto" w:fill="auto"/>
            <w:vAlign w:val="center"/>
            <w:hideMark/>
          </w:tcPr>
          <w:p w14:paraId="071EB8F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4 ««Экологическое образование населения» на 2019-2024 годы</w:t>
            </w:r>
          </w:p>
        </w:tc>
        <w:tc>
          <w:tcPr>
            <w:tcW w:w="1021" w:type="dxa"/>
            <w:shd w:val="clear" w:color="auto" w:fill="auto"/>
            <w:noWrap/>
            <w:vAlign w:val="center"/>
            <w:hideMark/>
          </w:tcPr>
          <w:p w14:paraId="40AB9B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26907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6254DD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CC674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26.4.00.00000</w:t>
            </w:r>
          </w:p>
        </w:tc>
        <w:tc>
          <w:tcPr>
            <w:tcW w:w="613" w:type="dxa"/>
            <w:shd w:val="clear" w:color="auto" w:fill="auto"/>
            <w:noWrap/>
            <w:vAlign w:val="center"/>
            <w:hideMark/>
          </w:tcPr>
          <w:p w14:paraId="147124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383CB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835" w:type="dxa"/>
            <w:shd w:val="clear" w:color="auto" w:fill="auto"/>
            <w:noWrap/>
            <w:vAlign w:val="center"/>
            <w:hideMark/>
          </w:tcPr>
          <w:p w14:paraId="022C3C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7613F3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0D0EFBC5" w14:textId="77777777" w:rsidTr="00AB1303">
        <w:trPr>
          <w:gridAfter w:val="1"/>
          <w:wAfter w:w="18" w:type="dxa"/>
          <w:trHeight w:val="645"/>
        </w:trPr>
        <w:tc>
          <w:tcPr>
            <w:tcW w:w="3119" w:type="dxa"/>
            <w:shd w:val="clear" w:color="auto" w:fill="auto"/>
            <w:vAlign w:val="center"/>
            <w:hideMark/>
          </w:tcPr>
          <w:p w14:paraId="322AF6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 Проведение городских экологических мероприятий в сфере образования (конкурсы, конференции и т.д.)</w:t>
            </w:r>
          </w:p>
        </w:tc>
        <w:tc>
          <w:tcPr>
            <w:tcW w:w="1021" w:type="dxa"/>
            <w:shd w:val="clear" w:color="auto" w:fill="auto"/>
            <w:noWrap/>
            <w:vAlign w:val="center"/>
            <w:hideMark/>
          </w:tcPr>
          <w:p w14:paraId="355129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5B540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1581D6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11844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26.4.00.00000</w:t>
            </w:r>
          </w:p>
        </w:tc>
        <w:tc>
          <w:tcPr>
            <w:tcW w:w="613" w:type="dxa"/>
            <w:shd w:val="clear" w:color="auto" w:fill="auto"/>
            <w:noWrap/>
            <w:vAlign w:val="center"/>
            <w:hideMark/>
          </w:tcPr>
          <w:p w14:paraId="0B13C6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AC99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488E54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174A00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5B77C37A" w14:textId="77777777" w:rsidTr="00AB1303">
        <w:trPr>
          <w:gridAfter w:val="1"/>
          <w:wAfter w:w="18" w:type="dxa"/>
          <w:trHeight w:val="645"/>
        </w:trPr>
        <w:tc>
          <w:tcPr>
            <w:tcW w:w="3119" w:type="dxa"/>
            <w:shd w:val="clear" w:color="auto" w:fill="auto"/>
            <w:vAlign w:val="center"/>
            <w:hideMark/>
          </w:tcPr>
          <w:p w14:paraId="12DD68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4.1. Проведение городских экологических мероприятий в сфере образования (конкурсы, конференции и т.д.)</w:t>
            </w:r>
          </w:p>
        </w:tc>
        <w:tc>
          <w:tcPr>
            <w:tcW w:w="1021" w:type="dxa"/>
            <w:shd w:val="clear" w:color="auto" w:fill="auto"/>
            <w:noWrap/>
            <w:vAlign w:val="center"/>
            <w:hideMark/>
          </w:tcPr>
          <w:p w14:paraId="530CDE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FB6E9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17214E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3BBED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26.4.01.00000</w:t>
            </w:r>
          </w:p>
        </w:tc>
        <w:tc>
          <w:tcPr>
            <w:tcW w:w="613" w:type="dxa"/>
            <w:shd w:val="clear" w:color="auto" w:fill="auto"/>
            <w:noWrap/>
            <w:vAlign w:val="center"/>
            <w:hideMark/>
          </w:tcPr>
          <w:p w14:paraId="0B9C3B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9663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3B6469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1629C5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406C5CAA" w14:textId="77777777" w:rsidTr="00AB1303">
        <w:trPr>
          <w:gridAfter w:val="1"/>
          <w:wAfter w:w="18" w:type="dxa"/>
          <w:trHeight w:val="435"/>
        </w:trPr>
        <w:tc>
          <w:tcPr>
            <w:tcW w:w="3119" w:type="dxa"/>
            <w:shd w:val="clear" w:color="auto" w:fill="auto"/>
            <w:vAlign w:val="center"/>
            <w:hideMark/>
          </w:tcPr>
          <w:p w14:paraId="1C9312C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1447F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BD5E9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687246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310F0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26.4.01.00000</w:t>
            </w:r>
          </w:p>
        </w:tc>
        <w:tc>
          <w:tcPr>
            <w:tcW w:w="613" w:type="dxa"/>
            <w:shd w:val="clear" w:color="auto" w:fill="auto"/>
            <w:noWrap/>
            <w:vAlign w:val="center"/>
            <w:hideMark/>
          </w:tcPr>
          <w:p w14:paraId="3BE21D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CA462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79535F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0E8286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35EB38F9" w14:textId="77777777" w:rsidTr="00AB1303">
        <w:trPr>
          <w:gridAfter w:val="1"/>
          <w:wAfter w:w="18" w:type="dxa"/>
          <w:trHeight w:val="435"/>
        </w:trPr>
        <w:tc>
          <w:tcPr>
            <w:tcW w:w="3119" w:type="dxa"/>
            <w:shd w:val="clear" w:color="auto" w:fill="auto"/>
            <w:vAlign w:val="center"/>
            <w:hideMark/>
          </w:tcPr>
          <w:p w14:paraId="182BC7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4.2. Проведение общегородских экологических акций</w:t>
            </w:r>
          </w:p>
        </w:tc>
        <w:tc>
          <w:tcPr>
            <w:tcW w:w="1021" w:type="dxa"/>
            <w:shd w:val="clear" w:color="auto" w:fill="auto"/>
            <w:noWrap/>
            <w:vAlign w:val="center"/>
            <w:hideMark/>
          </w:tcPr>
          <w:p w14:paraId="629B74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0C407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7B50A7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03DFC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26.4.00.00000</w:t>
            </w:r>
          </w:p>
        </w:tc>
        <w:tc>
          <w:tcPr>
            <w:tcW w:w="613" w:type="dxa"/>
            <w:shd w:val="clear" w:color="auto" w:fill="auto"/>
            <w:noWrap/>
            <w:vAlign w:val="center"/>
            <w:hideMark/>
          </w:tcPr>
          <w:p w14:paraId="451939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D28B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6F2F6F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09DE72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64EDCAF1" w14:textId="77777777" w:rsidTr="00AB1303">
        <w:trPr>
          <w:gridAfter w:val="1"/>
          <w:wAfter w:w="18" w:type="dxa"/>
          <w:trHeight w:val="435"/>
        </w:trPr>
        <w:tc>
          <w:tcPr>
            <w:tcW w:w="3119" w:type="dxa"/>
            <w:shd w:val="clear" w:color="auto" w:fill="auto"/>
            <w:vAlign w:val="center"/>
            <w:hideMark/>
          </w:tcPr>
          <w:p w14:paraId="1BF58A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4.2. Проведение общегородских экологических акций</w:t>
            </w:r>
          </w:p>
        </w:tc>
        <w:tc>
          <w:tcPr>
            <w:tcW w:w="1021" w:type="dxa"/>
            <w:shd w:val="clear" w:color="auto" w:fill="auto"/>
            <w:noWrap/>
            <w:vAlign w:val="center"/>
            <w:hideMark/>
          </w:tcPr>
          <w:p w14:paraId="35D380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E05E0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127EED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A6DA4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26.4.02.00000</w:t>
            </w:r>
          </w:p>
        </w:tc>
        <w:tc>
          <w:tcPr>
            <w:tcW w:w="613" w:type="dxa"/>
            <w:shd w:val="clear" w:color="auto" w:fill="auto"/>
            <w:noWrap/>
            <w:vAlign w:val="center"/>
            <w:hideMark/>
          </w:tcPr>
          <w:p w14:paraId="4B5467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025D2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46154C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3A1579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3E29A936" w14:textId="77777777" w:rsidTr="00AB1303">
        <w:trPr>
          <w:gridAfter w:val="1"/>
          <w:wAfter w:w="18" w:type="dxa"/>
          <w:trHeight w:val="435"/>
        </w:trPr>
        <w:tc>
          <w:tcPr>
            <w:tcW w:w="3119" w:type="dxa"/>
            <w:shd w:val="clear" w:color="auto" w:fill="auto"/>
            <w:vAlign w:val="center"/>
            <w:hideMark/>
          </w:tcPr>
          <w:p w14:paraId="118F5ED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436F9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C10C2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79FEF9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5B0EF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26.4.02.00000</w:t>
            </w:r>
          </w:p>
        </w:tc>
        <w:tc>
          <w:tcPr>
            <w:tcW w:w="613" w:type="dxa"/>
            <w:shd w:val="clear" w:color="auto" w:fill="auto"/>
            <w:noWrap/>
            <w:vAlign w:val="center"/>
            <w:hideMark/>
          </w:tcPr>
          <w:p w14:paraId="2FD83A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552CE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24C0AD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0EDFE3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100827EC" w14:textId="77777777" w:rsidTr="00AB1303">
        <w:trPr>
          <w:gridAfter w:val="1"/>
          <w:wAfter w:w="18" w:type="dxa"/>
          <w:trHeight w:val="645"/>
        </w:trPr>
        <w:tc>
          <w:tcPr>
            <w:tcW w:w="3119" w:type="dxa"/>
            <w:shd w:val="clear" w:color="auto" w:fill="auto"/>
            <w:vAlign w:val="center"/>
            <w:hideMark/>
          </w:tcPr>
          <w:p w14:paraId="5F4D42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5 «Предотвращение чрезвычайных ситуаций и обеспечение пожарной безопасности» на 2019-2024 годы</w:t>
            </w:r>
          </w:p>
        </w:tc>
        <w:tc>
          <w:tcPr>
            <w:tcW w:w="1021" w:type="dxa"/>
            <w:shd w:val="clear" w:color="auto" w:fill="auto"/>
            <w:noWrap/>
            <w:vAlign w:val="center"/>
            <w:hideMark/>
          </w:tcPr>
          <w:p w14:paraId="31F55A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AF8B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657A0D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65EA8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26.5.00.00000</w:t>
            </w:r>
          </w:p>
        </w:tc>
        <w:tc>
          <w:tcPr>
            <w:tcW w:w="613" w:type="dxa"/>
            <w:shd w:val="clear" w:color="auto" w:fill="auto"/>
            <w:noWrap/>
            <w:vAlign w:val="center"/>
            <w:hideMark/>
          </w:tcPr>
          <w:p w14:paraId="48849D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29AA0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235 582,00</w:t>
            </w:r>
          </w:p>
        </w:tc>
        <w:tc>
          <w:tcPr>
            <w:tcW w:w="2835" w:type="dxa"/>
            <w:shd w:val="clear" w:color="auto" w:fill="auto"/>
            <w:noWrap/>
            <w:vAlign w:val="center"/>
            <w:hideMark/>
          </w:tcPr>
          <w:p w14:paraId="20FDAB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235 582,00</w:t>
            </w:r>
          </w:p>
        </w:tc>
        <w:tc>
          <w:tcPr>
            <w:tcW w:w="2550" w:type="dxa"/>
            <w:shd w:val="clear" w:color="auto" w:fill="auto"/>
            <w:noWrap/>
            <w:vAlign w:val="center"/>
            <w:hideMark/>
          </w:tcPr>
          <w:p w14:paraId="3EB064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235 582,00</w:t>
            </w:r>
          </w:p>
        </w:tc>
      </w:tr>
      <w:tr w:rsidR="002B1CA7" w:rsidRPr="00AB1303" w14:paraId="5E86F94A" w14:textId="77777777" w:rsidTr="00AB1303">
        <w:trPr>
          <w:gridAfter w:val="1"/>
          <w:wAfter w:w="18" w:type="dxa"/>
          <w:trHeight w:val="435"/>
        </w:trPr>
        <w:tc>
          <w:tcPr>
            <w:tcW w:w="3119" w:type="dxa"/>
            <w:shd w:val="clear" w:color="auto" w:fill="auto"/>
            <w:vAlign w:val="center"/>
            <w:hideMark/>
          </w:tcPr>
          <w:p w14:paraId="23F049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5.1. Опашка и прочистка минерализованной </w:t>
            </w:r>
            <w:r w:rsidRPr="00AB1303">
              <w:rPr>
                <w:rFonts w:ascii="Courier New" w:hAnsi="Courier New" w:cs="Courier New"/>
                <w:sz w:val="22"/>
                <w:szCs w:val="22"/>
              </w:rPr>
              <w:lastRenderedPageBreak/>
              <w:t>полосы по периметру жилого сектора</w:t>
            </w:r>
          </w:p>
        </w:tc>
        <w:tc>
          <w:tcPr>
            <w:tcW w:w="1021" w:type="dxa"/>
            <w:shd w:val="clear" w:color="auto" w:fill="auto"/>
            <w:noWrap/>
            <w:vAlign w:val="center"/>
            <w:hideMark/>
          </w:tcPr>
          <w:p w14:paraId="5433FE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9C740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1BFCCB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C20BB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26.5.00.00000</w:t>
            </w:r>
          </w:p>
        </w:tc>
        <w:tc>
          <w:tcPr>
            <w:tcW w:w="613" w:type="dxa"/>
            <w:shd w:val="clear" w:color="auto" w:fill="auto"/>
            <w:noWrap/>
            <w:vAlign w:val="center"/>
            <w:hideMark/>
          </w:tcPr>
          <w:p w14:paraId="1ECA91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C48A4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835" w:type="dxa"/>
            <w:shd w:val="clear" w:color="auto" w:fill="auto"/>
            <w:noWrap/>
            <w:vAlign w:val="center"/>
            <w:hideMark/>
          </w:tcPr>
          <w:p w14:paraId="69D1A3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550" w:type="dxa"/>
            <w:shd w:val="clear" w:color="auto" w:fill="auto"/>
            <w:noWrap/>
            <w:vAlign w:val="center"/>
            <w:hideMark/>
          </w:tcPr>
          <w:p w14:paraId="2A7B7D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r>
      <w:tr w:rsidR="002B1CA7" w:rsidRPr="00AB1303" w14:paraId="777C54B9" w14:textId="77777777" w:rsidTr="00AB1303">
        <w:trPr>
          <w:gridAfter w:val="1"/>
          <w:wAfter w:w="18" w:type="dxa"/>
          <w:trHeight w:val="435"/>
        </w:trPr>
        <w:tc>
          <w:tcPr>
            <w:tcW w:w="3119" w:type="dxa"/>
            <w:shd w:val="clear" w:color="auto" w:fill="auto"/>
            <w:vAlign w:val="center"/>
            <w:hideMark/>
          </w:tcPr>
          <w:p w14:paraId="7B16650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5.1. Опашка и прочистка минерализованной полосы по периметру жилого сектора</w:t>
            </w:r>
          </w:p>
        </w:tc>
        <w:tc>
          <w:tcPr>
            <w:tcW w:w="1021" w:type="dxa"/>
            <w:shd w:val="clear" w:color="auto" w:fill="auto"/>
            <w:noWrap/>
            <w:vAlign w:val="center"/>
            <w:hideMark/>
          </w:tcPr>
          <w:p w14:paraId="252F5D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51147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22E4CE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EC9A1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26.5.01.00000</w:t>
            </w:r>
          </w:p>
        </w:tc>
        <w:tc>
          <w:tcPr>
            <w:tcW w:w="613" w:type="dxa"/>
            <w:shd w:val="clear" w:color="auto" w:fill="auto"/>
            <w:noWrap/>
            <w:vAlign w:val="center"/>
            <w:hideMark/>
          </w:tcPr>
          <w:p w14:paraId="583DF3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BAC5D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835" w:type="dxa"/>
            <w:shd w:val="clear" w:color="auto" w:fill="auto"/>
            <w:noWrap/>
            <w:vAlign w:val="center"/>
            <w:hideMark/>
          </w:tcPr>
          <w:p w14:paraId="7E83CB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550" w:type="dxa"/>
            <w:shd w:val="clear" w:color="auto" w:fill="auto"/>
            <w:noWrap/>
            <w:vAlign w:val="center"/>
            <w:hideMark/>
          </w:tcPr>
          <w:p w14:paraId="211681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r>
      <w:tr w:rsidR="002B1CA7" w:rsidRPr="00AB1303" w14:paraId="78B23B05" w14:textId="77777777" w:rsidTr="00AB1303">
        <w:trPr>
          <w:gridAfter w:val="1"/>
          <w:wAfter w:w="18" w:type="dxa"/>
          <w:trHeight w:val="435"/>
        </w:trPr>
        <w:tc>
          <w:tcPr>
            <w:tcW w:w="3119" w:type="dxa"/>
            <w:shd w:val="clear" w:color="auto" w:fill="auto"/>
            <w:vAlign w:val="center"/>
            <w:hideMark/>
          </w:tcPr>
          <w:p w14:paraId="77CB435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BE2CC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D5B6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5FC6EA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D1830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26.5.01.00000</w:t>
            </w:r>
          </w:p>
        </w:tc>
        <w:tc>
          <w:tcPr>
            <w:tcW w:w="613" w:type="dxa"/>
            <w:shd w:val="clear" w:color="auto" w:fill="auto"/>
            <w:noWrap/>
            <w:vAlign w:val="center"/>
            <w:hideMark/>
          </w:tcPr>
          <w:p w14:paraId="54178F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6F300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835" w:type="dxa"/>
            <w:shd w:val="clear" w:color="auto" w:fill="auto"/>
            <w:noWrap/>
            <w:vAlign w:val="center"/>
            <w:hideMark/>
          </w:tcPr>
          <w:p w14:paraId="5375BE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c>
          <w:tcPr>
            <w:tcW w:w="2550" w:type="dxa"/>
            <w:shd w:val="clear" w:color="auto" w:fill="auto"/>
            <w:noWrap/>
            <w:vAlign w:val="center"/>
            <w:hideMark/>
          </w:tcPr>
          <w:p w14:paraId="670CFF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35 822,00</w:t>
            </w:r>
          </w:p>
        </w:tc>
      </w:tr>
      <w:tr w:rsidR="002B1CA7" w:rsidRPr="00AB1303" w14:paraId="75363050" w14:textId="77777777" w:rsidTr="00AB1303">
        <w:trPr>
          <w:gridAfter w:val="1"/>
          <w:wAfter w:w="18" w:type="dxa"/>
          <w:trHeight w:val="435"/>
        </w:trPr>
        <w:tc>
          <w:tcPr>
            <w:tcW w:w="3119" w:type="dxa"/>
            <w:shd w:val="clear" w:color="auto" w:fill="auto"/>
            <w:vAlign w:val="center"/>
            <w:hideMark/>
          </w:tcPr>
          <w:p w14:paraId="688F1C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021" w:type="dxa"/>
            <w:shd w:val="clear" w:color="auto" w:fill="auto"/>
            <w:noWrap/>
            <w:vAlign w:val="center"/>
            <w:hideMark/>
          </w:tcPr>
          <w:p w14:paraId="553745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464CC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69FB85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13D03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26.5.00.00000</w:t>
            </w:r>
          </w:p>
        </w:tc>
        <w:tc>
          <w:tcPr>
            <w:tcW w:w="613" w:type="dxa"/>
            <w:shd w:val="clear" w:color="auto" w:fill="auto"/>
            <w:noWrap/>
            <w:vAlign w:val="center"/>
            <w:hideMark/>
          </w:tcPr>
          <w:p w14:paraId="4CCF23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194CB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835" w:type="dxa"/>
            <w:shd w:val="clear" w:color="auto" w:fill="auto"/>
            <w:noWrap/>
            <w:vAlign w:val="center"/>
            <w:hideMark/>
          </w:tcPr>
          <w:p w14:paraId="045AFB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550" w:type="dxa"/>
            <w:shd w:val="clear" w:color="auto" w:fill="auto"/>
            <w:noWrap/>
            <w:vAlign w:val="center"/>
            <w:hideMark/>
          </w:tcPr>
          <w:p w14:paraId="316470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r>
      <w:tr w:rsidR="002B1CA7" w:rsidRPr="00AB1303" w14:paraId="4320B5C7" w14:textId="77777777" w:rsidTr="00AB1303">
        <w:trPr>
          <w:gridAfter w:val="1"/>
          <w:wAfter w:w="18" w:type="dxa"/>
          <w:trHeight w:val="435"/>
        </w:trPr>
        <w:tc>
          <w:tcPr>
            <w:tcW w:w="3119" w:type="dxa"/>
            <w:shd w:val="clear" w:color="auto" w:fill="auto"/>
            <w:vAlign w:val="center"/>
            <w:hideMark/>
          </w:tcPr>
          <w:p w14:paraId="3AE8592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5.2. Противопожарная пропаганда (баннеры, листовки, календари, магниты)</w:t>
            </w:r>
          </w:p>
        </w:tc>
        <w:tc>
          <w:tcPr>
            <w:tcW w:w="1021" w:type="dxa"/>
            <w:shd w:val="clear" w:color="auto" w:fill="auto"/>
            <w:noWrap/>
            <w:vAlign w:val="center"/>
            <w:hideMark/>
          </w:tcPr>
          <w:p w14:paraId="7EB23E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70590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4B82F1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97C78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26.5.02.00000</w:t>
            </w:r>
          </w:p>
        </w:tc>
        <w:tc>
          <w:tcPr>
            <w:tcW w:w="613" w:type="dxa"/>
            <w:shd w:val="clear" w:color="auto" w:fill="auto"/>
            <w:noWrap/>
            <w:vAlign w:val="center"/>
            <w:hideMark/>
          </w:tcPr>
          <w:p w14:paraId="371EAD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E6AD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835" w:type="dxa"/>
            <w:shd w:val="clear" w:color="auto" w:fill="auto"/>
            <w:noWrap/>
            <w:vAlign w:val="center"/>
            <w:hideMark/>
          </w:tcPr>
          <w:p w14:paraId="62A967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550" w:type="dxa"/>
            <w:shd w:val="clear" w:color="auto" w:fill="auto"/>
            <w:noWrap/>
            <w:vAlign w:val="center"/>
            <w:hideMark/>
          </w:tcPr>
          <w:p w14:paraId="17EEE7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r>
      <w:tr w:rsidR="002B1CA7" w:rsidRPr="00AB1303" w14:paraId="5A0FBF99" w14:textId="77777777" w:rsidTr="00AB1303">
        <w:trPr>
          <w:gridAfter w:val="1"/>
          <w:wAfter w:w="18" w:type="dxa"/>
          <w:trHeight w:val="435"/>
        </w:trPr>
        <w:tc>
          <w:tcPr>
            <w:tcW w:w="3119" w:type="dxa"/>
            <w:shd w:val="clear" w:color="auto" w:fill="auto"/>
            <w:vAlign w:val="center"/>
            <w:hideMark/>
          </w:tcPr>
          <w:p w14:paraId="58EA77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601B0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9E313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175E6A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C178C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26.5.02.00000</w:t>
            </w:r>
          </w:p>
        </w:tc>
        <w:tc>
          <w:tcPr>
            <w:tcW w:w="613" w:type="dxa"/>
            <w:shd w:val="clear" w:color="auto" w:fill="auto"/>
            <w:noWrap/>
            <w:vAlign w:val="center"/>
            <w:hideMark/>
          </w:tcPr>
          <w:p w14:paraId="4E62D1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01CBA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835" w:type="dxa"/>
            <w:shd w:val="clear" w:color="auto" w:fill="auto"/>
            <w:noWrap/>
            <w:vAlign w:val="center"/>
            <w:hideMark/>
          </w:tcPr>
          <w:p w14:paraId="29232A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c>
          <w:tcPr>
            <w:tcW w:w="2550" w:type="dxa"/>
            <w:shd w:val="clear" w:color="auto" w:fill="auto"/>
            <w:noWrap/>
            <w:vAlign w:val="center"/>
            <w:hideMark/>
          </w:tcPr>
          <w:p w14:paraId="45293C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39 760,00</w:t>
            </w:r>
          </w:p>
        </w:tc>
      </w:tr>
      <w:tr w:rsidR="002B1CA7" w:rsidRPr="00AB1303" w14:paraId="24E710FA" w14:textId="77777777" w:rsidTr="00AB1303">
        <w:trPr>
          <w:gridAfter w:val="1"/>
          <w:wAfter w:w="18" w:type="dxa"/>
          <w:trHeight w:val="435"/>
        </w:trPr>
        <w:tc>
          <w:tcPr>
            <w:tcW w:w="3119" w:type="dxa"/>
            <w:shd w:val="clear" w:color="auto" w:fill="auto"/>
            <w:vAlign w:val="center"/>
            <w:hideMark/>
          </w:tcPr>
          <w:p w14:paraId="293632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 Организация тушения лесных пожаров в границах города Усолье-Сибирское</w:t>
            </w:r>
          </w:p>
        </w:tc>
        <w:tc>
          <w:tcPr>
            <w:tcW w:w="1021" w:type="dxa"/>
            <w:shd w:val="clear" w:color="auto" w:fill="auto"/>
            <w:noWrap/>
            <w:vAlign w:val="center"/>
            <w:hideMark/>
          </w:tcPr>
          <w:p w14:paraId="1F4DF4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C9CBF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746026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7BE4C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26.5.00.00000</w:t>
            </w:r>
          </w:p>
        </w:tc>
        <w:tc>
          <w:tcPr>
            <w:tcW w:w="613" w:type="dxa"/>
            <w:shd w:val="clear" w:color="auto" w:fill="auto"/>
            <w:noWrap/>
            <w:vAlign w:val="center"/>
            <w:hideMark/>
          </w:tcPr>
          <w:p w14:paraId="4A9A56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DF15E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835" w:type="dxa"/>
            <w:shd w:val="clear" w:color="auto" w:fill="auto"/>
            <w:noWrap/>
            <w:vAlign w:val="center"/>
            <w:hideMark/>
          </w:tcPr>
          <w:p w14:paraId="4FBA67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3D1D37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07530262" w14:textId="77777777" w:rsidTr="00AB1303">
        <w:trPr>
          <w:gridAfter w:val="1"/>
          <w:wAfter w:w="18" w:type="dxa"/>
          <w:trHeight w:val="435"/>
        </w:trPr>
        <w:tc>
          <w:tcPr>
            <w:tcW w:w="3119" w:type="dxa"/>
            <w:shd w:val="clear" w:color="auto" w:fill="auto"/>
            <w:vAlign w:val="center"/>
            <w:hideMark/>
          </w:tcPr>
          <w:p w14:paraId="4F831A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5.3. Организация тушения лесных </w:t>
            </w:r>
            <w:r w:rsidRPr="00AB1303">
              <w:rPr>
                <w:rFonts w:ascii="Courier New" w:hAnsi="Courier New" w:cs="Courier New"/>
                <w:sz w:val="22"/>
                <w:szCs w:val="22"/>
              </w:rPr>
              <w:lastRenderedPageBreak/>
              <w:t>пожаров в границах города Усолье-Сибирское</w:t>
            </w:r>
          </w:p>
        </w:tc>
        <w:tc>
          <w:tcPr>
            <w:tcW w:w="1021" w:type="dxa"/>
            <w:shd w:val="clear" w:color="auto" w:fill="auto"/>
            <w:noWrap/>
            <w:vAlign w:val="center"/>
            <w:hideMark/>
          </w:tcPr>
          <w:p w14:paraId="73A5AF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64249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27FF27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28941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26.5.03.00000</w:t>
            </w:r>
          </w:p>
        </w:tc>
        <w:tc>
          <w:tcPr>
            <w:tcW w:w="613" w:type="dxa"/>
            <w:shd w:val="clear" w:color="auto" w:fill="auto"/>
            <w:noWrap/>
            <w:vAlign w:val="center"/>
            <w:hideMark/>
          </w:tcPr>
          <w:p w14:paraId="66997B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928DC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835" w:type="dxa"/>
            <w:shd w:val="clear" w:color="auto" w:fill="auto"/>
            <w:noWrap/>
            <w:vAlign w:val="center"/>
            <w:hideMark/>
          </w:tcPr>
          <w:p w14:paraId="1FB16B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7465FA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2267F4A0" w14:textId="77777777" w:rsidTr="00AB1303">
        <w:trPr>
          <w:gridAfter w:val="1"/>
          <w:wAfter w:w="18" w:type="dxa"/>
          <w:trHeight w:val="435"/>
        </w:trPr>
        <w:tc>
          <w:tcPr>
            <w:tcW w:w="3119" w:type="dxa"/>
            <w:shd w:val="clear" w:color="auto" w:fill="auto"/>
            <w:vAlign w:val="center"/>
            <w:hideMark/>
          </w:tcPr>
          <w:p w14:paraId="168F2BC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D8EC0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7F38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0399D4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F82FC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26.5.03.00000</w:t>
            </w:r>
          </w:p>
        </w:tc>
        <w:tc>
          <w:tcPr>
            <w:tcW w:w="613" w:type="dxa"/>
            <w:shd w:val="clear" w:color="auto" w:fill="auto"/>
            <w:noWrap/>
            <w:vAlign w:val="center"/>
            <w:hideMark/>
          </w:tcPr>
          <w:p w14:paraId="1F17CA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EB43D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835" w:type="dxa"/>
            <w:shd w:val="clear" w:color="auto" w:fill="auto"/>
            <w:noWrap/>
            <w:vAlign w:val="center"/>
            <w:hideMark/>
          </w:tcPr>
          <w:p w14:paraId="13A720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0DA8DE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0A545F34" w14:textId="77777777" w:rsidTr="00AB1303">
        <w:trPr>
          <w:gridAfter w:val="1"/>
          <w:wAfter w:w="18" w:type="dxa"/>
          <w:trHeight w:val="435"/>
        </w:trPr>
        <w:tc>
          <w:tcPr>
            <w:tcW w:w="3119" w:type="dxa"/>
            <w:shd w:val="clear" w:color="auto" w:fill="auto"/>
            <w:vAlign w:val="center"/>
            <w:hideMark/>
          </w:tcPr>
          <w:p w14:paraId="092059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5.4. Приобретение и монтаж пожарных извещателей</w:t>
            </w:r>
          </w:p>
        </w:tc>
        <w:tc>
          <w:tcPr>
            <w:tcW w:w="1021" w:type="dxa"/>
            <w:shd w:val="clear" w:color="auto" w:fill="auto"/>
            <w:noWrap/>
            <w:vAlign w:val="center"/>
            <w:hideMark/>
          </w:tcPr>
          <w:p w14:paraId="390C85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06781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0DE518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8E1B3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26.5.00.00000</w:t>
            </w:r>
          </w:p>
        </w:tc>
        <w:tc>
          <w:tcPr>
            <w:tcW w:w="613" w:type="dxa"/>
            <w:shd w:val="clear" w:color="auto" w:fill="auto"/>
            <w:noWrap/>
            <w:vAlign w:val="center"/>
            <w:hideMark/>
          </w:tcPr>
          <w:p w14:paraId="759F41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8EB0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835" w:type="dxa"/>
            <w:shd w:val="clear" w:color="auto" w:fill="auto"/>
            <w:noWrap/>
            <w:vAlign w:val="center"/>
            <w:hideMark/>
          </w:tcPr>
          <w:p w14:paraId="72044B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550" w:type="dxa"/>
            <w:shd w:val="clear" w:color="auto" w:fill="auto"/>
            <w:noWrap/>
            <w:vAlign w:val="center"/>
            <w:hideMark/>
          </w:tcPr>
          <w:p w14:paraId="29C875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r>
      <w:tr w:rsidR="002B1CA7" w:rsidRPr="00AB1303" w14:paraId="6011516A" w14:textId="77777777" w:rsidTr="00AB1303">
        <w:trPr>
          <w:gridAfter w:val="1"/>
          <w:wAfter w:w="18" w:type="dxa"/>
          <w:trHeight w:val="435"/>
        </w:trPr>
        <w:tc>
          <w:tcPr>
            <w:tcW w:w="3119" w:type="dxa"/>
            <w:shd w:val="clear" w:color="auto" w:fill="auto"/>
            <w:vAlign w:val="center"/>
            <w:hideMark/>
          </w:tcPr>
          <w:p w14:paraId="61D501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5.4. Приобретение и монтаж пожарных извещателей</w:t>
            </w:r>
          </w:p>
        </w:tc>
        <w:tc>
          <w:tcPr>
            <w:tcW w:w="1021" w:type="dxa"/>
            <w:shd w:val="clear" w:color="auto" w:fill="auto"/>
            <w:noWrap/>
            <w:vAlign w:val="center"/>
            <w:hideMark/>
          </w:tcPr>
          <w:p w14:paraId="43AAE4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E0A43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3AC6A3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169C4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26.5.04.00000</w:t>
            </w:r>
          </w:p>
        </w:tc>
        <w:tc>
          <w:tcPr>
            <w:tcW w:w="613" w:type="dxa"/>
            <w:shd w:val="clear" w:color="auto" w:fill="auto"/>
            <w:noWrap/>
            <w:vAlign w:val="center"/>
            <w:hideMark/>
          </w:tcPr>
          <w:p w14:paraId="01A609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9D0CA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835" w:type="dxa"/>
            <w:shd w:val="clear" w:color="auto" w:fill="auto"/>
            <w:noWrap/>
            <w:vAlign w:val="center"/>
            <w:hideMark/>
          </w:tcPr>
          <w:p w14:paraId="3A0732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550" w:type="dxa"/>
            <w:shd w:val="clear" w:color="auto" w:fill="auto"/>
            <w:noWrap/>
            <w:vAlign w:val="center"/>
            <w:hideMark/>
          </w:tcPr>
          <w:p w14:paraId="413317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r>
      <w:tr w:rsidR="002B1CA7" w:rsidRPr="00AB1303" w14:paraId="09FEB163" w14:textId="77777777" w:rsidTr="00AB1303">
        <w:trPr>
          <w:gridAfter w:val="1"/>
          <w:wAfter w:w="18" w:type="dxa"/>
          <w:trHeight w:val="435"/>
        </w:trPr>
        <w:tc>
          <w:tcPr>
            <w:tcW w:w="3119" w:type="dxa"/>
            <w:shd w:val="clear" w:color="auto" w:fill="auto"/>
            <w:vAlign w:val="center"/>
            <w:hideMark/>
          </w:tcPr>
          <w:p w14:paraId="136D40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13F05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9CF0D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103" w:type="dxa"/>
            <w:shd w:val="clear" w:color="auto" w:fill="auto"/>
            <w:noWrap/>
            <w:vAlign w:val="center"/>
            <w:hideMark/>
          </w:tcPr>
          <w:p w14:paraId="274A7F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014C8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26.5.04.00000</w:t>
            </w:r>
          </w:p>
        </w:tc>
        <w:tc>
          <w:tcPr>
            <w:tcW w:w="613" w:type="dxa"/>
            <w:shd w:val="clear" w:color="auto" w:fill="auto"/>
            <w:noWrap/>
            <w:vAlign w:val="center"/>
            <w:hideMark/>
          </w:tcPr>
          <w:p w14:paraId="684FC9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7E0D0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835" w:type="dxa"/>
            <w:shd w:val="clear" w:color="auto" w:fill="auto"/>
            <w:noWrap/>
            <w:vAlign w:val="center"/>
            <w:hideMark/>
          </w:tcPr>
          <w:p w14:paraId="66B794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c>
          <w:tcPr>
            <w:tcW w:w="2550" w:type="dxa"/>
            <w:shd w:val="clear" w:color="auto" w:fill="auto"/>
            <w:noWrap/>
            <w:vAlign w:val="center"/>
            <w:hideMark/>
          </w:tcPr>
          <w:p w14:paraId="2BC044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60 000,00</w:t>
            </w:r>
          </w:p>
        </w:tc>
      </w:tr>
      <w:tr w:rsidR="002B1CA7" w:rsidRPr="00AB1303" w14:paraId="58742012" w14:textId="77777777" w:rsidTr="00AB1303">
        <w:trPr>
          <w:gridAfter w:val="1"/>
          <w:wAfter w:w="18" w:type="dxa"/>
          <w:trHeight w:val="225"/>
        </w:trPr>
        <w:tc>
          <w:tcPr>
            <w:tcW w:w="3119" w:type="dxa"/>
            <w:shd w:val="clear" w:color="auto" w:fill="auto"/>
            <w:vAlign w:val="center"/>
            <w:hideMark/>
          </w:tcPr>
          <w:p w14:paraId="0AE7EB9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ОБРАЗОВАНИЕ</w:t>
            </w:r>
          </w:p>
        </w:tc>
        <w:tc>
          <w:tcPr>
            <w:tcW w:w="1021" w:type="dxa"/>
            <w:shd w:val="clear" w:color="auto" w:fill="auto"/>
            <w:noWrap/>
            <w:vAlign w:val="center"/>
            <w:hideMark/>
          </w:tcPr>
          <w:p w14:paraId="7E451A4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3C0CFDC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07</w:t>
            </w:r>
          </w:p>
        </w:tc>
        <w:tc>
          <w:tcPr>
            <w:tcW w:w="1103" w:type="dxa"/>
            <w:shd w:val="clear" w:color="auto" w:fill="auto"/>
            <w:noWrap/>
            <w:vAlign w:val="center"/>
            <w:hideMark/>
          </w:tcPr>
          <w:p w14:paraId="59700D1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3AB1F5E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832952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278FC50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5 819 353,23</w:t>
            </w:r>
          </w:p>
        </w:tc>
        <w:tc>
          <w:tcPr>
            <w:tcW w:w="2835" w:type="dxa"/>
            <w:shd w:val="clear" w:color="auto" w:fill="auto"/>
            <w:noWrap/>
            <w:vAlign w:val="center"/>
            <w:hideMark/>
          </w:tcPr>
          <w:p w14:paraId="5186F75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587 243,25</w:t>
            </w:r>
          </w:p>
        </w:tc>
        <w:tc>
          <w:tcPr>
            <w:tcW w:w="2550" w:type="dxa"/>
            <w:shd w:val="clear" w:color="auto" w:fill="auto"/>
            <w:noWrap/>
            <w:vAlign w:val="center"/>
            <w:hideMark/>
          </w:tcPr>
          <w:p w14:paraId="41CC5F6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587 243,25</w:t>
            </w:r>
          </w:p>
        </w:tc>
      </w:tr>
      <w:tr w:rsidR="002B1CA7" w:rsidRPr="00AB1303" w14:paraId="5FC06CB7" w14:textId="77777777" w:rsidTr="00AB1303">
        <w:trPr>
          <w:gridAfter w:val="1"/>
          <w:wAfter w:w="18" w:type="dxa"/>
          <w:trHeight w:val="255"/>
        </w:trPr>
        <w:tc>
          <w:tcPr>
            <w:tcW w:w="3119" w:type="dxa"/>
            <w:shd w:val="clear" w:color="auto" w:fill="auto"/>
            <w:vAlign w:val="center"/>
            <w:hideMark/>
          </w:tcPr>
          <w:p w14:paraId="79FF3A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Дошкольное образование</w:t>
            </w:r>
          </w:p>
        </w:tc>
        <w:tc>
          <w:tcPr>
            <w:tcW w:w="1021" w:type="dxa"/>
            <w:shd w:val="clear" w:color="auto" w:fill="auto"/>
            <w:noWrap/>
            <w:vAlign w:val="center"/>
            <w:hideMark/>
          </w:tcPr>
          <w:p w14:paraId="4F811D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766D7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F5338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6AB58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168207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77E2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5 182 109,98</w:t>
            </w:r>
          </w:p>
        </w:tc>
        <w:tc>
          <w:tcPr>
            <w:tcW w:w="2835" w:type="dxa"/>
            <w:shd w:val="clear" w:color="auto" w:fill="auto"/>
            <w:noWrap/>
            <w:vAlign w:val="center"/>
            <w:hideMark/>
          </w:tcPr>
          <w:p w14:paraId="334861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ACE84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545F18C" w14:textId="77777777" w:rsidTr="00AB1303">
        <w:trPr>
          <w:gridAfter w:val="1"/>
          <w:wAfter w:w="18" w:type="dxa"/>
          <w:trHeight w:val="435"/>
        </w:trPr>
        <w:tc>
          <w:tcPr>
            <w:tcW w:w="3119" w:type="dxa"/>
            <w:shd w:val="clear" w:color="auto" w:fill="auto"/>
            <w:vAlign w:val="bottom"/>
            <w:hideMark/>
          </w:tcPr>
          <w:p w14:paraId="7417919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образования» на 2019-2024 годы</w:t>
            </w:r>
          </w:p>
        </w:tc>
        <w:tc>
          <w:tcPr>
            <w:tcW w:w="1021" w:type="dxa"/>
            <w:shd w:val="clear" w:color="auto" w:fill="auto"/>
            <w:noWrap/>
            <w:vAlign w:val="center"/>
            <w:hideMark/>
          </w:tcPr>
          <w:p w14:paraId="4739BB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CCACB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ADE80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4ED24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38A5C4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A6630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5 182 109,98</w:t>
            </w:r>
          </w:p>
        </w:tc>
        <w:tc>
          <w:tcPr>
            <w:tcW w:w="2835" w:type="dxa"/>
            <w:shd w:val="clear" w:color="auto" w:fill="auto"/>
            <w:noWrap/>
            <w:vAlign w:val="center"/>
            <w:hideMark/>
          </w:tcPr>
          <w:p w14:paraId="4D5F7E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37B89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B60C72D" w14:textId="77777777" w:rsidTr="00AB1303">
        <w:trPr>
          <w:gridAfter w:val="1"/>
          <w:wAfter w:w="18" w:type="dxa"/>
          <w:trHeight w:val="435"/>
        </w:trPr>
        <w:tc>
          <w:tcPr>
            <w:tcW w:w="3119" w:type="dxa"/>
            <w:shd w:val="clear" w:color="auto" w:fill="auto"/>
            <w:vAlign w:val="center"/>
            <w:hideMark/>
          </w:tcPr>
          <w:p w14:paraId="37504D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1021" w:type="dxa"/>
            <w:shd w:val="clear" w:color="auto" w:fill="auto"/>
            <w:noWrap/>
            <w:vAlign w:val="center"/>
            <w:hideMark/>
          </w:tcPr>
          <w:p w14:paraId="1EB304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4CEE7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086C4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D3E42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0888C5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00D8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5 182 109,98</w:t>
            </w:r>
          </w:p>
        </w:tc>
        <w:tc>
          <w:tcPr>
            <w:tcW w:w="2835" w:type="dxa"/>
            <w:shd w:val="clear" w:color="auto" w:fill="auto"/>
            <w:noWrap/>
            <w:vAlign w:val="center"/>
            <w:hideMark/>
          </w:tcPr>
          <w:p w14:paraId="758C72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81AE8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3E31D20" w14:textId="77777777" w:rsidTr="00AB1303">
        <w:trPr>
          <w:gridAfter w:val="1"/>
          <w:wAfter w:w="18" w:type="dxa"/>
          <w:trHeight w:val="131"/>
        </w:trPr>
        <w:tc>
          <w:tcPr>
            <w:tcW w:w="3119" w:type="dxa"/>
            <w:shd w:val="clear" w:color="auto" w:fill="auto"/>
            <w:vAlign w:val="center"/>
            <w:hideMark/>
          </w:tcPr>
          <w:p w14:paraId="3AC5DB9F" w14:textId="53B2420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1.4. Проведение ремонтных работ и </w:t>
            </w:r>
            <w:r w:rsidRPr="00AB1303">
              <w:rPr>
                <w:rFonts w:ascii="Courier New" w:hAnsi="Courier New" w:cs="Courier New"/>
                <w:sz w:val="22"/>
                <w:szCs w:val="22"/>
              </w:rPr>
              <w:lastRenderedPageBreak/>
              <w:t>мероприятий по благоустройству в дошкольных образовательных учреждениях</w:t>
            </w:r>
          </w:p>
        </w:tc>
        <w:tc>
          <w:tcPr>
            <w:tcW w:w="1021" w:type="dxa"/>
            <w:shd w:val="clear" w:color="auto" w:fill="auto"/>
            <w:noWrap/>
            <w:vAlign w:val="center"/>
            <w:hideMark/>
          </w:tcPr>
          <w:p w14:paraId="538727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2F696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8FC87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AD620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23AE39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EFE0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39 935,00</w:t>
            </w:r>
          </w:p>
        </w:tc>
        <w:tc>
          <w:tcPr>
            <w:tcW w:w="2835" w:type="dxa"/>
            <w:shd w:val="clear" w:color="auto" w:fill="auto"/>
            <w:noWrap/>
            <w:vAlign w:val="center"/>
            <w:hideMark/>
          </w:tcPr>
          <w:p w14:paraId="268963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FBCAA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6535732" w14:textId="77777777" w:rsidTr="00AB1303">
        <w:trPr>
          <w:gridAfter w:val="1"/>
          <w:wAfter w:w="18" w:type="dxa"/>
          <w:trHeight w:val="645"/>
        </w:trPr>
        <w:tc>
          <w:tcPr>
            <w:tcW w:w="3119" w:type="dxa"/>
            <w:shd w:val="clear" w:color="auto" w:fill="auto"/>
            <w:vAlign w:val="center"/>
            <w:hideMark/>
          </w:tcPr>
          <w:p w14:paraId="3AE0FC1D" w14:textId="789AF91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1021" w:type="dxa"/>
            <w:shd w:val="clear" w:color="auto" w:fill="auto"/>
            <w:noWrap/>
            <w:vAlign w:val="center"/>
            <w:hideMark/>
          </w:tcPr>
          <w:p w14:paraId="6434B3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4E2EC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0A293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807C6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10.1.04.00000</w:t>
            </w:r>
          </w:p>
        </w:tc>
        <w:tc>
          <w:tcPr>
            <w:tcW w:w="613" w:type="dxa"/>
            <w:shd w:val="clear" w:color="auto" w:fill="auto"/>
            <w:noWrap/>
            <w:vAlign w:val="center"/>
            <w:hideMark/>
          </w:tcPr>
          <w:p w14:paraId="7D65BC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2EBDA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39 935,00</w:t>
            </w:r>
          </w:p>
        </w:tc>
        <w:tc>
          <w:tcPr>
            <w:tcW w:w="2835" w:type="dxa"/>
            <w:shd w:val="clear" w:color="auto" w:fill="auto"/>
            <w:noWrap/>
            <w:vAlign w:val="center"/>
            <w:hideMark/>
          </w:tcPr>
          <w:p w14:paraId="6D19C9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1640C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38D87DF" w14:textId="77777777" w:rsidTr="00AB1303">
        <w:trPr>
          <w:gridAfter w:val="1"/>
          <w:wAfter w:w="18" w:type="dxa"/>
          <w:trHeight w:val="435"/>
        </w:trPr>
        <w:tc>
          <w:tcPr>
            <w:tcW w:w="3119" w:type="dxa"/>
            <w:shd w:val="clear" w:color="auto" w:fill="auto"/>
            <w:vAlign w:val="center"/>
            <w:hideMark/>
          </w:tcPr>
          <w:p w14:paraId="0644FA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021" w:type="dxa"/>
            <w:shd w:val="clear" w:color="auto" w:fill="auto"/>
            <w:noWrap/>
            <w:vAlign w:val="center"/>
            <w:hideMark/>
          </w:tcPr>
          <w:p w14:paraId="1F5351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A72B0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CE607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FBAC0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10.1.04.00000</w:t>
            </w:r>
          </w:p>
        </w:tc>
        <w:tc>
          <w:tcPr>
            <w:tcW w:w="613" w:type="dxa"/>
            <w:shd w:val="clear" w:color="auto" w:fill="auto"/>
            <w:noWrap/>
            <w:vAlign w:val="center"/>
            <w:hideMark/>
          </w:tcPr>
          <w:p w14:paraId="5A7894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400</w:t>
            </w:r>
          </w:p>
        </w:tc>
        <w:tc>
          <w:tcPr>
            <w:tcW w:w="2425" w:type="dxa"/>
            <w:shd w:val="clear" w:color="auto" w:fill="auto"/>
            <w:noWrap/>
            <w:vAlign w:val="center"/>
            <w:hideMark/>
          </w:tcPr>
          <w:p w14:paraId="5EE3A2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39 935,00</w:t>
            </w:r>
          </w:p>
        </w:tc>
        <w:tc>
          <w:tcPr>
            <w:tcW w:w="2835" w:type="dxa"/>
            <w:shd w:val="clear" w:color="auto" w:fill="auto"/>
            <w:noWrap/>
            <w:vAlign w:val="center"/>
            <w:hideMark/>
          </w:tcPr>
          <w:p w14:paraId="5DF0D2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AC285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3E4A5CE" w14:textId="77777777" w:rsidTr="00AB1303">
        <w:trPr>
          <w:gridAfter w:val="1"/>
          <w:wAfter w:w="18" w:type="dxa"/>
          <w:trHeight w:val="435"/>
        </w:trPr>
        <w:tc>
          <w:tcPr>
            <w:tcW w:w="3119" w:type="dxa"/>
            <w:shd w:val="clear" w:color="auto" w:fill="auto"/>
            <w:vAlign w:val="center"/>
            <w:hideMark/>
          </w:tcPr>
          <w:p w14:paraId="37A23EC5" w14:textId="6C525080"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w:t>
            </w:r>
            <w:r w:rsidR="008F1589">
              <w:rPr>
                <w:rFonts w:ascii="Courier New" w:hAnsi="Courier New" w:cs="Courier New"/>
                <w:sz w:val="22"/>
                <w:szCs w:val="22"/>
              </w:rPr>
              <w:t xml:space="preserve"> </w:t>
            </w:r>
            <w:r w:rsidRPr="00AB1303">
              <w:rPr>
                <w:rFonts w:ascii="Courier New" w:hAnsi="Courier New" w:cs="Courier New"/>
                <w:sz w:val="22"/>
                <w:szCs w:val="22"/>
              </w:rPr>
              <w:t>Реконструкция здания детского сада № 28 на 215 мест в г. Усолье-Сибирское</w:t>
            </w:r>
          </w:p>
        </w:tc>
        <w:tc>
          <w:tcPr>
            <w:tcW w:w="1021" w:type="dxa"/>
            <w:shd w:val="clear" w:color="auto" w:fill="auto"/>
            <w:noWrap/>
            <w:vAlign w:val="center"/>
            <w:hideMark/>
          </w:tcPr>
          <w:p w14:paraId="664ECD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828E1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371AC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AF865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365C63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154D1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5 142 174,98</w:t>
            </w:r>
          </w:p>
        </w:tc>
        <w:tc>
          <w:tcPr>
            <w:tcW w:w="2835" w:type="dxa"/>
            <w:shd w:val="clear" w:color="auto" w:fill="auto"/>
            <w:noWrap/>
            <w:vAlign w:val="center"/>
            <w:hideMark/>
          </w:tcPr>
          <w:p w14:paraId="7DEEFD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48C42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A648D98" w14:textId="77777777" w:rsidTr="00AB1303">
        <w:trPr>
          <w:gridAfter w:val="1"/>
          <w:wAfter w:w="18" w:type="dxa"/>
          <w:trHeight w:val="435"/>
        </w:trPr>
        <w:tc>
          <w:tcPr>
            <w:tcW w:w="3119" w:type="dxa"/>
            <w:shd w:val="clear" w:color="auto" w:fill="auto"/>
            <w:vAlign w:val="center"/>
            <w:hideMark/>
          </w:tcPr>
          <w:p w14:paraId="15B993B9" w14:textId="2CE72F6B"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1.6.</w:t>
            </w:r>
            <w:r w:rsidR="008F1589">
              <w:rPr>
                <w:rFonts w:ascii="Courier New" w:hAnsi="Courier New" w:cs="Courier New"/>
                <w:sz w:val="22"/>
                <w:szCs w:val="22"/>
              </w:rPr>
              <w:t xml:space="preserve"> </w:t>
            </w:r>
            <w:r w:rsidRPr="00AB1303">
              <w:rPr>
                <w:rFonts w:ascii="Courier New" w:hAnsi="Courier New" w:cs="Courier New"/>
                <w:sz w:val="22"/>
                <w:szCs w:val="22"/>
              </w:rPr>
              <w:t>Реконструкция здания детского сада № 28 на 215 мест в г. Усолье-Сибирское</w:t>
            </w:r>
          </w:p>
        </w:tc>
        <w:tc>
          <w:tcPr>
            <w:tcW w:w="1021" w:type="dxa"/>
            <w:shd w:val="clear" w:color="auto" w:fill="auto"/>
            <w:noWrap/>
            <w:vAlign w:val="center"/>
            <w:hideMark/>
          </w:tcPr>
          <w:p w14:paraId="0B64E9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95B4C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E9BE8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E35F0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w:t>
            </w:r>
            <w:proofErr w:type="gramStart"/>
            <w:r w:rsidRPr="00AB1303">
              <w:rPr>
                <w:rFonts w:ascii="Courier New" w:hAnsi="Courier New" w:cs="Courier New"/>
                <w:sz w:val="22"/>
                <w:szCs w:val="22"/>
              </w:rPr>
              <w:t>06.S</w:t>
            </w:r>
            <w:proofErr w:type="gramEnd"/>
            <w:r w:rsidRPr="00AB1303">
              <w:rPr>
                <w:rFonts w:ascii="Courier New" w:hAnsi="Courier New" w:cs="Courier New"/>
                <w:sz w:val="22"/>
                <w:szCs w:val="22"/>
              </w:rPr>
              <w:t>2610</w:t>
            </w:r>
          </w:p>
        </w:tc>
        <w:tc>
          <w:tcPr>
            <w:tcW w:w="613" w:type="dxa"/>
            <w:shd w:val="clear" w:color="auto" w:fill="auto"/>
            <w:noWrap/>
            <w:vAlign w:val="center"/>
            <w:hideMark/>
          </w:tcPr>
          <w:p w14:paraId="366482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8F7FC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5 142 174,98</w:t>
            </w:r>
          </w:p>
        </w:tc>
        <w:tc>
          <w:tcPr>
            <w:tcW w:w="2835" w:type="dxa"/>
            <w:shd w:val="clear" w:color="auto" w:fill="auto"/>
            <w:noWrap/>
            <w:vAlign w:val="center"/>
            <w:hideMark/>
          </w:tcPr>
          <w:p w14:paraId="6CA364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3630F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A083886" w14:textId="77777777" w:rsidTr="00AB1303">
        <w:trPr>
          <w:gridAfter w:val="1"/>
          <w:wAfter w:w="18" w:type="dxa"/>
          <w:trHeight w:val="435"/>
        </w:trPr>
        <w:tc>
          <w:tcPr>
            <w:tcW w:w="3119" w:type="dxa"/>
            <w:shd w:val="clear" w:color="auto" w:fill="auto"/>
            <w:vAlign w:val="center"/>
            <w:hideMark/>
          </w:tcPr>
          <w:p w14:paraId="1E98C0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021" w:type="dxa"/>
            <w:shd w:val="clear" w:color="auto" w:fill="auto"/>
            <w:noWrap/>
            <w:vAlign w:val="center"/>
            <w:hideMark/>
          </w:tcPr>
          <w:p w14:paraId="65298E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65470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06CA1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27EDA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w:t>
            </w:r>
            <w:proofErr w:type="gramStart"/>
            <w:r w:rsidRPr="00AB1303">
              <w:rPr>
                <w:rFonts w:ascii="Courier New" w:hAnsi="Courier New" w:cs="Courier New"/>
                <w:sz w:val="22"/>
                <w:szCs w:val="22"/>
              </w:rPr>
              <w:t>06.S</w:t>
            </w:r>
            <w:proofErr w:type="gramEnd"/>
            <w:r w:rsidRPr="00AB1303">
              <w:rPr>
                <w:rFonts w:ascii="Courier New" w:hAnsi="Courier New" w:cs="Courier New"/>
                <w:sz w:val="22"/>
                <w:szCs w:val="22"/>
              </w:rPr>
              <w:t>2610</w:t>
            </w:r>
          </w:p>
        </w:tc>
        <w:tc>
          <w:tcPr>
            <w:tcW w:w="613" w:type="dxa"/>
            <w:shd w:val="clear" w:color="auto" w:fill="auto"/>
            <w:noWrap/>
            <w:vAlign w:val="center"/>
            <w:hideMark/>
          </w:tcPr>
          <w:p w14:paraId="2794C5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400</w:t>
            </w:r>
          </w:p>
        </w:tc>
        <w:tc>
          <w:tcPr>
            <w:tcW w:w="2425" w:type="dxa"/>
            <w:shd w:val="clear" w:color="auto" w:fill="auto"/>
            <w:noWrap/>
            <w:vAlign w:val="center"/>
            <w:hideMark/>
          </w:tcPr>
          <w:p w14:paraId="116C4F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5 142 174,98</w:t>
            </w:r>
          </w:p>
        </w:tc>
        <w:tc>
          <w:tcPr>
            <w:tcW w:w="2835" w:type="dxa"/>
            <w:shd w:val="clear" w:color="auto" w:fill="auto"/>
            <w:noWrap/>
            <w:vAlign w:val="center"/>
            <w:hideMark/>
          </w:tcPr>
          <w:p w14:paraId="032EE2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8ADAE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C1C4BC5" w14:textId="77777777" w:rsidTr="00AB1303">
        <w:trPr>
          <w:gridAfter w:val="1"/>
          <w:wAfter w:w="18" w:type="dxa"/>
          <w:trHeight w:val="225"/>
        </w:trPr>
        <w:tc>
          <w:tcPr>
            <w:tcW w:w="3119" w:type="dxa"/>
            <w:shd w:val="clear" w:color="auto" w:fill="auto"/>
            <w:vAlign w:val="center"/>
            <w:hideMark/>
          </w:tcPr>
          <w:p w14:paraId="286D69B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021" w:type="dxa"/>
            <w:shd w:val="clear" w:color="auto" w:fill="auto"/>
            <w:noWrap/>
            <w:vAlign w:val="center"/>
            <w:hideMark/>
          </w:tcPr>
          <w:p w14:paraId="087E31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C3564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7682D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2A21B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01877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5A970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835" w:type="dxa"/>
            <w:shd w:val="clear" w:color="auto" w:fill="auto"/>
            <w:noWrap/>
            <w:vAlign w:val="center"/>
            <w:hideMark/>
          </w:tcPr>
          <w:p w14:paraId="40528B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9BFBF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3757236" w14:textId="77777777" w:rsidTr="00AB1303">
        <w:trPr>
          <w:gridAfter w:val="1"/>
          <w:wAfter w:w="18" w:type="dxa"/>
          <w:trHeight w:val="435"/>
        </w:trPr>
        <w:tc>
          <w:tcPr>
            <w:tcW w:w="3119" w:type="dxa"/>
            <w:shd w:val="clear" w:color="auto" w:fill="auto"/>
            <w:vAlign w:val="bottom"/>
            <w:hideMark/>
          </w:tcPr>
          <w:p w14:paraId="34936B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образования» на 2019-2024 годы</w:t>
            </w:r>
          </w:p>
        </w:tc>
        <w:tc>
          <w:tcPr>
            <w:tcW w:w="1021" w:type="dxa"/>
            <w:shd w:val="clear" w:color="auto" w:fill="auto"/>
            <w:noWrap/>
            <w:vAlign w:val="center"/>
            <w:hideMark/>
          </w:tcPr>
          <w:p w14:paraId="169F64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BE3EA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19D6A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F1D73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67D394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AE7CB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835" w:type="dxa"/>
            <w:shd w:val="clear" w:color="auto" w:fill="auto"/>
            <w:noWrap/>
            <w:vAlign w:val="center"/>
            <w:hideMark/>
          </w:tcPr>
          <w:p w14:paraId="698808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2AA1F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C00549E" w14:textId="77777777" w:rsidTr="00AB1303">
        <w:trPr>
          <w:gridAfter w:val="1"/>
          <w:wAfter w:w="18" w:type="dxa"/>
          <w:trHeight w:val="645"/>
        </w:trPr>
        <w:tc>
          <w:tcPr>
            <w:tcW w:w="3119" w:type="dxa"/>
            <w:shd w:val="clear" w:color="auto" w:fill="auto"/>
            <w:vAlign w:val="center"/>
            <w:hideMark/>
          </w:tcPr>
          <w:p w14:paraId="7BAB68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2 «Развитие начального общего, основного общего, среднего общего образования города Усолье-Сибирское» на 2019-2024 годы</w:t>
            </w:r>
          </w:p>
        </w:tc>
        <w:tc>
          <w:tcPr>
            <w:tcW w:w="1021" w:type="dxa"/>
            <w:shd w:val="clear" w:color="auto" w:fill="auto"/>
            <w:noWrap/>
            <w:vAlign w:val="center"/>
            <w:hideMark/>
          </w:tcPr>
          <w:p w14:paraId="79D772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957DF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B22F4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26FB2F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0D6BB1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7900F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835" w:type="dxa"/>
            <w:shd w:val="clear" w:color="auto" w:fill="auto"/>
            <w:noWrap/>
            <w:vAlign w:val="center"/>
            <w:hideMark/>
          </w:tcPr>
          <w:p w14:paraId="6C9F99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1C274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0613CD9" w14:textId="77777777" w:rsidTr="00AB1303">
        <w:trPr>
          <w:gridAfter w:val="1"/>
          <w:wAfter w:w="18" w:type="dxa"/>
          <w:trHeight w:val="840"/>
        </w:trPr>
        <w:tc>
          <w:tcPr>
            <w:tcW w:w="3119" w:type="dxa"/>
            <w:shd w:val="clear" w:color="auto" w:fill="auto"/>
            <w:vAlign w:val="center"/>
            <w:hideMark/>
          </w:tcPr>
          <w:p w14:paraId="13BB2A5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 Усолье-Сибирское, проспект Комсомольский, 70»</w:t>
            </w:r>
          </w:p>
        </w:tc>
        <w:tc>
          <w:tcPr>
            <w:tcW w:w="1021" w:type="dxa"/>
            <w:shd w:val="clear" w:color="auto" w:fill="auto"/>
            <w:noWrap/>
            <w:vAlign w:val="center"/>
            <w:hideMark/>
          </w:tcPr>
          <w:p w14:paraId="0E53DF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2A511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1991F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A6B28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7C029E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B8D31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835" w:type="dxa"/>
            <w:shd w:val="clear" w:color="auto" w:fill="auto"/>
            <w:noWrap/>
            <w:vAlign w:val="center"/>
            <w:hideMark/>
          </w:tcPr>
          <w:p w14:paraId="42AC1F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03F1D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8FA3AE1" w14:textId="77777777" w:rsidTr="00AB1303">
        <w:trPr>
          <w:gridAfter w:val="1"/>
          <w:wAfter w:w="18" w:type="dxa"/>
          <w:trHeight w:val="1275"/>
        </w:trPr>
        <w:tc>
          <w:tcPr>
            <w:tcW w:w="3119" w:type="dxa"/>
            <w:shd w:val="clear" w:color="auto" w:fill="auto"/>
            <w:vAlign w:val="center"/>
            <w:hideMark/>
          </w:tcPr>
          <w:p w14:paraId="5D683EF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2.6. Прохождение государственной экспертизы проектно-сметной документации по объекту «Средняя общеобразовательная школа на 825 мест, расположенная по адресу: г. Усолье-Сибирское, проспект Комсомольский, 70»</w:t>
            </w:r>
          </w:p>
        </w:tc>
        <w:tc>
          <w:tcPr>
            <w:tcW w:w="1021" w:type="dxa"/>
            <w:shd w:val="clear" w:color="auto" w:fill="auto"/>
            <w:noWrap/>
            <w:vAlign w:val="center"/>
            <w:hideMark/>
          </w:tcPr>
          <w:p w14:paraId="0344D7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02E2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0A62B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21E70D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10.2.06.00000</w:t>
            </w:r>
          </w:p>
        </w:tc>
        <w:tc>
          <w:tcPr>
            <w:tcW w:w="613" w:type="dxa"/>
            <w:shd w:val="clear" w:color="auto" w:fill="auto"/>
            <w:noWrap/>
            <w:vAlign w:val="center"/>
            <w:hideMark/>
          </w:tcPr>
          <w:p w14:paraId="37FE92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C56EE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835" w:type="dxa"/>
            <w:shd w:val="clear" w:color="auto" w:fill="auto"/>
            <w:noWrap/>
            <w:vAlign w:val="center"/>
            <w:hideMark/>
          </w:tcPr>
          <w:p w14:paraId="6E0A85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4AB41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6F9B3A0" w14:textId="77777777" w:rsidTr="00AB1303">
        <w:trPr>
          <w:gridAfter w:val="1"/>
          <w:wAfter w:w="18" w:type="dxa"/>
          <w:trHeight w:val="435"/>
        </w:trPr>
        <w:tc>
          <w:tcPr>
            <w:tcW w:w="3119" w:type="dxa"/>
            <w:shd w:val="clear" w:color="auto" w:fill="auto"/>
            <w:vAlign w:val="center"/>
            <w:hideMark/>
          </w:tcPr>
          <w:p w14:paraId="12B1B7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021" w:type="dxa"/>
            <w:shd w:val="clear" w:color="auto" w:fill="auto"/>
            <w:noWrap/>
            <w:vAlign w:val="center"/>
            <w:hideMark/>
          </w:tcPr>
          <w:p w14:paraId="46E273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87B84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59D54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FADB4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10.2.06.00000</w:t>
            </w:r>
          </w:p>
        </w:tc>
        <w:tc>
          <w:tcPr>
            <w:tcW w:w="613" w:type="dxa"/>
            <w:shd w:val="clear" w:color="auto" w:fill="auto"/>
            <w:noWrap/>
            <w:vAlign w:val="center"/>
            <w:hideMark/>
          </w:tcPr>
          <w:p w14:paraId="760042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400</w:t>
            </w:r>
          </w:p>
        </w:tc>
        <w:tc>
          <w:tcPr>
            <w:tcW w:w="2425" w:type="dxa"/>
            <w:shd w:val="clear" w:color="auto" w:fill="auto"/>
            <w:noWrap/>
            <w:vAlign w:val="center"/>
            <w:hideMark/>
          </w:tcPr>
          <w:p w14:paraId="030C95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190 000,00</w:t>
            </w:r>
          </w:p>
        </w:tc>
        <w:tc>
          <w:tcPr>
            <w:tcW w:w="2835" w:type="dxa"/>
            <w:shd w:val="clear" w:color="auto" w:fill="auto"/>
            <w:noWrap/>
            <w:vAlign w:val="center"/>
            <w:hideMark/>
          </w:tcPr>
          <w:p w14:paraId="14C249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C7CB3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4C898FA" w14:textId="77777777" w:rsidTr="00AB1303">
        <w:trPr>
          <w:gridAfter w:val="1"/>
          <w:wAfter w:w="18" w:type="dxa"/>
          <w:trHeight w:val="225"/>
        </w:trPr>
        <w:tc>
          <w:tcPr>
            <w:tcW w:w="3119" w:type="dxa"/>
            <w:shd w:val="clear" w:color="auto" w:fill="auto"/>
            <w:vAlign w:val="center"/>
            <w:hideMark/>
          </w:tcPr>
          <w:p w14:paraId="446CED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Молодежная политика</w:t>
            </w:r>
          </w:p>
        </w:tc>
        <w:tc>
          <w:tcPr>
            <w:tcW w:w="1021" w:type="dxa"/>
            <w:shd w:val="clear" w:color="auto" w:fill="auto"/>
            <w:noWrap/>
            <w:vAlign w:val="center"/>
            <w:hideMark/>
          </w:tcPr>
          <w:p w14:paraId="21ED66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B8E10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4126D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20074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767BEC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B1D41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447 243,25</w:t>
            </w:r>
          </w:p>
        </w:tc>
        <w:tc>
          <w:tcPr>
            <w:tcW w:w="2835" w:type="dxa"/>
            <w:shd w:val="clear" w:color="auto" w:fill="auto"/>
            <w:noWrap/>
            <w:vAlign w:val="center"/>
            <w:hideMark/>
          </w:tcPr>
          <w:p w14:paraId="7C5E95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447 243,25</w:t>
            </w:r>
          </w:p>
        </w:tc>
        <w:tc>
          <w:tcPr>
            <w:tcW w:w="2550" w:type="dxa"/>
            <w:shd w:val="clear" w:color="auto" w:fill="auto"/>
            <w:noWrap/>
            <w:vAlign w:val="center"/>
            <w:hideMark/>
          </w:tcPr>
          <w:p w14:paraId="5394F6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447 243,25</w:t>
            </w:r>
          </w:p>
        </w:tc>
      </w:tr>
      <w:tr w:rsidR="002B1CA7" w:rsidRPr="00AB1303" w14:paraId="6868AD8D" w14:textId="77777777" w:rsidTr="00AB1303">
        <w:trPr>
          <w:gridAfter w:val="1"/>
          <w:wAfter w:w="18" w:type="dxa"/>
          <w:trHeight w:val="435"/>
        </w:trPr>
        <w:tc>
          <w:tcPr>
            <w:tcW w:w="3119" w:type="dxa"/>
            <w:shd w:val="clear" w:color="auto" w:fill="auto"/>
            <w:vAlign w:val="bottom"/>
            <w:hideMark/>
          </w:tcPr>
          <w:p w14:paraId="6EA17C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"Молодежная политика" на 2019-2024 годы</w:t>
            </w:r>
          </w:p>
        </w:tc>
        <w:tc>
          <w:tcPr>
            <w:tcW w:w="1021" w:type="dxa"/>
            <w:shd w:val="clear" w:color="auto" w:fill="auto"/>
            <w:noWrap/>
            <w:vAlign w:val="center"/>
            <w:hideMark/>
          </w:tcPr>
          <w:p w14:paraId="444141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675AD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B999E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F7334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13.0.00.00000</w:t>
            </w:r>
          </w:p>
        </w:tc>
        <w:tc>
          <w:tcPr>
            <w:tcW w:w="613" w:type="dxa"/>
            <w:shd w:val="clear" w:color="auto" w:fill="auto"/>
            <w:noWrap/>
            <w:vAlign w:val="center"/>
            <w:hideMark/>
          </w:tcPr>
          <w:p w14:paraId="51B6DD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56AF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447 243,25</w:t>
            </w:r>
          </w:p>
        </w:tc>
        <w:tc>
          <w:tcPr>
            <w:tcW w:w="2835" w:type="dxa"/>
            <w:shd w:val="clear" w:color="auto" w:fill="auto"/>
            <w:noWrap/>
            <w:vAlign w:val="center"/>
            <w:hideMark/>
          </w:tcPr>
          <w:p w14:paraId="6BA5C0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447 243,25</w:t>
            </w:r>
          </w:p>
        </w:tc>
        <w:tc>
          <w:tcPr>
            <w:tcW w:w="2550" w:type="dxa"/>
            <w:shd w:val="clear" w:color="auto" w:fill="auto"/>
            <w:noWrap/>
            <w:vAlign w:val="center"/>
            <w:hideMark/>
          </w:tcPr>
          <w:p w14:paraId="50CD20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447 243,25</w:t>
            </w:r>
          </w:p>
        </w:tc>
      </w:tr>
      <w:tr w:rsidR="002B1CA7" w:rsidRPr="00AB1303" w14:paraId="3B37E3FE" w14:textId="77777777" w:rsidTr="00AB1303">
        <w:trPr>
          <w:gridAfter w:val="1"/>
          <w:wAfter w:w="18" w:type="dxa"/>
          <w:trHeight w:val="435"/>
        </w:trPr>
        <w:tc>
          <w:tcPr>
            <w:tcW w:w="3119" w:type="dxa"/>
            <w:shd w:val="clear" w:color="auto" w:fill="auto"/>
            <w:vAlign w:val="center"/>
            <w:hideMark/>
          </w:tcPr>
          <w:p w14:paraId="12D6F2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«Молодежь города Усолье-Сибирское» на 2019-2024 годы</w:t>
            </w:r>
          </w:p>
        </w:tc>
        <w:tc>
          <w:tcPr>
            <w:tcW w:w="1021" w:type="dxa"/>
            <w:shd w:val="clear" w:color="auto" w:fill="auto"/>
            <w:noWrap/>
            <w:vAlign w:val="center"/>
            <w:hideMark/>
          </w:tcPr>
          <w:p w14:paraId="5B2FA6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E0CDE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EC0A3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1F43A4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13.1.00.00000</w:t>
            </w:r>
          </w:p>
        </w:tc>
        <w:tc>
          <w:tcPr>
            <w:tcW w:w="613" w:type="dxa"/>
            <w:shd w:val="clear" w:color="auto" w:fill="auto"/>
            <w:noWrap/>
            <w:vAlign w:val="center"/>
            <w:hideMark/>
          </w:tcPr>
          <w:p w14:paraId="010772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BB3D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307 971,25</w:t>
            </w:r>
          </w:p>
        </w:tc>
        <w:tc>
          <w:tcPr>
            <w:tcW w:w="2835" w:type="dxa"/>
            <w:shd w:val="clear" w:color="auto" w:fill="auto"/>
            <w:noWrap/>
            <w:vAlign w:val="center"/>
            <w:hideMark/>
          </w:tcPr>
          <w:p w14:paraId="4B2B22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307 971,25</w:t>
            </w:r>
          </w:p>
        </w:tc>
        <w:tc>
          <w:tcPr>
            <w:tcW w:w="2550" w:type="dxa"/>
            <w:shd w:val="clear" w:color="auto" w:fill="auto"/>
            <w:noWrap/>
            <w:vAlign w:val="center"/>
            <w:hideMark/>
          </w:tcPr>
          <w:p w14:paraId="50C89C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307 971,25</w:t>
            </w:r>
          </w:p>
        </w:tc>
      </w:tr>
      <w:tr w:rsidR="002B1CA7" w:rsidRPr="00AB1303" w14:paraId="0A1A3B42" w14:textId="77777777" w:rsidTr="00AB1303">
        <w:trPr>
          <w:gridAfter w:val="1"/>
          <w:wAfter w:w="18" w:type="dxa"/>
          <w:trHeight w:val="435"/>
        </w:trPr>
        <w:tc>
          <w:tcPr>
            <w:tcW w:w="3119" w:type="dxa"/>
            <w:shd w:val="clear" w:color="auto" w:fill="auto"/>
            <w:vAlign w:val="center"/>
            <w:hideMark/>
          </w:tcPr>
          <w:p w14:paraId="6A3269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«Содействие профессиональной ориентации молодежи»</w:t>
            </w:r>
          </w:p>
        </w:tc>
        <w:tc>
          <w:tcPr>
            <w:tcW w:w="1021" w:type="dxa"/>
            <w:shd w:val="clear" w:color="auto" w:fill="auto"/>
            <w:noWrap/>
            <w:vAlign w:val="center"/>
            <w:hideMark/>
          </w:tcPr>
          <w:p w14:paraId="2AFAD9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46CE1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0209F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E831E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13.1.00.00000</w:t>
            </w:r>
          </w:p>
        </w:tc>
        <w:tc>
          <w:tcPr>
            <w:tcW w:w="613" w:type="dxa"/>
            <w:shd w:val="clear" w:color="auto" w:fill="auto"/>
            <w:noWrap/>
            <w:vAlign w:val="center"/>
            <w:hideMark/>
          </w:tcPr>
          <w:p w14:paraId="172B62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7824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835" w:type="dxa"/>
            <w:shd w:val="clear" w:color="auto" w:fill="auto"/>
            <w:noWrap/>
            <w:vAlign w:val="center"/>
            <w:hideMark/>
          </w:tcPr>
          <w:p w14:paraId="7A270B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550" w:type="dxa"/>
            <w:shd w:val="clear" w:color="auto" w:fill="auto"/>
            <w:noWrap/>
            <w:vAlign w:val="center"/>
            <w:hideMark/>
          </w:tcPr>
          <w:p w14:paraId="46F041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r>
      <w:tr w:rsidR="002B1CA7" w:rsidRPr="00AB1303" w14:paraId="041AACDE" w14:textId="77777777" w:rsidTr="00AB1303">
        <w:trPr>
          <w:gridAfter w:val="1"/>
          <w:wAfter w:w="18" w:type="dxa"/>
          <w:trHeight w:val="645"/>
        </w:trPr>
        <w:tc>
          <w:tcPr>
            <w:tcW w:w="3119" w:type="dxa"/>
            <w:shd w:val="clear" w:color="auto" w:fill="auto"/>
            <w:vAlign w:val="center"/>
            <w:hideMark/>
          </w:tcPr>
          <w:p w14:paraId="2B6013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1.1.1 «Проведение ярмарки профессиональных образовательных организаций «Я выбираю будущее!»</w:t>
            </w:r>
          </w:p>
        </w:tc>
        <w:tc>
          <w:tcPr>
            <w:tcW w:w="1021" w:type="dxa"/>
            <w:shd w:val="clear" w:color="auto" w:fill="auto"/>
            <w:noWrap/>
            <w:vAlign w:val="center"/>
            <w:hideMark/>
          </w:tcPr>
          <w:p w14:paraId="1FCFEB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691FD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9AD8E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2421B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13.1.01.00001</w:t>
            </w:r>
          </w:p>
        </w:tc>
        <w:tc>
          <w:tcPr>
            <w:tcW w:w="613" w:type="dxa"/>
            <w:shd w:val="clear" w:color="auto" w:fill="auto"/>
            <w:noWrap/>
            <w:vAlign w:val="center"/>
            <w:hideMark/>
          </w:tcPr>
          <w:p w14:paraId="3D25CF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E9243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835" w:type="dxa"/>
            <w:shd w:val="clear" w:color="auto" w:fill="auto"/>
            <w:noWrap/>
            <w:vAlign w:val="center"/>
            <w:hideMark/>
          </w:tcPr>
          <w:p w14:paraId="7C4719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550" w:type="dxa"/>
            <w:shd w:val="clear" w:color="auto" w:fill="auto"/>
            <w:noWrap/>
            <w:vAlign w:val="center"/>
            <w:hideMark/>
          </w:tcPr>
          <w:p w14:paraId="4EB4AB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r>
      <w:tr w:rsidR="002B1CA7" w:rsidRPr="00AB1303" w14:paraId="44A8686D" w14:textId="77777777" w:rsidTr="00AB1303">
        <w:trPr>
          <w:gridAfter w:val="1"/>
          <w:wAfter w:w="18" w:type="dxa"/>
          <w:trHeight w:val="435"/>
        </w:trPr>
        <w:tc>
          <w:tcPr>
            <w:tcW w:w="3119" w:type="dxa"/>
            <w:shd w:val="clear" w:color="auto" w:fill="auto"/>
            <w:vAlign w:val="center"/>
            <w:hideMark/>
          </w:tcPr>
          <w:p w14:paraId="0E6662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8D87F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4B151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1A040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BCA9A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13.1.01.00001</w:t>
            </w:r>
          </w:p>
        </w:tc>
        <w:tc>
          <w:tcPr>
            <w:tcW w:w="613" w:type="dxa"/>
            <w:shd w:val="clear" w:color="auto" w:fill="auto"/>
            <w:noWrap/>
            <w:vAlign w:val="center"/>
            <w:hideMark/>
          </w:tcPr>
          <w:p w14:paraId="7693E5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2DEE4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835" w:type="dxa"/>
            <w:shd w:val="clear" w:color="auto" w:fill="auto"/>
            <w:noWrap/>
            <w:vAlign w:val="center"/>
            <w:hideMark/>
          </w:tcPr>
          <w:p w14:paraId="5BF6CD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c>
          <w:tcPr>
            <w:tcW w:w="2550" w:type="dxa"/>
            <w:shd w:val="clear" w:color="auto" w:fill="auto"/>
            <w:noWrap/>
            <w:vAlign w:val="center"/>
            <w:hideMark/>
          </w:tcPr>
          <w:p w14:paraId="2637C5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1 700,00</w:t>
            </w:r>
          </w:p>
        </w:tc>
      </w:tr>
      <w:tr w:rsidR="002B1CA7" w:rsidRPr="00AB1303" w14:paraId="201EC041" w14:textId="77777777" w:rsidTr="00AB1303">
        <w:trPr>
          <w:gridAfter w:val="1"/>
          <w:wAfter w:w="18" w:type="dxa"/>
          <w:trHeight w:val="645"/>
        </w:trPr>
        <w:tc>
          <w:tcPr>
            <w:tcW w:w="3119" w:type="dxa"/>
            <w:shd w:val="clear" w:color="auto" w:fill="auto"/>
            <w:vAlign w:val="center"/>
            <w:hideMark/>
          </w:tcPr>
          <w:p w14:paraId="0BBAF5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«Проведение городских мероприятий по вопросам гражданского, патриотического и духовно-нравственного воспитания»</w:t>
            </w:r>
          </w:p>
        </w:tc>
        <w:tc>
          <w:tcPr>
            <w:tcW w:w="1021" w:type="dxa"/>
            <w:shd w:val="clear" w:color="auto" w:fill="auto"/>
            <w:noWrap/>
            <w:vAlign w:val="center"/>
            <w:hideMark/>
          </w:tcPr>
          <w:p w14:paraId="1E76F8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517D4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E30FC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854B6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13.1.00.00000</w:t>
            </w:r>
          </w:p>
        </w:tc>
        <w:tc>
          <w:tcPr>
            <w:tcW w:w="613" w:type="dxa"/>
            <w:shd w:val="clear" w:color="auto" w:fill="auto"/>
            <w:noWrap/>
            <w:vAlign w:val="center"/>
            <w:hideMark/>
          </w:tcPr>
          <w:p w14:paraId="34E5CA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E9C6E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835" w:type="dxa"/>
            <w:shd w:val="clear" w:color="auto" w:fill="auto"/>
            <w:noWrap/>
            <w:vAlign w:val="center"/>
            <w:hideMark/>
          </w:tcPr>
          <w:p w14:paraId="0258DA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550" w:type="dxa"/>
            <w:shd w:val="clear" w:color="auto" w:fill="auto"/>
            <w:noWrap/>
            <w:vAlign w:val="center"/>
            <w:hideMark/>
          </w:tcPr>
          <w:p w14:paraId="25B808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r>
      <w:tr w:rsidR="002B1CA7" w:rsidRPr="00AB1303" w14:paraId="14F7ABF2" w14:textId="77777777" w:rsidTr="00AB1303">
        <w:trPr>
          <w:gridAfter w:val="1"/>
          <w:wAfter w:w="18" w:type="dxa"/>
          <w:trHeight w:val="645"/>
        </w:trPr>
        <w:tc>
          <w:tcPr>
            <w:tcW w:w="3119" w:type="dxa"/>
            <w:shd w:val="clear" w:color="auto" w:fill="auto"/>
            <w:vAlign w:val="center"/>
            <w:hideMark/>
          </w:tcPr>
          <w:p w14:paraId="56C24B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1.2 «Проведение городских мероприятий по вопросам </w:t>
            </w:r>
            <w:r w:rsidRPr="00AB1303">
              <w:rPr>
                <w:rFonts w:ascii="Courier New" w:hAnsi="Courier New" w:cs="Courier New"/>
                <w:sz w:val="22"/>
                <w:szCs w:val="22"/>
              </w:rPr>
              <w:lastRenderedPageBreak/>
              <w:t>гражданского, патриотического и духовно-нравственного воспитания»</w:t>
            </w:r>
          </w:p>
        </w:tc>
        <w:tc>
          <w:tcPr>
            <w:tcW w:w="1021" w:type="dxa"/>
            <w:shd w:val="clear" w:color="auto" w:fill="auto"/>
            <w:noWrap/>
            <w:vAlign w:val="center"/>
            <w:hideMark/>
          </w:tcPr>
          <w:p w14:paraId="76D8C3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74CC16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481C0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10CD5C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13.1.02.00000</w:t>
            </w:r>
          </w:p>
        </w:tc>
        <w:tc>
          <w:tcPr>
            <w:tcW w:w="613" w:type="dxa"/>
            <w:shd w:val="clear" w:color="auto" w:fill="auto"/>
            <w:noWrap/>
            <w:vAlign w:val="center"/>
            <w:hideMark/>
          </w:tcPr>
          <w:p w14:paraId="316440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E1B84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835" w:type="dxa"/>
            <w:shd w:val="clear" w:color="auto" w:fill="auto"/>
            <w:noWrap/>
            <w:vAlign w:val="center"/>
            <w:hideMark/>
          </w:tcPr>
          <w:p w14:paraId="30AFBE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550" w:type="dxa"/>
            <w:shd w:val="clear" w:color="auto" w:fill="auto"/>
            <w:noWrap/>
            <w:vAlign w:val="center"/>
            <w:hideMark/>
          </w:tcPr>
          <w:p w14:paraId="611C47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r>
      <w:tr w:rsidR="002B1CA7" w:rsidRPr="00AB1303" w14:paraId="2721D229" w14:textId="77777777" w:rsidTr="00AB1303">
        <w:trPr>
          <w:gridAfter w:val="1"/>
          <w:wAfter w:w="18" w:type="dxa"/>
          <w:trHeight w:val="435"/>
        </w:trPr>
        <w:tc>
          <w:tcPr>
            <w:tcW w:w="3119" w:type="dxa"/>
            <w:shd w:val="clear" w:color="auto" w:fill="auto"/>
            <w:vAlign w:val="center"/>
            <w:hideMark/>
          </w:tcPr>
          <w:p w14:paraId="7C8C17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56C0A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CCFBF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9002E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670099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13.1.02.00000</w:t>
            </w:r>
          </w:p>
        </w:tc>
        <w:tc>
          <w:tcPr>
            <w:tcW w:w="613" w:type="dxa"/>
            <w:shd w:val="clear" w:color="auto" w:fill="auto"/>
            <w:noWrap/>
            <w:vAlign w:val="center"/>
            <w:hideMark/>
          </w:tcPr>
          <w:p w14:paraId="1D0DC8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4C8FA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835" w:type="dxa"/>
            <w:shd w:val="clear" w:color="auto" w:fill="auto"/>
            <w:noWrap/>
            <w:vAlign w:val="center"/>
            <w:hideMark/>
          </w:tcPr>
          <w:p w14:paraId="1D3254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c>
          <w:tcPr>
            <w:tcW w:w="2550" w:type="dxa"/>
            <w:shd w:val="clear" w:color="auto" w:fill="auto"/>
            <w:noWrap/>
            <w:vAlign w:val="center"/>
            <w:hideMark/>
          </w:tcPr>
          <w:p w14:paraId="2EE1CA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50 750,00</w:t>
            </w:r>
          </w:p>
        </w:tc>
      </w:tr>
      <w:tr w:rsidR="002B1CA7" w:rsidRPr="00AB1303" w14:paraId="6F9B316A" w14:textId="77777777" w:rsidTr="00AB1303">
        <w:trPr>
          <w:gridAfter w:val="1"/>
          <w:wAfter w:w="18" w:type="dxa"/>
          <w:trHeight w:val="645"/>
        </w:trPr>
        <w:tc>
          <w:tcPr>
            <w:tcW w:w="3119" w:type="dxa"/>
            <w:shd w:val="clear" w:color="auto" w:fill="auto"/>
            <w:vAlign w:val="center"/>
            <w:hideMark/>
          </w:tcPr>
          <w:p w14:paraId="578843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«Создание условий для содержательного досуга, развития эстетического воспитания и молодежного творчества»</w:t>
            </w:r>
          </w:p>
        </w:tc>
        <w:tc>
          <w:tcPr>
            <w:tcW w:w="1021" w:type="dxa"/>
            <w:shd w:val="clear" w:color="auto" w:fill="auto"/>
            <w:noWrap/>
            <w:vAlign w:val="center"/>
            <w:hideMark/>
          </w:tcPr>
          <w:p w14:paraId="21A32E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C31FB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4897A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9257C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13.1.00.00000</w:t>
            </w:r>
          </w:p>
        </w:tc>
        <w:tc>
          <w:tcPr>
            <w:tcW w:w="613" w:type="dxa"/>
            <w:shd w:val="clear" w:color="auto" w:fill="auto"/>
            <w:noWrap/>
            <w:vAlign w:val="center"/>
            <w:hideMark/>
          </w:tcPr>
          <w:p w14:paraId="0E28A1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7B9B8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230 432,25</w:t>
            </w:r>
          </w:p>
        </w:tc>
        <w:tc>
          <w:tcPr>
            <w:tcW w:w="2835" w:type="dxa"/>
            <w:shd w:val="clear" w:color="auto" w:fill="auto"/>
            <w:noWrap/>
            <w:vAlign w:val="center"/>
            <w:hideMark/>
          </w:tcPr>
          <w:p w14:paraId="3AEB57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230 432,25</w:t>
            </w:r>
          </w:p>
        </w:tc>
        <w:tc>
          <w:tcPr>
            <w:tcW w:w="2550" w:type="dxa"/>
            <w:shd w:val="clear" w:color="auto" w:fill="auto"/>
            <w:noWrap/>
            <w:vAlign w:val="center"/>
            <w:hideMark/>
          </w:tcPr>
          <w:p w14:paraId="718DFF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230 432,25</w:t>
            </w:r>
          </w:p>
        </w:tc>
      </w:tr>
      <w:tr w:rsidR="002B1CA7" w:rsidRPr="00AB1303" w14:paraId="0A5B36EA" w14:textId="77777777" w:rsidTr="00AB1303">
        <w:trPr>
          <w:gridAfter w:val="1"/>
          <w:wAfter w:w="18" w:type="dxa"/>
          <w:trHeight w:val="435"/>
        </w:trPr>
        <w:tc>
          <w:tcPr>
            <w:tcW w:w="3119" w:type="dxa"/>
            <w:shd w:val="clear" w:color="auto" w:fill="auto"/>
            <w:vAlign w:val="center"/>
            <w:hideMark/>
          </w:tcPr>
          <w:p w14:paraId="2FC3968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 «Организация праздников, семинаров, форумов, конкурсов для творческой молодежи»</w:t>
            </w:r>
          </w:p>
        </w:tc>
        <w:tc>
          <w:tcPr>
            <w:tcW w:w="1021" w:type="dxa"/>
            <w:shd w:val="clear" w:color="auto" w:fill="auto"/>
            <w:noWrap/>
            <w:vAlign w:val="center"/>
            <w:hideMark/>
          </w:tcPr>
          <w:p w14:paraId="7D72D6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994C5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B6500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CC060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13.1.03.00001</w:t>
            </w:r>
          </w:p>
        </w:tc>
        <w:tc>
          <w:tcPr>
            <w:tcW w:w="613" w:type="dxa"/>
            <w:shd w:val="clear" w:color="auto" w:fill="auto"/>
            <w:noWrap/>
            <w:vAlign w:val="center"/>
            <w:hideMark/>
          </w:tcPr>
          <w:p w14:paraId="4B3923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A03C0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835" w:type="dxa"/>
            <w:shd w:val="clear" w:color="auto" w:fill="auto"/>
            <w:noWrap/>
            <w:vAlign w:val="center"/>
            <w:hideMark/>
          </w:tcPr>
          <w:p w14:paraId="2CFA3A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550" w:type="dxa"/>
            <w:shd w:val="clear" w:color="auto" w:fill="auto"/>
            <w:noWrap/>
            <w:vAlign w:val="center"/>
            <w:hideMark/>
          </w:tcPr>
          <w:p w14:paraId="16926C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r>
      <w:tr w:rsidR="002B1CA7" w:rsidRPr="00AB1303" w14:paraId="046A5E64" w14:textId="77777777" w:rsidTr="00AB1303">
        <w:trPr>
          <w:gridAfter w:val="1"/>
          <w:wAfter w:w="18" w:type="dxa"/>
          <w:trHeight w:val="435"/>
        </w:trPr>
        <w:tc>
          <w:tcPr>
            <w:tcW w:w="3119" w:type="dxa"/>
            <w:shd w:val="clear" w:color="auto" w:fill="auto"/>
            <w:vAlign w:val="center"/>
            <w:hideMark/>
          </w:tcPr>
          <w:p w14:paraId="685672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77CC4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8912E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4B204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C5129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13.1.03.00001</w:t>
            </w:r>
          </w:p>
        </w:tc>
        <w:tc>
          <w:tcPr>
            <w:tcW w:w="613" w:type="dxa"/>
            <w:shd w:val="clear" w:color="auto" w:fill="auto"/>
            <w:noWrap/>
            <w:vAlign w:val="center"/>
            <w:hideMark/>
          </w:tcPr>
          <w:p w14:paraId="309EE8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B4A47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835" w:type="dxa"/>
            <w:shd w:val="clear" w:color="auto" w:fill="auto"/>
            <w:noWrap/>
            <w:vAlign w:val="center"/>
            <w:hideMark/>
          </w:tcPr>
          <w:p w14:paraId="4BB419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c>
          <w:tcPr>
            <w:tcW w:w="2550" w:type="dxa"/>
            <w:shd w:val="clear" w:color="auto" w:fill="auto"/>
            <w:noWrap/>
            <w:vAlign w:val="center"/>
            <w:hideMark/>
          </w:tcPr>
          <w:p w14:paraId="57521E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83 532,25</w:t>
            </w:r>
          </w:p>
        </w:tc>
      </w:tr>
      <w:tr w:rsidR="002B1CA7" w:rsidRPr="00AB1303" w14:paraId="6EDD1C9C" w14:textId="77777777" w:rsidTr="00AB1303">
        <w:trPr>
          <w:gridAfter w:val="1"/>
          <w:wAfter w:w="18" w:type="dxa"/>
          <w:trHeight w:val="645"/>
        </w:trPr>
        <w:tc>
          <w:tcPr>
            <w:tcW w:w="3119" w:type="dxa"/>
            <w:shd w:val="clear" w:color="auto" w:fill="auto"/>
            <w:vAlign w:val="center"/>
            <w:hideMark/>
          </w:tcPr>
          <w:p w14:paraId="7FB3D6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1.3.2 «Вручение стипендии мэра лучшим студентам профессиональных образовательных организаций города»</w:t>
            </w:r>
          </w:p>
        </w:tc>
        <w:tc>
          <w:tcPr>
            <w:tcW w:w="1021" w:type="dxa"/>
            <w:shd w:val="clear" w:color="auto" w:fill="auto"/>
            <w:noWrap/>
            <w:vAlign w:val="center"/>
            <w:hideMark/>
          </w:tcPr>
          <w:p w14:paraId="3126B1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65BF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E6B29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3014AD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13.1.03.00002</w:t>
            </w:r>
          </w:p>
        </w:tc>
        <w:tc>
          <w:tcPr>
            <w:tcW w:w="613" w:type="dxa"/>
            <w:shd w:val="clear" w:color="auto" w:fill="auto"/>
            <w:noWrap/>
            <w:vAlign w:val="center"/>
            <w:hideMark/>
          </w:tcPr>
          <w:p w14:paraId="245F45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5FF61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835" w:type="dxa"/>
            <w:shd w:val="clear" w:color="auto" w:fill="auto"/>
            <w:noWrap/>
            <w:vAlign w:val="center"/>
            <w:hideMark/>
          </w:tcPr>
          <w:p w14:paraId="614092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550" w:type="dxa"/>
            <w:shd w:val="clear" w:color="auto" w:fill="auto"/>
            <w:noWrap/>
            <w:vAlign w:val="center"/>
            <w:hideMark/>
          </w:tcPr>
          <w:p w14:paraId="05537C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r>
      <w:tr w:rsidR="002B1CA7" w:rsidRPr="00AB1303" w14:paraId="2DAA61FB" w14:textId="77777777" w:rsidTr="00AB1303">
        <w:trPr>
          <w:gridAfter w:val="1"/>
          <w:wAfter w:w="18" w:type="dxa"/>
          <w:trHeight w:val="255"/>
        </w:trPr>
        <w:tc>
          <w:tcPr>
            <w:tcW w:w="3119" w:type="dxa"/>
            <w:shd w:val="clear" w:color="auto" w:fill="auto"/>
            <w:vAlign w:val="center"/>
            <w:hideMark/>
          </w:tcPr>
          <w:p w14:paraId="339F77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07AAA4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7A74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CCD8B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45CC8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13.1.03.00002</w:t>
            </w:r>
          </w:p>
        </w:tc>
        <w:tc>
          <w:tcPr>
            <w:tcW w:w="613" w:type="dxa"/>
            <w:shd w:val="clear" w:color="auto" w:fill="auto"/>
            <w:noWrap/>
            <w:vAlign w:val="center"/>
            <w:hideMark/>
          </w:tcPr>
          <w:p w14:paraId="768EEC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642260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835" w:type="dxa"/>
            <w:shd w:val="clear" w:color="auto" w:fill="auto"/>
            <w:noWrap/>
            <w:vAlign w:val="center"/>
            <w:hideMark/>
          </w:tcPr>
          <w:p w14:paraId="15D2B8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c>
          <w:tcPr>
            <w:tcW w:w="2550" w:type="dxa"/>
            <w:shd w:val="clear" w:color="auto" w:fill="auto"/>
            <w:noWrap/>
            <w:vAlign w:val="center"/>
            <w:hideMark/>
          </w:tcPr>
          <w:p w14:paraId="4FF2B8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35 000,00</w:t>
            </w:r>
          </w:p>
        </w:tc>
      </w:tr>
      <w:tr w:rsidR="002B1CA7" w:rsidRPr="00AB1303" w14:paraId="5B8C5E29" w14:textId="77777777" w:rsidTr="00AB1303">
        <w:trPr>
          <w:gridAfter w:val="1"/>
          <w:wAfter w:w="18" w:type="dxa"/>
          <w:trHeight w:val="435"/>
        </w:trPr>
        <w:tc>
          <w:tcPr>
            <w:tcW w:w="3119" w:type="dxa"/>
            <w:shd w:val="clear" w:color="auto" w:fill="auto"/>
            <w:vAlign w:val="center"/>
            <w:hideMark/>
          </w:tcPr>
          <w:p w14:paraId="7C7DAB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1.3.3 «Участие победителей городских конкурсов, спортивных соревнований в областных мероприятиях»</w:t>
            </w:r>
          </w:p>
        </w:tc>
        <w:tc>
          <w:tcPr>
            <w:tcW w:w="1021" w:type="dxa"/>
            <w:shd w:val="clear" w:color="auto" w:fill="auto"/>
            <w:noWrap/>
            <w:vAlign w:val="center"/>
            <w:hideMark/>
          </w:tcPr>
          <w:p w14:paraId="7C258A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747C2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6F348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E2B3B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13.1.03.00003</w:t>
            </w:r>
          </w:p>
        </w:tc>
        <w:tc>
          <w:tcPr>
            <w:tcW w:w="613" w:type="dxa"/>
            <w:shd w:val="clear" w:color="auto" w:fill="auto"/>
            <w:noWrap/>
            <w:vAlign w:val="center"/>
            <w:hideMark/>
          </w:tcPr>
          <w:p w14:paraId="3BA6B2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1752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835" w:type="dxa"/>
            <w:shd w:val="clear" w:color="auto" w:fill="auto"/>
            <w:noWrap/>
            <w:vAlign w:val="center"/>
            <w:hideMark/>
          </w:tcPr>
          <w:p w14:paraId="6ACA38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550" w:type="dxa"/>
            <w:shd w:val="clear" w:color="auto" w:fill="auto"/>
            <w:noWrap/>
            <w:vAlign w:val="center"/>
            <w:hideMark/>
          </w:tcPr>
          <w:p w14:paraId="6AD3D4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r>
      <w:tr w:rsidR="002B1CA7" w:rsidRPr="00AB1303" w14:paraId="269CD098" w14:textId="77777777" w:rsidTr="00AB1303">
        <w:trPr>
          <w:gridAfter w:val="1"/>
          <w:wAfter w:w="18" w:type="dxa"/>
          <w:trHeight w:val="435"/>
        </w:trPr>
        <w:tc>
          <w:tcPr>
            <w:tcW w:w="3119" w:type="dxa"/>
            <w:shd w:val="clear" w:color="auto" w:fill="auto"/>
            <w:vAlign w:val="center"/>
            <w:hideMark/>
          </w:tcPr>
          <w:p w14:paraId="33052A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82E08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90EF8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E6461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C0B82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13.1.03.00003</w:t>
            </w:r>
          </w:p>
        </w:tc>
        <w:tc>
          <w:tcPr>
            <w:tcW w:w="613" w:type="dxa"/>
            <w:shd w:val="clear" w:color="auto" w:fill="auto"/>
            <w:noWrap/>
            <w:vAlign w:val="center"/>
            <w:hideMark/>
          </w:tcPr>
          <w:p w14:paraId="70A3D8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8AE69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835" w:type="dxa"/>
            <w:shd w:val="clear" w:color="auto" w:fill="auto"/>
            <w:noWrap/>
            <w:vAlign w:val="center"/>
            <w:hideMark/>
          </w:tcPr>
          <w:p w14:paraId="361AD7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c>
          <w:tcPr>
            <w:tcW w:w="2550" w:type="dxa"/>
            <w:shd w:val="clear" w:color="auto" w:fill="auto"/>
            <w:noWrap/>
            <w:vAlign w:val="center"/>
            <w:hideMark/>
          </w:tcPr>
          <w:p w14:paraId="3EC4FF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13 360,00</w:t>
            </w:r>
          </w:p>
        </w:tc>
      </w:tr>
      <w:tr w:rsidR="002B1CA7" w:rsidRPr="00AB1303" w14:paraId="482C322F" w14:textId="77777777" w:rsidTr="00AB1303">
        <w:trPr>
          <w:gridAfter w:val="1"/>
          <w:wAfter w:w="18" w:type="dxa"/>
          <w:trHeight w:val="645"/>
        </w:trPr>
        <w:tc>
          <w:tcPr>
            <w:tcW w:w="3119" w:type="dxa"/>
            <w:shd w:val="clear" w:color="auto" w:fill="auto"/>
            <w:vAlign w:val="center"/>
            <w:hideMark/>
          </w:tcPr>
          <w:p w14:paraId="68FB289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1.3.5 «Участие депутатов Молодежного парламента при Думе города Усолье-Сибирское в летней городской спартакиаде» </w:t>
            </w:r>
          </w:p>
        </w:tc>
        <w:tc>
          <w:tcPr>
            <w:tcW w:w="1021" w:type="dxa"/>
            <w:shd w:val="clear" w:color="auto" w:fill="auto"/>
            <w:noWrap/>
            <w:vAlign w:val="center"/>
            <w:hideMark/>
          </w:tcPr>
          <w:p w14:paraId="06510C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6267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01681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A8554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13.1.03.00005</w:t>
            </w:r>
          </w:p>
        </w:tc>
        <w:tc>
          <w:tcPr>
            <w:tcW w:w="613" w:type="dxa"/>
            <w:shd w:val="clear" w:color="auto" w:fill="auto"/>
            <w:noWrap/>
            <w:vAlign w:val="center"/>
            <w:hideMark/>
          </w:tcPr>
          <w:p w14:paraId="3800BB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F1F9B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835" w:type="dxa"/>
            <w:shd w:val="clear" w:color="auto" w:fill="auto"/>
            <w:noWrap/>
            <w:vAlign w:val="center"/>
            <w:hideMark/>
          </w:tcPr>
          <w:p w14:paraId="4A8FD0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550" w:type="dxa"/>
            <w:shd w:val="clear" w:color="auto" w:fill="auto"/>
            <w:noWrap/>
            <w:vAlign w:val="center"/>
            <w:hideMark/>
          </w:tcPr>
          <w:p w14:paraId="0A3FAF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r>
      <w:tr w:rsidR="002B1CA7" w:rsidRPr="00AB1303" w14:paraId="7A16D10C" w14:textId="77777777" w:rsidTr="00AB1303">
        <w:trPr>
          <w:gridAfter w:val="1"/>
          <w:wAfter w:w="18" w:type="dxa"/>
          <w:trHeight w:val="435"/>
        </w:trPr>
        <w:tc>
          <w:tcPr>
            <w:tcW w:w="3119" w:type="dxa"/>
            <w:shd w:val="clear" w:color="auto" w:fill="auto"/>
            <w:vAlign w:val="center"/>
            <w:hideMark/>
          </w:tcPr>
          <w:p w14:paraId="628E1D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10C9F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C5343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14D1D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671E2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13.1.03.00005</w:t>
            </w:r>
          </w:p>
        </w:tc>
        <w:tc>
          <w:tcPr>
            <w:tcW w:w="613" w:type="dxa"/>
            <w:shd w:val="clear" w:color="auto" w:fill="auto"/>
            <w:noWrap/>
            <w:vAlign w:val="center"/>
            <w:hideMark/>
          </w:tcPr>
          <w:p w14:paraId="5A161B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D318F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835" w:type="dxa"/>
            <w:shd w:val="clear" w:color="auto" w:fill="auto"/>
            <w:noWrap/>
            <w:vAlign w:val="center"/>
            <w:hideMark/>
          </w:tcPr>
          <w:p w14:paraId="1167A4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c>
          <w:tcPr>
            <w:tcW w:w="2550" w:type="dxa"/>
            <w:shd w:val="clear" w:color="auto" w:fill="auto"/>
            <w:noWrap/>
            <w:vAlign w:val="center"/>
            <w:hideMark/>
          </w:tcPr>
          <w:p w14:paraId="502D6F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8 140,00</w:t>
            </w:r>
          </w:p>
        </w:tc>
      </w:tr>
      <w:tr w:rsidR="002B1CA7" w:rsidRPr="00AB1303" w14:paraId="3797EAD9" w14:textId="77777777" w:rsidTr="00AB1303">
        <w:trPr>
          <w:gridAfter w:val="1"/>
          <w:wAfter w:w="18" w:type="dxa"/>
          <w:trHeight w:val="645"/>
        </w:trPr>
        <w:tc>
          <w:tcPr>
            <w:tcW w:w="3119" w:type="dxa"/>
            <w:shd w:val="clear" w:color="auto" w:fill="auto"/>
            <w:vAlign w:val="center"/>
            <w:hideMark/>
          </w:tcPr>
          <w:p w14:paraId="585EC0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1.3.6 «Проведение городских мероприятий, конкурсов, акций депутатами Молодежного парламента при Думе города Усолье-Сибирское»</w:t>
            </w:r>
          </w:p>
        </w:tc>
        <w:tc>
          <w:tcPr>
            <w:tcW w:w="1021" w:type="dxa"/>
            <w:shd w:val="clear" w:color="auto" w:fill="auto"/>
            <w:noWrap/>
            <w:vAlign w:val="center"/>
            <w:hideMark/>
          </w:tcPr>
          <w:p w14:paraId="46072F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CB0F2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B5CB1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3E17EC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13.1.03.00006</w:t>
            </w:r>
          </w:p>
        </w:tc>
        <w:tc>
          <w:tcPr>
            <w:tcW w:w="613" w:type="dxa"/>
            <w:shd w:val="clear" w:color="auto" w:fill="auto"/>
            <w:noWrap/>
            <w:vAlign w:val="center"/>
            <w:hideMark/>
          </w:tcPr>
          <w:p w14:paraId="36CEF6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CD4FB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835" w:type="dxa"/>
            <w:shd w:val="clear" w:color="auto" w:fill="auto"/>
            <w:noWrap/>
            <w:vAlign w:val="center"/>
            <w:hideMark/>
          </w:tcPr>
          <w:p w14:paraId="51B4CE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550" w:type="dxa"/>
            <w:shd w:val="clear" w:color="auto" w:fill="auto"/>
            <w:noWrap/>
            <w:vAlign w:val="center"/>
            <w:hideMark/>
          </w:tcPr>
          <w:p w14:paraId="206401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r>
      <w:tr w:rsidR="002B1CA7" w:rsidRPr="00AB1303" w14:paraId="67544883" w14:textId="77777777" w:rsidTr="00AB1303">
        <w:trPr>
          <w:gridAfter w:val="1"/>
          <w:wAfter w:w="18" w:type="dxa"/>
          <w:trHeight w:val="435"/>
        </w:trPr>
        <w:tc>
          <w:tcPr>
            <w:tcW w:w="3119" w:type="dxa"/>
            <w:shd w:val="clear" w:color="auto" w:fill="auto"/>
            <w:vAlign w:val="center"/>
            <w:hideMark/>
          </w:tcPr>
          <w:p w14:paraId="5A1953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8A1AF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DC539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2330B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B3C86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13.1.03.00006</w:t>
            </w:r>
          </w:p>
        </w:tc>
        <w:tc>
          <w:tcPr>
            <w:tcW w:w="613" w:type="dxa"/>
            <w:shd w:val="clear" w:color="auto" w:fill="auto"/>
            <w:noWrap/>
            <w:vAlign w:val="center"/>
            <w:hideMark/>
          </w:tcPr>
          <w:p w14:paraId="3C0C81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6DC5D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835" w:type="dxa"/>
            <w:shd w:val="clear" w:color="auto" w:fill="auto"/>
            <w:noWrap/>
            <w:vAlign w:val="center"/>
            <w:hideMark/>
          </w:tcPr>
          <w:p w14:paraId="0F03A0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c>
          <w:tcPr>
            <w:tcW w:w="2550" w:type="dxa"/>
            <w:shd w:val="clear" w:color="auto" w:fill="auto"/>
            <w:noWrap/>
            <w:vAlign w:val="center"/>
            <w:hideMark/>
          </w:tcPr>
          <w:p w14:paraId="1922CE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90 400,00</w:t>
            </w:r>
          </w:p>
        </w:tc>
      </w:tr>
      <w:tr w:rsidR="002B1CA7" w:rsidRPr="00AB1303" w14:paraId="29FF4BBD" w14:textId="77777777" w:rsidTr="00AB1303">
        <w:trPr>
          <w:gridAfter w:val="1"/>
          <w:wAfter w:w="18" w:type="dxa"/>
          <w:trHeight w:val="645"/>
        </w:trPr>
        <w:tc>
          <w:tcPr>
            <w:tcW w:w="3119" w:type="dxa"/>
            <w:shd w:val="clear" w:color="auto" w:fill="auto"/>
            <w:vAlign w:val="center"/>
            <w:hideMark/>
          </w:tcPr>
          <w:p w14:paraId="276EAB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1.4. «Проведение мероприятий для молодых семей. Оказание психологических и иных консультационных услуг»</w:t>
            </w:r>
          </w:p>
        </w:tc>
        <w:tc>
          <w:tcPr>
            <w:tcW w:w="1021" w:type="dxa"/>
            <w:shd w:val="clear" w:color="auto" w:fill="auto"/>
            <w:noWrap/>
            <w:vAlign w:val="center"/>
            <w:hideMark/>
          </w:tcPr>
          <w:p w14:paraId="5BAE57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4E82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0FB42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22153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13.1.00.00000</w:t>
            </w:r>
          </w:p>
        </w:tc>
        <w:tc>
          <w:tcPr>
            <w:tcW w:w="613" w:type="dxa"/>
            <w:shd w:val="clear" w:color="auto" w:fill="auto"/>
            <w:noWrap/>
            <w:vAlign w:val="center"/>
            <w:hideMark/>
          </w:tcPr>
          <w:p w14:paraId="53837B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132E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835" w:type="dxa"/>
            <w:shd w:val="clear" w:color="auto" w:fill="auto"/>
            <w:noWrap/>
            <w:vAlign w:val="center"/>
            <w:hideMark/>
          </w:tcPr>
          <w:p w14:paraId="58E08B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550" w:type="dxa"/>
            <w:shd w:val="clear" w:color="auto" w:fill="auto"/>
            <w:noWrap/>
            <w:vAlign w:val="center"/>
            <w:hideMark/>
          </w:tcPr>
          <w:p w14:paraId="394F15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r>
      <w:tr w:rsidR="002B1CA7" w:rsidRPr="00AB1303" w14:paraId="48990F4E" w14:textId="77777777" w:rsidTr="00AB1303">
        <w:trPr>
          <w:gridAfter w:val="1"/>
          <w:wAfter w:w="18" w:type="dxa"/>
          <w:trHeight w:val="645"/>
        </w:trPr>
        <w:tc>
          <w:tcPr>
            <w:tcW w:w="3119" w:type="dxa"/>
            <w:shd w:val="clear" w:color="auto" w:fill="auto"/>
            <w:vAlign w:val="center"/>
            <w:hideMark/>
          </w:tcPr>
          <w:p w14:paraId="42096C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«Проведение мероприятий для молодых семей. Оказание психологических и иных консультационных услуг»</w:t>
            </w:r>
          </w:p>
        </w:tc>
        <w:tc>
          <w:tcPr>
            <w:tcW w:w="1021" w:type="dxa"/>
            <w:shd w:val="clear" w:color="auto" w:fill="auto"/>
            <w:noWrap/>
            <w:vAlign w:val="center"/>
            <w:hideMark/>
          </w:tcPr>
          <w:p w14:paraId="7EA19C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90AE6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235F8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7B9796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13.1.04.00000</w:t>
            </w:r>
          </w:p>
        </w:tc>
        <w:tc>
          <w:tcPr>
            <w:tcW w:w="613" w:type="dxa"/>
            <w:shd w:val="clear" w:color="auto" w:fill="auto"/>
            <w:noWrap/>
            <w:vAlign w:val="center"/>
            <w:hideMark/>
          </w:tcPr>
          <w:p w14:paraId="017D98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A585A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835" w:type="dxa"/>
            <w:shd w:val="clear" w:color="auto" w:fill="auto"/>
            <w:noWrap/>
            <w:vAlign w:val="center"/>
            <w:hideMark/>
          </w:tcPr>
          <w:p w14:paraId="3AA05E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550" w:type="dxa"/>
            <w:shd w:val="clear" w:color="auto" w:fill="auto"/>
            <w:noWrap/>
            <w:vAlign w:val="center"/>
            <w:hideMark/>
          </w:tcPr>
          <w:p w14:paraId="356040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r>
      <w:tr w:rsidR="002B1CA7" w:rsidRPr="00AB1303" w14:paraId="2AEC88AF" w14:textId="77777777" w:rsidTr="00AB1303">
        <w:trPr>
          <w:gridAfter w:val="1"/>
          <w:wAfter w:w="18" w:type="dxa"/>
          <w:trHeight w:val="435"/>
        </w:trPr>
        <w:tc>
          <w:tcPr>
            <w:tcW w:w="3119" w:type="dxa"/>
            <w:shd w:val="clear" w:color="auto" w:fill="auto"/>
            <w:vAlign w:val="center"/>
            <w:hideMark/>
          </w:tcPr>
          <w:p w14:paraId="32ECF2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70D2C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F68EC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745A7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62EC1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13.1.04.00000</w:t>
            </w:r>
          </w:p>
        </w:tc>
        <w:tc>
          <w:tcPr>
            <w:tcW w:w="613" w:type="dxa"/>
            <w:shd w:val="clear" w:color="auto" w:fill="auto"/>
            <w:noWrap/>
            <w:vAlign w:val="center"/>
            <w:hideMark/>
          </w:tcPr>
          <w:p w14:paraId="6AC072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3F97A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835" w:type="dxa"/>
            <w:shd w:val="clear" w:color="auto" w:fill="auto"/>
            <w:noWrap/>
            <w:vAlign w:val="center"/>
            <w:hideMark/>
          </w:tcPr>
          <w:p w14:paraId="44E22F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c>
          <w:tcPr>
            <w:tcW w:w="2550" w:type="dxa"/>
            <w:shd w:val="clear" w:color="auto" w:fill="auto"/>
            <w:noWrap/>
            <w:vAlign w:val="center"/>
            <w:hideMark/>
          </w:tcPr>
          <w:p w14:paraId="344735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25 089,00</w:t>
            </w:r>
          </w:p>
        </w:tc>
      </w:tr>
      <w:tr w:rsidR="002B1CA7" w:rsidRPr="00AB1303" w14:paraId="17488E44" w14:textId="77777777" w:rsidTr="00AB1303">
        <w:trPr>
          <w:gridAfter w:val="1"/>
          <w:wAfter w:w="18" w:type="dxa"/>
          <w:trHeight w:val="645"/>
        </w:trPr>
        <w:tc>
          <w:tcPr>
            <w:tcW w:w="3119" w:type="dxa"/>
            <w:shd w:val="clear" w:color="auto" w:fill="auto"/>
            <w:vAlign w:val="center"/>
            <w:hideMark/>
          </w:tcPr>
          <w:p w14:paraId="4F4475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"Комплексные меры профилактики злоупотребления наркотическими средствами и психотропными веществами" на 2019-2024 годы</w:t>
            </w:r>
          </w:p>
        </w:tc>
        <w:tc>
          <w:tcPr>
            <w:tcW w:w="1021" w:type="dxa"/>
            <w:shd w:val="clear" w:color="auto" w:fill="auto"/>
            <w:noWrap/>
            <w:vAlign w:val="center"/>
            <w:hideMark/>
          </w:tcPr>
          <w:p w14:paraId="1053AD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53ECA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4DAC4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79FBA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13.2.00.00000</w:t>
            </w:r>
          </w:p>
        </w:tc>
        <w:tc>
          <w:tcPr>
            <w:tcW w:w="613" w:type="dxa"/>
            <w:shd w:val="clear" w:color="auto" w:fill="auto"/>
            <w:noWrap/>
            <w:vAlign w:val="center"/>
            <w:hideMark/>
          </w:tcPr>
          <w:p w14:paraId="25B45F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C27C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139 272,00</w:t>
            </w:r>
          </w:p>
        </w:tc>
        <w:tc>
          <w:tcPr>
            <w:tcW w:w="2835" w:type="dxa"/>
            <w:shd w:val="clear" w:color="auto" w:fill="auto"/>
            <w:noWrap/>
            <w:vAlign w:val="center"/>
            <w:hideMark/>
          </w:tcPr>
          <w:p w14:paraId="27373F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139 272,00</w:t>
            </w:r>
          </w:p>
        </w:tc>
        <w:tc>
          <w:tcPr>
            <w:tcW w:w="2550" w:type="dxa"/>
            <w:shd w:val="clear" w:color="auto" w:fill="auto"/>
            <w:noWrap/>
            <w:vAlign w:val="center"/>
            <w:hideMark/>
          </w:tcPr>
          <w:p w14:paraId="0D97E5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139 272,00</w:t>
            </w:r>
          </w:p>
        </w:tc>
      </w:tr>
      <w:tr w:rsidR="002B1CA7" w:rsidRPr="00AB1303" w14:paraId="1B98E6FC" w14:textId="77777777" w:rsidTr="00AB1303">
        <w:trPr>
          <w:gridAfter w:val="1"/>
          <w:wAfter w:w="18" w:type="dxa"/>
          <w:trHeight w:val="435"/>
        </w:trPr>
        <w:tc>
          <w:tcPr>
            <w:tcW w:w="3119" w:type="dxa"/>
            <w:shd w:val="clear" w:color="auto" w:fill="auto"/>
            <w:vAlign w:val="center"/>
            <w:hideMark/>
          </w:tcPr>
          <w:p w14:paraId="558685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2.1 «Наружная социальная реклама о доступных мерах профилактики наркомании» </w:t>
            </w:r>
          </w:p>
        </w:tc>
        <w:tc>
          <w:tcPr>
            <w:tcW w:w="1021" w:type="dxa"/>
            <w:shd w:val="clear" w:color="auto" w:fill="auto"/>
            <w:noWrap/>
            <w:vAlign w:val="center"/>
            <w:hideMark/>
          </w:tcPr>
          <w:p w14:paraId="24ADB5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18D5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EB14C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2C164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13.2.00.00000</w:t>
            </w:r>
          </w:p>
        </w:tc>
        <w:tc>
          <w:tcPr>
            <w:tcW w:w="613" w:type="dxa"/>
            <w:shd w:val="clear" w:color="auto" w:fill="auto"/>
            <w:noWrap/>
            <w:vAlign w:val="center"/>
            <w:hideMark/>
          </w:tcPr>
          <w:p w14:paraId="502B01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CF5ED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835" w:type="dxa"/>
            <w:shd w:val="clear" w:color="auto" w:fill="auto"/>
            <w:noWrap/>
            <w:vAlign w:val="center"/>
            <w:hideMark/>
          </w:tcPr>
          <w:p w14:paraId="219D1A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550" w:type="dxa"/>
            <w:shd w:val="clear" w:color="auto" w:fill="auto"/>
            <w:noWrap/>
            <w:vAlign w:val="center"/>
            <w:hideMark/>
          </w:tcPr>
          <w:p w14:paraId="231FF2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r>
      <w:tr w:rsidR="002B1CA7" w:rsidRPr="00AB1303" w14:paraId="67511234" w14:textId="77777777" w:rsidTr="00AB1303">
        <w:trPr>
          <w:gridAfter w:val="1"/>
          <w:wAfter w:w="18" w:type="dxa"/>
          <w:trHeight w:val="435"/>
        </w:trPr>
        <w:tc>
          <w:tcPr>
            <w:tcW w:w="3119" w:type="dxa"/>
            <w:shd w:val="clear" w:color="auto" w:fill="auto"/>
            <w:vAlign w:val="center"/>
            <w:hideMark/>
          </w:tcPr>
          <w:p w14:paraId="53E202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Основное мероприятие 2.1 «Наружная социальная реклама о доступных мерах профилактики наркомании» </w:t>
            </w:r>
          </w:p>
        </w:tc>
        <w:tc>
          <w:tcPr>
            <w:tcW w:w="1021" w:type="dxa"/>
            <w:shd w:val="clear" w:color="auto" w:fill="auto"/>
            <w:noWrap/>
            <w:vAlign w:val="center"/>
            <w:hideMark/>
          </w:tcPr>
          <w:p w14:paraId="20942C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F7FED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9D0EE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7F676C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13.2.01.00000</w:t>
            </w:r>
          </w:p>
        </w:tc>
        <w:tc>
          <w:tcPr>
            <w:tcW w:w="613" w:type="dxa"/>
            <w:shd w:val="clear" w:color="auto" w:fill="auto"/>
            <w:noWrap/>
            <w:vAlign w:val="center"/>
            <w:hideMark/>
          </w:tcPr>
          <w:p w14:paraId="3DCC4F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2050B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835" w:type="dxa"/>
            <w:shd w:val="clear" w:color="auto" w:fill="auto"/>
            <w:noWrap/>
            <w:vAlign w:val="center"/>
            <w:hideMark/>
          </w:tcPr>
          <w:p w14:paraId="7692EA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550" w:type="dxa"/>
            <w:shd w:val="clear" w:color="auto" w:fill="auto"/>
            <w:noWrap/>
            <w:vAlign w:val="center"/>
            <w:hideMark/>
          </w:tcPr>
          <w:p w14:paraId="7D2AA0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r>
      <w:tr w:rsidR="002B1CA7" w:rsidRPr="00AB1303" w14:paraId="4972439C" w14:textId="77777777" w:rsidTr="00AB1303">
        <w:trPr>
          <w:gridAfter w:val="1"/>
          <w:wAfter w:w="18" w:type="dxa"/>
          <w:trHeight w:val="435"/>
        </w:trPr>
        <w:tc>
          <w:tcPr>
            <w:tcW w:w="3119" w:type="dxa"/>
            <w:shd w:val="clear" w:color="auto" w:fill="auto"/>
            <w:vAlign w:val="center"/>
            <w:hideMark/>
          </w:tcPr>
          <w:p w14:paraId="2C3445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C6CA5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F1686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E3E5C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79635E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13.2.01.00000</w:t>
            </w:r>
          </w:p>
        </w:tc>
        <w:tc>
          <w:tcPr>
            <w:tcW w:w="613" w:type="dxa"/>
            <w:shd w:val="clear" w:color="auto" w:fill="auto"/>
            <w:noWrap/>
            <w:vAlign w:val="center"/>
            <w:hideMark/>
          </w:tcPr>
          <w:p w14:paraId="7431FB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C7788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835" w:type="dxa"/>
            <w:shd w:val="clear" w:color="auto" w:fill="auto"/>
            <w:noWrap/>
            <w:vAlign w:val="center"/>
            <w:hideMark/>
          </w:tcPr>
          <w:p w14:paraId="50C2D5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c>
          <w:tcPr>
            <w:tcW w:w="2550" w:type="dxa"/>
            <w:shd w:val="clear" w:color="auto" w:fill="auto"/>
            <w:noWrap/>
            <w:vAlign w:val="center"/>
            <w:hideMark/>
          </w:tcPr>
          <w:p w14:paraId="5D7AC2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7 094,00</w:t>
            </w:r>
          </w:p>
        </w:tc>
      </w:tr>
      <w:tr w:rsidR="002B1CA7" w:rsidRPr="00AB1303" w14:paraId="0937369F" w14:textId="77777777" w:rsidTr="00AB1303">
        <w:trPr>
          <w:gridAfter w:val="1"/>
          <w:wAfter w:w="18" w:type="dxa"/>
          <w:trHeight w:val="645"/>
        </w:trPr>
        <w:tc>
          <w:tcPr>
            <w:tcW w:w="3119" w:type="dxa"/>
            <w:shd w:val="clear" w:color="auto" w:fill="auto"/>
            <w:vAlign w:val="center"/>
            <w:hideMark/>
          </w:tcPr>
          <w:p w14:paraId="3F9892E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021" w:type="dxa"/>
            <w:shd w:val="clear" w:color="auto" w:fill="auto"/>
            <w:noWrap/>
            <w:vAlign w:val="center"/>
            <w:hideMark/>
          </w:tcPr>
          <w:p w14:paraId="5B49BD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035F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7795F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63ECB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13.2.00.00000</w:t>
            </w:r>
          </w:p>
        </w:tc>
        <w:tc>
          <w:tcPr>
            <w:tcW w:w="613" w:type="dxa"/>
            <w:shd w:val="clear" w:color="auto" w:fill="auto"/>
            <w:noWrap/>
            <w:vAlign w:val="center"/>
            <w:hideMark/>
          </w:tcPr>
          <w:p w14:paraId="5217D6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78CF0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835" w:type="dxa"/>
            <w:shd w:val="clear" w:color="auto" w:fill="auto"/>
            <w:noWrap/>
            <w:vAlign w:val="center"/>
            <w:hideMark/>
          </w:tcPr>
          <w:p w14:paraId="75055F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550" w:type="dxa"/>
            <w:shd w:val="clear" w:color="auto" w:fill="auto"/>
            <w:noWrap/>
            <w:vAlign w:val="center"/>
            <w:hideMark/>
          </w:tcPr>
          <w:p w14:paraId="6A34DE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r>
      <w:tr w:rsidR="002B1CA7" w:rsidRPr="00AB1303" w14:paraId="3B2CB2DB" w14:textId="77777777" w:rsidTr="00AB1303">
        <w:trPr>
          <w:gridAfter w:val="1"/>
          <w:wAfter w:w="18" w:type="dxa"/>
          <w:trHeight w:val="645"/>
        </w:trPr>
        <w:tc>
          <w:tcPr>
            <w:tcW w:w="3119" w:type="dxa"/>
            <w:shd w:val="clear" w:color="auto" w:fill="auto"/>
            <w:vAlign w:val="center"/>
            <w:hideMark/>
          </w:tcPr>
          <w:p w14:paraId="263737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«Информирование населения города о первичных мерах профилактики наркомании»</w:t>
            </w:r>
          </w:p>
        </w:tc>
        <w:tc>
          <w:tcPr>
            <w:tcW w:w="1021" w:type="dxa"/>
            <w:shd w:val="clear" w:color="auto" w:fill="auto"/>
            <w:noWrap/>
            <w:vAlign w:val="center"/>
            <w:hideMark/>
          </w:tcPr>
          <w:p w14:paraId="2F56E7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F856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90FBF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C21AF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13.2.02.00000</w:t>
            </w:r>
          </w:p>
        </w:tc>
        <w:tc>
          <w:tcPr>
            <w:tcW w:w="613" w:type="dxa"/>
            <w:shd w:val="clear" w:color="auto" w:fill="auto"/>
            <w:noWrap/>
            <w:vAlign w:val="center"/>
            <w:hideMark/>
          </w:tcPr>
          <w:p w14:paraId="4349BC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EDAA0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835" w:type="dxa"/>
            <w:shd w:val="clear" w:color="auto" w:fill="auto"/>
            <w:noWrap/>
            <w:vAlign w:val="center"/>
            <w:hideMark/>
          </w:tcPr>
          <w:p w14:paraId="245532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550" w:type="dxa"/>
            <w:shd w:val="clear" w:color="auto" w:fill="auto"/>
            <w:noWrap/>
            <w:vAlign w:val="center"/>
            <w:hideMark/>
          </w:tcPr>
          <w:p w14:paraId="7387C8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r>
      <w:tr w:rsidR="002B1CA7" w:rsidRPr="00AB1303" w14:paraId="50AADA6B" w14:textId="77777777" w:rsidTr="00AB1303">
        <w:trPr>
          <w:gridAfter w:val="1"/>
          <w:wAfter w:w="18" w:type="dxa"/>
          <w:trHeight w:val="435"/>
        </w:trPr>
        <w:tc>
          <w:tcPr>
            <w:tcW w:w="3119" w:type="dxa"/>
            <w:shd w:val="clear" w:color="auto" w:fill="auto"/>
            <w:vAlign w:val="center"/>
            <w:hideMark/>
          </w:tcPr>
          <w:p w14:paraId="3CD65E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6EFEC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D458A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FEC2E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12D105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13.2.02.00000</w:t>
            </w:r>
          </w:p>
        </w:tc>
        <w:tc>
          <w:tcPr>
            <w:tcW w:w="613" w:type="dxa"/>
            <w:shd w:val="clear" w:color="auto" w:fill="auto"/>
            <w:noWrap/>
            <w:vAlign w:val="center"/>
            <w:hideMark/>
          </w:tcPr>
          <w:p w14:paraId="77C349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9DC51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835" w:type="dxa"/>
            <w:shd w:val="clear" w:color="auto" w:fill="auto"/>
            <w:noWrap/>
            <w:vAlign w:val="center"/>
            <w:hideMark/>
          </w:tcPr>
          <w:p w14:paraId="3438B7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c>
          <w:tcPr>
            <w:tcW w:w="2550" w:type="dxa"/>
            <w:shd w:val="clear" w:color="auto" w:fill="auto"/>
            <w:noWrap/>
            <w:vAlign w:val="center"/>
            <w:hideMark/>
          </w:tcPr>
          <w:p w14:paraId="7EE921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5 500,00</w:t>
            </w:r>
          </w:p>
        </w:tc>
      </w:tr>
      <w:tr w:rsidR="002B1CA7" w:rsidRPr="00AB1303" w14:paraId="522E8390" w14:textId="77777777" w:rsidTr="00AB1303">
        <w:trPr>
          <w:gridAfter w:val="1"/>
          <w:wAfter w:w="18" w:type="dxa"/>
          <w:trHeight w:val="855"/>
        </w:trPr>
        <w:tc>
          <w:tcPr>
            <w:tcW w:w="3119" w:type="dxa"/>
            <w:shd w:val="clear" w:color="auto" w:fill="auto"/>
            <w:vAlign w:val="center"/>
            <w:hideMark/>
          </w:tcPr>
          <w:p w14:paraId="458A2C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2.3 «Организация и проведение комплекса мероприятий по профилактике социально-негативных явлений для несовершеннолетних и </w:t>
            </w:r>
            <w:r w:rsidRPr="00AB1303">
              <w:rPr>
                <w:rFonts w:ascii="Courier New" w:hAnsi="Courier New" w:cs="Courier New"/>
                <w:sz w:val="22"/>
                <w:szCs w:val="22"/>
              </w:rPr>
              <w:lastRenderedPageBreak/>
              <w:t>молодежи (Первичная профилактика)»</w:t>
            </w:r>
          </w:p>
        </w:tc>
        <w:tc>
          <w:tcPr>
            <w:tcW w:w="1021" w:type="dxa"/>
            <w:shd w:val="clear" w:color="auto" w:fill="auto"/>
            <w:noWrap/>
            <w:vAlign w:val="center"/>
            <w:hideMark/>
          </w:tcPr>
          <w:p w14:paraId="60E132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A578A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B7414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3F31A7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13.2.00.00000</w:t>
            </w:r>
          </w:p>
        </w:tc>
        <w:tc>
          <w:tcPr>
            <w:tcW w:w="613" w:type="dxa"/>
            <w:shd w:val="clear" w:color="auto" w:fill="auto"/>
            <w:noWrap/>
            <w:vAlign w:val="center"/>
            <w:hideMark/>
          </w:tcPr>
          <w:p w14:paraId="6EEE6B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A11F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51 952,00</w:t>
            </w:r>
          </w:p>
        </w:tc>
        <w:tc>
          <w:tcPr>
            <w:tcW w:w="2835" w:type="dxa"/>
            <w:shd w:val="clear" w:color="auto" w:fill="auto"/>
            <w:noWrap/>
            <w:vAlign w:val="center"/>
            <w:hideMark/>
          </w:tcPr>
          <w:p w14:paraId="7F4031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51 952,00</w:t>
            </w:r>
          </w:p>
        </w:tc>
        <w:tc>
          <w:tcPr>
            <w:tcW w:w="2550" w:type="dxa"/>
            <w:shd w:val="clear" w:color="auto" w:fill="auto"/>
            <w:noWrap/>
            <w:vAlign w:val="center"/>
            <w:hideMark/>
          </w:tcPr>
          <w:p w14:paraId="5CC37A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51 952,00</w:t>
            </w:r>
          </w:p>
        </w:tc>
      </w:tr>
      <w:tr w:rsidR="002B1CA7" w:rsidRPr="00AB1303" w14:paraId="5871302D" w14:textId="77777777" w:rsidTr="00AB1303">
        <w:trPr>
          <w:gridAfter w:val="1"/>
          <w:wAfter w:w="18" w:type="dxa"/>
          <w:trHeight w:val="1065"/>
        </w:trPr>
        <w:tc>
          <w:tcPr>
            <w:tcW w:w="3119" w:type="dxa"/>
            <w:shd w:val="clear" w:color="auto" w:fill="auto"/>
            <w:vAlign w:val="center"/>
            <w:hideMark/>
          </w:tcPr>
          <w:p w14:paraId="5D7A1D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2.3.1 «Организация комплекса мероприятий (семинаров, тренингов, круглых столов и т.д.) по профилактике социально-негативных явлений среди обучающихся в образовательных организациях силами привлеченных исполнителей»</w:t>
            </w:r>
          </w:p>
        </w:tc>
        <w:tc>
          <w:tcPr>
            <w:tcW w:w="1021" w:type="dxa"/>
            <w:shd w:val="clear" w:color="auto" w:fill="auto"/>
            <w:noWrap/>
            <w:vAlign w:val="center"/>
            <w:hideMark/>
          </w:tcPr>
          <w:p w14:paraId="30D070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77AA5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7353F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60D84E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13.2.03.00001</w:t>
            </w:r>
          </w:p>
        </w:tc>
        <w:tc>
          <w:tcPr>
            <w:tcW w:w="613" w:type="dxa"/>
            <w:shd w:val="clear" w:color="auto" w:fill="auto"/>
            <w:noWrap/>
            <w:vAlign w:val="center"/>
            <w:hideMark/>
          </w:tcPr>
          <w:p w14:paraId="653CD4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B1AB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835" w:type="dxa"/>
            <w:shd w:val="clear" w:color="auto" w:fill="auto"/>
            <w:noWrap/>
            <w:vAlign w:val="center"/>
            <w:hideMark/>
          </w:tcPr>
          <w:p w14:paraId="600F84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550" w:type="dxa"/>
            <w:shd w:val="clear" w:color="auto" w:fill="auto"/>
            <w:noWrap/>
            <w:vAlign w:val="center"/>
            <w:hideMark/>
          </w:tcPr>
          <w:p w14:paraId="4E5971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r>
      <w:tr w:rsidR="002B1CA7" w:rsidRPr="00AB1303" w14:paraId="193AA982" w14:textId="77777777" w:rsidTr="00AB1303">
        <w:trPr>
          <w:gridAfter w:val="1"/>
          <w:wAfter w:w="18" w:type="dxa"/>
          <w:trHeight w:val="435"/>
        </w:trPr>
        <w:tc>
          <w:tcPr>
            <w:tcW w:w="3119" w:type="dxa"/>
            <w:shd w:val="clear" w:color="auto" w:fill="auto"/>
            <w:vAlign w:val="center"/>
            <w:hideMark/>
          </w:tcPr>
          <w:p w14:paraId="09521D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E4FA5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095F4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3E36F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72B6F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13.2.03.00001</w:t>
            </w:r>
          </w:p>
        </w:tc>
        <w:tc>
          <w:tcPr>
            <w:tcW w:w="613" w:type="dxa"/>
            <w:shd w:val="clear" w:color="auto" w:fill="auto"/>
            <w:noWrap/>
            <w:vAlign w:val="center"/>
            <w:hideMark/>
          </w:tcPr>
          <w:p w14:paraId="386251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ED9C1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835" w:type="dxa"/>
            <w:shd w:val="clear" w:color="auto" w:fill="auto"/>
            <w:noWrap/>
            <w:vAlign w:val="center"/>
            <w:hideMark/>
          </w:tcPr>
          <w:p w14:paraId="72E3E0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c>
          <w:tcPr>
            <w:tcW w:w="2550" w:type="dxa"/>
            <w:shd w:val="clear" w:color="auto" w:fill="auto"/>
            <w:noWrap/>
            <w:vAlign w:val="center"/>
            <w:hideMark/>
          </w:tcPr>
          <w:p w14:paraId="2B19D6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17 452,00</w:t>
            </w:r>
          </w:p>
        </w:tc>
      </w:tr>
      <w:tr w:rsidR="002B1CA7" w:rsidRPr="00AB1303" w14:paraId="1F0F406F" w14:textId="77777777" w:rsidTr="00AB1303">
        <w:trPr>
          <w:gridAfter w:val="1"/>
          <w:wAfter w:w="18" w:type="dxa"/>
          <w:trHeight w:val="855"/>
        </w:trPr>
        <w:tc>
          <w:tcPr>
            <w:tcW w:w="3119" w:type="dxa"/>
            <w:shd w:val="clear" w:color="auto" w:fill="auto"/>
            <w:vAlign w:val="center"/>
            <w:hideMark/>
          </w:tcPr>
          <w:p w14:paraId="7A85B1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2.3.2 «Организация проведения акций, конкурсов, массовых мероприятий по профилактике социально-негативных явлений и социально-значимых заболеваний в подростковой и молодёжной среде»</w:t>
            </w:r>
          </w:p>
        </w:tc>
        <w:tc>
          <w:tcPr>
            <w:tcW w:w="1021" w:type="dxa"/>
            <w:shd w:val="clear" w:color="auto" w:fill="auto"/>
            <w:noWrap/>
            <w:vAlign w:val="center"/>
            <w:hideMark/>
          </w:tcPr>
          <w:p w14:paraId="75EF9E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4B2CC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A4C5E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3EC4E9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13.2.03.00002</w:t>
            </w:r>
          </w:p>
        </w:tc>
        <w:tc>
          <w:tcPr>
            <w:tcW w:w="613" w:type="dxa"/>
            <w:shd w:val="clear" w:color="auto" w:fill="auto"/>
            <w:noWrap/>
            <w:vAlign w:val="center"/>
            <w:hideMark/>
          </w:tcPr>
          <w:p w14:paraId="2331D8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A5659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835" w:type="dxa"/>
            <w:shd w:val="clear" w:color="auto" w:fill="auto"/>
            <w:noWrap/>
            <w:vAlign w:val="center"/>
            <w:hideMark/>
          </w:tcPr>
          <w:p w14:paraId="6DB0C2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550" w:type="dxa"/>
            <w:shd w:val="clear" w:color="auto" w:fill="auto"/>
            <w:noWrap/>
            <w:vAlign w:val="center"/>
            <w:hideMark/>
          </w:tcPr>
          <w:p w14:paraId="31121D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r>
      <w:tr w:rsidR="002B1CA7" w:rsidRPr="00AB1303" w14:paraId="6D818EAC" w14:textId="77777777" w:rsidTr="00AB1303">
        <w:trPr>
          <w:gridAfter w:val="1"/>
          <w:wAfter w:w="18" w:type="dxa"/>
          <w:trHeight w:val="435"/>
        </w:trPr>
        <w:tc>
          <w:tcPr>
            <w:tcW w:w="3119" w:type="dxa"/>
            <w:shd w:val="clear" w:color="auto" w:fill="auto"/>
            <w:vAlign w:val="center"/>
            <w:hideMark/>
          </w:tcPr>
          <w:p w14:paraId="2727A3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36C432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1FE3DD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3B0E6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348868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13.2.03.00002</w:t>
            </w:r>
          </w:p>
        </w:tc>
        <w:tc>
          <w:tcPr>
            <w:tcW w:w="613" w:type="dxa"/>
            <w:shd w:val="clear" w:color="auto" w:fill="auto"/>
            <w:noWrap/>
            <w:vAlign w:val="center"/>
            <w:hideMark/>
          </w:tcPr>
          <w:p w14:paraId="700D0F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01096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835" w:type="dxa"/>
            <w:shd w:val="clear" w:color="auto" w:fill="auto"/>
            <w:noWrap/>
            <w:vAlign w:val="center"/>
            <w:hideMark/>
          </w:tcPr>
          <w:p w14:paraId="575D0A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c>
          <w:tcPr>
            <w:tcW w:w="2550" w:type="dxa"/>
            <w:shd w:val="clear" w:color="auto" w:fill="auto"/>
            <w:noWrap/>
            <w:vAlign w:val="center"/>
            <w:hideMark/>
          </w:tcPr>
          <w:p w14:paraId="2775CE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34 500,00</w:t>
            </w:r>
          </w:p>
        </w:tc>
      </w:tr>
      <w:tr w:rsidR="002B1CA7" w:rsidRPr="00AB1303" w14:paraId="661E2EF5" w14:textId="77777777" w:rsidTr="00AB1303">
        <w:trPr>
          <w:gridAfter w:val="1"/>
          <w:wAfter w:w="18" w:type="dxa"/>
          <w:trHeight w:val="645"/>
        </w:trPr>
        <w:tc>
          <w:tcPr>
            <w:tcW w:w="3119" w:type="dxa"/>
            <w:shd w:val="clear" w:color="auto" w:fill="auto"/>
            <w:vAlign w:val="center"/>
            <w:hideMark/>
          </w:tcPr>
          <w:p w14:paraId="1E4B57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2.4 «Развитие системы раннего выявления незаконных потребителей наркотиков (Вторичная профилактика)»</w:t>
            </w:r>
          </w:p>
        </w:tc>
        <w:tc>
          <w:tcPr>
            <w:tcW w:w="1021" w:type="dxa"/>
            <w:shd w:val="clear" w:color="auto" w:fill="auto"/>
            <w:noWrap/>
            <w:vAlign w:val="center"/>
            <w:hideMark/>
          </w:tcPr>
          <w:p w14:paraId="4B5807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B1D3D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BC40B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B06B1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13.2.00.00000</w:t>
            </w:r>
          </w:p>
        </w:tc>
        <w:tc>
          <w:tcPr>
            <w:tcW w:w="613" w:type="dxa"/>
            <w:shd w:val="clear" w:color="auto" w:fill="auto"/>
            <w:noWrap/>
            <w:vAlign w:val="center"/>
            <w:hideMark/>
          </w:tcPr>
          <w:p w14:paraId="3ADC69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4D9C9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74 726,00</w:t>
            </w:r>
          </w:p>
        </w:tc>
        <w:tc>
          <w:tcPr>
            <w:tcW w:w="2835" w:type="dxa"/>
            <w:shd w:val="clear" w:color="auto" w:fill="auto"/>
            <w:noWrap/>
            <w:vAlign w:val="center"/>
            <w:hideMark/>
          </w:tcPr>
          <w:p w14:paraId="22216E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74 726,00</w:t>
            </w:r>
          </w:p>
        </w:tc>
        <w:tc>
          <w:tcPr>
            <w:tcW w:w="2550" w:type="dxa"/>
            <w:shd w:val="clear" w:color="auto" w:fill="auto"/>
            <w:noWrap/>
            <w:vAlign w:val="center"/>
            <w:hideMark/>
          </w:tcPr>
          <w:p w14:paraId="779D3C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74 726,00</w:t>
            </w:r>
          </w:p>
        </w:tc>
      </w:tr>
      <w:tr w:rsidR="002B1CA7" w:rsidRPr="00AB1303" w14:paraId="25984A93" w14:textId="77777777" w:rsidTr="00AB1303">
        <w:trPr>
          <w:gridAfter w:val="1"/>
          <w:wAfter w:w="18" w:type="dxa"/>
          <w:trHeight w:val="435"/>
        </w:trPr>
        <w:tc>
          <w:tcPr>
            <w:tcW w:w="3119" w:type="dxa"/>
            <w:shd w:val="clear" w:color="auto" w:fill="auto"/>
            <w:vAlign w:val="center"/>
            <w:hideMark/>
          </w:tcPr>
          <w:p w14:paraId="2EFC4B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2.4.1 «Приобретение тест-систем на определение наркотиков в организме человека»</w:t>
            </w:r>
          </w:p>
        </w:tc>
        <w:tc>
          <w:tcPr>
            <w:tcW w:w="1021" w:type="dxa"/>
            <w:shd w:val="clear" w:color="auto" w:fill="auto"/>
            <w:noWrap/>
            <w:vAlign w:val="center"/>
            <w:hideMark/>
          </w:tcPr>
          <w:p w14:paraId="1FEE95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F81D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F8F6A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C00E4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13.2.04.00001</w:t>
            </w:r>
          </w:p>
        </w:tc>
        <w:tc>
          <w:tcPr>
            <w:tcW w:w="613" w:type="dxa"/>
            <w:shd w:val="clear" w:color="auto" w:fill="auto"/>
            <w:noWrap/>
            <w:vAlign w:val="center"/>
            <w:hideMark/>
          </w:tcPr>
          <w:p w14:paraId="3950E4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6D7D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835" w:type="dxa"/>
            <w:shd w:val="clear" w:color="auto" w:fill="auto"/>
            <w:noWrap/>
            <w:vAlign w:val="center"/>
            <w:hideMark/>
          </w:tcPr>
          <w:p w14:paraId="5669E0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550" w:type="dxa"/>
            <w:shd w:val="clear" w:color="auto" w:fill="auto"/>
            <w:noWrap/>
            <w:vAlign w:val="center"/>
            <w:hideMark/>
          </w:tcPr>
          <w:p w14:paraId="36CB05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r>
      <w:tr w:rsidR="002B1CA7" w:rsidRPr="00AB1303" w14:paraId="7ED33DFD" w14:textId="77777777" w:rsidTr="00AB1303">
        <w:trPr>
          <w:gridAfter w:val="1"/>
          <w:wAfter w:w="18" w:type="dxa"/>
          <w:trHeight w:val="435"/>
        </w:trPr>
        <w:tc>
          <w:tcPr>
            <w:tcW w:w="3119" w:type="dxa"/>
            <w:shd w:val="clear" w:color="auto" w:fill="auto"/>
            <w:vAlign w:val="center"/>
            <w:hideMark/>
          </w:tcPr>
          <w:p w14:paraId="5E71A1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859EC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CE123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414C1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B4B6F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13.2.04.00001</w:t>
            </w:r>
          </w:p>
        </w:tc>
        <w:tc>
          <w:tcPr>
            <w:tcW w:w="613" w:type="dxa"/>
            <w:shd w:val="clear" w:color="auto" w:fill="auto"/>
            <w:noWrap/>
            <w:vAlign w:val="center"/>
            <w:hideMark/>
          </w:tcPr>
          <w:p w14:paraId="280AAD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CA0B4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835" w:type="dxa"/>
            <w:shd w:val="clear" w:color="auto" w:fill="auto"/>
            <w:noWrap/>
            <w:vAlign w:val="center"/>
            <w:hideMark/>
          </w:tcPr>
          <w:p w14:paraId="7C360F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c>
          <w:tcPr>
            <w:tcW w:w="2550" w:type="dxa"/>
            <w:shd w:val="clear" w:color="auto" w:fill="auto"/>
            <w:noWrap/>
            <w:vAlign w:val="center"/>
            <w:hideMark/>
          </w:tcPr>
          <w:p w14:paraId="410884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66 000,00</w:t>
            </w:r>
          </w:p>
        </w:tc>
      </w:tr>
      <w:tr w:rsidR="002B1CA7" w:rsidRPr="00AB1303" w14:paraId="02BEA9DB" w14:textId="77777777" w:rsidTr="00AB1303">
        <w:trPr>
          <w:gridAfter w:val="1"/>
          <w:wAfter w:w="18" w:type="dxa"/>
          <w:trHeight w:val="645"/>
        </w:trPr>
        <w:tc>
          <w:tcPr>
            <w:tcW w:w="3119" w:type="dxa"/>
            <w:shd w:val="clear" w:color="auto" w:fill="auto"/>
            <w:vAlign w:val="center"/>
            <w:hideMark/>
          </w:tcPr>
          <w:p w14:paraId="08FE08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2.4.2 «Организация индивидуальной работы специалистами-психологами по оказанию адресной психологической помощи»</w:t>
            </w:r>
          </w:p>
        </w:tc>
        <w:tc>
          <w:tcPr>
            <w:tcW w:w="1021" w:type="dxa"/>
            <w:shd w:val="clear" w:color="auto" w:fill="auto"/>
            <w:noWrap/>
            <w:vAlign w:val="center"/>
            <w:hideMark/>
          </w:tcPr>
          <w:p w14:paraId="149503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BBD1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75876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7BA46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13.2.04.00002</w:t>
            </w:r>
          </w:p>
        </w:tc>
        <w:tc>
          <w:tcPr>
            <w:tcW w:w="613" w:type="dxa"/>
            <w:shd w:val="clear" w:color="auto" w:fill="auto"/>
            <w:noWrap/>
            <w:vAlign w:val="center"/>
            <w:hideMark/>
          </w:tcPr>
          <w:p w14:paraId="303393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5A41F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835" w:type="dxa"/>
            <w:shd w:val="clear" w:color="auto" w:fill="auto"/>
            <w:noWrap/>
            <w:vAlign w:val="center"/>
            <w:hideMark/>
          </w:tcPr>
          <w:p w14:paraId="446C19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550" w:type="dxa"/>
            <w:shd w:val="clear" w:color="auto" w:fill="auto"/>
            <w:noWrap/>
            <w:vAlign w:val="center"/>
            <w:hideMark/>
          </w:tcPr>
          <w:p w14:paraId="0225E4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r>
      <w:tr w:rsidR="002B1CA7" w:rsidRPr="00AB1303" w14:paraId="61A84ED9" w14:textId="77777777" w:rsidTr="00AB1303">
        <w:trPr>
          <w:gridAfter w:val="1"/>
          <w:wAfter w:w="18" w:type="dxa"/>
          <w:trHeight w:val="435"/>
        </w:trPr>
        <w:tc>
          <w:tcPr>
            <w:tcW w:w="3119" w:type="dxa"/>
            <w:shd w:val="clear" w:color="auto" w:fill="auto"/>
            <w:vAlign w:val="center"/>
            <w:hideMark/>
          </w:tcPr>
          <w:p w14:paraId="6786F0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ED2D8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9BBE1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7BE64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E11C3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13.2.04.00002</w:t>
            </w:r>
          </w:p>
        </w:tc>
        <w:tc>
          <w:tcPr>
            <w:tcW w:w="613" w:type="dxa"/>
            <w:shd w:val="clear" w:color="auto" w:fill="auto"/>
            <w:noWrap/>
            <w:vAlign w:val="center"/>
            <w:hideMark/>
          </w:tcPr>
          <w:p w14:paraId="6A72ED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61510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835" w:type="dxa"/>
            <w:shd w:val="clear" w:color="auto" w:fill="auto"/>
            <w:noWrap/>
            <w:vAlign w:val="center"/>
            <w:hideMark/>
          </w:tcPr>
          <w:p w14:paraId="0130FF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c>
          <w:tcPr>
            <w:tcW w:w="2550" w:type="dxa"/>
            <w:shd w:val="clear" w:color="auto" w:fill="auto"/>
            <w:noWrap/>
            <w:vAlign w:val="center"/>
            <w:hideMark/>
          </w:tcPr>
          <w:p w14:paraId="4FD60C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8 726,00</w:t>
            </w:r>
          </w:p>
        </w:tc>
      </w:tr>
      <w:tr w:rsidR="002B1CA7" w:rsidRPr="00AB1303" w14:paraId="17AEC088" w14:textId="77777777" w:rsidTr="00AB1303">
        <w:trPr>
          <w:gridAfter w:val="1"/>
          <w:wAfter w:w="18" w:type="dxa"/>
          <w:trHeight w:val="225"/>
        </w:trPr>
        <w:tc>
          <w:tcPr>
            <w:tcW w:w="3119" w:type="dxa"/>
            <w:shd w:val="clear" w:color="auto" w:fill="auto"/>
            <w:vAlign w:val="center"/>
            <w:hideMark/>
          </w:tcPr>
          <w:p w14:paraId="10E5D3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021" w:type="dxa"/>
            <w:shd w:val="clear" w:color="auto" w:fill="auto"/>
            <w:noWrap/>
            <w:vAlign w:val="center"/>
            <w:hideMark/>
          </w:tcPr>
          <w:p w14:paraId="5BF146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238CE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86536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DE89F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02E35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7CEAC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EC35F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140 000,00</w:t>
            </w:r>
          </w:p>
        </w:tc>
        <w:tc>
          <w:tcPr>
            <w:tcW w:w="2550" w:type="dxa"/>
            <w:shd w:val="clear" w:color="auto" w:fill="auto"/>
            <w:noWrap/>
            <w:vAlign w:val="center"/>
            <w:hideMark/>
          </w:tcPr>
          <w:p w14:paraId="384059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140 000,00</w:t>
            </w:r>
          </w:p>
        </w:tc>
      </w:tr>
      <w:tr w:rsidR="002B1CA7" w:rsidRPr="00AB1303" w14:paraId="24842F4D" w14:textId="77777777" w:rsidTr="00AB1303">
        <w:trPr>
          <w:gridAfter w:val="1"/>
          <w:wAfter w:w="18" w:type="dxa"/>
          <w:trHeight w:val="435"/>
        </w:trPr>
        <w:tc>
          <w:tcPr>
            <w:tcW w:w="3119" w:type="dxa"/>
            <w:shd w:val="clear" w:color="auto" w:fill="auto"/>
            <w:vAlign w:val="bottom"/>
            <w:hideMark/>
          </w:tcPr>
          <w:p w14:paraId="261CE7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w:t>
            </w:r>
            <w:r w:rsidRPr="00AB1303">
              <w:rPr>
                <w:rFonts w:ascii="Courier New" w:hAnsi="Courier New" w:cs="Courier New"/>
                <w:sz w:val="22"/>
                <w:szCs w:val="22"/>
              </w:rPr>
              <w:lastRenderedPageBreak/>
              <w:t>«Развитие образования» на 2019-2024 годы</w:t>
            </w:r>
          </w:p>
        </w:tc>
        <w:tc>
          <w:tcPr>
            <w:tcW w:w="1021" w:type="dxa"/>
            <w:shd w:val="clear" w:color="auto" w:fill="auto"/>
            <w:noWrap/>
            <w:vAlign w:val="center"/>
            <w:hideMark/>
          </w:tcPr>
          <w:p w14:paraId="3DF9D2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41D9C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F0B87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85AB8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3B7564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19EF9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AD35E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140 000,00</w:t>
            </w:r>
          </w:p>
        </w:tc>
        <w:tc>
          <w:tcPr>
            <w:tcW w:w="2550" w:type="dxa"/>
            <w:shd w:val="clear" w:color="auto" w:fill="auto"/>
            <w:noWrap/>
            <w:vAlign w:val="center"/>
            <w:hideMark/>
          </w:tcPr>
          <w:p w14:paraId="49D5A7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140 000,00</w:t>
            </w:r>
          </w:p>
        </w:tc>
      </w:tr>
      <w:tr w:rsidR="002B1CA7" w:rsidRPr="00AB1303" w14:paraId="41EAC5AB" w14:textId="77777777" w:rsidTr="00AB1303">
        <w:trPr>
          <w:gridAfter w:val="1"/>
          <w:wAfter w:w="18" w:type="dxa"/>
          <w:trHeight w:val="435"/>
        </w:trPr>
        <w:tc>
          <w:tcPr>
            <w:tcW w:w="3119" w:type="dxa"/>
            <w:shd w:val="clear" w:color="auto" w:fill="auto"/>
            <w:vAlign w:val="center"/>
            <w:hideMark/>
          </w:tcPr>
          <w:p w14:paraId="7E1773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1021" w:type="dxa"/>
            <w:shd w:val="clear" w:color="auto" w:fill="auto"/>
            <w:noWrap/>
            <w:vAlign w:val="center"/>
            <w:hideMark/>
          </w:tcPr>
          <w:p w14:paraId="64C000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E170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7AF15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2CDEA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50A14C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704B3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A6AAD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550" w:type="dxa"/>
            <w:shd w:val="clear" w:color="auto" w:fill="auto"/>
            <w:noWrap/>
            <w:vAlign w:val="center"/>
            <w:hideMark/>
          </w:tcPr>
          <w:p w14:paraId="198FEF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08FB7AB5" w14:textId="77777777" w:rsidTr="00AB1303">
        <w:trPr>
          <w:gridAfter w:val="1"/>
          <w:wAfter w:w="18" w:type="dxa"/>
          <w:trHeight w:val="645"/>
        </w:trPr>
        <w:tc>
          <w:tcPr>
            <w:tcW w:w="3119" w:type="dxa"/>
            <w:shd w:val="clear" w:color="auto" w:fill="auto"/>
            <w:vAlign w:val="center"/>
            <w:hideMark/>
          </w:tcPr>
          <w:p w14:paraId="66AE1A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Повышение уровня профессионального роста работников дошкольных образовательных учреждений</w:t>
            </w:r>
          </w:p>
        </w:tc>
        <w:tc>
          <w:tcPr>
            <w:tcW w:w="1021" w:type="dxa"/>
            <w:shd w:val="clear" w:color="auto" w:fill="auto"/>
            <w:noWrap/>
            <w:vAlign w:val="center"/>
            <w:hideMark/>
          </w:tcPr>
          <w:p w14:paraId="4042F5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3DFA3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57F6C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484E7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099FA5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C8D9A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F74D7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550" w:type="dxa"/>
            <w:shd w:val="clear" w:color="auto" w:fill="auto"/>
            <w:noWrap/>
            <w:vAlign w:val="center"/>
            <w:hideMark/>
          </w:tcPr>
          <w:p w14:paraId="7079BA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387617BF" w14:textId="77777777" w:rsidTr="00AB1303">
        <w:trPr>
          <w:gridAfter w:val="1"/>
          <w:wAfter w:w="18" w:type="dxa"/>
          <w:trHeight w:val="645"/>
        </w:trPr>
        <w:tc>
          <w:tcPr>
            <w:tcW w:w="3119" w:type="dxa"/>
            <w:shd w:val="clear" w:color="auto" w:fill="auto"/>
            <w:vAlign w:val="center"/>
            <w:hideMark/>
          </w:tcPr>
          <w:p w14:paraId="329F2E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Проведение праздничных мероприятий, посвященных чествованию педагогов и педагогических коллективов</w:t>
            </w:r>
          </w:p>
        </w:tc>
        <w:tc>
          <w:tcPr>
            <w:tcW w:w="1021" w:type="dxa"/>
            <w:shd w:val="clear" w:color="auto" w:fill="auto"/>
            <w:noWrap/>
            <w:vAlign w:val="center"/>
            <w:hideMark/>
          </w:tcPr>
          <w:p w14:paraId="1FD9C9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10C1C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8C0C8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6C9CE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10.1.02.00001</w:t>
            </w:r>
          </w:p>
        </w:tc>
        <w:tc>
          <w:tcPr>
            <w:tcW w:w="613" w:type="dxa"/>
            <w:shd w:val="clear" w:color="auto" w:fill="auto"/>
            <w:noWrap/>
            <w:vAlign w:val="center"/>
            <w:hideMark/>
          </w:tcPr>
          <w:p w14:paraId="2710C5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985FB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40689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550" w:type="dxa"/>
            <w:shd w:val="clear" w:color="auto" w:fill="auto"/>
            <w:noWrap/>
            <w:vAlign w:val="center"/>
            <w:hideMark/>
          </w:tcPr>
          <w:p w14:paraId="79D697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4C685CF4" w14:textId="77777777" w:rsidTr="00AB1303">
        <w:trPr>
          <w:gridAfter w:val="1"/>
          <w:wAfter w:w="18" w:type="dxa"/>
          <w:trHeight w:val="435"/>
        </w:trPr>
        <w:tc>
          <w:tcPr>
            <w:tcW w:w="3119" w:type="dxa"/>
            <w:shd w:val="clear" w:color="auto" w:fill="auto"/>
            <w:vAlign w:val="center"/>
            <w:hideMark/>
          </w:tcPr>
          <w:p w14:paraId="2579C0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ADE68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160A1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30F9B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8D17D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10.1.02.00001</w:t>
            </w:r>
          </w:p>
        </w:tc>
        <w:tc>
          <w:tcPr>
            <w:tcW w:w="613" w:type="dxa"/>
            <w:shd w:val="clear" w:color="auto" w:fill="auto"/>
            <w:noWrap/>
            <w:vAlign w:val="center"/>
            <w:hideMark/>
          </w:tcPr>
          <w:p w14:paraId="67C38D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40D50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DD39E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c>
          <w:tcPr>
            <w:tcW w:w="2550" w:type="dxa"/>
            <w:shd w:val="clear" w:color="auto" w:fill="auto"/>
            <w:noWrap/>
            <w:vAlign w:val="center"/>
            <w:hideMark/>
          </w:tcPr>
          <w:p w14:paraId="5A7819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169F1806" w14:textId="77777777" w:rsidTr="00AB1303">
        <w:trPr>
          <w:gridAfter w:val="1"/>
          <w:wAfter w:w="18" w:type="dxa"/>
          <w:trHeight w:val="645"/>
        </w:trPr>
        <w:tc>
          <w:tcPr>
            <w:tcW w:w="3119" w:type="dxa"/>
            <w:shd w:val="clear" w:color="auto" w:fill="auto"/>
            <w:vAlign w:val="center"/>
            <w:hideMark/>
          </w:tcPr>
          <w:p w14:paraId="5AC2DA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021" w:type="dxa"/>
            <w:shd w:val="clear" w:color="auto" w:fill="auto"/>
            <w:noWrap/>
            <w:vAlign w:val="center"/>
            <w:hideMark/>
          </w:tcPr>
          <w:p w14:paraId="003D97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5F3DA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7207E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49BDC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6A6014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F69D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9F754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550" w:type="dxa"/>
            <w:shd w:val="clear" w:color="auto" w:fill="auto"/>
            <w:noWrap/>
            <w:vAlign w:val="center"/>
            <w:hideMark/>
          </w:tcPr>
          <w:p w14:paraId="3071BE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31D05C17" w14:textId="77777777" w:rsidTr="00AB1303">
        <w:trPr>
          <w:gridAfter w:val="1"/>
          <w:wAfter w:w="18" w:type="dxa"/>
          <w:trHeight w:val="435"/>
        </w:trPr>
        <w:tc>
          <w:tcPr>
            <w:tcW w:w="3119" w:type="dxa"/>
            <w:shd w:val="clear" w:color="auto" w:fill="auto"/>
            <w:vAlign w:val="center"/>
            <w:hideMark/>
          </w:tcPr>
          <w:p w14:paraId="706955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2.3. Повышение уровня профессионального </w:t>
            </w:r>
            <w:r w:rsidRPr="00AB1303">
              <w:rPr>
                <w:rFonts w:ascii="Courier New" w:hAnsi="Courier New" w:cs="Courier New"/>
                <w:sz w:val="22"/>
                <w:szCs w:val="22"/>
              </w:rPr>
              <w:lastRenderedPageBreak/>
              <w:t>роста работников общеобразовательных учреждений</w:t>
            </w:r>
          </w:p>
        </w:tc>
        <w:tc>
          <w:tcPr>
            <w:tcW w:w="1021" w:type="dxa"/>
            <w:shd w:val="clear" w:color="auto" w:fill="auto"/>
            <w:noWrap/>
            <w:vAlign w:val="center"/>
            <w:hideMark/>
          </w:tcPr>
          <w:p w14:paraId="1403E4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747434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9051E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46323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2A67E4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EC20C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55AFE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550" w:type="dxa"/>
            <w:shd w:val="clear" w:color="auto" w:fill="auto"/>
            <w:noWrap/>
            <w:vAlign w:val="center"/>
            <w:hideMark/>
          </w:tcPr>
          <w:p w14:paraId="2EDEBB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4D125CD9" w14:textId="77777777" w:rsidTr="00AB1303">
        <w:trPr>
          <w:gridAfter w:val="1"/>
          <w:wAfter w:w="18" w:type="dxa"/>
          <w:trHeight w:val="645"/>
        </w:trPr>
        <w:tc>
          <w:tcPr>
            <w:tcW w:w="3119" w:type="dxa"/>
            <w:shd w:val="clear" w:color="auto" w:fill="auto"/>
            <w:vAlign w:val="center"/>
            <w:hideMark/>
          </w:tcPr>
          <w:p w14:paraId="2169A0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2.3.2. Проведение праздничных мероприятий, посвященных чествованию педагогов и педагогических коллективов</w:t>
            </w:r>
          </w:p>
        </w:tc>
        <w:tc>
          <w:tcPr>
            <w:tcW w:w="1021" w:type="dxa"/>
            <w:shd w:val="clear" w:color="auto" w:fill="auto"/>
            <w:noWrap/>
            <w:vAlign w:val="center"/>
            <w:hideMark/>
          </w:tcPr>
          <w:p w14:paraId="6C510F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CDCDC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FF1C5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93DE1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10.2.03.00002</w:t>
            </w:r>
          </w:p>
        </w:tc>
        <w:tc>
          <w:tcPr>
            <w:tcW w:w="613" w:type="dxa"/>
            <w:shd w:val="clear" w:color="auto" w:fill="auto"/>
            <w:noWrap/>
            <w:vAlign w:val="center"/>
            <w:hideMark/>
          </w:tcPr>
          <w:p w14:paraId="15F078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53AAF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76578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550" w:type="dxa"/>
            <w:shd w:val="clear" w:color="auto" w:fill="auto"/>
            <w:noWrap/>
            <w:vAlign w:val="center"/>
            <w:hideMark/>
          </w:tcPr>
          <w:p w14:paraId="0ADCA0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592D8F7F" w14:textId="77777777" w:rsidTr="00AB1303">
        <w:trPr>
          <w:gridAfter w:val="1"/>
          <w:wAfter w:w="18" w:type="dxa"/>
          <w:trHeight w:val="435"/>
        </w:trPr>
        <w:tc>
          <w:tcPr>
            <w:tcW w:w="3119" w:type="dxa"/>
            <w:shd w:val="clear" w:color="auto" w:fill="auto"/>
            <w:vAlign w:val="center"/>
            <w:hideMark/>
          </w:tcPr>
          <w:p w14:paraId="5480D2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D140C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53D44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A7FD5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53BA0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10.2.03.00002</w:t>
            </w:r>
          </w:p>
        </w:tc>
        <w:tc>
          <w:tcPr>
            <w:tcW w:w="613" w:type="dxa"/>
            <w:shd w:val="clear" w:color="auto" w:fill="auto"/>
            <w:noWrap/>
            <w:vAlign w:val="center"/>
            <w:hideMark/>
          </w:tcPr>
          <w:p w14:paraId="3B7AD1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1C7E2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C5A74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c>
          <w:tcPr>
            <w:tcW w:w="2550" w:type="dxa"/>
            <w:shd w:val="clear" w:color="auto" w:fill="auto"/>
            <w:noWrap/>
            <w:vAlign w:val="center"/>
            <w:hideMark/>
          </w:tcPr>
          <w:p w14:paraId="5537CF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10 000,00</w:t>
            </w:r>
          </w:p>
        </w:tc>
      </w:tr>
      <w:tr w:rsidR="002B1CA7" w:rsidRPr="00AB1303" w14:paraId="43B5BF05" w14:textId="77777777" w:rsidTr="00AB1303">
        <w:trPr>
          <w:gridAfter w:val="1"/>
          <w:wAfter w:w="18" w:type="dxa"/>
          <w:trHeight w:val="645"/>
        </w:trPr>
        <w:tc>
          <w:tcPr>
            <w:tcW w:w="3119" w:type="dxa"/>
            <w:shd w:val="clear" w:color="auto" w:fill="auto"/>
            <w:vAlign w:val="center"/>
            <w:hideMark/>
          </w:tcPr>
          <w:p w14:paraId="43E6E8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021" w:type="dxa"/>
            <w:shd w:val="clear" w:color="auto" w:fill="auto"/>
            <w:noWrap/>
            <w:vAlign w:val="center"/>
            <w:hideMark/>
          </w:tcPr>
          <w:p w14:paraId="0C81EA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FE5E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F6C0A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ED88D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34A9FD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86771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37B19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550" w:type="dxa"/>
            <w:shd w:val="clear" w:color="auto" w:fill="auto"/>
            <w:noWrap/>
            <w:vAlign w:val="center"/>
            <w:hideMark/>
          </w:tcPr>
          <w:p w14:paraId="149C1A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r>
      <w:tr w:rsidR="002B1CA7" w:rsidRPr="00AB1303" w14:paraId="00DB1D75" w14:textId="77777777" w:rsidTr="00AB1303">
        <w:trPr>
          <w:gridAfter w:val="1"/>
          <w:wAfter w:w="18" w:type="dxa"/>
          <w:trHeight w:val="645"/>
        </w:trPr>
        <w:tc>
          <w:tcPr>
            <w:tcW w:w="3119" w:type="dxa"/>
            <w:shd w:val="clear" w:color="auto" w:fill="auto"/>
            <w:vAlign w:val="center"/>
            <w:hideMark/>
          </w:tcPr>
          <w:p w14:paraId="2E6DEF5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1021" w:type="dxa"/>
            <w:shd w:val="clear" w:color="auto" w:fill="auto"/>
            <w:noWrap/>
            <w:vAlign w:val="center"/>
            <w:hideMark/>
          </w:tcPr>
          <w:p w14:paraId="4A82E1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A1A54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F1EA6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5F16C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29CFB7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B679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34DEC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2F80F2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0D48BC70" w14:textId="77777777" w:rsidTr="00AB1303">
        <w:trPr>
          <w:gridAfter w:val="1"/>
          <w:wAfter w:w="18" w:type="dxa"/>
          <w:trHeight w:val="645"/>
        </w:trPr>
        <w:tc>
          <w:tcPr>
            <w:tcW w:w="3119" w:type="dxa"/>
            <w:shd w:val="clear" w:color="auto" w:fill="auto"/>
            <w:vAlign w:val="center"/>
            <w:hideMark/>
          </w:tcPr>
          <w:p w14:paraId="7105C3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3.1.5. Проведение праздничных мероприятий, посвященных чествованию педагогов и педагогических коллективов</w:t>
            </w:r>
          </w:p>
        </w:tc>
        <w:tc>
          <w:tcPr>
            <w:tcW w:w="1021" w:type="dxa"/>
            <w:shd w:val="clear" w:color="auto" w:fill="auto"/>
            <w:noWrap/>
            <w:vAlign w:val="center"/>
            <w:hideMark/>
          </w:tcPr>
          <w:p w14:paraId="052C05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4D4B4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F22C4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3DD3D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10.3.01.00005</w:t>
            </w:r>
          </w:p>
        </w:tc>
        <w:tc>
          <w:tcPr>
            <w:tcW w:w="613" w:type="dxa"/>
            <w:shd w:val="clear" w:color="auto" w:fill="auto"/>
            <w:noWrap/>
            <w:vAlign w:val="center"/>
            <w:hideMark/>
          </w:tcPr>
          <w:p w14:paraId="79933D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B137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9B9E1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7B1FC8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3C469A0F" w14:textId="77777777" w:rsidTr="00AB1303">
        <w:trPr>
          <w:gridAfter w:val="1"/>
          <w:wAfter w:w="18" w:type="dxa"/>
          <w:trHeight w:val="435"/>
        </w:trPr>
        <w:tc>
          <w:tcPr>
            <w:tcW w:w="3119" w:type="dxa"/>
            <w:shd w:val="clear" w:color="auto" w:fill="auto"/>
            <w:vAlign w:val="center"/>
            <w:hideMark/>
          </w:tcPr>
          <w:p w14:paraId="3A71C1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92190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7A025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5C202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EF945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10.3.01.00005</w:t>
            </w:r>
          </w:p>
        </w:tc>
        <w:tc>
          <w:tcPr>
            <w:tcW w:w="613" w:type="dxa"/>
            <w:shd w:val="clear" w:color="auto" w:fill="auto"/>
            <w:noWrap/>
            <w:vAlign w:val="center"/>
            <w:hideMark/>
          </w:tcPr>
          <w:p w14:paraId="6BE2A1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06B27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9C677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2DE4C4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r>
      <w:tr w:rsidR="002B1CA7" w:rsidRPr="00AB1303" w14:paraId="64CF016A" w14:textId="77777777" w:rsidTr="00AB1303">
        <w:trPr>
          <w:gridAfter w:val="1"/>
          <w:wAfter w:w="18" w:type="dxa"/>
          <w:trHeight w:val="435"/>
        </w:trPr>
        <w:tc>
          <w:tcPr>
            <w:tcW w:w="3119" w:type="dxa"/>
            <w:shd w:val="clear" w:color="auto" w:fill="auto"/>
            <w:vAlign w:val="center"/>
            <w:hideMark/>
          </w:tcPr>
          <w:p w14:paraId="7B9115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1021" w:type="dxa"/>
            <w:shd w:val="clear" w:color="auto" w:fill="auto"/>
            <w:noWrap/>
            <w:vAlign w:val="center"/>
            <w:hideMark/>
          </w:tcPr>
          <w:p w14:paraId="07F795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03720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DF580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E3D65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4459D1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4CAD7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4C527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0A972E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0DCEF00A" w14:textId="77777777" w:rsidTr="00AB1303">
        <w:trPr>
          <w:gridAfter w:val="1"/>
          <w:wAfter w:w="18" w:type="dxa"/>
          <w:trHeight w:val="435"/>
        </w:trPr>
        <w:tc>
          <w:tcPr>
            <w:tcW w:w="3119" w:type="dxa"/>
            <w:shd w:val="clear" w:color="auto" w:fill="auto"/>
            <w:vAlign w:val="center"/>
            <w:hideMark/>
          </w:tcPr>
          <w:p w14:paraId="747625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3.2.5. Праздничные мероприятия для обучающихся образовательных организаций</w:t>
            </w:r>
          </w:p>
        </w:tc>
        <w:tc>
          <w:tcPr>
            <w:tcW w:w="1021" w:type="dxa"/>
            <w:shd w:val="clear" w:color="auto" w:fill="auto"/>
            <w:noWrap/>
            <w:vAlign w:val="center"/>
            <w:hideMark/>
          </w:tcPr>
          <w:p w14:paraId="7377A8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094AF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32AE1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F24C0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10.3.02.00005</w:t>
            </w:r>
          </w:p>
        </w:tc>
        <w:tc>
          <w:tcPr>
            <w:tcW w:w="613" w:type="dxa"/>
            <w:shd w:val="clear" w:color="auto" w:fill="auto"/>
            <w:noWrap/>
            <w:vAlign w:val="center"/>
            <w:hideMark/>
          </w:tcPr>
          <w:p w14:paraId="4FFC98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869A8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87A49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066939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42A4E3D8" w14:textId="77777777" w:rsidTr="00AB1303">
        <w:trPr>
          <w:gridAfter w:val="1"/>
          <w:wAfter w:w="18" w:type="dxa"/>
          <w:trHeight w:val="435"/>
        </w:trPr>
        <w:tc>
          <w:tcPr>
            <w:tcW w:w="3119" w:type="dxa"/>
            <w:shd w:val="clear" w:color="auto" w:fill="auto"/>
            <w:vAlign w:val="center"/>
            <w:hideMark/>
          </w:tcPr>
          <w:p w14:paraId="56DB66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9FD14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D127A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8FAC4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75806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10.3.02.00005</w:t>
            </w:r>
          </w:p>
        </w:tc>
        <w:tc>
          <w:tcPr>
            <w:tcW w:w="613" w:type="dxa"/>
            <w:shd w:val="clear" w:color="auto" w:fill="auto"/>
            <w:noWrap/>
            <w:vAlign w:val="center"/>
            <w:hideMark/>
          </w:tcPr>
          <w:p w14:paraId="270D8E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E21BD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F65B2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c>
          <w:tcPr>
            <w:tcW w:w="2550" w:type="dxa"/>
            <w:shd w:val="clear" w:color="auto" w:fill="auto"/>
            <w:noWrap/>
            <w:vAlign w:val="center"/>
            <w:hideMark/>
          </w:tcPr>
          <w:p w14:paraId="7B6DE9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100 000,00</w:t>
            </w:r>
          </w:p>
        </w:tc>
      </w:tr>
      <w:tr w:rsidR="002B1CA7" w:rsidRPr="00AB1303" w14:paraId="5F038E72" w14:textId="77777777" w:rsidTr="00AB1303">
        <w:trPr>
          <w:gridAfter w:val="1"/>
          <w:wAfter w:w="18" w:type="dxa"/>
          <w:trHeight w:val="255"/>
        </w:trPr>
        <w:tc>
          <w:tcPr>
            <w:tcW w:w="3119" w:type="dxa"/>
            <w:shd w:val="clear" w:color="auto" w:fill="auto"/>
            <w:vAlign w:val="center"/>
            <w:hideMark/>
          </w:tcPr>
          <w:p w14:paraId="4AC59C6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КУЛЬТУРА, КИНЕМАТОГРАФИЯ</w:t>
            </w:r>
          </w:p>
        </w:tc>
        <w:tc>
          <w:tcPr>
            <w:tcW w:w="1021" w:type="dxa"/>
            <w:shd w:val="clear" w:color="auto" w:fill="auto"/>
            <w:noWrap/>
            <w:vAlign w:val="center"/>
            <w:hideMark/>
          </w:tcPr>
          <w:p w14:paraId="1A0EDBF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4719487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08</w:t>
            </w:r>
          </w:p>
        </w:tc>
        <w:tc>
          <w:tcPr>
            <w:tcW w:w="1103" w:type="dxa"/>
            <w:shd w:val="clear" w:color="auto" w:fill="auto"/>
            <w:noWrap/>
            <w:vAlign w:val="center"/>
            <w:hideMark/>
          </w:tcPr>
          <w:p w14:paraId="2FFD6D0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284D363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352568B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772F300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238 163,20</w:t>
            </w:r>
          </w:p>
        </w:tc>
        <w:tc>
          <w:tcPr>
            <w:tcW w:w="2835" w:type="dxa"/>
            <w:shd w:val="clear" w:color="auto" w:fill="auto"/>
            <w:noWrap/>
            <w:vAlign w:val="center"/>
            <w:hideMark/>
          </w:tcPr>
          <w:p w14:paraId="6852B74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238 163,20</w:t>
            </w:r>
          </w:p>
        </w:tc>
        <w:tc>
          <w:tcPr>
            <w:tcW w:w="2550" w:type="dxa"/>
            <w:shd w:val="clear" w:color="auto" w:fill="auto"/>
            <w:noWrap/>
            <w:vAlign w:val="center"/>
            <w:hideMark/>
          </w:tcPr>
          <w:p w14:paraId="484D780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238 163,20</w:t>
            </w:r>
          </w:p>
        </w:tc>
      </w:tr>
      <w:tr w:rsidR="002B1CA7" w:rsidRPr="00AB1303" w14:paraId="3A64DE18" w14:textId="77777777" w:rsidTr="00AB1303">
        <w:trPr>
          <w:gridAfter w:val="1"/>
          <w:wAfter w:w="18" w:type="dxa"/>
          <w:trHeight w:val="225"/>
        </w:trPr>
        <w:tc>
          <w:tcPr>
            <w:tcW w:w="3119" w:type="dxa"/>
            <w:shd w:val="clear" w:color="auto" w:fill="auto"/>
            <w:vAlign w:val="center"/>
            <w:hideMark/>
          </w:tcPr>
          <w:p w14:paraId="267C91B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культуры, кинематографии</w:t>
            </w:r>
          </w:p>
        </w:tc>
        <w:tc>
          <w:tcPr>
            <w:tcW w:w="1021" w:type="dxa"/>
            <w:shd w:val="clear" w:color="auto" w:fill="auto"/>
            <w:noWrap/>
            <w:vAlign w:val="center"/>
            <w:hideMark/>
          </w:tcPr>
          <w:p w14:paraId="13EE0A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E21D3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2C59F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285E7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75FC70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07A75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835" w:type="dxa"/>
            <w:shd w:val="clear" w:color="auto" w:fill="auto"/>
            <w:noWrap/>
            <w:vAlign w:val="center"/>
            <w:hideMark/>
          </w:tcPr>
          <w:p w14:paraId="24F04C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550" w:type="dxa"/>
            <w:shd w:val="clear" w:color="auto" w:fill="auto"/>
            <w:noWrap/>
            <w:vAlign w:val="center"/>
            <w:hideMark/>
          </w:tcPr>
          <w:p w14:paraId="31A24C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r>
      <w:tr w:rsidR="002B1CA7" w:rsidRPr="00AB1303" w14:paraId="29DAA464" w14:textId="77777777" w:rsidTr="00AB1303">
        <w:trPr>
          <w:gridAfter w:val="1"/>
          <w:wAfter w:w="18" w:type="dxa"/>
          <w:trHeight w:val="435"/>
        </w:trPr>
        <w:tc>
          <w:tcPr>
            <w:tcW w:w="3119" w:type="dxa"/>
            <w:shd w:val="clear" w:color="auto" w:fill="auto"/>
            <w:vAlign w:val="bottom"/>
            <w:hideMark/>
          </w:tcPr>
          <w:p w14:paraId="4AA916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«Развитие культуры и архивного дела» на 2019-2024 годы</w:t>
            </w:r>
          </w:p>
        </w:tc>
        <w:tc>
          <w:tcPr>
            <w:tcW w:w="1021" w:type="dxa"/>
            <w:shd w:val="clear" w:color="auto" w:fill="auto"/>
            <w:noWrap/>
            <w:vAlign w:val="center"/>
            <w:hideMark/>
          </w:tcPr>
          <w:p w14:paraId="53D53A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644A6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02C749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324D04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12.0.00.00000</w:t>
            </w:r>
          </w:p>
        </w:tc>
        <w:tc>
          <w:tcPr>
            <w:tcW w:w="613" w:type="dxa"/>
            <w:shd w:val="clear" w:color="auto" w:fill="auto"/>
            <w:noWrap/>
            <w:vAlign w:val="center"/>
            <w:hideMark/>
          </w:tcPr>
          <w:p w14:paraId="4FBFE9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7A31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835" w:type="dxa"/>
            <w:shd w:val="clear" w:color="auto" w:fill="auto"/>
            <w:noWrap/>
            <w:vAlign w:val="center"/>
            <w:hideMark/>
          </w:tcPr>
          <w:p w14:paraId="3ABE3A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550" w:type="dxa"/>
            <w:shd w:val="clear" w:color="auto" w:fill="auto"/>
            <w:noWrap/>
            <w:vAlign w:val="center"/>
            <w:hideMark/>
          </w:tcPr>
          <w:p w14:paraId="2ED484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r>
      <w:tr w:rsidR="002B1CA7" w:rsidRPr="00AB1303" w14:paraId="6EEE629F" w14:textId="77777777" w:rsidTr="00AB1303">
        <w:trPr>
          <w:gridAfter w:val="1"/>
          <w:wAfter w:w="18" w:type="dxa"/>
          <w:trHeight w:val="645"/>
        </w:trPr>
        <w:tc>
          <w:tcPr>
            <w:tcW w:w="3119" w:type="dxa"/>
            <w:shd w:val="clear" w:color="auto" w:fill="auto"/>
            <w:vAlign w:val="center"/>
            <w:hideMark/>
          </w:tcPr>
          <w:p w14:paraId="43E156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«Создание единого культурного пространства и развитие архивного дела в городе Усолье-</w:t>
            </w:r>
            <w:r w:rsidRPr="00AB1303">
              <w:rPr>
                <w:rFonts w:ascii="Courier New" w:hAnsi="Courier New" w:cs="Courier New"/>
                <w:sz w:val="22"/>
                <w:szCs w:val="22"/>
              </w:rPr>
              <w:lastRenderedPageBreak/>
              <w:t>Сибирское» на 2019-2024 годы</w:t>
            </w:r>
          </w:p>
        </w:tc>
        <w:tc>
          <w:tcPr>
            <w:tcW w:w="1021" w:type="dxa"/>
            <w:shd w:val="clear" w:color="auto" w:fill="auto"/>
            <w:noWrap/>
            <w:vAlign w:val="center"/>
            <w:hideMark/>
          </w:tcPr>
          <w:p w14:paraId="36C487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C7DB2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D2921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DF7B5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02FA9C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34E2D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835" w:type="dxa"/>
            <w:shd w:val="clear" w:color="auto" w:fill="auto"/>
            <w:noWrap/>
            <w:vAlign w:val="center"/>
            <w:hideMark/>
          </w:tcPr>
          <w:p w14:paraId="4942AE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c>
          <w:tcPr>
            <w:tcW w:w="2550" w:type="dxa"/>
            <w:shd w:val="clear" w:color="auto" w:fill="auto"/>
            <w:noWrap/>
            <w:vAlign w:val="center"/>
            <w:hideMark/>
          </w:tcPr>
          <w:p w14:paraId="1E383F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238 163,20</w:t>
            </w:r>
          </w:p>
        </w:tc>
      </w:tr>
      <w:tr w:rsidR="002B1CA7" w:rsidRPr="00AB1303" w14:paraId="1D5A3A04" w14:textId="77777777" w:rsidTr="00AB1303">
        <w:trPr>
          <w:gridAfter w:val="1"/>
          <w:wAfter w:w="18" w:type="dxa"/>
          <w:trHeight w:val="435"/>
        </w:trPr>
        <w:tc>
          <w:tcPr>
            <w:tcW w:w="3119" w:type="dxa"/>
            <w:shd w:val="clear" w:color="auto" w:fill="auto"/>
            <w:vAlign w:val="center"/>
            <w:hideMark/>
          </w:tcPr>
          <w:p w14:paraId="4A4A6B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"Развитие сферы культурно-досуговой деятельности"</w:t>
            </w:r>
          </w:p>
        </w:tc>
        <w:tc>
          <w:tcPr>
            <w:tcW w:w="1021" w:type="dxa"/>
            <w:shd w:val="clear" w:color="auto" w:fill="auto"/>
            <w:noWrap/>
            <w:vAlign w:val="center"/>
            <w:hideMark/>
          </w:tcPr>
          <w:p w14:paraId="23FC33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D4C66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711DB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322CE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095A0F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F1532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188 163,20</w:t>
            </w:r>
          </w:p>
        </w:tc>
        <w:tc>
          <w:tcPr>
            <w:tcW w:w="2835" w:type="dxa"/>
            <w:shd w:val="clear" w:color="auto" w:fill="auto"/>
            <w:noWrap/>
            <w:vAlign w:val="center"/>
            <w:hideMark/>
          </w:tcPr>
          <w:p w14:paraId="4B3B80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c>
          <w:tcPr>
            <w:tcW w:w="2550" w:type="dxa"/>
            <w:shd w:val="clear" w:color="auto" w:fill="auto"/>
            <w:noWrap/>
            <w:vAlign w:val="center"/>
            <w:hideMark/>
          </w:tcPr>
          <w:p w14:paraId="44C6E5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r>
      <w:tr w:rsidR="002B1CA7" w:rsidRPr="00AB1303" w14:paraId="0A2119A9" w14:textId="77777777" w:rsidTr="00AB1303">
        <w:trPr>
          <w:gridAfter w:val="1"/>
          <w:wAfter w:w="18" w:type="dxa"/>
          <w:trHeight w:val="645"/>
        </w:trPr>
        <w:tc>
          <w:tcPr>
            <w:tcW w:w="3119" w:type="dxa"/>
            <w:shd w:val="clear" w:color="auto" w:fill="auto"/>
            <w:vAlign w:val="center"/>
            <w:hideMark/>
          </w:tcPr>
          <w:p w14:paraId="297070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1021" w:type="dxa"/>
            <w:shd w:val="clear" w:color="auto" w:fill="auto"/>
            <w:noWrap/>
            <w:vAlign w:val="center"/>
            <w:hideMark/>
          </w:tcPr>
          <w:p w14:paraId="599464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CD2C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562805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86795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12.1.03.00001</w:t>
            </w:r>
          </w:p>
        </w:tc>
        <w:tc>
          <w:tcPr>
            <w:tcW w:w="613" w:type="dxa"/>
            <w:shd w:val="clear" w:color="auto" w:fill="auto"/>
            <w:noWrap/>
            <w:vAlign w:val="center"/>
            <w:hideMark/>
          </w:tcPr>
          <w:p w14:paraId="18F184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7691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188 163,20</w:t>
            </w:r>
          </w:p>
        </w:tc>
        <w:tc>
          <w:tcPr>
            <w:tcW w:w="2835" w:type="dxa"/>
            <w:shd w:val="clear" w:color="auto" w:fill="auto"/>
            <w:noWrap/>
            <w:vAlign w:val="center"/>
            <w:hideMark/>
          </w:tcPr>
          <w:p w14:paraId="53B7CC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c>
          <w:tcPr>
            <w:tcW w:w="2550" w:type="dxa"/>
            <w:shd w:val="clear" w:color="auto" w:fill="auto"/>
            <w:noWrap/>
            <w:vAlign w:val="center"/>
            <w:hideMark/>
          </w:tcPr>
          <w:p w14:paraId="4D1A6E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r>
      <w:tr w:rsidR="002B1CA7" w:rsidRPr="00AB1303" w14:paraId="1F1DC273" w14:textId="77777777" w:rsidTr="00AB1303">
        <w:trPr>
          <w:gridAfter w:val="1"/>
          <w:wAfter w:w="18" w:type="dxa"/>
          <w:trHeight w:val="435"/>
        </w:trPr>
        <w:tc>
          <w:tcPr>
            <w:tcW w:w="3119" w:type="dxa"/>
            <w:shd w:val="clear" w:color="auto" w:fill="auto"/>
            <w:vAlign w:val="center"/>
            <w:hideMark/>
          </w:tcPr>
          <w:p w14:paraId="32E226E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8FA98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0BFDF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4BFD0C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5DF74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12.1.03.00001</w:t>
            </w:r>
          </w:p>
        </w:tc>
        <w:tc>
          <w:tcPr>
            <w:tcW w:w="613" w:type="dxa"/>
            <w:shd w:val="clear" w:color="auto" w:fill="auto"/>
            <w:noWrap/>
            <w:vAlign w:val="center"/>
            <w:hideMark/>
          </w:tcPr>
          <w:p w14:paraId="2871F1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65247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188 163,20</w:t>
            </w:r>
          </w:p>
        </w:tc>
        <w:tc>
          <w:tcPr>
            <w:tcW w:w="2835" w:type="dxa"/>
            <w:shd w:val="clear" w:color="auto" w:fill="auto"/>
            <w:noWrap/>
            <w:vAlign w:val="center"/>
            <w:hideMark/>
          </w:tcPr>
          <w:p w14:paraId="0D9693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c>
          <w:tcPr>
            <w:tcW w:w="2550" w:type="dxa"/>
            <w:shd w:val="clear" w:color="auto" w:fill="auto"/>
            <w:noWrap/>
            <w:vAlign w:val="center"/>
            <w:hideMark/>
          </w:tcPr>
          <w:p w14:paraId="64A167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192 183,20</w:t>
            </w:r>
          </w:p>
        </w:tc>
      </w:tr>
      <w:tr w:rsidR="002B1CA7" w:rsidRPr="00AB1303" w14:paraId="3A994BBA" w14:textId="77777777" w:rsidTr="00AB1303">
        <w:trPr>
          <w:gridAfter w:val="1"/>
          <w:wAfter w:w="18" w:type="dxa"/>
          <w:trHeight w:val="435"/>
        </w:trPr>
        <w:tc>
          <w:tcPr>
            <w:tcW w:w="3119" w:type="dxa"/>
            <w:shd w:val="clear" w:color="auto" w:fill="auto"/>
            <w:vAlign w:val="center"/>
            <w:hideMark/>
          </w:tcPr>
          <w:p w14:paraId="53B982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 Основное мероприятие 1.4. "Поддержка молодых дарований"</w:t>
            </w:r>
          </w:p>
        </w:tc>
        <w:tc>
          <w:tcPr>
            <w:tcW w:w="1021" w:type="dxa"/>
            <w:shd w:val="clear" w:color="auto" w:fill="auto"/>
            <w:noWrap/>
            <w:vAlign w:val="center"/>
            <w:hideMark/>
          </w:tcPr>
          <w:p w14:paraId="0EC4E9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33EB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9DE65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3E489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41812A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3613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1C84CE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c>
          <w:tcPr>
            <w:tcW w:w="2550" w:type="dxa"/>
            <w:shd w:val="clear" w:color="auto" w:fill="auto"/>
            <w:noWrap/>
            <w:vAlign w:val="center"/>
            <w:hideMark/>
          </w:tcPr>
          <w:p w14:paraId="2DE4B8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r>
      <w:tr w:rsidR="002B1CA7" w:rsidRPr="00AB1303" w14:paraId="74D218F8" w14:textId="77777777" w:rsidTr="00AB1303">
        <w:trPr>
          <w:gridAfter w:val="1"/>
          <w:wAfter w:w="18" w:type="dxa"/>
          <w:trHeight w:val="645"/>
        </w:trPr>
        <w:tc>
          <w:tcPr>
            <w:tcW w:w="3119" w:type="dxa"/>
            <w:shd w:val="clear" w:color="auto" w:fill="auto"/>
            <w:vAlign w:val="center"/>
            <w:hideMark/>
          </w:tcPr>
          <w:p w14:paraId="25FAF08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1.4.1. Целевая поддержка одаренных детей и творческой молодежи в сфере культуры и искусства (присуждение и выплата стипендий мэра города)</w:t>
            </w:r>
          </w:p>
        </w:tc>
        <w:tc>
          <w:tcPr>
            <w:tcW w:w="1021" w:type="dxa"/>
            <w:shd w:val="clear" w:color="auto" w:fill="auto"/>
            <w:noWrap/>
            <w:vAlign w:val="center"/>
            <w:hideMark/>
          </w:tcPr>
          <w:p w14:paraId="26EAD3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9BCAD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766438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DD305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12.1.04.00001</w:t>
            </w:r>
          </w:p>
        </w:tc>
        <w:tc>
          <w:tcPr>
            <w:tcW w:w="613" w:type="dxa"/>
            <w:shd w:val="clear" w:color="auto" w:fill="auto"/>
            <w:noWrap/>
            <w:vAlign w:val="center"/>
            <w:hideMark/>
          </w:tcPr>
          <w:p w14:paraId="238D99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3A8A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02D0BB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c>
          <w:tcPr>
            <w:tcW w:w="2550" w:type="dxa"/>
            <w:shd w:val="clear" w:color="auto" w:fill="auto"/>
            <w:noWrap/>
            <w:vAlign w:val="center"/>
            <w:hideMark/>
          </w:tcPr>
          <w:p w14:paraId="1CBF5F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r>
      <w:tr w:rsidR="002B1CA7" w:rsidRPr="00AB1303" w14:paraId="471F3266" w14:textId="77777777" w:rsidTr="00AB1303">
        <w:trPr>
          <w:gridAfter w:val="1"/>
          <w:wAfter w:w="18" w:type="dxa"/>
          <w:trHeight w:val="225"/>
        </w:trPr>
        <w:tc>
          <w:tcPr>
            <w:tcW w:w="3119" w:type="dxa"/>
            <w:shd w:val="clear" w:color="auto" w:fill="auto"/>
            <w:vAlign w:val="center"/>
            <w:hideMark/>
          </w:tcPr>
          <w:p w14:paraId="3B14CB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27CD96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521ED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51A64D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3E5AB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12.1.04.00001</w:t>
            </w:r>
          </w:p>
        </w:tc>
        <w:tc>
          <w:tcPr>
            <w:tcW w:w="613" w:type="dxa"/>
            <w:shd w:val="clear" w:color="auto" w:fill="auto"/>
            <w:noWrap/>
            <w:vAlign w:val="center"/>
            <w:hideMark/>
          </w:tcPr>
          <w:p w14:paraId="4CF53D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774A78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7EFB8C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c>
          <w:tcPr>
            <w:tcW w:w="2550" w:type="dxa"/>
            <w:shd w:val="clear" w:color="auto" w:fill="auto"/>
            <w:noWrap/>
            <w:vAlign w:val="center"/>
            <w:hideMark/>
          </w:tcPr>
          <w:p w14:paraId="134131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45 980,00</w:t>
            </w:r>
          </w:p>
        </w:tc>
      </w:tr>
      <w:tr w:rsidR="002B1CA7" w:rsidRPr="00AB1303" w14:paraId="155F09FD" w14:textId="77777777" w:rsidTr="00AB1303">
        <w:trPr>
          <w:gridAfter w:val="1"/>
          <w:wAfter w:w="18" w:type="dxa"/>
          <w:trHeight w:val="255"/>
        </w:trPr>
        <w:tc>
          <w:tcPr>
            <w:tcW w:w="3119" w:type="dxa"/>
            <w:shd w:val="clear" w:color="auto" w:fill="auto"/>
            <w:vAlign w:val="center"/>
            <w:hideMark/>
          </w:tcPr>
          <w:p w14:paraId="12DD591C"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СОЦИАЛЬНАЯ ПОЛИТИКА</w:t>
            </w:r>
          </w:p>
        </w:tc>
        <w:tc>
          <w:tcPr>
            <w:tcW w:w="1021" w:type="dxa"/>
            <w:shd w:val="clear" w:color="auto" w:fill="auto"/>
            <w:noWrap/>
            <w:vAlign w:val="center"/>
            <w:hideMark/>
          </w:tcPr>
          <w:p w14:paraId="50B049C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160B69D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10</w:t>
            </w:r>
          </w:p>
        </w:tc>
        <w:tc>
          <w:tcPr>
            <w:tcW w:w="1103" w:type="dxa"/>
            <w:shd w:val="clear" w:color="auto" w:fill="auto"/>
            <w:noWrap/>
            <w:vAlign w:val="center"/>
            <w:hideMark/>
          </w:tcPr>
          <w:p w14:paraId="4EE8B52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507959C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A76EAC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1F18F3C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72 690 437,60</w:t>
            </w:r>
          </w:p>
        </w:tc>
        <w:tc>
          <w:tcPr>
            <w:tcW w:w="2835" w:type="dxa"/>
            <w:shd w:val="clear" w:color="auto" w:fill="auto"/>
            <w:noWrap/>
            <w:vAlign w:val="center"/>
            <w:hideMark/>
          </w:tcPr>
          <w:p w14:paraId="1B4D41A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61 798 392,47</w:t>
            </w:r>
          </w:p>
        </w:tc>
        <w:tc>
          <w:tcPr>
            <w:tcW w:w="2550" w:type="dxa"/>
            <w:shd w:val="clear" w:color="auto" w:fill="auto"/>
            <w:noWrap/>
            <w:vAlign w:val="center"/>
            <w:hideMark/>
          </w:tcPr>
          <w:p w14:paraId="7DDCA97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60 488 792,11</w:t>
            </w:r>
          </w:p>
        </w:tc>
      </w:tr>
      <w:tr w:rsidR="002B1CA7" w:rsidRPr="00AB1303" w14:paraId="6A1D7ED9" w14:textId="77777777" w:rsidTr="00AB1303">
        <w:trPr>
          <w:gridAfter w:val="1"/>
          <w:wAfter w:w="18" w:type="dxa"/>
          <w:trHeight w:val="225"/>
        </w:trPr>
        <w:tc>
          <w:tcPr>
            <w:tcW w:w="3119" w:type="dxa"/>
            <w:shd w:val="clear" w:color="auto" w:fill="auto"/>
            <w:vAlign w:val="center"/>
            <w:hideMark/>
          </w:tcPr>
          <w:p w14:paraId="7A0EDF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Пенсионное обеспечение</w:t>
            </w:r>
          </w:p>
        </w:tc>
        <w:tc>
          <w:tcPr>
            <w:tcW w:w="1021" w:type="dxa"/>
            <w:shd w:val="clear" w:color="auto" w:fill="auto"/>
            <w:noWrap/>
            <w:vAlign w:val="center"/>
            <w:hideMark/>
          </w:tcPr>
          <w:p w14:paraId="27AE06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A2A53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4CB58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8145B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0195B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7E50E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835" w:type="dxa"/>
            <w:shd w:val="clear" w:color="auto" w:fill="auto"/>
            <w:noWrap/>
            <w:vAlign w:val="center"/>
            <w:hideMark/>
          </w:tcPr>
          <w:p w14:paraId="097055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550" w:type="dxa"/>
            <w:shd w:val="clear" w:color="auto" w:fill="auto"/>
            <w:noWrap/>
            <w:vAlign w:val="center"/>
            <w:hideMark/>
          </w:tcPr>
          <w:p w14:paraId="357F27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5 601 806,20</w:t>
            </w:r>
          </w:p>
        </w:tc>
      </w:tr>
      <w:tr w:rsidR="002B1CA7" w:rsidRPr="00AB1303" w14:paraId="6F15C2D3" w14:textId="77777777" w:rsidTr="00AB1303">
        <w:trPr>
          <w:gridAfter w:val="1"/>
          <w:wAfter w:w="18" w:type="dxa"/>
          <w:trHeight w:val="855"/>
        </w:trPr>
        <w:tc>
          <w:tcPr>
            <w:tcW w:w="3119" w:type="dxa"/>
            <w:shd w:val="clear" w:color="auto" w:fill="auto"/>
            <w:vAlign w:val="bottom"/>
            <w:hideMark/>
          </w:tcPr>
          <w:p w14:paraId="08984C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021" w:type="dxa"/>
            <w:shd w:val="clear" w:color="auto" w:fill="auto"/>
            <w:noWrap/>
            <w:vAlign w:val="center"/>
            <w:hideMark/>
          </w:tcPr>
          <w:p w14:paraId="55B167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1EABA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4F5BE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287A5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14.0.00.00000</w:t>
            </w:r>
          </w:p>
        </w:tc>
        <w:tc>
          <w:tcPr>
            <w:tcW w:w="613" w:type="dxa"/>
            <w:shd w:val="clear" w:color="auto" w:fill="auto"/>
            <w:noWrap/>
            <w:vAlign w:val="center"/>
            <w:hideMark/>
          </w:tcPr>
          <w:p w14:paraId="78F636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8A58E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835" w:type="dxa"/>
            <w:shd w:val="clear" w:color="auto" w:fill="auto"/>
            <w:noWrap/>
            <w:vAlign w:val="center"/>
            <w:hideMark/>
          </w:tcPr>
          <w:p w14:paraId="225754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550" w:type="dxa"/>
            <w:shd w:val="clear" w:color="auto" w:fill="auto"/>
            <w:noWrap/>
            <w:vAlign w:val="center"/>
            <w:hideMark/>
          </w:tcPr>
          <w:p w14:paraId="0B62F9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5 601 806,20</w:t>
            </w:r>
          </w:p>
        </w:tc>
      </w:tr>
      <w:tr w:rsidR="002B1CA7" w:rsidRPr="00AB1303" w14:paraId="67C97309" w14:textId="77777777" w:rsidTr="00AB1303">
        <w:trPr>
          <w:gridAfter w:val="1"/>
          <w:wAfter w:w="18" w:type="dxa"/>
          <w:trHeight w:val="645"/>
        </w:trPr>
        <w:tc>
          <w:tcPr>
            <w:tcW w:w="3119" w:type="dxa"/>
            <w:shd w:val="clear" w:color="auto" w:fill="auto"/>
            <w:vAlign w:val="center"/>
            <w:hideMark/>
          </w:tcPr>
          <w:p w14:paraId="30E00F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1021" w:type="dxa"/>
            <w:shd w:val="clear" w:color="auto" w:fill="auto"/>
            <w:noWrap/>
            <w:vAlign w:val="center"/>
            <w:hideMark/>
          </w:tcPr>
          <w:p w14:paraId="1ED04A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CB86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60087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D6499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14.1.00.00000</w:t>
            </w:r>
          </w:p>
        </w:tc>
        <w:tc>
          <w:tcPr>
            <w:tcW w:w="613" w:type="dxa"/>
            <w:shd w:val="clear" w:color="auto" w:fill="auto"/>
            <w:noWrap/>
            <w:vAlign w:val="center"/>
            <w:hideMark/>
          </w:tcPr>
          <w:p w14:paraId="0764B1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0913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835" w:type="dxa"/>
            <w:shd w:val="clear" w:color="auto" w:fill="auto"/>
            <w:noWrap/>
            <w:vAlign w:val="center"/>
            <w:hideMark/>
          </w:tcPr>
          <w:p w14:paraId="20346A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5 816 806,20</w:t>
            </w:r>
          </w:p>
        </w:tc>
        <w:tc>
          <w:tcPr>
            <w:tcW w:w="2550" w:type="dxa"/>
            <w:shd w:val="clear" w:color="auto" w:fill="auto"/>
            <w:noWrap/>
            <w:vAlign w:val="center"/>
            <w:hideMark/>
          </w:tcPr>
          <w:p w14:paraId="15E75C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5 601 806,20</w:t>
            </w:r>
          </w:p>
        </w:tc>
      </w:tr>
      <w:tr w:rsidR="002B1CA7" w:rsidRPr="00AB1303" w14:paraId="6B66BEBE" w14:textId="77777777" w:rsidTr="00AB1303">
        <w:trPr>
          <w:gridAfter w:val="1"/>
          <w:wAfter w:w="18" w:type="dxa"/>
          <w:trHeight w:val="855"/>
        </w:trPr>
        <w:tc>
          <w:tcPr>
            <w:tcW w:w="3119" w:type="dxa"/>
            <w:shd w:val="clear" w:color="auto" w:fill="auto"/>
            <w:vAlign w:val="center"/>
            <w:hideMark/>
          </w:tcPr>
          <w:p w14:paraId="364EFD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021" w:type="dxa"/>
            <w:shd w:val="clear" w:color="auto" w:fill="auto"/>
            <w:noWrap/>
            <w:vAlign w:val="center"/>
            <w:hideMark/>
          </w:tcPr>
          <w:p w14:paraId="0F706F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768B1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665F8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0FAAB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14.1.00.00000</w:t>
            </w:r>
          </w:p>
        </w:tc>
        <w:tc>
          <w:tcPr>
            <w:tcW w:w="613" w:type="dxa"/>
            <w:shd w:val="clear" w:color="auto" w:fill="auto"/>
            <w:noWrap/>
            <w:vAlign w:val="center"/>
            <w:hideMark/>
          </w:tcPr>
          <w:p w14:paraId="2B8D65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A6E7C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835" w:type="dxa"/>
            <w:shd w:val="clear" w:color="auto" w:fill="auto"/>
            <w:noWrap/>
            <w:vAlign w:val="center"/>
            <w:hideMark/>
          </w:tcPr>
          <w:p w14:paraId="2BB8D4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550" w:type="dxa"/>
            <w:shd w:val="clear" w:color="auto" w:fill="auto"/>
            <w:noWrap/>
            <w:vAlign w:val="center"/>
            <w:hideMark/>
          </w:tcPr>
          <w:p w14:paraId="6CB4B3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4 272 006,20</w:t>
            </w:r>
          </w:p>
        </w:tc>
      </w:tr>
      <w:tr w:rsidR="002B1CA7" w:rsidRPr="00AB1303" w14:paraId="468A0486" w14:textId="77777777" w:rsidTr="00AB1303">
        <w:trPr>
          <w:gridAfter w:val="1"/>
          <w:wAfter w:w="18" w:type="dxa"/>
          <w:trHeight w:val="855"/>
        </w:trPr>
        <w:tc>
          <w:tcPr>
            <w:tcW w:w="3119" w:type="dxa"/>
            <w:shd w:val="clear" w:color="auto" w:fill="auto"/>
            <w:vAlign w:val="center"/>
            <w:hideMark/>
          </w:tcPr>
          <w:p w14:paraId="5FB07B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Выплата пенсии за выслугу лет лицам, замещавшим должности муниципальной службы в органах местного самоуправления города Усолье-Сибирское</w:t>
            </w:r>
          </w:p>
        </w:tc>
        <w:tc>
          <w:tcPr>
            <w:tcW w:w="1021" w:type="dxa"/>
            <w:shd w:val="clear" w:color="auto" w:fill="auto"/>
            <w:noWrap/>
            <w:vAlign w:val="center"/>
            <w:hideMark/>
          </w:tcPr>
          <w:p w14:paraId="10896B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2F81C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36308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94220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14.1.01.00000</w:t>
            </w:r>
          </w:p>
        </w:tc>
        <w:tc>
          <w:tcPr>
            <w:tcW w:w="613" w:type="dxa"/>
            <w:shd w:val="clear" w:color="auto" w:fill="auto"/>
            <w:noWrap/>
            <w:vAlign w:val="center"/>
            <w:hideMark/>
          </w:tcPr>
          <w:p w14:paraId="48DD3E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AAE6D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835" w:type="dxa"/>
            <w:shd w:val="clear" w:color="auto" w:fill="auto"/>
            <w:noWrap/>
            <w:vAlign w:val="center"/>
            <w:hideMark/>
          </w:tcPr>
          <w:p w14:paraId="409960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550" w:type="dxa"/>
            <w:shd w:val="clear" w:color="auto" w:fill="auto"/>
            <w:noWrap/>
            <w:vAlign w:val="center"/>
            <w:hideMark/>
          </w:tcPr>
          <w:p w14:paraId="57071A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4 272 006,20</w:t>
            </w:r>
          </w:p>
        </w:tc>
      </w:tr>
      <w:tr w:rsidR="002B1CA7" w:rsidRPr="00AB1303" w14:paraId="6CC834E4" w14:textId="77777777" w:rsidTr="00AB1303">
        <w:trPr>
          <w:gridAfter w:val="1"/>
          <w:wAfter w:w="18" w:type="dxa"/>
          <w:trHeight w:val="255"/>
        </w:trPr>
        <w:tc>
          <w:tcPr>
            <w:tcW w:w="3119" w:type="dxa"/>
            <w:shd w:val="clear" w:color="auto" w:fill="auto"/>
            <w:vAlign w:val="center"/>
            <w:hideMark/>
          </w:tcPr>
          <w:p w14:paraId="37DC53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1A8613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4A59B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05858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83E84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14.1.01.00000</w:t>
            </w:r>
          </w:p>
        </w:tc>
        <w:tc>
          <w:tcPr>
            <w:tcW w:w="613" w:type="dxa"/>
            <w:shd w:val="clear" w:color="auto" w:fill="auto"/>
            <w:noWrap/>
            <w:vAlign w:val="center"/>
            <w:hideMark/>
          </w:tcPr>
          <w:p w14:paraId="717159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2485E7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835" w:type="dxa"/>
            <w:shd w:val="clear" w:color="auto" w:fill="auto"/>
            <w:noWrap/>
            <w:vAlign w:val="center"/>
            <w:hideMark/>
          </w:tcPr>
          <w:p w14:paraId="400322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4 487 006,20</w:t>
            </w:r>
          </w:p>
        </w:tc>
        <w:tc>
          <w:tcPr>
            <w:tcW w:w="2550" w:type="dxa"/>
            <w:shd w:val="clear" w:color="auto" w:fill="auto"/>
            <w:noWrap/>
            <w:vAlign w:val="center"/>
            <w:hideMark/>
          </w:tcPr>
          <w:p w14:paraId="535486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4 272 006,20</w:t>
            </w:r>
          </w:p>
        </w:tc>
      </w:tr>
      <w:tr w:rsidR="002B1CA7" w:rsidRPr="00AB1303" w14:paraId="01B157B3" w14:textId="77777777" w:rsidTr="00AB1303">
        <w:trPr>
          <w:gridAfter w:val="1"/>
          <w:wAfter w:w="18" w:type="dxa"/>
          <w:trHeight w:val="645"/>
        </w:trPr>
        <w:tc>
          <w:tcPr>
            <w:tcW w:w="3119" w:type="dxa"/>
            <w:shd w:val="clear" w:color="auto" w:fill="auto"/>
            <w:vAlign w:val="center"/>
            <w:hideMark/>
          </w:tcPr>
          <w:p w14:paraId="57A1FB0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1.2. Ежемесячная выплата и ежегодная </w:t>
            </w:r>
            <w:r w:rsidRPr="00AB1303">
              <w:rPr>
                <w:rFonts w:ascii="Courier New" w:hAnsi="Courier New" w:cs="Courier New"/>
                <w:sz w:val="22"/>
                <w:szCs w:val="22"/>
              </w:rPr>
              <w:lastRenderedPageBreak/>
              <w:t>единовременная выплата ко Дню города (льготы) Почетным гражданам города</w:t>
            </w:r>
          </w:p>
        </w:tc>
        <w:tc>
          <w:tcPr>
            <w:tcW w:w="1021" w:type="dxa"/>
            <w:shd w:val="clear" w:color="auto" w:fill="auto"/>
            <w:noWrap/>
            <w:vAlign w:val="center"/>
            <w:hideMark/>
          </w:tcPr>
          <w:p w14:paraId="7C27FA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4B2D1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B1620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AF3EC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14.1.00.00000</w:t>
            </w:r>
          </w:p>
        </w:tc>
        <w:tc>
          <w:tcPr>
            <w:tcW w:w="613" w:type="dxa"/>
            <w:shd w:val="clear" w:color="auto" w:fill="auto"/>
            <w:noWrap/>
            <w:vAlign w:val="center"/>
            <w:hideMark/>
          </w:tcPr>
          <w:p w14:paraId="1AC2CB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FEF6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835" w:type="dxa"/>
            <w:shd w:val="clear" w:color="auto" w:fill="auto"/>
            <w:noWrap/>
            <w:vAlign w:val="center"/>
            <w:hideMark/>
          </w:tcPr>
          <w:p w14:paraId="795409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550" w:type="dxa"/>
            <w:shd w:val="clear" w:color="auto" w:fill="auto"/>
            <w:noWrap/>
            <w:vAlign w:val="center"/>
            <w:hideMark/>
          </w:tcPr>
          <w:p w14:paraId="27EE72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r>
      <w:tr w:rsidR="002B1CA7" w:rsidRPr="00AB1303" w14:paraId="0DE8D31D" w14:textId="77777777" w:rsidTr="00AB1303">
        <w:trPr>
          <w:gridAfter w:val="1"/>
          <w:wAfter w:w="18" w:type="dxa"/>
          <w:trHeight w:val="645"/>
        </w:trPr>
        <w:tc>
          <w:tcPr>
            <w:tcW w:w="3119" w:type="dxa"/>
            <w:shd w:val="clear" w:color="auto" w:fill="auto"/>
            <w:vAlign w:val="center"/>
            <w:hideMark/>
          </w:tcPr>
          <w:p w14:paraId="0B7E18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Ежемесячная выплата и ежегодная единовременная выплата ко Дню города (льготы) Почетным гражданам города</w:t>
            </w:r>
          </w:p>
        </w:tc>
        <w:tc>
          <w:tcPr>
            <w:tcW w:w="1021" w:type="dxa"/>
            <w:shd w:val="clear" w:color="auto" w:fill="auto"/>
            <w:noWrap/>
            <w:vAlign w:val="center"/>
            <w:hideMark/>
          </w:tcPr>
          <w:p w14:paraId="7F70D3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6767A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A529E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E8962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14.1.02.00000</w:t>
            </w:r>
          </w:p>
        </w:tc>
        <w:tc>
          <w:tcPr>
            <w:tcW w:w="613" w:type="dxa"/>
            <w:shd w:val="clear" w:color="auto" w:fill="auto"/>
            <w:noWrap/>
            <w:vAlign w:val="center"/>
            <w:hideMark/>
          </w:tcPr>
          <w:p w14:paraId="3781B0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5E28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835" w:type="dxa"/>
            <w:shd w:val="clear" w:color="auto" w:fill="auto"/>
            <w:noWrap/>
            <w:vAlign w:val="center"/>
            <w:hideMark/>
          </w:tcPr>
          <w:p w14:paraId="083247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550" w:type="dxa"/>
            <w:shd w:val="clear" w:color="auto" w:fill="auto"/>
            <w:noWrap/>
            <w:vAlign w:val="center"/>
            <w:hideMark/>
          </w:tcPr>
          <w:p w14:paraId="0BDF3B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r>
      <w:tr w:rsidR="002B1CA7" w:rsidRPr="00AB1303" w14:paraId="502E36B5" w14:textId="77777777" w:rsidTr="00AB1303">
        <w:trPr>
          <w:gridAfter w:val="1"/>
          <w:wAfter w:w="18" w:type="dxa"/>
          <w:trHeight w:val="225"/>
        </w:trPr>
        <w:tc>
          <w:tcPr>
            <w:tcW w:w="3119" w:type="dxa"/>
            <w:shd w:val="clear" w:color="auto" w:fill="auto"/>
            <w:vAlign w:val="center"/>
            <w:hideMark/>
          </w:tcPr>
          <w:p w14:paraId="37F7C9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37F105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672A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4E01E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50D85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14.1.02.00000</w:t>
            </w:r>
          </w:p>
        </w:tc>
        <w:tc>
          <w:tcPr>
            <w:tcW w:w="613" w:type="dxa"/>
            <w:shd w:val="clear" w:color="auto" w:fill="auto"/>
            <w:noWrap/>
            <w:vAlign w:val="center"/>
            <w:hideMark/>
          </w:tcPr>
          <w:p w14:paraId="02D082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1417E1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835" w:type="dxa"/>
            <w:shd w:val="clear" w:color="auto" w:fill="auto"/>
            <w:noWrap/>
            <w:vAlign w:val="center"/>
            <w:hideMark/>
          </w:tcPr>
          <w:p w14:paraId="732F67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c>
          <w:tcPr>
            <w:tcW w:w="2550" w:type="dxa"/>
            <w:shd w:val="clear" w:color="auto" w:fill="auto"/>
            <w:noWrap/>
            <w:vAlign w:val="center"/>
            <w:hideMark/>
          </w:tcPr>
          <w:p w14:paraId="7CAE92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1 304 000,00</w:t>
            </w:r>
          </w:p>
        </w:tc>
      </w:tr>
      <w:tr w:rsidR="002B1CA7" w:rsidRPr="00AB1303" w14:paraId="03E40021" w14:textId="77777777" w:rsidTr="00AB1303">
        <w:trPr>
          <w:gridAfter w:val="1"/>
          <w:wAfter w:w="18" w:type="dxa"/>
          <w:trHeight w:val="645"/>
        </w:trPr>
        <w:tc>
          <w:tcPr>
            <w:tcW w:w="3119" w:type="dxa"/>
            <w:shd w:val="clear" w:color="auto" w:fill="auto"/>
            <w:vAlign w:val="center"/>
            <w:hideMark/>
          </w:tcPr>
          <w:p w14:paraId="17F5AF4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021" w:type="dxa"/>
            <w:shd w:val="clear" w:color="auto" w:fill="auto"/>
            <w:noWrap/>
            <w:vAlign w:val="center"/>
            <w:hideMark/>
          </w:tcPr>
          <w:p w14:paraId="4751CB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7E680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0E2F1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D5D12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14.1.00.00000</w:t>
            </w:r>
          </w:p>
        </w:tc>
        <w:tc>
          <w:tcPr>
            <w:tcW w:w="613" w:type="dxa"/>
            <w:shd w:val="clear" w:color="auto" w:fill="auto"/>
            <w:noWrap/>
            <w:vAlign w:val="center"/>
            <w:hideMark/>
          </w:tcPr>
          <w:p w14:paraId="669783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8F86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835" w:type="dxa"/>
            <w:shd w:val="clear" w:color="auto" w:fill="auto"/>
            <w:noWrap/>
            <w:vAlign w:val="center"/>
            <w:hideMark/>
          </w:tcPr>
          <w:p w14:paraId="6636F8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550" w:type="dxa"/>
            <w:shd w:val="clear" w:color="auto" w:fill="auto"/>
            <w:noWrap/>
            <w:vAlign w:val="center"/>
            <w:hideMark/>
          </w:tcPr>
          <w:p w14:paraId="65EB03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r>
      <w:tr w:rsidR="002B1CA7" w:rsidRPr="00AB1303" w14:paraId="59CC417E" w14:textId="77777777" w:rsidTr="00AB1303">
        <w:trPr>
          <w:gridAfter w:val="1"/>
          <w:wAfter w:w="18" w:type="dxa"/>
          <w:trHeight w:val="645"/>
        </w:trPr>
        <w:tc>
          <w:tcPr>
            <w:tcW w:w="3119" w:type="dxa"/>
            <w:shd w:val="clear" w:color="auto" w:fill="auto"/>
            <w:vAlign w:val="center"/>
            <w:hideMark/>
          </w:tcPr>
          <w:p w14:paraId="5CE59E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Расходы, связанные с изготовлением Почетных лент и удостоверений для вручения Почетным гражданам города</w:t>
            </w:r>
          </w:p>
        </w:tc>
        <w:tc>
          <w:tcPr>
            <w:tcW w:w="1021" w:type="dxa"/>
            <w:shd w:val="clear" w:color="auto" w:fill="auto"/>
            <w:noWrap/>
            <w:vAlign w:val="center"/>
            <w:hideMark/>
          </w:tcPr>
          <w:p w14:paraId="6FEFE4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120C9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1CCBB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633B3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14.1.03.00000</w:t>
            </w:r>
          </w:p>
        </w:tc>
        <w:tc>
          <w:tcPr>
            <w:tcW w:w="613" w:type="dxa"/>
            <w:shd w:val="clear" w:color="auto" w:fill="auto"/>
            <w:noWrap/>
            <w:vAlign w:val="center"/>
            <w:hideMark/>
          </w:tcPr>
          <w:p w14:paraId="687C55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DEA1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835" w:type="dxa"/>
            <w:shd w:val="clear" w:color="auto" w:fill="auto"/>
            <w:noWrap/>
            <w:vAlign w:val="center"/>
            <w:hideMark/>
          </w:tcPr>
          <w:p w14:paraId="6BF71E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550" w:type="dxa"/>
            <w:shd w:val="clear" w:color="auto" w:fill="auto"/>
            <w:noWrap/>
            <w:vAlign w:val="center"/>
            <w:hideMark/>
          </w:tcPr>
          <w:p w14:paraId="024986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r>
      <w:tr w:rsidR="002B1CA7" w:rsidRPr="00AB1303" w14:paraId="20CA7E98" w14:textId="77777777" w:rsidTr="00AB1303">
        <w:trPr>
          <w:gridAfter w:val="1"/>
          <w:wAfter w:w="18" w:type="dxa"/>
          <w:trHeight w:val="435"/>
        </w:trPr>
        <w:tc>
          <w:tcPr>
            <w:tcW w:w="3119" w:type="dxa"/>
            <w:shd w:val="clear" w:color="auto" w:fill="auto"/>
            <w:vAlign w:val="center"/>
            <w:hideMark/>
          </w:tcPr>
          <w:p w14:paraId="0BF977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C7252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C22A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BD49F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6F102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14.1.03.00000</w:t>
            </w:r>
          </w:p>
        </w:tc>
        <w:tc>
          <w:tcPr>
            <w:tcW w:w="613" w:type="dxa"/>
            <w:shd w:val="clear" w:color="auto" w:fill="auto"/>
            <w:noWrap/>
            <w:vAlign w:val="center"/>
            <w:hideMark/>
          </w:tcPr>
          <w:p w14:paraId="66EB70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14F4C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835" w:type="dxa"/>
            <w:shd w:val="clear" w:color="auto" w:fill="auto"/>
            <w:noWrap/>
            <w:vAlign w:val="center"/>
            <w:hideMark/>
          </w:tcPr>
          <w:p w14:paraId="0A297F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c>
          <w:tcPr>
            <w:tcW w:w="2550" w:type="dxa"/>
            <w:shd w:val="clear" w:color="auto" w:fill="auto"/>
            <w:noWrap/>
            <w:vAlign w:val="center"/>
            <w:hideMark/>
          </w:tcPr>
          <w:p w14:paraId="75001F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1 800,00</w:t>
            </w:r>
          </w:p>
        </w:tc>
      </w:tr>
      <w:tr w:rsidR="002B1CA7" w:rsidRPr="00AB1303" w14:paraId="60303B9D" w14:textId="77777777" w:rsidTr="00AB1303">
        <w:trPr>
          <w:gridAfter w:val="1"/>
          <w:wAfter w:w="18" w:type="dxa"/>
          <w:trHeight w:val="855"/>
        </w:trPr>
        <w:tc>
          <w:tcPr>
            <w:tcW w:w="3119" w:type="dxa"/>
            <w:shd w:val="clear" w:color="auto" w:fill="auto"/>
            <w:vAlign w:val="center"/>
            <w:hideMark/>
          </w:tcPr>
          <w:p w14:paraId="136740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1.4. Последние почести в случае смерти лица, удостоенного звания «Почетный гражданин муниципального образования «город Усолье-Сибирское»</w:t>
            </w:r>
          </w:p>
        </w:tc>
        <w:tc>
          <w:tcPr>
            <w:tcW w:w="1021" w:type="dxa"/>
            <w:shd w:val="clear" w:color="auto" w:fill="auto"/>
            <w:noWrap/>
            <w:vAlign w:val="center"/>
            <w:hideMark/>
          </w:tcPr>
          <w:p w14:paraId="7B29BE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B77C2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C728F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1EA9D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14.1.00.00000</w:t>
            </w:r>
          </w:p>
        </w:tc>
        <w:tc>
          <w:tcPr>
            <w:tcW w:w="613" w:type="dxa"/>
            <w:shd w:val="clear" w:color="auto" w:fill="auto"/>
            <w:noWrap/>
            <w:vAlign w:val="center"/>
            <w:hideMark/>
          </w:tcPr>
          <w:p w14:paraId="40B7FB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3F49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835" w:type="dxa"/>
            <w:shd w:val="clear" w:color="auto" w:fill="auto"/>
            <w:noWrap/>
            <w:vAlign w:val="center"/>
            <w:hideMark/>
          </w:tcPr>
          <w:p w14:paraId="300041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550" w:type="dxa"/>
            <w:shd w:val="clear" w:color="auto" w:fill="auto"/>
            <w:noWrap/>
            <w:vAlign w:val="center"/>
            <w:hideMark/>
          </w:tcPr>
          <w:p w14:paraId="14D8E7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619537FD" w14:textId="77777777" w:rsidTr="00AB1303">
        <w:trPr>
          <w:gridAfter w:val="1"/>
          <w:wAfter w:w="18" w:type="dxa"/>
          <w:trHeight w:val="855"/>
        </w:trPr>
        <w:tc>
          <w:tcPr>
            <w:tcW w:w="3119" w:type="dxa"/>
            <w:shd w:val="clear" w:color="auto" w:fill="auto"/>
            <w:vAlign w:val="center"/>
            <w:hideMark/>
          </w:tcPr>
          <w:p w14:paraId="356BE0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Последние почести в случае смерти лица, удостоенного звания «Почетный гражданин муниципального образования «город Усолье-Сибирское»</w:t>
            </w:r>
          </w:p>
        </w:tc>
        <w:tc>
          <w:tcPr>
            <w:tcW w:w="1021" w:type="dxa"/>
            <w:shd w:val="clear" w:color="auto" w:fill="auto"/>
            <w:noWrap/>
            <w:vAlign w:val="center"/>
            <w:hideMark/>
          </w:tcPr>
          <w:p w14:paraId="069679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5AFCB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41578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6B897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14.1.04.00000</w:t>
            </w:r>
          </w:p>
        </w:tc>
        <w:tc>
          <w:tcPr>
            <w:tcW w:w="613" w:type="dxa"/>
            <w:shd w:val="clear" w:color="auto" w:fill="auto"/>
            <w:noWrap/>
            <w:vAlign w:val="center"/>
            <w:hideMark/>
          </w:tcPr>
          <w:p w14:paraId="028E72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DC877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835" w:type="dxa"/>
            <w:shd w:val="clear" w:color="auto" w:fill="auto"/>
            <w:noWrap/>
            <w:vAlign w:val="center"/>
            <w:hideMark/>
          </w:tcPr>
          <w:p w14:paraId="7EA5A9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550" w:type="dxa"/>
            <w:shd w:val="clear" w:color="auto" w:fill="auto"/>
            <w:noWrap/>
            <w:vAlign w:val="center"/>
            <w:hideMark/>
          </w:tcPr>
          <w:p w14:paraId="3466AA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492CDBD2" w14:textId="77777777" w:rsidTr="00AB1303">
        <w:trPr>
          <w:gridAfter w:val="1"/>
          <w:wAfter w:w="18" w:type="dxa"/>
          <w:trHeight w:val="225"/>
        </w:trPr>
        <w:tc>
          <w:tcPr>
            <w:tcW w:w="3119" w:type="dxa"/>
            <w:shd w:val="clear" w:color="auto" w:fill="auto"/>
            <w:vAlign w:val="center"/>
            <w:hideMark/>
          </w:tcPr>
          <w:p w14:paraId="3491CB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582FA7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4625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91447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9FCC8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14.1.04.00000</w:t>
            </w:r>
          </w:p>
        </w:tc>
        <w:tc>
          <w:tcPr>
            <w:tcW w:w="613" w:type="dxa"/>
            <w:shd w:val="clear" w:color="auto" w:fill="auto"/>
            <w:noWrap/>
            <w:vAlign w:val="center"/>
            <w:hideMark/>
          </w:tcPr>
          <w:p w14:paraId="319432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1D5402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835" w:type="dxa"/>
            <w:shd w:val="clear" w:color="auto" w:fill="auto"/>
            <w:noWrap/>
            <w:vAlign w:val="center"/>
            <w:hideMark/>
          </w:tcPr>
          <w:p w14:paraId="3AFBE1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550" w:type="dxa"/>
            <w:shd w:val="clear" w:color="auto" w:fill="auto"/>
            <w:noWrap/>
            <w:vAlign w:val="center"/>
            <w:hideMark/>
          </w:tcPr>
          <w:p w14:paraId="6BFFA3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2A64B848" w14:textId="77777777" w:rsidTr="00AB1303">
        <w:trPr>
          <w:gridAfter w:val="1"/>
          <w:wAfter w:w="18" w:type="dxa"/>
          <w:trHeight w:val="255"/>
        </w:trPr>
        <w:tc>
          <w:tcPr>
            <w:tcW w:w="3119" w:type="dxa"/>
            <w:shd w:val="clear" w:color="auto" w:fill="auto"/>
            <w:vAlign w:val="center"/>
            <w:hideMark/>
          </w:tcPr>
          <w:p w14:paraId="58F9D7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населения</w:t>
            </w:r>
          </w:p>
        </w:tc>
        <w:tc>
          <w:tcPr>
            <w:tcW w:w="1021" w:type="dxa"/>
            <w:shd w:val="clear" w:color="auto" w:fill="auto"/>
            <w:noWrap/>
            <w:vAlign w:val="center"/>
            <w:hideMark/>
          </w:tcPr>
          <w:p w14:paraId="03D450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328E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593EF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75F61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011EC5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485B9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60 002 061,79</w:t>
            </w:r>
          </w:p>
        </w:tc>
        <w:tc>
          <w:tcPr>
            <w:tcW w:w="2835" w:type="dxa"/>
            <w:shd w:val="clear" w:color="auto" w:fill="auto"/>
            <w:noWrap/>
            <w:vAlign w:val="center"/>
            <w:hideMark/>
          </w:tcPr>
          <w:p w14:paraId="6922B4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48 774 855,27</w:t>
            </w:r>
          </w:p>
        </w:tc>
        <w:tc>
          <w:tcPr>
            <w:tcW w:w="2550" w:type="dxa"/>
            <w:shd w:val="clear" w:color="auto" w:fill="auto"/>
            <w:noWrap/>
            <w:vAlign w:val="center"/>
            <w:hideMark/>
          </w:tcPr>
          <w:p w14:paraId="736951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47 738 152,91</w:t>
            </w:r>
          </w:p>
        </w:tc>
      </w:tr>
      <w:tr w:rsidR="002B1CA7" w:rsidRPr="00AB1303" w14:paraId="2CAA71C3" w14:textId="77777777" w:rsidTr="00AB1303">
        <w:trPr>
          <w:gridAfter w:val="1"/>
          <w:wAfter w:w="18" w:type="dxa"/>
          <w:trHeight w:val="225"/>
        </w:trPr>
        <w:tc>
          <w:tcPr>
            <w:tcW w:w="3119" w:type="dxa"/>
            <w:shd w:val="clear" w:color="auto" w:fill="auto"/>
            <w:vAlign w:val="bottom"/>
            <w:hideMark/>
          </w:tcPr>
          <w:p w14:paraId="74FE70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60274B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E87A4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4B6BF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1E4B9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7E9DDF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983EA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835" w:type="dxa"/>
            <w:shd w:val="clear" w:color="auto" w:fill="auto"/>
            <w:noWrap/>
            <w:vAlign w:val="center"/>
            <w:hideMark/>
          </w:tcPr>
          <w:p w14:paraId="24D330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550" w:type="dxa"/>
            <w:shd w:val="clear" w:color="auto" w:fill="auto"/>
            <w:noWrap/>
            <w:vAlign w:val="center"/>
            <w:hideMark/>
          </w:tcPr>
          <w:p w14:paraId="54ED3F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r>
      <w:tr w:rsidR="002B1CA7" w:rsidRPr="00AB1303" w14:paraId="115FA3DA" w14:textId="77777777" w:rsidTr="00AB1303">
        <w:trPr>
          <w:gridAfter w:val="1"/>
          <w:wAfter w:w="18" w:type="dxa"/>
          <w:trHeight w:val="435"/>
        </w:trPr>
        <w:tc>
          <w:tcPr>
            <w:tcW w:w="3119" w:type="dxa"/>
            <w:shd w:val="clear" w:color="auto" w:fill="auto"/>
            <w:vAlign w:val="center"/>
            <w:hideMark/>
          </w:tcPr>
          <w:p w14:paraId="21DB12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021" w:type="dxa"/>
            <w:shd w:val="clear" w:color="auto" w:fill="auto"/>
            <w:noWrap/>
            <w:vAlign w:val="center"/>
            <w:hideMark/>
          </w:tcPr>
          <w:p w14:paraId="6C589F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D9D8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642B5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84756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13CC1C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872C5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835" w:type="dxa"/>
            <w:shd w:val="clear" w:color="auto" w:fill="auto"/>
            <w:noWrap/>
            <w:vAlign w:val="center"/>
            <w:hideMark/>
          </w:tcPr>
          <w:p w14:paraId="05FC3E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550" w:type="dxa"/>
            <w:shd w:val="clear" w:color="auto" w:fill="auto"/>
            <w:noWrap/>
            <w:vAlign w:val="center"/>
            <w:hideMark/>
          </w:tcPr>
          <w:p w14:paraId="38EA58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r>
      <w:tr w:rsidR="002B1CA7" w:rsidRPr="00AB1303" w14:paraId="67217A9D" w14:textId="77777777" w:rsidTr="00AB1303">
        <w:trPr>
          <w:gridAfter w:val="1"/>
          <w:wAfter w:w="18" w:type="dxa"/>
          <w:trHeight w:val="1065"/>
        </w:trPr>
        <w:tc>
          <w:tcPr>
            <w:tcW w:w="3119" w:type="dxa"/>
            <w:shd w:val="clear" w:color="auto" w:fill="auto"/>
            <w:vAlign w:val="center"/>
            <w:hideMark/>
          </w:tcPr>
          <w:p w14:paraId="1D1D90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Содержание и обеспечение деятельности муниципальных служащих, осуществляющих областные государственные </w:t>
            </w:r>
            <w:r w:rsidRPr="00AB1303">
              <w:rPr>
                <w:rFonts w:ascii="Courier New" w:hAnsi="Courier New" w:cs="Courier New"/>
                <w:sz w:val="22"/>
                <w:szCs w:val="22"/>
              </w:rPr>
              <w:lastRenderedPageBreak/>
              <w:t>полномочия по предоставлению гражданам субсидий на оплату жилых помещений и коммунальных услуг</w:t>
            </w:r>
          </w:p>
        </w:tc>
        <w:tc>
          <w:tcPr>
            <w:tcW w:w="1021" w:type="dxa"/>
            <w:shd w:val="clear" w:color="auto" w:fill="auto"/>
            <w:noWrap/>
            <w:vAlign w:val="center"/>
            <w:hideMark/>
          </w:tcPr>
          <w:p w14:paraId="124EA1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D8EFD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1ABCB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69EB3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216A3E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D986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835" w:type="dxa"/>
            <w:shd w:val="clear" w:color="auto" w:fill="auto"/>
            <w:noWrap/>
            <w:vAlign w:val="center"/>
            <w:hideMark/>
          </w:tcPr>
          <w:p w14:paraId="4AFE4A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550" w:type="dxa"/>
            <w:shd w:val="clear" w:color="auto" w:fill="auto"/>
            <w:noWrap/>
            <w:vAlign w:val="center"/>
            <w:hideMark/>
          </w:tcPr>
          <w:p w14:paraId="187F4F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r>
      <w:tr w:rsidR="002B1CA7" w:rsidRPr="00AB1303" w14:paraId="1FBE7616" w14:textId="77777777" w:rsidTr="00AB1303">
        <w:trPr>
          <w:gridAfter w:val="1"/>
          <w:wAfter w:w="18" w:type="dxa"/>
          <w:trHeight w:val="645"/>
        </w:trPr>
        <w:tc>
          <w:tcPr>
            <w:tcW w:w="3119" w:type="dxa"/>
            <w:shd w:val="clear" w:color="auto" w:fill="auto"/>
            <w:vAlign w:val="center"/>
            <w:hideMark/>
          </w:tcPr>
          <w:p w14:paraId="0A69CB2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предоставлению гражданам субсидий на оплату жилых помещений и коммунальных услуг</w:t>
            </w:r>
          </w:p>
        </w:tc>
        <w:tc>
          <w:tcPr>
            <w:tcW w:w="1021" w:type="dxa"/>
            <w:shd w:val="clear" w:color="auto" w:fill="auto"/>
            <w:noWrap/>
            <w:vAlign w:val="center"/>
            <w:hideMark/>
          </w:tcPr>
          <w:p w14:paraId="17A363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21F63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9323B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7280B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01.5.08.73040</w:t>
            </w:r>
          </w:p>
        </w:tc>
        <w:tc>
          <w:tcPr>
            <w:tcW w:w="613" w:type="dxa"/>
            <w:shd w:val="clear" w:color="auto" w:fill="auto"/>
            <w:noWrap/>
            <w:vAlign w:val="center"/>
            <w:hideMark/>
          </w:tcPr>
          <w:p w14:paraId="363FBC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61EB2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835" w:type="dxa"/>
            <w:shd w:val="clear" w:color="auto" w:fill="auto"/>
            <w:noWrap/>
            <w:vAlign w:val="center"/>
            <w:hideMark/>
          </w:tcPr>
          <w:p w14:paraId="22A5D4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c>
          <w:tcPr>
            <w:tcW w:w="2550" w:type="dxa"/>
            <w:shd w:val="clear" w:color="auto" w:fill="auto"/>
            <w:noWrap/>
            <w:vAlign w:val="center"/>
            <w:hideMark/>
          </w:tcPr>
          <w:p w14:paraId="4EE419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44 500 000,00</w:t>
            </w:r>
          </w:p>
        </w:tc>
      </w:tr>
      <w:tr w:rsidR="002B1CA7" w:rsidRPr="00AB1303" w14:paraId="35A5D781" w14:textId="77777777" w:rsidTr="00AB1303">
        <w:trPr>
          <w:gridAfter w:val="1"/>
          <w:wAfter w:w="18" w:type="dxa"/>
          <w:trHeight w:val="435"/>
        </w:trPr>
        <w:tc>
          <w:tcPr>
            <w:tcW w:w="3119" w:type="dxa"/>
            <w:shd w:val="clear" w:color="auto" w:fill="auto"/>
            <w:vAlign w:val="center"/>
            <w:hideMark/>
          </w:tcPr>
          <w:p w14:paraId="68C4EE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60638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7B32A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F835D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DA9E4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01.5.08.73040</w:t>
            </w:r>
          </w:p>
        </w:tc>
        <w:tc>
          <w:tcPr>
            <w:tcW w:w="613" w:type="dxa"/>
            <w:shd w:val="clear" w:color="auto" w:fill="auto"/>
            <w:noWrap/>
            <w:vAlign w:val="center"/>
            <w:hideMark/>
          </w:tcPr>
          <w:p w14:paraId="79B139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EFACC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710 000,00</w:t>
            </w:r>
          </w:p>
        </w:tc>
        <w:tc>
          <w:tcPr>
            <w:tcW w:w="2835" w:type="dxa"/>
            <w:shd w:val="clear" w:color="auto" w:fill="auto"/>
            <w:noWrap/>
            <w:vAlign w:val="center"/>
            <w:hideMark/>
          </w:tcPr>
          <w:p w14:paraId="1683BC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710 000,00</w:t>
            </w:r>
          </w:p>
        </w:tc>
        <w:tc>
          <w:tcPr>
            <w:tcW w:w="2550" w:type="dxa"/>
            <w:shd w:val="clear" w:color="auto" w:fill="auto"/>
            <w:noWrap/>
            <w:vAlign w:val="center"/>
            <w:hideMark/>
          </w:tcPr>
          <w:p w14:paraId="56E8A2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710 000,00</w:t>
            </w:r>
          </w:p>
        </w:tc>
      </w:tr>
      <w:tr w:rsidR="002B1CA7" w:rsidRPr="00AB1303" w14:paraId="404259A7" w14:textId="77777777" w:rsidTr="00AB1303">
        <w:trPr>
          <w:gridAfter w:val="1"/>
          <w:wAfter w:w="18" w:type="dxa"/>
          <w:trHeight w:val="255"/>
        </w:trPr>
        <w:tc>
          <w:tcPr>
            <w:tcW w:w="3119" w:type="dxa"/>
            <w:shd w:val="clear" w:color="auto" w:fill="auto"/>
            <w:vAlign w:val="center"/>
            <w:hideMark/>
          </w:tcPr>
          <w:p w14:paraId="364950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35A8A4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1A9C7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9456E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7BF23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01.5.08.73040</w:t>
            </w:r>
          </w:p>
        </w:tc>
        <w:tc>
          <w:tcPr>
            <w:tcW w:w="613" w:type="dxa"/>
            <w:shd w:val="clear" w:color="auto" w:fill="auto"/>
            <w:noWrap/>
            <w:vAlign w:val="center"/>
            <w:hideMark/>
          </w:tcPr>
          <w:p w14:paraId="0AD3AE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75EB49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c>
          <w:tcPr>
            <w:tcW w:w="2835" w:type="dxa"/>
            <w:shd w:val="clear" w:color="auto" w:fill="auto"/>
            <w:noWrap/>
            <w:vAlign w:val="center"/>
            <w:hideMark/>
          </w:tcPr>
          <w:p w14:paraId="5E6397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c>
          <w:tcPr>
            <w:tcW w:w="2550" w:type="dxa"/>
            <w:shd w:val="clear" w:color="auto" w:fill="auto"/>
            <w:noWrap/>
            <w:vAlign w:val="center"/>
            <w:hideMark/>
          </w:tcPr>
          <w:p w14:paraId="2DA579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43 790 000,00</w:t>
            </w:r>
          </w:p>
        </w:tc>
      </w:tr>
      <w:tr w:rsidR="002B1CA7" w:rsidRPr="00AB1303" w14:paraId="3DA366FA" w14:textId="77777777" w:rsidTr="00AB1303">
        <w:trPr>
          <w:gridAfter w:val="1"/>
          <w:wAfter w:w="18" w:type="dxa"/>
          <w:trHeight w:val="645"/>
        </w:trPr>
        <w:tc>
          <w:tcPr>
            <w:tcW w:w="3119" w:type="dxa"/>
            <w:shd w:val="clear" w:color="auto" w:fill="auto"/>
            <w:vAlign w:val="bottom"/>
            <w:hideMark/>
          </w:tcPr>
          <w:p w14:paraId="4C7621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"Обеспечение населения доступным жильем" на 2019-2024 годы</w:t>
            </w:r>
          </w:p>
        </w:tc>
        <w:tc>
          <w:tcPr>
            <w:tcW w:w="1021" w:type="dxa"/>
            <w:shd w:val="clear" w:color="auto" w:fill="auto"/>
            <w:noWrap/>
            <w:vAlign w:val="center"/>
            <w:hideMark/>
          </w:tcPr>
          <w:p w14:paraId="6AE1B1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F5307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F5AA0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2BB57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15.0.00.00000</w:t>
            </w:r>
          </w:p>
        </w:tc>
        <w:tc>
          <w:tcPr>
            <w:tcW w:w="613" w:type="dxa"/>
            <w:shd w:val="clear" w:color="auto" w:fill="auto"/>
            <w:noWrap/>
            <w:vAlign w:val="center"/>
            <w:hideMark/>
          </w:tcPr>
          <w:p w14:paraId="581529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EE872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835" w:type="dxa"/>
            <w:shd w:val="clear" w:color="auto" w:fill="auto"/>
            <w:noWrap/>
            <w:vAlign w:val="center"/>
            <w:hideMark/>
          </w:tcPr>
          <w:p w14:paraId="766B1B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550" w:type="dxa"/>
            <w:shd w:val="clear" w:color="auto" w:fill="auto"/>
            <w:noWrap/>
            <w:vAlign w:val="center"/>
            <w:hideMark/>
          </w:tcPr>
          <w:p w14:paraId="060D0C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3B40C2AD" w14:textId="77777777" w:rsidTr="00AB1303">
        <w:trPr>
          <w:gridAfter w:val="1"/>
          <w:wAfter w:w="18" w:type="dxa"/>
          <w:trHeight w:val="435"/>
        </w:trPr>
        <w:tc>
          <w:tcPr>
            <w:tcW w:w="3119" w:type="dxa"/>
            <w:shd w:val="clear" w:color="auto" w:fill="auto"/>
            <w:vAlign w:val="center"/>
            <w:hideMark/>
          </w:tcPr>
          <w:p w14:paraId="40B25E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"Обеспечение жильем молодых семей" на 2019-2024 годы</w:t>
            </w:r>
          </w:p>
        </w:tc>
        <w:tc>
          <w:tcPr>
            <w:tcW w:w="1021" w:type="dxa"/>
            <w:shd w:val="clear" w:color="auto" w:fill="auto"/>
            <w:noWrap/>
            <w:vAlign w:val="center"/>
            <w:hideMark/>
          </w:tcPr>
          <w:p w14:paraId="15DDAB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40766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B032C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3C70F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15.2.00.00000</w:t>
            </w:r>
          </w:p>
        </w:tc>
        <w:tc>
          <w:tcPr>
            <w:tcW w:w="613" w:type="dxa"/>
            <w:shd w:val="clear" w:color="auto" w:fill="auto"/>
            <w:noWrap/>
            <w:vAlign w:val="center"/>
            <w:hideMark/>
          </w:tcPr>
          <w:p w14:paraId="26AFCA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0FCC0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835" w:type="dxa"/>
            <w:shd w:val="clear" w:color="auto" w:fill="auto"/>
            <w:noWrap/>
            <w:vAlign w:val="center"/>
            <w:hideMark/>
          </w:tcPr>
          <w:p w14:paraId="3B6561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550" w:type="dxa"/>
            <w:shd w:val="clear" w:color="auto" w:fill="auto"/>
            <w:noWrap/>
            <w:vAlign w:val="center"/>
            <w:hideMark/>
          </w:tcPr>
          <w:p w14:paraId="3B620A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3472B2C5" w14:textId="77777777" w:rsidTr="00AB1303">
        <w:trPr>
          <w:gridAfter w:val="1"/>
          <w:wAfter w:w="18" w:type="dxa"/>
          <w:trHeight w:val="645"/>
        </w:trPr>
        <w:tc>
          <w:tcPr>
            <w:tcW w:w="3119" w:type="dxa"/>
            <w:shd w:val="clear" w:color="auto" w:fill="auto"/>
            <w:vAlign w:val="center"/>
            <w:hideMark/>
          </w:tcPr>
          <w:p w14:paraId="3E793E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2.1. «Предоставление молодым семьям - </w:t>
            </w:r>
            <w:r w:rsidRPr="00AB1303">
              <w:rPr>
                <w:rFonts w:ascii="Courier New" w:hAnsi="Courier New" w:cs="Courier New"/>
                <w:sz w:val="22"/>
                <w:szCs w:val="22"/>
              </w:rPr>
              <w:lastRenderedPageBreak/>
              <w:t>участникам подпрограммы социальных выплат на приобретение (строительство) жилья»</w:t>
            </w:r>
          </w:p>
        </w:tc>
        <w:tc>
          <w:tcPr>
            <w:tcW w:w="1021" w:type="dxa"/>
            <w:shd w:val="clear" w:color="auto" w:fill="auto"/>
            <w:noWrap/>
            <w:vAlign w:val="center"/>
            <w:hideMark/>
          </w:tcPr>
          <w:p w14:paraId="4C5775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524D0A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09AF8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43E02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15.2.00.00000</w:t>
            </w:r>
          </w:p>
        </w:tc>
        <w:tc>
          <w:tcPr>
            <w:tcW w:w="613" w:type="dxa"/>
            <w:shd w:val="clear" w:color="auto" w:fill="auto"/>
            <w:noWrap/>
            <w:vAlign w:val="center"/>
            <w:hideMark/>
          </w:tcPr>
          <w:p w14:paraId="59F5BB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31434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835" w:type="dxa"/>
            <w:shd w:val="clear" w:color="auto" w:fill="auto"/>
            <w:noWrap/>
            <w:vAlign w:val="center"/>
            <w:hideMark/>
          </w:tcPr>
          <w:p w14:paraId="792998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550" w:type="dxa"/>
            <w:shd w:val="clear" w:color="auto" w:fill="auto"/>
            <w:noWrap/>
            <w:vAlign w:val="center"/>
            <w:hideMark/>
          </w:tcPr>
          <w:p w14:paraId="4BC089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1EDB892A" w14:textId="77777777" w:rsidTr="00AB1303">
        <w:trPr>
          <w:gridAfter w:val="1"/>
          <w:wAfter w:w="18" w:type="dxa"/>
          <w:trHeight w:val="645"/>
        </w:trPr>
        <w:tc>
          <w:tcPr>
            <w:tcW w:w="3119" w:type="dxa"/>
            <w:shd w:val="clear" w:color="auto" w:fill="auto"/>
            <w:vAlign w:val="center"/>
            <w:hideMark/>
          </w:tcPr>
          <w:p w14:paraId="2F4105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021" w:type="dxa"/>
            <w:shd w:val="clear" w:color="auto" w:fill="auto"/>
            <w:noWrap/>
            <w:vAlign w:val="center"/>
            <w:hideMark/>
          </w:tcPr>
          <w:p w14:paraId="6C85D2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F472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0E850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B6C9B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15.2.01.00000</w:t>
            </w:r>
          </w:p>
        </w:tc>
        <w:tc>
          <w:tcPr>
            <w:tcW w:w="613" w:type="dxa"/>
            <w:shd w:val="clear" w:color="auto" w:fill="auto"/>
            <w:noWrap/>
            <w:vAlign w:val="center"/>
            <w:hideMark/>
          </w:tcPr>
          <w:p w14:paraId="50973B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4E0AB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A2CF1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550" w:type="dxa"/>
            <w:shd w:val="clear" w:color="auto" w:fill="auto"/>
            <w:noWrap/>
            <w:vAlign w:val="center"/>
            <w:hideMark/>
          </w:tcPr>
          <w:p w14:paraId="394172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0EDBA23F" w14:textId="77777777" w:rsidTr="00AB1303">
        <w:trPr>
          <w:gridAfter w:val="1"/>
          <w:wAfter w:w="18" w:type="dxa"/>
          <w:trHeight w:val="225"/>
        </w:trPr>
        <w:tc>
          <w:tcPr>
            <w:tcW w:w="3119" w:type="dxa"/>
            <w:shd w:val="clear" w:color="auto" w:fill="auto"/>
            <w:vAlign w:val="center"/>
            <w:hideMark/>
          </w:tcPr>
          <w:p w14:paraId="6729D5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4AE496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E7B68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F51ED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511C4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15.2.01.00000</w:t>
            </w:r>
          </w:p>
        </w:tc>
        <w:tc>
          <w:tcPr>
            <w:tcW w:w="613" w:type="dxa"/>
            <w:shd w:val="clear" w:color="auto" w:fill="auto"/>
            <w:noWrap/>
            <w:vAlign w:val="center"/>
            <w:hideMark/>
          </w:tcPr>
          <w:p w14:paraId="359F1F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347EC9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F08A2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4 274 855,27</w:t>
            </w:r>
          </w:p>
        </w:tc>
        <w:tc>
          <w:tcPr>
            <w:tcW w:w="2550" w:type="dxa"/>
            <w:shd w:val="clear" w:color="auto" w:fill="auto"/>
            <w:noWrap/>
            <w:vAlign w:val="center"/>
            <w:hideMark/>
          </w:tcPr>
          <w:p w14:paraId="095EA4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3 238 152,91</w:t>
            </w:r>
          </w:p>
        </w:tc>
      </w:tr>
      <w:tr w:rsidR="002B1CA7" w:rsidRPr="00AB1303" w14:paraId="725909D7" w14:textId="77777777" w:rsidTr="00AB1303">
        <w:trPr>
          <w:gridAfter w:val="1"/>
          <w:wAfter w:w="18" w:type="dxa"/>
          <w:trHeight w:val="645"/>
        </w:trPr>
        <w:tc>
          <w:tcPr>
            <w:tcW w:w="3119" w:type="dxa"/>
            <w:shd w:val="clear" w:color="auto" w:fill="auto"/>
            <w:vAlign w:val="center"/>
            <w:hideMark/>
          </w:tcPr>
          <w:p w14:paraId="1AEC096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молодым семьям - участникам подпрограммы социальных выплат на приобретение (строительство) жилья»</w:t>
            </w:r>
          </w:p>
        </w:tc>
        <w:tc>
          <w:tcPr>
            <w:tcW w:w="1021" w:type="dxa"/>
            <w:shd w:val="clear" w:color="auto" w:fill="auto"/>
            <w:noWrap/>
            <w:vAlign w:val="center"/>
            <w:hideMark/>
          </w:tcPr>
          <w:p w14:paraId="6C3094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EBBBA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2FAE9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ED20E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15.2.</w:t>
            </w:r>
            <w:proofErr w:type="gramStart"/>
            <w:r w:rsidRPr="00AB1303">
              <w:rPr>
                <w:rFonts w:ascii="Courier New" w:hAnsi="Courier New" w:cs="Courier New"/>
                <w:sz w:val="22"/>
                <w:szCs w:val="22"/>
              </w:rPr>
              <w:t>01.L</w:t>
            </w:r>
            <w:proofErr w:type="gramEnd"/>
            <w:r w:rsidRPr="00AB1303">
              <w:rPr>
                <w:rFonts w:ascii="Courier New" w:hAnsi="Courier New" w:cs="Courier New"/>
                <w:sz w:val="22"/>
                <w:szCs w:val="22"/>
              </w:rPr>
              <w:t>4970</w:t>
            </w:r>
          </w:p>
        </w:tc>
        <w:tc>
          <w:tcPr>
            <w:tcW w:w="613" w:type="dxa"/>
            <w:shd w:val="clear" w:color="auto" w:fill="auto"/>
            <w:noWrap/>
            <w:vAlign w:val="center"/>
            <w:hideMark/>
          </w:tcPr>
          <w:p w14:paraId="2B9128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AC5C6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835" w:type="dxa"/>
            <w:shd w:val="clear" w:color="auto" w:fill="auto"/>
            <w:noWrap/>
            <w:vAlign w:val="center"/>
            <w:hideMark/>
          </w:tcPr>
          <w:p w14:paraId="104B09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9C129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116BB02" w14:textId="77777777" w:rsidTr="00AB1303">
        <w:trPr>
          <w:gridAfter w:val="1"/>
          <w:wAfter w:w="18" w:type="dxa"/>
          <w:trHeight w:val="225"/>
        </w:trPr>
        <w:tc>
          <w:tcPr>
            <w:tcW w:w="3119" w:type="dxa"/>
            <w:shd w:val="clear" w:color="auto" w:fill="auto"/>
            <w:vAlign w:val="center"/>
            <w:hideMark/>
          </w:tcPr>
          <w:p w14:paraId="5CDB6B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68C26F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64458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6FE80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C97D9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15.2.</w:t>
            </w:r>
            <w:proofErr w:type="gramStart"/>
            <w:r w:rsidRPr="00AB1303">
              <w:rPr>
                <w:rFonts w:ascii="Courier New" w:hAnsi="Courier New" w:cs="Courier New"/>
                <w:sz w:val="22"/>
                <w:szCs w:val="22"/>
              </w:rPr>
              <w:t>01.L</w:t>
            </w:r>
            <w:proofErr w:type="gramEnd"/>
            <w:r w:rsidRPr="00AB1303">
              <w:rPr>
                <w:rFonts w:ascii="Courier New" w:hAnsi="Courier New" w:cs="Courier New"/>
                <w:sz w:val="22"/>
                <w:szCs w:val="22"/>
              </w:rPr>
              <w:t>4970</w:t>
            </w:r>
          </w:p>
        </w:tc>
        <w:tc>
          <w:tcPr>
            <w:tcW w:w="613" w:type="dxa"/>
            <w:shd w:val="clear" w:color="auto" w:fill="auto"/>
            <w:noWrap/>
            <w:vAlign w:val="center"/>
            <w:hideMark/>
          </w:tcPr>
          <w:p w14:paraId="186EAA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688C13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15 502 061,79</w:t>
            </w:r>
          </w:p>
        </w:tc>
        <w:tc>
          <w:tcPr>
            <w:tcW w:w="2835" w:type="dxa"/>
            <w:shd w:val="clear" w:color="auto" w:fill="auto"/>
            <w:noWrap/>
            <w:vAlign w:val="center"/>
            <w:hideMark/>
          </w:tcPr>
          <w:p w14:paraId="60E065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BB245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33D4E24" w14:textId="77777777" w:rsidTr="00AB1303">
        <w:trPr>
          <w:gridAfter w:val="1"/>
          <w:wAfter w:w="18" w:type="dxa"/>
          <w:trHeight w:val="255"/>
        </w:trPr>
        <w:tc>
          <w:tcPr>
            <w:tcW w:w="3119" w:type="dxa"/>
            <w:shd w:val="clear" w:color="auto" w:fill="auto"/>
            <w:vAlign w:val="center"/>
            <w:hideMark/>
          </w:tcPr>
          <w:p w14:paraId="0010F5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021" w:type="dxa"/>
            <w:shd w:val="clear" w:color="auto" w:fill="auto"/>
            <w:noWrap/>
            <w:vAlign w:val="center"/>
            <w:hideMark/>
          </w:tcPr>
          <w:p w14:paraId="25ACA4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B2D53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4E186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AF906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E755A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71236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6 871 569,61</w:t>
            </w:r>
          </w:p>
        </w:tc>
        <w:tc>
          <w:tcPr>
            <w:tcW w:w="2835" w:type="dxa"/>
            <w:shd w:val="clear" w:color="auto" w:fill="auto"/>
            <w:noWrap/>
            <w:vAlign w:val="center"/>
            <w:hideMark/>
          </w:tcPr>
          <w:p w14:paraId="70C20D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7 206 731,00</w:t>
            </w:r>
          </w:p>
        </w:tc>
        <w:tc>
          <w:tcPr>
            <w:tcW w:w="2550" w:type="dxa"/>
            <w:shd w:val="clear" w:color="auto" w:fill="auto"/>
            <w:noWrap/>
            <w:vAlign w:val="center"/>
            <w:hideMark/>
          </w:tcPr>
          <w:p w14:paraId="5F81D7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7 148 833,00</w:t>
            </w:r>
          </w:p>
        </w:tc>
      </w:tr>
      <w:tr w:rsidR="002B1CA7" w:rsidRPr="00AB1303" w14:paraId="7FEE4CCD" w14:textId="77777777" w:rsidTr="00AB1303">
        <w:trPr>
          <w:gridAfter w:val="1"/>
          <w:wAfter w:w="18" w:type="dxa"/>
          <w:trHeight w:val="225"/>
        </w:trPr>
        <w:tc>
          <w:tcPr>
            <w:tcW w:w="3119" w:type="dxa"/>
            <w:shd w:val="clear" w:color="auto" w:fill="auto"/>
            <w:vAlign w:val="bottom"/>
            <w:hideMark/>
          </w:tcPr>
          <w:p w14:paraId="31EB79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31A39C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CADFE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A0162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2205D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3EC0E1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9AF4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835" w:type="dxa"/>
            <w:shd w:val="clear" w:color="auto" w:fill="auto"/>
            <w:noWrap/>
            <w:vAlign w:val="center"/>
            <w:hideMark/>
          </w:tcPr>
          <w:p w14:paraId="3BAAAC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550" w:type="dxa"/>
            <w:shd w:val="clear" w:color="auto" w:fill="auto"/>
            <w:noWrap/>
            <w:vAlign w:val="center"/>
            <w:hideMark/>
          </w:tcPr>
          <w:p w14:paraId="1DB9E7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r>
      <w:tr w:rsidR="002B1CA7" w:rsidRPr="00AB1303" w14:paraId="7A61F6A7" w14:textId="77777777" w:rsidTr="00AB1303">
        <w:trPr>
          <w:gridAfter w:val="1"/>
          <w:wAfter w:w="18" w:type="dxa"/>
          <w:trHeight w:val="435"/>
        </w:trPr>
        <w:tc>
          <w:tcPr>
            <w:tcW w:w="3119" w:type="dxa"/>
            <w:shd w:val="clear" w:color="auto" w:fill="auto"/>
            <w:vAlign w:val="center"/>
            <w:hideMark/>
          </w:tcPr>
          <w:p w14:paraId="740549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Субвенции на осуществление областных </w:t>
            </w:r>
            <w:r w:rsidRPr="00AB1303">
              <w:rPr>
                <w:rFonts w:ascii="Courier New" w:hAnsi="Courier New" w:cs="Courier New"/>
                <w:sz w:val="22"/>
                <w:szCs w:val="22"/>
              </w:rPr>
              <w:lastRenderedPageBreak/>
              <w:t>государственных полномочий</w:t>
            </w:r>
          </w:p>
        </w:tc>
        <w:tc>
          <w:tcPr>
            <w:tcW w:w="1021" w:type="dxa"/>
            <w:shd w:val="clear" w:color="auto" w:fill="auto"/>
            <w:noWrap/>
            <w:vAlign w:val="center"/>
            <w:hideMark/>
          </w:tcPr>
          <w:p w14:paraId="09D396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1541EE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D6715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6B136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27794D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915F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835" w:type="dxa"/>
            <w:shd w:val="clear" w:color="auto" w:fill="auto"/>
            <w:noWrap/>
            <w:vAlign w:val="center"/>
            <w:hideMark/>
          </w:tcPr>
          <w:p w14:paraId="2B0E7F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550" w:type="dxa"/>
            <w:shd w:val="clear" w:color="auto" w:fill="auto"/>
            <w:noWrap/>
            <w:vAlign w:val="center"/>
            <w:hideMark/>
          </w:tcPr>
          <w:p w14:paraId="663E2D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r>
      <w:tr w:rsidR="002B1CA7" w:rsidRPr="00AB1303" w14:paraId="115C36D0" w14:textId="77777777" w:rsidTr="00AB1303">
        <w:trPr>
          <w:gridAfter w:val="1"/>
          <w:wAfter w:w="18" w:type="dxa"/>
          <w:trHeight w:val="1065"/>
        </w:trPr>
        <w:tc>
          <w:tcPr>
            <w:tcW w:w="3119" w:type="dxa"/>
            <w:shd w:val="clear" w:color="auto" w:fill="auto"/>
            <w:vAlign w:val="center"/>
            <w:hideMark/>
          </w:tcPr>
          <w:p w14:paraId="1B40642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021" w:type="dxa"/>
            <w:shd w:val="clear" w:color="auto" w:fill="auto"/>
            <w:noWrap/>
            <w:vAlign w:val="center"/>
            <w:hideMark/>
          </w:tcPr>
          <w:p w14:paraId="104DD2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4801F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255B3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CE048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434155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C83D3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835" w:type="dxa"/>
            <w:shd w:val="clear" w:color="auto" w:fill="auto"/>
            <w:noWrap/>
            <w:vAlign w:val="center"/>
            <w:hideMark/>
          </w:tcPr>
          <w:p w14:paraId="285423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550" w:type="dxa"/>
            <w:shd w:val="clear" w:color="auto" w:fill="auto"/>
            <w:noWrap/>
            <w:vAlign w:val="center"/>
            <w:hideMark/>
          </w:tcPr>
          <w:p w14:paraId="3EE279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r>
      <w:tr w:rsidR="002B1CA7" w:rsidRPr="00AB1303" w14:paraId="576C3462" w14:textId="77777777" w:rsidTr="00AB1303">
        <w:trPr>
          <w:gridAfter w:val="1"/>
          <w:wAfter w:w="18" w:type="dxa"/>
          <w:trHeight w:val="1065"/>
        </w:trPr>
        <w:tc>
          <w:tcPr>
            <w:tcW w:w="3119" w:type="dxa"/>
            <w:shd w:val="clear" w:color="auto" w:fill="auto"/>
            <w:vAlign w:val="center"/>
            <w:hideMark/>
          </w:tcPr>
          <w:p w14:paraId="19AF81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определению персонального состава и обеспечению деятельности районных (городских), районных в городах комиссий по делам несовершеннолетних и защите их прав</w:t>
            </w:r>
          </w:p>
        </w:tc>
        <w:tc>
          <w:tcPr>
            <w:tcW w:w="1021" w:type="dxa"/>
            <w:shd w:val="clear" w:color="auto" w:fill="auto"/>
            <w:noWrap/>
            <w:vAlign w:val="center"/>
            <w:hideMark/>
          </w:tcPr>
          <w:p w14:paraId="7CF7F3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3E71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9A167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018B7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01.5.05.73060</w:t>
            </w:r>
          </w:p>
        </w:tc>
        <w:tc>
          <w:tcPr>
            <w:tcW w:w="613" w:type="dxa"/>
            <w:shd w:val="clear" w:color="auto" w:fill="auto"/>
            <w:noWrap/>
            <w:vAlign w:val="center"/>
            <w:hideMark/>
          </w:tcPr>
          <w:p w14:paraId="3F4A96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B6D36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835" w:type="dxa"/>
            <w:shd w:val="clear" w:color="auto" w:fill="auto"/>
            <w:noWrap/>
            <w:vAlign w:val="center"/>
            <w:hideMark/>
          </w:tcPr>
          <w:p w14:paraId="17DAD6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c>
          <w:tcPr>
            <w:tcW w:w="2550" w:type="dxa"/>
            <w:shd w:val="clear" w:color="auto" w:fill="auto"/>
            <w:noWrap/>
            <w:vAlign w:val="center"/>
            <w:hideMark/>
          </w:tcPr>
          <w:p w14:paraId="416193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1 979 000,00</w:t>
            </w:r>
          </w:p>
        </w:tc>
      </w:tr>
      <w:tr w:rsidR="002B1CA7" w:rsidRPr="00AB1303" w14:paraId="136093DA" w14:textId="77777777" w:rsidTr="00AB1303">
        <w:trPr>
          <w:gridAfter w:val="1"/>
          <w:wAfter w:w="18" w:type="dxa"/>
          <w:trHeight w:val="1065"/>
        </w:trPr>
        <w:tc>
          <w:tcPr>
            <w:tcW w:w="3119" w:type="dxa"/>
            <w:shd w:val="clear" w:color="auto" w:fill="auto"/>
            <w:vAlign w:val="center"/>
            <w:hideMark/>
          </w:tcPr>
          <w:p w14:paraId="6D2285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w:t>
            </w:r>
            <w:r w:rsidRPr="00AB1303">
              <w:rPr>
                <w:rFonts w:ascii="Courier New" w:hAnsi="Courier New" w:cs="Courier New"/>
                <w:sz w:val="22"/>
                <w:szCs w:val="22"/>
              </w:rPr>
              <w:lastRenderedPageBreak/>
              <w:t>государственными внебюджетными фондами</w:t>
            </w:r>
          </w:p>
        </w:tc>
        <w:tc>
          <w:tcPr>
            <w:tcW w:w="1021" w:type="dxa"/>
            <w:shd w:val="clear" w:color="auto" w:fill="auto"/>
            <w:noWrap/>
            <w:vAlign w:val="center"/>
            <w:hideMark/>
          </w:tcPr>
          <w:p w14:paraId="605C90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5A2907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2FED6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58938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01.5.05.73060</w:t>
            </w:r>
          </w:p>
        </w:tc>
        <w:tc>
          <w:tcPr>
            <w:tcW w:w="613" w:type="dxa"/>
            <w:shd w:val="clear" w:color="auto" w:fill="auto"/>
            <w:noWrap/>
            <w:vAlign w:val="center"/>
            <w:hideMark/>
          </w:tcPr>
          <w:p w14:paraId="6C556C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242630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c>
          <w:tcPr>
            <w:tcW w:w="2835" w:type="dxa"/>
            <w:shd w:val="clear" w:color="auto" w:fill="auto"/>
            <w:noWrap/>
            <w:vAlign w:val="center"/>
            <w:hideMark/>
          </w:tcPr>
          <w:p w14:paraId="681ED4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c>
          <w:tcPr>
            <w:tcW w:w="2550" w:type="dxa"/>
            <w:shd w:val="clear" w:color="auto" w:fill="auto"/>
            <w:noWrap/>
            <w:vAlign w:val="center"/>
            <w:hideMark/>
          </w:tcPr>
          <w:p w14:paraId="01BB8E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1 799 090,91</w:t>
            </w:r>
          </w:p>
        </w:tc>
      </w:tr>
      <w:tr w:rsidR="002B1CA7" w:rsidRPr="00AB1303" w14:paraId="5479EA46" w14:textId="77777777" w:rsidTr="00AB1303">
        <w:trPr>
          <w:gridAfter w:val="1"/>
          <w:wAfter w:w="18" w:type="dxa"/>
          <w:trHeight w:val="435"/>
        </w:trPr>
        <w:tc>
          <w:tcPr>
            <w:tcW w:w="3119" w:type="dxa"/>
            <w:shd w:val="clear" w:color="auto" w:fill="auto"/>
            <w:vAlign w:val="center"/>
            <w:hideMark/>
          </w:tcPr>
          <w:p w14:paraId="7B14D0D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89C8C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8D5D7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EA8E2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00040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01.5.05.73060</w:t>
            </w:r>
          </w:p>
        </w:tc>
        <w:tc>
          <w:tcPr>
            <w:tcW w:w="613" w:type="dxa"/>
            <w:shd w:val="clear" w:color="auto" w:fill="auto"/>
            <w:noWrap/>
            <w:vAlign w:val="center"/>
            <w:hideMark/>
          </w:tcPr>
          <w:p w14:paraId="34A91C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6C9D8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c>
          <w:tcPr>
            <w:tcW w:w="2835" w:type="dxa"/>
            <w:shd w:val="clear" w:color="auto" w:fill="auto"/>
            <w:noWrap/>
            <w:vAlign w:val="center"/>
            <w:hideMark/>
          </w:tcPr>
          <w:p w14:paraId="187313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c>
          <w:tcPr>
            <w:tcW w:w="2550" w:type="dxa"/>
            <w:shd w:val="clear" w:color="auto" w:fill="auto"/>
            <w:noWrap/>
            <w:vAlign w:val="center"/>
            <w:hideMark/>
          </w:tcPr>
          <w:p w14:paraId="11B7D5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179 909,09</w:t>
            </w:r>
          </w:p>
        </w:tc>
      </w:tr>
      <w:tr w:rsidR="002B1CA7" w:rsidRPr="00AB1303" w14:paraId="1C617FC9" w14:textId="77777777" w:rsidTr="00AB1303">
        <w:trPr>
          <w:gridAfter w:val="1"/>
          <w:wAfter w:w="18" w:type="dxa"/>
          <w:trHeight w:val="435"/>
        </w:trPr>
        <w:tc>
          <w:tcPr>
            <w:tcW w:w="3119" w:type="dxa"/>
            <w:shd w:val="clear" w:color="auto" w:fill="auto"/>
            <w:vAlign w:val="bottom"/>
            <w:hideMark/>
          </w:tcPr>
          <w:p w14:paraId="641D71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образования» на 2019-2024 годы</w:t>
            </w:r>
          </w:p>
        </w:tc>
        <w:tc>
          <w:tcPr>
            <w:tcW w:w="1021" w:type="dxa"/>
            <w:shd w:val="clear" w:color="auto" w:fill="auto"/>
            <w:noWrap/>
            <w:vAlign w:val="center"/>
            <w:hideMark/>
          </w:tcPr>
          <w:p w14:paraId="58A553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97A41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223A4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C68E4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0F01FF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AA802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835" w:type="dxa"/>
            <w:shd w:val="clear" w:color="auto" w:fill="auto"/>
            <w:noWrap/>
            <w:vAlign w:val="center"/>
            <w:hideMark/>
          </w:tcPr>
          <w:p w14:paraId="7A8019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550" w:type="dxa"/>
            <w:shd w:val="clear" w:color="auto" w:fill="auto"/>
            <w:noWrap/>
            <w:vAlign w:val="center"/>
            <w:hideMark/>
          </w:tcPr>
          <w:p w14:paraId="1F6262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3571BC79" w14:textId="77777777" w:rsidTr="00AB1303">
        <w:trPr>
          <w:gridAfter w:val="1"/>
          <w:wAfter w:w="18" w:type="dxa"/>
          <w:trHeight w:val="645"/>
        </w:trPr>
        <w:tc>
          <w:tcPr>
            <w:tcW w:w="3119" w:type="dxa"/>
            <w:shd w:val="clear" w:color="auto" w:fill="auto"/>
            <w:vAlign w:val="center"/>
            <w:hideMark/>
          </w:tcPr>
          <w:p w14:paraId="636FFFC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021" w:type="dxa"/>
            <w:shd w:val="clear" w:color="auto" w:fill="auto"/>
            <w:noWrap/>
            <w:vAlign w:val="center"/>
            <w:hideMark/>
          </w:tcPr>
          <w:p w14:paraId="5AB3A9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96ABB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EAC2A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DF515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7E574D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4F06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835" w:type="dxa"/>
            <w:shd w:val="clear" w:color="auto" w:fill="auto"/>
            <w:noWrap/>
            <w:vAlign w:val="center"/>
            <w:hideMark/>
          </w:tcPr>
          <w:p w14:paraId="50C50C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550" w:type="dxa"/>
            <w:shd w:val="clear" w:color="auto" w:fill="auto"/>
            <w:noWrap/>
            <w:vAlign w:val="center"/>
            <w:hideMark/>
          </w:tcPr>
          <w:p w14:paraId="327B0B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64F8D46E" w14:textId="77777777" w:rsidTr="00AB1303">
        <w:trPr>
          <w:gridAfter w:val="1"/>
          <w:wAfter w:w="18" w:type="dxa"/>
          <w:trHeight w:val="645"/>
        </w:trPr>
        <w:tc>
          <w:tcPr>
            <w:tcW w:w="3119" w:type="dxa"/>
            <w:shd w:val="clear" w:color="auto" w:fill="auto"/>
            <w:vAlign w:val="center"/>
            <w:hideMark/>
          </w:tcPr>
          <w:p w14:paraId="675835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1021" w:type="dxa"/>
            <w:shd w:val="clear" w:color="auto" w:fill="auto"/>
            <w:noWrap/>
            <w:vAlign w:val="center"/>
            <w:hideMark/>
          </w:tcPr>
          <w:p w14:paraId="3DF88F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3971F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79BAF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AB7AE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439AE6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88024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835" w:type="dxa"/>
            <w:shd w:val="clear" w:color="auto" w:fill="auto"/>
            <w:noWrap/>
            <w:vAlign w:val="center"/>
            <w:hideMark/>
          </w:tcPr>
          <w:p w14:paraId="570726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550" w:type="dxa"/>
            <w:shd w:val="clear" w:color="auto" w:fill="auto"/>
            <w:noWrap/>
            <w:vAlign w:val="center"/>
            <w:hideMark/>
          </w:tcPr>
          <w:p w14:paraId="4857A2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255A881D" w14:textId="77777777" w:rsidTr="00AB1303">
        <w:trPr>
          <w:gridAfter w:val="1"/>
          <w:wAfter w:w="18" w:type="dxa"/>
          <w:trHeight w:val="1065"/>
        </w:trPr>
        <w:tc>
          <w:tcPr>
            <w:tcW w:w="3119" w:type="dxa"/>
            <w:shd w:val="clear" w:color="auto" w:fill="auto"/>
            <w:vAlign w:val="center"/>
            <w:hideMark/>
          </w:tcPr>
          <w:p w14:paraId="38FA75F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2.1.6. Предоставление льгот на проезд в городском общественном транспорте (кроме такси) обучающихся </w:t>
            </w:r>
            <w:r w:rsidRPr="00AB1303">
              <w:rPr>
                <w:rFonts w:ascii="Courier New" w:hAnsi="Courier New" w:cs="Courier New"/>
                <w:sz w:val="22"/>
                <w:szCs w:val="22"/>
              </w:rPr>
              <w:lastRenderedPageBreak/>
              <w:t>общеобразовательных учреждений, находящихся на территории муниципального образования «город Усолье-Сибирское»</w:t>
            </w:r>
          </w:p>
        </w:tc>
        <w:tc>
          <w:tcPr>
            <w:tcW w:w="1021" w:type="dxa"/>
            <w:shd w:val="clear" w:color="auto" w:fill="auto"/>
            <w:noWrap/>
            <w:vAlign w:val="center"/>
            <w:hideMark/>
          </w:tcPr>
          <w:p w14:paraId="7B8CAE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5F0FEE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145F0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3384C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10.2.01.00006</w:t>
            </w:r>
          </w:p>
        </w:tc>
        <w:tc>
          <w:tcPr>
            <w:tcW w:w="613" w:type="dxa"/>
            <w:shd w:val="clear" w:color="auto" w:fill="auto"/>
            <w:noWrap/>
            <w:vAlign w:val="center"/>
            <w:hideMark/>
          </w:tcPr>
          <w:p w14:paraId="51E252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283F3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835" w:type="dxa"/>
            <w:shd w:val="clear" w:color="auto" w:fill="auto"/>
            <w:noWrap/>
            <w:vAlign w:val="center"/>
            <w:hideMark/>
          </w:tcPr>
          <w:p w14:paraId="4B142C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550" w:type="dxa"/>
            <w:shd w:val="clear" w:color="auto" w:fill="auto"/>
            <w:noWrap/>
            <w:vAlign w:val="center"/>
            <w:hideMark/>
          </w:tcPr>
          <w:p w14:paraId="60011A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46FAB926" w14:textId="77777777" w:rsidTr="00AB1303">
        <w:trPr>
          <w:gridAfter w:val="1"/>
          <w:wAfter w:w="18" w:type="dxa"/>
          <w:trHeight w:val="225"/>
        </w:trPr>
        <w:tc>
          <w:tcPr>
            <w:tcW w:w="3119" w:type="dxa"/>
            <w:shd w:val="clear" w:color="auto" w:fill="auto"/>
            <w:vAlign w:val="center"/>
            <w:hideMark/>
          </w:tcPr>
          <w:p w14:paraId="1D2484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1CF60C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64D06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3FB23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49BA0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10.2.01.00006</w:t>
            </w:r>
          </w:p>
        </w:tc>
        <w:tc>
          <w:tcPr>
            <w:tcW w:w="613" w:type="dxa"/>
            <w:shd w:val="clear" w:color="auto" w:fill="auto"/>
            <w:noWrap/>
            <w:vAlign w:val="center"/>
            <w:hideMark/>
          </w:tcPr>
          <w:p w14:paraId="616C89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1BE24E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2 803 963,61</w:t>
            </w:r>
          </w:p>
        </w:tc>
        <w:tc>
          <w:tcPr>
            <w:tcW w:w="2835" w:type="dxa"/>
            <w:shd w:val="clear" w:color="auto" w:fill="auto"/>
            <w:noWrap/>
            <w:vAlign w:val="center"/>
            <w:hideMark/>
          </w:tcPr>
          <w:p w14:paraId="53DA49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c>
          <w:tcPr>
            <w:tcW w:w="2550" w:type="dxa"/>
            <w:shd w:val="clear" w:color="auto" w:fill="auto"/>
            <w:noWrap/>
            <w:vAlign w:val="center"/>
            <w:hideMark/>
          </w:tcPr>
          <w:p w14:paraId="784D42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3 071 000,00</w:t>
            </w:r>
          </w:p>
        </w:tc>
      </w:tr>
      <w:tr w:rsidR="002B1CA7" w:rsidRPr="00AB1303" w14:paraId="6FA4401A" w14:textId="77777777" w:rsidTr="00AB1303">
        <w:trPr>
          <w:gridAfter w:val="1"/>
          <w:wAfter w:w="18" w:type="dxa"/>
          <w:trHeight w:val="855"/>
        </w:trPr>
        <w:tc>
          <w:tcPr>
            <w:tcW w:w="3119" w:type="dxa"/>
            <w:shd w:val="clear" w:color="auto" w:fill="auto"/>
            <w:vAlign w:val="bottom"/>
            <w:hideMark/>
          </w:tcPr>
          <w:p w14:paraId="1B9DC76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«Социальная поддержка населения и социально ориентированных некоммерческих организаций города Усолье-Сибирское на 2019-2024 годы</w:t>
            </w:r>
          </w:p>
        </w:tc>
        <w:tc>
          <w:tcPr>
            <w:tcW w:w="1021" w:type="dxa"/>
            <w:shd w:val="clear" w:color="auto" w:fill="auto"/>
            <w:noWrap/>
            <w:vAlign w:val="center"/>
            <w:hideMark/>
          </w:tcPr>
          <w:p w14:paraId="0EF6FF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C6D9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B9619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84CAF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14.0.00.00000</w:t>
            </w:r>
          </w:p>
        </w:tc>
        <w:tc>
          <w:tcPr>
            <w:tcW w:w="613" w:type="dxa"/>
            <w:shd w:val="clear" w:color="auto" w:fill="auto"/>
            <w:noWrap/>
            <w:vAlign w:val="center"/>
            <w:hideMark/>
          </w:tcPr>
          <w:p w14:paraId="10F9FF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1C576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1 086 900,00</w:t>
            </w:r>
          </w:p>
        </w:tc>
        <w:tc>
          <w:tcPr>
            <w:tcW w:w="2835" w:type="dxa"/>
            <w:shd w:val="clear" w:color="auto" w:fill="auto"/>
            <w:noWrap/>
            <w:vAlign w:val="center"/>
            <w:hideMark/>
          </w:tcPr>
          <w:p w14:paraId="6F56B1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1 086 900,00</w:t>
            </w:r>
          </w:p>
        </w:tc>
        <w:tc>
          <w:tcPr>
            <w:tcW w:w="2550" w:type="dxa"/>
            <w:shd w:val="clear" w:color="auto" w:fill="auto"/>
            <w:noWrap/>
            <w:vAlign w:val="center"/>
            <w:hideMark/>
          </w:tcPr>
          <w:p w14:paraId="6BD1ED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1 086 900,00</w:t>
            </w:r>
          </w:p>
        </w:tc>
      </w:tr>
      <w:tr w:rsidR="002B1CA7" w:rsidRPr="00AB1303" w14:paraId="1A99E848" w14:textId="77777777" w:rsidTr="00AB1303">
        <w:trPr>
          <w:gridAfter w:val="1"/>
          <w:wAfter w:w="18" w:type="dxa"/>
          <w:trHeight w:val="645"/>
        </w:trPr>
        <w:tc>
          <w:tcPr>
            <w:tcW w:w="3119" w:type="dxa"/>
            <w:shd w:val="clear" w:color="auto" w:fill="auto"/>
            <w:vAlign w:val="center"/>
            <w:hideMark/>
          </w:tcPr>
          <w:p w14:paraId="0B3C18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«Социальная поддержка отдельных категорий граждан города Усолье-Сибирское» на 2019-2024 годы</w:t>
            </w:r>
          </w:p>
        </w:tc>
        <w:tc>
          <w:tcPr>
            <w:tcW w:w="1021" w:type="dxa"/>
            <w:shd w:val="clear" w:color="auto" w:fill="auto"/>
            <w:noWrap/>
            <w:vAlign w:val="center"/>
            <w:hideMark/>
          </w:tcPr>
          <w:p w14:paraId="1B71FA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EA741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19B0C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44808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14.1.00.00000</w:t>
            </w:r>
          </w:p>
        </w:tc>
        <w:tc>
          <w:tcPr>
            <w:tcW w:w="613" w:type="dxa"/>
            <w:shd w:val="clear" w:color="auto" w:fill="auto"/>
            <w:noWrap/>
            <w:vAlign w:val="center"/>
            <w:hideMark/>
          </w:tcPr>
          <w:p w14:paraId="3A74DE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07686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835" w:type="dxa"/>
            <w:shd w:val="clear" w:color="auto" w:fill="auto"/>
            <w:noWrap/>
            <w:vAlign w:val="center"/>
            <w:hideMark/>
          </w:tcPr>
          <w:p w14:paraId="4E0008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550" w:type="dxa"/>
            <w:shd w:val="clear" w:color="auto" w:fill="auto"/>
            <w:noWrap/>
            <w:vAlign w:val="center"/>
            <w:hideMark/>
          </w:tcPr>
          <w:p w14:paraId="7249F7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2D4FEF46" w14:textId="77777777" w:rsidTr="00AB1303">
        <w:trPr>
          <w:gridAfter w:val="1"/>
          <w:wAfter w:w="18" w:type="dxa"/>
          <w:trHeight w:val="273"/>
        </w:trPr>
        <w:tc>
          <w:tcPr>
            <w:tcW w:w="3119" w:type="dxa"/>
            <w:shd w:val="clear" w:color="auto" w:fill="auto"/>
            <w:vAlign w:val="center"/>
            <w:hideMark/>
          </w:tcPr>
          <w:p w14:paraId="1D70D6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Ежемесячная социальная стипендия студентам, поступившим по целевому набору в ВУЗы (мединститут, пединститут)</w:t>
            </w:r>
          </w:p>
        </w:tc>
        <w:tc>
          <w:tcPr>
            <w:tcW w:w="1021" w:type="dxa"/>
            <w:shd w:val="clear" w:color="auto" w:fill="auto"/>
            <w:noWrap/>
            <w:vAlign w:val="center"/>
            <w:hideMark/>
          </w:tcPr>
          <w:p w14:paraId="0CDE8C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0C2FA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313D5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AE648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14.1.00.00000</w:t>
            </w:r>
          </w:p>
        </w:tc>
        <w:tc>
          <w:tcPr>
            <w:tcW w:w="613" w:type="dxa"/>
            <w:shd w:val="clear" w:color="auto" w:fill="auto"/>
            <w:noWrap/>
            <w:vAlign w:val="center"/>
            <w:hideMark/>
          </w:tcPr>
          <w:p w14:paraId="3F7C6F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3BC17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835" w:type="dxa"/>
            <w:shd w:val="clear" w:color="auto" w:fill="auto"/>
            <w:noWrap/>
            <w:vAlign w:val="center"/>
            <w:hideMark/>
          </w:tcPr>
          <w:p w14:paraId="01E4B0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550" w:type="dxa"/>
            <w:shd w:val="clear" w:color="auto" w:fill="auto"/>
            <w:noWrap/>
            <w:vAlign w:val="center"/>
            <w:hideMark/>
          </w:tcPr>
          <w:p w14:paraId="3D52D2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12FCE992" w14:textId="77777777" w:rsidTr="00AB1303">
        <w:trPr>
          <w:gridAfter w:val="1"/>
          <w:wAfter w:w="18" w:type="dxa"/>
          <w:trHeight w:val="645"/>
        </w:trPr>
        <w:tc>
          <w:tcPr>
            <w:tcW w:w="3119" w:type="dxa"/>
            <w:shd w:val="clear" w:color="auto" w:fill="auto"/>
            <w:vAlign w:val="center"/>
            <w:hideMark/>
          </w:tcPr>
          <w:p w14:paraId="6E9B18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1.5. Ежемесячная социальная стипендия студентам, поступившим по </w:t>
            </w:r>
            <w:r w:rsidRPr="00AB1303">
              <w:rPr>
                <w:rFonts w:ascii="Courier New" w:hAnsi="Courier New" w:cs="Courier New"/>
                <w:sz w:val="22"/>
                <w:szCs w:val="22"/>
              </w:rPr>
              <w:lastRenderedPageBreak/>
              <w:t>целевому набору в ВУЗы (мединститут, пединститут)</w:t>
            </w:r>
          </w:p>
        </w:tc>
        <w:tc>
          <w:tcPr>
            <w:tcW w:w="1021" w:type="dxa"/>
            <w:shd w:val="clear" w:color="auto" w:fill="auto"/>
            <w:noWrap/>
            <w:vAlign w:val="center"/>
            <w:hideMark/>
          </w:tcPr>
          <w:p w14:paraId="4F0DE9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3B579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40F37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6C44A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14.1.05.00000</w:t>
            </w:r>
          </w:p>
        </w:tc>
        <w:tc>
          <w:tcPr>
            <w:tcW w:w="613" w:type="dxa"/>
            <w:shd w:val="clear" w:color="auto" w:fill="auto"/>
            <w:noWrap/>
            <w:vAlign w:val="center"/>
            <w:hideMark/>
          </w:tcPr>
          <w:p w14:paraId="035FA8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7BFAC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835" w:type="dxa"/>
            <w:shd w:val="clear" w:color="auto" w:fill="auto"/>
            <w:noWrap/>
            <w:vAlign w:val="center"/>
            <w:hideMark/>
          </w:tcPr>
          <w:p w14:paraId="5F3876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550" w:type="dxa"/>
            <w:shd w:val="clear" w:color="auto" w:fill="auto"/>
            <w:noWrap/>
            <w:vAlign w:val="center"/>
            <w:hideMark/>
          </w:tcPr>
          <w:p w14:paraId="14155F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2B2239A2" w14:textId="77777777" w:rsidTr="00AB1303">
        <w:trPr>
          <w:gridAfter w:val="1"/>
          <w:wAfter w:w="18" w:type="dxa"/>
          <w:trHeight w:val="255"/>
        </w:trPr>
        <w:tc>
          <w:tcPr>
            <w:tcW w:w="3119" w:type="dxa"/>
            <w:shd w:val="clear" w:color="auto" w:fill="auto"/>
            <w:vAlign w:val="center"/>
            <w:hideMark/>
          </w:tcPr>
          <w:p w14:paraId="0B9951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13D825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61986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C4ABC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A1D95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14.1.05.00000</w:t>
            </w:r>
          </w:p>
        </w:tc>
        <w:tc>
          <w:tcPr>
            <w:tcW w:w="613" w:type="dxa"/>
            <w:shd w:val="clear" w:color="auto" w:fill="auto"/>
            <w:noWrap/>
            <w:vAlign w:val="center"/>
            <w:hideMark/>
          </w:tcPr>
          <w:p w14:paraId="3BFEC6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380BF7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835" w:type="dxa"/>
            <w:shd w:val="clear" w:color="auto" w:fill="auto"/>
            <w:noWrap/>
            <w:vAlign w:val="center"/>
            <w:hideMark/>
          </w:tcPr>
          <w:p w14:paraId="3E2032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c>
          <w:tcPr>
            <w:tcW w:w="2550" w:type="dxa"/>
            <w:shd w:val="clear" w:color="auto" w:fill="auto"/>
            <w:noWrap/>
            <w:vAlign w:val="center"/>
            <w:hideMark/>
          </w:tcPr>
          <w:p w14:paraId="743EDF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318 800,00</w:t>
            </w:r>
          </w:p>
        </w:tc>
      </w:tr>
      <w:tr w:rsidR="002B1CA7" w:rsidRPr="00AB1303" w14:paraId="56C52796" w14:textId="77777777" w:rsidTr="00AB1303">
        <w:trPr>
          <w:gridAfter w:val="1"/>
          <w:wAfter w:w="18" w:type="dxa"/>
          <w:trHeight w:val="645"/>
        </w:trPr>
        <w:tc>
          <w:tcPr>
            <w:tcW w:w="3119" w:type="dxa"/>
            <w:shd w:val="clear" w:color="auto" w:fill="auto"/>
            <w:vAlign w:val="center"/>
            <w:hideMark/>
          </w:tcPr>
          <w:p w14:paraId="5B09B2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«Поддержка социально ориентированных некоммерческих организаций города Усолье-Сибирское»</w:t>
            </w:r>
          </w:p>
        </w:tc>
        <w:tc>
          <w:tcPr>
            <w:tcW w:w="1021" w:type="dxa"/>
            <w:shd w:val="clear" w:color="auto" w:fill="auto"/>
            <w:noWrap/>
            <w:vAlign w:val="center"/>
            <w:hideMark/>
          </w:tcPr>
          <w:p w14:paraId="1E21F4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7C014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EE251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B6F9F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14.2.00.00000</w:t>
            </w:r>
          </w:p>
        </w:tc>
        <w:tc>
          <w:tcPr>
            <w:tcW w:w="613" w:type="dxa"/>
            <w:shd w:val="clear" w:color="auto" w:fill="auto"/>
            <w:noWrap/>
            <w:vAlign w:val="center"/>
            <w:hideMark/>
          </w:tcPr>
          <w:p w14:paraId="545981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C16E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768 100,00</w:t>
            </w:r>
          </w:p>
        </w:tc>
        <w:tc>
          <w:tcPr>
            <w:tcW w:w="2835" w:type="dxa"/>
            <w:shd w:val="clear" w:color="auto" w:fill="auto"/>
            <w:noWrap/>
            <w:vAlign w:val="center"/>
            <w:hideMark/>
          </w:tcPr>
          <w:p w14:paraId="7FC6E7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768 100,00</w:t>
            </w:r>
          </w:p>
        </w:tc>
        <w:tc>
          <w:tcPr>
            <w:tcW w:w="2550" w:type="dxa"/>
            <w:shd w:val="clear" w:color="auto" w:fill="auto"/>
            <w:noWrap/>
            <w:vAlign w:val="center"/>
            <w:hideMark/>
          </w:tcPr>
          <w:p w14:paraId="0CAFFE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768 100,00</w:t>
            </w:r>
          </w:p>
        </w:tc>
      </w:tr>
      <w:tr w:rsidR="002B1CA7" w:rsidRPr="00AB1303" w14:paraId="319AF450" w14:textId="77777777" w:rsidTr="00AB1303">
        <w:trPr>
          <w:gridAfter w:val="1"/>
          <w:wAfter w:w="18" w:type="dxa"/>
          <w:trHeight w:val="435"/>
        </w:trPr>
        <w:tc>
          <w:tcPr>
            <w:tcW w:w="3119" w:type="dxa"/>
            <w:shd w:val="clear" w:color="auto" w:fill="auto"/>
            <w:vAlign w:val="center"/>
            <w:hideMark/>
          </w:tcPr>
          <w:p w14:paraId="648C80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021" w:type="dxa"/>
            <w:shd w:val="clear" w:color="auto" w:fill="auto"/>
            <w:noWrap/>
            <w:vAlign w:val="center"/>
            <w:hideMark/>
          </w:tcPr>
          <w:p w14:paraId="7D28CF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1B17B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0EDD3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ED014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14.2.00.00000</w:t>
            </w:r>
          </w:p>
        </w:tc>
        <w:tc>
          <w:tcPr>
            <w:tcW w:w="613" w:type="dxa"/>
            <w:shd w:val="clear" w:color="auto" w:fill="auto"/>
            <w:noWrap/>
            <w:vAlign w:val="center"/>
            <w:hideMark/>
          </w:tcPr>
          <w:p w14:paraId="7FB42E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E60C9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835" w:type="dxa"/>
            <w:shd w:val="clear" w:color="auto" w:fill="auto"/>
            <w:noWrap/>
            <w:vAlign w:val="center"/>
            <w:hideMark/>
          </w:tcPr>
          <w:p w14:paraId="222CFC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550" w:type="dxa"/>
            <w:shd w:val="clear" w:color="auto" w:fill="auto"/>
            <w:noWrap/>
            <w:vAlign w:val="center"/>
            <w:hideMark/>
          </w:tcPr>
          <w:p w14:paraId="32D507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r>
      <w:tr w:rsidR="002B1CA7" w:rsidRPr="00AB1303" w14:paraId="3196C542" w14:textId="77777777" w:rsidTr="00AB1303">
        <w:trPr>
          <w:gridAfter w:val="1"/>
          <w:wAfter w:w="18" w:type="dxa"/>
          <w:trHeight w:val="435"/>
        </w:trPr>
        <w:tc>
          <w:tcPr>
            <w:tcW w:w="3119" w:type="dxa"/>
            <w:shd w:val="clear" w:color="auto" w:fill="auto"/>
            <w:vAlign w:val="center"/>
            <w:hideMark/>
          </w:tcPr>
          <w:p w14:paraId="209B6A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Предоставление субсидии СО НКО на реализацию социально значимых проектов</w:t>
            </w:r>
          </w:p>
        </w:tc>
        <w:tc>
          <w:tcPr>
            <w:tcW w:w="1021" w:type="dxa"/>
            <w:shd w:val="clear" w:color="auto" w:fill="auto"/>
            <w:noWrap/>
            <w:vAlign w:val="center"/>
            <w:hideMark/>
          </w:tcPr>
          <w:p w14:paraId="055CBD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1DAA8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C88BE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501B5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14.2.01.00000</w:t>
            </w:r>
          </w:p>
        </w:tc>
        <w:tc>
          <w:tcPr>
            <w:tcW w:w="613" w:type="dxa"/>
            <w:shd w:val="clear" w:color="auto" w:fill="auto"/>
            <w:noWrap/>
            <w:vAlign w:val="center"/>
            <w:hideMark/>
          </w:tcPr>
          <w:p w14:paraId="1DAE2F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E7357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835" w:type="dxa"/>
            <w:shd w:val="clear" w:color="auto" w:fill="auto"/>
            <w:noWrap/>
            <w:vAlign w:val="center"/>
            <w:hideMark/>
          </w:tcPr>
          <w:p w14:paraId="69F450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550" w:type="dxa"/>
            <w:shd w:val="clear" w:color="auto" w:fill="auto"/>
            <w:noWrap/>
            <w:vAlign w:val="center"/>
            <w:hideMark/>
          </w:tcPr>
          <w:p w14:paraId="5CCFF9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r>
      <w:tr w:rsidR="002B1CA7" w:rsidRPr="00AB1303" w14:paraId="53DFA134" w14:textId="77777777" w:rsidTr="00AB1303">
        <w:trPr>
          <w:gridAfter w:val="1"/>
          <w:wAfter w:w="18" w:type="dxa"/>
          <w:trHeight w:val="435"/>
        </w:trPr>
        <w:tc>
          <w:tcPr>
            <w:tcW w:w="3119" w:type="dxa"/>
            <w:shd w:val="clear" w:color="auto" w:fill="auto"/>
            <w:vAlign w:val="center"/>
            <w:hideMark/>
          </w:tcPr>
          <w:p w14:paraId="001A38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8ED40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D13A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5CCCF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D2F0F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14.2.01.00000</w:t>
            </w:r>
          </w:p>
        </w:tc>
        <w:tc>
          <w:tcPr>
            <w:tcW w:w="613" w:type="dxa"/>
            <w:shd w:val="clear" w:color="auto" w:fill="auto"/>
            <w:noWrap/>
            <w:vAlign w:val="center"/>
            <w:hideMark/>
          </w:tcPr>
          <w:p w14:paraId="7170B7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C3A76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835" w:type="dxa"/>
            <w:shd w:val="clear" w:color="auto" w:fill="auto"/>
            <w:noWrap/>
            <w:vAlign w:val="center"/>
            <w:hideMark/>
          </w:tcPr>
          <w:p w14:paraId="39D6FC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c>
          <w:tcPr>
            <w:tcW w:w="2550" w:type="dxa"/>
            <w:shd w:val="clear" w:color="auto" w:fill="auto"/>
            <w:noWrap/>
            <w:vAlign w:val="center"/>
            <w:hideMark/>
          </w:tcPr>
          <w:p w14:paraId="07A805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444 000,00</w:t>
            </w:r>
          </w:p>
        </w:tc>
      </w:tr>
      <w:tr w:rsidR="002B1CA7" w:rsidRPr="00AB1303" w14:paraId="7817760C" w14:textId="77777777" w:rsidTr="00AB1303">
        <w:trPr>
          <w:gridAfter w:val="1"/>
          <w:wAfter w:w="18" w:type="dxa"/>
          <w:trHeight w:val="1485"/>
        </w:trPr>
        <w:tc>
          <w:tcPr>
            <w:tcW w:w="3119" w:type="dxa"/>
            <w:shd w:val="clear" w:color="auto" w:fill="auto"/>
            <w:vAlign w:val="center"/>
            <w:hideMark/>
          </w:tcPr>
          <w:p w14:paraId="453820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w:t>
            </w:r>
            <w:r w:rsidRPr="00AB1303">
              <w:rPr>
                <w:rFonts w:ascii="Courier New" w:hAnsi="Courier New" w:cs="Courier New"/>
                <w:sz w:val="22"/>
                <w:szCs w:val="22"/>
              </w:rPr>
              <w:lastRenderedPageBreak/>
              <w:t>частичной или полной оплаты за содержание, техническое обслуживание помещения, коммунальных услуг, услуг связи и интернета</w:t>
            </w:r>
          </w:p>
        </w:tc>
        <w:tc>
          <w:tcPr>
            <w:tcW w:w="1021" w:type="dxa"/>
            <w:shd w:val="clear" w:color="auto" w:fill="auto"/>
            <w:noWrap/>
            <w:vAlign w:val="center"/>
            <w:hideMark/>
          </w:tcPr>
          <w:p w14:paraId="1530B7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8FF94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FE5C7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D26BB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14.2.00.00000</w:t>
            </w:r>
          </w:p>
        </w:tc>
        <w:tc>
          <w:tcPr>
            <w:tcW w:w="613" w:type="dxa"/>
            <w:shd w:val="clear" w:color="auto" w:fill="auto"/>
            <w:noWrap/>
            <w:vAlign w:val="center"/>
            <w:hideMark/>
          </w:tcPr>
          <w:p w14:paraId="120280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FFFF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835" w:type="dxa"/>
            <w:shd w:val="clear" w:color="auto" w:fill="auto"/>
            <w:noWrap/>
            <w:vAlign w:val="center"/>
            <w:hideMark/>
          </w:tcPr>
          <w:p w14:paraId="6C0B1D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550" w:type="dxa"/>
            <w:shd w:val="clear" w:color="auto" w:fill="auto"/>
            <w:noWrap/>
            <w:vAlign w:val="center"/>
            <w:hideMark/>
          </w:tcPr>
          <w:p w14:paraId="01781D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r>
      <w:tr w:rsidR="002B1CA7" w:rsidRPr="00AB1303" w14:paraId="3CF2644F" w14:textId="77777777" w:rsidTr="00AB1303">
        <w:trPr>
          <w:gridAfter w:val="1"/>
          <w:wAfter w:w="18" w:type="dxa"/>
          <w:trHeight w:val="1485"/>
        </w:trPr>
        <w:tc>
          <w:tcPr>
            <w:tcW w:w="3119" w:type="dxa"/>
            <w:shd w:val="clear" w:color="auto" w:fill="auto"/>
            <w:vAlign w:val="center"/>
            <w:hideMark/>
          </w:tcPr>
          <w:p w14:paraId="3718A2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Предоставление субсидий СО НКО, не являющимся государственными (муниципальными) учреждениями, в целях оказания финансовой поддержки для частичной или полной оплаты за содержание, техническое обслуживание помещения, коммунальных услуг, услуг связи и интернета</w:t>
            </w:r>
          </w:p>
        </w:tc>
        <w:tc>
          <w:tcPr>
            <w:tcW w:w="1021" w:type="dxa"/>
            <w:shd w:val="clear" w:color="auto" w:fill="auto"/>
            <w:noWrap/>
            <w:vAlign w:val="center"/>
            <w:hideMark/>
          </w:tcPr>
          <w:p w14:paraId="471AE1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D4E5D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2769D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B840A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14.2.02.00000</w:t>
            </w:r>
          </w:p>
        </w:tc>
        <w:tc>
          <w:tcPr>
            <w:tcW w:w="613" w:type="dxa"/>
            <w:shd w:val="clear" w:color="auto" w:fill="auto"/>
            <w:noWrap/>
            <w:vAlign w:val="center"/>
            <w:hideMark/>
          </w:tcPr>
          <w:p w14:paraId="238D8E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9868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835" w:type="dxa"/>
            <w:shd w:val="clear" w:color="auto" w:fill="auto"/>
            <w:noWrap/>
            <w:vAlign w:val="center"/>
            <w:hideMark/>
          </w:tcPr>
          <w:p w14:paraId="59FA4C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550" w:type="dxa"/>
            <w:shd w:val="clear" w:color="auto" w:fill="auto"/>
            <w:noWrap/>
            <w:vAlign w:val="center"/>
            <w:hideMark/>
          </w:tcPr>
          <w:p w14:paraId="7254DE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r>
      <w:tr w:rsidR="002B1CA7" w:rsidRPr="00AB1303" w14:paraId="139D09A8" w14:textId="77777777" w:rsidTr="00AB1303">
        <w:trPr>
          <w:gridAfter w:val="1"/>
          <w:wAfter w:w="18" w:type="dxa"/>
          <w:trHeight w:val="435"/>
        </w:trPr>
        <w:tc>
          <w:tcPr>
            <w:tcW w:w="3119" w:type="dxa"/>
            <w:shd w:val="clear" w:color="auto" w:fill="auto"/>
            <w:vAlign w:val="center"/>
            <w:hideMark/>
          </w:tcPr>
          <w:p w14:paraId="39FF0E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8DF22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33A6C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3641D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2CB44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14.2.02.00000</w:t>
            </w:r>
          </w:p>
        </w:tc>
        <w:tc>
          <w:tcPr>
            <w:tcW w:w="613" w:type="dxa"/>
            <w:shd w:val="clear" w:color="auto" w:fill="auto"/>
            <w:noWrap/>
            <w:vAlign w:val="center"/>
            <w:hideMark/>
          </w:tcPr>
          <w:p w14:paraId="5B2145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68602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835" w:type="dxa"/>
            <w:shd w:val="clear" w:color="auto" w:fill="auto"/>
            <w:noWrap/>
            <w:vAlign w:val="center"/>
            <w:hideMark/>
          </w:tcPr>
          <w:p w14:paraId="7E0F46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c>
          <w:tcPr>
            <w:tcW w:w="2550" w:type="dxa"/>
            <w:shd w:val="clear" w:color="auto" w:fill="auto"/>
            <w:noWrap/>
            <w:vAlign w:val="center"/>
            <w:hideMark/>
          </w:tcPr>
          <w:p w14:paraId="2B1D06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324 100,00</w:t>
            </w:r>
          </w:p>
        </w:tc>
      </w:tr>
      <w:tr w:rsidR="002B1CA7" w:rsidRPr="00AB1303" w14:paraId="695C7FD4" w14:textId="77777777" w:rsidTr="00AB1303">
        <w:trPr>
          <w:gridAfter w:val="1"/>
          <w:wAfter w:w="18" w:type="dxa"/>
          <w:trHeight w:val="1065"/>
        </w:trPr>
        <w:tc>
          <w:tcPr>
            <w:tcW w:w="3119" w:type="dxa"/>
            <w:shd w:val="clear" w:color="auto" w:fill="auto"/>
            <w:vAlign w:val="bottom"/>
            <w:hideMark/>
          </w:tcPr>
          <w:p w14:paraId="0A881C7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"Профилактика социально значимых заболеваний </w:t>
            </w:r>
            <w:r w:rsidRPr="00AB1303">
              <w:rPr>
                <w:rFonts w:ascii="Courier New" w:hAnsi="Courier New" w:cs="Courier New"/>
                <w:sz w:val="22"/>
                <w:szCs w:val="22"/>
              </w:rPr>
              <w:lastRenderedPageBreak/>
              <w:t>(туберкулез, ВИЧ/СПИД, ИППП) и социально негативных явлений (алкоголизм, табакокурение) на территории города Усолье-Сибирское" на 2019-2024 годы</w:t>
            </w:r>
          </w:p>
        </w:tc>
        <w:tc>
          <w:tcPr>
            <w:tcW w:w="1021" w:type="dxa"/>
            <w:shd w:val="clear" w:color="auto" w:fill="auto"/>
            <w:noWrap/>
            <w:vAlign w:val="center"/>
            <w:hideMark/>
          </w:tcPr>
          <w:p w14:paraId="22B7ED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520ED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B379E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FCC70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20.0.00.00000</w:t>
            </w:r>
          </w:p>
        </w:tc>
        <w:tc>
          <w:tcPr>
            <w:tcW w:w="613" w:type="dxa"/>
            <w:shd w:val="clear" w:color="auto" w:fill="auto"/>
            <w:noWrap/>
            <w:vAlign w:val="center"/>
            <w:hideMark/>
          </w:tcPr>
          <w:p w14:paraId="60F886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9537F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314 075,00</w:t>
            </w:r>
          </w:p>
        </w:tc>
        <w:tc>
          <w:tcPr>
            <w:tcW w:w="2835" w:type="dxa"/>
            <w:shd w:val="clear" w:color="auto" w:fill="auto"/>
            <w:noWrap/>
            <w:vAlign w:val="center"/>
            <w:hideMark/>
          </w:tcPr>
          <w:p w14:paraId="534883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537 200,00</w:t>
            </w:r>
          </w:p>
        </w:tc>
        <w:tc>
          <w:tcPr>
            <w:tcW w:w="2550" w:type="dxa"/>
            <w:shd w:val="clear" w:color="auto" w:fill="auto"/>
            <w:noWrap/>
            <w:vAlign w:val="center"/>
            <w:hideMark/>
          </w:tcPr>
          <w:p w14:paraId="1FDFD7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537 200,00</w:t>
            </w:r>
          </w:p>
        </w:tc>
      </w:tr>
      <w:tr w:rsidR="002B1CA7" w:rsidRPr="00AB1303" w14:paraId="7ABE2565" w14:textId="77777777" w:rsidTr="00AB1303">
        <w:trPr>
          <w:gridAfter w:val="1"/>
          <w:wAfter w:w="18" w:type="dxa"/>
          <w:trHeight w:val="645"/>
        </w:trPr>
        <w:tc>
          <w:tcPr>
            <w:tcW w:w="3119" w:type="dxa"/>
            <w:shd w:val="clear" w:color="auto" w:fill="auto"/>
            <w:vAlign w:val="center"/>
            <w:hideMark/>
          </w:tcPr>
          <w:p w14:paraId="1CA0D8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"Профилактика социально значимых заболеваний (туберкулез, ВИЧ/СПИД, ИППП)" на 2019-2024 годы</w:t>
            </w:r>
          </w:p>
        </w:tc>
        <w:tc>
          <w:tcPr>
            <w:tcW w:w="1021" w:type="dxa"/>
            <w:shd w:val="clear" w:color="auto" w:fill="auto"/>
            <w:noWrap/>
            <w:vAlign w:val="center"/>
            <w:hideMark/>
          </w:tcPr>
          <w:p w14:paraId="61A958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8BB03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97CFA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AB31E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20.1.00.00000</w:t>
            </w:r>
          </w:p>
        </w:tc>
        <w:tc>
          <w:tcPr>
            <w:tcW w:w="613" w:type="dxa"/>
            <w:shd w:val="clear" w:color="auto" w:fill="auto"/>
            <w:noWrap/>
            <w:vAlign w:val="center"/>
            <w:hideMark/>
          </w:tcPr>
          <w:p w14:paraId="54A23A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E9F75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104 085,00</w:t>
            </w:r>
          </w:p>
        </w:tc>
        <w:tc>
          <w:tcPr>
            <w:tcW w:w="2835" w:type="dxa"/>
            <w:shd w:val="clear" w:color="auto" w:fill="auto"/>
            <w:noWrap/>
            <w:vAlign w:val="center"/>
            <w:hideMark/>
          </w:tcPr>
          <w:p w14:paraId="7675C5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281 150,00</w:t>
            </w:r>
          </w:p>
        </w:tc>
        <w:tc>
          <w:tcPr>
            <w:tcW w:w="2550" w:type="dxa"/>
            <w:shd w:val="clear" w:color="auto" w:fill="auto"/>
            <w:noWrap/>
            <w:vAlign w:val="center"/>
            <w:hideMark/>
          </w:tcPr>
          <w:p w14:paraId="1F2F75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262 600,00</w:t>
            </w:r>
          </w:p>
        </w:tc>
      </w:tr>
      <w:tr w:rsidR="002B1CA7" w:rsidRPr="00AB1303" w14:paraId="400C06B1" w14:textId="77777777" w:rsidTr="00AB1303">
        <w:trPr>
          <w:gridAfter w:val="1"/>
          <w:wAfter w:w="18" w:type="dxa"/>
          <w:trHeight w:val="435"/>
        </w:trPr>
        <w:tc>
          <w:tcPr>
            <w:tcW w:w="3119" w:type="dxa"/>
            <w:shd w:val="clear" w:color="auto" w:fill="auto"/>
            <w:vAlign w:val="center"/>
            <w:hideMark/>
          </w:tcPr>
          <w:p w14:paraId="6BAD9F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1.1."Информирование населения о доступных мерах профилактики туберкулеза"</w:t>
            </w:r>
          </w:p>
        </w:tc>
        <w:tc>
          <w:tcPr>
            <w:tcW w:w="1021" w:type="dxa"/>
            <w:shd w:val="clear" w:color="auto" w:fill="auto"/>
            <w:noWrap/>
            <w:vAlign w:val="center"/>
            <w:hideMark/>
          </w:tcPr>
          <w:p w14:paraId="7EC196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3B6F1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C6E09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46C22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20.1.00.00000</w:t>
            </w:r>
          </w:p>
        </w:tc>
        <w:tc>
          <w:tcPr>
            <w:tcW w:w="613" w:type="dxa"/>
            <w:shd w:val="clear" w:color="auto" w:fill="auto"/>
            <w:noWrap/>
            <w:vAlign w:val="center"/>
            <w:hideMark/>
          </w:tcPr>
          <w:p w14:paraId="6375EB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E64E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18 295,00</w:t>
            </w:r>
          </w:p>
        </w:tc>
        <w:tc>
          <w:tcPr>
            <w:tcW w:w="2835" w:type="dxa"/>
            <w:shd w:val="clear" w:color="auto" w:fill="auto"/>
            <w:noWrap/>
            <w:vAlign w:val="center"/>
            <w:hideMark/>
          </w:tcPr>
          <w:p w14:paraId="474D67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121 825,00</w:t>
            </w:r>
          </w:p>
        </w:tc>
        <w:tc>
          <w:tcPr>
            <w:tcW w:w="2550" w:type="dxa"/>
            <w:shd w:val="clear" w:color="auto" w:fill="auto"/>
            <w:noWrap/>
            <w:vAlign w:val="center"/>
            <w:hideMark/>
          </w:tcPr>
          <w:p w14:paraId="7F9988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81 400,00</w:t>
            </w:r>
          </w:p>
        </w:tc>
      </w:tr>
      <w:tr w:rsidR="002B1CA7" w:rsidRPr="00AB1303" w14:paraId="4E5C4D86" w14:textId="77777777" w:rsidTr="00AB1303">
        <w:trPr>
          <w:gridAfter w:val="1"/>
          <w:wAfter w:w="18" w:type="dxa"/>
          <w:trHeight w:val="645"/>
        </w:trPr>
        <w:tc>
          <w:tcPr>
            <w:tcW w:w="3119" w:type="dxa"/>
            <w:shd w:val="clear" w:color="auto" w:fill="auto"/>
            <w:vAlign w:val="center"/>
            <w:hideMark/>
          </w:tcPr>
          <w:p w14:paraId="286984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1.1.1. «Информирование населения о доступных мерах профилактики туберкулеза в электронных СМИ»</w:t>
            </w:r>
          </w:p>
        </w:tc>
        <w:tc>
          <w:tcPr>
            <w:tcW w:w="1021" w:type="dxa"/>
            <w:shd w:val="clear" w:color="auto" w:fill="auto"/>
            <w:noWrap/>
            <w:vAlign w:val="center"/>
            <w:hideMark/>
          </w:tcPr>
          <w:p w14:paraId="73035D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33321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B9BC7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245A9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20.1.01.00001</w:t>
            </w:r>
          </w:p>
        </w:tc>
        <w:tc>
          <w:tcPr>
            <w:tcW w:w="613" w:type="dxa"/>
            <w:shd w:val="clear" w:color="auto" w:fill="auto"/>
            <w:noWrap/>
            <w:vAlign w:val="center"/>
            <w:hideMark/>
          </w:tcPr>
          <w:p w14:paraId="257AE6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EC65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835" w:type="dxa"/>
            <w:shd w:val="clear" w:color="auto" w:fill="auto"/>
            <w:noWrap/>
            <w:vAlign w:val="center"/>
            <w:hideMark/>
          </w:tcPr>
          <w:p w14:paraId="66019F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550" w:type="dxa"/>
            <w:shd w:val="clear" w:color="auto" w:fill="auto"/>
            <w:noWrap/>
            <w:vAlign w:val="center"/>
            <w:hideMark/>
          </w:tcPr>
          <w:p w14:paraId="675F4E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04BA4227" w14:textId="77777777" w:rsidTr="00AB1303">
        <w:trPr>
          <w:gridAfter w:val="1"/>
          <w:wAfter w:w="18" w:type="dxa"/>
          <w:trHeight w:val="435"/>
        </w:trPr>
        <w:tc>
          <w:tcPr>
            <w:tcW w:w="3119" w:type="dxa"/>
            <w:shd w:val="clear" w:color="auto" w:fill="auto"/>
            <w:vAlign w:val="center"/>
            <w:hideMark/>
          </w:tcPr>
          <w:p w14:paraId="4616F5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9D912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7AE48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4298F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96EDE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20.1.01.00001</w:t>
            </w:r>
          </w:p>
        </w:tc>
        <w:tc>
          <w:tcPr>
            <w:tcW w:w="613" w:type="dxa"/>
            <w:shd w:val="clear" w:color="auto" w:fill="auto"/>
            <w:noWrap/>
            <w:vAlign w:val="center"/>
            <w:hideMark/>
          </w:tcPr>
          <w:p w14:paraId="4D5B83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ACE21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835" w:type="dxa"/>
            <w:shd w:val="clear" w:color="auto" w:fill="auto"/>
            <w:noWrap/>
            <w:vAlign w:val="center"/>
            <w:hideMark/>
          </w:tcPr>
          <w:p w14:paraId="60E70B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550" w:type="dxa"/>
            <w:shd w:val="clear" w:color="auto" w:fill="auto"/>
            <w:noWrap/>
            <w:vAlign w:val="center"/>
            <w:hideMark/>
          </w:tcPr>
          <w:p w14:paraId="1AA69B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3ED1F769" w14:textId="77777777" w:rsidTr="00AB1303">
        <w:trPr>
          <w:gridAfter w:val="1"/>
          <w:wAfter w:w="18" w:type="dxa"/>
          <w:trHeight w:val="645"/>
        </w:trPr>
        <w:tc>
          <w:tcPr>
            <w:tcW w:w="3119" w:type="dxa"/>
            <w:shd w:val="clear" w:color="auto" w:fill="auto"/>
            <w:vAlign w:val="center"/>
            <w:hideMark/>
          </w:tcPr>
          <w:p w14:paraId="788889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1.1.2. «Наружная социальная реклама о доступных мерах профилактики туберкулеза»"</w:t>
            </w:r>
          </w:p>
        </w:tc>
        <w:tc>
          <w:tcPr>
            <w:tcW w:w="1021" w:type="dxa"/>
            <w:shd w:val="clear" w:color="auto" w:fill="auto"/>
            <w:noWrap/>
            <w:vAlign w:val="center"/>
            <w:hideMark/>
          </w:tcPr>
          <w:p w14:paraId="290E76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AD264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4769A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5001F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20.1.01.00002</w:t>
            </w:r>
          </w:p>
        </w:tc>
        <w:tc>
          <w:tcPr>
            <w:tcW w:w="613" w:type="dxa"/>
            <w:shd w:val="clear" w:color="auto" w:fill="auto"/>
            <w:noWrap/>
            <w:vAlign w:val="center"/>
            <w:hideMark/>
          </w:tcPr>
          <w:p w14:paraId="60B67F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43A44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A66C4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339D91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0C79AB0D" w14:textId="77777777" w:rsidTr="00AB1303">
        <w:trPr>
          <w:gridAfter w:val="1"/>
          <w:wAfter w:w="18" w:type="dxa"/>
          <w:trHeight w:val="435"/>
        </w:trPr>
        <w:tc>
          <w:tcPr>
            <w:tcW w:w="3119" w:type="dxa"/>
            <w:shd w:val="clear" w:color="auto" w:fill="auto"/>
            <w:vAlign w:val="center"/>
            <w:hideMark/>
          </w:tcPr>
          <w:p w14:paraId="180D5BA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380D2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25EB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9BD2D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98046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20.1.01.00002</w:t>
            </w:r>
          </w:p>
        </w:tc>
        <w:tc>
          <w:tcPr>
            <w:tcW w:w="613" w:type="dxa"/>
            <w:shd w:val="clear" w:color="auto" w:fill="auto"/>
            <w:noWrap/>
            <w:vAlign w:val="center"/>
            <w:hideMark/>
          </w:tcPr>
          <w:p w14:paraId="192A1B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F5B46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BB781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79E2CA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18D33D67" w14:textId="77777777" w:rsidTr="00AB1303">
        <w:trPr>
          <w:gridAfter w:val="1"/>
          <w:wAfter w:w="18" w:type="dxa"/>
          <w:trHeight w:val="645"/>
        </w:trPr>
        <w:tc>
          <w:tcPr>
            <w:tcW w:w="3119" w:type="dxa"/>
            <w:shd w:val="clear" w:color="auto" w:fill="auto"/>
            <w:vAlign w:val="center"/>
            <w:hideMark/>
          </w:tcPr>
          <w:p w14:paraId="32A3C8CC" w14:textId="3CE22A6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1.1.3.</w:t>
            </w:r>
            <w:r w:rsidR="008F1589">
              <w:rPr>
                <w:rFonts w:ascii="Courier New" w:hAnsi="Courier New" w:cs="Courier New"/>
                <w:sz w:val="22"/>
                <w:szCs w:val="22"/>
              </w:rPr>
              <w:t xml:space="preserve"> </w:t>
            </w:r>
            <w:r w:rsidRPr="00AB1303">
              <w:rPr>
                <w:rFonts w:ascii="Courier New" w:hAnsi="Courier New" w:cs="Courier New"/>
                <w:sz w:val="22"/>
                <w:szCs w:val="22"/>
              </w:rPr>
              <w:t>«Изготовление раздаточного материала о доступных мерах профилактики туберкулеза»</w:t>
            </w:r>
          </w:p>
        </w:tc>
        <w:tc>
          <w:tcPr>
            <w:tcW w:w="1021" w:type="dxa"/>
            <w:shd w:val="clear" w:color="auto" w:fill="auto"/>
            <w:noWrap/>
            <w:vAlign w:val="center"/>
            <w:hideMark/>
          </w:tcPr>
          <w:p w14:paraId="505B00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E41E3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0C7F7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26834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20.1.01.00003</w:t>
            </w:r>
          </w:p>
        </w:tc>
        <w:tc>
          <w:tcPr>
            <w:tcW w:w="613" w:type="dxa"/>
            <w:shd w:val="clear" w:color="auto" w:fill="auto"/>
            <w:noWrap/>
            <w:vAlign w:val="center"/>
            <w:hideMark/>
          </w:tcPr>
          <w:p w14:paraId="12A184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96DC1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2AA83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292E7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44BD0E69" w14:textId="77777777" w:rsidTr="00AB1303">
        <w:trPr>
          <w:gridAfter w:val="1"/>
          <w:wAfter w:w="18" w:type="dxa"/>
          <w:trHeight w:val="435"/>
        </w:trPr>
        <w:tc>
          <w:tcPr>
            <w:tcW w:w="3119" w:type="dxa"/>
            <w:shd w:val="clear" w:color="auto" w:fill="auto"/>
            <w:vAlign w:val="center"/>
            <w:hideMark/>
          </w:tcPr>
          <w:p w14:paraId="7AE746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5772B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7DDF1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87B2F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8D0C8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20.1.01.00003</w:t>
            </w:r>
          </w:p>
        </w:tc>
        <w:tc>
          <w:tcPr>
            <w:tcW w:w="613" w:type="dxa"/>
            <w:shd w:val="clear" w:color="auto" w:fill="auto"/>
            <w:noWrap/>
            <w:vAlign w:val="center"/>
            <w:hideMark/>
          </w:tcPr>
          <w:p w14:paraId="2CB701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3B9F5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00E62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2D9B3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7439209F" w14:textId="77777777" w:rsidTr="00AB1303">
        <w:trPr>
          <w:gridAfter w:val="1"/>
          <w:wAfter w:w="18" w:type="dxa"/>
          <w:trHeight w:val="435"/>
        </w:trPr>
        <w:tc>
          <w:tcPr>
            <w:tcW w:w="3119" w:type="dxa"/>
            <w:shd w:val="clear" w:color="auto" w:fill="auto"/>
            <w:vAlign w:val="center"/>
            <w:hideMark/>
          </w:tcPr>
          <w:p w14:paraId="23DEAC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1.1.4. «Проведение городских акций»</w:t>
            </w:r>
          </w:p>
        </w:tc>
        <w:tc>
          <w:tcPr>
            <w:tcW w:w="1021" w:type="dxa"/>
            <w:shd w:val="clear" w:color="auto" w:fill="auto"/>
            <w:noWrap/>
            <w:vAlign w:val="center"/>
            <w:hideMark/>
          </w:tcPr>
          <w:p w14:paraId="308433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AC049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DC8B8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85478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20.1.01.00004</w:t>
            </w:r>
          </w:p>
        </w:tc>
        <w:tc>
          <w:tcPr>
            <w:tcW w:w="613" w:type="dxa"/>
            <w:shd w:val="clear" w:color="auto" w:fill="auto"/>
            <w:noWrap/>
            <w:vAlign w:val="center"/>
            <w:hideMark/>
          </w:tcPr>
          <w:p w14:paraId="1BAF48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8D94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0885C0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E4125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42B69F71" w14:textId="77777777" w:rsidTr="00AB1303">
        <w:trPr>
          <w:gridAfter w:val="1"/>
          <w:wAfter w:w="18" w:type="dxa"/>
          <w:trHeight w:val="435"/>
        </w:trPr>
        <w:tc>
          <w:tcPr>
            <w:tcW w:w="3119" w:type="dxa"/>
            <w:shd w:val="clear" w:color="auto" w:fill="auto"/>
            <w:vAlign w:val="center"/>
            <w:hideMark/>
          </w:tcPr>
          <w:p w14:paraId="4EA56D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B5BE8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E49A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008AF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830F5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20.1.01.00004</w:t>
            </w:r>
          </w:p>
        </w:tc>
        <w:tc>
          <w:tcPr>
            <w:tcW w:w="613" w:type="dxa"/>
            <w:shd w:val="clear" w:color="auto" w:fill="auto"/>
            <w:noWrap/>
            <w:vAlign w:val="center"/>
            <w:hideMark/>
          </w:tcPr>
          <w:p w14:paraId="494106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EA1C0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7E5DDE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236FD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13733297" w14:textId="77777777" w:rsidTr="00AB1303">
        <w:trPr>
          <w:gridAfter w:val="1"/>
          <w:wAfter w:w="18" w:type="dxa"/>
          <w:trHeight w:val="645"/>
        </w:trPr>
        <w:tc>
          <w:tcPr>
            <w:tcW w:w="3119" w:type="dxa"/>
            <w:shd w:val="clear" w:color="auto" w:fill="auto"/>
            <w:vAlign w:val="center"/>
            <w:hideMark/>
          </w:tcPr>
          <w:p w14:paraId="730F91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"Информирование населения о доступных мерах профилактики ВИЧ/СПИДа"</w:t>
            </w:r>
          </w:p>
        </w:tc>
        <w:tc>
          <w:tcPr>
            <w:tcW w:w="1021" w:type="dxa"/>
            <w:shd w:val="clear" w:color="auto" w:fill="auto"/>
            <w:noWrap/>
            <w:vAlign w:val="center"/>
            <w:hideMark/>
          </w:tcPr>
          <w:p w14:paraId="375C71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06DCE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F8FE7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E9E61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20.1.00.00000</w:t>
            </w:r>
          </w:p>
        </w:tc>
        <w:tc>
          <w:tcPr>
            <w:tcW w:w="613" w:type="dxa"/>
            <w:shd w:val="clear" w:color="auto" w:fill="auto"/>
            <w:noWrap/>
            <w:vAlign w:val="center"/>
            <w:hideMark/>
          </w:tcPr>
          <w:p w14:paraId="6D072F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7BF80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80 795,00</w:t>
            </w:r>
          </w:p>
        </w:tc>
        <w:tc>
          <w:tcPr>
            <w:tcW w:w="2835" w:type="dxa"/>
            <w:shd w:val="clear" w:color="auto" w:fill="auto"/>
            <w:noWrap/>
            <w:vAlign w:val="center"/>
            <w:hideMark/>
          </w:tcPr>
          <w:p w14:paraId="18AD33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159 325,00</w:t>
            </w:r>
          </w:p>
        </w:tc>
        <w:tc>
          <w:tcPr>
            <w:tcW w:w="2550" w:type="dxa"/>
            <w:shd w:val="clear" w:color="auto" w:fill="auto"/>
            <w:noWrap/>
            <w:vAlign w:val="center"/>
            <w:hideMark/>
          </w:tcPr>
          <w:p w14:paraId="4793FD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143 900,00</w:t>
            </w:r>
          </w:p>
        </w:tc>
      </w:tr>
      <w:tr w:rsidR="002B1CA7" w:rsidRPr="00AB1303" w14:paraId="38F263D6" w14:textId="77777777" w:rsidTr="00AB1303">
        <w:trPr>
          <w:gridAfter w:val="1"/>
          <w:wAfter w:w="18" w:type="dxa"/>
          <w:trHeight w:val="645"/>
        </w:trPr>
        <w:tc>
          <w:tcPr>
            <w:tcW w:w="3119" w:type="dxa"/>
            <w:shd w:val="clear" w:color="auto" w:fill="auto"/>
            <w:vAlign w:val="center"/>
            <w:hideMark/>
          </w:tcPr>
          <w:p w14:paraId="456883F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1.2.1. «Информирование населения о доступных мерах профилактики ВИЧ/СПИДа в электронных СМИ»</w:t>
            </w:r>
          </w:p>
        </w:tc>
        <w:tc>
          <w:tcPr>
            <w:tcW w:w="1021" w:type="dxa"/>
            <w:shd w:val="clear" w:color="auto" w:fill="auto"/>
            <w:noWrap/>
            <w:vAlign w:val="center"/>
            <w:hideMark/>
          </w:tcPr>
          <w:p w14:paraId="559AEA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33084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7549A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3B6BD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20.1.02.00001</w:t>
            </w:r>
          </w:p>
        </w:tc>
        <w:tc>
          <w:tcPr>
            <w:tcW w:w="613" w:type="dxa"/>
            <w:shd w:val="clear" w:color="auto" w:fill="auto"/>
            <w:noWrap/>
            <w:vAlign w:val="center"/>
            <w:hideMark/>
          </w:tcPr>
          <w:p w14:paraId="049AEF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6E9BA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835" w:type="dxa"/>
            <w:shd w:val="clear" w:color="auto" w:fill="auto"/>
            <w:noWrap/>
            <w:vAlign w:val="center"/>
            <w:hideMark/>
          </w:tcPr>
          <w:p w14:paraId="0F966E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550" w:type="dxa"/>
            <w:shd w:val="clear" w:color="auto" w:fill="auto"/>
            <w:noWrap/>
            <w:vAlign w:val="center"/>
            <w:hideMark/>
          </w:tcPr>
          <w:p w14:paraId="191E42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0ED04F62" w14:textId="77777777" w:rsidTr="00AB1303">
        <w:trPr>
          <w:gridAfter w:val="1"/>
          <w:wAfter w:w="18" w:type="dxa"/>
          <w:trHeight w:val="435"/>
        </w:trPr>
        <w:tc>
          <w:tcPr>
            <w:tcW w:w="3119" w:type="dxa"/>
            <w:shd w:val="clear" w:color="auto" w:fill="auto"/>
            <w:vAlign w:val="center"/>
            <w:hideMark/>
          </w:tcPr>
          <w:p w14:paraId="45ECDE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w:t>
            </w:r>
            <w:r w:rsidRPr="00AB1303">
              <w:rPr>
                <w:rFonts w:ascii="Courier New" w:hAnsi="Courier New" w:cs="Courier New"/>
                <w:sz w:val="22"/>
                <w:szCs w:val="22"/>
              </w:rPr>
              <w:lastRenderedPageBreak/>
              <w:t>обеспечения государственных (муниципальных) нужд</w:t>
            </w:r>
          </w:p>
        </w:tc>
        <w:tc>
          <w:tcPr>
            <w:tcW w:w="1021" w:type="dxa"/>
            <w:shd w:val="clear" w:color="auto" w:fill="auto"/>
            <w:noWrap/>
            <w:vAlign w:val="center"/>
            <w:hideMark/>
          </w:tcPr>
          <w:p w14:paraId="2B13A7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C0B0D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F0A94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3F19A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20.1.02.00001</w:t>
            </w:r>
          </w:p>
        </w:tc>
        <w:tc>
          <w:tcPr>
            <w:tcW w:w="613" w:type="dxa"/>
            <w:shd w:val="clear" w:color="auto" w:fill="auto"/>
            <w:noWrap/>
            <w:vAlign w:val="center"/>
            <w:hideMark/>
          </w:tcPr>
          <w:p w14:paraId="36C3B9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DAEEF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13 300,00</w:t>
            </w:r>
          </w:p>
        </w:tc>
        <w:tc>
          <w:tcPr>
            <w:tcW w:w="2835" w:type="dxa"/>
            <w:shd w:val="clear" w:color="auto" w:fill="auto"/>
            <w:noWrap/>
            <w:vAlign w:val="center"/>
            <w:hideMark/>
          </w:tcPr>
          <w:p w14:paraId="0B2DE4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93 800,00</w:t>
            </w:r>
          </w:p>
        </w:tc>
        <w:tc>
          <w:tcPr>
            <w:tcW w:w="2550" w:type="dxa"/>
            <w:shd w:val="clear" w:color="auto" w:fill="auto"/>
            <w:noWrap/>
            <w:vAlign w:val="center"/>
            <w:hideMark/>
          </w:tcPr>
          <w:p w14:paraId="7A9706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40 800,00</w:t>
            </w:r>
          </w:p>
        </w:tc>
      </w:tr>
      <w:tr w:rsidR="002B1CA7" w:rsidRPr="00AB1303" w14:paraId="0B311F55" w14:textId="77777777" w:rsidTr="00AB1303">
        <w:trPr>
          <w:gridAfter w:val="1"/>
          <w:wAfter w:w="18" w:type="dxa"/>
          <w:trHeight w:val="645"/>
        </w:trPr>
        <w:tc>
          <w:tcPr>
            <w:tcW w:w="3119" w:type="dxa"/>
            <w:shd w:val="clear" w:color="auto" w:fill="auto"/>
            <w:vAlign w:val="center"/>
            <w:hideMark/>
          </w:tcPr>
          <w:p w14:paraId="688225A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1.2.2.</w:t>
            </w:r>
            <w:r w:rsidRPr="00AB1303">
              <w:rPr>
                <w:rFonts w:ascii="Courier New" w:hAnsi="Courier New" w:cs="Courier New"/>
                <w:sz w:val="22"/>
                <w:szCs w:val="22"/>
              </w:rPr>
              <w:br w:type="page"/>
              <w:t>«Наружная социальная реклама о доступных мерах профилактики ВИЧ/СПИДа»</w:t>
            </w:r>
          </w:p>
        </w:tc>
        <w:tc>
          <w:tcPr>
            <w:tcW w:w="1021" w:type="dxa"/>
            <w:shd w:val="clear" w:color="auto" w:fill="auto"/>
            <w:noWrap/>
            <w:vAlign w:val="center"/>
            <w:hideMark/>
          </w:tcPr>
          <w:p w14:paraId="63EBB4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66AF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27474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8995D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20.1.02.00002</w:t>
            </w:r>
          </w:p>
        </w:tc>
        <w:tc>
          <w:tcPr>
            <w:tcW w:w="613" w:type="dxa"/>
            <w:shd w:val="clear" w:color="auto" w:fill="auto"/>
            <w:noWrap/>
            <w:vAlign w:val="center"/>
            <w:hideMark/>
          </w:tcPr>
          <w:p w14:paraId="0EAF72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B790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C28A9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4EEA3C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23096DB0" w14:textId="77777777" w:rsidTr="00AB1303">
        <w:trPr>
          <w:gridAfter w:val="1"/>
          <w:wAfter w:w="18" w:type="dxa"/>
          <w:trHeight w:val="435"/>
        </w:trPr>
        <w:tc>
          <w:tcPr>
            <w:tcW w:w="3119" w:type="dxa"/>
            <w:shd w:val="clear" w:color="auto" w:fill="auto"/>
            <w:vAlign w:val="center"/>
            <w:hideMark/>
          </w:tcPr>
          <w:p w14:paraId="768BA6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67852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0F795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52951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D18F6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20.1.02.00002</w:t>
            </w:r>
          </w:p>
        </w:tc>
        <w:tc>
          <w:tcPr>
            <w:tcW w:w="613" w:type="dxa"/>
            <w:shd w:val="clear" w:color="auto" w:fill="auto"/>
            <w:noWrap/>
            <w:vAlign w:val="center"/>
            <w:hideMark/>
          </w:tcPr>
          <w:p w14:paraId="01C05A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B5DE1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B9770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2BBA3E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32CF57F2" w14:textId="77777777" w:rsidTr="00AB1303">
        <w:trPr>
          <w:gridAfter w:val="1"/>
          <w:wAfter w:w="18" w:type="dxa"/>
          <w:trHeight w:val="645"/>
        </w:trPr>
        <w:tc>
          <w:tcPr>
            <w:tcW w:w="3119" w:type="dxa"/>
            <w:shd w:val="clear" w:color="auto" w:fill="auto"/>
            <w:vAlign w:val="center"/>
            <w:hideMark/>
          </w:tcPr>
          <w:p w14:paraId="3BC1B987" w14:textId="1EF99C95"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1.2.3.</w:t>
            </w:r>
            <w:r w:rsidR="008F1589">
              <w:rPr>
                <w:rFonts w:ascii="Courier New" w:hAnsi="Courier New" w:cs="Courier New"/>
                <w:sz w:val="22"/>
                <w:szCs w:val="22"/>
              </w:rPr>
              <w:t xml:space="preserve"> </w:t>
            </w:r>
            <w:r w:rsidRPr="00AB1303">
              <w:rPr>
                <w:rFonts w:ascii="Courier New" w:hAnsi="Courier New" w:cs="Courier New"/>
                <w:sz w:val="22"/>
                <w:szCs w:val="22"/>
              </w:rPr>
              <w:t>«Изготовление раздаточного материала о доступных мерах профилактики ВИЧ/СПИДа»</w:t>
            </w:r>
          </w:p>
        </w:tc>
        <w:tc>
          <w:tcPr>
            <w:tcW w:w="1021" w:type="dxa"/>
            <w:shd w:val="clear" w:color="auto" w:fill="auto"/>
            <w:noWrap/>
            <w:vAlign w:val="center"/>
            <w:hideMark/>
          </w:tcPr>
          <w:p w14:paraId="11F739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46790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4313D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003F0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20.1.02.00003</w:t>
            </w:r>
          </w:p>
        </w:tc>
        <w:tc>
          <w:tcPr>
            <w:tcW w:w="613" w:type="dxa"/>
            <w:shd w:val="clear" w:color="auto" w:fill="auto"/>
            <w:noWrap/>
            <w:vAlign w:val="center"/>
            <w:hideMark/>
          </w:tcPr>
          <w:p w14:paraId="023A27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1459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3BF3D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AACD0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33377CF4" w14:textId="77777777" w:rsidTr="00AB1303">
        <w:trPr>
          <w:gridAfter w:val="1"/>
          <w:wAfter w:w="18" w:type="dxa"/>
          <w:trHeight w:val="435"/>
        </w:trPr>
        <w:tc>
          <w:tcPr>
            <w:tcW w:w="3119" w:type="dxa"/>
            <w:shd w:val="clear" w:color="auto" w:fill="auto"/>
            <w:vAlign w:val="center"/>
            <w:hideMark/>
          </w:tcPr>
          <w:p w14:paraId="576DA7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4C353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46360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377E0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8FD23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20.1.02.00003</w:t>
            </w:r>
          </w:p>
        </w:tc>
        <w:tc>
          <w:tcPr>
            <w:tcW w:w="613" w:type="dxa"/>
            <w:shd w:val="clear" w:color="auto" w:fill="auto"/>
            <w:noWrap/>
            <w:vAlign w:val="center"/>
            <w:hideMark/>
          </w:tcPr>
          <w:p w14:paraId="3254C1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8A269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9BA85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38F15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28 300,00</w:t>
            </w:r>
          </w:p>
        </w:tc>
      </w:tr>
      <w:tr w:rsidR="002B1CA7" w:rsidRPr="00AB1303" w14:paraId="746BDC16" w14:textId="77777777" w:rsidTr="00AB1303">
        <w:trPr>
          <w:gridAfter w:val="1"/>
          <w:wAfter w:w="18" w:type="dxa"/>
          <w:trHeight w:val="435"/>
        </w:trPr>
        <w:tc>
          <w:tcPr>
            <w:tcW w:w="3119" w:type="dxa"/>
            <w:shd w:val="clear" w:color="auto" w:fill="auto"/>
            <w:vAlign w:val="center"/>
            <w:hideMark/>
          </w:tcPr>
          <w:p w14:paraId="72C166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1.2.4. «Проведение городских акций»</w:t>
            </w:r>
          </w:p>
        </w:tc>
        <w:tc>
          <w:tcPr>
            <w:tcW w:w="1021" w:type="dxa"/>
            <w:shd w:val="clear" w:color="auto" w:fill="auto"/>
            <w:noWrap/>
            <w:vAlign w:val="center"/>
            <w:hideMark/>
          </w:tcPr>
          <w:p w14:paraId="008F79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B3585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F4BD9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BE0E6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20.1.02.00004</w:t>
            </w:r>
          </w:p>
        </w:tc>
        <w:tc>
          <w:tcPr>
            <w:tcW w:w="613" w:type="dxa"/>
            <w:shd w:val="clear" w:color="auto" w:fill="auto"/>
            <w:noWrap/>
            <w:vAlign w:val="center"/>
            <w:hideMark/>
          </w:tcPr>
          <w:p w14:paraId="0DE952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19B7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67 495,00</w:t>
            </w:r>
          </w:p>
        </w:tc>
        <w:tc>
          <w:tcPr>
            <w:tcW w:w="2835" w:type="dxa"/>
            <w:shd w:val="clear" w:color="auto" w:fill="auto"/>
            <w:noWrap/>
            <w:vAlign w:val="center"/>
            <w:hideMark/>
          </w:tcPr>
          <w:p w14:paraId="34AEB6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37 500,00</w:t>
            </w:r>
          </w:p>
        </w:tc>
        <w:tc>
          <w:tcPr>
            <w:tcW w:w="2550" w:type="dxa"/>
            <w:shd w:val="clear" w:color="auto" w:fill="auto"/>
            <w:noWrap/>
            <w:vAlign w:val="center"/>
            <w:hideMark/>
          </w:tcPr>
          <w:p w14:paraId="2DA029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70 900,00</w:t>
            </w:r>
          </w:p>
        </w:tc>
      </w:tr>
      <w:tr w:rsidR="002B1CA7" w:rsidRPr="00AB1303" w14:paraId="7CD75FFD" w14:textId="77777777" w:rsidTr="00AB1303">
        <w:trPr>
          <w:gridAfter w:val="1"/>
          <w:wAfter w:w="18" w:type="dxa"/>
          <w:trHeight w:val="435"/>
        </w:trPr>
        <w:tc>
          <w:tcPr>
            <w:tcW w:w="3119" w:type="dxa"/>
            <w:shd w:val="clear" w:color="auto" w:fill="auto"/>
            <w:vAlign w:val="center"/>
            <w:hideMark/>
          </w:tcPr>
          <w:p w14:paraId="68E73D1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A1E7F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0B79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62EC1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ACBFC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20.1.02.00004</w:t>
            </w:r>
          </w:p>
        </w:tc>
        <w:tc>
          <w:tcPr>
            <w:tcW w:w="613" w:type="dxa"/>
            <w:shd w:val="clear" w:color="auto" w:fill="auto"/>
            <w:noWrap/>
            <w:vAlign w:val="center"/>
            <w:hideMark/>
          </w:tcPr>
          <w:p w14:paraId="0EA2B0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24EEF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67 495,00</w:t>
            </w:r>
          </w:p>
        </w:tc>
        <w:tc>
          <w:tcPr>
            <w:tcW w:w="2835" w:type="dxa"/>
            <w:shd w:val="clear" w:color="auto" w:fill="auto"/>
            <w:noWrap/>
            <w:vAlign w:val="center"/>
            <w:hideMark/>
          </w:tcPr>
          <w:p w14:paraId="793A1F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37 500,00</w:t>
            </w:r>
          </w:p>
        </w:tc>
        <w:tc>
          <w:tcPr>
            <w:tcW w:w="2550" w:type="dxa"/>
            <w:shd w:val="clear" w:color="auto" w:fill="auto"/>
            <w:noWrap/>
            <w:vAlign w:val="center"/>
            <w:hideMark/>
          </w:tcPr>
          <w:p w14:paraId="45D7A4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70 900,00</w:t>
            </w:r>
          </w:p>
        </w:tc>
      </w:tr>
      <w:tr w:rsidR="002B1CA7" w:rsidRPr="00AB1303" w14:paraId="68AD784D" w14:textId="77777777" w:rsidTr="00AB1303">
        <w:trPr>
          <w:gridAfter w:val="1"/>
          <w:wAfter w:w="18" w:type="dxa"/>
          <w:trHeight w:val="435"/>
        </w:trPr>
        <w:tc>
          <w:tcPr>
            <w:tcW w:w="3119" w:type="dxa"/>
            <w:shd w:val="clear" w:color="auto" w:fill="auto"/>
            <w:vAlign w:val="center"/>
            <w:hideMark/>
          </w:tcPr>
          <w:p w14:paraId="6D8A66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1.3."Информирование населения о доступных </w:t>
            </w:r>
            <w:r w:rsidRPr="00AB1303">
              <w:rPr>
                <w:rFonts w:ascii="Courier New" w:hAnsi="Courier New" w:cs="Courier New"/>
                <w:sz w:val="22"/>
                <w:szCs w:val="22"/>
              </w:rPr>
              <w:lastRenderedPageBreak/>
              <w:t>мерах профилактики ИППП"</w:t>
            </w:r>
          </w:p>
        </w:tc>
        <w:tc>
          <w:tcPr>
            <w:tcW w:w="1021" w:type="dxa"/>
            <w:shd w:val="clear" w:color="auto" w:fill="auto"/>
            <w:noWrap/>
            <w:vAlign w:val="center"/>
            <w:hideMark/>
          </w:tcPr>
          <w:p w14:paraId="71946E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65A38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E4017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BD876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20.1.00.00000</w:t>
            </w:r>
          </w:p>
        </w:tc>
        <w:tc>
          <w:tcPr>
            <w:tcW w:w="613" w:type="dxa"/>
            <w:shd w:val="clear" w:color="auto" w:fill="auto"/>
            <w:noWrap/>
            <w:vAlign w:val="center"/>
            <w:hideMark/>
          </w:tcPr>
          <w:p w14:paraId="6A3A76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FE620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1A7623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14755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37 300,00</w:t>
            </w:r>
          </w:p>
        </w:tc>
      </w:tr>
      <w:tr w:rsidR="002B1CA7" w:rsidRPr="00AB1303" w14:paraId="6115CA0C" w14:textId="77777777" w:rsidTr="00AB1303">
        <w:trPr>
          <w:gridAfter w:val="1"/>
          <w:wAfter w:w="18" w:type="dxa"/>
          <w:trHeight w:val="645"/>
        </w:trPr>
        <w:tc>
          <w:tcPr>
            <w:tcW w:w="3119" w:type="dxa"/>
            <w:shd w:val="clear" w:color="auto" w:fill="auto"/>
            <w:vAlign w:val="center"/>
            <w:hideMark/>
          </w:tcPr>
          <w:p w14:paraId="61ED08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1.3.1. «Наружная социальная реклама о доступных мерах профилактики ИППП»</w:t>
            </w:r>
          </w:p>
        </w:tc>
        <w:tc>
          <w:tcPr>
            <w:tcW w:w="1021" w:type="dxa"/>
            <w:shd w:val="clear" w:color="auto" w:fill="auto"/>
            <w:noWrap/>
            <w:vAlign w:val="center"/>
            <w:hideMark/>
          </w:tcPr>
          <w:p w14:paraId="5D6256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A77D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474A8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A6A3A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20.1.03.00001</w:t>
            </w:r>
          </w:p>
        </w:tc>
        <w:tc>
          <w:tcPr>
            <w:tcW w:w="613" w:type="dxa"/>
            <w:shd w:val="clear" w:color="auto" w:fill="auto"/>
            <w:noWrap/>
            <w:vAlign w:val="center"/>
            <w:hideMark/>
          </w:tcPr>
          <w:p w14:paraId="785D37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B1539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84026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01C84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02A5208D" w14:textId="77777777" w:rsidTr="00AB1303">
        <w:trPr>
          <w:gridAfter w:val="1"/>
          <w:wAfter w:w="18" w:type="dxa"/>
          <w:trHeight w:val="435"/>
        </w:trPr>
        <w:tc>
          <w:tcPr>
            <w:tcW w:w="3119" w:type="dxa"/>
            <w:shd w:val="clear" w:color="auto" w:fill="auto"/>
            <w:vAlign w:val="center"/>
            <w:hideMark/>
          </w:tcPr>
          <w:p w14:paraId="1BF50A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29BC8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D7489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ADBBD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B0111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20.1.03.00001</w:t>
            </w:r>
          </w:p>
        </w:tc>
        <w:tc>
          <w:tcPr>
            <w:tcW w:w="613" w:type="dxa"/>
            <w:shd w:val="clear" w:color="auto" w:fill="auto"/>
            <w:noWrap/>
            <w:vAlign w:val="center"/>
            <w:hideMark/>
          </w:tcPr>
          <w:p w14:paraId="631B1B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1F537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7684B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712AD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44275AF0" w14:textId="77777777" w:rsidTr="00AB1303">
        <w:trPr>
          <w:gridAfter w:val="1"/>
          <w:wAfter w:w="18" w:type="dxa"/>
          <w:trHeight w:val="645"/>
        </w:trPr>
        <w:tc>
          <w:tcPr>
            <w:tcW w:w="3119" w:type="dxa"/>
            <w:shd w:val="clear" w:color="auto" w:fill="auto"/>
            <w:vAlign w:val="center"/>
            <w:hideMark/>
          </w:tcPr>
          <w:p w14:paraId="13DE81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1.3.2. «Изготовление раздаточного материала о доступных мерах профилактики ИППП»</w:t>
            </w:r>
          </w:p>
        </w:tc>
        <w:tc>
          <w:tcPr>
            <w:tcW w:w="1021" w:type="dxa"/>
            <w:shd w:val="clear" w:color="auto" w:fill="auto"/>
            <w:noWrap/>
            <w:vAlign w:val="center"/>
            <w:hideMark/>
          </w:tcPr>
          <w:p w14:paraId="5A0FD3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227F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27525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32314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20.1.03.00002</w:t>
            </w:r>
          </w:p>
        </w:tc>
        <w:tc>
          <w:tcPr>
            <w:tcW w:w="613" w:type="dxa"/>
            <w:shd w:val="clear" w:color="auto" w:fill="auto"/>
            <w:noWrap/>
            <w:vAlign w:val="center"/>
            <w:hideMark/>
          </w:tcPr>
          <w:p w14:paraId="13E546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C87D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F8F07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D2088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448624B7" w14:textId="77777777" w:rsidTr="00AB1303">
        <w:trPr>
          <w:gridAfter w:val="1"/>
          <w:wAfter w:w="18" w:type="dxa"/>
          <w:trHeight w:val="435"/>
        </w:trPr>
        <w:tc>
          <w:tcPr>
            <w:tcW w:w="3119" w:type="dxa"/>
            <w:shd w:val="clear" w:color="auto" w:fill="auto"/>
            <w:vAlign w:val="center"/>
            <w:hideMark/>
          </w:tcPr>
          <w:p w14:paraId="34D8951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3DC36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21248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261C3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B9F98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20.1.03.00002</w:t>
            </w:r>
          </w:p>
        </w:tc>
        <w:tc>
          <w:tcPr>
            <w:tcW w:w="613" w:type="dxa"/>
            <w:shd w:val="clear" w:color="auto" w:fill="auto"/>
            <w:noWrap/>
            <w:vAlign w:val="center"/>
            <w:hideMark/>
          </w:tcPr>
          <w:p w14:paraId="249A36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B37C9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63262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60B8F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0F6AC308" w14:textId="77777777" w:rsidTr="00AB1303">
        <w:trPr>
          <w:gridAfter w:val="1"/>
          <w:wAfter w:w="18" w:type="dxa"/>
          <w:trHeight w:val="435"/>
        </w:trPr>
        <w:tc>
          <w:tcPr>
            <w:tcW w:w="3119" w:type="dxa"/>
            <w:shd w:val="clear" w:color="auto" w:fill="auto"/>
            <w:vAlign w:val="center"/>
            <w:hideMark/>
          </w:tcPr>
          <w:p w14:paraId="693B57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1.3.3. «Проведение городских акций»</w:t>
            </w:r>
          </w:p>
        </w:tc>
        <w:tc>
          <w:tcPr>
            <w:tcW w:w="1021" w:type="dxa"/>
            <w:shd w:val="clear" w:color="auto" w:fill="auto"/>
            <w:noWrap/>
            <w:vAlign w:val="center"/>
            <w:hideMark/>
          </w:tcPr>
          <w:p w14:paraId="24A5F1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D375A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FA5B8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3A446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20.1.03.00003</w:t>
            </w:r>
          </w:p>
        </w:tc>
        <w:tc>
          <w:tcPr>
            <w:tcW w:w="613" w:type="dxa"/>
            <w:shd w:val="clear" w:color="auto" w:fill="auto"/>
            <w:noWrap/>
            <w:vAlign w:val="center"/>
            <w:hideMark/>
          </w:tcPr>
          <w:p w14:paraId="40302B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2EEB5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6AA899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11C22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660ED624" w14:textId="77777777" w:rsidTr="00AB1303">
        <w:trPr>
          <w:gridAfter w:val="1"/>
          <w:wAfter w:w="18" w:type="dxa"/>
          <w:trHeight w:val="435"/>
        </w:trPr>
        <w:tc>
          <w:tcPr>
            <w:tcW w:w="3119" w:type="dxa"/>
            <w:shd w:val="clear" w:color="auto" w:fill="auto"/>
            <w:vAlign w:val="center"/>
            <w:hideMark/>
          </w:tcPr>
          <w:p w14:paraId="0DC8B3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7921B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B3EC1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19533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3D7C6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20.1.03.00003</w:t>
            </w:r>
          </w:p>
        </w:tc>
        <w:tc>
          <w:tcPr>
            <w:tcW w:w="613" w:type="dxa"/>
            <w:shd w:val="clear" w:color="auto" w:fill="auto"/>
            <w:noWrap/>
            <w:vAlign w:val="center"/>
            <w:hideMark/>
          </w:tcPr>
          <w:p w14:paraId="77F8D8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08C3B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3EE114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BCD17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0F21A9AE" w14:textId="77777777" w:rsidTr="00AB1303">
        <w:trPr>
          <w:gridAfter w:val="1"/>
          <w:wAfter w:w="18" w:type="dxa"/>
          <w:trHeight w:val="435"/>
        </w:trPr>
        <w:tc>
          <w:tcPr>
            <w:tcW w:w="3119" w:type="dxa"/>
            <w:shd w:val="clear" w:color="auto" w:fill="auto"/>
            <w:vAlign w:val="center"/>
            <w:hideMark/>
          </w:tcPr>
          <w:p w14:paraId="623A1E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"Профилактика социально негативных явлений (алкоголизм, табакокурение)" на 2019-2024 годы</w:t>
            </w:r>
          </w:p>
        </w:tc>
        <w:tc>
          <w:tcPr>
            <w:tcW w:w="1021" w:type="dxa"/>
            <w:shd w:val="clear" w:color="auto" w:fill="auto"/>
            <w:noWrap/>
            <w:vAlign w:val="center"/>
            <w:hideMark/>
          </w:tcPr>
          <w:p w14:paraId="6AB33A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8EA59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1706F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16814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20.2.00.00000</w:t>
            </w:r>
          </w:p>
        </w:tc>
        <w:tc>
          <w:tcPr>
            <w:tcW w:w="613" w:type="dxa"/>
            <w:shd w:val="clear" w:color="auto" w:fill="auto"/>
            <w:noWrap/>
            <w:vAlign w:val="center"/>
            <w:hideMark/>
          </w:tcPr>
          <w:p w14:paraId="70DFE7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8BE1A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9 990,00</w:t>
            </w:r>
          </w:p>
        </w:tc>
        <w:tc>
          <w:tcPr>
            <w:tcW w:w="2835" w:type="dxa"/>
            <w:shd w:val="clear" w:color="auto" w:fill="auto"/>
            <w:noWrap/>
            <w:vAlign w:val="center"/>
            <w:hideMark/>
          </w:tcPr>
          <w:p w14:paraId="10090C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56 050,00</w:t>
            </w:r>
          </w:p>
        </w:tc>
        <w:tc>
          <w:tcPr>
            <w:tcW w:w="2550" w:type="dxa"/>
            <w:shd w:val="clear" w:color="auto" w:fill="auto"/>
            <w:noWrap/>
            <w:vAlign w:val="center"/>
            <w:hideMark/>
          </w:tcPr>
          <w:p w14:paraId="462EDE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74 600,00</w:t>
            </w:r>
          </w:p>
        </w:tc>
      </w:tr>
      <w:tr w:rsidR="002B1CA7" w:rsidRPr="00AB1303" w14:paraId="4948F206" w14:textId="77777777" w:rsidTr="00AB1303">
        <w:trPr>
          <w:gridAfter w:val="1"/>
          <w:wAfter w:w="18" w:type="dxa"/>
          <w:trHeight w:val="645"/>
        </w:trPr>
        <w:tc>
          <w:tcPr>
            <w:tcW w:w="3119" w:type="dxa"/>
            <w:shd w:val="clear" w:color="auto" w:fill="auto"/>
            <w:vAlign w:val="center"/>
            <w:hideMark/>
          </w:tcPr>
          <w:p w14:paraId="197744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2.1. "Информирование населения о доступных мерах профилактики алкоголизма"</w:t>
            </w:r>
          </w:p>
        </w:tc>
        <w:tc>
          <w:tcPr>
            <w:tcW w:w="1021" w:type="dxa"/>
            <w:shd w:val="clear" w:color="auto" w:fill="auto"/>
            <w:noWrap/>
            <w:vAlign w:val="center"/>
            <w:hideMark/>
          </w:tcPr>
          <w:p w14:paraId="0F8586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74E0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EC5A8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FE791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20.2.00.00000</w:t>
            </w:r>
          </w:p>
        </w:tc>
        <w:tc>
          <w:tcPr>
            <w:tcW w:w="613" w:type="dxa"/>
            <w:shd w:val="clear" w:color="auto" w:fill="auto"/>
            <w:noWrap/>
            <w:vAlign w:val="center"/>
            <w:hideMark/>
          </w:tcPr>
          <w:p w14:paraId="61D0A3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C103F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36574E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4E6D11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37 300,00</w:t>
            </w:r>
          </w:p>
        </w:tc>
      </w:tr>
      <w:tr w:rsidR="002B1CA7" w:rsidRPr="00AB1303" w14:paraId="1946FD4F" w14:textId="77777777" w:rsidTr="00AB1303">
        <w:trPr>
          <w:gridAfter w:val="1"/>
          <w:wAfter w:w="18" w:type="dxa"/>
          <w:trHeight w:val="645"/>
        </w:trPr>
        <w:tc>
          <w:tcPr>
            <w:tcW w:w="3119" w:type="dxa"/>
            <w:shd w:val="clear" w:color="auto" w:fill="auto"/>
            <w:vAlign w:val="center"/>
            <w:hideMark/>
          </w:tcPr>
          <w:p w14:paraId="0E79A90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2.1.1. «Наружная социальная реклама о доступных мерах профилактики алкоголизма»</w:t>
            </w:r>
          </w:p>
        </w:tc>
        <w:tc>
          <w:tcPr>
            <w:tcW w:w="1021" w:type="dxa"/>
            <w:shd w:val="clear" w:color="auto" w:fill="auto"/>
            <w:noWrap/>
            <w:vAlign w:val="center"/>
            <w:hideMark/>
          </w:tcPr>
          <w:p w14:paraId="6C56F5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F085B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EA063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A052F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20.2.01.00001</w:t>
            </w:r>
          </w:p>
        </w:tc>
        <w:tc>
          <w:tcPr>
            <w:tcW w:w="613" w:type="dxa"/>
            <w:shd w:val="clear" w:color="auto" w:fill="auto"/>
            <w:noWrap/>
            <w:vAlign w:val="center"/>
            <w:hideMark/>
          </w:tcPr>
          <w:p w14:paraId="440EA1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063F0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516E2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2A083E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2808BDAF" w14:textId="77777777" w:rsidTr="00AB1303">
        <w:trPr>
          <w:gridAfter w:val="1"/>
          <w:wAfter w:w="18" w:type="dxa"/>
          <w:trHeight w:val="435"/>
        </w:trPr>
        <w:tc>
          <w:tcPr>
            <w:tcW w:w="3119" w:type="dxa"/>
            <w:shd w:val="clear" w:color="auto" w:fill="auto"/>
            <w:vAlign w:val="center"/>
            <w:hideMark/>
          </w:tcPr>
          <w:p w14:paraId="537070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B869C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62CD4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0EC7A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B361B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20.2.01.00001</w:t>
            </w:r>
          </w:p>
        </w:tc>
        <w:tc>
          <w:tcPr>
            <w:tcW w:w="613" w:type="dxa"/>
            <w:shd w:val="clear" w:color="auto" w:fill="auto"/>
            <w:noWrap/>
            <w:vAlign w:val="center"/>
            <w:hideMark/>
          </w:tcPr>
          <w:p w14:paraId="05DAA7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05C51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0A224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475878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740269F3" w14:textId="77777777" w:rsidTr="00AB1303">
        <w:trPr>
          <w:gridAfter w:val="1"/>
          <w:wAfter w:w="18" w:type="dxa"/>
          <w:trHeight w:val="645"/>
        </w:trPr>
        <w:tc>
          <w:tcPr>
            <w:tcW w:w="3119" w:type="dxa"/>
            <w:shd w:val="clear" w:color="auto" w:fill="auto"/>
            <w:vAlign w:val="center"/>
            <w:hideMark/>
          </w:tcPr>
          <w:p w14:paraId="7261A5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2.1.2. «Изготовление раздаточного материала о доступных мерах профилактики алкоголизма»</w:t>
            </w:r>
          </w:p>
        </w:tc>
        <w:tc>
          <w:tcPr>
            <w:tcW w:w="1021" w:type="dxa"/>
            <w:shd w:val="clear" w:color="auto" w:fill="auto"/>
            <w:noWrap/>
            <w:vAlign w:val="center"/>
            <w:hideMark/>
          </w:tcPr>
          <w:p w14:paraId="270528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BF0B0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BAABA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FB41F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20.2.01.00002</w:t>
            </w:r>
          </w:p>
        </w:tc>
        <w:tc>
          <w:tcPr>
            <w:tcW w:w="613" w:type="dxa"/>
            <w:shd w:val="clear" w:color="auto" w:fill="auto"/>
            <w:noWrap/>
            <w:vAlign w:val="center"/>
            <w:hideMark/>
          </w:tcPr>
          <w:p w14:paraId="4C3850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77E0D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9CB1D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04722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377A8BF6" w14:textId="77777777" w:rsidTr="00AB1303">
        <w:trPr>
          <w:gridAfter w:val="1"/>
          <w:wAfter w:w="18" w:type="dxa"/>
          <w:trHeight w:val="435"/>
        </w:trPr>
        <w:tc>
          <w:tcPr>
            <w:tcW w:w="3119" w:type="dxa"/>
            <w:shd w:val="clear" w:color="auto" w:fill="auto"/>
            <w:vAlign w:val="center"/>
            <w:hideMark/>
          </w:tcPr>
          <w:p w14:paraId="1BA781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432CA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B976F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B8A26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DEFD0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20.2.01.00002</w:t>
            </w:r>
          </w:p>
        </w:tc>
        <w:tc>
          <w:tcPr>
            <w:tcW w:w="613" w:type="dxa"/>
            <w:shd w:val="clear" w:color="auto" w:fill="auto"/>
            <w:noWrap/>
            <w:vAlign w:val="center"/>
            <w:hideMark/>
          </w:tcPr>
          <w:p w14:paraId="642DEA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07A22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88511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3FCE2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30AF9370" w14:textId="77777777" w:rsidTr="00AB1303">
        <w:trPr>
          <w:gridAfter w:val="1"/>
          <w:wAfter w:w="18" w:type="dxa"/>
          <w:trHeight w:val="435"/>
        </w:trPr>
        <w:tc>
          <w:tcPr>
            <w:tcW w:w="3119" w:type="dxa"/>
            <w:shd w:val="clear" w:color="auto" w:fill="auto"/>
            <w:vAlign w:val="center"/>
            <w:hideMark/>
          </w:tcPr>
          <w:p w14:paraId="73581C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2.1.3. «Проведение городских акций»</w:t>
            </w:r>
          </w:p>
        </w:tc>
        <w:tc>
          <w:tcPr>
            <w:tcW w:w="1021" w:type="dxa"/>
            <w:shd w:val="clear" w:color="auto" w:fill="auto"/>
            <w:noWrap/>
            <w:vAlign w:val="center"/>
            <w:hideMark/>
          </w:tcPr>
          <w:p w14:paraId="16502D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CDC30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64ABD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C4F6C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20.2.01.00003</w:t>
            </w:r>
          </w:p>
        </w:tc>
        <w:tc>
          <w:tcPr>
            <w:tcW w:w="613" w:type="dxa"/>
            <w:shd w:val="clear" w:color="auto" w:fill="auto"/>
            <w:noWrap/>
            <w:vAlign w:val="center"/>
            <w:hideMark/>
          </w:tcPr>
          <w:p w14:paraId="4DF041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0146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6CEBE6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1053A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43BD183C" w14:textId="77777777" w:rsidTr="00AB1303">
        <w:trPr>
          <w:gridAfter w:val="1"/>
          <w:wAfter w:w="18" w:type="dxa"/>
          <w:trHeight w:val="435"/>
        </w:trPr>
        <w:tc>
          <w:tcPr>
            <w:tcW w:w="3119" w:type="dxa"/>
            <w:shd w:val="clear" w:color="auto" w:fill="auto"/>
            <w:vAlign w:val="center"/>
            <w:hideMark/>
          </w:tcPr>
          <w:p w14:paraId="5AB80C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1B6ED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1B62D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4EADA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0C6D8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20.2.01.00003</w:t>
            </w:r>
          </w:p>
        </w:tc>
        <w:tc>
          <w:tcPr>
            <w:tcW w:w="613" w:type="dxa"/>
            <w:shd w:val="clear" w:color="auto" w:fill="auto"/>
            <w:noWrap/>
            <w:vAlign w:val="center"/>
            <w:hideMark/>
          </w:tcPr>
          <w:p w14:paraId="277910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A82EB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3B9E42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17515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5A760DC6" w14:textId="77777777" w:rsidTr="00AB1303">
        <w:trPr>
          <w:gridAfter w:val="1"/>
          <w:wAfter w:w="18" w:type="dxa"/>
          <w:trHeight w:val="645"/>
        </w:trPr>
        <w:tc>
          <w:tcPr>
            <w:tcW w:w="3119" w:type="dxa"/>
            <w:shd w:val="clear" w:color="auto" w:fill="auto"/>
            <w:vAlign w:val="center"/>
            <w:hideMark/>
          </w:tcPr>
          <w:p w14:paraId="4857836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2.2. "Информирование населения о доступных </w:t>
            </w:r>
            <w:r w:rsidRPr="00AB1303">
              <w:rPr>
                <w:rFonts w:ascii="Courier New" w:hAnsi="Courier New" w:cs="Courier New"/>
                <w:sz w:val="22"/>
                <w:szCs w:val="22"/>
              </w:rPr>
              <w:lastRenderedPageBreak/>
              <w:t>мерах профилактики табакокурения"</w:t>
            </w:r>
          </w:p>
        </w:tc>
        <w:tc>
          <w:tcPr>
            <w:tcW w:w="1021" w:type="dxa"/>
            <w:shd w:val="clear" w:color="auto" w:fill="auto"/>
            <w:noWrap/>
            <w:vAlign w:val="center"/>
            <w:hideMark/>
          </w:tcPr>
          <w:p w14:paraId="6059A6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A673E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5DC50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01206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20.2.00.00000</w:t>
            </w:r>
          </w:p>
        </w:tc>
        <w:tc>
          <w:tcPr>
            <w:tcW w:w="613" w:type="dxa"/>
            <w:shd w:val="clear" w:color="auto" w:fill="auto"/>
            <w:noWrap/>
            <w:vAlign w:val="center"/>
            <w:hideMark/>
          </w:tcPr>
          <w:p w14:paraId="0E9509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68D25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6FF728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77D250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37 300,00</w:t>
            </w:r>
          </w:p>
        </w:tc>
      </w:tr>
      <w:tr w:rsidR="002B1CA7" w:rsidRPr="00AB1303" w14:paraId="32C4FF8C" w14:textId="77777777" w:rsidTr="00AB1303">
        <w:trPr>
          <w:gridAfter w:val="1"/>
          <w:wAfter w:w="18" w:type="dxa"/>
          <w:trHeight w:val="645"/>
        </w:trPr>
        <w:tc>
          <w:tcPr>
            <w:tcW w:w="3119" w:type="dxa"/>
            <w:shd w:val="clear" w:color="auto" w:fill="auto"/>
            <w:vAlign w:val="center"/>
            <w:hideMark/>
          </w:tcPr>
          <w:p w14:paraId="7DFB41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2.2.1. «Наружная социальная реклама о доступных мерах профилактики табакокурения»</w:t>
            </w:r>
          </w:p>
        </w:tc>
        <w:tc>
          <w:tcPr>
            <w:tcW w:w="1021" w:type="dxa"/>
            <w:shd w:val="clear" w:color="auto" w:fill="auto"/>
            <w:noWrap/>
            <w:vAlign w:val="center"/>
            <w:hideMark/>
          </w:tcPr>
          <w:p w14:paraId="2B16D8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66BD2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170A5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9824B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20.2.02.00001</w:t>
            </w:r>
          </w:p>
        </w:tc>
        <w:tc>
          <w:tcPr>
            <w:tcW w:w="613" w:type="dxa"/>
            <w:shd w:val="clear" w:color="auto" w:fill="auto"/>
            <w:noWrap/>
            <w:vAlign w:val="center"/>
            <w:hideMark/>
          </w:tcPr>
          <w:p w14:paraId="0686D2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D34EE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2AAA9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182DDE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1F4CB344" w14:textId="77777777" w:rsidTr="00AB1303">
        <w:trPr>
          <w:gridAfter w:val="1"/>
          <w:wAfter w:w="18" w:type="dxa"/>
          <w:trHeight w:val="435"/>
        </w:trPr>
        <w:tc>
          <w:tcPr>
            <w:tcW w:w="3119" w:type="dxa"/>
            <w:shd w:val="clear" w:color="auto" w:fill="auto"/>
            <w:vAlign w:val="center"/>
            <w:hideMark/>
          </w:tcPr>
          <w:p w14:paraId="4A8C70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8B68C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E42E8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7DCC5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B9614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20.2.02.00001</w:t>
            </w:r>
          </w:p>
        </w:tc>
        <w:tc>
          <w:tcPr>
            <w:tcW w:w="613" w:type="dxa"/>
            <w:shd w:val="clear" w:color="auto" w:fill="auto"/>
            <w:noWrap/>
            <w:vAlign w:val="center"/>
            <w:hideMark/>
          </w:tcPr>
          <w:p w14:paraId="479FD4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99B59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7B9E2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28 025,00</w:t>
            </w:r>
          </w:p>
        </w:tc>
        <w:tc>
          <w:tcPr>
            <w:tcW w:w="2550" w:type="dxa"/>
            <w:shd w:val="clear" w:color="auto" w:fill="auto"/>
            <w:noWrap/>
            <w:vAlign w:val="center"/>
            <w:hideMark/>
          </w:tcPr>
          <w:p w14:paraId="713BD4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3 900,00</w:t>
            </w:r>
          </w:p>
        </w:tc>
      </w:tr>
      <w:tr w:rsidR="002B1CA7" w:rsidRPr="00AB1303" w14:paraId="07B7054A" w14:textId="77777777" w:rsidTr="00AB1303">
        <w:trPr>
          <w:gridAfter w:val="1"/>
          <w:wAfter w:w="18" w:type="dxa"/>
          <w:trHeight w:val="645"/>
        </w:trPr>
        <w:tc>
          <w:tcPr>
            <w:tcW w:w="3119" w:type="dxa"/>
            <w:shd w:val="clear" w:color="auto" w:fill="auto"/>
            <w:vAlign w:val="center"/>
            <w:hideMark/>
          </w:tcPr>
          <w:p w14:paraId="5C8606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2.2.2. «Изготовление раздаточного материала о доступных мерах профилактики табакокурения»</w:t>
            </w:r>
          </w:p>
        </w:tc>
        <w:tc>
          <w:tcPr>
            <w:tcW w:w="1021" w:type="dxa"/>
            <w:shd w:val="clear" w:color="auto" w:fill="auto"/>
            <w:noWrap/>
            <w:vAlign w:val="center"/>
            <w:hideMark/>
          </w:tcPr>
          <w:p w14:paraId="1CA6E6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9F212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6C18C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A37AE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20.2.02.00002</w:t>
            </w:r>
          </w:p>
        </w:tc>
        <w:tc>
          <w:tcPr>
            <w:tcW w:w="613" w:type="dxa"/>
            <w:shd w:val="clear" w:color="auto" w:fill="auto"/>
            <w:noWrap/>
            <w:vAlign w:val="center"/>
            <w:hideMark/>
          </w:tcPr>
          <w:p w14:paraId="351E8C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01097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78AD6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453A3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0610C6E8" w14:textId="77777777" w:rsidTr="00AB1303">
        <w:trPr>
          <w:gridAfter w:val="1"/>
          <w:wAfter w:w="18" w:type="dxa"/>
          <w:trHeight w:val="435"/>
        </w:trPr>
        <w:tc>
          <w:tcPr>
            <w:tcW w:w="3119" w:type="dxa"/>
            <w:shd w:val="clear" w:color="auto" w:fill="auto"/>
            <w:vAlign w:val="center"/>
            <w:hideMark/>
          </w:tcPr>
          <w:p w14:paraId="135294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227B5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5FE1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15B32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2BECF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20.2.02.00002</w:t>
            </w:r>
          </w:p>
        </w:tc>
        <w:tc>
          <w:tcPr>
            <w:tcW w:w="613" w:type="dxa"/>
            <w:shd w:val="clear" w:color="auto" w:fill="auto"/>
            <w:noWrap/>
            <w:vAlign w:val="center"/>
            <w:hideMark/>
          </w:tcPr>
          <w:p w14:paraId="0D1ADF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AF272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21D74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F1364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25 000,00</w:t>
            </w:r>
          </w:p>
        </w:tc>
      </w:tr>
      <w:tr w:rsidR="002B1CA7" w:rsidRPr="00AB1303" w14:paraId="155DB70B" w14:textId="77777777" w:rsidTr="00AB1303">
        <w:trPr>
          <w:gridAfter w:val="1"/>
          <w:wAfter w:w="18" w:type="dxa"/>
          <w:trHeight w:val="435"/>
        </w:trPr>
        <w:tc>
          <w:tcPr>
            <w:tcW w:w="3119" w:type="dxa"/>
            <w:shd w:val="clear" w:color="auto" w:fill="auto"/>
            <w:vAlign w:val="center"/>
            <w:hideMark/>
          </w:tcPr>
          <w:p w14:paraId="4CAB5F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2.2.3. «Проведение городских акций»</w:t>
            </w:r>
          </w:p>
        </w:tc>
        <w:tc>
          <w:tcPr>
            <w:tcW w:w="1021" w:type="dxa"/>
            <w:shd w:val="clear" w:color="auto" w:fill="auto"/>
            <w:noWrap/>
            <w:vAlign w:val="center"/>
            <w:hideMark/>
          </w:tcPr>
          <w:p w14:paraId="657180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E57AF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4FC86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6CA3E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20.2.02.00003</w:t>
            </w:r>
          </w:p>
        </w:tc>
        <w:tc>
          <w:tcPr>
            <w:tcW w:w="613" w:type="dxa"/>
            <w:shd w:val="clear" w:color="auto" w:fill="auto"/>
            <w:noWrap/>
            <w:vAlign w:val="center"/>
            <w:hideMark/>
          </w:tcPr>
          <w:p w14:paraId="07DEE4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FA4A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7912A0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A915B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2967B0EC" w14:textId="77777777" w:rsidTr="00AB1303">
        <w:trPr>
          <w:gridAfter w:val="1"/>
          <w:wAfter w:w="18" w:type="dxa"/>
          <w:trHeight w:val="435"/>
        </w:trPr>
        <w:tc>
          <w:tcPr>
            <w:tcW w:w="3119" w:type="dxa"/>
            <w:shd w:val="clear" w:color="auto" w:fill="auto"/>
            <w:vAlign w:val="center"/>
            <w:hideMark/>
          </w:tcPr>
          <w:p w14:paraId="4743EDD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4096B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78ED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2481E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3CEA6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20.2.02.00003</w:t>
            </w:r>
          </w:p>
        </w:tc>
        <w:tc>
          <w:tcPr>
            <w:tcW w:w="613" w:type="dxa"/>
            <w:shd w:val="clear" w:color="auto" w:fill="auto"/>
            <w:noWrap/>
            <w:vAlign w:val="center"/>
            <w:hideMark/>
          </w:tcPr>
          <w:p w14:paraId="29D91E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96C8C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4 995,00</w:t>
            </w:r>
          </w:p>
        </w:tc>
        <w:tc>
          <w:tcPr>
            <w:tcW w:w="2835" w:type="dxa"/>
            <w:shd w:val="clear" w:color="auto" w:fill="auto"/>
            <w:noWrap/>
            <w:vAlign w:val="center"/>
            <w:hideMark/>
          </w:tcPr>
          <w:p w14:paraId="2453EF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30EC9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8 400,00</w:t>
            </w:r>
          </w:p>
        </w:tc>
      </w:tr>
      <w:tr w:rsidR="002B1CA7" w:rsidRPr="00AB1303" w14:paraId="51CA390F" w14:textId="77777777" w:rsidTr="00AB1303">
        <w:trPr>
          <w:gridAfter w:val="1"/>
          <w:wAfter w:w="18" w:type="dxa"/>
          <w:trHeight w:val="645"/>
        </w:trPr>
        <w:tc>
          <w:tcPr>
            <w:tcW w:w="3119" w:type="dxa"/>
            <w:shd w:val="clear" w:color="auto" w:fill="auto"/>
            <w:vAlign w:val="center"/>
            <w:hideMark/>
          </w:tcPr>
          <w:p w14:paraId="09FB288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3. "Дополнительная социальная поддержка кадров здравоохранения </w:t>
            </w:r>
            <w:r w:rsidRPr="00AB1303">
              <w:rPr>
                <w:rFonts w:ascii="Courier New" w:hAnsi="Courier New" w:cs="Courier New"/>
                <w:sz w:val="22"/>
                <w:szCs w:val="22"/>
              </w:rPr>
              <w:lastRenderedPageBreak/>
              <w:t>города Усолье-Сибирское" на 2019-2024 годы</w:t>
            </w:r>
          </w:p>
        </w:tc>
        <w:tc>
          <w:tcPr>
            <w:tcW w:w="1021" w:type="dxa"/>
            <w:shd w:val="clear" w:color="auto" w:fill="auto"/>
            <w:noWrap/>
            <w:vAlign w:val="center"/>
            <w:hideMark/>
          </w:tcPr>
          <w:p w14:paraId="034F62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177E86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C08EC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D56C9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20.3.00.00000</w:t>
            </w:r>
          </w:p>
        </w:tc>
        <w:tc>
          <w:tcPr>
            <w:tcW w:w="613" w:type="dxa"/>
            <w:shd w:val="clear" w:color="auto" w:fill="auto"/>
            <w:noWrap/>
            <w:vAlign w:val="center"/>
            <w:hideMark/>
          </w:tcPr>
          <w:p w14:paraId="757D6A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761F3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835" w:type="dxa"/>
            <w:shd w:val="clear" w:color="auto" w:fill="auto"/>
            <w:noWrap/>
            <w:vAlign w:val="center"/>
            <w:hideMark/>
          </w:tcPr>
          <w:p w14:paraId="33D729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6069B1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2D457ADF" w14:textId="77777777" w:rsidTr="00AB1303">
        <w:trPr>
          <w:gridAfter w:val="1"/>
          <w:wAfter w:w="18" w:type="dxa"/>
          <w:trHeight w:val="645"/>
        </w:trPr>
        <w:tc>
          <w:tcPr>
            <w:tcW w:w="3119" w:type="dxa"/>
            <w:shd w:val="clear" w:color="auto" w:fill="auto"/>
            <w:vAlign w:val="center"/>
            <w:hideMark/>
          </w:tcPr>
          <w:p w14:paraId="55FBE6F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3.1. "Создание условий для укрепления кадрового состава системы здравоохранения в городе Усолье-Сибирское"</w:t>
            </w:r>
          </w:p>
        </w:tc>
        <w:tc>
          <w:tcPr>
            <w:tcW w:w="1021" w:type="dxa"/>
            <w:shd w:val="clear" w:color="auto" w:fill="auto"/>
            <w:noWrap/>
            <w:vAlign w:val="center"/>
            <w:hideMark/>
          </w:tcPr>
          <w:p w14:paraId="3BD774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38A3D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95325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5DC47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20.3.00.00000</w:t>
            </w:r>
          </w:p>
        </w:tc>
        <w:tc>
          <w:tcPr>
            <w:tcW w:w="613" w:type="dxa"/>
            <w:shd w:val="clear" w:color="auto" w:fill="auto"/>
            <w:noWrap/>
            <w:vAlign w:val="center"/>
            <w:hideMark/>
          </w:tcPr>
          <w:p w14:paraId="6EB043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2340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835" w:type="dxa"/>
            <w:shd w:val="clear" w:color="auto" w:fill="auto"/>
            <w:noWrap/>
            <w:vAlign w:val="center"/>
            <w:hideMark/>
          </w:tcPr>
          <w:p w14:paraId="12662B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749904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324E89DE" w14:textId="77777777" w:rsidTr="00AB1303">
        <w:trPr>
          <w:gridAfter w:val="1"/>
          <w:wAfter w:w="18" w:type="dxa"/>
          <w:trHeight w:val="1275"/>
        </w:trPr>
        <w:tc>
          <w:tcPr>
            <w:tcW w:w="3119" w:type="dxa"/>
            <w:shd w:val="clear" w:color="auto" w:fill="auto"/>
            <w:vAlign w:val="center"/>
            <w:hideMark/>
          </w:tcPr>
          <w:p w14:paraId="5D8792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Мероприятие 3.1.1."Предоставление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1021" w:type="dxa"/>
            <w:shd w:val="clear" w:color="auto" w:fill="auto"/>
            <w:noWrap/>
            <w:vAlign w:val="center"/>
            <w:hideMark/>
          </w:tcPr>
          <w:p w14:paraId="351202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EE7C6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CA9F2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EC910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20.3.01.00001</w:t>
            </w:r>
          </w:p>
        </w:tc>
        <w:tc>
          <w:tcPr>
            <w:tcW w:w="613" w:type="dxa"/>
            <w:shd w:val="clear" w:color="auto" w:fill="auto"/>
            <w:noWrap/>
            <w:vAlign w:val="center"/>
            <w:hideMark/>
          </w:tcPr>
          <w:p w14:paraId="127812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35CBA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835" w:type="dxa"/>
            <w:shd w:val="clear" w:color="auto" w:fill="auto"/>
            <w:noWrap/>
            <w:vAlign w:val="center"/>
            <w:hideMark/>
          </w:tcPr>
          <w:p w14:paraId="377569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2E5C9F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1B637096" w14:textId="77777777" w:rsidTr="00AB1303">
        <w:trPr>
          <w:gridAfter w:val="1"/>
          <w:wAfter w:w="18" w:type="dxa"/>
          <w:trHeight w:val="225"/>
        </w:trPr>
        <w:tc>
          <w:tcPr>
            <w:tcW w:w="3119" w:type="dxa"/>
            <w:shd w:val="clear" w:color="auto" w:fill="auto"/>
            <w:vAlign w:val="center"/>
            <w:hideMark/>
          </w:tcPr>
          <w:p w14:paraId="0A0BE2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050925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AE6BA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07A83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708C0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20.3.01.00001</w:t>
            </w:r>
          </w:p>
        </w:tc>
        <w:tc>
          <w:tcPr>
            <w:tcW w:w="613" w:type="dxa"/>
            <w:shd w:val="clear" w:color="auto" w:fill="auto"/>
            <w:noWrap/>
            <w:vAlign w:val="center"/>
            <w:hideMark/>
          </w:tcPr>
          <w:p w14:paraId="35CB01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48080E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835" w:type="dxa"/>
            <w:shd w:val="clear" w:color="auto" w:fill="auto"/>
            <w:noWrap/>
            <w:vAlign w:val="center"/>
            <w:hideMark/>
          </w:tcPr>
          <w:p w14:paraId="781055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c>
          <w:tcPr>
            <w:tcW w:w="2550" w:type="dxa"/>
            <w:shd w:val="clear" w:color="auto" w:fill="auto"/>
            <w:noWrap/>
            <w:vAlign w:val="center"/>
            <w:hideMark/>
          </w:tcPr>
          <w:p w14:paraId="25A739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200 000,00</w:t>
            </w:r>
          </w:p>
        </w:tc>
      </w:tr>
      <w:tr w:rsidR="002B1CA7" w:rsidRPr="00AB1303" w14:paraId="26C9C027" w14:textId="77777777" w:rsidTr="00AB1303">
        <w:trPr>
          <w:gridAfter w:val="1"/>
          <w:wAfter w:w="18" w:type="dxa"/>
          <w:trHeight w:val="435"/>
        </w:trPr>
        <w:tc>
          <w:tcPr>
            <w:tcW w:w="3119" w:type="dxa"/>
            <w:shd w:val="clear" w:color="auto" w:fill="auto"/>
            <w:vAlign w:val="bottom"/>
            <w:hideMark/>
          </w:tcPr>
          <w:p w14:paraId="50E2DE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"Доступная среда" на 2019-2024 годы</w:t>
            </w:r>
          </w:p>
        </w:tc>
        <w:tc>
          <w:tcPr>
            <w:tcW w:w="1021" w:type="dxa"/>
            <w:shd w:val="clear" w:color="auto" w:fill="auto"/>
            <w:noWrap/>
            <w:vAlign w:val="center"/>
            <w:hideMark/>
          </w:tcPr>
          <w:p w14:paraId="2A89E3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6E379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FB4C3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4C38F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21.0.00.00000</w:t>
            </w:r>
          </w:p>
        </w:tc>
        <w:tc>
          <w:tcPr>
            <w:tcW w:w="613" w:type="dxa"/>
            <w:shd w:val="clear" w:color="auto" w:fill="auto"/>
            <w:noWrap/>
            <w:vAlign w:val="center"/>
            <w:hideMark/>
          </w:tcPr>
          <w:p w14:paraId="4D5A73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21077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687 631,00</w:t>
            </w:r>
          </w:p>
        </w:tc>
        <w:tc>
          <w:tcPr>
            <w:tcW w:w="2835" w:type="dxa"/>
            <w:shd w:val="clear" w:color="auto" w:fill="auto"/>
            <w:noWrap/>
            <w:vAlign w:val="center"/>
            <w:hideMark/>
          </w:tcPr>
          <w:p w14:paraId="6CB858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532 631,00</w:t>
            </w:r>
          </w:p>
        </w:tc>
        <w:tc>
          <w:tcPr>
            <w:tcW w:w="2550" w:type="dxa"/>
            <w:shd w:val="clear" w:color="auto" w:fill="auto"/>
            <w:noWrap/>
            <w:vAlign w:val="center"/>
            <w:hideMark/>
          </w:tcPr>
          <w:p w14:paraId="77377D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474 733,00</w:t>
            </w:r>
          </w:p>
        </w:tc>
      </w:tr>
      <w:tr w:rsidR="002B1CA7" w:rsidRPr="00AB1303" w14:paraId="42E05AAB" w14:textId="77777777" w:rsidTr="00AB1303">
        <w:trPr>
          <w:gridAfter w:val="1"/>
          <w:wAfter w:w="18" w:type="dxa"/>
          <w:trHeight w:val="1065"/>
        </w:trPr>
        <w:tc>
          <w:tcPr>
            <w:tcW w:w="3119" w:type="dxa"/>
            <w:shd w:val="clear" w:color="auto" w:fill="auto"/>
            <w:vAlign w:val="center"/>
            <w:hideMark/>
          </w:tcPr>
          <w:p w14:paraId="24DD50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1 «Адаптация приоритетных объектов и услуг в приоритетных сферах </w:t>
            </w:r>
            <w:r w:rsidRPr="00AB1303">
              <w:rPr>
                <w:rFonts w:ascii="Courier New" w:hAnsi="Courier New" w:cs="Courier New"/>
                <w:sz w:val="22"/>
                <w:szCs w:val="22"/>
              </w:rPr>
              <w:lastRenderedPageBreak/>
              <w:t>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021" w:type="dxa"/>
            <w:shd w:val="clear" w:color="auto" w:fill="auto"/>
            <w:noWrap/>
            <w:vAlign w:val="center"/>
            <w:hideMark/>
          </w:tcPr>
          <w:p w14:paraId="5963C2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63233B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9ABAA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9C44B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6A7EE2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CE85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687 631,00</w:t>
            </w:r>
          </w:p>
        </w:tc>
        <w:tc>
          <w:tcPr>
            <w:tcW w:w="2835" w:type="dxa"/>
            <w:shd w:val="clear" w:color="auto" w:fill="auto"/>
            <w:noWrap/>
            <w:vAlign w:val="center"/>
            <w:hideMark/>
          </w:tcPr>
          <w:p w14:paraId="2DDA88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532 631,00</w:t>
            </w:r>
          </w:p>
        </w:tc>
        <w:tc>
          <w:tcPr>
            <w:tcW w:w="2550" w:type="dxa"/>
            <w:shd w:val="clear" w:color="auto" w:fill="auto"/>
            <w:noWrap/>
            <w:vAlign w:val="center"/>
            <w:hideMark/>
          </w:tcPr>
          <w:p w14:paraId="33A102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474 733,00</w:t>
            </w:r>
          </w:p>
        </w:tc>
      </w:tr>
      <w:tr w:rsidR="002B1CA7" w:rsidRPr="00AB1303" w14:paraId="5EDAE1EF" w14:textId="77777777" w:rsidTr="00AB1303">
        <w:trPr>
          <w:gridAfter w:val="1"/>
          <w:wAfter w:w="18" w:type="dxa"/>
          <w:trHeight w:val="855"/>
        </w:trPr>
        <w:tc>
          <w:tcPr>
            <w:tcW w:w="3119" w:type="dxa"/>
            <w:shd w:val="clear" w:color="auto" w:fill="auto"/>
            <w:vAlign w:val="center"/>
            <w:hideMark/>
          </w:tcPr>
          <w:p w14:paraId="340330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021" w:type="dxa"/>
            <w:shd w:val="clear" w:color="auto" w:fill="auto"/>
            <w:noWrap/>
            <w:vAlign w:val="center"/>
            <w:hideMark/>
          </w:tcPr>
          <w:p w14:paraId="797805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C77FB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203F4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CD592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486BF9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153CD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835" w:type="dxa"/>
            <w:shd w:val="clear" w:color="auto" w:fill="auto"/>
            <w:noWrap/>
            <w:vAlign w:val="center"/>
            <w:hideMark/>
          </w:tcPr>
          <w:p w14:paraId="36FBF2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492 780,00</w:t>
            </w:r>
          </w:p>
        </w:tc>
        <w:tc>
          <w:tcPr>
            <w:tcW w:w="2550" w:type="dxa"/>
            <w:shd w:val="clear" w:color="auto" w:fill="auto"/>
            <w:noWrap/>
            <w:vAlign w:val="center"/>
            <w:hideMark/>
          </w:tcPr>
          <w:p w14:paraId="7A991C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r>
      <w:tr w:rsidR="002B1CA7" w:rsidRPr="00AB1303" w14:paraId="0A593156" w14:textId="77777777" w:rsidTr="00AB1303">
        <w:trPr>
          <w:gridAfter w:val="1"/>
          <w:wAfter w:w="18" w:type="dxa"/>
          <w:trHeight w:val="645"/>
        </w:trPr>
        <w:tc>
          <w:tcPr>
            <w:tcW w:w="3119" w:type="dxa"/>
            <w:shd w:val="clear" w:color="auto" w:fill="auto"/>
            <w:vAlign w:val="center"/>
            <w:hideMark/>
          </w:tcPr>
          <w:p w14:paraId="0E1A63C5" w14:textId="68F8B819"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«Приобретение держателей (крючков) для костылей для оснащения объектов вспомогательными средствами»</w:t>
            </w:r>
          </w:p>
        </w:tc>
        <w:tc>
          <w:tcPr>
            <w:tcW w:w="1021" w:type="dxa"/>
            <w:shd w:val="clear" w:color="auto" w:fill="auto"/>
            <w:noWrap/>
            <w:vAlign w:val="center"/>
            <w:hideMark/>
          </w:tcPr>
          <w:p w14:paraId="25723D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AA0F1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B4BC7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52C97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21.1.01.00001</w:t>
            </w:r>
          </w:p>
        </w:tc>
        <w:tc>
          <w:tcPr>
            <w:tcW w:w="613" w:type="dxa"/>
            <w:shd w:val="clear" w:color="auto" w:fill="auto"/>
            <w:noWrap/>
            <w:vAlign w:val="center"/>
            <w:hideMark/>
          </w:tcPr>
          <w:p w14:paraId="3AB52E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3BF1F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62F6E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44A509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16299A6" w14:textId="77777777" w:rsidTr="00AB1303">
        <w:trPr>
          <w:gridAfter w:val="1"/>
          <w:wAfter w:w="18" w:type="dxa"/>
          <w:trHeight w:val="435"/>
        </w:trPr>
        <w:tc>
          <w:tcPr>
            <w:tcW w:w="3119" w:type="dxa"/>
            <w:shd w:val="clear" w:color="auto" w:fill="auto"/>
            <w:vAlign w:val="center"/>
            <w:hideMark/>
          </w:tcPr>
          <w:p w14:paraId="1AC65C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6CA08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B7E9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D8149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3F5C7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21.1.01.00001</w:t>
            </w:r>
          </w:p>
        </w:tc>
        <w:tc>
          <w:tcPr>
            <w:tcW w:w="613" w:type="dxa"/>
            <w:shd w:val="clear" w:color="auto" w:fill="auto"/>
            <w:noWrap/>
            <w:vAlign w:val="center"/>
            <w:hideMark/>
          </w:tcPr>
          <w:p w14:paraId="46F900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9A075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BCCEA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5 000,00</w:t>
            </w:r>
          </w:p>
        </w:tc>
        <w:tc>
          <w:tcPr>
            <w:tcW w:w="2550" w:type="dxa"/>
            <w:shd w:val="clear" w:color="auto" w:fill="auto"/>
            <w:noWrap/>
            <w:vAlign w:val="center"/>
            <w:hideMark/>
          </w:tcPr>
          <w:p w14:paraId="7F4411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9820B4B" w14:textId="77777777" w:rsidTr="00AB1303">
        <w:trPr>
          <w:gridAfter w:val="1"/>
          <w:wAfter w:w="18" w:type="dxa"/>
          <w:trHeight w:val="855"/>
        </w:trPr>
        <w:tc>
          <w:tcPr>
            <w:tcW w:w="3119" w:type="dxa"/>
            <w:shd w:val="clear" w:color="auto" w:fill="auto"/>
            <w:vAlign w:val="center"/>
            <w:hideMark/>
          </w:tcPr>
          <w:p w14:paraId="6EAD7B8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«Приобретение стационарной индукционной системы для оснащения объектов вспомогательными средствами»</w:t>
            </w:r>
          </w:p>
        </w:tc>
        <w:tc>
          <w:tcPr>
            <w:tcW w:w="1021" w:type="dxa"/>
            <w:shd w:val="clear" w:color="auto" w:fill="auto"/>
            <w:noWrap/>
            <w:vAlign w:val="center"/>
            <w:hideMark/>
          </w:tcPr>
          <w:p w14:paraId="1067C3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7C8C1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BA671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B4E93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21.1.01.00002</w:t>
            </w:r>
          </w:p>
        </w:tc>
        <w:tc>
          <w:tcPr>
            <w:tcW w:w="613" w:type="dxa"/>
            <w:shd w:val="clear" w:color="auto" w:fill="auto"/>
            <w:noWrap/>
            <w:vAlign w:val="center"/>
            <w:hideMark/>
          </w:tcPr>
          <w:p w14:paraId="408106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0D9FC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5B0E6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550" w:type="dxa"/>
            <w:shd w:val="clear" w:color="auto" w:fill="auto"/>
            <w:noWrap/>
            <w:vAlign w:val="center"/>
            <w:hideMark/>
          </w:tcPr>
          <w:p w14:paraId="5E7A00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92AFBDE" w14:textId="77777777" w:rsidTr="00AB1303">
        <w:trPr>
          <w:gridAfter w:val="1"/>
          <w:wAfter w:w="18" w:type="dxa"/>
          <w:trHeight w:val="435"/>
        </w:trPr>
        <w:tc>
          <w:tcPr>
            <w:tcW w:w="3119" w:type="dxa"/>
            <w:shd w:val="clear" w:color="auto" w:fill="auto"/>
            <w:vAlign w:val="center"/>
            <w:hideMark/>
          </w:tcPr>
          <w:p w14:paraId="5CF800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13840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1F01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E8E9F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08EE6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21.1.01.00002</w:t>
            </w:r>
          </w:p>
        </w:tc>
        <w:tc>
          <w:tcPr>
            <w:tcW w:w="613" w:type="dxa"/>
            <w:shd w:val="clear" w:color="auto" w:fill="auto"/>
            <w:noWrap/>
            <w:vAlign w:val="center"/>
            <w:hideMark/>
          </w:tcPr>
          <w:p w14:paraId="45294A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C17C3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6BEA7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550" w:type="dxa"/>
            <w:shd w:val="clear" w:color="auto" w:fill="auto"/>
            <w:noWrap/>
            <w:vAlign w:val="center"/>
            <w:hideMark/>
          </w:tcPr>
          <w:p w14:paraId="2B2302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F90756A" w14:textId="77777777" w:rsidTr="00AB1303">
        <w:trPr>
          <w:gridAfter w:val="1"/>
          <w:wAfter w:w="18" w:type="dxa"/>
          <w:trHeight w:val="1065"/>
        </w:trPr>
        <w:tc>
          <w:tcPr>
            <w:tcW w:w="3119" w:type="dxa"/>
            <w:shd w:val="clear" w:color="auto" w:fill="auto"/>
            <w:vAlign w:val="center"/>
            <w:hideMark/>
          </w:tcPr>
          <w:p w14:paraId="010D5D0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1.1.9. «Обеспечение доступности специализированного образования детям-инвалидам с нарушениями слуха, зрения (транспортные расходы на пассажирские перевозки детей-инвалидов до образовательного учреждения и обратно)»</w:t>
            </w:r>
          </w:p>
        </w:tc>
        <w:tc>
          <w:tcPr>
            <w:tcW w:w="1021" w:type="dxa"/>
            <w:shd w:val="clear" w:color="auto" w:fill="auto"/>
            <w:noWrap/>
            <w:vAlign w:val="center"/>
            <w:hideMark/>
          </w:tcPr>
          <w:p w14:paraId="78B58B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7B40C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14220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0DF4E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21.1.01.00009</w:t>
            </w:r>
          </w:p>
        </w:tc>
        <w:tc>
          <w:tcPr>
            <w:tcW w:w="613" w:type="dxa"/>
            <w:shd w:val="clear" w:color="auto" w:fill="auto"/>
            <w:noWrap/>
            <w:vAlign w:val="center"/>
            <w:hideMark/>
          </w:tcPr>
          <w:p w14:paraId="71D7F9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8259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835" w:type="dxa"/>
            <w:shd w:val="clear" w:color="auto" w:fill="auto"/>
            <w:noWrap/>
            <w:vAlign w:val="center"/>
            <w:hideMark/>
          </w:tcPr>
          <w:p w14:paraId="74C0CA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550" w:type="dxa"/>
            <w:shd w:val="clear" w:color="auto" w:fill="auto"/>
            <w:noWrap/>
            <w:vAlign w:val="center"/>
            <w:hideMark/>
          </w:tcPr>
          <w:p w14:paraId="23188A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r>
      <w:tr w:rsidR="002B1CA7" w:rsidRPr="00AB1303" w14:paraId="382320FA" w14:textId="77777777" w:rsidTr="00AB1303">
        <w:trPr>
          <w:gridAfter w:val="1"/>
          <w:wAfter w:w="18" w:type="dxa"/>
          <w:trHeight w:val="435"/>
        </w:trPr>
        <w:tc>
          <w:tcPr>
            <w:tcW w:w="3119" w:type="dxa"/>
            <w:shd w:val="clear" w:color="auto" w:fill="auto"/>
            <w:vAlign w:val="center"/>
            <w:hideMark/>
          </w:tcPr>
          <w:p w14:paraId="63F559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669C1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224A1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26505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88AF1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21.1.01.00009</w:t>
            </w:r>
          </w:p>
        </w:tc>
        <w:tc>
          <w:tcPr>
            <w:tcW w:w="613" w:type="dxa"/>
            <w:shd w:val="clear" w:color="auto" w:fill="auto"/>
            <w:noWrap/>
            <w:vAlign w:val="center"/>
            <w:hideMark/>
          </w:tcPr>
          <w:p w14:paraId="4565C1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BBA55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835" w:type="dxa"/>
            <w:shd w:val="clear" w:color="auto" w:fill="auto"/>
            <w:noWrap/>
            <w:vAlign w:val="center"/>
            <w:hideMark/>
          </w:tcPr>
          <w:p w14:paraId="665DC7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c>
          <w:tcPr>
            <w:tcW w:w="2550" w:type="dxa"/>
            <w:shd w:val="clear" w:color="auto" w:fill="auto"/>
            <w:noWrap/>
            <w:vAlign w:val="center"/>
            <w:hideMark/>
          </w:tcPr>
          <w:p w14:paraId="36BAD2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367 780,00</w:t>
            </w:r>
          </w:p>
        </w:tc>
      </w:tr>
      <w:tr w:rsidR="002B1CA7" w:rsidRPr="00AB1303" w14:paraId="133B07FF" w14:textId="77777777" w:rsidTr="00AB1303">
        <w:trPr>
          <w:gridAfter w:val="1"/>
          <w:wAfter w:w="18" w:type="dxa"/>
          <w:trHeight w:val="435"/>
        </w:trPr>
        <w:tc>
          <w:tcPr>
            <w:tcW w:w="3119" w:type="dxa"/>
            <w:shd w:val="clear" w:color="auto" w:fill="auto"/>
            <w:vAlign w:val="center"/>
            <w:hideMark/>
          </w:tcPr>
          <w:p w14:paraId="36B4EF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«Повышение уровня доступности средств связи и информации»</w:t>
            </w:r>
          </w:p>
        </w:tc>
        <w:tc>
          <w:tcPr>
            <w:tcW w:w="1021" w:type="dxa"/>
            <w:shd w:val="clear" w:color="auto" w:fill="auto"/>
            <w:noWrap/>
            <w:vAlign w:val="center"/>
            <w:hideMark/>
          </w:tcPr>
          <w:p w14:paraId="565357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642A8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63FF3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E7351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5914AE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988D6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39 851,00</w:t>
            </w:r>
          </w:p>
        </w:tc>
        <w:tc>
          <w:tcPr>
            <w:tcW w:w="2835" w:type="dxa"/>
            <w:shd w:val="clear" w:color="auto" w:fill="auto"/>
            <w:noWrap/>
            <w:vAlign w:val="center"/>
            <w:hideMark/>
          </w:tcPr>
          <w:p w14:paraId="619703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39 851,00</w:t>
            </w:r>
          </w:p>
        </w:tc>
        <w:tc>
          <w:tcPr>
            <w:tcW w:w="2550" w:type="dxa"/>
            <w:shd w:val="clear" w:color="auto" w:fill="auto"/>
            <w:noWrap/>
            <w:vAlign w:val="center"/>
            <w:hideMark/>
          </w:tcPr>
          <w:p w14:paraId="79642D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106 953,00</w:t>
            </w:r>
          </w:p>
        </w:tc>
      </w:tr>
      <w:tr w:rsidR="002B1CA7" w:rsidRPr="00AB1303" w14:paraId="01E5CF14" w14:textId="77777777" w:rsidTr="00AB1303">
        <w:trPr>
          <w:gridAfter w:val="1"/>
          <w:wAfter w:w="18" w:type="dxa"/>
          <w:trHeight w:val="1485"/>
        </w:trPr>
        <w:tc>
          <w:tcPr>
            <w:tcW w:w="3119" w:type="dxa"/>
            <w:shd w:val="clear" w:color="auto" w:fill="auto"/>
            <w:vAlign w:val="center"/>
            <w:hideMark/>
          </w:tcPr>
          <w:p w14:paraId="5AAE89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1.2.1. «Заключение договора о предоставлении услуг связи с оператором сотовой связи для организации системы вызовов скорой помощи, аварийных </w:t>
            </w:r>
            <w:r w:rsidRPr="00AB1303">
              <w:rPr>
                <w:rFonts w:ascii="Courier New" w:hAnsi="Courier New" w:cs="Courier New"/>
                <w:sz w:val="22"/>
                <w:szCs w:val="22"/>
              </w:rPr>
              <w:lastRenderedPageBreak/>
              <w:t>служб, полиции, пожарной и других служб посредством СМС-сообщений для людей с ограниченными возможностями слуха и речи»</w:t>
            </w:r>
          </w:p>
        </w:tc>
        <w:tc>
          <w:tcPr>
            <w:tcW w:w="1021" w:type="dxa"/>
            <w:shd w:val="clear" w:color="auto" w:fill="auto"/>
            <w:noWrap/>
            <w:vAlign w:val="center"/>
            <w:hideMark/>
          </w:tcPr>
          <w:p w14:paraId="74E907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2AD213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841A5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96BA8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21.1.02.00001</w:t>
            </w:r>
          </w:p>
        </w:tc>
        <w:tc>
          <w:tcPr>
            <w:tcW w:w="613" w:type="dxa"/>
            <w:shd w:val="clear" w:color="auto" w:fill="auto"/>
            <w:noWrap/>
            <w:vAlign w:val="center"/>
            <w:hideMark/>
          </w:tcPr>
          <w:p w14:paraId="621C38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C082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835" w:type="dxa"/>
            <w:shd w:val="clear" w:color="auto" w:fill="auto"/>
            <w:noWrap/>
            <w:vAlign w:val="center"/>
            <w:hideMark/>
          </w:tcPr>
          <w:p w14:paraId="476B01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550" w:type="dxa"/>
            <w:shd w:val="clear" w:color="auto" w:fill="auto"/>
            <w:noWrap/>
            <w:vAlign w:val="center"/>
            <w:hideMark/>
          </w:tcPr>
          <w:p w14:paraId="6F35E6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r>
      <w:tr w:rsidR="002B1CA7" w:rsidRPr="00AB1303" w14:paraId="654D8B4B" w14:textId="77777777" w:rsidTr="00AB1303">
        <w:trPr>
          <w:gridAfter w:val="1"/>
          <w:wAfter w:w="18" w:type="dxa"/>
          <w:trHeight w:val="435"/>
        </w:trPr>
        <w:tc>
          <w:tcPr>
            <w:tcW w:w="3119" w:type="dxa"/>
            <w:shd w:val="clear" w:color="auto" w:fill="auto"/>
            <w:vAlign w:val="center"/>
            <w:hideMark/>
          </w:tcPr>
          <w:p w14:paraId="6845E7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CC4F9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B9591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409E4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A9620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21.1.02.00001</w:t>
            </w:r>
          </w:p>
        </w:tc>
        <w:tc>
          <w:tcPr>
            <w:tcW w:w="613" w:type="dxa"/>
            <w:shd w:val="clear" w:color="auto" w:fill="auto"/>
            <w:noWrap/>
            <w:vAlign w:val="center"/>
            <w:hideMark/>
          </w:tcPr>
          <w:p w14:paraId="3C6E96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98821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835" w:type="dxa"/>
            <w:shd w:val="clear" w:color="auto" w:fill="auto"/>
            <w:noWrap/>
            <w:vAlign w:val="center"/>
            <w:hideMark/>
          </w:tcPr>
          <w:p w14:paraId="766D66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c>
          <w:tcPr>
            <w:tcW w:w="2550" w:type="dxa"/>
            <w:shd w:val="clear" w:color="auto" w:fill="auto"/>
            <w:noWrap/>
            <w:vAlign w:val="center"/>
            <w:hideMark/>
          </w:tcPr>
          <w:p w14:paraId="5E0AF4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1 000,00</w:t>
            </w:r>
          </w:p>
        </w:tc>
      </w:tr>
      <w:tr w:rsidR="002B1CA7" w:rsidRPr="00AB1303" w14:paraId="4DF17CE4" w14:textId="77777777" w:rsidTr="00AB1303">
        <w:trPr>
          <w:gridAfter w:val="1"/>
          <w:wAfter w:w="18" w:type="dxa"/>
          <w:trHeight w:val="855"/>
        </w:trPr>
        <w:tc>
          <w:tcPr>
            <w:tcW w:w="3119" w:type="dxa"/>
            <w:shd w:val="clear" w:color="auto" w:fill="auto"/>
            <w:vAlign w:val="center"/>
            <w:hideMark/>
          </w:tcPr>
          <w:p w14:paraId="6AE5B19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«Приобретение визуально-акустического табло для оснащения учреждений вспомогательными средствами»</w:t>
            </w:r>
          </w:p>
        </w:tc>
        <w:tc>
          <w:tcPr>
            <w:tcW w:w="1021" w:type="dxa"/>
            <w:shd w:val="clear" w:color="auto" w:fill="auto"/>
            <w:noWrap/>
            <w:vAlign w:val="center"/>
            <w:hideMark/>
          </w:tcPr>
          <w:p w14:paraId="08DA8C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34170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07634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1C1DA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21.1.02.00002</w:t>
            </w:r>
          </w:p>
        </w:tc>
        <w:tc>
          <w:tcPr>
            <w:tcW w:w="613" w:type="dxa"/>
            <w:shd w:val="clear" w:color="auto" w:fill="auto"/>
            <w:noWrap/>
            <w:vAlign w:val="center"/>
            <w:hideMark/>
          </w:tcPr>
          <w:p w14:paraId="54FA4A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FEE0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CF570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EF8E8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67 102,00</w:t>
            </w:r>
          </w:p>
        </w:tc>
      </w:tr>
      <w:tr w:rsidR="002B1CA7" w:rsidRPr="00AB1303" w14:paraId="6FA8D34A" w14:textId="77777777" w:rsidTr="00AB1303">
        <w:trPr>
          <w:gridAfter w:val="1"/>
          <w:wAfter w:w="18" w:type="dxa"/>
          <w:trHeight w:val="435"/>
        </w:trPr>
        <w:tc>
          <w:tcPr>
            <w:tcW w:w="3119" w:type="dxa"/>
            <w:shd w:val="clear" w:color="auto" w:fill="auto"/>
            <w:vAlign w:val="center"/>
            <w:hideMark/>
          </w:tcPr>
          <w:p w14:paraId="44511A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67D50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07FB9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EF772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5E94A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21.1.02.00002</w:t>
            </w:r>
          </w:p>
        </w:tc>
        <w:tc>
          <w:tcPr>
            <w:tcW w:w="613" w:type="dxa"/>
            <w:shd w:val="clear" w:color="auto" w:fill="auto"/>
            <w:noWrap/>
            <w:vAlign w:val="center"/>
            <w:hideMark/>
          </w:tcPr>
          <w:p w14:paraId="11CD3F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A16AD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30F34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965C0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67 102,00</w:t>
            </w:r>
          </w:p>
        </w:tc>
      </w:tr>
      <w:tr w:rsidR="002B1CA7" w:rsidRPr="00AB1303" w14:paraId="063AB0ED" w14:textId="77777777" w:rsidTr="00AB1303">
        <w:trPr>
          <w:gridAfter w:val="1"/>
          <w:wAfter w:w="18" w:type="dxa"/>
          <w:trHeight w:val="1485"/>
        </w:trPr>
        <w:tc>
          <w:tcPr>
            <w:tcW w:w="3119" w:type="dxa"/>
            <w:shd w:val="clear" w:color="auto" w:fill="auto"/>
            <w:vAlign w:val="center"/>
            <w:hideMark/>
          </w:tcPr>
          <w:p w14:paraId="3ABEBE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1.2.4. «Приобретение, программирование, обслуживание и установка дымовых пожарных извещателей в жилых помещениях граждан с ограниченными возможностями здоровья и маломобильных групп населения для организации </w:t>
            </w:r>
            <w:r w:rsidRPr="00AB1303">
              <w:rPr>
                <w:rFonts w:ascii="Courier New" w:hAnsi="Courier New" w:cs="Courier New"/>
                <w:sz w:val="22"/>
                <w:szCs w:val="22"/>
              </w:rPr>
              <w:lastRenderedPageBreak/>
              <w:t>оперативной передачи информации в рамках обеспечения пожарной безопасности данных категорий граждан»</w:t>
            </w:r>
          </w:p>
        </w:tc>
        <w:tc>
          <w:tcPr>
            <w:tcW w:w="1021" w:type="dxa"/>
            <w:shd w:val="clear" w:color="auto" w:fill="auto"/>
            <w:noWrap/>
            <w:vAlign w:val="center"/>
            <w:hideMark/>
          </w:tcPr>
          <w:p w14:paraId="42B1A2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3A7E0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A644E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51EC1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21.1.02.00004</w:t>
            </w:r>
          </w:p>
        </w:tc>
        <w:tc>
          <w:tcPr>
            <w:tcW w:w="613" w:type="dxa"/>
            <w:shd w:val="clear" w:color="auto" w:fill="auto"/>
            <w:noWrap/>
            <w:vAlign w:val="center"/>
            <w:hideMark/>
          </w:tcPr>
          <w:p w14:paraId="07EA11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9B2BD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835" w:type="dxa"/>
            <w:shd w:val="clear" w:color="auto" w:fill="auto"/>
            <w:noWrap/>
            <w:vAlign w:val="center"/>
            <w:hideMark/>
          </w:tcPr>
          <w:p w14:paraId="190F6A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550" w:type="dxa"/>
            <w:shd w:val="clear" w:color="auto" w:fill="auto"/>
            <w:noWrap/>
            <w:vAlign w:val="center"/>
            <w:hideMark/>
          </w:tcPr>
          <w:p w14:paraId="7F7352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r>
      <w:tr w:rsidR="002B1CA7" w:rsidRPr="00AB1303" w14:paraId="6A49B917" w14:textId="77777777" w:rsidTr="00AB1303">
        <w:trPr>
          <w:gridAfter w:val="1"/>
          <w:wAfter w:w="18" w:type="dxa"/>
          <w:trHeight w:val="435"/>
        </w:trPr>
        <w:tc>
          <w:tcPr>
            <w:tcW w:w="3119" w:type="dxa"/>
            <w:shd w:val="clear" w:color="auto" w:fill="auto"/>
            <w:vAlign w:val="center"/>
            <w:hideMark/>
          </w:tcPr>
          <w:p w14:paraId="14A21C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A2B97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54EE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64D7B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58640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21.1.02.00004</w:t>
            </w:r>
          </w:p>
        </w:tc>
        <w:tc>
          <w:tcPr>
            <w:tcW w:w="613" w:type="dxa"/>
            <w:shd w:val="clear" w:color="auto" w:fill="auto"/>
            <w:noWrap/>
            <w:vAlign w:val="center"/>
            <w:hideMark/>
          </w:tcPr>
          <w:p w14:paraId="6A55DD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B303E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835" w:type="dxa"/>
            <w:shd w:val="clear" w:color="auto" w:fill="auto"/>
            <w:noWrap/>
            <w:vAlign w:val="center"/>
            <w:hideMark/>
          </w:tcPr>
          <w:p w14:paraId="04E3D0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c>
          <w:tcPr>
            <w:tcW w:w="2550" w:type="dxa"/>
            <w:shd w:val="clear" w:color="auto" w:fill="auto"/>
            <w:noWrap/>
            <w:vAlign w:val="center"/>
            <w:hideMark/>
          </w:tcPr>
          <w:p w14:paraId="32CFD5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38 851,00</w:t>
            </w:r>
          </w:p>
        </w:tc>
      </w:tr>
      <w:tr w:rsidR="002B1CA7" w:rsidRPr="00AB1303" w14:paraId="646066B0" w14:textId="77777777" w:rsidTr="00AB1303">
        <w:trPr>
          <w:gridAfter w:val="1"/>
          <w:wAfter w:w="18" w:type="dxa"/>
          <w:trHeight w:val="645"/>
        </w:trPr>
        <w:tc>
          <w:tcPr>
            <w:tcW w:w="3119" w:type="dxa"/>
            <w:shd w:val="clear" w:color="auto" w:fill="auto"/>
            <w:vAlign w:val="center"/>
            <w:hideMark/>
          </w:tcPr>
          <w:p w14:paraId="294E9A3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021" w:type="dxa"/>
            <w:shd w:val="clear" w:color="auto" w:fill="auto"/>
            <w:noWrap/>
            <w:vAlign w:val="center"/>
            <w:hideMark/>
          </w:tcPr>
          <w:p w14:paraId="477F41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8060E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B6B75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47FE3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395752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60FCD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280 000,00</w:t>
            </w:r>
          </w:p>
        </w:tc>
        <w:tc>
          <w:tcPr>
            <w:tcW w:w="2835" w:type="dxa"/>
            <w:shd w:val="clear" w:color="auto" w:fill="auto"/>
            <w:noWrap/>
            <w:vAlign w:val="center"/>
            <w:hideMark/>
          </w:tcPr>
          <w:p w14:paraId="074B71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443B4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B2E8B45" w14:textId="77777777" w:rsidTr="00AB1303">
        <w:trPr>
          <w:gridAfter w:val="1"/>
          <w:wAfter w:w="18" w:type="dxa"/>
          <w:trHeight w:val="645"/>
        </w:trPr>
        <w:tc>
          <w:tcPr>
            <w:tcW w:w="3119" w:type="dxa"/>
            <w:shd w:val="clear" w:color="auto" w:fill="auto"/>
            <w:vAlign w:val="center"/>
            <w:hideMark/>
          </w:tcPr>
          <w:p w14:paraId="61505E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021" w:type="dxa"/>
            <w:shd w:val="clear" w:color="auto" w:fill="auto"/>
            <w:noWrap/>
            <w:vAlign w:val="center"/>
            <w:hideMark/>
          </w:tcPr>
          <w:p w14:paraId="6353C7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0B39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9A798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DA316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21.1.03.00000</w:t>
            </w:r>
          </w:p>
        </w:tc>
        <w:tc>
          <w:tcPr>
            <w:tcW w:w="613" w:type="dxa"/>
            <w:shd w:val="clear" w:color="auto" w:fill="auto"/>
            <w:noWrap/>
            <w:vAlign w:val="center"/>
            <w:hideMark/>
          </w:tcPr>
          <w:p w14:paraId="54AF0B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A55EA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280 000,00</w:t>
            </w:r>
          </w:p>
        </w:tc>
        <w:tc>
          <w:tcPr>
            <w:tcW w:w="2835" w:type="dxa"/>
            <w:shd w:val="clear" w:color="auto" w:fill="auto"/>
            <w:noWrap/>
            <w:vAlign w:val="center"/>
            <w:hideMark/>
          </w:tcPr>
          <w:p w14:paraId="2D0886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B0B4A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0666A00" w14:textId="77777777" w:rsidTr="00AB1303">
        <w:trPr>
          <w:gridAfter w:val="1"/>
          <w:wAfter w:w="18" w:type="dxa"/>
          <w:trHeight w:val="435"/>
        </w:trPr>
        <w:tc>
          <w:tcPr>
            <w:tcW w:w="3119" w:type="dxa"/>
            <w:shd w:val="clear" w:color="auto" w:fill="auto"/>
            <w:vAlign w:val="center"/>
            <w:hideMark/>
          </w:tcPr>
          <w:p w14:paraId="03A1B6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DDD5D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06584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19DDC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0267C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21.1.03.00000</w:t>
            </w:r>
          </w:p>
        </w:tc>
        <w:tc>
          <w:tcPr>
            <w:tcW w:w="613" w:type="dxa"/>
            <w:shd w:val="clear" w:color="auto" w:fill="auto"/>
            <w:noWrap/>
            <w:vAlign w:val="center"/>
            <w:hideMark/>
          </w:tcPr>
          <w:p w14:paraId="2F8B12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55693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280 000,00</w:t>
            </w:r>
          </w:p>
        </w:tc>
        <w:tc>
          <w:tcPr>
            <w:tcW w:w="2835" w:type="dxa"/>
            <w:shd w:val="clear" w:color="auto" w:fill="auto"/>
            <w:noWrap/>
            <w:vAlign w:val="center"/>
            <w:hideMark/>
          </w:tcPr>
          <w:p w14:paraId="656122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A699A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742A9C4" w14:textId="77777777" w:rsidTr="00AB1303">
        <w:trPr>
          <w:gridAfter w:val="1"/>
          <w:wAfter w:w="18" w:type="dxa"/>
          <w:trHeight w:val="225"/>
        </w:trPr>
        <w:tc>
          <w:tcPr>
            <w:tcW w:w="3119" w:type="dxa"/>
            <w:shd w:val="clear" w:color="auto" w:fill="auto"/>
            <w:vAlign w:val="center"/>
            <w:hideMark/>
          </w:tcPr>
          <w:p w14:paraId="13FD3C72"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ФИЗИЧЕСКАЯ КУЛЬТУРА И СПОРТ</w:t>
            </w:r>
          </w:p>
        </w:tc>
        <w:tc>
          <w:tcPr>
            <w:tcW w:w="1021" w:type="dxa"/>
            <w:shd w:val="clear" w:color="auto" w:fill="auto"/>
            <w:noWrap/>
            <w:vAlign w:val="center"/>
            <w:hideMark/>
          </w:tcPr>
          <w:p w14:paraId="7504AEF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4FB9137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11</w:t>
            </w:r>
          </w:p>
        </w:tc>
        <w:tc>
          <w:tcPr>
            <w:tcW w:w="1103" w:type="dxa"/>
            <w:shd w:val="clear" w:color="auto" w:fill="auto"/>
            <w:noWrap/>
            <w:vAlign w:val="center"/>
            <w:hideMark/>
          </w:tcPr>
          <w:p w14:paraId="0A2DB9F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17450A5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4EAB310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1884CFE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19 869 525,09</w:t>
            </w:r>
          </w:p>
        </w:tc>
        <w:tc>
          <w:tcPr>
            <w:tcW w:w="2835" w:type="dxa"/>
            <w:shd w:val="clear" w:color="auto" w:fill="auto"/>
            <w:noWrap/>
            <w:vAlign w:val="center"/>
            <w:hideMark/>
          </w:tcPr>
          <w:p w14:paraId="3A29B70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80 849 274,57</w:t>
            </w:r>
          </w:p>
        </w:tc>
        <w:tc>
          <w:tcPr>
            <w:tcW w:w="2550" w:type="dxa"/>
            <w:shd w:val="clear" w:color="auto" w:fill="auto"/>
            <w:noWrap/>
            <w:vAlign w:val="center"/>
            <w:hideMark/>
          </w:tcPr>
          <w:p w14:paraId="6D5E572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3 296 774,57</w:t>
            </w:r>
          </w:p>
        </w:tc>
      </w:tr>
      <w:tr w:rsidR="002B1CA7" w:rsidRPr="00AB1303" w14:paraId="79EAD81A" w14:textId="77777777" w:rsidTr="00AB1303">
        <w:trPr>
          <w:gridAfter w:val="1"/>
          <w:wAfter w:w="18" w:type="dxa"/>
          <w:trHeight w:val="255"/>
        </w:trPr>
        <w:tc>
          <w:tcPr>
            <w:tcW w:w="3119" w:type="dxa"/>
            <w:shd w:val="clear" w:color="auto" w:fill="auto"/>
            <w:vAlign w:val="center"/>
            <w:hideMark/>
          </w:tcPr>
          <w:p w14:paraId="3377B7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Массовый спорт</w:t>
            </w:r>
          </w:p>
        </w:tc>
        <w:tc>
          <w:tcPr>
            <w:tcW w:w="1021" w:type="dxa"/>
            <w:shd w:val="clear" w:color="auto" w:fill="auto"/>
            <w:noWrap/>
            <w:vAlign w:val="center"/>
            <w:hideMark/>
          </w:tcPr>
          <w:p w14:paraId="12C271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89A91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CCECE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4CF1D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8A7AF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409FB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19 199 400,00</w:t>
            </w:r>
          </w:p>
        </w:tc>
        <w:tc>
          <w:tcPr>
            <w:tcW w:w="2835" w:type="dxa"/>
            <w:shd w:val="clear" w:color="auto" w:fill="auto"/>
            <w:noWrap/>
            <w:vAlign w:val="center"/>
            <w:hideMark/>
          </w:tcPr>
          <w:p w14:paraId="4DFE43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79 922 500,00</w:t>
            </w:r>
          </w:p>
        </w:tc>
        <w:tc>
          <w:tcPr>
            <w:tcW w:w="2550" w:type="dxa"/>
            <w:shd w:val="clear" w:color="auto" w:fill="auto"/>
            <w:noWrap/>
            <w:vAlign w:val="center"/>
            <w:hideMark/>
          </w:tcPr>
          <w:p w14:paraId="2E6529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1E67F5F6" w14:textId="77777777" w:rsidTr="00AB1303">
        <w:trPr>
          <w:gridAfter w:val="1"/>
          <w:wAfter w:w="18" w:type="dxa"/>
          <w:trHeight w:val="645"/>
        </w:trPr>
        <w:tc>
          <w:tcPr>
            <w:tcW w:w="3119" w:type="dxa"/>
            <w:shd w:val="clear" w:color="auto" w:fill="auto"/>
            <w:vAlign w:val="bottom"/>
            <w:hideMark/>
          </w:tcPr>
          <w:p w14:paraId="417155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"Развитие физической </w:t>
            </w:r>
            <w:r w:rsidRPr="00AB1303">
              <w:rPr>
                <w:rFonts w:ascii="Courier New" w:hAnsi="Courier New" w:cs="Courier New"/>
                <w:sz w:val="22"/>
                <w:szCs w:val="22"/>
              </w:rPr>
              <w:lastRenderedPageBreak/>
              <w:t>культуры и спорта" на 2019-2024 годы</w:t>
            </w:r>
          </w:p>
        </w:tc>
        <w:tc>
          <w:tcPr>
            <w:tcW w:w="1021" w:type="dxa"/>
            <w:shd w:val="clear" w:color="auto" w:fill="auto"/>
            <w:noWrap/>
            <w:vAlign w:val="center"/>
            <w:hideMark/>
          </w:tcPr>
          <w:p w14:paraId="33E369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64CB8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848F9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2922B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11.0.00.00000</w:t>
            </w:r>
          </w:p>
        </w:tc>
        <w:tc>
          <w:tcPr>
            <w:tcW w:w="613" w:type="dxa"/>
            <w:shd w:val="clear" w:color="auto" w:fill="auto"/>
            <w:noWrap/>
            <w:vAlign w:val="center"/>
            <w:hideMark/>
          </w:tcPr>
          <w:p w14:paraId="1C928D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3ABC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19 199 400,00</w:t>
            </w:r>
          </w:p>
        </w:tc>
        <w:tc>
          <w:tcPr>
            <w:tcW w:w="2835" w:type="dxa"/>
            <w:shd w:val="clear" w:color="auto" w:fill="auto"/>
            <w:noWrap/>
            <w:vAlign w:val="center"/>
            <w:hideMark/>
          </w:tcPr>
          <w:p w14:paraId="11571B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79 922 500,00</w:t>
            </w:r>
          </w:p>
        </w:tc>
        <w:tc>
          <w:tcPr>
            <w:tcW w:w="2550" w:type="dxa"/>
            <w:shd w:val="clear" w:color="auto" w:fill="auto"/>
            <w:noWrap/>
            <w:vAlign w:val="center"/>
            <w:hideMark/>
          </w:tcPr>
          <w:p w14:paraId="55C916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0B348354" w14:textId="77777777" w:rsidTr="00AB1303">
        <w:trPr>
          <w:gridAfter w:val="1"/>
          <w:wAfter w:w="18" w:type="dxa"/>
          <w:trHeight w:val="435"/>
        </w:trPr>
        <w:tc>
          <w:tcPr>
            <w:tcW w:w="3119" w:type="dxa"/>
            <w:shd w:val="clear" w:color="auto" w:fill="auto"/>
            <w:vAlign w:val="center"/>
            <w:hideMark/>
          </w:tcPr>
          <w:p w14:paraId="1553AE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"Развитие физической культуры и массового спорта" на 2019-2024 годы</w:t>
            </w:r>
          </w:p>
        </w:tc>
        <w:tc>
          <w:tcPr>
            <w:tcW w:w="1021" w:type="dxa"/>
            <w:shd w:val="clear" w:color="auto" w:fill="auto"/>
            <w:noWrap/>
            <w:vAlign w:val="center"/>
            <w:hideMark/>
          </w:tcPr>
          <w:p w14:paraId="46504C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1854C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1C291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05B20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2309A7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46C40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19 199 400,00</w:t>
            </w:r>
          </w:p>
        </w:tc>
        <w:tc>
          <w:tcPr>
            <w:tcW w:w="2835" w:type="dxa"/>
            <w:shd w:val="clear" w:color="auto" w:fill="auto"/>
            <w:noWrap/>
            <w:vAlign w:val="center"/>
            <w:hideMark/>
          </w:tcPr>
          <w:p w14:paraId="0801CD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79 922 500,00</w:t>
            </w:r>
          </w:p>
        </w:tc>
        <w:tc>
          <w:tcPr>
            <w:tcW w:w="2550" w:type="dxa"/>
            <w:shd w:val="clear" w:color="auto" w:fill="auto"/>
            <w:noWrap/>
            <w:vAlign w:val="center"/>
            <w:hideMark/>
          </w:tcPr>
          <w:p w14:paraId="4847F2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0F372140" w14:textId="77777777" w:rsidTr="00AB1303">
        <w:trPr>
          <w:gridAfter w:val="1"/>
          <w:wAfter w:w="18" w:type="dxa"/>
          <w:trHeight w:val="645"/>
        </w:trPr>
        <w:tc>
          <w:tcPr>
            <w:tcW w:w="3119" w:type="dxa"/>
            <w:shd w:val="clear" w:color="auto" w:fill="auto"/>
            <w:vAlign w:val="center"/>
            <w:hideMark/>
          </w:tcPr>
          <w:p w14:paraId="789EE9C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021" w:type="dxa"/>
            <w:shd w:val="clear" w:color="auto" w:fill="auto"/>
            <w:noWrap/>
            <w:vAlign w:val="center"/>
            <w:hideMark/>
          </w:tcPr>
          <w:p w14:paraId="037A92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05F1F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C4B98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B1908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3A59AC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D380A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835" w:type="dxa"/>
            <w:shd w:val="clear" w:color="auto" w:fill="auto"/>
            <w:noWrap/>
            <w:vAlign w:val="center"/>
            <w:hideMark/>
          </w:tcPr>
          <w:p w14:paraId="09F74F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2 058 500,00</w:t>
            </w:r>
          </w:p>
        </w:tc>
        <w:tc>
          <w:tcPr>
            <w:tcW w:w="2550" w:type="dxa"/>
            <w:shd w:val="clear" w:color="auto" w:fill="auto"/>
            <w:noWrap/>
            <w:vAlign w:val="center"/>
            <w:hideMark/>
          </w:tcPr>
          <w:p w14:paraId="6FA45A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07601CDC" w14:textId="77777777" w:rsidTr="00AB1303">
        <w:trPr>
          <w:gridAfter w:val="1"/>
          <w:wAfter w:w="18" w:type="dxa"/>
          <w:trHeight w:val="645"/>
        </w:trPr>
        <w:tc>
          <w:tcPr>
            <w:tcW w:w="3119" w:type="dxa"/>
            <w:shd w:val="clear" w:color="auto" w:fill="auto"/>
            <w:vAlign w:val="center"/>
            <w:hideMark/>
          </w:tcPr>
          <w:p w14:paraId="510340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Строительство многофункционального физкультурно-оздоровительного ледового комплекса</w:t>
            </w:r>
          </w:p>
        </w:tc>
        <w:tc>
          <w:tcPr>
            <w:tcW w:w="1021" w:type="dxa"/>
            <w:shd w:val="clear" w:color="auto" w:fill="auto"/>
            <w:noWrap/>
            <w:vAlign w:val="center"/>
            <w:hideMark/>
          </w:tcPr>
          <w:p w14:paraId="04CF88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8BA7A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4F6DE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DCCF0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11.1.07.00000</w:t>
            </w:r>
          </w:p>
        </w:tc>
        <w:tc>
          <w:tcPr>
            <w:tcW w:w="613" w:type="dxa"/>
            <w:shd w:val="clear" w:color="auto" w:fill="auto"/>
            <w:noWrap/>
            <w:vAlign w:val="center"/>
            <w:hideMark/>
          </w:tcPr>
          <w:p w14:paraId="1A24DD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461A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835" w:type="dxa"/>
            <w:shd w:val="clear" w:color="auto" w:fill="auto"/>
            <w:noWrap/>
            <w:vAlign w:val="center"/>
            <w:hideMark/>
          </w:tcPr>
          <w:p w14:paraId="03769D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2 058 500,00</w:t>
            </w:r>
          </w:p>
        </w:tc>
        <w:tc>
          <w:tcPr>
            <w:tcW w:w="2550" w:type="dxa"/>
            <w:shd w:val="clear" w:color="auto" w:fill="auto"/>
            <w:noWrap/>
            <w:vAlign w:val="center"/>
            <w:hideMark/>
          </w:tcPr>
          <w:p w14:paraId="7873A3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0AE00F74" w14:textId="77777777" w:rsidTr="00AB1303">
        <w:trPr>
          <w:gridAfter w:val="1"/>
          <w:wAfter w:w="18" w:type="dxa"/>
          <w:trHeight w:val="435"/>
        </w:trPr>
        <w:tc>
          <w:tcPr>
            <w:tcW w:w="3119" w:type="dxa"/>
            <w:shd w:val="clear" w:color="auto" w:fill="auto"/>
            <w:vAlign w:val="center"/>
            <w:hideMark/>
          </w:tcPr>
          <w:p w14:paraId="0D3FE3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021" w:type="dxa"/>
            <w:shd w:val="clear" w:color="auto" w:fill="auto"/>
            <w:noWrap/>
            <w:vAlign w:val="center"/>
            <w:hideMark/>
          </w:tcPr>
          <w:p w14:paraId="670EA0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730D0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6A981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0FE72B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11.1.07.00000</w:t>
            </w:r>
          </w:p>
        </w:tc>
        <w:tc>
          <w:tcPr>
            <w:tcW w:w="613" w:type="dxa"/>
            <w:shd w:val="clear" w:color="auto" w:fill="auto"/>
            <w:noWrap/>
            <w:vAlign w:val="center"/>
            <w:hideMark/>
          </w:tcPr>
          <w:p w14:paraId="327C23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400</w:t>
            </w:r>
          </w:p>
        </w:tc>
        <w:tc>
          <w:tcPr>
            <w:tcW w:w="2425" w:type="dxa"/>
            <w:shd w:val="clear" w:color="auto" w:fill="auto"/>
            <w:noWrap/>
            <w:vAlign w:val="center"/>
            <w:hideMark/>
          </w:tcPr>
          <w:p w14:paraId="5F5B0A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500 000,00</w:t>
            </w:r>
          </w:p>
        </w:tc>
        <w:tc>
          <w:tcPr>
            <w:tcW w:w="2835" w:type="dxa"/>
            <w:shd w:val="clear" w:color="auto" w:fill="auto"/>
            <w:noWrap/>
            <w:vAlign w:val="center"/>
            <w:hideMark/>
          </w:tcPr>
          <w:p w14:paraId="42B01A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2 058 500,00</w:t>
            </w:r>
          </w:p>
        </w:tc>
        <w:tc>
          <w:tcPr>
            <w:tcW w:w="2550" w:type="dxa"/>
            <w:shd w:val="clear" w:color="auto" w:fill="auto"/>
            <w:noWrap/>
            <w:vAlign w:val="center"/>
            <w:hideMark/>
          </w:tcPr>
          <w:p w14:paraId="78E882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2 370 000,00</w:t>
            </w:r>
          </w:p>
        </w:tc>
      </w:tr>
      <w:tr w:rsidR="002B1CA7" w:rsidRPr="00AB1303" w14:paraId="6116E259" w14:textId="77777777" w:rsidTr="00AB1303">
        <w:trPr>
          <w:gridAfter w:val="1"/>
          <w:wAfter w:w="18" w:type="dxa"/>
          <w:trHeight w:val="435"/>
        </w:trPr>
        <w:tc>
          <w:tcPr>
            <w:tcW w:w="3119" w:type="dxa"/>
            <w:shd w:val="clear" w:color="auto" w:fill="auto"/>
            <w:vAlign w:val="center"/>
            <w:hideMark/>
          </w:tcPr>
          <w:p w14:paraId="50BD7A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1.8. Мероприятия в рамках реализации федерального проекта «Спорт-норма жизни»</w:t>
            </w:r>
          </w:p>
        </w:tc>
        <w:tc>
          <w:tcPr>
            <w:tcW w:w="1021" w:type="dxa"/>
            <w:shd w:val="clear" w:color="auto" w:fill="auto"/>
            <w:noWrap/>
            <w:vAlign w:val="center"/>
            <w:hideMark/>
          </w:tcPr>
          <w:p w14:paraId="101DFE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9C75B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FFCB1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C2D9D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3D0B60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881A3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18 699 400,00</w:t>
            </w:r>
          </w:p>
        </w:tc>
        <w:tc>
          <w:tcPr>
            <w:tcW w:w="2835" w:type="dxa"/>
            <w:shd w:val="clear" w:color="auto" w:fill="auto"/>
            <w:noWrap/>
            <w:vAlign w:val="center"/>
            <w:hideMark/>
          </w:tcPr>
          <w:p w14:paraId="2060DA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77 864 000,00</w:t>
            </w:r>
          </w:p>
        </w:tc>
        <w:tc>
          <w:tcPr>
            <w:tcW w:w="2550" w:type="dxa"/>
            <w:shd w:val="clear" w:color="auto" w:fill="auto"/>
            <w:noWrap/>
            <w:vAlign w:val="center"/>
            <w:hideMark/>
          </w:tcPr>
          <w:p w14:paraId="3EABD4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4CAE5C5" w14:textId="77777777" w:rsidTr="00AB1303">
        <w:trPr>
          <w:gridAfter w:val="1"/>
          <w:wAfter w:w="18" w:type="dxa"/>
          <w:trHeight w:val="1485"/>
        </w:trPr>
        <w:tc>
          <w:tcPr>
            <w:tcW w:w="3119" w:type="dxa"/>
            <w:shd w:val="clear" w:color="auto" w:fill="auto"/>
            <w:vAlign w:val="center"/>
            <w:hideMark/>
          </w:tcPr>
          <w:p w14:paraId="45F654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1.8.1. Строительство физкультурно-оздоровительного комплекса в рамках реализации регионального проекта «Создание для всех </w:t>
            </w:r>
            <w:r w:rsidRPr="00AB1303">
              <w:rPr>
                <w:rFonts w:ascii="Courier New" w:hAnsi="Courier New" w:cs="Courier New"/>
                <w:sz w:val="22"/>
                <w:szCs w:val="22"/>
              </w:rPr>
              <w:lastRenderedPageBreak/>
              <w:t>категорий и групп населения условий для занятий физической культурой и спортом, массовым спортом, в том числе повышение уровня обеспеченности населения объектами спорта, а также подготовка спортивного резерва» на 2019-2024 годы</w:t>
            </w:r>
          </w:p>
        </w:tc>
        <w:tc>
          <w:tcPr>
            <w:tcW w:w="1021" w:type="dxa"/>
            <w:shd w:val="clear" w:color="auto" w:fill="auto"/>
            <w:noWrap/>
            <w:vAlign w:val="center"/>
            <w:hideMark/>
          </w:tcPr>
          <w:p w14:paraId="1614F9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DC05A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7564A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472A9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roofErr w:type="gramStart"/>
            <w:r w:rsidRPr="00AB1303">
              <w:rPr>
                <w:rFonts w:ascii="Courier New" w:hAnsi="Courier New" w:cs="Courier New"/>
                <w:sz w:val="22"/>
                <w:szCs w:val="22"/>
              </w:rPr>
              <w:t>1.P</w:t>
            </w:r>
            <w:proofErr w:type="gramEnd"/>
            <w:r w:rsidRPr="00AB1303">
              <w:rPr>
                <w:rFonts w:ascii="Courier New" w:hAnsi="Courier New" w:cs="Courier New"/>
                <w:sz w:val="22"/>
                <w:szCs w:val="22"/>
              </w:rPr>
              <w:t>5.72997</w:t>
            </w:r>
          </w:p>
        </w:tc>
        <w:tc>
          <w:tcPr>
            <w:tcW w:w="613" w:type="dxa"/>
            <w:shd w:val="clear" w:color="auto" w:fill="auto"/>
            <w:noWrap/>
            <w:vAlign w:val="center"/>
            <w:hideMark/>
          </w:tcPr>
          <w:p w14:paraId="1DDF00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F2F9B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18 699 400,00</w:t>
            </w:r>
          </w:p>
        </w:tc>
        <w:tc>
          <w:tcPr>
            <w:tcW w:w="2835" w:type="dxa"/>
            <w:shd w:val="clear" w:color="auto" w:fill="auto"/>
            <w:noWrap/>
            <w:vAlign w:val="center"/>
            <w:hideMark/>
          </w:tcPr>
          <w:p w14:paraId="307B0E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77 864 000,00</w:t>
            </w:r>
          </w:p>
        </w:tc>
        <w:tc>
          <w:tcPr>
            <w:tcW w:w="2550" w:type="dxa"/>
            <w:shd w:val="clear" w:color="auto" w:fill="auto"/>
            <w:noWrap/>
            <w:vAlign w:val="center"/>
            <w:hideMark/>
          </w:tcPr>
          <w:p w14:paraId="7BE46A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8FA980F" w14:textId="77777777" w:rsidTr="00AB1303">
        <w:trPr>
          <w:gridAfter w:val="1"/>
          <w:wAfter w:w="18" w:type="dxa"/>
          <w:trHeight w:val="435"/>
        </w:trPr>
        <w:tc>
          <w:tcPr>
            <w:tcW w:w="3119" w:type="dxa"/>
            <w:shd w:val="clear" w:color="auto" w:fill="auto"/>
            <w:vAlign w:val="center"/>
            <w:hideMark/>
          </w:tcPr>
          <w:p w14:paraId="76DD75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Капитальные вложения в объекты государственной (муниципальной) собственности</w:t>
            </w:r>
          </w:p>
        </w:tc>
        <w:tc>
          <w:tcPr>
            <w:tcW w:w="1021" w:type="dxa"/>
            <w:shd w:val="clear" w:color="auto" w:fill="auto"/>
            <w:noWrap/>
            <w:vAlign w:val="center"/>
            <w:hideMark/>
          </w:tcPr>
          <w:p w14:paraId="28FA65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91475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0F085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63260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roofErr w:type="gramStart"/>
            <w:r w:rsidRPr="00AB1303">
              <w:rPr>
                <w:rFonts w:ascii="Courier New" w:hAnsi="Courier New" w:cs="Courier New"/>
                <w:sz w:val="22"/>
                <w:szCs w:val="22"/>
              </w:rPr>
              <w:t>1.P</w:t>
            </w:r>
            <w:proofErr w:type="gramEnd"/>
            <w:r w:rsidRPr="00AB1303">
              <w:rPr>
                <w:rFonts w:ascii="Courier New" w:hAnsi="Courier New" w:cs="Courier New"/>
                <w:sz w:val="22"/>
                <w:szCs w:val="22"/>
              </w:rPr>
              <w:t>5.72997</w:t>
            </w:r>
          </w:p>
        </w:tc>
        <w:tc>
          <w:tcPr>
            <w:tcW w:w="613" w:type="dxa"/>
            <w:shd w:val="clear" w:color="auto" w:fill="auto"/>
            <w:noWrap/>
            <w:vAlign w:val="center"/>
            <w:hideMark/>
          </w:tcPr>
          <w:p w14:paraId="059A9B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400</w:t>
            </w:r>
          </w:p>
        </w:tc>
        <w:tc>
          <w:tcPr>
            <w:tcW w:w="2425" w:type="dxa"/>
            <w:shd w:val="clear" w:color="auto" w:fill="auto"/>
            <w:noWrap/>
            <w:vAlign w:val="center"/>
            <w:hideMark/>
          </w:tcPr>
          <w:p w14:paraId="17391A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18 699 400,00</w:t>
            </w:r>
          </w:p>
        </w:tc>
        <w:tc>
          <w:tcPr>
            <w:tcW w:w="2835" w:type="dxa"/>
            <w:shd w:val="clear" w:color="auto" w:fill="auto"/>
            <w:noWrap/>
            <w:vAlign w:val="center"/>
            <w:hideMark/>
          </w:tcPr>
          <w:p w14:paraId="04AD2B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77 864 000,00</w:t>
            </w:r>
          </w:p>
        </w:tc>
        <w:tc>
          <w:tcPr>
            <w:tcW w:w="2550" w:type="dxa"/>
            <w:shd w:val="clear" w:color="auto" w:fill="auto"/>
            <w:noWrap/>
            <w:vAlign w:val="center"/>
            <w:hideMark/>
          </w:tcPr>
          <w:p w14:paraId="025C46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CE2E77" w14:textId="77777777" w:rsidTr="00AB1303">
        <w:trPr>
          <w:gridAfter w:val="1"/>
          <w:wAfter w:w="18" w:type="dxa"/>
          <w:trHeight w:val="435"/>
        </w:trPr>
        <w:tc>
          <w:tcPr>
            <w:tcW w:w="3119" w:type="dxa"/>
            <w:shd w:val="clear" w:color="auto" w:fill="auto"/>
            <w:vAlign w:val="center"/>
            <w:hideMark/>
          </w:tcPr>
          <w:p w14:paraId="30A842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021" w:type="dxa"/>
            <w:shd w:val="clear" w:color="auto" w:fill="auto"/>
            <w:noWrap/>
            <w:vAlign w:val="center"/>
            <w:hideMark/>
          </w:tcPr>
          <w:p w14:paraId="421B85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D90F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62B77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C9619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55DA6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D337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670 125,09</w:t>
            </w:r>
          </w:p>
        </w:tc>
        <w:tc>
          <w:tcPr>
            <w:tcW w:w="2835" w:type="dxa"/>
            <w:shd w:val="clear" w:color="auto" w:fill="auto"/>
            <w:noWrap/>
            <w:vAlign w:val="center"/>
            <w:hideMark/>
          </w:tcPr>
          <w:p w14:paraId="15F56C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926 774,57</w:t>
            </w:r>
          </w:p>
        </w:tc>
        <w:tc>
          <w:tcPr>
            <w:tcW w:w="2550" w:type="dxa"/>
            <w:shd w:val="clear" w:color="auto" w:fill="auto"/>
            <w:noWrap/>
            <w:vAlign w:val="center"/>
            <w:hideMark/>
          </w:tcPr>
          <w:p w14:paraId="03565A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926 774,57</w:t>
            </w:r>
          </w:p>
        </w:tc>
      </w:tr>
      <w:tr w:rsidR="002B1CA7" w:rsidRPr="00AB1303" w14:paraId="27F4A441" w14:textId="77777777" w:rsidTr="00AB1303">
        <w:trPr>
          <w:gridAfter w:val="1"/>
          <w:wAfter w:w="18" w:type="dxa"/>
          <w:trHeight w:val="645"/>
        </w:trPr>
        <w:tc>
          <w:tcPr>
            <w:tcW w:w="3119" w:type="dxa"/>
            <w:shd w:val="clear" w:color="auto" w:fill="auto"/>
            <w:vAlign w:val="bottom"/>
            <w:hideMark/>
          </w:tcPr>
          <w:p w14:paraId="5AD954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1021" w:type="dxa"/>
            <w:shd w:val="clear" w:color="auto" w:fill="auto"/>
            <w:noWrap/>
            <w:vAlign w:val="center"/>
            <w:hideMark/>
          </w:tcPr>
          <w:p w14:paraId="5E9D31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F6E43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5420E9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DA530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11.0.00.00000</w:t>
            </w:r>
          </w:p>
        </w:tc>
        <w:tc>
          <w:tcPr>
            <w:tcW w:w="613" w:type="dxa"/>
            <w:shd w:val="clear" w:color="auto" w:fill="auto"/>
            <w:noWrap/>
            <w:vAlign w:val="center"/>
            <w:hideMark/>
          </w:tcPr>
          <w:p w14:paraId="15318D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91925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670 125,09</w:t>
            </w:r>
          </w:p>
        </w:tc>
        <w:tc>
          <w:tcPr>
            <w:tcW w:w="2835" w:type="dxa"/>
            <w:shd w:val="clear" w:color="auto" w:fill="auto"/>
            <w:noWrap/>
            <w:vAlign w:val="center"/>
            <w:hideMark/>
          </w:tcPr>
          <w:p w14:paraId="44CBCB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926 774,57</w:t>
            </w:r>
          </w:p>
        </w:tc>
        <w:tc>
          <w:tcPr>
            <w:tcW w:w="2550" w:type="dxa"/>
            <w:shd w:val="clear" w:color="auto" w:fill="auto"/>
            <w:noWrap/>
            <w:vAlign w:val="center"/>
            <w:hideMark/>
          </w:tcPr>
          <w:p w14:paraId="594786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926 774,57</w:t>
            </w:r>
          </w:p>
        </w:tc>
      </w:tr>
      <w:tr w:rsidR="002B1CA7" w:rsidRPr="00AB1303" w14:paraId="62538582" w14:textId="77777777" w:rsidTr="00AB1303">
        <w:trPr>
          <w:gridAfter w:val="1"/>
          <w:wAfter w:w="18" w:type="dxa"/>
          <w:trHeight w:val="435"/>
        </w:trPr>
        <w:tc>
          <w:tcPr>
            <w:tcW w:w="3119" w:type="dxa"/>
            <w:shd w:val="clear" w:color="auto" w:fill="auto"/>
            <w:vAlign w:val="center"/>
            <w:hideMark/>
          </w:tcPr>
          <w:p w14:paraId="6F4E14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"Развитие физической культуры и массового спорта" на 2019-2024 годы</w:t>
            </w:r>
          </w:p>
        </w:tc>
        <w:tc>
          <w:tcPr>
            <w:tcW w:w="1021" w:type="dxa"/>
            <w:shd w:val="clear" w:color="auto" w:fill="auto"/>
            <w:noWrap/>
            <w:vAlign w:val="center"/>
            <w:hideMark/>
          </w:tcPr>
          <w:p w14:paraId="218499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70ACD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48B47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E4AA4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308B04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454F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344 500,86</w:t>
            </w:r>
          </w:p>
        </w:tc>
        <w:tc>
          <w:tcPr>
            <w:tcW w:w="2835" w:type="dxa"/>
            <w:shd w:val="clear" w:color="auto" w:fill="auto"/>
            <w:noWrap/>
            <w:vAlign w:val="center"/>
            <w:hideMark/>
          </w:tcPr>
          <w:p w14:paraId="5E00E4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520 104,48</w:t>
            </w:r>
          </w:p>
        </w:tc>
        <w:tc>
          <w:tcPr>
            <w:tcW w:w="2550" w:type="dxa"/>
            <w:shd w:val="clear" w:color="auto" w:fill="auto"/>
            <w:noWrap/>
            <w:vAlign w:val="center"/>
            <w:hideMark/>
          </w:tcPr>
          <w:p w14:paraId="6358D7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520 104,48</w:t>
            </w:r>
          </w:p>
        </w:tc>
      </w:tr>
      <w:tr w:rsidR="002B1CA7" w:rsidRPr="00AB1303" w14:paraId="27467E75" w14:textId="77777777" w:rsidTr="00AB1303">
        <w:trPr>
          <w:gridAfter w:val="1"/>
          <w:wAfter w:w="18" w:type="dxa"/>
          <w:trHeight w:val="645"/>
        </w:trPr>
        <w:tc>
          <w:tcPr>
            <w:tcW w:w="3119" w:type="dxa"/>
            <w:shd w:val="clear" w:color="auto" w:fill="auto"/>
            <w:vAlign w:val="center"/>
            <w:hideMark/>
          </w:tcPr>
          <w:p w14:paraId="3935BB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1.1. "Развитие системы проведения официальных физкультурно-оздоровительных и </w:t>
            </w:r>
            <w:r w:rsidRPr="00AB1303">
              <w:rPr>
                <w:rFonts w:ascii="Courier New" w:hAnsi="Courier New" w:cs="Courier New"/>
                <w:sz w:val="22"/>
                <w:szCs w:val="22"/>
              </w:rPr>
              <w:lastRenderedPageBreak/>
              <w:t>спортивно-массовых мероприятий"</w:t>
            </w:r>
          </w:p>
        </w:tc>
        <w:tc>
          <w:tcPr>
            <w:tcW w:w="1021" w:type="dxa"/>
            <w:shd w:val="clear" w:color="auto" w:fill="auto"/>
            <w:noWrap/>
            <w:vAlign w:val="center"/>
            <w:hideMark/>
          </w:tcPr>
          <w:p w14:paraId="5D5E27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0148C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F566B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15FCF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739532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CEA4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343 506,03</w:t>
            </w:r>
          </w:p>
        </w:tc>
        <w:tc>
          <w:tcPr>
            <w:tcW w:w="2835" w:type="dxa"/>
            <w:shd w:val="clear" w:color="auto" w:fill="auto"/>
            <w:noWrap/>
            <w:vAlign w:val="center"/>
            <w:hideMark/>
          </w:tcPr>
          <w:p w14:paraId="3B797D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480 455,00</w:t>
            </w:r>
          </w:p>
        </w:tc>
        <w:tc>
          <w:tcPr>
            <w:tcW w:w="2550" w:type="dxa"/>
            <w:shd w:val="clear" w:color="auto" w:fill="auto"/>
            <w:noWrap/>
            <w:vAlign w:val="center"/>
            <w:hideMark/>
          </w:tcPr>
          <w:p w14:paraId="3EC85A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480 455,00</w:t>
            </w:r>
          </w:p>
        </w:tc>
      </w:tr>
      <w:tr w:rsidR="002B1CA7" w:rsidRPr="00AB1303" w14:paraId="01A43495" w14:textId="77777777" w:rsidTr="00AB1303">
        <w:trPr>
          <w:gridAfter w:val="1"/>
          <w:wAfter w:w="18" w:type="dxa"/>
          <w:trHeight w:val="225"/>
        </w:trPr>
        <w:tc>
          <w:tcPr>
            <w:tcW w:w="3119" w:type="dxa"/>
            <w:shd w:val="clear" w:color="auto" w:fill="auto"/>
            <w:vAlign w:val="center"/>
            <w:hideMark/>
          </w:tcPr>
          <w:p w14:paraId="566E20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Мероприятия по календарному плану</w:t>
            </w:r>
          </w:p>
        </w:tc>
        <w:tc>
          <w:tcPr>
            <w:tcW w:w="1021" w:type="dxa"/>
            <w:shd w:val="clear" w:color="auto" w:fill="auto"/>
            <w:noWrap/>
            <w:vAlign w:val="center"/>
            <w:hideMark/>
          </w:tcPr>
          <w:p w14:paraId="59F1F6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2883E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FDDC1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94B5D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11.1.01.00001</w:t>
            </w:r>
          </w:p>
        </w:tc>
        <w:tc>
          <w:tcPr>
            <w:tcW w:w="613" w:type="dxa"/>
            <w:shd w:val="clear" w:color="auto" w:fill="auto"/>
            <w:noWrap/>
            <w:vAlign w:val="center"/>
            <w:hideMark/>
          </w:tcPr>
          <w:p w14:paraId="0B3C0E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A0E29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249 994,84</w:t>
            </w:r>
          </w:p>
        </w:tc>
        <w:tc>
          <w:tcPr>
            <w:tcW w:w="2835" w:type="dxa"/>
            <w:shd w:val="clear" w:color="auto" w:fill="auto"/>
            <w:noWrap/>
            <w:vAlign w:val="center"/>
            <w:hideMark/>
          </w:tcPr>
          <w:p w14:paraId="2C5CC5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c>
          <w:tcPr>
            <w:tcW w:w="2550" w:type="dxa"/>
            <w:shd w:val="clear" w:color="auto" w:fill="auto"/>
            <w:noWrap/>
            <w:vAlign w:val="center"/>
            <w:hideMark/>
          </w:tcPr>
          <w:p w14:paraId="7E0785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r>
      <w:tr w:rsidR="002B1CA7" w:rsidRPr="00AB1303" w14:paraId="3E7818EF" w14:textId="77777777" w:rsidTr="00AB1303">
        <w:trPr>
          <w:gridAfter w:val="1"/>
          <w:wAfter w:w="18" w:type="dxa"/>
          <w:trHeight w:val="435"/>
        </w:trPr>
        <w:tc>
          <w:tcPr>
            <w:tcW w:w="3119" w:type="dxa"/>
            <w:shd w:val="clear" w:color="auto" w:fill="auto"/>
            <w:vAlign w:val="center"/>
            <w:hideMark/>
          </w:tcPr>
          <w:p w14:paraId="1381F3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B635D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E0808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542BE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CA551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11.1.01.00001</w:t>
            </w:r>
          </w:p>
        </w:tc>
        <w:tc>
          <w:tcPr>
            <w:tcW w:w="613" w:type="dxa"/>
            <w:shd w:val="clear" w:color="auto" w:fill="auto"/>
            <w:noWrap/>
            <w:vAlign w:val="center"/>
            <w:hideMark/>
          </w:tcPr>
          <w:p w14:paraId="1D39CB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D49A5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249 994,84</w:t>
            </w:r>
          </w:p>
        </w:tc>
        <w:tc>
          <w:tcPr>
            <w:tcW w:w="2835" w:type="dxa"/>
            <w:shd w:val="clear" w:color="auto" w:fill="auto"/>
            <w:noWrap/>
            <w:vAlign w:val="center"/>
            <w:hideMark/>
          </w:tcPr>
          <w:p w14:paraId="1D70D7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c>
          <w:tcPr>
            <w:tcW w:w="2550" w:type="dxa"/>
            <w:shd w:val="clear" w:color="auto" w:fill="auto"/>
            <w:noWrap/>
            <w:vAlign w:val="center"/>
            <w:hideMark/>
          </w:tcPr>
          <w:p w14:paraId="0CFC19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327 940,00</w:t>
            </w:r>
          </w:p>
        </w:tc>
      </w:tr>
      <w:tr w:rsidR="002B1CA7" w:rsidRPr="00AB1303" w14:paraId="0AAF5619" w14:textId="77777777" w:rsidTr="00AB1303">
        <w:trPr>
          <w:gridAfter w:val="1"/>
          <w:wAfter w:w="18" w:type="dxa"/>
          <w:trHeight w:val="435"/>
        </w:trPr>
        <w:tc>
          <w:tcPr>
            <w:tcW w:w="3119" w:type="dxa"/>
            <w:shd w:val="clear" w:color="auto" w:fill="auto"/>
            <w:vAlign w:val="center"/>
            <w:hideMark/>
          </w:tcPr>
          <w:p w14:paraId="20615B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1.1.2. Спартакиада среди предприятий и учреждений города </w:t>
            </w:r>
          </w:p>
        </w:tc>
        <w:tc>
          <w:tcPr>
            <w:tcW w:w="1021" w:type="dxa"/>
            <w:shd w:val="clear" w:color="auto" w:fill="auto"/>
            <w:noWrap/>
            <w:vAlign w:val="center"/>
            <w:hideMark/>
          </w:tcPr>
          <w:p w14:paraId="520A71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5AA78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7DA26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6FADB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11.1.01.00002</w:t>
            </w:r>
          </w:p>
        </w:tc>
        <w:tc>
          <w:tcPr>
            <w:tcW w:w="613" w:type="dxa"/>
            <w:shd w:val="clear" w:color="auto" w:fill="auto"/>
            <w:noWrap/>
            <w:vAlign w:val="center"/>
            <w:hideMark/>
          </w:tcPr>
          <w:p w14:paraId="10C519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45CBC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40 626,25</w:t>
            </w:r>
          </w:p>
        </w:tc>
        <w:tc>
          <w:tcPr>
            <w:tcW w:w="2835" w:type="dxa"/>
            <w:shd w:val="clear" w:color="auto" w:fill="auto"/>
            <w:noWrap/>
            <w:vAlign w:val="center"/>
            <w:hideMark/>
          </w:tcPr>
          <w:p w14:paraId="24C356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c>
          <w:tcPr>
            <w:tcW w:w="2550" w:type="dxa"/>
            <w:shd w:val="clear" w:color="auto" w:fill="auto"/>
            <w:noWrap/>
            <w:vAlign w:val="center"/>
            <w:hideMark/>
          </w:tcPr>
          <w:p w14:paraId="74CD7F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r>
      <w:tr w:rsidR="002B1CA7" w:rsidRPr="00AB1303" w14:paraId="3AC703BF" w14:textId="77777777" w:rsidTr="00AB1303">
        <w:trPr>
          <w:gridAfter w:val="1"/>
          <w:wAfter w:w="18" w:type="dxa"/>
          <w:trHeight w:val="435"/>
        </w:trPr>
        <w:tc>
          <w:tcPr>
            <w:tcW w:w="3119" w:type="dxa"/>
            <w:shd w:val="clear" w:color="auto" w:fill="auto"/>
            <w:vAlign w:val="center"/>
            <w:hideMark/>
          </w:tcPr>
          <w:p w14:paraId="0386A6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FB4C0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45126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8420B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8C4EF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11.1.01.00002</w:t>
            </w:r>
          </w:p>
        </w:tc>
        <w:tc>
          <w:tcPr>
            <w:tcW w:w="613" w:type="dxa"/>
            <w:shd w:val="clear" w:color="auto" w:fill="auto"/>
            <w:noWrap/>
            <w:vAlign w:val="center"/>
            <w:hideMark/>
          </w:tcPr>
          <w:p w14:paraId="062DED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B0661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40 626,25</w:t>
            </w:r>
          </w:p>
        </w:tc>
        <w:tc>
          <w:tcPr>
            <w:tcW w:w="2835" w:type="dxa"/>
            <w:shd w:val="clear" w:color="auto" w:fill="auto"/>
            <w:noWrap/>
            <w:vAlign w:val="center"/>
            <w:hideMark/>
          </w:tcPr>
          <w:p w14:paraId="2EE3A0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c>
          <w:tcPr>
            <w:tcW w:w="2550" w:type="dxa"/>
            <w:shd w:val="clear" w:color="auto" w:fill="auto"/>
            <w:noWrap/>
            <w:vAlign w:val="center"/>
            <w:hideMark/>
          </w:tcPr>
          <w:p w14:paraId="6D88F9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49 570,00</w:t>
            </w:r>
          </w:p>
        </w:tc>
      </w:tr>
      <w:tr w:rsidR="002B1CA7" w:rsidRPr="00AB1303" w14:paraId="67593E4D" w14:textId="77777777" w:rsidTr="00AB1303">
        <w:trPr>
          <w:gridAfter w:val="1"/>
          <w:wAfter w:w="18" w:type="dxa"/>
          <w:trHeight w:val="435"/>
        </w:trPr>
        <w:tc>
          <w:tcPr>
            <w:tcW w:w="3119" w:type="dxa"/>
            <w:shd w:val="clear" w:color="auto" w:fill="auto"/>
            <w:vAlign w:val="center"/>
            <w:hideMark/>
          </w:tcPr>
          <w:p w14:paraId="7FE78D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1.1.3. Спартакиада среди средне-специальных учебных заведений города</w:t>
            </w:r>
          </w:p>
        </w:tc>
        <w:tc>
          <w:tcPr>
            <w:tcW w:w="1021" w:type="dxa"/>
            <w:shd w:val="clear" w:color="auto" w:fill="auto"/>
            <w:noWrap/>
            <w:vAlign w:val="center"/>
            <w:hideMark/>
          </w:tcPr>
          <w:p w14:paraId="7138D6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C9860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CAA16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541D2B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11.1.01.00003</w:t>
            </w:r>
          </w:p>
        </w:tc>
        <w:tc>
          <w:tcPr>
            <w:tcW w:w="613" w:type="dxa"/>
            <w:shd w:val="clear" w:color="auto" w:fill="auto"/>
            <w:noWrap/>
            <w:vAlign w:val="center"/>
            <w:hideMark/>
          </w:tcPr>
          <w:p w14:paraId="7E29C0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2BCF7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26 132,46</w:t>
            </w:r>
          </w:p>
        </w:tc>
        <w:tc>
          <w:tcPr>
            <w:tcW w:w="2835" w:type="dxa"/>
            <w:shd w:val="clear" w:color="auto" w:fill="auto"/>
            <w:noWrap/>
            <w:vAlign w:val="center"/>
            <w:hideMark/>
          </w:tcPr>
          <w:p w14:paraId="46757B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c>
          <w:tcPr>
            <w:tcW w:w="2550" w:type="dxa"/>
            <w:shd w:val="clear" w:color="auto" w:fill="auto"/>
            <w:noWrap/>
            <w:vAlign w:val="center"/>
            <w:hideMark/>
          </w:tcPr>
          <w:p w14:paraId="2418D2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r>
      <w:tr w:rsidR="002B1CA7" w:rsidRPr="00AB1303" w14:paraId="0BEE7684" w14:textId="77777777" w:rsidTr="00AB1303">
        <w:trPr>
          <w:gridAfter w:val="1"/>
          <w:wAfter w:w="18" w:type="dxa"/>
          <w:trHeight w:val="435"/>
        </w:trPr>
        <w:tc>
          <w:tcPr>
            <w:tcW w:w="3119" w:type="dxa"/>
            <w:shd w:val="clear" w:color="auto" w:fill="auto"/>
            <w:vAlign w:val="center"/>
            <w:hideMark/>
          </w:tcPr>
          <w:p w14:paraId="65B7FF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EC4DD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16D94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3D496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D9CA5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11.1.01.00003</w:t>
            </w:r>
          </w:p>
        </w:tc>
        <w:tc>
          <w:tcPr>
            <w:tcW w:w="613" w:type="dxa"/>
            <w:shd w:val="clear" w:color="auto" w:fill="auto"/>
            <w:noWrap/>
            <w:vAlign w:val="center"/>
            <w:hideMark/>
          </w:tcPr>
          <w:p w14:paraId="6D8CA6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7EBC9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26 132,46</w:t>
            </w:r>
          </w:p>
        </w:tc>
        <w:tc>
          <w:tcPr>
            <w:tcW w:w="2835" w:type="dxa"/>
            <w:shd w:val="clear" w:color="auto" w:fill="auto"/>
            <w:noWrap/>
            <w:vAlign w:val="center"/>
            <w:hideMark/>
          </w:tcPr>
          <w:p w14:paraId="3BA10E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c>
          <w:tcPr>
            <w:tcW w:w="2550" w:type="dxa"/>
            <w:shd w:val="clear" w:color="auto" w:fill="auto"/>
            <w:noWrap/>
            <w:vAlign w:val="center"/>
            <w:hideMark/>
          </w:tcPr>
          <w:p w14:paraId="2CBDE4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32 945,00</w:t>
            </w:r>
          </w:p>
        </w:tc>
      </w:tr>
      <w:tr w:rsidR="002B1CA7" w:rsidRPr="00AB1303" w14:paraId="496D5441" w14:textId="77777777" w:rsidTr="00AB1303">
        <w:trPr>
          <w:gridAfter w:val="1"/>
          <w:wAfter w:w="18" w:type="dxa"/>
          <w:trHeight w:val="225"/>
        </w:trPr>
        <w:tc>
          <w:tcPr>
            <w:tcW w:w="3119" w:type="dxa"/>
            <w:shd w:val="clear" w:color="auto" w:fill="auto"/>
            <w:vAlign w:val="center"/>
            <w:hideMark/>
          </w:tcPr>
          <w:p w14:paraId="564558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1.1.5. Спартакиада среди ветеранских организаций</w:t>
            </w:r>
          </w:p>
        </w:tc>
        <w:tc>
          <w:tcPr>
            <w:tcW w:w="1021" w:type="dxa"/>
            <w:shd w:val="clear" w:color="auto" w:fill="auto"/>
            <w:noWrap/>
            <w:vAlign w:val="center"/>
            <w:hideMark/>
          </w:tcPr>
          <w:p w14:paraId="3D5984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E3FC5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5F9737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740F4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11.1.01.00005</w:t>
            </w:r>
          </w:p>
        </w:tc>
        <w:tc>
          <w:tcPr>
            <w:tcW w:w="613" w:type="dxa"/>
            <w:shd w:val="clear" w:color="auto" w:fill="auto"/>
            <w:noWrap/>
            <w:vAlign w:val="center"/>
            <w:hideMark/>
          </w:tcPr>
          <w:p w14:paraId="22029C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930E1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26 752,48</w:t>
            </w:r>
          </w:p>
        </w:tc>
        <w:tc>
          <w:tcPr>
            <w:tcW w:w="2835" w:type="dxa"/>
            <w:shd w:val="clear" w:color="auto" w:fill="auto"/>
            <w:noWrap/>
            <w:vAlign w:val="center"/>
            <w:hideMark/>
          </w:tcPr>
          <w:p w14:paraId="434E53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550" w:type="dxa"/>
            <w:shd w:val="clear" w:color="auto" w:fill="auto"/>
            <w:noWrap/>
            <w:vAlign w:val="center"/>
            <w:hideMark/>
          </w:tcPr>
          <w:p w14:paraId="2EE95B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5B597DA9" w14:textId="77777777" w:rsidTr="00AB1303">
        <w:trPr>
          <w:gridAfter w:val="1"/>
          <w:wAfter w:w="18" w:type="dxa"/>
          <w:trHeight w:val="435"/>
        </w:trPr>
        <w:tc>
          <w:tcPr>
            <w:tcW w:w="3119" w:type="dxa"/>
            <w:shd w:val="clear" w:color="auto" w:fill="auto"/>
            <w:vAlign w:val="center"/>
            <w:hideMark/>
          </w:tcPr>
          <w:p w14:paraId="02462B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90D86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76ED55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9E318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8271A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11.1.01.00005</w:t>
            </w:r>
          </w:p>
        </w:tc>
        <w:tc>
          <w:tcPr>
            <w:tcW w:w="613" w:type="dxa"/>
            <w:shd w:val="clear" w:color="auto" w:fill="auto"/>
            <w:noWrap/>
            <w:vAlign w:val="center"/>
            <w:hideMark/>
          </w:tcPr>
          <w:p w14:paraId="3F3688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A0F5A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26 752,48</w:t>
            </w:r>
          </w:p>
        </w:tc>
        <w:tc>
          <w:tcPr>
            <w:tcW w:w="2835" w:type="dxa"/>
            <w:shd w:val="clear" w:color="auto" w:fill="auto"/>
            <w:noWrap/>
            <w:vAlign w:val="center"/>
            <w:hideMark/>
          </w:tcPr>
          <w:p w14:paraId="2A0D0E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550" w:type="dxa"/>
            <w:shd w:val="clear" w:color="auto" w:fill="auto"/>
            <w:noWrap/>
            <w:vAlign w:val="center"/>
            <w:hideMark/>
          </w:tcPr>
          <w:p w14:paraId="51FC69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6957C2B7" w14:textId="77777777" w:rsidTr="00AB1303">
        <w:trPr>
          <w:gridAfter w:val="1"/>
          <w:wAfter w:w="18" w:type="dxa"/>
          <w:trHeight w:val="435"/>
        </w:trPr>
        <w:tc>
          <w:tcPr>
            <w:tcW w:w="3119" w:type="dxa"/>
            <w:shd w:val="clear" w:color="auto" w:fill="auto"/>
            <w:vAlign w:val="center"/>
            <w:hideMark/>
          </w:tcPr>
          <w:p w14:paraId="1336AD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1.1.7. Конкурс на звание "Лучший </w:t>
            </w:r>
            <w:r w:rsidRPr="00AB1303">
              <w:rPr>
                <w:rFonts w:ascii="Courier New" w:hAnsi="Courier New" w:cs="Courier New"/>
                <w:sz w:val="22"/>
                <w:szCs w:val="22"/>
              </w:rPr>
              <w:lastRenderedPageBreak/>
              <w:t>спортсмен года", "Лучший тренер года"</w:t>
            </w:r>
          </w:p>
        </w:tc>
        <w:tc>
          <w:tcPr>
            <w:tcW w:w="1021" w:type="dxa"/>
            <w:shd w:val="clear" w:color="auto" w:fill="auto"/>
            <w:noWrap/>
            <w:vAlign w:val="center"/>
            <w:hideMark/>
          </w:tcPr>
          <w:p w14:paraId="33A965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04A308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D7A29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529BE6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11.1.01.00007</w:t>
            </w:r>
          </w:p>
        </w:tc>
        <w:tc>
          <w:tcPr>
            <w:tcW w:w="613" w:type="dxa"/>
            <w:shd w:val="clear" w:color="auto" w:fill="auto"/>
            <w:noWrap/>
            <w:vAlign w:val="center"/>
            <w:hideMark/>
          </w:tcPr>
          <w:p w14:paraId="41D61F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E8803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308D4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550" w:type="dxa"/>
            <w:shd w:val="clear" w:color="auto" w:fill="auto"/>
            <w:noWrap/>
            <w:vAlign w:val="center"/>
            <w:hideMark/>
          </w:tcPr>
          <w:p w14:paraId="14C875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3A54A61C" w14:textId="77777777" w:rsidTr="00AB1303">
        <w:trPr>
          <w:gridAfter w:val="1"/>
          <w:wAfter w:w="18" w:type="dxa"/>
          <w:trHeight w:val="435"/>
        </w:trPr>
        <w:tc>
          <w:tcPr>
            <w:tcW w:w="3119" w:type="dxa"/>
            <w:shd w:val="clear" w:color="auto" w:fill="auto"/>
            <w:vAlign w:val="center"/>
            <w:hideMark/>
          </w:tcPr>
          <w:p w14:paraId="66D5E8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73BF6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26D8E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01309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557B7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11.1.01.00007</w:t>
            </w:r>
          </w:p>
        </w:tc>
        <w:tc>
          <w:tcPr>
            <w:tcW w:w="613" w:type="dxa"/>
            <w:shd w:val="clear" w:color="auto" w:fill="auto"/>
            <w:noWrap/>
            <w:vAlign w:val="center"/>
            <w:hideMark/>
          </w:tcPr>
          <w:p w14:paraId="512086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7C382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2754A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550" w:type="dxa"/>
            <w:shd w:val="clear" w:color="auto" w:fill="auto"/>
            <w:noWrap/>
            <w:vAlign w:val="center"/>
            <w:hideMark/>
          </w:tcPr>
          <w:p w14:paraId="78AA5A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0817CC65" w14:textId="77777777" w:rsidTr="00AB1303">
        <w:trPr>
          <w:gridAfter w:val="1"/>
          <w:wAfter w:w="18" w:type="dxa"/>
          <w:trHeight w:val="855"/>
        </w:trPr>
        <w:tc>
          <w:tcPr>
            <w:tcW w:w="3119" w:type="dxa"/>
            <w:shd w:val="clear" w:color="auto" w:fill="auto"/>
            <w:vAlign w:val="center"/>
            <w:hideMark/>
          </w:tcPr>
          <w:p w14:paraId="5C7552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1021" w:type="dxa"/>
            <w:shd w:val="clear" w:color="auto" w:fill="auto"/>
            <w:noWrap/>
            <w:vAlign w:val="center"/>
            <w:hideMark/>
          </w:tcPr>
          <w:p w14:paraId="1BF703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E41BA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AA542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0E93C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6ECB66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3233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994,83</w:t>
            </w:r>
          </w:p>
        </w:tc>
        <w:tc>
          <w:tcPr>
            <w:tcW w:w="2835" w:type="dxa"/>
            <w:shd w:val="clear" w:color="auto" w:fill="auto"/>
            <w:noWrap/>
            <w:vAlign w:val="center"/>
            <w:hideMark/>
          </w:tcPr>
          <w:p w14:paraId="7CF6A4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c>
          <w:tcPr>
            <w:tcW w:w="2550" w:type="dxa"/>
            <w:shd w:val="clear" w:color="auto" w:fill="auto"/>
            <w:noWrap/>
            <w:vAlign w:val="center"/>
            <w:hideMark/>
          </w:tcPr>
          <w:p w14:paraId="1D029B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r>
      <w:tr w:rsidR="002B1CA7" w:rsidRPr="00AB1303" w14:paraId="53032DCD" w14:textId="77777777" w:rsidTr="00AB1303">
        <w:trPr>
          <w:gridAfter w:val="1"/>
          <w:wAfter w:w="18" w:type="dxa"/>
          <w:trHeight w:val="645"/>
        </w:trPr>
        <w:tc>
          <w:tcPr>
            <w:tcW w:w="3119" w:type="dxa"/>
            <w:shd w:val="clear" w:color="auto" w:fill="auto"/>
            <w:vAlign w:val="center"/>
            <w:hideMark/>
          </w:tcPr>
          <w:p w14:paraId="1408FE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021" w:type="dxa"/>
            <w:shd w:val="clear" w:color="auto" w:fill="auto"/>
            <w:noWrap/>
            <w:vAlign w:val="center"/>
            <w:hideMark/>
          </w:tcPr>
          <w:p w14:paraId="381F37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0A883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BC4E0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ADDCF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11.1.02.00002</w:t>
            </w:r>
          </w:p>
        </w:tc>
        <w:tc>
          <w:tcPr>
            <w:tcW w:w="613" w:type="dxa"/>
            <w:shd w:val="clear" w:color="auto" w:fill="auto"/>
            <w:noWrap/>
            <w:vAlign w:val="center"/>
            <w:hideMark/>
          </w:tcPr>
          <w:p w14:paraId="3A6B60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45BB7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994,83</w:t>
            </w:r>
          </w:p>
        </w:tc>
        <w:tc>
          <w:tcPr>
            <w:tcW w:w="2835" w:type="dxa"/>
            <w:shd w:val="clear" w:color="auto" w:fill="auto"/>
            <w:noWrap/>
            <w:vAlign w:val="center"/>
            <w:hideMark/>
          </w:tcPr>
          <w:p w14:paraId="0DADF1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c>
          <w:tcPr>
            <w:tcW w:w="2550" w:type="dxa"/>
            <w:shd w:val="clear" w:color="auto" w:fill="auto"/>
            <w:noWrap/>
            <w:vAlign w:val="center"/>
            <w:hideMark/>
          </w:tcPr>
          <w:p w14:paraId="6524E2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r>
      <w:tr w:rsidR="002B1CA7" w:rsidRPr="00AB1303" w14:paraId="09A6E3B6" w14:textId="77777777" w:rsidTr="00AB1303">
        <w:trPr>
          <w:gridAfter w:val="1"/>
          <w:wAfter w:w="18" w:type="dxa"/>
          <w:trHeight w:val="435"/>
        </w:trPr>
        <w:tc>
          <w:tcPr>
            <w:tcW w:w="3119" w:type="dxa"/>
            <w:shd w:val="clear" w:color="auto" w:fill="auto"/>
            <w:vAlign w:val="center"/>
            <w:hideMark/>
          </w:tcPr>
          <w:p w14:paraId="3C0105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E35A0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3A68E6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5690A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9C588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11.1.02.00002</w:t>
            </w:r>
          </w:p>
        </w:tc>
        <w:tc>
          <w:tcPr>
            <w:tcW w:w="613" w:type="dxa"/>
            <w:shd w:val="clear" w:color="auto" w:fill="auto"/>
            <w:noWrap/>
            <w:vAlign w:val="center"/>
            <w:hideMark/>
          </w:tcPr>
          <w:p w14:paraId="7A013E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CCB78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994,83</w:t>
            </w:r>
          </w:p>
        </w:tc>
        <w:tc>
          <w:tcPr>
            <w:tcW w:w="2835" w:type="dxa"/>
            <w:shd w:val="clear" w:color="auto" w:fill="auto"/>
            <w:noWrap/>
            <w:vAlign w:val="center"/>
            <w:hideMark/>
          </w:tcPr>
          <w:p w14:paraId="44E08F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c>
          <w:tcPr>
            <w:tcW w:w="2550" w:type="dxa"/>
            <w:shd w:val="clear" w:color="auto" w:fill="auto"/>
            <w:noWrap/>
            <w:vAlign w:val="center"/>
            <w:hideMark/>
          </w:tcPr>
          <w:p w14:paraId="75E5BD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18 000,00</w:t>
            </w:r>
          </w:p>
        </w:tc>
      </w:tr>
      <w:tr w:rsidR="002B1CA7" w:rsidRPr="00AB1303" w14:paraId="05C4C284" w14:textId="77777777" w:rsidTr="00AB1303">
        <w:trPr>
          <w:gridAfter w:val="1"/>
          <w:wAfter w:w="18" w:type="dxa"/>
          <w:trHeight w:val="1065"/>
        </w:trPr>
        <w:tc>
          <w:tcPr>
            <w:tcW w:w="3119" w:type="dxa"/>
            <w:shd w:val="clear" w:color="auto" w:fill="auto"/>
            <w:vAlign w:val="center"/>
            <w:hideMark/>
          </w:tcPr>
          <w:p w14:paraId="627A63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организаций, </w:t>
            </w:r>
            <w:r w:rsidRPr="00AB1303">
              <w:rPr>
                <w:rFonts w:ascii="Courier New" w:hAnsi="Courier New" w:cs="Courier New"/>
                <w:sz w:val="22"/>
                <w:szCs w:val="22"/>
              </w:rPr>
              <w:lastRenderedPageBreak/>
              <w:t>осуществляющих деятельность в сфере физической культуры и массового спорта"</w:t>
            </w:r>
          </w:p>
        </w:tc>
        <w:tc>
          <w:tcPr>
            <w:tcW w:w="1021" w:type="dxa"/>
            <w:shd w:val="clear" w:color="auto" w:fill="auto"/>
            <w:noWrap/>
            <w:vAlign w:val="center"/>
            <w:hideMark/>
          </w:tcPr>
          <w:p w14:paraId="0C559E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4BBCDA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722EC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1C85E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7ECD63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873EC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25193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c>
          <w:tcPr>
            <w:tcW w:w="2550" w:type="dxa"/>
            <w:shd w:val="clear" w:color="auto" w:fill="auto"/>
            <w:noWrap/>
            <w:vAlign w:val="center"/>
            <w:hideMark/>
          </w:tcPr>
          <w:p w14:paraId="0EA5B2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r>
      <w:tr w:rsidR="002B1CA7" w:rsidRPr="00AB1303" w14:paraId="0F90DD93" w14:textId="77777777" w:rsidTr="00AB1303">
        <w:trPr>
          <w:gridAfter w:val="1"/>
          <w:wAfter w:w="18" w:type="dxa"/>
          <w:trHeight w:val="1065"/>
        </w:trPr>
        <w:tc>
          <w:tcPr>
            <w:tcW w:w="3119" w:type="dxa"/>
            <w:shd w:val="clear" w:color="auto" w:fill="auto"/>
            <w:vAlign w:val="center"/>
            <w:hideMark/>
          </w:tcPr>
          <w:p w14:paraId="6866EB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021" w:type="dxa"/>
            <w:shd w:val="clear" w:color="auto" w:fill="auto"/>
            <w:noWrap/>
            <w:vAlign w:val="center"/>
            <w:hideMark/>
          </w:tcPr>
          <w:p w14:paraId="4F611F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C1408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7A5FB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5B134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11.1.03.00000</w:t>
            </w:r>
          </w:p>
        </w:tc>
        <w:tc>
          <w:tcPr>
            <w:tcW w:w="613" w:type="dxa"/>
            <w:shd w:val="clear" w:color="auto" w:fill="auto"/>
            <w:noWrap/>
            <w:vAlign w:val="center"/>
            <w:hideMark/>
          </w:tcPr>
          <w:p w14:paraId="7A26EE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293CB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AEABD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c>
          <w:tcPr>
            <w:tcW w:w="2550" w:type="dxa"/>
            <w:shd w:val="clear" w:color="auto" w:fill="auto"/>
            <w:noWrap/>
            <w:vAlign w:val="center"/>
            <w:hideMark/>
          </w:tcPr>
          <w:p w14:paraId="5A8085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r>
      <w:tr w:rsidR="002B1CA7" w:rsidRPr="00AB1303" w14:paraId="300ADF54" w14:textId="77777777" w:rsidTr="00AB1303">
        <w:trPr>
          <w:gridAfter w:val="1"/>
          <w:wAfter w:w="18" w:type="dxa"/>
          <w:trHeight w:val="435"/>
        </w:trPr>
        <w:tc>
          <w:tcPr>
            <w:tcW w:w="3119" w:type="dxa"/>
            <w:shd w:val="clear" w:color="auto" w:fill="auto"/>
            <w:vAlign w:val="center"/>
            <w:hideMark/>
          </w:tcPr>
          <w:p w14:paraId="439118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05F5D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583A1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5DE9E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86DAC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11.1.03.00000</w:t>
            </w:r>
          </w:p>
        </w:tc>
        <w:tc>
          <w:tcPr>
            <w:tcW w:w="613" w:type="dxa"/>
            <w:shd w:val="clear" w:color="auto" w:fill="auto"/>
            <w:noWrap/>
            <w:vAlign w:val="center"/>
            <w:hideMark/>
          </w:tcPr>
          <w:p w14:paraId="627121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92923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A3F55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c>
          <w:tcPr>
            <w:tcW w:w="2550" w:type="dxa"/>
            <w:shd w:val="clear" w:color="auto" w:fill="auto"/>
            <w:noWrap/>
            <w:vAlign w:val="center"/>
            <w:hideMark/>
          </w:tcPr>
          <w:p w14:paraId="5ACE1B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21 649,48</w:t>
            </w:r>
          </w:p>
        </w:tc>
      </w:tr>
      <w:tr w:rsidR="002B1CA7" w:rsidRPr="00AB1303" w14:paraId="7CE53475" w14:textId="77777777" w:rsidTr="00AB1303">
        <w:trPr>
          <w:gridAfter w:val="1"/>
          <w:wAfter w:w="18" w:type="dxa"/>
          <w:trHeight w:val="435"/>
        </w:trPr>
        <w:tc>
          <w:tcPr>
            <w:tcW w:w="3119" w:type="dxa"/>
            <w:shd w:val="clear" w:color="auto" w:fill="auto"/>
            <w:vAlign w:val="center"/>
            <w:hideMark/>
          </w:tcPr>
          <w:p w14:paraId="2C265F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"Подготовка спортивного резерва" на 2019-2024 годы</w:t>
            </w:r>
          </w:p>
        </w:tc>
        <w:tc>
          <w:tcPr>
            <w:tcW w:w="1021" w:type="dxa"/>
            <w:shd w:val="clear" w:color="auto" w:fill="auto"/>
            <w:noWrap/>
            <w:vAlign w:val="center"/>
            <w:hideMark/>
          </w:tcPr>
          <w:p w14:paraId="5735FD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4D4A58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83FCF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30685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2C435D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F6D53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325 624,23</w:t>
            </w:r>
          </w:p>
        </w:tc>
        <w:tc>
          <w:tcPr>
            <w:tcW w:w="2835" w:type="dxa"/>
            <w:shd w:val="clear" w:color="auto" w:fill="auto"/>
            <w:noWrap/>
            <w:vAlign w:val="center"/>
            <w:hideMark/>
          </w:tcPr>
          <w:p w14:paraId="103582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c>
          <w:tcPr>
            <w:tcW w:w="2550" w:type="dxa"/>
            <w:shd w:val="clear" w:color="auto" w:fill="auto"/>
            <w:noWrap/>
            <w:vAlign w:val="center"/>
            <w:hideMark/>
          </w:tcPr>
          <w:p w14:paraId="6FED47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r>
      <w:tr w:rsidR="002B1CA7" w:rsidRPr="00AB1303" w14:paraId="47521962" w14:textId="77777777" w:rsidTr="00AB1303">
        <w:trPr>
          <w:gridAfter w:val="1"/>
          <w:wAfter w:w="18" w:type="dxa"/>
          <w:trHeight w:val="645"/>
        </w:trPr>
        <w:tc>
          <w:tcPr>
            <w:tcW w:w="3119" w:type="dxa"/>
            <w:shd w:val="clear" w:color="auto" w:fill="auto"/>
            <w:vAlign w:val="center"/>
            <w:hideMark/>
          </w:tcPr>
          <w:p w14:paraId="001A6B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021" w:type="dxa"/>
            <w:shd w:val="clear" w:color="auto" w:fill="auto"/>
            <w:noWrap/>
            <w:vAlign w:val="center"/>
            <w:hideMark/>
          </w:tcPr>
          <w:p w14:paraId="10A6AF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9671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578078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6AD48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70C1C1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42BA4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325 624,23</w:t>
            </w:r>
          </w:p>
        </w:tc>
        <w:tc>
          <w:tcPr>
            <w:tcW w:w="2835" w:type="dxa"/>
            <w:shd w:val="clear" w:color="auto" w:fill="auto"/>
            <w:noWrap/>
            <w:vAlign w:val="center"/>
            <w:hideMark/>
          </w:tcPr>
          <w:p w14:paraId="294BFD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c>
          <w:tcPr>
            <w:tcW w:w="2550" w:type="dxa"/>
            <w:shd w:val="clear" w:color="auto" w:fill="auto"/>
            <w:noWrap/>
            <w:vAlign w:val="center"/>
            <w:hideMark/>
          </w:tcPr>
          <w:p w14:paraId="634774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r>
      <w:tr w:rsidR="002B1CA7" w:rsidRPr="00AB1303" w14:paraId="4B24C7CA" w14:textId="77777777" w:rsidTr="00AB1303">
        <w:trPr>
          <w:gridAfter w:val="1"/>
          <w:wAfter w:w="18" w:type="dxa"/>
          <w:trHeight w:val="645"/>
        </w:trPr>
        <w:tc>
          <w:tcPr>
            <w:tcW w:w="3119" w:type="dxa"/>
            <w:shd w:val="clear" w:color="auto" w:fill="auto"/>
            <w:vAlign w:val="center"/>
            <w:hideMark/>
          </w:tcPr>
          <w:p w14:paraId="33A496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2.1. "Участие сборных команд и спортсменов </w:t>
            </w:r>
            <w:r w:rsidRPr="00AB1303">
              <w:rPr>
                <w:rFonts w:ascii="Courier New" w:hAnsi="Courier New" w:cs="Courier New"/>
                <w:sz w:val="22"/>
                <w:szCs w:val="22"/>
              </w:rPr>
              <w:lastRenderedPageBreak/>
              <w:t>в областных, региональных, всероссийских и международных соревнованиях"</w:t>
            </w:r>
          </w:p>
        </w:tc>
        <w:tc>
          <w:tcPr>
            <w:tcW w:w="1021" w:type="dxa"/>
            <w:shd w:val="clear" w:color="auto" w:fill="auto"/>
            <w:noWrap/>
            <w:vAlign w:val="center"/>
            <w:hideMark/>
          </w:tcPr>
          <w:p w14:paraId="4C3714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7808C5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39B56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96279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51C994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446B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325 624,23</w:t>
            </w:r>
          </w:p>
        </w:tc>
        <w:tc>
          <w:tcPr>
            <w:tcW w:w="2835" w:type="dxa"/>
            <w:shd w:val="clear" w:color="auto" w:fill="auto"/>
            <w:noWrap/>
            <w:vAlign w:val="center"/>
            <w:hideMark/>
          </w:tcPr>
          <w:p w14:paraId="04D3C8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c>
          <w:tcPr>
            <w:tcW w:w="2550" w:type="dxa"/>
            <w:shd w:val="clear" w:color="auto" w:fill="auto"/>
            <w:noWrap/>
            <w:vAlign w:val="center"/>
            <w:hideMark/>
          </w:tcPr>
          <w:p w14:paraId="4BCB23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r>
      <w:tr w:rsidR="002B1CA7" w:rsidRPr="00AB1303" w14:paraId="0669FF61" w14:textId="77777777" w:rsidTr="00AB1303">
        <w:trPr>
          <w:gridAfter w:val="1"/>
          <w:wAfter w:w="18" w:type="dxa"/>
          <w:trHeight w:val="435"/>
        </w:trPr>
        <w:tc>
          <w:tcPr>
            <w:tcW w:w="3119" w:type="dxa"/>
            <w:shd w:val="clear" w:color="auto" w:fill="auto"/>
            <w:vAlign w:val="center"/>
            <w:hideMark/>
          </w:tcPr>
          <w:p w14:paraId="5D117A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29D41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F708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5110C3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B2222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378F1F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8B7D6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325 624,23</w:t>
            </w:r>
          </w:p>
        </w:tc>
        <w:tc>
          <w:tcPr>
            <w:tcW w:w="2835" w:type="dxa"/>
            <w:shd w:val="clear" w:color="auto" w:fill="auto"/>
            <w:noWrap/>
            <w:vAlign w:val="center"/>
            <w:hideMark/>
          </w:tcPr>
          <w:p w14:paraId="0FA244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c>
          <w:tcPr>
            <w:tcW w:w="2550" w:type="dxa"/>
            <w:shd w:val="clear" w:color="auto" w:fill="auto"/>
            <w:noWrap/>
            <w:vAlign w:val="center"/>
            <w:hideMark/>
          </w:tcPr>
          <w:p w14:paraId="5F276C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406 670,09</w:t>
            </w:r>
          </w:p>
        </w:tc>
      </w:tr>
      <w:tr w:rsidR="002B1CA7" w:rsidRPr="00AB1303" w14:paraId="1D0EA014" w14:textId="77777777" w:rsidTr="00AB1303">
        <w:trPr>
          <w:gridAfter w:val="1"/>
          <w:wAfter w:w="18" w:type="dxa"/>
          <w:trHeight w:val="225"/>
        </w:trPr>
        <w:tc>
          <w:tcPr>
            <w:tcW w:w="3119" w:type="dxa"/>
            <w:shd w:val="clear" w:color="auto" w:fill="auto"/>
            <w:vAlign w:val="center"/>
            <w:hideMark/>
          </w:tcPr>
          <w:p w14:paraId="2B76E3F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СРЕДСТВА МАССОВОЙ ИНФОРМАЦИИ</w:t>
            </w:r>
          </w:p>
        </w:tc>
        <w:tc>
          <w:tcPr>
            <w:tcW w:w="1021" w:type="dxa"/>
            <w:shd w:val="clear" w:color="auto" w:fill="auto"/>
            <w:noWrap/>
            <w:vAlign w:val="center"/>
            <w:hideMark/>
          </w:tcPr>
          <w:p w14:paraId="0B1519C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902</w:t>
            </w:r>
          </w:p>
        </w:tc>
        <w:tc>
          <w:tcPr>
            <w:tcW w:w="598" w:type="dxa"/>
            <w:shd w:val="clear" w:color="auto" w:fill="auto"/>
            <w:noWrap/>
            <w:vAlign w:val="center"/>
            <w:hideMark/>
          </w:tcPr>
          <w:p w14:paraId="438AE25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12</w:t>
            </w:r>
          </w:p>
        </w:tc>
        <w:tc>
          <w:tcPr>
            <w:tcW w:w="1103" w:type="dxa"/>
            <w:shd w:val="clear" w:color="auto" w:fill="auto"/>
            <w:noWrap/>
            <w:vAlign w:val="center"/>
            <w:hideMark/>
          </w:tcPr>
          <w:p w14:paraId="42196DB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6493882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0ADA5B1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75E559E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1 367 464,60</w:t>
            </w:r>
          </w:p>
        </w:tc>
        <w:tc>
          <w:tcPr>
            <w:tcW w:w="2835" w:type="dxa"/>
            <w:shd w:val="clear" w:color="auto" w:fill="auto"/>
            <w:noWrap/>
            <w:vAlign w:val="center"/>
            <w:hideMark/>
          </w:tcPr>
          <w:p w14:paraId="7AB7810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1 367 464,60</w:t>
            </w:r>
          </w:p>
        </w:tc>
        <w:tc>
          <w:tcPr>
            <w:tcW w:w="2550" w:type="dxa"/>
            <w:shd w:val="clear" w:color="auto" w:fill="auto"/>
            <w:noWrap/>
            <w:vAlign w:val="center"/>
            <w:hideMark/>
          </w:tcPr>
          <w:p w14:paraId="6CDE0910"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1 367 464,60</w:t>
            </w:r>
          </w:p>
        </w:tc>
      </w:tr>
      <w:tr w:rsidR="002B1CA7" w:rsidRPr="00AB1303" w14:paraId="62EF4521" w14:textId="77777777" w:rsidTr="00AB1303">
        <w:trPr>
          <w:gridAfter w:val="1"/>
          <w:wAfter w:w="18" w:type="dxa"/>
          <w:trHeight w:val="435"/>
        </w:trPr>
        <w:tc>
          <w:tcPr>
            <w:tcW w:w="3119" w:type="dxa"/>
            <w:shd w:val="clear" w:color="auto" w:fill="auto"/>
            <w:vAlign w:val="center"/>
            <w:hideMark/>
          </w:tcPr>
          <w:p w14:paraId="551FDD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средств массовой информации</w:t>
            </w:r>
          </w:p>
        </w:tc>
        <w:tc>
          <w:tcPr>
            <w:tcW w:w="1021" w:type="dxa"/>
            <w:shd w:val="clear" w:color="auto" w:fill="auto"/>
            <w:noWrap/>
            <w:vAlign w:val="center"/>
            <w:hideMark/>
          </w:tcPr>
          <w:p w14:paraId="427142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E1E5E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3E2E05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68DE6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0CD9A7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0E92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835" w:type="dxa"/>
            <w:shd w:val="clear" w:color="auto" w:fill="auto"/>
            <w:noWrap/>
            <w:vAlign w:val="center"/>
            <w:hideMark/>
          </w:tcPr>
          <w:p w14:paraId="6B0850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550" w:type="dxa"/>
            <w:shd w:val="clear" w:color="auto" w:fill="auto"/>
            <w:noWrap/>
            <w:vAlign w:val="center"/>
            <w:hideMark/>
          </w:tcPr>
          <w:p w14:paraId="39007E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r>
      <w:tr w:rsidR="002B1CA7" w:rsidRPr="00AB1303" w14:paraId="1FC32D7A" w14:textId="77777777" w:rsidTr="00AB1303">
        <w:trPr>
          <w:gridAfter w:val="1"/>
          <w:wAfter w:w="18" w:type="dxa"/>
          <w:trHeight w:val="645"/>
        </w:trPr>
        <w:tc>
          <w:tcPr>
            <w:tcW w:w="3119" w:type="dxa"/>
            <w:shd w:val="clear" w:color="auto" w:fill="auto"/>
            <w:vAlign w:val="bottom"/>
            <w:hideMark/>
          </w:tcPr>
          <w:p w14:paraId="103BEF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665F42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F8672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13D42E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DFE5E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328508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4B129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835" w:type="dxa"/>
            <w:shd w:val="clear" w:color="auto" w:fill="auto"/>
            <w:noWrap/>
            <w:vAlign w:val="center"/>
            <w:hideMark/>
          </w:tcPr>
          <w:p w14:paraId="0B8A38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550" w:type="dxa"/>
            <w:shd w:val="clear" w:color="auto" w:fill="auto"/>
            <w:noWrap/>
            <w:vAlign w:val="center"/>
            <w:hideMark/>
          </w:tcPr>
          <w:p w14:paraId="50B3E0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r>
      <w:tr w:rsidR="002B1CA7" w:rsidRPr="00AB1303" w14:paraId="2E994284" w14:textId="77777777" w:rsidTr="00AB1303">
        <w:trPr>
          <w:gridAfter w:val="1"/>
          <w:wAfter w:w="18" w:type="dxa"/>
          <w:trHeight w:val="645"/>
        </w:trPr>
        <w:tc>
          <w:tcPr>
            <w:tcW w:w="3119" w:type="dxa"/>
            <w:shd w:val="clear" w:color="auto" w:fill="auto"/>
            <w:vAlign w:val="center"/>
            <w:hideMark/>
          </w:tcPr>
          <w:p w14:paraId="1DB46C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2DB23E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A2472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534943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3CB575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1876DC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2EE40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835" w:type="dxa"/>
            <w:shd w:val="clear" w:color="auto" w:fill="auto"/>
            <w:noWrap/>
            <w:vAlign w:val="center"/>
            <w:hideMark/>
          </w:tcPr>
          <w:p w14:paraId="293F89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550" w:type="dxa"/>
            <w:shd w:val="clear" w:color="auto" w:fill="auto"/>
            <w:noWrap/>
            <w:vAlign w:val="center"/>
            <w:hideMark/>
          </w:tcPr>
          <w:p w14:paraId="0597E0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r>
      <w:tr w:rsidR="002B1CA7" w:rsidRPr="00AB1303" w14:paraId="5F157F93" w14:textId="77777777" w:rsidTr="00AB1303">
        <w:trPr>
          <w:gridAfter w:val="1"/>
          <w:wAfter w:w="18" w:type="dxa"/>
          <w:trHeight w:val="855"/>
        </w:trPr>
        <w:tc>
          <w:tcPr>
            <w:tcW w:w="3119" w:type="dxa"/>
            <w:shd w:val="clear" w:color="auto" w:fill="auto"/>
            <w:vAlign w:val="center"/>
            <w:hideMark/>
          </w:tcPr>
          <w:p w14:paraId="489994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4.4. Своевременное и достоверное информирование населения города о деятельности органов местного самоуправления муниципального </w:t>
            </w:r>
            <w:r w:rsidRPr="00AB1303">
              <w:rPr>
                <w:rFonts w:ascii="Courier New" w:hAnsi="Courier New" w:cs="Courier New"/>
                <w:sz w:val="22"/>
                <w:szCs w:val="22"/>
              </w:rPr>
              <w:lastRenderedPageBreak/>
              <w:t>образования "город Усолье-Сибирское"</w:t>
            </w:r>
          </w:p>
        </w:tc>
        <w:tc>
          <w:tcPr>
            <w:tcW w:w="1021" w:type="dxa"/>
            <w:shd w:val="clear" w:color="auto" w:fill="auto"/>
            <w:noWrap/>
            <w:vAlign w:val="center"/>
            <w:hideMark/>
          </w:tcPr>
          <w:p w14:paraId="46E0D9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902</w:t>
            </w:r>
          </w:p>
        </w:tc>
        <w:tc>
          <w:tcPr>
            <w:tcW w:w="598" w:type="dxa"/>
            <w:shd w:val="clear" w:color="auto" w:fill="auto"/>
            <w:noWrap/>
            <w:vAlign w:val="center"/>
            <w:hideMark/>
          </w:tcPr>
          <w:p w14:paraId="3AF534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6BFE2A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0B8BA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19CEA7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7F07F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835" w:type="dxa"/>
            <w:shd w:val="clear" w:color="auto" w:fill="auto"/>
            <w:noWrap/>
            <w:vAlign w:val="center"/>
            <w:hideMark/>
          </w:tcPr>
          <w:p w14:paraId="5063D1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c>
          <w:tcPr>
            <w:tcW w:w="2550" w:type="dxa"/>
            <w:shd w:val="clear" w:color="auto" w:fill="auto"/>
            <w:noWrap/>
            <w:vAlign w:val="center"/>
            <w:hideMark/>
          </w:tcPr>
          <w:p w14:paraId="20685F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1 367 464,60</w:t>
            </w:r>
          </w:p>
        </w:tc>
      </w:tr>
      <w:tr w:rsidR="002B1CA7" w:rsidRPr="00AB1303" w14:paraId="3E6D6734" w14:textId="77777777" w:rsidTr="00AB1303">
        <w:trPr>
          <w:gridAfter w:val="1"/>
          <w:wAfter w:w="18" w:type="dxa"/>
          <w:trHeight w:val="435"/>
        </w:trPr>
        <w:tc>
          <w:tcPr>
            <w:tcW w:w="3119" w:type="dxa"/>
            <w:shd w:val="clear" w:color="auto" w:fill="auto"/>
            <w:vAlign w:val="center"/>
            <w:hideMark/>
          </w:tcPr>
          <w:p w14:paraId="56CC12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4.4.1. Выпуск и распространение газеты Официальное Усолье</w:t>
            </w:r>
          </w:p>
        </w:tc>
        <w:tc>
          <w:tcPr>
            <w:tcW w:w="1021" w:type="dxa"/>
            <w:shd w:val="clear" w:color="auto" w:fill="auto"/>
            <w:noWrap/>
            <w:vAlign w:val="center"/>
            <w:hideMark/>
          </w:tcPr>
          <w:p w14:paraId="6DEAD7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563D4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41EAF7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E1D77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17.4.04.00001</w:t>
            </w:r>
          </w:p>
        </w:tc>
        <w:tc>
          <w:tcPr>
            <w:tcW w:w="613" w:type="dxa"/>
            <w:shd w:val="clear" w:color="auto" w:fill="auto"/>
            <w:noWrap/>
            <w:vAlign w:val="center"/>
            <w:hideMark/>
          </w:tcPr>
          <w:p w14:paraId="7B89A3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A524F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881 650,00</w:t>
            </w:r>
          </w:p>
        </w:tc>
        <w:tc>
          <w:tcPr>
            <w:tcW w:w="2835" w:type="dxa"/>
            <w:shd w:val="clear" w:color="auto" w:fill="auto"/>
            <w:noWrap/>
            <w:vAlign w:val="center"/>
            <w:hideMark/>
          </w:tcPr>
          <w:p w14:paraId="72D2E1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881 650,00</w:t>
            </w:r>
          </w:p>
        </w:tc>
        <w:tc>
          <w:tcPr>
            <w:tcW w:w="2550" w:type="dxa"/>
            <w:shd w:val="clear" w:color="auto" w:fill="auto"/>
            <w:noWrap/>
            <w:vAlign w:val="center"/>
            <w:hideMark/>
          </w:tcPr>
          <w:p w14:paraId="1F2736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881 650,00</w:t>
            </w:r>
          </w:p>
        </w:tc>
      </w:tr>
      <w:tr w:rsidR="002B1CA7" w:rsidRPr="00AB1303" w14:paraId="70DABF08" w14:textId="77777777" w:rsidTr="00AB1303">
        <w:trPr>
          <w:gridAfter w:val="1"/>
          <w:wAfter w:w="18" w:type="dxa"/>
          <w:trHeight w:val="435"/>
        </w:trPr>
        <w:tc>
          <w:tcPr>
            <w:tcW w:w="3119" w:type="dxa"/>
            <w:shd w:val="clear" w:color="auto" w:fill="auto"/>
            <w:vAlign w:val="center"/>
            <w:hideMark/>
          </w:tcPr>
          <w:p w14:paraId="061D19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57559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1E9CC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2167ED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B13F6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17.4.04.00001</w:t>
            </w:r>
          </w:p>
        </w:tc>
        <w:tc>
          <w:tcPr>
            <w:tcW w:w="613" w:type="dxa"/>
            <w:shd w:val="clear" w:color="auto" w:fill="auto"/>
            <w:noWrap/>
            <w:vAlign w:val="center"/>
            <w:hideMark/>
          </w:tcPr>
          <w:p w14:paraId="37D821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989D6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881 650,00</w:t>
            </w:r>
          </w:p>
        </w:tc>
        <w:tc>
          <w:tcPr>
            <w:tcW w:w="2835" w:type="dxa"/>
            <w:shd w:val="clear" w:color="auto" w:fill="auto"/>
            <w:noWrap/>
            <w:vAlign w:val="center"/>
            <w:hideMark/>
          </w:tcPr>
          <w:p w14:paraId="37F15D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881 650,00</w:t>
            </w:r>
          </w:p>
        </w:tc>
        <w:tc>
          <w:tcPr>
            <w:tcW w:w="2550" w:type="dxa"/>
            <w:shd w:val="clear" w:color="auto" w:fill="auto"/>
            <w:noWrap/>
            <w:vAlign w:val="center"/>
            <w:hideMark/>
          </w:tcPr>
          <w:p w14:paraId="41979F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881 650,00</w:t>
            </w:r>
          </w:p>
        </w:tc>
      </w:tr>
      <w:tr w:rsidR="002B1CA7" w:rsidRPr="00AB1303" w14:paraId="650E91FB" w14:textId="77777777" w:rsidTr="00AB1303">
        <w:trPr>
          <w:gridAfter w:val="1"/>
          <w:wAfter w:w="18" w:type="dxa"/>
          <w:trHeight w:val="645"/>
        </w:trPr>
        <w:tc>
          <w:tcPr>
            <w:tcW w:w="3119" w:type="dxa"/>
            <w:shd w:val="clear" w:color="auto" w:fill="auto"/>
            <w:vAlign w:val="center"/>
            <w:hideMark/>
          </w:tcPr>
          <w:p w14:paraId="12DF99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4.4.2. Информационное сопровождение деятельности органов местного самоуправления города в печатных СМИ</w:t>
            </w:r>
          </w:p>
        </w:tc>
        <w:tc>
          <w:tcPr>
            <w:tcW w:w="1021" w:type="dxa"/>
            <w:shd w:val="clear" w:color="auto" w:fill="auto"/>
            <w:noWrap/>
            <w:vAlign w:val="center"/>
            <w:hideMark/>
          </w:tcPr>
          <w:p w14:paraId="27073C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5BA854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63B09C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972C5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17.4.04.00002</w:t>
            </w:r>
          </w:p>
        </w:tc>
        <w:tc>
          <w:tcPr>
            <w:tcW w:w="613" w:type="dxa"/>
            <w:shd w:val="clear" w:color="auto" w:fill="auto"/>
            <w:noWrap/>
            <w:vAlign w:val="center"/>
            <w:hideMark/>
          </w:tcPr>
          <w:p w14:paraId="13064E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F93A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84 534,60</w:t>
            </w:r>
          </w:p>
        </w:tc>
        <w:tc>
          <w:tcPr>
            <w:tcW w:w="2835" w:type="dxa"/>
            <w:shd w:val="clear" w:color="auto" w:fill="auto"/>
            <w:noWrap/>
            <w:vAlign w:val="center"/>
            <w:hideMark/>
          </w:tcPr>
          <w:p w14:paraId="3B4140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84 534,60</w:t>
            </w:r>
          </w:p>
        </w:tc>
        <w:tc>
          <w:tcPr>
            <w:tcW w:w="2550" w:type="dxa"/>
            <w:shd w:val="clear" w:color="auto" w:fill="auto"/>
            <w:noWrap/>
            <w:vAlign w:val="center"/>
            <w:hideMark/>
          </w:tcPr>
          <w:p w14:paraId="51592C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84 534,60</w:t>
            </w:r>
          </w:p>
        </w:tc>
      </w:tr>
      <w:tr w:rsidR="002B1CA7" w:rsidRPr="00AB1303" w14:paraId="4C01C627" w14:textId="77777777" w:rsidTr="00AB1303">
        <w:trPr>
          <w:gridAfter w:val="1"/>
          <w:wAfter w:w="18" w:type="dxa"/>
          <w:trHeight w:val="435"/>
        </w:trPr>
        <w:tc>
          <w:tcPr>
            <w:tcW w:w="3119" w:type="dxa"/>
            <w:shd w:val="clear" w:color="auto" w:fill="auto"/>
            <w:vAlign w:val="center"/>
            <w:hideMark/>
          </w:tcPr>
          <w:p w14:paraId="7B0340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6DF59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0189ED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23648D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3A7DE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17.4.04.00002</w:t>
            </w:r>
          </w:p>
        </w:tc>
        <w:tc>
          <w:tcPr>
            <w:tcW w:w="613" w:type="dxa"/>
            <w:shd w:val="clear" w:color="auto" w:fill="auto"/>
            <w:noWrap/>
            <w:vAlign w:val="center"/>
            <w:hideMark/>
          </w:tcPr>
          <w:p w14:paraId="39FDA3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28764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84 534,60</w:t>
            </w:r>
          </w:p>
        </w:tc>
        <w:tc>
          <w:tcPr>
            <w:tcW w:w="2835" w:type="dxa"/>
            <w:shd w:val="clear" w:color="auto" w:fill="auto"/>
            <w:noWrap/>
            <w:vAlign w:val="center"/>
            <w:hideMark/>
          </w:tcPr>
          <w:p w14:paraId="2F29C6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84 534,60</w:t>
            </w:r>
          </w:p>
        </w:tc>
        <w:tc>
          <w:tcPr>
            <w:tcW w:w="2550" w:type="dxa"/>
            <w:shd w:val="clear" w:color="auto" w:fill="auto"/>
            <w:noWrap/>
            <w:vAlign w:val="center"/>
            <w:hideMark/>
          </w:tcPr>
          <w:p w14:paraId="70B0DC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84 534,60</w:t>
            </w:r>
          </w:p>
        </w:tc>
      </w:tr>
      <w:tr w:rsidR="002B1CA7" w:rsidRPr="00AB1303" w14:paraId="232B6050" w14:textId="77777777" w:rsidTr="00AB1303">
        <w:trPr>
          <w:gridAfter w:val="1"/>
          <w:wAfter w:w="18" w:type="dxa"/>
          <w:trHeight w:val="645"/>
        </w:trPr>
        <w:tc>
          <w:tcPr>
            <w:tcW w:w="3119" w:type="dxa"/>
            <w:shd w:val="clear" w:color="auto" w:fill="auto"/>
            <w:vAlign w:val="center"/>
            <w:hideMark/>
          </w:tcPr>
          <w:p w14:paraId="7B1BAA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4.4.3. Информационное сопровождение деятельности органов местного самоуправления города в электронных СМИ (ТВ)</w:t>
            </w:r>
          </w:p>
        </w:tc>
        <w:tc>
          <w:tcPr>
            <w:tcW w:w="1021" w:type="dxa"/>
            <w:shd w:val="clear" w:color="auto" w:fill="auto"/>
            <w:noWrap/>
            <w:vAlign w:val="center"/>
            <w:hideMark/>
          </w:tcPr>
          <w:p w14:paraId="6F5D2C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648CE9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0CEF47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284DC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17.4.04.00003</w:t>
            </w:r>
          </w:p>
        </w:tc>
        <w:tc>
          <w:tcPr>
            <w:tcW w:w="613" w:type="dxa"/>
            <w:shd w:val="clear" w:color="auto" w:fill="auto"/>
            <w:noWrap/>
            <w:vAlign w:val="center"/>
            <w:hideMark/>
          </w:tcPr>
          <w:p w14:paraId="4DFF24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0255C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377 280,00</w:t>
            </w:r>
          </w:p>
        </w:tc>
        <w:tc>
          <w:tcPr>
            <w:tcW w:w="2835" w:type="dxa"/>
            <w:shd w:val="clear" w:color="auto" w:fill="auto"/>
            <w:noWrap/>
            <w:vAlign w:val="center"/>
            <w:hideMark/>
          </w:tcPr>
          <w:p w14:paraId="445626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377 280,00</w:t>
            </w:r>
          </w:p>
        </w:tc>
        <w:tc>
          <w:tcPr>
            <w:tcW w:w="2550" w:type="dxa"/>
            <w:shd w:val="clear" w:color="auto" w:fill="auto"/>
            <w:noWrap/>
            <w:vAlign w:val="center"/>
            <w:hideMark/>
          </w:tcPr>
          <w:p w14:paraId="3807ED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377 280,00</w:t>
            </w:r>
          </w:p>
        </w:tc>
      </w:tr>
      <w:tr w:rsidR="002B1CA7" w:rsidRPr="00AB1303" w14:paraId="733EEDD6" w14:textId="77777777" w:rsidTr="00AB1303">
        <w:trPr>
          <w:gridAfter w:val="1"/>
          <w:wAfter w:w="18" w:type="dxa"/>
          <w:trHeight w:val="435"/>
        </w:trPr>
        <w:tc>
          <w:tcPr>
            <w:tcW w:w="3119" w:type="dxa"/>
            <w:shd w:val="clear" w:color="auto" w:fill="auto"/>
            <w:vAlign w:val="center"/>
            <w:hideMark/>
          </w:tcPr>
          <w:p w14:paraId="521A93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086AB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296F91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383234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92798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17.4.04.00003</w:t>
            </w:r>
          </w:p>
        </w:tc>
        <w:tc>
          <w:tcPr>
            <w:tcW w:w="613" w:type="dxa"/>
            <w:shd w:val="clear" w:color="auto" w:fill="auto"/>
            <w:noWrap/>
            <w:vAlign w:val="center"/>
            <w:hideMark/>
          </w:tcPr>
          <w:p w14:paraId="7F13BC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33A0A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377 280,00</w:t>
            </w:r>
          </w:p>
        </w:tc>
        <w:tc>
          <w:tcPr>
            <w:tcW w:w="2835" w:type="dxa"/>
            <w:shd w:val="clear" w:color="auto" w:fill="auto"/>
            <w:noWrap/>
            <w:vAlign w:val="center"/>
            <w:hideMark/>
          </w:tcPr>
          <w:p w14:paraId="54C0C9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377 280,00</w:t>
            </w:r>
          </w:p>
        </w:tc>
        <w:tc>
          <w:tcPr>
            <w:tcW w:w="2550" w:type="dxa"/>
            <w:shd w:val="clear" w:color="auto" w:fill="auto"/>
            <w:noWrap/>
            <w:vAlign w:val="center"/>
            <w:hideMark/>
          </w:tcPr>
          <w:p w14:paraId="02F104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377 280,00</w:t>
            </w:r>
          </w:p>
        </w:tc>
      </w:tr>
      <w:tr w:rsidR="002B1CA7" w:rsidRPr="00AB1303" w14:paraId="66AA70FE" w14:textId="77777777" w:rsidTr="00AB1303">
        <w:trPr>
          <w:gridAfter w:val="1"/>
          <w:wAfter w:w="18" w:type="dxa"/>
          <w:trHeight w:val="645"/>
        </w:trPr>
        <w:tc>
          <w:tcPr>
            <w:tcW w:w="3119" w:type="dxa"/>
            <w:shd w:val="clear" w:color="auto" w:fill="auto"/>
            <w:vAlign w:val="center"/>
            <w:hideMark/>
          </w:tcPr>
          <w:p w14:paraId="503732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4.4.4. Информационное сопровождение деятельности органов местного самоуправления города в электронных СМИ (Радио)</w:t>
            </w:r>
          </w:p>
        </w:tc>
        <w:tc>
          <w:tcPr>
            <w:tcW w:w="1021" w:type="dxa"/>
            <w:shd w:val="clear" w:color="auto" w:fill="auto"/>
            <w:noWrap/>
            <w:vAlign w:val="center"/>
            <w:hideMark/>
          </w:tcPr>
          <w:p w14:paraId="708E42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C8B66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2AE5EC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1AD95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17.4.04.00004</w:t>
            </w:r>
          </w:p>
        </w:tc>
        <w:tc>
          <w:tcPr>
            <w:tcW w:w="613" w:type="dxa"/>
            <w:shd w:val="clear" w:color="auto" w:fill="auto"/>
            <w:noWrap/>
            <w:vAlign w:val="center"/>
            <w:hideMark/>
          </w:tcPr>
          <w:p w14:paraId="0B43BA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052C8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835" w:type="dxa"/>
            <w:shd w:val="clear" w:color="auto" w:fill="auto"/>
            <w:noWrap/>
            <w:vAlign w:val="center"/>
            <w:hideMark/>
          </w:tcPr>
          <w:p w14:paraId="42E0C5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550" w:type="dxa"/>
            <w:shd w:val="clear" w:color="auto" w:fill="auto"/>
            <w:noWrap/>
            <w:vAlign w:val="center"/>
            <w:hideMark/>
          </w:tcPr>
          <w:p w14:paraId="43F69B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02695CDB" w14:textId="77777777" w:rsidTr="00AB1303">
        <w:trPr>
          <w:gridAfter w:val="1"/>
          <w:wAfter w:w="18" w:type="dxa"/>
          <w:trHeight w:val="435"/>
        </w:trPr>
        <w:tc>
          <w:tcPr>
            <w:tcW w:w="3119" w:type="dxa"/>
            <w:shd w:val="clear" w:color="auto" w:fill="auto"/>
            <w:vAlign w:val="center"/>
            <w:hideMark/>
          </w:tcPr>
          <w:p w14:paraId="33BDB3F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FADCF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902</w:t>
            </w:r>
          </w:p>
        </w:tc>
        <w:tc>
          <w:tcPr>
            <w:tcW w:w="598" w:type="dxa"/>
            <w:shd w:val="clear" w:color="auto" w:fill="auto"/>
            <w:noWrap/>
            <w:vAlign w:val="center"/>
            <w:hideMark/>
          </w:tcPr>
          <w:p w14:paraId="1A01AA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4D06FC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00309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17.4.04.00004</w:t>
            </w:r>
          </w:p>
        </w:tc>
        <w:tc>
          <w:tcPr>
            <w:tcW w:w="613" w:type="dxa"/>
            <w:shd w:val="clear" w:color="auto" w:fill="auto"/>
            <w:noWrap/>
            <w:vAlign w:val="center"/>
            <w:hideMark/>
          </w:tcPr>
          <w:p w14:paraId="2F9718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2969A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835" w:type="dxa"/>
            <w:shd w:val="clear" w:color="auto" w:fill="auto"/>
            <w:noWrap/>
            <w:vAlign w:val="center"/>
            <w:hideMark/>
          </w:tcPr>
          <w:p w14:paraId="76ACCF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c>
          <w:tcPr>
            <w:tcW w:w="2550" w:type="dxa"/>
            <w:shd w:val="clear" w:color="auto" w:fill="auto"/>
            <w:noWrap/>
            <w:vAlign w:val="center"/>
            <w:hideMark/>
          </w:tcPr>
          <w:p w14:paraId="5E97D8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24 000,00</w:t>
            </w:r>
          </w:p>
        </w:tc>
      </w:tr>
      <w:tr w:rsidR="002B1CA7" w:rsidRPr="00AB1303" w14:paraId="76495FBD" w14:textId="77777777" w:rsidTr="00AB1303">
        <w:trPr>
          <w:gridAfter w:val="1"/>
          <w:wAfter w:w="18" w:type="dxa"/>
          <w:trHeight w:val="645"/>
        </w:trPr>
        <w:tc>
          <w:tcPr>
            <w:tcW w:w="3119" w:type="dxa"/>
            <w:shd w:val="clear" w:color="auto" w:fill="auto"/>
            <w:vAlign w:val="center"/>
            <w:hideMark/>
          </w:tcPr>
          <w:p w14:paraId="1F1BFADA"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Комитет по управлению муниципальным имуществом администрации города Усолье-Сибирское</w:t>
            </w:r>
          </w:p>
        </w:tc>
        <w:tc>
          <w:tcPr>
            <w:tcW w:w="1021" w:type="dxa"/>
            <w:shd w:val="clear" w:color="auto" w:fill="auto"/>
            <w:noWrap/>
            <w:vAlign w:val="center"/>
            <w:hideMark/>
          </w:tcPr>
          <w:p w14:paraId="0F73470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903</w:t>
            </w:r>
          </w:p>
        </w:tc>
        <w:tc>
          <w:tcPr>
            <w:tcW w:w="598" w:type="dxa"/>
            <w:shd w:val="clear" w:color="auto" w:fill="auto"/>
            <w:noWrap/>
            <w:vAlign w:val="center"/>
            <w:hideMark/>
          </w:tcPr>
          <w:p w14:paraId="5477B89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0FF27BA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647DE7D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4D33215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3D927CA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34 788 652,03</w:t>
            </w:r>
          </w:p>
        </w:tc>
        <w:tc>
          <w:tcPr>
            <w:tcW w:w="2835" w:type="dxa"/>
            <w:shd w:val="clear" w:color="auto" w:fill="auto"/>
            <w:noWrap/>
            <w:vAlign w:val="center"/>
            <w:hideMark/>
          </w:tcPr>
          <w:p w14:paraId="37C4735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27 596 463,63</w:t>
            </w:r>
          </w:p>
        </w:tc>
        <w:tc>
          <w:tcPr>
            <w:tcW w:w="2550" w:type="dxa"/>
            <w:shd w:val="clear" w:color="auto" w:fill="auto"/>
            <w:noWrap/>
            <w:vAlign w:val="center"/>
            <w:hideMark/>
          </w:tcPr>
          <w:p w14:paraId="0689FA0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27 596 463,63</w:t>
            </w:r>
          </w:p>
        </w:tc>
      </w:tr>
      <w:tr w:rsidR="002B1CA7" w:rsidRPr="00AB1303" w14:paraId="2039357D" w14:textId="77777777" w:rsidTr="00AB1303">
        <w:trPr>
          <w:gridAfter w:val="1"/>
          <w:wAfter w:w="18" w:type="dxa"/>
          <w:trHeight w:val="225"/>
        </w:trPr>
        <w:tc>
          <w:tcPr>
            <w:tcW w:w="3119" w:type="dxa"/>
            <w:shd w:val="clear" w:color="auto" w:fill="auto"/>
            <w:vAlign w:val="center"/>
            <w:hideMark/>
          </w:tcPr>
          <w:p w14:paraId="77EAD24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ОБЩЕГОСУДАРСТВЕННЫЕ ВОПРОСЫ</w:t>
            </w:r>
          </w:p>
        </w:tc>
        <w:tc>
          <w:tcPr>
            <w:tcW w:w="1021" w:type="dxa"/>
            <w:shd w:val="clear" w:color="auto" w:fill="auto"/>
            <w:noWrap/>
            <w:vAlign w:val="center"/>
            <w:hideMark/>
          </w:tcPr>
          <w:p w14:paraId="0691573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903</w:t>
            </w:r>
          </w:p>
        </w:tc>
        <w:tc>
          <w:tcPr>
            <w:tcW w:w="598" w:type="dxa"/>
            <w:shd w:val="clear" w:color="auto" w:fill="auto"/>
            <w:noWrap/>
            <w:vAlign w:val="center"/>
            <w:hideMark/>
          </w:tcPr>
          <w:p w14:paraId="10CCA59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01</w:t>
            </w:r>
          </w:p>
        </w:tc>
        <w:tc>
          <w:tcPr>
            <w:tcW w:w="1103" w:type="dxa"/>
            <w:shd w:val="clear" w:color="auto" w:fill="auto"/>
            <w:noWrap/>
            <w:vAlign w:val="center"/>
            <w:hideMark/>
          </w:tcPr>
          <w:p w14:paraId="15F950F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18A32B8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46C8DAA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22798DB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30 788 652,03</w:t>
            </w:r>
          </w:p>
        </w:tc>
        <w:tc>
          <w:tcPr>
            <w:tcW w:w="2835" w:type="dxa"/>
            <w:shd w:val="clear" w:color="auto" w:fill="auto"/>
            <w:noWrap/>
            <w:vAlign w:val="center"/>
            <w:hideMark/>
          </w:tcPr>
          <w:p w14:paraId="2C3D824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27 596 463,63</w:t>
            </w:r>
          </w:p>
        </w:tc>
        <w:tc>
          <w:tcPr>
            <w:tcW w:w="2550" w:type="dxa"/>
            <w:shd w:val="clear" w:color="auto" w:fill="auto"/>
            <w:noWrap/>
            <w:vAlign w:val="center"/>
            <w:hideMark/>
          </w:tcPr>
          <w:p w14:paraId="4EBC133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27 596 463,63</w:t>
            </w:r>
          </w:p>
        </w:tc>
      </w:tr>
      <w:tr w:rsidR="002B1CA7" w:rsidRPr="00AB1303" w14:paraId="180AED8B" w14:textId="77777777" w:rsidTr="00AB1303">
        <w:trPr>
          <w:gridAfter w:val="1"/>
          <w:wAfter w:w="18" w:type="dxa"/>
          <w:trHeight w:val="855"/>
        </w:trPr>
        <w:tc>
          <w:tcPr>
            <w:tcW w:w="3119" w:type="dxa"/>
            <w:shd w:val="clear" w:color="auto" w:fill="auto"/>
            <w:vAlign w:val="center"/>
            <w:hideMark/>
          </w:tcPr>
          <w:p w14:paraId="4DC5CB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021" w:type="dxa"/>
            <w:shd w:val="clear" w:color="auto" w:fill="auto"/>
            <w:noWrap/>
            <w:vAlign w:val="center"/>
            <w:hideMark/>
          </w:tcPr>
          <w:p w14:paraId="381B39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77B74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63F4D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592D3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4CD4AB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5CCDE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835" w:type="dxa"/>
            <w:shd w:val="clear" w:color="auto" w:fill="auto"/>
            <w:noWrap/>
            <w:vAlign w:val="center"/>
            <w:hideMark/>
          </w:tcPr>
          <w:p w14:paraId="6F773B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550" w:type="dxa"/>
            <w:shd w:val="clear" w:color="auto" w:fill="auto"/>
            <w:noWrap/>
            <w:vAlign w:val="center"/>
            <w:hideMark/>
          </w:tcPr>
          <w:p w14:paraId="4C3B3F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44CF0672" w14:textId="77777777" w:rsidTr="00AB1303">
        <w:trPr>
          <w:gridAfter w:val="1"/>
          <w:wAfter w:w="18" w:type="dxa"/>
          <w:trHeight w:val="645"/>
        </w:trPr>
        <w:tc>
          <w:tcPr>
            <w:tcW w:w="3119" w:type="dxa"/>
            <w:shd w:val="clear" w:color="auto" w:fill="auto"/>
            <w:vAlign w:val="bottom"/>
            <w:hideMark/>
          </w:tcPr>
          <w:p w14:paraId="7647BA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38BA36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5AD556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570BC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0F327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5B3EB5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FC15B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835" w:type="dxa"/>
            <w:shd w:val="clear" w:color="auto" w:fill="auto"/>
            <w:noWrap/>
            <w:vAlign w:val="center"/>
            <w:hideMark/>
          </w:tcPr>
          <w:p w14:paraId="07E6C4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550" w:type="dxa"/>
            <w:shd w:val="clear" w:color="auto" w:fill="auto"/>
            <w:noWrap/>
            <w:vAlign w:val="center"/>
            <w:hideMark/>
          </w:tcPr>
          <w:p w14:paraId="3B1F8F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39C07835" w14:textId="77777777" w:rsidTr="00AB1303">
        <w:trPr>
          <w:gridAfter w:val="1"/>
          <w:wAfter w:w="18" w:type="dxa"/>
          <w:trHeight w:val="1065"/>
        </w:trPr>
        <w:tc>
          <w:tcPr>
            <w:tcW w:w="3119" w:type="dxa"/>
            <w:shd w:val="clear" w:color="auto" w:fill="auto"/>
            <w:vAlign w:val="center"/>
            <w:hideMark/>
          </w:tcPr>
          <w:p w14:paraId="55370A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1021" w:type="dxa"/>
            <w:shd w:val="clear" w:color="auto" w:fill="auto"/>
            <w:noWrap/>
            <w:vAlign w:val="center"/>
            <w:hideMark/>
          </w:tcPr>
          <w:p w14:paraId="3BA6F8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F88C0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C5983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12962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0BC77B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ECE0D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835" w:type="dxa"/>
            <w:shd w:val="clear" w:color="auto" w:fill="auto"/>
            <w:noWrap/>
            <w:vAlign w:val="center"/>
            <w:hideMark/>
          </w:tcPr>
          <w:p w14:paraId="41EC77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550" w:type="dxa"/>
            <w:shd w:val="clear" w:color="auto" w:fill="auto"/>
            <w:noWrap/>
            <w:vAlign w:val="center"/>
            <w:hideMark/>
          </w:tcPr>
          <w:p w14:paraId="27B730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68A09EBB" w14:textId="77777777" w:rsidTr="00AB1303">
        <w:trPr>
          <w:gridAfter w:val="1"/>
          <w:wAfter w:w="18" w:type="dxa"/>
          <w:trHeight w:val="435"/>
        </w:trPr>
        <w:tc>
          <w:tcPr>
            <w:tcW w:w="3119" w:type="dxa"/>
            <w:shd w:val="clear" w:color="auto" w:fill="auto"/>
            <w:vAlign w:val="center"/>
            <w:hideMark/>
          </w:tcPr>
          <w:p w14:paraId="27D049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Руководство и управление в сфере установленных функций</w:t>
            </w:r>
          </w:p>
        </w:tc>
        <w:tc>
          <w:tcPr>
            <w:tcW w:w="1021" w:type="dxa"/>
            <w:shd w:val="clear" w:color="auto" w:fill="auto"/>
            <w:noWrap/>
            <w:vAlign w:val="center"/>
            <w:hideMark/>
          </w:tcPr>
          <w:p w14:paraId="7CAACD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3F8B43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CB006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7FA62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0B9F65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D0ED1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835" w:type="dxa"/>
            <w:shd w:val="clear" w:color="auto" w:fill="auto"/>
            <w:noWrap/>
            <w:vAlign w:val="center"/>
            <w:hideMark/>
          </w:tcPr>
          <w:p w14:paraId="3C8B3D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550" w:type="dxa"/>
            <w:shd w:val="clear" w:color="auto" w:fill="auto"/>
            <w:noWrap/>
            <w:vAlign w:val="center"/>
            <w:hideMark/>
          </w:tcPr>
          <w:p w14:paraId="44CC31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1D097BD5" w14:textId="77777777" w:rsidTr="00AB1303">
        <w:trPr>
          <w:gridAfter w:val="1"/>
          <w:wAfter w:w="18" w:type="dxa"/>
          <w:trHeight w:val="645"/>
        </w:trPr>
        <w:tc>
          <w:tcPr>
            <w:tcW w:w="3119" w:type="dxa"/>
            <w:shd w:val="clear" w:color="auto" w:fill="auto"/>
            <w:vAlign w:val="center"/>
            <w:hideMark/>
          </w:tcPr>
          <w:p w14:paraId="74F64A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3.4.1. Обеспечение деятельности Комитета по управлению муниципальным имуществом администрации города</w:t>
            </w:r>
          </w:p>
        </w:tc>
        <w:tc>
          <w:tcPr>
            <w:tcW w:w="1021" w:type="dxa"/>
            <w:shd w:val="clear" w:color="auto" w:fill="auto"/>
            <w:noWrap/>
            <w:vAlign w:val="center"/>
            <w:hideMark/>
          </w:tcPr>
          <w:p w14:paraId="2791C6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1E7C28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C2CB5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A2A18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17.3.04.00001</w:t>
            </w:r>
          </w:p>
        </w:tc>
        <w:tc>
          <w:tcPr>
            <w:tcW w:w="613" w:type="dxa"/>
            <w:shd w:val="clear" w:color="auto" w:fill="auto"/>
            <w:noWrap/>
            <w:vAlign w:val="center"/>
            <w:hideMark/>
          </w:tcPr>
          <w:p w14:paraId="3BF029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77542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835" w:type="dxa"/>
            <w:shd w:val="clear" w:color="auto" w:fill="auto"/>
            <w:noWrap/>
            <w:vAlign w:val="center"/>
            <w:hideMark/>
          </w:tcPr>
          <w:p w14:paraId="3877E1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550" w:type="dxa"/>
            <w:shd w:val="clear" w:color="auto" w:fill="auto"/>
            <w:noWrap/>
            <w:vAlign w:val="center"/>
            <w:hideMark/>
          </w:tcPr>
          <w:p w14:paraId="6A215D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287D4F90" w14:textId="77777777" w:rsidTr="00AB1303">
        <w:trPr>
          <w:gridAfter w:val="1"/>
          <w:wAfter w:w="18" w:type="dxa"/>
          <w:trHeight w:val="1065"/>
        </w:trPr>
        <w:tc>
          <w:tcPr>
            <w:tcW w:w="3119" w:type="dxa"/>
            <w:shd w:val="clear" w:color="auto" w:fill="auto"/>
            <w:vAlign w:val="center"/>
            <w:hideMark/>
          </w:tcPr>
          <w:p w14:paraId="0FE069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2F396C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490994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F9623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DDC93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17.3.04.00001</w:t>
            </w:r>
          </w:p>
        </w:tc>
        <w:tc>
          <w:tcPr>
            <w:tcW w:w="613" w:type="dxa"/>
            <w:shd w:val="clear" w:color="auto" w:fill="auto"/>
            <w:noWrap/>
            <w:vAlign w:val="center"/>
            <w:hideMark/>
          </w:tcPr>
          <w:p w14:paraId="620B0A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5C97CB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18 692 871,29</w:t>
            </w:r>
          </w:p>
        </w:tc>
        <w:tc>
          <w:tcPr>
            <w:tcW w:w="2835" w:type="dxa"/>
            <w:shd w:val="clear" w:color="auto" w:fill="auto"/>
            <w:noWrap/>
            <w:vAlign w:val="center"/>
            <w:hideMark/>
          </w:tcPr>
          <w:p w14:paraId="4665B9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c>
          <w:tcPr>
            <w:tcW w:w="2550" w:type="dxa"/>
            <w:shd w:val="clear" w:color="auto" w:fill="auto"/>
            <w:noWrap/>
            <w:vAlign w:val="center"/>
            <w:hideMark/>
          </w:tcPr>
          <w:p w14:paraId="4779D8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15 858 711,68</w:t>
            </w:r>
          </w:p>
        </w:tc>
      </w:tr>
      <w:tr w:rsidR="002B1CA7" w:rsidRPr="00AB1303" w14:paraId="71BAF518" w14:textId="77777777" w:rsidTr="00AB1303">
        <w:trPr>
          <w:gridAfter w:val="1"/>
          <w:wAfter w:w="18" w:type="dxa"/>
          <w:trHeight w:val="255"/>
        </w:trPr>
        <w:tc>
          <w:tcPr>
            <w:tcW w:w="3119" w:type="dxa"/>
            <w:shd w:val="clear" w:color="auto" w:fill="auto"/>
            <w:vAlign w:val="center"/>
            <w:hideMark/>
          </w:tcPr>
          <w:p w14:paraId="6A620C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021" w:type="dxa"/>
            <w:shd w:val="clear" w:color="auto" w:fill="auto"/>
            <w:noWrap/>
            <w:vAlign w:val="center"/>
            <w:hideMark/>
          </w:tcPr>
          <w:p w14:paraId="4E9689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02FB1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0A6C2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884EA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7E34C7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9E032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12 095 780,74</w:t>
            </w:r>
          </w:p>
        </w:tc>
        <w:tc>
          <w:tcPr>
            <w:tcW w:w="2835" w:type="dxa"/>
            <w:shd w:val="clear" w:color="auto" w:fill="auto"/>
            <w:noWrap/>
            <w:vAlign w:val="center"/>
            <w:hideMark/>
          </w:tcPr>
          <w:p w14:paraId="38FEF8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11 737 751,95</w:t>
            </w:r>
          </w:p>
        </w:tc>
        <w:tc>
          <w:tcPr>
            <w:tcW w:w="2550" w:type="dxa"/>
            <w:shd w:val="clear" w:color="auto" w:fill="auto"/>
            <w:noWrap/>
            <w:vAlign w:val="center"/>
            <w:hideMark/>
          </w:tcPr>
          <w:p w14:paraId="288E2F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11 737 751,95</w:t>
            </w:r>
          </w:p>
        </w:tc>
      </w:tr>
      <w:tr w:rsidR="002B1CA7" w:rsidRPr="00AB1303" w14:paraId="40243AE9" w14:textId="77777777" w:rsidTr="00AB1303">
        <w:trPr>
          <w:gridAfter w:val="1"/>
          <w:wAfter w:w="18" w:type="dxa"/>
          <w:trHeight w:val="645"/>
        </w:trPr>
        <w:tc>
          <w:tcPr>
            <w:tcW w:w="3119" w:type="dxa"/>
            <w:shd w:val="clear" w:color="auto" w:fill="auto"/>
            <w:vAlign w:val="bottom"/>
            <w:hideMark/>
          </w:tcPr>
          <w:p w14:paraId="2C5987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01ACC4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5BF578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3103B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0B937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6C88AE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2AD46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12 095 780,74</w:t>
            </w:r>
          </w:p>
        </w:tc>
        <w:tc>
          <w:tcPr>
            <w:tcW w:w="2835" w:type="dxa"/>
            <w:shd w:val="clear" w:color="auto" w:fill="auto"/>
            <w:noWrap/>
            <w:vAlign w:val="center"/>
            <w:hideMark/>
          </w:tcPr>
          <w:p w14:paraId="5C7462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11 737 751,95</w:t>
            </w:r>
          </w:p>
        </w:tc>
        <w:tc>
          <w:tcPr>
            <w:tcW w:w="2550" w:type="dxa"/>
            <w:shd w:val="clear" w:color="auto" w:fill="auto"/>
            <w:noWrap/>
            <w:vAlign w:val="center"/>
            <w:hideMark/>
          </w:tcPr>
          <w:p w14:paraId="77E250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11 737 751,95</w:t>
            </w:r>
          </w:p>
        </w:tc>
      </w:tr>
      <w:tr w:rsidR="002B1CA7" w:rsidRPr="00AB1303" w14:paraId="18F4064C" w14:textId="77777777" w:rsidTr="00AB1303">
        <w:trPr>
          <w:gridAfter w:val="1"/>
          <w:wAfter w:w="18" w:type="dxa"/>
          <w:trHeight w:val="1065"/>
        </w:trPr>
        <w:tc>
          <w:tcPr>
            <w:tcW w:w="3119" w:type="dxa"/>
            <w:shd w:val="clear" w:color="auto" w:fill="auto"/>
            <w:vAlign w:val="center"/>
            <w:hideMark/>
          </w:tcPr>
          <w:p w14:paraId="48F4E2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Усолье-Сибирское" на 2019-2024 годы</w:t>
            </w:r>
          </w:p>
        </w:tc>
        <w:tc>
          <w:tcPr>
            <w:tcW w:w="1021" w:type="dxa"/>
            <w:shd w:val="clear" w:color="auto" w:fill="auto"/>
            <w:noWrap/>
            <w:vAlign w:val="center"/>
            <w:hideMark/>
          </w:tcPr>
          <w:p w14:paraId="75B24F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54972A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6364D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C51D5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5A6762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2DA4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12 095 780,74</w:t>
            </w:r>
          </w:p>
        </w:tc>
        <w:tc>
          <w:tcPr>
            <w:tcW w:w="2835" w:type="dxa"/>
            <w:shd w:val="clear" w:color="auto" w:fill="auto"/>
            <w:noWrap/>
            <w:vAlign w:val="center"/>
            <w:hideMark/>
          </w:tcPr>
          <w:p w14:paraId="310102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11 737 751,95</w:t>
            </w:r>
          </w:p>
        </w:tc>
        <w:tc>
          <w:tcPr>
            <w:tcW w:w="2550" w:type="dxa"/>
            <w:shd w:val="clear" w:color="auto" w:fill="auto"/>
            <w:noWrap/>
            <w:vAlign w:val="center"/>
            <w:hideMark/>
          </w:tcPr>
          <w:p w14:paraId="0EBD8D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11 737 751,95</w:t>
            </w:r>
          </w:p>
        </w:tc>
      </w:tr>
      <w:tr w:rsidR="002B1CA7" w:rsidRPr="00AB1303" w14:paraId="02436B64" w14:textId="77777777" w:rsidTr="00AB1303">
        <w:trPr>
          <w:gridAfter w:val="1"/>
          <w:wAfter w:w="18" w:type="dxa"/>
          <w:trHeight w:val="645"/>
        </w:trPr>
        <w:tc>
          <w:tcPr>
            <w:tcW w:w="3119" w:type="dxa"/>
            <w:shd w:val="clear" w:color="auto" w:fill="auto"/>
            <w:vAlign w:val="center"/>
            <w:hideMark/>
          </w:tcPr>
          <w:p w14:paraId="64A25B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1021" w:type="dxa"/>
            <w:shd w:val="clear" w:color="auto" w:fill="auto"/>
            <w:noWrap/>
            <w:vAlign w:val="center"/>
            <w:hideMark/>
          </w:tcPr>
          <w:p w14:paraId="43A267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48728A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D2E12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B77C9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5D82BD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A195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807 752,18</w:t>
            </w:r>
          </w:p>
        </w:tc>
        <w:tc>
          <w:tcPr>
            <w:tcW w:w="2835" w:type="dxa"/>
            <w:shd w:val="clear" w:color="auto" w:fill="auto"/>
            <w:noWrap/>
            <w:vAlign w:val="center"/>
            <w:hideMark/>
          </w:tcPr>
          <w:p w14:paraId="00FFF4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747 752,18</w:t>
            </w:r>
          </w:p>
        </w:tc>
        <w:tc>
          <w:tcPr>
            <w:tcW w:w="2550" w:type="dxa"/>
            <w:shd w:val="clear" w:color="auto" w:fill="auto"/>
            <w:noWrap/>
            <w:vAlign w:val="center"/>
            <w:hideMark/>
          </w:tcPr>
          <w:p w14:paraId="7642F8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747 752,18</w:t>
            </w:r>
          </w:p>
        </w:tc>
      </w:tr>
      <w:tr w:rsidR="002B1CA7" w:rsidRPr="00AB1303" w14:paraId="68B44B5F" w14:textId="77777777" w:rsidTr="00AB1303">
        <w:trPr>
          <w:gridAfter w:val="1"/>
          <w:wAfter w:w="18" w:type="dxa"/>
          <w:trHeight w:val="1065"/>
        </w:trPr>
        <w:tc>
          <w:tcPr>
            <w:tcW w:w="3119" w:type="dxa"/>
            <w:shd w:val="clear" w:color="auto" w:fill="auto"/>
            <w:vAlign w:val="center"/>
            <w:hideMark/>
          </w:tcPr>
          <w:p w14:paraId="6F7B9F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3.1.1. Проведение технической инвентаризации и паспортизации объектов муниципального имущества, постановка их на государственный кадастровый учет, регистрация права собственности на </w:t>
            </w:r>
            <w:r w:rsidRPr="00AB1303">
              <w:rPr>
                <w:rFonts w:ascii="Courier New" w:hAnsi="Courier New" w:cs="Courier New"/>
                <w:sz w:val="22"/>
                <w:szCs w:val="22"/>
              </w:rPr>
              <w:lastRenderedPageBreak/>
              <w:t>объекты муниципального имущества</w:t>
            </w:r>
          </w:p>
        </w:tc>
        <w:tc>
          <w:tcPr>
            <w:tcW w:w="1021" w:type="dxa"/>
            <w:shd w:val="clear" w:color="auto" w:fill="auto"/>
            <w:noWrap/>
            <w:vAlign w:val="center"/>
            <w:hideMark/>
          </w:tcPr>
          <w:p w14:paraId="7494EA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903</w:t>
            </w:r>
          </w:p>
        </w:tc>
        <w:tc>
          <w:tcPr>
            <w:tcW w:w="598" w:type="dxa"/>
            <w:shd w:val="clear" w:color="auto" w:fill="auto"/>
            <w:noWrap/>
            <w:vAlign w:val="center"/>
            <w:hideMark/>
          </w:tcPr>
          <w:p w14:paraId="0FEE05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9639A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D1A73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17.3.01.00001</w:t>
            </w:r>
          </w:p>
        </w:tc>
        <w:tc>
          <w:tcPr>
            <w:tcW w:w="613" w:type="dxa"/>
            <w:shd w:val="clear" w:color="auto" w:fill="auto"/>
            <w:noWrap/>
            <w:vAlign w:val="center"/>
            <w:hideMark/>
          </w:tcPr>
          <w:p w14:paraId="3ACE53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86C69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274 900,00</w:t>
            </w:r>
          </w:p>
        </w:tc>
        <w:tc>
          <w:tcPr>
            <w:tcW w:w="2835" w:type="dxa"/>
            <w:shd w:val="clear" w:color="auto" w:fill="auto"/>
            <w:noWrap/>
            <w:vAlign w:val="center"/>
            <w:hideMark/>
          </w:tcPr>
          <w:p w14:paraId="12270E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c>
          <w:tcPr>
            <w:tcW w:w="2550" w:type="dxa"/>
            <w:shd w:val="clear" w:color="auto" w:fill="auto"/>
            <w:noWrap/>
            <w:vAlign w:val="center"/>
            <w:hideMark/>
          </w:tcPr>
          <w:p w14:paraId="7F5486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r>
      <w:tr w:rsidR="002B1CA7" w:rsidRPr="00AB1303" w14:paraId="707C934A" w14:textId="77777777" w:rsidTr="00AB1303">
        <w:trPr>
          <w:gridAfter w:val="1"/>
          <w:wAfter w:w="18" w:type="dxa"/>
          <w:trHeight w:val="435"/>
        </w:trPr>
        <w:tc>
          <w:tcPr>
            <w:tcW w:w="3119" w:type="dxa"/>
            <w:shd w:val="clear" w:color="auto" w:fill="auto"/>
            <w:vAlign w:val="center"/>
            <w:hideMark/>
          </w:tcPr>
          <w:p w14:paraId="67BC59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FBE68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6B758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2D021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59AA1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17.3.01.00001</w:t>
            </w:r>
          </w:p>
        </w:tc>
        <w:tc>
          <w:tcPr>
            <w:tcW w:w="613" w:type="dxa"/>
            <w:shd w:val="clear" w:color="auto" w:fill="auto"/>
            <w:noWrap/>
            <w:vAlign w:val="center"/>
            <w:hideMark/>
          </w:tcPr>
          <w:p w14:paraId="58232E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8B306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274 900,00</w:t>
            </w:r>
          </w:p>
        </w:tc>
        <w:tc>
          <w:tcPr>
            <w:tcW w:w="2835" w:type="dxa"/>
            <w:shd w:val="clear" w:color="auto" w:fill="auto"/>
            <w:noWrap/>
            <w:vAlign w:val="center"/>
            <w:hideMark/>
          </w:tcPr>
          <w:p w14:paraId="67086D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c>
          <w:tcPr>
            <w:tcW w:w="2550" w:type="dxa"/>
            <w:shd w:val="clear" w:color="auto" w:fill="auto"/>
            <w:noWrap/>
            <w:vAlign w:val="center"/>
            <w:hideMark/>
          </w:tcPr>
          <w:p w14:paraId="4962DB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214 900,00</w:t>
            </w:r>
          </w:p>
        </w:tc>
      </w:tr>
      <w:tr w:rsidR="002B1CA7" w:rsidRPr="00AB1303" w14:paraId="5D821E9F" w14:textId="77777777" w:rsidTr="00AB1303">
        <w:trPr>
          <w:gridAfter w:val="1"/>
          <w:wAfter w:w="18" w:type="dxa"/>
          <w:trHeight w:val="645"/>
        </w:trPr>
        <w:tc>
          <w:tcPr>
            <w:tcW w:w="3119" w:type="dxa"/>
            <w:shd w:val="clear" w:color="auto" w:fill="auto"/>
            <w:vAlign w:val="center"/>
            <w:hideMark/>
          </w:tcPr>
          <w:p w14:paraId="762B81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3.1.2. Проведение рыночной оценки приватизируемого или предоставляемого в аренду муниципального имущества</w:t>
            </w:r>
          </w:p>
        </w:tc>
        <w:tc>
          <w:tcPr>
            <w:tcW w:w="1021" w:type="dxa"/>
            <w:shd w:val="clear" w:color="auto" w:fill="auto"/>
            <w:noWrap/>
            <w:vAlign w:val="center"/>
            <w:hideMark/>
          </w:tcPr>
          <w:p w14:paraId="7E03DE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757E35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5DFB3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20859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17.3.01.00002</w:t>
            </w:r>
          </w:p>
        </w:tc>
        <w:tc>
          <w:tcPr>
            <w:tcW w:w="613" w:type="dxa"/>
            <w:shd w:val="clear" w:color="auto" w:fill="auto"/>
            <w:noWrap/>
            <w:vAlign w:val="center"/>
            <w:hideMark/>
          </w:tcPr>
          <w:p w14:paraId="455CBC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1CA13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835" w:type="dxa"/>
            <w:shd w:val="clear" w:color="auto" w:fill="auto"/>
            <w:noWrap/>
            <w:vAlign w:val="center"/>
            <w:hideMark/>
          </w:tcPr>
          <w:p w14:paraId="104B3E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550" w:type="dxa"/>
            <w:shd w:val="clear" w:color="auto" w:fill="auto"/>
            <w:noWrap/>
            <w:vAlign w:val="center"/>
            <w:hideMark/>
          </w:tcPr>
          <w:p w14:paraId="31A9E3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r>
      <w:tr w:rsidR="002B1CA7" w:rsidRPr="00AB1303" w14:paraId="299F20B5" w14:textId="77777777" w:rsidTr="00AB1303">
        <w:trPr>
          <w:gridAfter w:val="1"/>
          <w:wAfter w:w="18" w:type="dxa"/>
          <w:trHeight w:val="435"/>
        </w:trPr>
        <w:tc>
          <w:tcPr>
            <w:tcW w:w="3119" w:type="dxa"/>
            <w:shd w:val="clear" w:color="auto" w:fill="auto"/>
            <w:vAlign w:val="center"/>
            <w:hideMark/>
          </w:tcPr>
          <w:p w14:paraId="63DD9A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77141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5EE089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6FAFF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626CD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17.3.01.00002</w:t>
            </w:r>
          </w:p>
        </w:tc>
        <w:tc>
          <w:tcPr>
            <w:tcW w:w="613" w:type="dxa"/>
            <w:shd w:val="clear" w:color="auto" w:fill="auto"/>
            <w:noWrap/>
            <w:vAlign w:val="center"/>
            <w:hideMark/>
          </w:tcPr>
          <w:p w14:paraId="59B5B2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A879F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835" w:type="dxa"/>
            <w:shd w:val="clear" w:color="auto" w:fill="auto"/>
            <w:noWrap/>
            <w:vAlign w:val="center"/>
            <w:hideMark/>
          </w:tcPr>
          <w:p w14:paraId="300D40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c>
          <w:tcPr>
            <w:tcW w:w="2550" w:type="dxa"/>
            <w:shd w:val="clear" w:color="auto" w:fill="auto"/>
            <w:noWrap/>
            <w:vAlign w:val="center"/>
            <w:hideMark/>
          </w:tcPr>
          <w:p w14:paraId="076786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207 280,00</w:t>
            </w:r>
          </w:p>
        </w:tc>
      </w:tr>
      <w:tr w:rsidR="002B1CA7" w:rsidRPr="00AB1303" w14:paraId="30B5689D" w14:textId="77777777" w:rsidTr="00AB1303">
        <w:trPr>
          <w:gridAfter w:val="1"/>
          <w:wAfter w:w="18" w:type="dxa"/>
          <w:trHeight w:val="855"/>
        </w:trPr>
        <w:tc>
          <w:tcPr>
            <w:tcW w:w="3119" w:type="dxa"/>
            <w:shd w:val="clear" w:color="auto" w:fill="auto"/>
            <w:vAlign w:val="center"/>
            <w:hideMark/>
          </w:tcPr>
          <w:p w14:paraId="58B69B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3.1.3. Нотариальное удостоверение подлинности документов, оплата государственной пошлины, возмещение расходов на уведомление кредиторов по делам о банкротстве</w:t>
            </w:r>
          </w:p>
        </w:tc>
        <w:tc>
          <w:tcPr>
            <w:tcW w:w="1021" w:type="dxa"/>
            <w:shd w:val="clear" w:color="auto" w:fill="auto"/>
            <w:noWrap/>
            <w:vAlign w:val="center"/>
            <w:hideMark/>
          </w:tcPr>
          <w:p w14:paraId="7079EA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10271E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7C520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08C9B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17.3.01.00003</w:t>
            </w:r>
          </w:p>
        </w:tc>
        <w:tc>
          <w:tcPr>
            <w:tcW w:w="613" w:type="dxa"/>
            <w:shd w:val="clear" w:color="auto" w:fill="auto"/>
            <w:noWrap/>
            <w:vAlign w:val="center"/>
            <w:hideMark/>
          </w:tcPr>
          <w:p w14:paraId="5D2CFC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1D35C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835" w:type="dxa"/>
            <w:shd w:val="clear" w:color="auto" w:fill="auto"/>
            <w:noWrap/>
            <w:vAlign w:val="center"/>
            <w:hideMark/>
          </w:tcPr>
          <w:p w14:paraId="448BF6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550" w:type="dxa"/>
            <w:shd w:val="clear" w:color="auto" w:fill="auto"/>
            <w:noWrap/>
            <w:vAlign w:val="center"/>
            <w:hideMark/>
          </w:tcPr>
          <w:p w14:paraId="486DA0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r>
      <w:tr w:rsidR="002B1CA7" w:rsidRPr="00AB1303" w14:paraId="44554520" w14:textId="77777777" w:rsidTr="00AB1303">
        <w:trPr>
          <w:gridAfter w:val="1"/>
          <w:wAfter w:w="18" w:type="dxa"/>
          <w:trHeight w:val="225"/>
        </w:trPr>
        <w:tc>
          <w:tcPr>
            <w:tcW w:w="3119" w:type="dxa"/>
            <w:shd w:val="clear" w:color="auto" w:fill="auto"/>
            <w:vAlign w:val="center"/>
            <w:hideMark/>
          </w:tcPr>
          <w:p w14:paraId="3A7B20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209FB9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2A9384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85991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F3642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17.3.01.00003</w:t>
            </w:r>
          </w:p>
        </w:tc>
        <w:tc>
          <w:tcPr>
            <w:tcW w:w="613" w:type="dxa"/>
            <w:shd w:val="clear" w:color="auto" w:fill="auto"/>
            <w:noWrap/>
            <w:vAlign w:val="center"/>
            <w:hideMark/>
          </w:tcPr>
          <w:p w14:paraId="7FB48C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4C8855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835" w:type="dxa"/>
            <w:shd w:val="clear" w:color="auto" w:fill="auto"/>
            <w:noWrap/>
            <w:vAlign w:val="center"/>
            <w:hideMark/>
          </w:tcPr>
          <w:p w14:paraId="2531C4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c>
          <w:tcPr>
            <w:tcW w:w="2550" w:type="dxa"/>
            <w:shd w:val="clear" w:color="auto" w:fill="auto"/>
            <w:noWrap/>
            <w:vAlign w:val="center"/>
            <w:hideMark/>
          </w:tcPr>
          <w:p w14:paraId="013E0B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20 000,00</w:t>
            </w:r>
          </w:p>
        </w:tc>
      </w:tr>
      <w:tr w:rsidR="002B1CA7" w:rsidRPr="00AB1303" w14:paraId="156007BA" w14:textId="77777777" w:rsidTr="00AB1303">
        <w:trPr>
          <w:gridAfter w:val="1"/>
          <w:wAfter w:w="18" w:type="dxa"/>
          <w:trHeight w:val="255"/>
        </w:trPr>
        <w:tc>
          <w:tcPr>
            <w:tcW w:w="3119" w:type="dxa"/>
            <w:shd w:val="clear" w:color="auto" w:fill="auto"/>
            <w:vAlign w:val="center"/>
            <w:hideMark/>
          </w:tcPr>
          <w:p w14:paraId="1649B2F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3.1.4. Размещение информационных сообщений в СМИ</w:t>
            </w:r>
          </w:p>
        </w:tc>
        <w:tc>
          <w:tcPr>
            <w:tcW w:w="1021" w:type="dxa"/>
            <w:shd w:val="clear" w:color="auto" w:fill="auto"/>
            <w:noWrap/>
            <w:vAlign w:val="center"/>
            <w:hideMark/>
          </w:tcPr>
          <w:p w14:paraId="2462B6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79FE06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15253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E608B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17.3.01.00004</w:t>
            </w:r>
          </w:p>
        </w:tc>
        <w:tc>
          <w:tcPr>
            <w:tcW w:w="613" w:type="dxa"/>
            <w:shd w:val="clear" w:color="auto" w:fill="auto"/>
            <w:noWrap/>
            <w:vAlign w:val="center"/>
            <w:hideMark/>
          </w:tcPr>
          <w:p w14:paraId="08DB73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5F513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835" w:type="dxa"/>
            <w:shd w:val="clear" w:color="auto" w:fill="auto"/>
            <w:noWrap/>
            <w:vAlign w:val="center"/>
            <w:hideMark/>
          </w:tcPr>
          <w:p w14:paraId="05EF56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550" w:type="dxa"/>
            <w:shd w:val="clear" w:color="auto" w:fill="auto"/>
            <w:noWrap/>
            <w:vAlign w:val="center"/>
            <w:hideMark/>
          </w:tcPr>
          <w:p w14:paraId="49D898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r>
      <w:tr w:rsidR="002B1CA7" w:rsidRPr="00AB1303" w14:paraId="6EC41144" w14:textId="77777777" w:rsidTr="00AB1303">
        <w:trPr>
          <w:gridAfter w:val="1"/>
          <w:wAfter w:w="18" w:type="dxa"/>
          <w:trHeight w:val="435"/>
        </w:trPr>
        <w:tc>
          <w:tcPr>
            <w:tcW w:w="3119" w:type="dxa"/>
            <w:shd w:val="clear" w:color="auto" w:fill="auto"/>
            <w:vAlign w:val="center"/>
            <w:hideMark/>
          </w:tcPr>
          <w:p w14:paraId="201523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5F1FB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F4020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A397F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AE1DF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17.3.01.00004</w:t>
            </w:r>
          </w:p>
        </w:tc>
        <w:tc>
          <w:tcPr>
            <w:tcW w:w="613" w:type="dxa"/>
            <w:shd w:val="clear" w:color="auto" w:fill="auto"/>
            <w:noWrap/>
            <w:vAlign w:val="center"/>
            <w:hideMark/>
          </w:tcPr>
          <w:p w14:paraId="464B5B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40BC2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835" w:type="dxa"/>
            <w:shd w:val="clear" w:color="auto" w:fill="auto"/>
            <w:noWrap/>
            <w:vAlign w:val="center"/>
            <w:hideMark/>
          </w:tcPr>
          <w:p w14:paraId="622106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c>
          <w:tcPr>
            <w:tcW w:w="2550" w:type="dxa"/>
            <w:shd w:val="clear" w:color="auto" w:fill="auto"/>
            <w:noWrap/>
            <w:vAlign w:val="center"/>
            <w:hideMark/>
          </w:tcPr>
          <w:p w14:paraId="2812A8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156 000,00</w:t>
            </w:r>
          </w:p>
        </w:tc>
      </w:tr>
      <w:tr w:rsidR="002B1CA7" w:rsidRPr="00AB1303" w14:paraId="5B067FFF" w14:textId="77777777" w:rsidTr="00AB1303">
        <w:trPr>
          <w:gridAfter w:val="1"/>
          <w:wAfter w:w="18" w:type="dxa"/>
          <w:trHeight w:val="435"/>
        </w:trPr>
        <w:tc>
          <w:tcPr>
            <w:tcW w:w="3119" w:type="dxa"/>
            <w:shd w:val="clear" w:color="auto" w:fill="auto"/>
            <w:vAlign w:val="center"/>
            <w:hideMark/>
          </w:tcPr>
          <w:p w14:paraId="72D754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3.1.9. Подготовка актов об отсутствии объектов недвижимости на земельном участке</w:t>
            </w:r>
          </w:p>
        </w:tc>
        <w:tc>
          <w:tcPr>
            <w:tcW w:w="1021" w:type="dxa"/>
            <w:shd w:val="clear" w:color="auto" w:fill="auto"/>
            <w:noWrap/>
            <w:vAlign w:val="center"/>
            <w:hideMark/>
          </w:tcPr>
          <w:p w14:paraId="49E16E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685ACD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E7B02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01E16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17.3.01.00009</w:t>
            </w:r>
          </w:p>
        </w:tc>
        <w:tc>
          <w:tcPr>
            <w:tcW w:w="613" w:type="dxa"/>
            <w:shd w:val="clear" w:color="auto" w:fill="auto"/>
            <w:noWrap/>
            <w:vAlign w:val="center"/>
            <w:hideMark/>
          </w:tcPr>
          <w:p w14:paraId="2D620F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5FF9B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59FDD7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7A4598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648D94B9" w14:textId="77777777" w:rsidTr="00AB1303">
        <w:trPr>
          <w:gridAfter w:val="1"/>
          <w:wAfter w:w="18" w:type="dxa"/>
          <w:trHeight w:val="435"/>
        </w:trPr>
        <w:tc>
          <w:tcPr>
            <w:tcW w:w="3119" w:type="dxa"/>
            <w:shd w:val="clear" w:color="auto" w:fill="auto"/>
            <w:vAlign w:val="center"/>
            <w:hideMark/>
          </w:tcPr>
          <w:p w14:paraId="2369438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84FC5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47518E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ECB98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3A174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17.3.01.00009</w:t>
            </w:r>
          </w:p>
        </w:tc>
        <w:tc>
          <w:tcPr>
            <w:tcW w:w="613" w:type="dxa"/>
            <w:shd w:val="clear" w:color="auto" w:fill="auto"/>
            <w:noWrap/>
            <w:vAlign w:val="center"/>
            <w:hideMark/>
          </w:tcPr>
          <w:p w14:paraId="63F622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4A6D0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835" w:type="dxa"/>
            <w:shd w:val="clear" w:color="auto" w:fill="auto"/>
            <w:noWrap/>
            <w:vAlign w:val="center"/>
            <w:hideMark/>
          </w:tcPr>
          <w:p w14:paraId="3E8E99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7FB52D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7D6234BC" w14:textId="77777777" w:rsidTr="00AB1303">
        <w:trPr>
          <w:gridAfter w:val="1"/>
          <w:wAfter w:w="18" w:type="dxa"/>
          <w:trHeight w:val="645"/>
        </w:trPr>
        <w:tc>
          <w:tcPr>
            <w:tcW w:w="3119" w:type="dxa"/>
            <w:shd w:val="clear" w:color="auto" w:fill="auto"/>
            <w:vAlign w:val="center"/>
            <w:hideMark/>
          </w:tcPr>
          <w:p w14:paraId="268F711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3.1.10. Проведение мероприятий по приведению жилых помещений к установленным санитарным и техническим нормам</w:t>
            </w:r>
          </w:p>
        </w:tc>
        <w:tc>
          <w:tcPr>
            <w:tcW w:w="1021" w:type="dxa"/>
            <w:shd w:val="clear" w:color="auto" w:fill="auto"/>
            <w:noWrap/>
            <w:vAlign w:val="center"/>
            <w:hideMark/>
          </w:tcPr>
          <w:p w14:paraId="67F38C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54FB3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D9C55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184F7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17.3.01.00010</w:t>
            </w:r>
          </w:p>
        </w:tc>
        <w:tc>
          <w:tcPr>
            <w:tcW w:w="613" w:type="dxa"/>
            <w:shd w:val="clear" w:color="auto" w:fill="auto"/>
            <w:noWrap/>
            <w:vAlign w:val="center"/>
            <w:hideMark/>
          </w:tcPr>
          <w:p w14:paraId="75274E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FFD7E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835" w:type="dxa"/>
            <w:shd w:val="clear" w:color="auto" w:fill="auto"/>
            <w:noWrap/>
            <w:vAlign w:val="center"/>
            <w:hideMark/>
          </w:tcPr>
          <w:p w14:paraId="3ADE16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550" w:type="dxa"/>
            <w:shd w:val="clear" w:color="auto" w:fill="auto"/>
            <w:noWrap/>
            <w:vAlign w:val="center"/>
            <w:hideMark/>
          </w:tcPr>
          <w:p w14:paraId="7519E4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r>
      <w:tr w:rsidR="002B1CA7" w:rsidRPr="00AB1303" w14:paraId="66591B87" w14:textId="77777777" w:rsidTr="00AB1303">
        <w:trPr>
          <w:gridAfter w:val="1"/>
          <w:wAfter w:w="18" w:type="dxa"/>
          <w:trHeight w:val="435"/>
        </w:trPr>
        <w:tc>
          <w:tcPr>
            <w:tcW w:w="3119" w:type="dxa"/>
            <w:shd w:val="clear" w:color="auto" w:fill="auto"/>
            <w:vAlign w:val="center"/>
            <w:hideMark/>
          </w:tcPr>
          <w:p w14:paraId="3B8E1A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5AE3E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1892C9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259D4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B355F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17.3.01.00010</w:t>
            </w:r>
          </w:p>
        </w:tc>
        <w:tc>
          <w:tcPr>
            <w:tcW w:w="613" w:type="dxa"/>
            <w:shd w:val="clear" w:color="auto" w:fill="auto"/>
            <w:noWrap/>
            <w:vAlign w:val="center"/>
            <w:hideMark/>
          </w:tcPr>
          <w:p w14:paraId="298CA9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459FD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835" w:type="dxa"/>
            <w:shd w:val="clear" w:color="auto" w:fill="auto"/>
            <w:noWrap/>
            <w:vAlign w:val="center"/>
            <w:hideMark/>
          </w:tcPr>
          <w:p w14:paraId="5B5659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c>
          <w:tcPr>
            <w:tcW w:w="2550" w:type="dxa"/>
            <w:shd w:val="clear" w:color="auto" w:fill="auto"/>
            <w:noWrap/>
            <w:vAlign w:val="center"/>
            <w:hideMark/>
          </w:tcPr>
          <w:p w14:paraId="1AAC7D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99 572,18</w:t>
            </w:r>
          </w:p>
        </w:tc>
      </w:tr>
      <w:tr w:rsidR="002B1CA7" w:rsidRPr="00AB1303" w14:paraId="19063A5D" w14:textId="77777777" w:rsidTr="00AB1303">
        <w:trPr>
          <w:gridAfter w:val="1"/>
          <w:wAfter w:w="18" w:type="dxa"/>
          <w:trHeight w:val="435"/>
        </w:trPr>
        <w:tc>
          <w:tcPr>
            <w:tcW w:w="3119" w:type="dxa"/>
            <w:shd w:val="clear" w:color="auto" w:fill="auto"/>
            <w:vAlign w:val="center"/>
            <w:hideMark/>
          </w:tcPr>
          <w:p w14:paraId="038208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Организация процесса управления и распоряжения земельными участками</w:t>
            </w:r>
          </w:p>
        </w:tc>
        <w:tc>
          <w:tcPr>
            <w:tcW w:w="1021" w:type="dxa"/>
            <w:shd w:val="clear" w:color="auto" w:fill="auto"/>
            <w:noWrap/>
            <w:vAlign w:val="center"/>
            <w:hideMark/>
          </w:tcPr>
          <w:p w14:paraId="2E9387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6CB96B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06312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3CC5A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21B718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26DF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5 543 785,12</w:t>
            </w:r>
          </w:p>
        </w:tc>
        <w:tc>
          <w:tcPr>
            <w:tcW w:w="2835" w:type="dxa"/>
            <w:shd w:val="clear" w:color="auto" w:fill="auto"/>
            <w:noWrap/>
            <w:vAlign w:val="center"/>
            <w:hideMark/>
          </w:tcPr>
          <w:p w14:paraId="564796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6 649 290,00</w:t>
            </w:r>
          </w:p>
        </w:tc>
        <w:tc>
          <w:tcPr>
            <w:tcW w:w="2550" w:type="dxa"/>
            <w:shd w:val="clear" w:color="auto" w:fill="auto"/>
            <w:noWrap/>
            <w:vAlign w:val="center"/>
            <w:hideMark/>
          </w:tcPr>
          <w:p w14:paraId="13615B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6 649 290,00</w:t>
            </w:r>
          </w:p>
        </w:tc>
      </w:tr>
      <w:tr w:rsidR="002B1CA7" w:rsidRPr="00AB1303" w14:paraId="5A100272" w14:textId="77777777" w:rsidTr="00AB1303">
        <w:trPr>
          <w:gridAfter w:val="1"/>
          <w:wAfter w:w="18" w:type="dxa"/>
          <w:trHeight w:val="1275"/>
        </w:trPr>
        <w:tc>
          <w:tcPr>
            <w:tcW w:w="3119" w:type="dxa"/>
            <w:shd w:val="clear" w:color="auto" w:fill="auto"/>
            <w:vAlign w:val="center"/>
            <w:hideMark/>
          </w:tcPr>
          <w:p w14:paraId="1EF9BEB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3.2.1. Обеспечение полноты зарегистрированных прав муниципального образования "город Усолье-Сибирское" на </w:t>
            </w:r>
            <w:r w:rsidRPr="00AB1303">
              <w:rPr>
                <w:rFonts w:ascii="Courier New" w:hAnsi="Courier New" w:cs="Courier New"/>
                <w:sz w:val="22"/>
                <w:szCs w:val="22"/>
              </w:rPr>
              <w:lastRenderedPageBreak/>
              <w:t>земельные участки, расположенные на территории муниципального образования "город Усолье-Сибирское", государственная собственность на которые не разграничена, земельные участки под объектами</w:t>
            </w:r>
          </w:p>
        </w:tc>
        <w:tc>
          <w:tcPr>
            <w:tcW w:w="1021" w:type="dxa"/>
            <w:shd w:val="clear" w:color="auto" w:fill="auto"/>
            <w:noWrap/>
            <w:vAlign w:val="center"/>
            <w:hideMark/>
          </w:tcPr>
          <w:p w14:paraId="6E15CC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903</w:t>
            </w:r>
          </w:p>
        </w:tc>
        <w:tc>
          <w:tcPr>
            <w:tcW w:w="598" w:type="dxa"/>
            <w:shd w:val="clear" w:color="auto" w:fill="auto"/>
            <w:noWrap/>
            <w:vAlign w:val="center"/>
            <w:hideMark/>
          </w:tcPr>
          <w:p w14:paraId="555B73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07297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72C1F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17.3.02.00001</w:t>
            </w:r>
          </w:p>
        </w:tc>
        <w:tc>
          <w:tcPr>
            <w:tcW w:w="613" w:type="dxa"/>
            <w:shd w:val="clear" w:color="auto" w:fill="auto"/>
            <w:noWrap/>
            <w:vAlign w:val="center"/>
            <w:hideMark/>
          </w:tcPr>
          <w:p w14:paraId="32CB50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CCE0F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5 399 285,12</w:t>
            </w:r>
          </w:p>
        </w:tc>
        <w:tc>
          <w:tcPr>
            <w:tcW w:w="2835" w:type="dxa"/>
            <w:shd w:val="clear" w:color="auto" w:fill="auto"/>
            <w:noWrap/>
            <w:vAlign w:val="center"/>
            <w:hideMark/>
          </w:tcPr>
          <w:p w14:paraId="4833AC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c>
          <w:tcPr>
            <w:tcW w:w="2550" w:type="dxa"/>
            <w:shd w:val="clear" w:color="auto" w:fill="auto"/>
            <w:noWrap/>
            <w:vAlign w:val="center"/>
            <w:hideMark/>
          </w:tcPr>
          <w:p w14:paraId="0170A8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r>
      <w:tr w:rsidR="002B1CA7" w:rsidRPr="00AB1303" w14:paraId="78AD0B73" w14:textId="77777777" w:rsidTr="00AB1303">
        <w:trPr>
          <w:gridAfter w:val="1"/>
          <w:wAfter w:w="18" w:type="dxa"/>
          <w:trHeight w:val="435"/>
        </w:trPr>
        <w:tc>
          <w:tcPr>
            <w:tcW w:w="3119" w:type="dxa"/>
            <w:shd w:val="clear" w:color="auto" w:fill="auto"/>
            <w:vAlign w:val="center"/>
            <w:hideMark/>
          </w:tcPr>
          <w:p w14:paraId="333AB80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EB246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483EB6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8EF53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0562E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17.3.02.00001</w:t>
            </w:r>
          </w:p>
        </w:tc>
        <w:tc>
          <w:tcPr>
            <w:tcW w:w="613" w:type="dxa"/>
            <w:shd w:val="clear" w:color="auto" w:fill="auto"/>
            <w:noWrap/>
            <w:vAlign w:val="center"/>
            <w:hideMark/>
          </w:tcPr>
          <w:p w14:paraId="053D00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0398A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5 399 285,12</w:t>
            </w:r>
          </w:p>
        </w:tc>
        <w:tc>
          <w:tcPr>
            <w:tcW w:w="2835" w:type="dxa"/>
            <w:shd w:val="clear" w:color="auto" w:fill="auto"/>
            <w:noWrap/>
            <w:vAlign w:val="center"/>
            <w:hideMark/>
          </w:tcPr>
          <w:p w14:paraId="0A92ED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c>
          <w:tcPr>
            <w:tcW w:w="2550" w:type="dxa"/>
            <w:shd w:val="clear" w:color="auto" w:fill="auto"/>
            <w:noWrap/>
            <w:vAlign w:val="center"/>
            <w:hideMark/>
          </w:tcPr>
          <w:p w14:paraId="41BFDD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6 504 790,00</w:t>
            </w:r>
          </w:p>
        </w:tc>
      </w:tr>
      <w:tr w:rsidR="002B1CA7" w:rsidRPr="00AB1303" w14:paraId="1B7FD8A3" w14:textId="77777777" w:rsidTr="00AB1303">
        <w:trPr>
          <w:gridAfter w:val="1"/>
          <w:wAfter w:w="18" w:type="dxa"/>
          <w:trHeight w:val="435"/>
        </w:trPr>
        <w:tc>
          <w:tcPr>
            <w:tcW w:w="3119" w:type="dxa"/>
            <w:shd w:val="clear" w:color="auto" w:fill="auto"/>
            <w:vAlign w:val="center"/>
            <w:hideMark/>
          </w:tcPr>
          <w:p w14:paraId="219D3A9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3.2.2. Проведение рыночной оценки приватизируемых или предоставляемых в аренду земельных участков</w:t>
            </w:r>
          </w:p>
        </w:tc>
        <w:tc>
          <w:tcPr>
            <w:tcW w:w="1021" w:type="dxa"/>
            <w:shd w:val="clear" w:color="auto" w:fill="auto"/>
            <w:noWrap/>
            <w:vAlign w:val="center"/>
            <w:hideMark/>
          </w:tcPr>
          <w:p w14:paraId="27DE21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FBDD9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143BD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EC0DE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17.3.02.00002</w:t>
            </w:r>
          </w:p>
        </w:tc>
        <w:tc>
          <w:tcPr>
            <w:tcW w:w="613" w:type="dxa"/>
            <w:shd w:val="clear" w:color="auto" w:fill="auto"/>
            <w:noWrap/>
            <w:vAlign w:val="center"/>
            <w:hideMark/>
          </w:tcPr>
          <w:p w14:paraId="681843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E58B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835" w:type="dxa"/>
            <w:shd w:val="clear" w:color="auto" w:fill="auto"/>
            <w:noWrap/>
            <w:vAlign w:val="center"/>
            <w:hideMark/>
          </w:tcPr>
          <w:p w14:paraId="521DD4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550" w:type="dxa"/>
            <w:shd w:val="clear" w:color="auto" w:fill="auto"/>
            <w:noWrap/>
            <w:vAlign w:val="center"/>
            <w:hideMark/>
          </w:tcPr>
          <w:p w14:paraId="5D798F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r>
      <w:tr w:rsidR="002B1CA7" w:rsidRPr="00AB1303" w14:paraId="039CC98B" w14:textId="77777777" w:rsidTr="00AB1303">
        <w:trPr>
          <w:gridAfter w:val="1"/>
          <w:wAfter w:w="18" w:type="dxa"/>
          <w:trHeight w:val="435"/>
        </w:trPr>
        <w:tc>
          <w:tcPr>
            <w:tcW w:w="3119" w:type="dxa"/>
            <w:shd w:val="clear" w:color="auto" w:fill="auto"/>
            <w:vAlign w:val="center"/>
            <w:hideMark/>
          </w:tcPr>
          <w:p w14:paraId="12A693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B7ED8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6C44D0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6EED1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2EEA8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17.3.02.00002</w:t>
            </w:r>
          </w:p>
        </w:tc>
        <w:tc>
          <w:tcPr>
            <w:tcW w:w="613" w:type="dxa"/>
            <w:shd w:val="clear" w:color="auto" w:fill="auto"/>
            <w:noWrap/>
            <w:vAlign w:val="center"/>
            <w:hideMark/>
          </w:tcPr>
          <w:p w14:paraId="08AFCC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B500B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835" w:type="dxa"/>
            <w:shd w:val="clear" w:color="auto" w:fill="auto"/>
            <w:noWrap/>
            <w:vAlign w:val="center"/>
            <w:hideMark/>
          </w:tcPr>
          <w:p w14:paraId="28C75E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c>
          <w:tcPr>
            <w:tcW w:w="2550" w:type="dxa"/>
            <w:shd w:val="clear" w:color="auto" w:fill="auto"/>
            <w:noWrap/>
            <w:vAlign w:val="center"/>
            <w:hideMark/>
          </w:tcPr>
          <w:p w14:paraId="037D93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144 500,00</w:t>
            </w:r>
          </w:p>
        </w:tc>
      </w:tr>
      <w:tr w:rsidR="002B1CA7" w:rsidRPr="00AB1303" w14:paraId="258BC113" w14:textId="77777777" w:rsidTr="00AB1303">
        <w:trPr>
          <w:gridAfter w:val="1"/>
          <w:wAfter w:w="18" w:type="dxa"/>
          <w:trHeight w:val="645"/>
        </w:trPr>
        <w:tc>
          <w:tcPr>
            <w:tcW w:w="3119" w:type="dxa"/>
            <w:shd w:val="clear" w:color="auto" w:fill="auto"/>
            <w:vAlign w:val="center"/>
            <w:hideMark/>
          </w:tcPr>
          <w:p w14:paraId="30EC7C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3.3. Выполнение обязательств по владению и пользованию муниципальным имуществом</w:t>
            </w:r>
          </w:p>
        </w:tc>
        <w:tc>
          <w:tcPr>
            <w:tcW w:w="1021" w:type="dxa"/>
            <w:shd w:val="clear" w:color="auto" w:fill="auto"/>
            <w:noWrap/>
            <w:vAlign w:val="center"/>
            <w:hideMark/>
          </w:tcPr>
          <w:p w14:paraId="7B6ADA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4D5A3D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9FBF7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253B0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0FB7B8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621CA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5 358 343,44</w:t>
            </w:r>
          </w:p>
        </w:tc>
        <w:tc>
          <w:tcPr>
            <w:tcW w:w="2835" w:type="dxa"/>
            <w:shd w:val="clear" w:color="auto" w:fill="auto"/>
            <w:noWrap/>
            <w:vAlign w:val="center"/>
            <w:hideMark/>
          </w:tcPr>
          <w:p w14:paraId="296457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3 954 809,77</w:t>
            </w:r>
          </w:p>
        </w:tc>
        <w:tc>
          <w:tcPr>
            <w:tcW w:w="2550" w:type="dxa"/>
            <w:shd w:val="clear" w:color="auto" w:fill="auto"/>
            <w:noWrap/>
            <w:vAlign w:val="center"/>
            <w:hideMark/>
          </w:tcPr>
          <w:p w14:paraId="096FEA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3 954 809,77</w:t>
            </w:r>
          </w:p>
        </w:tc>
      </w:tr>
      <w:tr w:rsidR="002B1CA7" w:rsidRPr="00AB1303" w14:paraId="108CFA8B" w14:textId="77777777" w:rsidTr="00AB1303">
        <w:trPr>
          <w:gridAfter w:val="1"/>
          <w:wAfter w:w="18" w:type="dxa"/>
          <w:trHeight w:val="435"/>
        </w:trPr>
        <w:tc>
          <w:tcPr>
            <w:tcW w:w="3119" w:type="dxa"/>
            <w:shd w:val="clear" w:color="auto" w:fill="auto"/>
            <w:vAlign w:val="center"/>
            <w:hideMark/>
          </w:tcPr>
          <w:p w14:paraId="7D7ACCE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3.3.1. Содержание временно не </w:t>
            </w:r>
            <w:r w:rsidRPr="00AB1303">
              <w:rPr>
                <w:rFonts w:ascii="Courier New" w:hAnsi="Courier New" w:cs="Courier New"/>
                <w:sz w:val="22"/>
                <w:szCs w:val="22"/>
              </w:rPr>
              <w:lastRenderedPageBreak/>
              <w:t>эксплуатируемых объектов</w:t>
            </w:r>
          </w:p>
        </w:tc>
        <w:tc>
          <w:tcPr>
            <w:tcW w:w="1021" w:type="dxa"/>
            <w:shd w:val="clear" w:color="auto" w:fill="auto"/>
            <w:noWrap/>
            <w:vAlign w:val="center"/>
            <w:hideMark/>
          </w:tcPr>
          <w:p w14:paraId="6B1342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903</w:t>
            </w:r>
          </w:p>
        </w:tc>
        <w:tc>
          <w:tcPr>
            <w:tcW w:w="598" w:type="dxa"/>
            <w:shd w:val="clear" w:color="auto" w:fill="auto"/>
            <w:noWrap/>
            <w:vAlign w:val="center"/>
            <w:hideMark/>
          </w:tcPr>
          <w:p w14:paraId="5CEF37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025D2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61042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17.3.03.00001</w:t>
            </w:r>
          </w:p>
        </w:tc>
        <w:tc>
          <w:tcPr>
            <w:tcW w:w="613" w:type="dxa"/>
            <w:shd w:val="clear" w:color="auto" w:fill="auto"/>
            <w:noWrap/>
            <w:vAlign w:val="center"/>
            <w:hideMark/>
          </w:tcPr>
          <w:p w14:paraId="58DA4B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9897C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2 454 294,77</w:t>
            </w:r>
          </w:p>
        </w:tc>
        <w:tc>
          <w:tcPr>
            <w:tcW w:w="2835" w:type="dxa"/>
            <w:shd w:val="clear" w:color="auto" w:fill="auto"/>
            <w:noWrap/>
            <w:vAlign w:val="center"/>
            <w:hideMark/>
          </w:tcPr>
          <w:p w14:paraId="3A6C06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c>
          <w:tcPr>
            <w:tcW w:w="2550" w:type="dxa"/>
            <w:shd w:val="clear" w:color="auto" w:fill="auto"/>
            <w:noWrap/>
            <w:vAlign w:val="center"/>
            <w:hideMark/>
          </w:tcPr>
          <w:p w14:paraId="5D39E1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r>
      <w:tr w:rsidR="002B1CA7" w:rsidRPr="00AB1303" w14:paraId="5AC58AC0" w14:textId="77777777" w:rsidTr="00AB1303">
        <w:trPr>
          <w:gridAfter w:val="1"/>
          <w:wAfter w:w="18" w:type="dxa"/>
          <w:trHeight w:val="435"/>
        </w:trPr>
        <w:tc>
          <w:tcPr>
            <w:tcW w:w="3119" w:type="dxa"/>
            <w:shd w:val="clear" w:color="auto" w:fill="auto"/>
            <w:vAlign w:val="center"/>
            <w:hideMark/>
          </w:tcPr>
          <w:p w14:paraId="0B7450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83F67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03747E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71CBB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145A1A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17.3.03.00001</w:t>
            </w:r>
          </w:p>
        </w:tc>
        <w:tc>
          <w:tcPr>
            <w:tcW w:w="613" w:type="dxa"/>
            <w:shd w:val="clear" w:color="auto" w:fill="auto"/>
            <w:noWrap/>
            <w:vAlign w:val="center"/>
            <w:hideMark/>
          </w:tcPr>
          <w:p w14:paraId="5FA8EB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E5BCD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2 454 294,77</w:t>
            </w:r>
          </w:p>
        </w:tc>
        <w:tc>
          <w:tcPr>
            <w:tcW w:w="2835" w:type="dxa"/>
            <w:shd w:val="clear" w:color="auto" w:fill="auto"/>
            <w:noWrap/>
            <w:vAlign w:val="center"/>
            <w:hideMark/>
          </w:tcPr>
          <w:p w14:paraId="52F89C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c>
          <w:tcPr>
            <w:tcW w:w="2550" w:type="dxa"/>
            <w:shd w:val="clear" w:color="auto" w:fill="auto"/>
            <w:noWrap/>
            <w:vAlign w:val="center"/>
            <w:hideMark/>
          </w:tcPr>
          <w:p w14:paraId="269C71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1 146 669,77</w:t>
            </w:r>
          </w:p>
        </w:tc>
      </w:tr>
      <w:tr w:rsidR="002B1CA7" w:rsidRPr="00AB1303" w14:paraId="75F04590" w14:textId="77777777" w:rsidTr="00AB1303">
        <w:trPr>
          <w:gridAfter w:val="1"/>
          <w:wAfter w:w="18" w:type="dxa"/>
          <w:trHeight w:val="645"/>
        </w:trPr>
        <w:tc>
          <w:tcPr>
            <w:tcW w:w="3119" w:type="dxa"/>
            <w:shd w:val="clear" w:color="auto" w:fill="auto"/>
            <w:vAlign w:val="center"/>
            <w:hideMark/>
          </w:tcPr>
          <w:p w14:paraId="6768CF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3.3.2. Исполнение обязательств при владении и пользовании муниципальным имуществом (ОСАГО, налоги, пени, штрафы)</w:t>
            </w:r>
          </w:p>
        </w:tc>
        <w:tc>
          <w:tcPr>
            <w:tcW w:w="1021" w:type="dxa"/>
            <w:shd w:val="clear" w:color="auto" w:fill="auto"/>
            <w:noWrap/>
            <w:vAlign w:val="center"/>
            <w:hideMark/>
          </w:tcPr>
          <w:p w14:paraId="3ADCF8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4A2C7B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79460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2358A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17.3.03.00002</w:t>
            </w:r>
          </w:p>
        </w:tc>
        <w:tc>
          <w:tcPr>
            <w:tcW w:w="613" w:type="dxa"/>
            <w:shd w:val="clear" w:color="auto" w:fill="auto"/>
            <w:noWrap/>
            <w:vAlign w:val="center"/>
            <w:hideMark/>
          </w:tcPr>
          <w:p w14:paraId="5B0B1C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462BB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835" w:type="dxa"/>
            <w:shd w:val="clear" w:color="auto" w:fill="auto"/>
            <w:noWrap/>
            <w:vAlign w:val="center"/>
            <w:hideMark/>
          </w:tcPr>
          <w:p w14:paraId="6ACB54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550" w:type="dxa"/>
            <w:shd w:val="clear" w:color="auto" w:fill="auto"/>
            <w:noWrap/>
            <w:vAlign w:val="center"/>
            <w:hideMark/>
          </w:tcPr>
          <w:p w14:paraId="1586F8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r>
      <w:tr w:rsidR="002B1CA7" w:rsidRPr="00AB1303" w14:paraId="5134D934" w14:textId="77777777" w:rsidTr="00AB1303">
        <w:trPr>
          <w:gridAfter w:val="1"/>
          <w:wAfter w:w="18" w:type="dxa"/>
          <w:trHeight w:val="225"/>
        </w:trPr>
        <w:tc>
          <w:tcPr>
            <w:tcW w:w="3119" w:type="dxa"/>
            <w:shd w:val="clear" w:color="auto" w:fill="auto"/>
            <w:vAlign w:val="center"/>
            <w:hideMark/>
          </w:tcPr>
          <w:p w14:paraId="1DA989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0C1ADA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7D3D13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B25D0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4AEBC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17.3.03.00002</w:t>
            </w:r>
          </w:p>
        </w:tc>
        <w:tc>
          <w:tcPr>
            <w:tcW w:w="613" w:type="dxa"/>
            <w:shd w:val="clear" w:color="auto" w:fill="auto"/>
            <w:noWrap/>
            <w:vAlign w:val="center"/>
            <w:hideMark/>
          </w:tcPr>
          <w:p w14:paraId="1E8D3E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2B9D68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835" w:type="dxa"/>
            <w:shd w:val="clear" w:color="auto" w:fill="auto"/>
            <w:noWrap/>
            <w:vAlign w:val="center"/>
            <w:hideMark/>
          </w:tcPr>
          <w:p w14:paraId="50CC0D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c>
          <w:tcPr>
            <w:tcW w:w="2550" w:type="dxa"/>
            <w:shd w:val="clear" w:color="auto" w:fill="auto"/>
            <w:noWrap/>
            <w:vAlign w:val="center"/>
            <w:hideMark/>
          </w:tcPr>
          <w:p w14:paraId="3F2032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239 040,00</w:t>
            </w:r>
          </w:p>
        </w:tc>
      </w:tr>
      <w:tr w:rsidR="002B1CA7" w:rsidRPr="00AB1303" w14:paraId="287C5036" w14:textId="77777777" w:rsidTr="00AB1303">
        <w:trPr>
          <w:gridAfter w:val="1"/>
          <w:wAfter w:w="18" w:type="dxa"/>
          <w:trHeight w:val="435"/>
        </w:trPr>
        <w:tc>
          <w:tcPr>
            <w:tcW w:w="3119" w:type="dxa"/>
            <w:shd w:val="clear" w:color="auto" w:fill="auto"/>
            <w:vAlign w:val="center"/>
            <w:hideMark/>
          </w:tcPr>
          <w:p w14:paraId="737D87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3.3.3. Содержание гидротехнических сооружений КОС-1,2, водозабор «Ангара»</w:t>
            </w:r>
          </w:p>
        </w:tc>
        <w:tc>
          <w:tcPr>
            <w:tcW w:w="1021" w:type="dxa"/>
            <w:shd w:val="clear" w:color="auto" w:fill="auto"/>
            <w:noWrap/>
            <w:vAlign w:val="center"/>
            <w:hideMark/>
          </w:tcPr>
          <w:p w14:paraId="31D034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1B72F3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3EC5A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D49EA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17.3.03.00003</w:t>
            </w:r>
          </w:p>
        </w:tc>
        <w:tc>
          <w:tcPr>
            <w:tcW w:w="613" w:type="dxa"/>
            <w:shd w:val="clear" w:color="auto" w:fill="auto"/>
            <w:noWrap/>
            <w:vAlign w:val="center"/>
            <w:hideMark/>
          </w:tcPr>
          <w:p w14:paraId="57B6BD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8A1A7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2 409 604,88</w:t>
            </w:r>
          </w:p>
        </w:tc>
        <w:tc>
          <w:tcPr>
            <w:tcW w:w="2835" w:type="dxa"/>
            <w:shd w:val="clear" w:color="auto" w:fill="auto"/>
            <w:noWrap/>
            <w:vAlign w:val="center"/>
            <w:hideMark/>
          </w:tcPr>
          <w:p w14:paraId="0C9B62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c>
          <w:tcPr>
            <w:tcW w:w="2550" w:type="dxa"/>
            <w:shd w:val="clear" w:color="auto" w:fill="auto"/>
            <w:noWrap/>
            <w:vAlign w:val="center"/>
            <w:hideMark/>
          </w:tcPr>
          <w:p w14:paraId="400F5D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r>
      <w:tr w:rsidR="002B1CA7" w:rsidRPr="00AB1303" w14:paraId="3E9CDCE7" w14:textId="77777777" w:rsidTr="00AB1303">
        <w:trPr>
          <w:gridAfter w:val="1"/>
          <w:wAfter w:w="18" w:type="dxa"/>
          <w:trHeight w:val="435"/>
        </w:trPr>
        <w:tc>
          <w:tcPr>
            <w:tcW w:w="3119" w:type="dxa"/>
            <w:shd w:val="clear" w:color="auto" w:fill="auto"/>
            <w:vAlign w:val="center"/>
            <w:hideMark/>
          </w:tcPr>
          <w:p w14:paraId="441DE2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97EEC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255600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F5356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6B2B98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17.3.03.00003</w:t>
            </w:r>
          </w:p>
        </w:tc>
        <w:tc>
          <w:tcPr>
            <w:tcW w:w="613" w:type="dxa"/>
            <w:shd w:val="clear" w:color="auto" w:fill="auto"/>
            <w:noWrap/>
            <w:vAlign w:val="center"/>
            <w:hideMark/>
          </w:tcPr>
          <w:p w14:paraId="028E81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003DC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2 409 604,88</w:t>
            </w:r>
          </w:p>
        </w:tc>
        <w:tc>
          <w:tcPr>
            <w:tcW w:w="2835" w:type="dxa"/>
            <w:shd w:val="clear" w:color="auto" w:fill="auto"/>
            <w:noWrap/>
            <w:vAlign w:val="center"/>
            <w:hideMark/>
          </w:tcPr>
          <w:p w14:paraId="1F29B0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c>
          <w:tcPr>
            <w:tcW w:w="2550" w:type="dxa"/>
            <w:shd w:val="clear" w:color="auto" w:fill="auto"/>
            <w:noWrap/>
            <w:vAlign w:val="center"/>
            <w:hideMark/>
          </w:tcPr>
          <w:p w14:paraId="1D6ECC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2 569 100,00</w:t>
            </w:r>
          </w:p>
        </w:tc>
      </w:tr>
      <w:tr w:rsidR="002B1CA7" w:rsidRPr="00AB1303" w14:paraId="4DB8D5C1" w14:textId="77777777" w:rsidTr="00AB1303">
        <w:trPr>
          <w:gridAfter w:val="1"/>
          <w:wAfter w:w="18" w:type="dxa"/>
          <w:trHeight w:val="645"/>
        </w:trPr>
        <w:tc>
          <w:tcPr>
            <w:tcW w:w="3119" w:type="dxa"/>
            <w:shd w:val="clear" w:color="auto" w:fill="auto"/>
            <w:vAlign w:val="center"/>
            <w:hideMark/>
          </w:tcPr>
          <w:p w14:paraId="22D366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3.3.7. Ремонт фасада здания </w:t>
            </w:r>
            <w:proofErr w:type="spellStart"/>
            <w:r w:rsidRPr="00AB1303">
              <w:rPr>
                <w:rFonts w:ascii="Courier New" w:hAnsi="Courier New" w:cs="Courier New"/>
                <w:sz w:val="22"/>
                <w:szCs w:val="22"/>
              </w:rPr>
              <w:t>Усольского</w:t>
            </w:r>
            <w:proofErr w:type="spellEnd"/>
            <w:r w:rsidRPr="00AB1303">
              <w:rPr>
                <w:rFonts w:ascii="Courier New" w:hAnsi="Courier New" w:cs="Courier New"/>
                <w:sz w:val="22"/>
                <w:szCs w:val="22"/>
              </w:rPr>
              <w:t xml:space="preserve"> городского совета ветеранов, по адресу: ул. Молотовая, 92, ремонт нежилого помещения по адресу: </w:t>
            </w:r>
            <w:proofErr w:type="spellStart"/>
            <w:r w:rsidRPr="00AB1303">
              <w:rPr>
                <w:rFonts w:ascii="Courier New" w:hAnsi="Courier New" w:cs="Courier New"/>
                <w:sz w:val="22"/>
                <w:szCs w:val="22"/>
              </w:rPr>
              <w:t>пр-кт</w:t>
            </w:r>
            <w:proofErr w:type="spellEnd"/>
            <w:r w:rsidRPr="00AB1303">
              <w:rPr>
                <w:rFonts w:ascii="Courier New" w:hAnsi="Courier New" w:cs="Courier New"/>
                <w:sz w:val="22"/>
                <w:szCs w:val="22"/>
              </w:rPr>
              <w:t xml:space="preserve"> Космонавтов,32</w:t>
            </w:r>
          </w:p>
        </w:tc>
        <w:tc>
          <w:tcPr>
            <w:tcW w:w="1021" w:type="dxa"/>
            <w:shd w:val="clear" w:color="auto" w:fill="auto"/>
            <w:noWrap/>
            <w:vAlign w:val="center"/>
            <w:hideMark/>
          </w:tcPr>
          <w:p w14:paraId="232275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7C05E3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8F537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24FFB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17.3.03.00007</w:t>
            </w:r>
          </w:p>
        </w:tc>
        <w:tc>
          <w:tcPr>
            <w:tcW w:w="613" w:type="dxa"/>
            <w:shd w:val="clear" w:color="auto" w:fill="auto"/>
            <w:noWrap/>
            <w:vAlign w:val="center"/>
            <w:hideMark/>
          </w:tcPr>
          <w:p w14:paraId="115DE4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A1216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255 403,79</w:t>
            </w:r>
          </w:p>
        </w:tc>
        <w:tc>
          <w:tcPr>
            <w:tcW w:w="2835" w:type="dxa"/>
            <w:shd w:val="clear" w:color="auto" w:fill="auto"/>
            <w:noWrap/>
            <w:vAlign w:val="center"/>
            <w:hideMark/>
          </w:tcPr>
          <w:p w14:paraId="02FE96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BD5A2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0820B29" w14:textId="77777777" w:rsidTr="00AB1303">
        <w:trPr>
          <w:gridAfter w:val="1"/>
          <w:wAfter w:w="18" w:type="dxa"/>
          <w:trHeight w:val="435"/>
        </w:trPr>
        <w:tc>
          <w:tcPr>
            <w:tcW w:w="3119" w:type="dxa"/>
            <w:shd w:val="clear" w:color="auto" w:fill="auto"/>
            <w:vAlign w:val="center"/>
            <w:hideMark/>
          </w:tcPr>
          <w:p w14:paraId="46ED25E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обеспечения </w:t>
            </w:r>
            <w:r w:rsidRPr="00AB1303">
              <w:rPr>
                <w:rFonts w:ascii="Courier New" w:hAnsi="Courier New" w:cs="Courier New"/>
                <w:sz w:val="22"/>
                <w:szCs w:val="22"/>
              </w:rPr>
              <w:lastRenderedPageBreak/>
              <w:t>государственных (муниципальных) нужд</w:t>
            </w:r>
          </w:p>
        </w:tc>
        <w:tc>
          <w:tcPr>
            <w:tcW w:w="1021" w:type="dxa"/>
            <w:shd w:val="clear" w:color="auto" w:fill="auto"/>
            <w:noWrap/>
            <w:vAlign w:val="center"/>
            <w:hideMark/>
          </w:tcPr>
          <w:p w14:paraId="12D3F2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903</w:t>
            </w:r>
          </w:p>
        </w:tc>
        <w:tc>
          <w:tcPr>
            <w:tcW w:w="598" w:type="dxa"/>
            <w:shd w:val="clear" w:color="auto" w:fill="auto"/>
            <w:noWrap/>
            <w:vAlign w:val="center"/>
            <w:hideMark/>
          </w:tcPr>
          <w:p w14:paraId="67FC7B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C2D3B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E5180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17.3.03.00007</w:t>
            </w:r>
          </w:p>
        </w:tc>
        <w:tc>
          <w:tcPr>
            <w:tcW w:w="613" w:type="dxa"/>
            <w:shd w:val="clear" w:color="auto" w:fill="auto"/>
            <w:noWrap/>
            <w:vAlign w:val="center"/>
            <w:hideMark/>
          </w:tcPr>
          <w:p w14:paraId="27C48C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A4393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255 403,79</w:t>
            </w:r>
          </w:p>
        </w:tc>
        <w:tc>
          <w:tcPr>
            <w:tcW w:w="2835" w:type="dxa"/>
            <w:shd w:val="clear" w:color="auto" w:fill="auto"/>
            <w:noWrap/>
            <w:vAlign w:val="center"/>
            <w:hideMark/>
          </w:tcPr>
          <w:p w14:paraId="4D8E36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3CD92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30183A6" w14:textId="77777777" w:rsidTr="00AB1303">
        <w:trPr>
          <w:gridAfter w:val="1"/>
          <w:wAfter w:w="18" w:type="dxa"/>
          <w:trHeight w:val="435"/>
        </w:trPr>
        <w:tc>
          <w:tcPr>
            <w:tcW w:w="3119" w:type="dxa"/>
            <w:shd w:val="clear" w:color="auto" w:fill="auto"/>
            <w:vAlign w:val="center"/>
            <w:hideMark/>
          </w:tcPr>
          <w:p w14:paraId="77F302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3.4. Руководство и управление в сфере установленных функций</w:t>
            </w:r>
          </w:p>
        </w:tc>
        <w:tc>
          <w:tcPr>
            <w:tcW w:w="1021" w:type="dxa"/>
            <w:shd w:val="clear" w:color="auto" w:fill="auto"/>
            <w:noWrap/>
            <w:vAlign w:val="center"/>
            <w:hideMark/>
          </w:tcPr>
          <w:p w14:paraId="40C05E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2EE9B2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6661D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69222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4F3152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22748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835" w:type="dxa"/>
            <w:shd w:val="clear" w:color="auto" w:fill="auto"/>
            <w:noWrap/>
            <w:vAlign w:val="center"/>
            <w:hideMark/>
          </w:tcPr>
          <w:p w14:paraId="282276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550" w:type="dxa"/>
            <w:shd w:val="clear" w:color="auto" w:fill="auto"/>
            <w:noWrap/>
            <w:vAlign w:val="center"/>
            <w:hideMark/>
          </w:tcPr>
          <w:p w14:paraId="4D2582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r>
      <w:tr w:rsidR="002B1CA7" w:rsidRPr="00AB1303" w14:paraId="0B020515" w14:textId="77777777" w:rsidTr="00AB1303">
        <w:trPr>
          <w:gridAfter w:val="1"/>
          <w:wAfter w:w="18" w:type="dxa"/>
          <w:trHeight w:val="435"/>
        </w:trPr>
        <w:tc>
          <w:tcPr>
            <w:tcW w:w="3119" w:type="dxa"/>
            <w:shd w:val="clear" w:color="auto" w:fill="auto"/>
            <w:vAlign w:val="center"/>
            <w:hideMark/>
          </w:tcPr>
          <w:p w14:paraId="5C2440F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3.4.2. Услуги по сопровождению программного обеспечения</w:t>
            </w:r>
          </w:p>
        </w:tc>
        <w:tc>
          <w:tcPr>
            <w:tcW w:w="1021" w:type="dxa"/>
            <w:shd w:val="clear" w:color="auto" w:fill="auto"/>
            <w:noWrap/>
            <w:vAlign w:val="center"/>
            <w:hideMark/>
          </w:tcPr>
          <w:p w14:paraId="75DCE6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36723B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7630D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0E0D99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17.3.04.00002</w:t>
            </w:r>
          </w:p>
        </w:tc>
        <w:tc>
          <w:tcPr>
            <w:tcW w:w="613" w:type="dxa"/>
            <w:shd w:val="clear" w:color="auto" w:fill="auto"/>
            <w:noWrap/>
            <w:vAlign w:val="center"/>
            <w:hideMark/>
          </w:tcPr>
          <w:p w14:paraId="3AB636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5033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835" w:type="dxa"/>
            <w:shd w:val="clear" w:color="auto" w:fill="auto"/>
            <w:noWrap/>
            <w:vAlign w:val="center"/>
            <w:hideMark/>
          </w:tcPr>
          <w:p w14:paraId="4EDC30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550" w:type="dxa"/>
            <w:shd w:val="clear" w:color="auto" w:fill="auto"/>
            <w:noWrap/>
            <w:vAlign w:val="center"/>
            <w:hideMark/>
          </w:tcPr>
          <w:p w14:paraId="703A63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r>
      <w:tr w:rsidR="002B1CA7" w:rsidRPr="00AB1303" w14:paraId="7590EE16" w14:textId="77777777" w:rsidTr="00AB1303">
        <w:trPr>
          <w:gridAfter w:val="1"/>
          <w:wAfter w:w="18" w:type="dxa"/>
          <w:trHeight w:val="435"/>
        </w:trPr>
        <w:tc>
          <w:tcPr>
            <w:tcW w:w="3119" w:type="dxa"/>
            <w:shd w:val="clear" w:color="auto" w:fill="auto"/>
            <w:vAlign w:val="center"/>
            <w:hideMark/>
          </w:tcPr>
          <w:p w14:paraId="6789AF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81E96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3873D3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4E7A34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1459E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17.3.04.00002</w:t>
            </w:r>
          </w:p>
        </w:tc>
        <w:tc>
          <w:tcPr>
            <w:tcW w:w="613" w:type="dxa"/>
            <w:shd w:val="clear" w:color="auto" w:fill="auto"/>
            <w:noWrap/>
            <w:vAlign w:val="center"/>
            <w:hideMark/>
          </w:tcPr>
          <w:p w14:paraId="26D715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457A0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835" w:type="dxa"/>
            <w:shd w:val="clear" w:color="auto" w:fill="auto"/>
            <w:noWrap/>
            <w:vAlign w:val="center"/>
            <w:hideMark/>
          </w:tcPr>
          <w:p w14:paraId="50A219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c>
          <w:tcPr>
            <w:tcW w:w="2550" w:type="dxa"/>
            <w:shd w:val="clear" w:color="auto" w:fill="auto"/>
            <w:noWrap/>
            <w:vAlign w:val="center"/>
            <w:hideMark/>
          </w:tcPr>
          <w:p w14:paraId="75A928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385 900,00</w:t>
            </w:r>
          </w:p>
        </w:tc>
      </w:tr>
      <w:tr w:rsidR="002B1CA7" w:rsidRPr="00AB1303" w14:paraId="6FA3E985" w14:textId="77777777" w:rsidTr="00AB1303">
        <w:trPr>
          <w:gridAfter w:val="1"/>
          <w:wAfter w:w="18" w:type="dxa"/>
          <w:trHeight w:val="225"/>
        </w:trPr>
        <w:tc>
          <w:tcPr>
            <w:tcW w:w="3119" w:type="dxa"/>
            <w:shd w:val="clear" w:color="auto" w:fill="auto"/>
            <w:vAlign w:val="center"/>
            <w:hideMark/>
          </w:tcPr>
          <w:p w14:paraId="540AB980"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НАЦИОНАЛЬНАЯ ЭКОНОМИКА</w:t>
            </w:r>
          </w:p>
        </w:tc>
        <w:tc>
          <w:tcPr>
            <w:tcW w:w="1021" w:type="dxa"/>
            <w:shd w:val="clear" w:color="auto" w:fill="auto"/>
            <w:noWrap/>
            <w:vAlign w:val="center"/>
            <w:hideMark/>
          </w:tcPr>
          <w:p w14:paraId="3A7B58E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903</w:t>
            </w:r>
          </w:p>
        </w:tc>
        <w:tc>
          <w:tcPr>
            <w:tcW w:w="598" w:type="dxa"/>
            <w:shd w:val="clear" w:color="auto" w:fill="auto"/>
            <w:noWrap/>
            <w:vAlign w:val="center"/>
            <w:hideMark/>
          </w:tcPr>
          <w:p w14:paraId="290ED4B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04</w:t>
            </w:r>
          </w:p>
        </w:tc>
        <w:tc>
          <w:tcPr>
            <w:tcW w:w="1103" w:type="dxa"/>
            <w:shd w:val="clear" w:color="auto" w:fill="auto"/>
            <w:noWrap/>
            <w:vAlign w:val="center"/>
            <w:hideMark/>
          </w:tcPr>
          <w:p w14:paraId="390228F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22E9B0E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7A34FB8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5DA1D01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4 000 000,00</w:t>
            </w:r>
          </w:p>
        </w:tc>
        <w:tc>
          <w:tcPr>
            <w:tcW w:w="2835" w:type="dxa"/>
            <w:shd w:val="clear" w:color="auto" w:fill="auto"/>
            <w:noWrap/>
            <w:vAlign w:val="center"/>
            <w:hideMark/>
          </w:tcPr>
          <w:p w14:paraId="23B9EEB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0,00</w:t>
            </w:r>
          </w:p>
        </w:tc>
        <w:tc>
          <w:tcPr>
            <w:tcW w:w="2550" w:type="dxa"/>
            <w:shd w:val="clear" w:color="auto" w:fill="auto"/>
            <w:noWrap/>
            <w:vAlign w:val="center"/>
            <w:hideMark/>
          </w:tcPr>
          <w:p w14:paraId="2F0861F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0,00</w:t>
            </w:r>
          </w:p>
        </w:tc>
      </w:tr>
      <w:tr w:rsidR="002B1CA7" w:rsidRPr="00AB1303" w14:paraId="587FBE9B" w14:textId="77777777" w:rsidTr="00AB1303">
        <w:trPr>
          <w:gridAfter w:val="1"/>
          <w:wAfter w:w="18" w:type="dxa"/>
          <w:trHeight w:val="255"/>
        </w:trPr>
        <w:tc>
          <w:tcPr>
            <w:tcW w:w="3119" w:type="dxa"/>
            <w:shd w:val="clear" w:color="auto" w:fill="auto"/>
            <w:vAlign w:val="center"/>
            <w:hideMark/>
          </w:tcPr>
          <w:p w14:paraId="7E427F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Транспорт</w:t>
            </w:r>
          </w:p>
        </w:tc>
        <w:tc>
          <w:tcPr>
            <w:tcW w:w="1021" w:type="dxa"/>
            <w:shd w:val="clear" w:color="auto" w:fill="auto"/>
            <w:noWrap/>
            <w:vAlign w:val="center"/>
            <w:hideMark/>
          </w:tcPr>
          <w:p w14:paraId="5822A9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44CE20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2C43E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933" w:type="dxa"/>
            <w:shd w:val="clear" w:color="auto" w:fill="auto"/>
            <w:noWrap/>
            <w:vAlign w:val="center"/>
            <w:hideMark/>
          </w:tcPr>
          <w:p w14:paraId="2DAF0B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F5EBB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44EE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835" w:type="dxa"/>
            <w:shd w:val="clear" w:color="auto" w:fill="auto"/>
            <w:noWrap/>
            <w:vAlign w:val="center"/>
            <w:hideMark/>
          </w:tcPr>
          <w:p w14:paraId="4F793AC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8CFD7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40D3872" w14:textId="77777777" w:rsidTr="00AB1303">
        <w:trPr>
          <w:gridAfter w:val="1"/>
          <w:wAfter w:w="18" w:type="dxa"/>
          <w:trHeight w:val="645"/>
        </w:trPr>
        <w:tc>
          <w:tcPr>
            <w:tcW w:w="3119" w:type="dxa"/>
            <w:shd w:val="clear" w:color="auto" w:fill="auto"/>
            <w:vAlign w:val="bottom"/>
            <w:hideMark/>
          </w:tcPr>
          <w:p w14:paraId="37C01C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6013F1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781E5F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403774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933" w:type="dxa"/>
            <w:shd w:val="clear" w:color="auto" w:fill="auto"/>
            <w:noWrap/>
            <w:vAlign w:val="center"/>
            <w:hideMark/>
          </w:tcPr>
          <w:p w14:paraId="2A89DD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06046F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2A7A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835" w:type="dxa"/>
            <w:shd w:val="clear" w:color="auto" w:fill="auto"/>
            <w:noWrap/>
            <w:vAlign w:val="center"/>
            <w:hideMark/>
          </w:tcPr>
          <w:p w14:paraId="3FB9AA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0BDFF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04E65DF" w14:textId="77777777" w:rsidTr="00AB1303">
        <w:trPr>
          <w:gridAfter w:val="1"/>
          <w:wAfter w:w="18" w:type="dxa"/>
          <w:trHeight w:val="1065"/>
        </w:trPr>
        <w:tc>
          <w:tcPr>
            <w:tcW w:w="3119" w:type="dxa"/>
            <w:shd w:val="clear" w:color="auto" w:fill="auto"/>
            <w:vAlign w:val="center"/>
            <w:hideMark/>
          </w:tcPr>
          <w:p w14:paraId="2A3B36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3 "Обеспечение эффективного управления и распоряжения земельными участками и муниципальным имуществом на территории муниципального образования "город </w:t>
            </w:r>
            <w:r w:rsidRPr="00AB1303">
              <w:rPr>
                <w:rFonts w:ascii="Courier New" w:hAnsi="Courier New" w:cs="Courier New"/>
                <w:sz w:val="22"/>
                <w:szCs w:val="22"/>
              </w:rPr>
              <w:lastRenderedPageBreak/>
              <w:t>Усолье-Сибирское" на 2019-2024 годы</w:t>
            </w:r>
          </w:p>
        </w:tc>
        <w:tc>
          <w:tcPr>
            <w:tcW w:w="1021" w:type="dxa"/>
            <w:shd w:val="clear" w:color="auto" w:fill="auto"/>
            <w:noWrap/>
            <w:vAlign w:val="center"/>
            <w:hideMark/>
          </w:tcPr>
          <w:p w14:paraId="3CAB36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903</w:t>
            </w:r>
          </w:p>
        </w:tc>
        <w:tc>
          <w:tcPr>
            <w:tcW w:w="598" w:type="dxa"/>
            <w:shd w:val="clear" w:color="auto" w:fill="auto"/>
            <w:noWrap/>
            <w:vAlign w:val="center"/>
            <w:hideMark/>
          </w:tcPr>
          <w:p w14:paraId="0F69A8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365DA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933" w:type="dxa"/>
            <w:shd w:val="clear" w:color="auto" w:fill="auto"/>
            <w:noWrap/>
            <w:vAlign w:val="center"/>
            <w:hideMark/>
          </w:tcPr>
          <w:p w14:paraId="5589DD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2510A2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482B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835" w:type="dxa"/>
            <w:shd w:val="clear" w:color="auto" w:fill="auto"/>
            <w:noWrap/>
            <w:vAlign w:val="center"/>
            <w:hideMark/>
          </w:tcPr>
          <w:p w14:paraId="0DB21F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57B25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59B8B7E" w14:textId="77777777" w:rsidTr="00AB1303">
        <w:trPr>
          <w:gridAfter w:val="1"/>
          <w:wAfter w:w="18" w:type="dxa"/>
          <w:trHeight w:val="645"/>
        </w:trPr>
        <w:tc>
          <w:tcPr>
            <w:tcW w:w="3119" w:type="dxa"/>
            <w:shd w:val="clear" w:color="auto" w:fill="auto"/>
            <w:vAlign w:val="center"/>
            <w:hideMark/>
          </w:tcPr>
          <w:p w14:paraId="3AA708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3.1. Организация процесса управления и распоряжения муниципальным имуществом</w:t>
            </w:r>
          </w:p>
        </w:tc>
        <w:tc>
          <w:tcPr>
            <w:tcW w:w="1021" w:type="dxa"/>
            <w:shd w:val="clear" w:color="auto" w:fill="auto"/>
            <w:noWrap/>
            <w:vAlign w:val="center"/>
            <w:hideMark/>
          </w:tcPr>
          <w:p w14:paraId="34EFDE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713074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6AECCA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933" w:type="dxa"/>
            <w:shd w:val="clear" w:color="auto" w:fill="auto"/>
            <w:noWrap/>
            <w:vAlign w:val="center"/>
            <w:hideMark/>
          </w:tcPr>
          <w:p w14:paraId="191B01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17.3.00.00000</w:t>
            </w:r>
          </w:p>
        </w:tc>
        <w:tc>
          <w:tcPr>
            <w:tcW w:w="613" w:type="dxa"/>
            <w:shd w:val="clear" w:color="auto" w:fill="auto"/>
            <w:noWrap/>
            <w:vAlign w:val="center"/>
            <w:hideMark/>
          </w:tcPr>
          <w:p w14:paraId="3C1D6D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FEE30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835" w:type="dxa"/>
            <w:shd w:val="clear" w:color="auto" w:fill="auto"/>
            <w:noWrap/>
            <w:vAlign w:val="center"/>
            <w:hideMark/>
          </w:tcPr>
          <w:p w14:paraId="7FB7D9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B1CA9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703FA5E" w14:textId="77777777" w:rsidTr="00AB1303">
        <w:trPr>
          <w:gridAfter w:val="1"/>
          <w:wAfter w:w="18" w:type="dxa"/>
          <w:trHeight w:val="255"/>
        </w:trPr>
        <w:tc>
          <w:tcPr>
            <w:tcW w:w="3119" w:type="dxa"/>
            <w:shd w:val="clear" w:color="auto" w:fill="auto"/>
            <w:vAlign w:val="center"/>
            <w:hideMark/>
          </w:tcPr>
          <w:p w14:paraId="5B4327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3.1.11. Организация доставки имущества (трамваев)</w:t>
            </w:r>
          </w:p>
        </w:tc>
        <w:tc>
          <w:tcPr>
            <w:tcW w:w="1021" w:type="dxa"/>
            <w:shd w:val="clear" w:color="auto" w:fill="auto"/>
            <w:noWrap/>
            <w:vAlign w:val="center"/>
            <w:hideMark/>
          </w:tcPr>
          <w:p w14:paraId="3A552B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706FD4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0D43C5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933" w:type="dxa"/>
            <w:shd w:val="clear" w:color="auto" w:fill="auto"/>
            <w:noWrap/>
            <w:vAlign w:val="center"/>
            <w:hideMark/>
          </w:tcPr>
          <w:p w14:paraId="7BF77B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17.3.01.00011</w:t>
            </w:r>
          </w:p>
        </w:tc>
        <w:tc>
          <w:tcPr>
            <w:tcW w:w="613" w:type="dxa"/>
            <w:shd w:val="clear" w:color="auto" w:fill="auto"/>
            <w:noWrap/>
            <w:vAlign w:val="center"/>
            <w:hideMark/>
          </w:tcPr>
          <w:p w14:paraId="604D44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F58D4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835" w:type="dxa"/>
            <w:shd w:val="clear" w:color="auto" w:fill="auto"/>
            <w:noWrap/>
            <w:vAlign w:val="center"/>
            <w:hideMark/>
          </w:tcPr>
          <w:p w14:paraId="5DDE99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FBAA9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61F0A45" w14:textId="77777777" w:rsidTr="00AB1303">
        <w:trPr>
          <w:gridAfter w:val="1"/>
          <w:wAfter w:w="18" w:type="dxa"/>
          <w:trHeight w:val="435"/>
        </w:trPr>
        <w:tc>
          <w:tcPr>
            <w:tcW w:w="3119" w:type="dxa"/>
            <w:shd w:val="clear" w:color="auto" w:fill="auto"/>
            <w:vAlign w:val="center"/>
            <w:hideMark/>
          </w:tcPr>
          <w:p w14:paraId="6EA8D4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5DEFB8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903</w:t>
            </w:r>
          </w:p>
        </w:tc>
        <w:tc>
          <w:tcPr>
            <w:tcW w:w="598" w:type="dxa"/>
            <w:shd w:val="clear" w:color="auto" w:fill="auto"/>
            <w:noWrap/>
            <w:vAlign w:val="center"/>
            <w:hideMark/>
          </w:tcPr>
          <w:p w14:paraId="50891A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103" w:type="dxa"/>
            <w:shd w:val="clear" w:color="auto" w:fill="auto"/>
            <w:noWrap/>
            <w:vAlign w:val="center"/>
            <w:hideMark/>
          </w:tcPr>
          <w:p w14:paraId="36C4A9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933" w:type="dxa"/>
            <w:shd w:val="clear" w:color="auto" w:fill="auto"/>
            <w:noWrap/>
            <w:vAlign w:val="center"/>
            <w:hideMark/>
          </w:tcPr>
          <w:p w14:paraId="31AAD6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17.3.01.00011</w:t>
            </w:r>
          </w:p>
        </w:tc>
        <w:tc>
          <w:tcPr>
            <w:tcW w:w="613" w:type="dxa"/>
            <w:shd w:val="clear" w:color="auto" w:fill="auto"/>
            <w:noWrap/>
            <w:vAlign w:val="center"/>
            <w:hideMark/>
          </w:tcPr>
          <w:p w14:paraId="020150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77DCA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4 000 000,00</w:t>
            </w:r>
          </w:p>
        </w:tc>
        <w:tc>
          <w:tcPr>
            <w:tcW w:w="2835" w:type="dxa"/>
            <w:shd w:val="clear" w:color="auto" w:fill="auto"/>
            <w:noWrap/>
            <w:vAlign w:val="center"/>
            <w:hideMark/>
          </w:tcPr>
          <w:p w14:paraId="7FCFB2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DF25E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CA19F94" w14:textId="77777777" w:rsidTr="00AB1303">
        <w:trPr>
          <w:gridAfter w:val="1"/>
          <w:wAfter w:w="18" w:type="dxa"/>
          <w:trHeight w:val="435"/>
        </w:trPr>
        <w:tc>
          <w:tcPr>
            <w:tcW w:w="3119" w:type="dxa"/>
            <w:shd w:val="clear" w:color="auto" w:fill="auto"/>
            <w:vAlign w:val="center"/>
            <w:hideMark/>
          </w:tcPr>
          <w:p w14:paraId="5FD9C963"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Контрольно-счетная палата города Усолье-Сибирское</w:t>
            </w:r>
          </w:p>
        </w:tc>
        <w:tc>
          <w:tcPr>
            <w:tcW w:w="1021" w:type="dxa"/>
            <w:shd w:val="clear" w:color="auto" w:fill="auto"/>
            <w:noWrap/>
            <w:vAlign w:val="center"/>
            <w:hideMark/>
          </w:tcPr>
          <w:p w14:paraId="410FD06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904</w:t>
            </w:r>
          </w:p>
        </w:tc>
        <w:tc>
          <w:tcPr>
            <w:tcW w:w="598" w:type="dxa"/>
            <w:shd w:val="clear" w:color="auto" w:fill="auto"/>
            <w:noWrap/>
            <w:vAlign w:val="center"/>
            <w:hideMark/>
          </w:tcPr>
          <w:p w14:paraId="16B9E4E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748FD06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4C39FE3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67DB64A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6B1CD4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4 698 170,68</w:t>
            </w:r>
          </w:p>
        </w:tc>
        <w:tc>
          <w:tcPr>
            <w:tcW w:w="2835" w:type="dxa"/>
            <w:shd w:val="clear" w:color="auto" w:fill="auto"/>
            <w:noWrap/>
            <w:vAlign w:val="center"/>
            <w:hideMark/>
          </w:tcPr>
          <w:p w14:paraId="4E1D493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4 205 702,17</w:t>
            </w:r>
          </w:p>
        </w:tc>
        <w:tc>
          <w:tcPr>
            <w:tcW w:w="2550" w:type="dxa"/>
            <w:shd w:val="clear" w:color="auto" w:fill="auto"/>
            <w:noWrap/>
            <w:vAlign w:val="center"/>
            <w:hideMark/>
          </w:tcPr>
          <w:p w14:paraId="548E280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4 205 702,17</w:t>
            </w:r>
          </w:p>
        </w:tc>
      </w:tr>
      <w:tr w:rsidR="002B1CA7" w:rsidRPr="00AB1303" w14:paraId="378549FC" w14:textId="77777777" w:rsidTr="00AB1303">
        <w:trPr>
          <w:gridAfter w:val="1"/>
          <w:wAfter w:w="18" w:type="dxa"/>
          <w:trHeight w:val="225"/>
        </w:trPr>
        <w:tc>
          <w:tcPr>
            <w:tcW w:w="3119" w:type="dxa"/>
            <w:shd w:val="clear" w:color="auto" w:fill="auto"/>
            <w:vAlign w:val="center"/>
            <w:hideMark/>
          </w:tcPr>
          <w:p w14:paraId="0F73DC3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ОБЩЕГОСУДАРСТВЕННЫЕ ВОПРОСЫ</w:t>
            </w:r>
          </w:p>
        </w:tc>
        <w:tc>
          <w:tcPr>
            <w:tcW w:w="1021" w:type="dxa"/>
            <w:shd w:val="clear" w:color="auto" w:fill="auto"/>
            <w:noWrap/>
            <w:vAlign w:val="center"/>
            <w:hideMark/>
          </w:tcPr>
          <w:p w14:paraId="6AD3EFB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904</w:t>
            </w:r>
          </w:p>
        </w:tc>
        <w:tc>
          <w:tcPr>
            <w:tcW w:w="598" w:type="dxa"/>
            <w:shd w:val="clear" w:color="auto" w:fill="auto"/>
            <w:noWrap/>
            <w:vAlign w:val="center"/>
            <w:hideMark/>
          </w:tcPr>
          <w:p w14:paraId="5FA1039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01</w:t>
            </w:r>
          </w:p>
        </w:tc>
        <w:tc>
          <w:tcPr>
            <w:tcW w:w="1103" w:type="dxa"/>
            <w:shd w:val="clear" w:color="auto" w:fill="auto"/>
            <w:noWrap/>
            <w:vAlign w:val="center"/>
            <w:hideMark/>
          </w:tcPr>
          <w:p w14:paraId="3F14BC3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1985281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2460480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1CB84BE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4 687 100,68</w:t>
            </w:r>
          </w:p>
        </w:tc>
        <w:tc>
          <w:tcPr>
            <w:tcW w:w="2835" w:type="dxa"/>
            <w:shd w:val="clear" w:color="auto" w:fill="auto"/>
            <w:noWrap/>
            <w:vAlign w:val="center"/>
            <w:hideMark/>
          </w:tcPr>
          <w:p w14:paraId="65448D1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4 194 632,17</w:t>
            </w:r>
          </w:p>
        </w:tc>
        <w:tc>
          <w:tcPr>
            <w:tcW w:w="2550" w:type="dxa"/>
            <w:shd w:val="clear" w:color="auto" w:fill="auto"/>
            <w:noWrap/>
            <w:vAlign w:val="center"/>
            <w:hideMark/>
          </w:tcPr>
          <w:p w14:paraId="11E5CA0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4 194 632,17</w:t>
            </w:r>
          </w:p>
        </w:tc>
      </w:tr>
      <w:tr w:rsidR="002B1CA7" w:rsidRPr="00AB1303" w14:paraId="2488D475" w14:textId="77777777" w:rsidTr="00AB1303">
        <w:trPr>
          <w:gridAfter w:val="1"/>
          <w:wAfter w:w="18" w:type="dxa"/>
          <w:trHeight w:val="645"/>
        </w:trPr>
        <w:tc>
          <w:tcPr>
            <w:tcW w:w="3119" w:type="dxa"/>
            <w:shd w:val="clear" w:color="auto" w:fill="auto"/>
            <w:vAlign w:val="center"/>
            <w:hideMark/>
          </w:tcPr>
          <w:p w14:paraId="0F742C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021" w:type="dxa"/>
            <w:shd w:val="clear" w:color="auto" w:fill="auto"/>
            <w:noWrap/>
            <w:vAlign w:val="center"/>
            <w:hideMark/>
          </w:tcPr>
          <w:p w14:paraId="76E1CF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4FF24E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DBF2B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9F337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12B120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03D49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835" w:type="dxa"/>
            <w:shd w:val="clear" w:color="auto" w:fill="auto"/>
            <w:noWrap/>
            <w:vAlign w:val="center"/>
            <w:hideMark/>
          </w:tcPr>
          <w:p w14:paraId="3A38C5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550" w:type="dxa"/>
            <w:shd w:val="clear" w:color="auto" w:fill="auto"/>
            <w:noWrap/>
            <w:vAlign w:val="center"/>
            <w:hideMark/>
          </w:tcPr>
          <w:p w14:paraId="2F066C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72885C26" w14:textId="77777777" w:rsidTr="00AB1303">
        <w:trPr>
          <w:gridAfter w:val="1"/>
          <w:wAfter w:w="18" w:type="dxa"/>
          <w:trHeight w:val="225"/>
        </w:trPr>
        <w:tc>
          <w:tcPr>
            <w:tcW w:w="3119" w:type="dxa"/>
            <w:shd w:val="clear" w:color="auto" w:fill="auto"/>
            <w:vAlign w:val="bottom"/>
            <w:hideMark/>
          </w:tcPr>
          <w:p w14:paraId="304B5A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55CD84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486973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08BEA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2A723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4105BA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D92D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835" w:type="dxa"/>
            <w:shd w:val="clear" w:color="auto" w:fill="auto"/>
            <w:noWrap/>
            <w:vAlign w:val="center"/>
            <w:hideMark/>
          </w:tcPr>
          <w:p w14:paraId="0DB9A0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550" w:type="dxa"/>
            <w:shd w:val="clear" w:color="auto" w:fill="auto"/>
            <w:noWrap/>
            <w:vAlign w:val="center"/>
            <w:hideMark/>
          </w:tcPr>
          <w:p w14:paraId="254210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10228B05" w14:textId="77777777" w:rsidTr="00AB1303">
        <w:trPr>
          <w:gridAfter w:val="1"/>
          <w:wAfter w:w="18" w:type="dxa"/>
          <w:trHeight w:val="435"/>
        </w:trPr>
        <w:tc>
          <w:tcPr>
            <w:tcW w:w="3119" w:type="dxa"/>
            <w:shd w:val="clear" w:color="auto" w:fill="auto"/>
            <w:vAlign w:val="center"/>
            <w:hideMark/>
          </w:tcPr>
          <w:p w14:paraId="744420E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Функционирование органа финансового надзора (Контрольно-счетная палата города Усолье-Сибирское)</w:t>
            </w:r>
          </w:p>
        </w:tc>
        <w:tc>
          <w:tcPr>
            <w:tcW w:w="1021" w:type="dxa"/>
            <w:shd w:val="clear" w:color="auto" w:fill="auto"/>
            <w:noWrap/>
            <w:vAlign w:val="center"/>
            <w:hideMark/>
          </w:tcPr>
          <w:p w14:paraId="74B01F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23B578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3C94D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CA655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01.2.00.00000</w:t>
            </w:r>
          </w:p>
        </w:tc>
        <w:tc>
          <w:tcPr>
            <w:tcW w:w="613" w:type="dxa"/>
            <w:shd w:val="clear" w:color="auto" w:fill="auto"/>
            <w:noWrap/>
            <w:vAlign w:val="center"/>
            <w:hideMark/>
          </w:tcPr>
          <w:p w14:paraId="7439CF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8C889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835" w:type="dxa"/>
            <w:shd w:val="clear" w:color="auto" w:fill="auto"/>
            <w:noWrap/>
            <w:vAlign w:val="center"/>
            <w:hideMark/>
          </w:tcPr>
          <w:p w14:paraId="705D34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550" w:type="dxa"/>
            <w:shd w:val="clear" w:color="auto" w:fill="auto"/>
            <w:noWrap/>
            <w:vAlign w:val="center"/>
            <w:hideMark/>
          </w:tcPr>
          <w:p w14:paraId="42A6B2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34FDE513" w14:textId="77777777" w:rsidTr="00AB1303">
        <w:trPr>
          <w:gridAfter w:val="1"/>
          <w:wAfter w:w="18" w:type="dxa"/>
          <w:trHeight w:val="435"/>
        </w:trPr>
        <w:tc>
          <w:tcPr>
            <w:tcW w:w="3119" w:type="dxa"/>
            <w:shd w:val="clear" w:color="auto" w:fill="auto"/>
            <w:vAlign w:val="center"/>
            <w:hideMark/>
          </w:tcPr>
          <w:p w14:paraId="183BFA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Аппарат контрольно-счетной палаты муниципального образования «город Усолье-Сибирское»</w:t>
            </w:r>
          </w:p>
        </w:tc>
        <w:tc>
          <w:tcPr>
            <w:tcW w:w="1021" w:type="dxa"/>
            <w:shd w:val="clear" w:color="auto" w:fill="auto"/>
            <w:noWrap/>
            <w:vAlign w:val="center"/>
            <w:hideMark/>
          </w:tcPr>
          <w:p w14:paraId="4FFE8B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732A6B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D5A14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3DB4F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01.2.00.00000</w:t>
            </w:r>
          </w:p>
        </w:tc>
        <w:tc>
          <w:tcPr>
            <w:tcW w:w="613" w:type="dxa"/>
            <w:shd w:val="clear" w:color="auto" w:fill="auto"/>
            <w:noWrap/>
            <w:vAlign w:val="center"/>
            <w:hideMark/>
          </w:tcPr>
          <w:p w14:paraId="4F852F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3745B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835" w:type="dxa"/>
            <w:shd w:val="clear" w:color="auto" w:fill="auto"/>
            <w:noWrap/>
            <w:vAlign w:val="center"/>
            <w:hideMark/>
          </w:tcPr>
          <w:p w14:paraId="61F9C9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550" w:type="dxa"/>
            <w:shd w:val="clear" w:color="auto" w:fill="auto"/>
            <w:noWrap/>
            <w:vAlign w:val="center"/>
            <w:hideMark/>
          </w:tcPr>
          <w:p w14:paraId="46B551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52970589" w14:textId="77777777" w:rsidTr="00AB1303">
        <w:trPr>
          <w:gridAfter w:val="1"/>
          <w:wAfter w:w="18" w:type="dxa"/>
          <w:trHeight w:val="435"/>
        </w:trPr>
        <w:tc>
          <w:tcPr>
            <w:tcW w:w="3119" w:type="dxa"/>
            <w:shd w:val="clear" w:color="auto" w:fill="auto"/>
            <w:vAlign w:val="center"/>
            <w:hideMark/>
          </w:tcPr>
          <w:p w14:paraId="0B49D0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Аппарат контрольно-счетной палаты муниципального образования «город Усолье-Сибирское»</w:t>
            </w:r>
          </w:p>
        </w:tc>
        <w:tc>
          <w:tcPr>
            <w:tcW w:w="1021" w:type="dxa"/>
            <w:shd w:val="clear" w:color="auto" w:fill="auto"/>
            <w:noWrap/>
            <w:vAlign w:val="center"/>
            <w:hideMark/>
          </w:tcPr>
          <w:p w14:paraId="29CD23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3DC6EB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33C4A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AEFA1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01.2.02.00000</w:t>
            </w:r>
          </w:p>
        </w:tc>
        <w:tc>
          <w:tcPr>
            <w:tcW w:w="613" w:type="dxa"/>
            <w:shd w:val="clear" w:color="auto" w:fill="auto"/>
            <w:noWrap/>
            <w:vAlign w:val="center"/>
            <w:hideMark/>
          </w:tcPr>
          <w:p w14:paraId="2617E6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DE0FD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4 687 100,68</w:t>
            </w:r>
          </w:p>
        </w:tc>
        <w:tc>
          <w:tcPr>
            <w:tcW w:w="2835" w:type="dxa"/>
            <w:shd w:val="clear" w:color="auto" w:fill="auto"/>
            <w:noWrap/>
            <w:vAlign w:val="center"/>
            <w:hideMark/>
          </w:tcPr>
          <w:p w14:paraId="3B7B37D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c>
          <w:tcPr>
            <w:tcW w:w="2550" w:type="dxa"/>
            <w:shd w:val="clear" w:color="auto" w:fill="auto"/>
            <w:noWrap/>
            <w:vAlign w:val="center"/>
            <w:hideMark/>
          </w:tcPr>
          <w:p w14:paraId="0119B7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4 194 632,17</w:t>
            </w:r>
          </w:p>
        </w:tc>
      </w:tr>
      <w:tr w:rsidR="002B1CA7" w:rsidRPr="00AB1303" w14:paraId="7759CCA4" w14:textId="77777777" w:rsidTr="00AB1303">
        <w:trPr>
          <w:gridAfter w:val="1"/>
          <w:wAfter w:w="18" w:type="dxa"/>
          <w:trHeight w:val="1065"/>
        </w:trPr>
        <w:tc>
          <w:tcPr>
            <w:tcW w:w="3119" w:type="dxa"/>
            <w:shd w:val="clear" w:color="auto" w:fill="auto"/>
            <w:vAlign w:val="center"/>
            <w:hideMark/>
          </w:tcPr>
          <w:p w14:paraId="06BC2DF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7C3C2F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2C039C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191F5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77E2A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01.2.02.00000</w:t>
            </w:r>
          </w:p>
        </w:tc>
        <w:tc>
          <w:tcPr>
            <w:tcW w:w="613" w:type="dxa"/>
            <w:shd w:val="clear" w:color="auto" w:fill="auto"/>
            <w:noWrap/>
            <w:vAlign w:val="center"/>
            <w:hideMark/>
          </w:tcPr>
          <w:p w14:paraId="3E25E2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4E762C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4 552 675,39</w:t>
            </w:r>
          </w:p>
        </w:tc>
        <w:tc>
          <w:tcPr>
            <w:tcW w:w="2835" w:type="dxa"/>
            <w:shd w:val="clear" w:color="auto" w:fill="auto"/>
            <w:noWrap/>
            <w:vAlign w:val="center"/>
            <w:hideMark/>
          </w:tcPr>
          <w:p w14:paraId="269C4E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4 060 206,88</w:t>
            </w:r>
          </w:p>
        </w:tc>
        <w:tc>
          <w:tcPr>
            <w:tcW w:w="2550" w:type="dxa"/>
            <w:shd w:val="clear" w:color="auto" w:fill="auto"/>
            <w:noWrap/>
            <w:vAlign w:val="center"/>
            <w:hideMark/>
          </w:tcPr>
          <w:p w14:paraId="557B54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4 060 206,88</w:t>
            </w:r>
          </w:p>
        </w:tc>
      </w:tr>
      <w:tr w:rsidR="002B1CA7" w:rsidRPr="00AB1303" w14:paraId="356BC886" w14:textId="77777777" w:rsidTr="00AB1303">
        <w:trPr>
          <w:gridAfter w:val="1"/>
          <w:wAfter w:w="18" w:type="dxa"/>
          <w:trHeight w:val="435"/>
        </w:trPr>
        <w:tc>
          <w:tcPr>
            <w:tcW w:w="3119" w:type="dxa"/>
            <w:shd w:val="clear" w:color="auto" w:fill="auto"/>
            <w:vAlign w:val="center"/>
            <w:hideMark/>
          </w:tcPr>
          <w:p w14:paraId="4B0C9E8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E2B3B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1B88F5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04F45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C341A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01.2.02.00000</w:t>
            </w:r>
          </w:p>
        </w:tc>
        <w:tc>
          <w:tcPr>
            <w:tcW w:w="613" w:type="dxa"/>
            <w:shd w:val="clear" w:color="auto" w:fill="auto"/>
            <w:noWrap/>
            <w:vAlign w:val="center"/>
            <w:hideMark/>
          </w:tcPr>
          <w:p w14:paraId="65E24C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59211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c>
          <w:tcPr>
            <w:tcW w:w="2835" w:type="dxa"/>
            <w:shd w:val="clear" w:color="auto" w:fill="auto"/>
            <w:noWrap/>
            <w:vAlign w:val="center"/>
            <w:hideMark/>
          </w:tcPr>
          <w:p w14:paraId="3FC588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c>
          <w:tcPr>
            <w:tcW w:w="2550" w:type="dxa"/>
            <w:shd w:val="clear" w:color="auto" w:fill="auto"/>
            <w:noWrap/>
            <w:vAlign w:val="center"/>
            <w:hideMark/>
          </w:tcPr>
          <w:p w14:paraId="180FE9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134 425,29</w:t>
            </w:r>
          </w:p>
        </w:tc>
      </w:tr>
      <w:tr w:rsidR="002B1CA7" w:rsidRPr="00AB1303" w14:paraId="3F6C77D5" w14:textId="77777777" w:rsidTr="00AB1303">
        <w:trPr>
          <w:gridAfter w:val="1"/>
          <w:wAfter w:w="18" w:type="dxa"/>
          <w:trHeight w:val="225"/>
        </w:trPr>
        <w:tc>
          <w:tcPr>
            <w:tcW w:w="3119" w:type="dxa"/>
            <w:shd w:val="clear" w:color="auto" w:fill="auto"/>
            <w:vAlign w:val="center"/>
            <w:hideMark/>
          </w:tcPr>
          <w:p w14:paraId="02F896B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СРЕДСТВА МАССОВОЙ ИНФОРМАЦИИ</w:t>
            </w:r>
          </w:p>
        </w:tc>
        <w:tc>
          <w:tcPr>
            <w:tcW w:w="1021" w:type="dxa"/>
            <w:shd w:val="clear" w:color="auto" w:fill="auto"/>
            <w:noWrap/>
            <w:vAlign w:val="center"/>
            <w:hideMark/>
          </w:tcPr>
          <w:p w14:paraId="15BBDD9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904</w:t>
            </w:r>
          </w:p>
        </w:tc>
        <w:tc>
          <w:tcPr>
            <w:tcW w:w="598" w:type="dxa"/>
            <w:shd w:val="clear" w:color="auto" w:fill="auto"/>
            <w:noWrap/>
            <w:vAlign w:val="center"/>
            <w:hideMark/>
          </w:tcPr>
          <w:p w14:paraId="633129F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12</w:t>
            </w:r>
          </w:p>
        </w:tc>
        <w:tc>
          <w:tcPr>
            <w:tcW w:w="1103" w:type="dxa"/>
            <w:shd w:val="clear" w:color="auto" w:fill="auto"/>
            <w:noWrap/>
            <w:vAlign w:val="center"/>
            <w:hideMark/>
          </w:tcPr>
          <w:p w14:paraId="70241BC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344BB2A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712BF5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054419D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11 070,00</w:t>
            </w:r>
          </w:p>
        </w:tc>
        <w:tc>
          <w:tcPr>
            <w:tcW w:w="2835" w:type="dxa"/>
            <w:shd w:val="clear" w:color="auto" w:fill="auto"/>
            <w:noWrap/>
            <w:vAlign w:val="center"/>
            <w:hideMark/>
          </w:tcPr>
          <w:p w14:paraId="209F484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11 070,00</w:t>
            </w:r>
          </w:p>
        </w:tc>
        <w:tc>
          <w:tcPr>
            <w:tcW w:w="2550" w:type="dxa"/>
            <w:shd w:val="clear" w:color="auto" w:fill="auto"/>
            <w:noWrap/>
            <w:vAlign w:val="center"/>
            <w:hideMark/>
          </w:tcPr>
          <w:p w14:paraId="19A3E3F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11 070,00</w:t>
            </w:r>
          </w:p>
        </w:tc>
      </w:tr>
      <w:tr w:rsidR="002B1CA7" w:rsidRPr="00AB1303" w14:paraId="1F8B4CA1" w14:textId="77777777" w:rsidTr="00AB1303">
        <w:trPr>
          <w:gridAfter w:val="1"/>
          <w:wAfter w:w="18" w:type="dxa"/>
          <w:trHeight w:val="435"/>
        </w:trPr>
        <w:tc>
          <w:tcPr>
            <w:tcW w:w="3119" w:type="dxa"/>
            <w:shd w:val="clear" w:color="auto" w:fill="auto"/>
            <w:vAlign w:val="center"/>
            <w:hideMark/>
          </w:tcPr>
          <w:p w14:paraId="3F3DF3B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средств массовой информации</w:t>
            </w:r>
          </w:p>
        </w:tc>
        <w:tc>
          <w:tcPr>
            <w:tcW w:w="1021" w:type="dxa"/>
            <w:shd w:val="clear" w:color="auto" w:fill="auto"/>
            <w:noWrap/>
            <w:vAlign w:val="center"/>
            <w:hideMark/>
          </w:tcPr>
          <w:p w14:paraId="46BB2B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1584FD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29EEAA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41C85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1545A3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B9D33E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835" w:type="dxa"/>
            <w:shd w:val="clear" w:color="auto" w:fill="auto"/>
            <w:noWrap/>
            <w:vAlign w:val="center"/>
            <w:hideMark/>
          </w:tcPr>
          <w:p w14:paraId="48DDAB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550" w:type="dxa"/>
            <w:shd w:val="clear" w:color="auto" w:fill="auto"/>
            <w:noWrap/>
            <w:vAlign w:val="center"/>
            <w:hideMark/>
          </w:tcPr>
          <w:p w14:paraId="7B163F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r>
      <w:tr w:rsidR="002B1CA7" w:rsidRPr="00AB1303" w14:paraId="2E0DEE68" w14:textId="77777777" w:rsidTr="00AB1303">
        <w:trPr>
          <w:gridAfter w:val="1"/>
          <w:wAfter w:w="18" w:type="dxa"/>
          <w:trHeight w:val="645"/>
        </w:trPr>
        <w:tc>
          <w:tcPr>
            <w:tcW w:w="3119" w:type="dxa"/>
            <w:shd w:val="clear" w:color="auto" w:fill="auto"/>
            <w:vAlign w:val="bottom"/>
            <w:hideMark/>
          </w:tcPr>
          <w:p w14:paraId="3E0779D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"Совершенствование муниципального </w:t>
            </w:r>
            <w:r w:rsidRPr="00AB1303">
              <w:rPr>
                <w:rFonts w:ascii="Courier New" w:hAnsi="Courier New" w:cs="Courier New"/>
                <w:sz w:val="22"/>
                <w:szCs w:val="22"/>
              </w:rPr>
              <w:lastRenderedPageBreak/>
              <w:t>регулирования" на 2019-2024 годы</w:t>
            </w:r>
          </w:p>
        </w:tc>
        <w:tc>
          <w:tcPr>
            <w:tcW w:w="1021" w:type="dxa"/>
            <w:shd w:val="clear" w:color="auto" w:fill="auto"/>
            <w:noWrap/>
            <w:vAlign w:val="center"/>
            <w:hideMark/>
          </w:tcPr>
          <w:p w14:paraId="3FDA97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904</w:t>
            </w:r>
          </w:p>
        </w:tc>
        <w:tc>
          <w:tcPr>
            <w:tcW w:w="598" w:type="dxa"/>
            <w:shd w:val="clear" w:color="auto" w:fill="auto"/>
            <w:noWrap/>
            <w:vAlign w:val="center"/>
            <w:hideMark/>
          </w:tcPr>
          <w:p w14:paraId="3FEC6A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6BB9BE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FC225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661480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B8E9B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835" w:type="dxa"/>
            <w:shd w:val="clear" w:color="auto" w:fill="auto"/>
            <w:noWrap/>
            <w:vAlign w:val="center"/>
            <w:hideMark/>
          </w:tcPr>
          <w:p w14:paraId="68F529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550" w:type="dxa"/>
            <w:shd w:val="clear" w:color="auto" w:fill="auto"/>
            <w:noWrap/>
            <w:vAlign w:val="center"/>
            <w:hideMark/>
          </w:tcPr>
          <w:p w14:paraId="204264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r>
      <w:tr w:rsidR="002B1CA7" w:rsidRPr="00AB1303" w14:paraId="7EC23D60" w14:textId="77777777" w:rsidTr="00AB1303">
        <w:trPr>
          <w:gridAfter w:val="1"/>
          <w:wAfter w:w="18" w:type="dxa"/>
          <w:trHeight w:val="645"/>
        </w:trPr>
        <w:tc>
          <w:tcPr>
            <w:tcW w:w="3119" w:type="dxa"/>
            <w:shd w:val="clear" w:color="auto" w:fill="auto"/>
            <w:vAlign w:val="center"/>
            <w:hideMark/>
          </w:tcPr>
          <w:p w14:paraId="677FD3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4 "Совершенствование муниципального управления города Усолье-Сибирское" на 2019-2024 годы</w:t>
            </w:r>
          </w:p>
        </w:tc>
        <w:tc>
          <w:tcPr>
            <w:tcW w:w="1021" w:type="dxa"/>
            <w:shd w:val="clear" w:color="auto" w:fill="auto"/>
            <w:noWrap/>
            <w:vAlign w:val="center"/>
            <w:hideMark/>
          </w:tcPr>
          <w:p w14:paraId="2DEF95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5B3731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6F77AF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D9A5C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05CA5C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F4C7F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835" w:type="dxa"/>
            <w:shd w:val="clear" w:color="auto" w:fill="auto"/>
            <w:noWrap/>
            <w:vAlign w:val="center"/>
            <w:hideMark/>
          </w:tcPr>
          <w:p w14:paraId="74D3D1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550" w:type="dxa"/>
            <w:shd w:val="clear" w:color="auto" w:fill="auto"/>
            <w:noWrap/>
            <w:vAlign w:val="center"/>
            <w:hideMark/>
          </w:tcPr>
          <w:p w14:paraId="7D1737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r>
      <w:tr w:rsidR="002B1CA7" w:rsidRPr="00AB1303" w14:paraId="3C812627" w14:textId="77777777" w:rsidTr="00AB1303">
        <w:trPr>
          <w:gridAfter w:val="1"/>
          <w:wAfter w:w="18" w:type="dxa"/>
          <w:trHeight w:val="855"/>
        </w:trPr>
        <w:tc>
          <w:tcPr>
            <w:tcW w:w="3119" w:type="dxa"/>
            <w:shd w:val="clear" w:color="auto" w:fill="auto"/>
            <w:vAlign w:val="center"/>
            <w:hideMark/>
          </w:tcPr>
          <w:p w14:paraId="7CB985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4.4. Своевременное и достоверное информирование населения города о деятельности органов местного самоуправления муниципального образования "город Усолье-Сибирское"</w:t>
            </w:r>
          </w:p>
        </w:tc>
        <w:tc>
          <w:tcPr>
            <w:tcW w:w="1021" w:type="dxa"/>
            <w:shd w:val="clear" w:color="auto" w:fill="auto"/>
            <w:noWrap/>
            <w:vAlign w:val="center"/>
            <w:hideMark/>
          </w:tcPr>
          <w:p w14:paraId="7442B8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3EA8C6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6BC64F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31F748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17.4.00.00000</w:t>
            </w:r>
          </w:p>
        </w:tc>
        <w:tc>
          <w:tcPr>
            <w:tcW w:w="613" w:type="dxa"/>
            <w:shd w:val="clear" w:color="auto" w:fill="auto"/>
            <w:noWrap/>
            <w:vAlign w:val="center"/>
            <w:hideMark/>
          </w:tcPr>
          <w:p w14:paraId="76A5E5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55D12D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835" w:type="dxa"/>
            <w:shd w:val="clear" w:color="auto" w:fill="auto"/>
            <w:noWrap/>
            <w:vAlign w:val="center"/>
            <w:hideMark/>
          </w:tcPr>
          <w:p w14:paraId="6EA814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550" w:type="dxa"/>
            <w:shd w:val="clear" w:color="auto" w:fill="auto"/>
            <w:noWrap/>
            <w:vAlign w:val="center"/>
            <w:hideMark/>
          </w:tcPr>
          <w:p w14:paraId="411ACE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r>
      <w:tr w:rsidR="002B1CA7" w:rsidRPr="00AB1303" w14:paraId="0ED2BF5A" w14:textId="77777777" w:rsidTr="00AB1303">
        <w:trPr>
          <w:gridAfter w:val="1"/>
          <w:wAfter w:w="18" w:type="dxa"/>
          <w:trHeight w:val="435"/>
        </w:trPr>
        <w:tc>
          <w:tcPr>
            <w:tcW w:w="3119" w:type="dxa"/>
            <w:shd w:val="clear" w:color="auto" w:fill="auto"/>
            <w:vAlign w:val="center"/>
            <w:hideMark/>
          </w:tcPr>
          <w:p w14:paraId="41A167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4.4.1. Выпуск и распространение газеты Официальное Усолье</w:t>
            </w:r>
          </w:p>
        </w:tc>
        <w:tc>
          <w:tcPr>
            <w:tcW w:w="1021" w:type="dxa"/>
            <w:shd w:val="clear" w:color="auto" w:fill="auto"/>
            <w:noWrap/>
            <w:vAlign w:val="center"/>
            <w:hideMark/>
          </w:tcPr>
          <w:p w14:paraId="681268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253D19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341A79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6BD33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17.4.04.00001</w:t>
            </w:r>
          </w:p>
        </w:tc>
        <w:tc>
          <w:tcPr>
            <w:tcW w:w="613" w:type="dxa"/>
            <w:shd w:val="clear" w:color="auto" w:fill="auto"/>
            <w:noWrap/>
            <w:vAlign w:val="center"/>
            <w:hideMark/>
          </w:tcPr>
          <w:p w14:paraId="5369FE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44C36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835" w:type="dxa"/>
            <w:shd w:val="clear" w:color="auto" w:fill="auto"/>
            <w:noWrap/>
            <w:vAlign w:val="center"/>
            <w:hideMark/>
          </w:tcPr>
          <w:p w14:paraId="1ACCA3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550" w:type="dxa"/>
            <w:shd w:val="clear" w:color="auto" w:fill="auto"/>
            <w:noWrap/>
            <w:vAlign w:val="center"/>
            <w:hideMark/>
          </w:tcPr>
          <w:p w14:paraId="37A6A3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r>
      <w:tr w:rsidR="002B1CA7" w:rsidRPr="00AB1303" w14:paraId="69D65774" w14:textId="77777777" w:rsidTr="00AB1303">
        <w:trPr>
          <w:gridAfter w:val="1"/>
          <w:wAfter w:w="18" w:type="dxa"/>
          <w:trHeight w:val="435"/>
        </w:trPr>
        <w:tc>
          <w:tcPr>
            <w:tcW w:w="3119" w:type="dxa"/>
            <w:shd w:val="clear" w:color="auto" w:fill="auto"/>
            <w:vAlign w:val="center"/>
            <w:hideMark/>
          </w:tcPr>
          <w:p w14:paraId="46038A0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0D320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904</w:t>
            </w:r>
          </w:p>
        </w:tc>
        <w:tc>
          <w:tcPr>
            <w:tcW w:w="598" w:type="dxa"/>
            <w:shd w:val="clear" w:color="auto" w:fill="auto"/>
            <w:noWrap/>
            <w:vAlign w:val="center"/>
            <w:hideMark/>
          </w:tcPr>
          <w:p w14:paraId="0E901F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w:t>
            </w:r>
          </w:p>
        </w:tc>
        <w:tc>
          <w:tcPr>
            <w:tcW w:w="1103" w:type="dxa"/>
            <w:shd w:val="clear" w:color="auto" w:fill="auto"/>
            <w:noWrap/>
            <w:vAlign w:val="center"/>
            <w:hideMark/>
          </w:tcPr>
          <w:p w14:paraId="4A1F42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C4F86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17.4.04.00001</w:t>
            </w:r>
          </w:p>
        </w:tc>
        <w:tc>
          <w:tcPr>
            <w:tcW w:w="613" w:type="dxa"/>
            <w:shd w:val="clear" w:color="auto" w:fill="auto"/>
            <w:noWrap/>
            <w:vAlign w:val="center"/>
            <w:hideMark/>
          </w:tcPr>
          <w:p w14:paraId="01EBA2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47B894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835" w:type="dxa"/>
            <w:shd w:val="clear" w:color="auto" w:fill="auto"/>
            <w:noWrap/>
            <w:vAlign w:val="center"/>
            <w:hideMark/>
          </w:tcPr>
          <w:p w14:paraId="0F2D6B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c>
          <w:tcPr>
            <w:tcW w:w="2550" w:type="dxa"/>
            <w:shd w:val="clear" w:color="auto" w:fill="auto"/>
            <w:noWrap/>
            <w:vAlign w:val="center"/>
            <w:hideMark/>
          </w:tcPr>
          <w:p w14:paraId="5C7E06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11 070,00</w:t>
            </w:r>
          </w:p>
        </w:tc>
      </w:tr>
      <w:tr w:rsidR="002B1CA7" w:rsidRPr="00AB1303" w14:paraId="7CF03A06" w14:textId="77777777" w:rsidTr="00AB1303">
        <w:trPr>
          <w:gridAfter w:val="1"/>
          <w:wAfter w:w="18" w:type="dxa"/>
          <w:trHeight w:val="645"/>
        </w:trPr>
        <w:tc>
          <w:tcPr>
            <w:tcW w:w="3119" w:type="dxa"/>
            <w:shd w:val="clear" w:color="auto" w:fill="auto"/>
            <w:vAlign w:val="center"/>
            <w:hideMark/>
          </w:tcPr>
          <w:p w14:paraId="5EE5FD9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отдел образования управления по социально-культурным вопросам администрации города Усолье-Сибирское</w:t>
            </w:r>
          </w:p>
        </w:tc>
        <w:tc>
          <w:tcPr>
            <w:tcW w:w="1021" w:type="dxa"/>
            <w:shd w:val="clear" w:color="auto" w:fill="auto"/>
            <w:noWrap/>
            <w:vAlign w:val="center"/>
            <w:hideMark/>
          </w:tcPr>
          <w:p w14:paraId="383D8A4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905</w:t>
            </w:r>
          </w:p>
        </w:tc>
        <w:tc>
          <w:tcPr>
            <w:tcW w:w="598" w:type="dxa"/>
            <w:shd w:val="clear" w:color="auto" w:fill="auto"/>
            <w:noWrap/>
            <w:vAlign w:val="center"/>
            <w:hideMark/>
          </w:tcPr>
          <w:p w14:paraId="2BEDACA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5804DEE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4DE911A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0156E83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7E16864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1 314 573 122,16</w:t>
            </w:r>
          </w:p>
        </w:tc>
        <w:tc>
          <w:tcPr>
            <w:tcW w:w="2835" w:type="dxa"/>
            <w:shd w:val="clear" w:color="auto" w:fill="auto"/>
            <w:noWrap/>
            <w:vAlign w:val="center"/>
            <w:hideMark/>
          </w:tcPr>
          <w:p w14:paraId="412B246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1 206 315 835,70</w:t>
            </w:r>
          </w:p>
        </w:tc>
        <w:tc>
          <w:tcPr>
            <w:tcW w:w="2550" w:type="dxa"/>
            <w:shd w:val="clear" w:color="auto" w:fill="auto"/>
            <w:noWrap/>
            <w:vAlign w:val="center"/>
            <w:hideMark/>
          </w:tcPr>
          <w:p w14:paraId="2F2015C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1 168 794 683,20</w:t>
            </w:r>
          </w:p>
        </w:tc>
      </w:tr>
      <w:tr w:rsidR="002B1CA7" w:rsidRPr="00AB1303" w14:paraId="5E1DC137" w14:textId="77777777" w:rsidTr="00AB1303">
        <w:trPr>
          <w:gridAfter w:val="1"/>
          <w:wAfter w:w="18" w:type="dxa"/>
          <w:trHeight w:val="225"/>
        </w:trPr>
        <w:tc>
          <w:tcPr>
            <w:tcW w:w="3119" w:type="dxa"/>
            <w:shd w:val="clear" w:color="auto" w:fill="auto"/>
            <w:vAlign w:val="center"/>
            <w:hideMark/>
          </w:tcPr>
          <w:p w14:paraId="26EEE40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ОБРАЗОВАНИЕ</w:t>
            </w:r>
          </w:p>
        </w:tc>
        <w:tc>
          <w:tcPr>
            <w:tcW w:w="1021" w:type="dxa"/>
            <w:shd w:val="clear" w:color="auto" w:fill="auto"/>
            <w:noWrap/>
            <w:vAlign w:val="center"/>
            <w:hideMark/>
          </w:tcPr>
          <w:p w14:paraId="35ADBC8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905</w:t>
            </w:r>
          </w:p>
        </w:tc>
        <w:tc>
          <w:tcPr>
            <w:tcW w:w="598" w:type="dxa"/>
            <w:shd w:val="clear" w:color="auto" w:fill="auto"/>
            <w:noWrap/>
            <w:vAlign w:val="center"/>
            <w:hideMark/>
          </w:tcPr>
          <w:p w14:paraId="6526496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07</w:t>
            </w:r>
          </w:p>
        </w:tc>
        <w:tc>
          <w:tcPr>
            <w:tcW w:w="1103" w:type="dxa"/>
            <w:shd w:val="clear" w:color="auto" w:fill="auto"/>
            <w:noWrap/>
            <w:vAlign w:val="center"/>
            <w:hideMark/>
          </w:tcPr>
          <w:p w14:paraId="08DBD84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7504008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3595A08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483D02C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1 274 837 713,09</w:t>
            </w:r>
          </w:p>
        </w:tc>
        <w:tc>
          <w:tcPr>
            <w:tcW w:w="2835" w:type="dxa"/>
            <w:shd w:val="clear" w:color="auto" w:fill="auto"/>
            <w:noWrap/>
            <w:vAlign w:val="center"/>
            <w:hideMark/>
          </w:tcPr>
          <w:p w14:paraId="67A0B06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1 167 931 121,63</w:t>
            </w:r>
          </w:p>
        </w:tc>
        <w:tc>
          <w:tcPr>
            <w:tcW w:w="2550" w:type="dxa"/>
            <w:shd w:val="clear" w:color="auto" w:fill="auto"/>
            <w:noWrap/>
            <w:vAlign w:val="center"/>
            <w:hideMark/>
          </w:tcPr>
          <w:p w14:paraId="1A9B97D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1 130 444 969,13</w:t>
            </w:r>
          </w:p>
        </w:tc>
      </w:tr>
      <w:tr w:rsidR="002B1CA7" w:rsidRPr="00AB1303" w14:paraId="66B73AD9" w14:textId="77777777" w:rsidTr="00AB1303">
        <w:trPr>
          <w:gridAfter w:val="1"/>
          <w:wAfter w:w="18" w:type="dxa"/>
          <w:trHeight w:val="255"/>
        </w:trPr>
        <w:tc>
          <w:tcPr>
            <w:tcW w:w="3119" w:type="dxa"/>
            <w:shd w:val="clear" w:color="auto" w:fill="auto"/>
            <w:vAlign w:val="center"/>
            <w:hideMark/>
          </w:tcPr>
          <w:p w14:paraId="368A43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Дошкольное образование</w:t>
            </w:r>
          </w:p>
        </w:tc>
        <w:tc>
          <w:tcPr>
            <w:tcW w:w="1021" w:type="dxa"/>
            <w:shd w:val="clear" w:color="auto" w:fill="auto"/>
            <w:noWrap/>
            <w:vAlign w:val="center"/>
            <w:hideMark/>
          </w:tcPr>
          <w:p w14:paraId="714115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8D47A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A767A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E4E52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4DCDAB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6333E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536 646 365,78</w:t>
            </w:r>
          </w:p>
        </w:tc>
        <w:tc>
          <w:tcPr>
            <w:tcW w:w="2835" w:type="dxa"/>
            <w:shd w:val="clear" w:color="auto" w:fill="auto"/>
            <w:noWrap/>
            <w:vAlign w:val="center"/>
            <w:hideMark/>
          </w:tcPr>
          <w:p w14:paraId="56F8B9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506 315 522,00</w:t>
            </w:r>
          </w:p>
        </w:tc>
        <w:tc>
          <w:tcPr>
            <w:tcW w:w="2550" w:type="dxa"/>
            <w:shd w:val="clear" w:color="auto" w:fill="auto"/>
            <w:noWrap/>
            <w:vAlign w:val="center"/>
            <w:hideMark/>
          </w:tcPr>
          <w:p w14:paraId="1EE232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506 315 522,00</w:t>
            </w:r>
          </w:p>
        </w:tc>
      </w:tr>
      <w:tr w:rsidR="002B1CA7" w:rsidRPr="00AB1303" w14:paraId="1E33E264" w14:textId="77777777" w:rsidTr="00AB1303">
        <w:trPr>
          <w:gridAfter w:val="1"/>
          <w:wAfter w:w="18" w:type="dxa"/>
          <w:trHeight w:val="435"/>
        </w:trPr>
        <w:tc>
          <w:tcPr>
            <w:tcW w:w="3119" w:type="dxa"/>
            <w:shd w:val="clear" w:color="auto" w:fill="auto"/>
            <w:vAlign w:val="bottom"/>
            <w:hideMark/>
          </w:tcPr>
          <w:p w14:paraId="1E5990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образования» на 2019-2024 годы</w:t>
            </w:r>
          </w:p>
        </w:tc>
        <w:tc>
          <w:tcPr>
            <w:tcW w:w="1021" w:type="dxa"/>
            <w:shd w:val="clear" w:color="auto" w:fill="auto"/>
            <w:noWrap/>
            <w:vAlign w:val="center"/>
            <w:hideMark/>
          </w:tcPr>
          <w:p w14:paraId="6D0711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33061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21BA5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99613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3D74CE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5215A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536 267 153,94</w:t>
            </w:r>
          </w:p>
        </w:tc>
        <w:tc>
          <w:tcPr>
            <w:tcW w:w="2835" w:type="dxa"/>
            <w:shd w:val="clear" w:color="auto" w:fill="auto"/>
            <w:noWrap/>
            <w:vAlign w:val="center"/>
            <w:hideMark/>
          </w:tcPr>
          <w:p w14:paraId="2BA2BE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c>
          <w:tcPr>
            <w:tcW w:w="2550" w:type="dxa"/>
            <w:shd w:val="clear" w:color="auto" w:fill="auto"/>
            <w:noWrap/>
            <w:vAlign w:val="center"/>
            <w:hideMark/>
          </w:tcPr>
          <w:p w14:paraId="1D6A9D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r>
      <w:tr w:rsidR="002B1CA7" w:rsidRPr="00AB1303" w14:paraId="74841E65" w14:textId="77777777" w:rsidTr="00AB1303">
        <w:trPr>
          <w:gridAfter w:val="1"/>
          <w:wAfter w:w="18" w:type="dxa"/>
          <w:trHeight w:val="435"/>
        </w:trPr>
        <w:tc>
          <w:tcPr>
            <w:tcW w:w="3119" w:type="dxa"/>
            <w:shd w:val="clear" w:color="auto" w:fill="auto"/>
            <w:vAlign w:val="center"/>
            <w:hideMark/>
          </w:tcPr>
          <w:p w14:paraId="4780DC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 Подпрограмма «Развитие дошкольного образования города Усолье-Сибирское» на 2019-2024 годы</w:t>
            </w:r>
          </w:p>
        </w:tc>
        <w:tc>
          <w:tcPr>
            <w:tcW w:w="1021" w:type="dxa"/>
            <w:shd w:val="clear" w:color="auto" w:fill="auto"/>
            <w:noWrap/>
            <w:vAlign w:val="center"/>
            <w:hideMark/>
          </w:tcPr>
          <w:p w14:paraId="35A7B4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DC58F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F2800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CA179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39AD95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355EE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536 267 153,94</w:t>
            </w:r>
          </w:p>
        </w:tc>
        <w:tc>
          <w:tcPr>
            <w:tcW w:w="2835" w:type="dxa"/>
            <w:shd w:val="clear" w:color="auto" w:fill="auto"/>
            <w:noWrap/>
            <w:vAlign w:val="center"/>
            <w:hideMark/>
          </w:tcPr>
          <w:p w14:paraId="22B0DC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c>
          <w:tcPr>
            <w:tcW w:w="2550" w:type="dxa"/>
            <w:shd w:val="clear" w:color="auto" w:fill="auto"/>
            <w:noWrap/>
            <w:vAlign w:val="center"/>
            <w:hideMark/>
          </w:tcPr>
          <w:p w14:paraId="76173C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r>
      <w:tr w:rsidR="002B1CA7" w:rsidRPr="00AB1303" w14:paraId="3DF0D629" w14:textId="77777777" w:rsidTr="00AB1303">
        <w:trPr>
          <w:gridAfter w:val="1"/>
          <w:wAfter w:w="18" w:type="dxa"/>
          <w:trHeight w:val="435"/>
        </w:trPr>
        <w:tc>
          <w:tcPr>
            <w:tcW w:w="3119" w:type="dxa"/>
            <w:shd w:val="clear" w:color="auto" w:fill="auto"/>
            <w:vAlign w:val="center"/>
            <w:hideMark/>
          </w:tcPr>
          <w:p w14:paraId="0B8F033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деятельности дошкольных образовательных учреждений</w:t>
            </w:r>
          </w:p>
        </w:tc>
        <w:tc>
          <w:tcPr>
            <w:tcW w:w="1021" w:type="dxa"/>
            <w:shd w:val="clear" w:color="auto" w:fill="auto"/>
            <w:noWrap/>
            <w:vAlign w:val="center"/>
            <w:hideMark/>
          </w:tcPr>
          <w:p w14:paraId="087A94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1AA09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348EA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F5B14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543A57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3B2DC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535 864 356,58</w:t>
            </w:r>
          </w:p>
        </w:tc>
        <w:tc>
          <w:tcPr>
            <w:tcW w:w="2835" w:type="dxa"/>
            <w:shd w:val="clear" w:color="auto" w:fill="auto"/>
            <w:noWrap/>
            <w:vAlign w:val="center"/>
            <w:hideMark/>
          </w:tcPr>
          <w:p w14:paraId="4257FD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c>
          <w:tcPr>
            <w:tcW w:w="2550" w:type="dxa"/>
            <w:shd w:val="clear" w:color="auto" w:fill="auto"/>
            <w:noWrap/>
            <w:vAlign w:val="center"/>
            <w:hideMark/>
          </w:tcPr>
          <w:p w14:paraId="449908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505 902 185,77</w:t>
            </w:r>
          </w:p>
        </w:tc>
      </w:tr>
      <w:tr w:rsidR="002B1CA7" w:rsidRPr="00AB1303" w14:paraId="6D5A9CF6" w14:textId="77777777" w:rsidTr="00AB1303">
        <w:trPr>
          <w:gridAfter w:val="1"/>
          <w:wAfter w:w="18" w:type="dxa"/>
          <w:trHeight w:val="435"/>
        </w:trPr>
        <w:tc>
          <w:tcPr>
            <w:tcW w:w="3119" w:type="dxa"/>
            <w:shd w:val="clear" w:color="auto" w:fill="auto"/>
            <w:vAlign w:val="center"/>
            <w:hideMark/>
          </w:tcPr>
          <w:p w14:paraId="5B54AF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Компенсационные выплаты в дошкольных образовательных учреждениях</w:t>
            </w:r>
          </w:p>
        </w:tc>
        <w:tc>
          <w:tcPr>
            <w:tcW w:w="1021" w:type="dxa"/>
            <w:shd w:val="clear" w:color="auto" w:fill="auto"/>
            <w:noWrap/>
            <w:vAlign w:val="center"/>
            <w:hideMark/>
          </w:tcPr>
          <w:p w14:paraId="5AE800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161F9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6A998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3407D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10.1.01.00001</w:t>
            </w:r>
          </w:p>
        </w:tc>
        <w:tc>
          <w:tcPr>
            <w:tcW w:w="613" w:type="dxa"/>
            <w:shd w:val="clear" w:color="auto" w:fill="auto"/>
            <w:noWrap/>
            <w:vAlign w:val="center"/>
            <w:hideMark/>
          </w:tcPr>
          <w:p w14:paraId="3C1588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11E1B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835" w:type="dxa"/>
            <w:shd w:val="clear" w:color="auto" w:fill="auto"/>
            <w:noWrap/>
            <w:vAlign w:val="center"/>
            <w:hideMark/>
          </w:tcPr>
          <w:p w14:paraId="1B16A4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550" w:type="dxa"/>
            <w:shd w:val="clear" w:color="auto" w:fill="auto"/>
            <w:noWrap/>
            <w:vAlign w:val="center"/>
            <w:hideMark/>
          </w:tcPr>
          <w:p w14:paraId="4EC16C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r>
      <w:tr w:rsidR="002B1CA7" w:rsidRPr="00AB1303" w14:paraId="724D04AC" w14:textId="77777777" w:rsidTr="00AB1303">
        <w:trPr>
          <w:gridAfter w:val="1"/>
          <w:wAfter w:w="18" w:type="dxa"/>
          <w:trHeight w:val="1065"/>
        </w:trPr>
        <w:tc>
          <w:tcPr>
            <w:tcW w:w="3119" w:type="dxa"/>
            <w:shd w:val="clear" w:color="auto" w:fill="auto"/>
            <w:vAlign w:val="center"/>
            <w:hideMark/>
          </w:tcPr>
          <w:p w14:paraId="484487B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08169B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648C2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06CFA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FC5F5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10.1.01.00001</w:t>
            </w:r>
          </w:p>
        </w:tc>
        <w:tc>
          <w:tcPr>
            <w:tcW w:w="613" w:type="dxa"/>
            <w:shd w:val="clear" w:color="auto" w:fill="auto"/>
            <w:noWrap/>
            <w:vAlign w:val="center"/>
            <w:hideMark/>
          </w:tcPr>
          <w:p w14:paraId="2857AF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46EAD9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835" w:type="dxa"/>
            <w:shd w:val="clear" w:color="auto" w:fill="auto"/>
            <w:noWrap/>
            <w:vAlign w:val="center"/>
            <w:hideMark/>
          </w:tcPr>
          <w:p w14:paraId="3AA521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c>
          <w:tcPr>
            <w:tcW w:w="2550" w:type="dxa"/>
            <w:shd w:val="clear" w:color="auto" w:fill="auto"/>
            <w:noWrap/>
            <w:vAlign w:val="center"/>
            <w:hideMark/>
          </w:tcPr>
          <w:p w14:paraId="6C0762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64 080,00</w:t>
            </w:r>
          </w:p>
        </w:tc>
      </w:tr>
      <w:tr w:rsidR="002B1CA7" w:rsidRPr="00AB1303" w14:paraId="253F624A" w14:textId="77777777" w:rsidTr="00AB1303">
        <w:trPr>
          <w:gridAfter w:val="1"/>
          <w:wAfter w:w="18" w:type="dxa"/>
          <w:trHeight w:val="855"/>
        </w:trPr>
        <w:tc>
          <w:tcPr>
            <w:tcW w:w="3119" w:type="dxa"/>
            <w:shd w:val="clear" w:color="auto" w:fill="auto"/>
            <w:vAlign w:val="center"/>
            <w:hideMark/>
          </w:tcPr>
          <w:p w14:paraId="0FB935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1.1.2. Обеспечение функционирования дошкольных образовательных учреждений, создание условий для осуществления воспитательно-образовательного процесса</w:t>
            </w:r>
          </w:p>
        </w:tc>
        <w:tc>
          <w:tcPr>
            <w:tcW w:w="1021" w:type="dxa"/>
            <w:shd w:val="clear" w:color="auto" w:fill="auto"/>
            <w:noWrap/>
            <w:vAlign w:val="center"/>
            <w:hideMark/>
          </w:tcPr>
          <w:p w14:paraId="4F49CC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D3650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7B5FD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BBD23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10.1.01.00002</w:t>
            </w:r>
          </w:p>
        </w:tc>
        <w:tc>
          <w:tcPr>
            <w:tcW w:w="613" w:type="dxa"/>
            <w:shd w:val="clear" w:color="auto" w:fill="auto"/>
            <w:noWrap/>
            <w:vAlign w:val="center"/>
            <w:hideMark/>
          </w:tcPr>
          <w:p w14:paraId="52079B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EBFB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46 604 376,58</w:t>
            </w:r>
          </w:p>
        </w:tc>
        <w:tc>
          <w:tcPr>
            <w:tcW w:w="2835" w:type="dxa"/>
            <w:shd w:val="clear" w:color="auto" w:fill="auto"/>
            <w:noWrap/>
            <w:vAlign w:val="center"/>
            <w:hideMark/>
          </w:tcPr>
          <w:p w14:paraId="602BFF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c>
          <w:tcPr>
            <w:tcW w:w="2550" w:type="dxa"/>
            <w:shd w:val="clear" w:color="auto" w:fill="auto"/>
            <w:noWrap/>
            <w:vAlign w:val="center"/>
            <w:hideMark/>
          </w:tcPr>
          <w:p w14:paraId="12E639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r>
      <w:tr w:rsidR="002B1CA7" w:rsidRPr="00AB1303" w14:paraId="3D963904" w14:textId="77777777" w:rsidTr="00AB1303">
        <w:trPr>
          <w:gridAfter w:val="1"/>
          <w:wAfter w:w="18" w:type="dxa"/>
          <w:trHeight w:val="435"/>
        </w:trPr>
        <w:tc>
          <w:tcPr>
            <w:tcW w:w="3119" w:type="dxa"/>
            <w:shd w:val="clear" w:color="auto" w:fill="auto"/>
            <w:vAlign w:val="center"/>
            <w:hideMark/>
          </w:tcPr>
          <w:p w14:paraId="0BAA6C7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40F61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D0DF1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AEEE7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A2C1D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10.1.01.00002</w:t>
            </w:r>
          </w:p>
        </w:tc>
        <w:tc>
          <w:tcPr>
            <w:tcW w:w="613" w:type="dxa"/>
            <w:shd w:val="clear" w:color="auto" w:fill="auto"/>
            <w:noWrap/>
            <w:vAlign w:val="center"/>
            <w:hideMark/>
          </w:tcPr>
          <w:p w14:paraId="697AA8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18EA5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46 604 376,58</w:t>
            </w:r>
          </w:p>
        </w:tc>
        <w:tc>
          <w:tcPr>
            <w:tcW w:w="2835" w:type="dxa"/>
            <w:shd w:val="clear" w:color="auto" w:fill="auto"/>
            <w:noWrap/>
            <w:vAlign w:val="center"/>
            <w:hideMark/>
          </w:tcPr>
          <w:p w14:paraId="787FC0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c>
          <w:tcPr>
            <w:tcW w:w="2550" w:type="dxa"/>
            <w:shd w:val="clear" w:color="auto" w:fill="auto"/>
            <w:noWrap/>
            <w:vAlign w:val="center"/>
            <w:hideMark/>
          </w:tcPr>
          <w:p w14:paraId="580E74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43 713 605,77</w:t>
            </w:r>
          </w:p>
        </w:tc>
      </w:tr>
      <w:tr w:rsidR="002B1CA7" w:rsidRPr="00AB1303" w14:paraId="3368CD55" w14:textId="77777777" w:rsidTr="008F1589">
        <w:trPr>
          <w:gridAfter w:val="1"/>
          <w:wAfter w:w="18" w:type="dxa"/>
          <w:trHeight w:val="561"/>
        </w:trPr>
        <w:tc>
          <w:tcPr>
            <w:tcW w:w="3119" w:type="dxa"/>
            <w:shd w:val="clear" w:color="auto" w:fill="auto"/>
            <w:vAlign w:val="center"/>
            <w:hideMark/>
          </w:tcPr>
          <w:p w14:paraId="471635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1.1.2. Обеспечение функционирования дошкольных 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и </w:t>
            </w:r>
            <w:r w:rsidRPr="00AB1303">
              <w:rPr>
                <w:rFonts w:ascii="Courier New" w:hAnsi="Courier New" w:cs="Courier New"/>
                <w:sz w:val="22"/>
                <w:szCs w:val="22"/>
              </w:rPr>
              <w:lastRenderedPageBreak/>
              <w:t>общеобразовательных организациях)</w:t>
            </w:r>
          </w:p>
        </w:tc>
        <w:tc>
          <w:tcPr>
            <w:tcW w:w="1021" w:type="dxa"/>
            <w:shd w:val="clear" w:color="auto" w:fill="auto"/>
            <w:noWrap/>
            <w:vAlign w:val="center"/>
            <w:hideMark/>
          </w:tcPr>
          <w:p w14:paraId="3A0020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31F74A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6E12F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7F13D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10.1.01.73010</w:t>
            </w:r>
          </w:p>
        </w:tc>
        <w:tc>
          <w:tcPr>
            <w:tcW w:w="613" w:type="dxa"/>
            <w:shd w:val="clear" w:color="auto" w:fill="auto"/>
            <w:noWrap/>
            <w:vAlign w:val="center"/>
            <w:hideMark/>
          </w:tcPr>
          <w:p w14:paraId="3CBF07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79301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487 484 300,00</w:t>
            </w:r>
          </w:p>
        </w:tc>
        <w:tc>
          <w:tcPr>
            <w:tcW w:w="2835" w:type="dxa"/>
            <w:shd w:val="clear" w:color="auto" w:fill="auto"/>
            <w:noWrap/>
            <w:vAlign w:val="center"/>
            <w:hideMark/>
          </w:tcPr>
          <w:p w14:paraId="2DB5F6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c>
          <w:tcPr>
            <w:tcW w:w="2550" w:type="dxa"/>
            <w:shd w:val="clear" w:color="auto" w:fill="auto"/>
            <w:noWrap/>
            <w:vAlign w:val="center"/>
            <w:hideMark/>
          </w:tcPr>
          <w:p w14:paraId="38B283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r>
      <w:tr w:rsidR="002B1CA7" w:rsidRPr="00AB1303" w14:paraId="5FECFB7D" w14:textId="77777777" w:rsidTr="00AB1303">
        <w:trPr>
          <w:gridAfter w:val="1"/>
          <w:wAfter w:w="18" w:type="dxa"/>
          <w:trHeight w:val="435"/>
        </w:trPr>
        <w:tc>
          <w:tcPr>
            <w:tcW w:w="3119" w:type="dxa"/>
            <w:shd w:val="clear" w:color="auto" w:fill="auto"/>
            <w:vAlign w:val="center"/>
            <w:hideMark/>
          </w:tcPr>
          <w:p w14:paraId="5699FC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C7718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FFD6E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882C6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BF5F6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10.1.01.73010</w:t>
            </w:r>
          </w:p>
        </w:tc>
        <w:tc>
          <w:tcPr>
            <w:tcW w:w="613" w:type="dxa"/>
            <w:shd w:val="clear" w:color="auto" w:fill="auto"/>
            <w:noWrap/>
            <w:vAlign w:val="center"/>
            <w:hideMark/>
          </w:tcPr>
          <w:p w14:paraId="65EE77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86729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487 484 300,00</w:t>
            </w:r>
          </w:p>
        </w:tc>
        <w:tc>
          <w:tcPr>
            <w:tcW w:w="2835" w:type="dxa"/>
            <w:shd w:val="clear" w:color="auto" w:fill="auto"/>
            <w:noWrap/>
            <w:vAlign w:val="center"/>
            <w:hideMark/>
          </w:tcPr>
          <w:p w14:paraId="78B0A6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c>
          <w:tcPr>
            <w:tcW w:w="2550" w:type="dxa"/>
            <w:shd w:val="clear" w:color="auto" w:fill="auto"/>
            <w:noWrap/>
            <w:vAlign w:val="center"/>
            <w:hideMark/>
          </w:tcPr>
          <w:p w14:paraId="2BE735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460 433 700,00</w:t>
            </w:r>
          </w:p>
        </w:tc>
      </w:tr>
      <w:tr w:rsidR="002B1CA7" w:rsidRPr="00AB1303" w14:paraId="39A25342" w14:textId="77777777" w:rsidTr="00AB1303">
        <w:trPr>
          <w:gridAfter w:val="1"/>
          <w:wAfter w:w="18" w:type="dxa"/>
          <w:trHeight w:val="2745"/>
        </w:trPr>
        <w:tc>
          <w:tcPr>
            <w:tcW w:w="3119" w:type="dxa"/>
            <w:shd w:val="clear" w:color="auto" w:fill="auto"/>
            <w:vAlign w:val="center"/>
            <w:hideMark/>
          </w:tcPr>
          <w:p w14:paraId="2178CA7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1.1.5. </w:t>
            </w:r>
            <w:proofErr w:type="spellStart"/>
            <w:r w:rsidRPr="00AB1303">
              <w:rPr>
                <w:rFonts w:ascii="Courier New" w:hAnsi="Courier New" w:cs="Courier New"/>
                <w:sz w:val="22"/>
                <w:szCs w:val="22"/>
              </w:rPr>
              <w:t>Cофинансирование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созданию условий для осуществления присмотра и ухода за детьми в муниципальных дошкольных образовательных организациях на обеспечение среднесуточного набора продуктов питания детей, страдающих туберкулезной интоксикацией и (или) находящихся под диспансерным наблюдением у фтизиатра, посещающих </w:t>
            </w:r>
            <w:r w:rsidRPr="00AB1303">
              <w:rPr>
                <w:rFonts w:ascii="Courier New" w:hAnsi="Courier New" w:cs="Courier New"/>
                <w:sz w:val="22"/>
                <w:szCs w:val="22"/>
              </w:rPr>
              <w:lastRenderedPageBreak/>
              <w:t>группы оздоровительной направленности в муниципальных дошкольных образовательных организациях, расположенных на территории Иркутской области</w:t>
            </w:r>
          </w:p>
        </w:tc>
        <w:tc>
          <w:tcPr>
            <w:tcW w:w="1021" w:type="dxa"/>
            <w:shd w:val="clear" w:color="auto" w:fill="auto"/>
            <w:noWrap/>
            <w:vAlign w:val="center"/>
            <w:hideMark/>
          </w:tcPr>
          <w:p w14:paraId="31FC32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331E38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95911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9081A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2060</w:t>
            </w:r>
          </w:p>
        </w:tc>
        <w:tc>
          <w:tcPr>
            <w:tcW w:w="613" w:type="dxa"/>
            <w:shd w:val="clear" w:color="auto" w:fill="auto"/>
            <w:noWrap/>
            <w:vAlign w:val="center"/>
            <w:hideMark/>
          </w:tcPr>
          <w:p w14:paraId="26F055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0C7F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1 711 600,00</w:t>
            </w:r>
          </w:p>
        </w:tc>
        <w:tc>
          <w:tcPr>
            <w:tcW w:w="2835" w:type="dxa"/>
            <w:shd w:val="clear" w:color="auto" w:fill="auto"/>
            <w:noWrap/>
            <w:vAlign w:val="center"/>
            <w:hideMark/>
          </w:tcPr>
          <w:p w14:paraId="137D17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c>
          <w:tcPr>
            <w:tcW w:w="2550" w:type="dxa"/>
            <w:shd w:val="clear" w:color="auto" w:fill="auto"/>
            <w:noWrap/>
            <w:vAlign w:val="center"/>
            <w:hideMark/>
          </w:tcPr>
          <w:p w14:paraId="40F2B1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r>
      <w:tr w:rsidR="002B1CA7" w:rsidRPr="00AB1303" w14:paraId="39292C8E" w14:textId="77777777" w:rsidTr="00AB1303">
        <w:trPr>
          <w:gridAfter w:val="1"/>
          <w:wAfter w:w="18" w:type="dxa"/>
          <w:trHeight w:val="435"/>
        </w:trPr>
        <w:tc>
          <w:tcPr>
            <w:tcW w:w="3119" w:type="dxa"/>
            <w:shd w:val="clear" w:color="auto" w:fill="auto"/>
            <w:vAlign w:val="center"/>
            <w:hideMark/>
          </w:tcPr>
          <w:p w14:paraId="2360CE7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53DE5E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4CE3E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7429F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1E480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2060</w:t>
            </w:r>
          </w:p>
        </w:tc>
        <w:tc>
          <w:tcPr>
            <w:tcW w:w="613" w:type="dxa"/>
            <w:shd w:val="clear" w:color="auto" w:fill="auto"/>
            <w:noWrap/>
            <w:vAlign w:val="center"/>
            <w:hideMark/>
          </w:tcPr>
          <w:p w14:paraId="161D64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0A082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1 711 600,00</w:t>
            </w:r>
          </w:p>
        </w:tc>
        <w:tc>
          <w:tcPr>
            <w:tcW w:w="2835" w:type="dxa"/>
            <w:shd w:val="clear" w:color="auto" w:fill="auto"/>
            <w:noWrap/>
            <w:vAlign w:val="center"/>
            <w:hideMark/>
          </w:tcPr>
          <w:p w14:paraId="28C026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c>
          <w:tcPr>
            <w:tcW w:w="2550" w:type="dxa"/>
            <w:shd w:val="clear" w:color="auto" w:fill="auto"/>
            <w:noWrap/>
            <w:vAlign w:val="center"/>
            <w:hideMark/>
          </w:tcPr>
          <w:p w14:paraId="6E9084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1 690 800,00</w:t>
            </w:r>
          </w:p>
        </w:tc>
      </w:tr>
      <w:tr w:rsidR="002B1CA7" w:rsidRPr="00AB1303" w14:paraId="3F510131" w14:textId="77777777" w:rsidTr="00AB1303">
        <w:trPr>
          <w:gridAfter w:val="1"/>
          <w:wAfter w:w="18" w:type="dxa"/>
          <w:trHeight w:val="645"/>
        </w:trPr>
        <w:tc>
          <w:tcPr>
            <w:tcW w:w="3119" w:type="dxa"/>
            <w:shd w:val="clear" w:color="auto" w:fill="auto"/>
            <w:vAlign w:val="center"/>
            <w:hideMark/>
          </w:tcPr>
          <w:p w14:paraId="7B9F27E9" w14:textId="62A700F4"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1021" w:type="dxa"/>
            <w:shd w:val="clear" w:color="auto" w:fill="auto"/>
            <w:noWrap/>
            <w:vAlign w:val="center"/>
            <w:hideMark/>
          </w:tcPr>
          <w:p w14:paraId="23CB1E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25109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9DE92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AB4CB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10.1.00.00000</w:t>
            </w:r>
          </w:p>
        </w:tc>
        <w:tc>
          <w:tcPr>
            <w:tcW w:w="613" w:type="dxa"/>
            <w:shd w:val="clear" w:color="auto" w:fill="auto"/>
            <w:noWrap/>
            <w:vAlign w:val="center"/>
            <w:hideMark/>
          </w:tcPr>
          <w:p w14:paraId="74E176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813C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402 797,36</w:t>
            </w:r>
          </w:p>
        </w:tc>
        <w:tc>
          <w:tcPr>
            <w:tcW w:w="2835" w:type="dxa"/>
            <w:shd w:val="clear" w:color="auto" w:fill="auto"/>
            <w:noWrap/>
            <w:vAlign w:val="center"/>
            <w:hideMark/>
          </w:tcPr>
          <w:p w14:paraId="60F151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4CF49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413ECCE" w14:textId="77777777" w:rsidTr="00AB1303">
        <w:trPr>
          <w:gridAfter w:val="1"/>
          <w:wAfter w:w="18" w:type="dxa"/>
          <w:trHeight w:val="645"/>
        </w:trPr>
        <w:tc>
          <w:tcPr>
            <w:tcW w:w="3119" w:type="dxa"/>
            <w:shd w:val="clear" w:color="auto" w:fill="auto"/>
            <w:vAlign w:val="center"/>
            <w:hideMark/>
          </w:tcPr>
          <w:p w14:paraId="21A79C34" w14:textId="3BDC884D"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1.4. Проведение ремонтных работ и мероприятий по благоустройству в дошкольных образовательных учреждениях</w:t>
            </w:r>
          </w:p>
        </w:tc>
        <w:tc>
          <w:tcPr>
            <w:tcW w:w="1021" w:type="dxa"/>
            <w:shd w:val="clear" w:color="auto" w:fill="auto"/>
            <w:noWrap/>
            <w:vAlign w:val="center"/>
            <w:hideMark/>
          </w:tcPr>
          <w:p w14:paraId="362043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ED77D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C03D9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ABC04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10.1.04.00000</w:t>
            </w:r>
          </w:p>
        </w:tc>
        <w:tc>
          <w:tcPr>
            <w:tcW w:w="613" w:type="dxa"/>
            <w:shd w:val="clear" w:color="auto" w:fill="auto"/>
            <w:noWrap/>
            <w:vAlign w:val="center"/>
            <w:hideMark/>
          </w:tcPr>
          <w:p w14:paraId="5A00C0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F512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402 797,36</w:t>
            </w:r>
          </w:p>
        </w:tc>
        <w:tc>
          <w:tcPr>
            <w:tcW w:w="2835" w:type="dxa"/>
            <w:shd w:val="clear" w:color="auto" w:fill="auto"/>
            <w:noWrap/>
            <w:vAlign w:val="center"/>
            <w:hideMark/>
          </w:tcPr>
          <w:p w14:paraId="79C8BF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57852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D6A19BE" w14:textId="77777777" w:rsidTr="00AB1303">
        <w:trPr>
          <w:gridAfter w:val="1"/>
          <w:wAfter w:w="18" w:type="dxa"/>
          <w:trHeight w:val="435"/>
        </w:trPr>
        <w:tc>
          <w:tcPr>
            <w:tcW w:w="3119" w:type="dxa"/>
            <w:shd w:val="clear" w:color="auto" w:fill="auto"/>
            <w:vAlign w:val="center"/>
            <w:hideMark/>
          </w:tcPr>
          <w:p w14:paraId="5B7066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20E1B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2410C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49533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AF2E3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10.1.04.00000</w:t>
            </w:r>
          </w:p>
        </w:tc>
        <w:tc>
          <w:tcPr>
            <w:tcW w:w="613" w:type="dxa"/>
            <w:shd w:val="clear" w:color="auto" w:fill="auto"/>
            <w:noWrap/>
            <w:vAlign w:val="center"/>
            <w:hideMark/>
          </w:tcPr>
          <w:p w14:paraId="43170C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6481B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402 797,36</w:t>
            </w:r>
          </w:p>
        </w:tc>
        <w:tc>
          <w:tcPr>
            <w:tcW w:w="2835" w:type="dxa"/>
            <w:shd w:val="clear" w:color="auto" w:fill="auto"/>
            <w:noWrap/>
            <w:vAlign w:val="center"/>
            <w:hideMark/>
          </w:tcPr>
          <w:p w14:paraId="775DF2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A3424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7AB3A29" w14:textId="77777777" w:rsidTr="00AB1303">
        <w:trPr>
          <w:gridAfter w:val="1"/>
          <w:wAfter w:w="18" w:type="dxa"/>
          <w:trHeight w:val="645"/>
        </w:trPr>
        <w:tc>
          <w:tcPr>
            <w:tcW w:w="3119" w:type="dxa"/>
            <w:shd w:val="clear" w:color="auto" w:fill="auto"/>
            <w:vAlign w:val="bottom"/>
            <w:hideMark/>
          </w:tcPr>
          <w:p w14:paraId="1A6A91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Муниципальная программа города Усолье-Сибирское «Развитие жилищно-коммунального хозяйства» на 2019 – 2024 годы</w:t>
            </w:r>
          </w:p>
        </w:tc>
        <w:tc>
          <w:tcPr>
            <w:tcW w:w="1021" w:type="dxa"/>
            <w:shd w:val="clear" w:color="auto" w:fill="auto"/>
            <w:noWrap/>
            <w:vAlign w:val="center"/>
            <w:hideMark/>
          </w:tcPr>
          <w:p w14:paraId="056BF2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93F4F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CC8AC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994FB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16.0.00.00000</w:t>
            </w:r>
          </w:p>
        </w:tc>
        <w:tc>
          <w:tcPr>
            <w:tcW w:w="613" w:type="dxa"/>
            <w:shd w:val="clear" w:color="auto" w:fill="auto"/>
            <w:noWrap/>
            <w:vAlign w:val="center"/>
            <w:hideMark/>
          </w:tcPr>
          <w:p w14:paraId="537307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EE4D3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379 211,84</w:t>
            </w:r>
          </w:p>
        </w:tc>
        <w:tc>
          <w:tcPr>
            <w:tcW w:w="2835" w:type="dxa"/>
            <w:shd w:val="clear" w:color="auto" w:fill="auto"/>
            <w:noWrap/>
            <w:vAlign w:val="center"/>
            <w:hideMark/>
          </w:tcPr>
          <w:p w14:paraId="2B91D7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550" w:type="dxa"/>
            <w:shd w:val="clear" w:color="auto" w:fill="auto"/>
            <w:noWrap/>
            <w:vAlign w:val="center"/>
            <w:hideMark/>
          </w:tcPr>
          <w:p w14:paraId="150123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75C33CDD" w14:textId="77777777" w:rsidTr="00AB1303">
        <w:trPr>
          <w:gridAfter w:val="1"/>
          <w:wAfter w:w="18" w:type="dxa"/>
          <w:trHeight w:val="645"/>
        </w:trPr>
        <w:tc>
          <w:tcPr>
            <w:tcW w:w="3119" w:type="dxa"/>
            <w:shd w:val="clear" w:color="auto" w:fill="auto"/>
            <w:vAlign w:val="center"/>
            <w:hideMark/>
          </w:tcPr>
          <w:p w14:paraId="2EE321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021" w:type="dxa"/>
            <w:shd w:val="clear" w:color="auto" w:fill="auto"/>
            <w:noWrap/>
            <w:vAlign w:val="center"/>
            <w:hideMark/>
          </w:tcPr>
          <w:p w14:paraId="5A9530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871CB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09ADD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0306C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1CB819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BF8D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379 211,84</w:t>
            </w:r>
          </w:p>
        </w:tc>
        <w:tc>
          <w:tcPr>
            <w:tcW w:w="2835" w:type="dxa"/>
            <w:shd w:val="clear" w:color="auto" w:fill="auto"/>
            <w:noWrap/>
            <w:vAlign w:val="center"/>
            <w:hideMark/>
          </w:tcPr>
          <w:p w14:paraId="18B093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550" w:type="dxa"/>
            <w:shd w:val="clear" w:color="auto" w:fill="auto"/>
            <w:noWrap/>
            <w:vAlign w:val="center"/>
            <w:hideMark/>
          </w:tcPr>
          <w:p w14:paraId="490F94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25C32E40" w14:textId="77777777" w:rsidTr="00AB1303">
        <w:trPr>
          <w:gridAfter w:val="1"/>
          <w:wAfter w:w="18" w:type="dxa"/>
          <w:trHeight w:val="1275"/>
        </w:trPr>
        <w:tc>
          <w:tcPr>
            <w:tcW w:w="3119" w:type="dxa"/>
            <w:shd w:val="clear" w:color="auto" w:fill="auto"/>
            <w:vAlign w:val="center"/>
            <w:hideMark/>
          </w:tcPr>
          <w:p w14:paraId="5E02E158" w14:textId="1665CEE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w:t>
            </w:r>
            <w:r w:rsidR="008F1589">
              <w:rPr>
                <w:rFonts w:ascii="Courier New" w:hAnsi="Courier New" w:cs="Courier New"/>
                <w:sz w:val="22"/>
                <w:szCs w:val="22"/>
              </w:rPr>
              <w:t xml:space="preserve"> </w:t>
            </w:r>
            <w:r w:rsidRPr="00AB1303">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021" w:type="dxa"/>
            <w:shd w:val="clear" w:color="auto" w:fill="auto"/>
            <w:noWrap/>
            <w:vAlign w:val="center"/>
            <w:hideMark/>
          </w:tcPr>
          <w:p w14:paraId="2F8BDE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3F45B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05CA9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DD3B6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2E1DCB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81AEE4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379 211,84</w:t>
            </w:r>
          </w:p>
        </w:tc>
        <w:tc>
          <w:tcPr>
            <w:tcW w:w="2835" w:type="dxa"/>
            <w:shd w:val="clear" w:color="auto" w:fill="auto"/>
            <w:noWrap/>
            <w:vAlign w:val="center"/>
            <w:hideMark/>
          </w:tcPr>
          <w:p w14:paraId="4C3327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550" w:type="dxa"/>
            <w:shd w:val="clear" w:color="auto" w:fill="auto"/>
            <w:noWrap/>
            <w:vAlign w:val="center"/>
            <w:hideMark/>
          </w:tcPr>
          <w:p w14:paraId="61917F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75B58941" w14:textId="77777777" w:rsidTr="00AB1303">
        <w:trPr>
          <w:gridAfter w:val="1"/>
          <w:wAfter w:w="18" w:type="dxa"/>
          <w:trHeight w:val="1275"/>
        </w:trPr>
        <w:tc>
          <w:tcPr>
            <w:tcW w:w="3119" w:type="dxa"/>
            <w:shd w:val="clear" w:color="auto" w:fill="auto"/>
            <w:vAlign w:val="center"/>
            <w:hideMark/>
          </w:tcPr>
          <w:p w14:paraId="4BD206A5" w14:textId="5ABE96EE"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w:t>
            </w:r>
            <w:r w:rsidR="008F1589">
              <w:rPr>
                <w:rFonts w:ascii="Courier New" w:hAnsi="Courier New" w:cs="Courier New"/>
                <w:sz w:val="22"/>
                <w:szCs w:val="22"/>
              </w:rPr>
              <w:t xml:space="preserve"> </w:t>
            </w:r>
            <w:r w:rsidRPr="00AB1303">
              <w:rPr>
                <w:rFonts w:ascii="Courier New" w:hAnsi="Courier New" w:cs="Courier New"/>
                <w:sz w:val="22"/>
                <w:szCs w:val="22"/>
              </w:rPr>
              <w:t>Проведение технических мероприятий в бюджетной сфере города Усолье-</w:t>
            </w:r>
            <w:r w:rsidRPr="00AB1303">
              <w:rPr>
                <w:rFonts w:ascii="Courier New" w:hAnsi="Courier New" w:cs="Courier New"/>
                <w:sz w:val="22"/>
                <w:szCs w:val="22"/>
              </w:rPr>
              <w:lastRenderedPageBreak/>
              <w:t>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021" w:type="dxa"/>
            <w:shd w:val="clear" w:color="auto" w:fill="auto"/>
            <w:noWrap/>
            <w:vAlign w:val="center"/>
            <w:hideMark/>
          </w:tcPr>
          <w:p w14:paraId="5355C7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1CC11E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7B34F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4F432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16.5.03.00000</w:t>
            </w:r>
          </w:p>
        </w:tc>
        <w:tc>
          <w:tcPr>
            <w:tcW w:w="613" w:type="dxa"/>
            <w:shd w:val="clear" w:color="auto" w:fill="auto"/>
            <w:noWrap/>
            <w:vAlign w:val="center"/>
            <w:hideMark/>
          </w:tcPr>
          <w:p w14:paraId="5749DE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7F586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379 211,84</w:t>
            </w:r>
          </w:p>
        </w:tc>
        <w:tc>
          <w:tcPr>
            <w:tcW w:w="2835" w:type="dxa"/>
            <w:shd w:val="clear" w:color="auto" w:fill="auto"/>
            <w:noWrap/>
            <w:vAlign w:val="center"/>
            <w:hideMark/>
          </w:tcPr>
          <w:p w14:paraId="313CDF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550" w:type="dxa"/>
            <w:shd w:val="clear" w:color="auto" w:fill="auto"/>
            <w:noWrap/>
            <w:vAlign w:val="center"/>
            <w:hideMark/>
          </w:tcPr>
          <w:p w14:paraId="07557D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43850C65" w14:textId="77777777" w:rsidTr="00AB1303">
        <w:trPr>
          <w:gridAfter w:val="1"/>
          <w:wAfter w:w="18" w:type="dxa"/>
          <w:trHeight w:val="435"/>
        </w:trPr>
        <w:tc>
          <w:tcPr>
            <w:tcW w:w="3119" w:type="dxa"/>
            <w:shd w:val="clear" w:color="auto" w:fill="auto"/>
            <w:vAlign w:val="center"/>
            <w:hideMark/>
          </w:tcPr>
          <w:p w14:paraId="505F73F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8F137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8E289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5C173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975EF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16.5.03.00000</w:t>
            </w:r>
          </w:p>
        </w:tc>
        <w:tc>
          <w:tcPr>
            <w:tcW w:w="613" w:type="dxa"/>
            <w:shd w:val="clear" w:color="auto" w:fill="auto"/>
            <w:noWrap/>
            <w:vAlign w:val="center"/>
            <w:hideMark/>
          </w:tcPr>
          <w:p w14:paraId="6C70A4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85F42F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379 211,84</w:t>
            </w:r>
          </w:p>
        </w:tc>
        <w:tc>
          <w:tcPr>
            <w:tcW w:w="2835" w:type="dxa"/>
            <w:shd w:val="clear" w:color="auto" w:fill="auto"/>
            <w:noWrap/>
            <w:vAlign w:val="center"/>
            <w:hideMark/>
          </w:tcPr>
          <w:p w14:paraId="399968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c>
          <w:tcPr>
            <w:tcW w:w="2550" w:type="dxa"/>
            <w:shd w:val="clear" w:color="auto" w:fill="auto"/>
            <w:noWrap/>
            <w:vAlign w:val="center"/>
            <w:hideMark/>
          </w:tcPr>
          <w:p w14:paraId="4D5B52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413 336,23</w:t>
            </w:r>
          </w:p>
        </w:tc>
      </w:tr>
      <w:tr w:rsidR="002B1CA7" w:rsidRPr="00AB1303" w14:paraId="0A682416" w14:textId="77777777" w:rsidTr="00AB1303">
        <w:trPr>
          <w:gridAfter w:val="1"/>
          <w:wAfter w:w="18" w:type="dxa"/>
          <w:trHeight w:val="255"/>
        </w:trPr>
        <w:tc>
          <w:tcPr>
            <w:tcW w:w="3119" w:type="dxa"/>
            <w:shd w:val="clear" w:color="auto" w:fill="auto"/>
            <w:vAlign w:val="center"/>
            <w:hideMark/>
          </w:tcPr>
          <w:p w14:paraId="62394AD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Общее образование</w:t>
            </w:r>
          </w:p>
        </w:tc>
        <w:tc>
          <w:tcPr>
            <w:tcW w:w="1021" w:type="dxa"/>
            <w:shd w:val="clear" w:color="auto" w:fill="auto"/>
            <w:noWrap/>
            <w:vAlign w:val="center"/>
            <w:hideMark/>
          </w:tcPr>
          <w:p w14:paraId="4AF822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C59C5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B00E1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BCA59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CCCF7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E2DD1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591 100 995,43</w:t>
            </w:r>
          </w:p>
        </w:tc>
        <w:tc>
          <w:tcPr>
            <w:tcW w:w="2835" w:type="dxa"/>
            <w:shd w:val="clear" w:color="auto" w:fill="auto"/>
            <w:noWrap/>
            <w:vAlign w:val="center"/>
            <w:hideMark/>
          </w:tcPr>
          <w:p w14:paraId="7EC1CB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566 334 297,31</w:t>
            </w:r>
          </w:p>
        </w:tc>
        <w:tc>
          <w:tcPr>
            <w:tcW w:w="2550" w:type="dxa"/>
            <w:shd w:val="clear" w:color="auto" w:fill="auto"/>
            <w:noWrap/>
            <w:vAlign w:val="center"/>
            <w:hideMark/>
          </w:tcPr>
          <w:p w14:paraId="6BADEC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570 455 397,31</w:t>
            </w:r>
          </w:p>
        </w:tc>
      </w:tr>
      <w:tr w:rsidR="002B1CA7" w:rsidRPr="00AB1303" w14:paraId="015A8092" w14:textId="77777777" w:rsidTr="00AB1303">
        <w:trPr>
          <w:gridAfter w:val="1"/>
          <w:wAfter w:w="18" w:type="dxa"/>
          <w:trHeight w:val="225"/>
        </w:trPr>
        <w:tc>
          <w:tcPr>
            <w:tcW w:w="3119" w:type="dxa"/>
            <w:shd w:val="clear" w:color="auto" w:fill="auto"/>
            <w:vAlign w:val="bottom"/>
            <w:hideMark/>
          </w:tcPr>
          <w:p w14:paraId="583D12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39FE35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86377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AE89A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87C63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36F7F8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1FA6D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1 906 505,00</w:t>
            </w:r>
          </w:p>
        </w:tc>
        <w:tc>
          <w:tcPr>
            <w:tcW w:w="2835" w:type="dxa"/>
            <w:shd w:val="clear" w:color="auto" w:fill="auto"/>
            <w:noWrap/>
            <w:vAlign w:val="center"/>
            <w:hideMark/>
          </w:tcPr>
          <w:p w14:paraId="5F38B3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D3E7D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7201BF6" w14:textId="77777777" w:rsidTr="00AB1303">
        <w:trPr>
          <w:gridAfter w:val="1"/>
          <w:wAfter w:w="18" w:type="dxa"/>
          <w:trHeight w:val="435"/>
        </w:trPr>
        <w:tc>
          <w:tcPr>
            <w:tcW w:w="3119" w:type="dxa"/>
            <w:shd w:val="clear" w:color="auto" w:fill="auto"/>
            <w:vAlign w:val="center"/>
            <w:hideMark/>
          </w:tcPr>
          <w:p w14:paraId="080302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021" w:type="dxa"/>
            <w:shd w:val="clear" w:color="auto" w:fill="auto"/>
            <w:noWrap/>
            <w:vAlign w:val="center"/>
            <w:hideMark/>
          </w:tcPr>
          <w:p w14:paraId="76963B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C845D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D07AE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2AD11C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333451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148A3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1 906 505,00</w:t>
            </w:r>
          </w:p>
        </w:tc>
        <w:tc>
          <w:tcPr>
            <w:tcW w:w="2835" w:type="dxa"/>
            <w:shd w:val="clear" w:color="auto" w:fill="auto"/>
            <w:noWrap/>
            <w:vAlign w:val="center"/>
            <w:hideMark/>
          </w:tcPr>
          <w:p w14:paraId="2406A3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DBBC2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4666125" w14:textId="77777777" w:rsidTr="00AB1303">
        <w:trPr>
          <w:gridAfter w:val="1"/>
          <w:wAfter w:w="18" w:type="dxa"/>
          <w:trHeight w:val="645"/>
        </w:trPr>
        <w:tc>
          <w:tcPr>
            <w:tcW w:w="3119" w:type="dxa"/>
            <w:shd w:val="clear" w:color="auto" w:fill="auto"/>
            <w:vAlign w:val="center"/>
            <w:hideMark/>
          </w:tcPr>
          <w:p w14:paraId="45DD5F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021" w:type="dxa"/>
            <w:shd w:val="clear" w:color="auto" w:fill="auto"/>
            <w:noWrap/>
            <w:vAlign w:val="center"/>
            <w:hideMark/>
          </w:tcPr>
          <w:p w14:paraId="58B2B3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A8F45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568DA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29F76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1A804F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788E4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1 906 505,00</w:t>
            </w:r>
          </w:p>
        </w:tc>
        <w:tc>
          <w:tcPr>
            <w:tcW w:w="2835" w:type="dxa"/>
            <w:shd w:val="clear" w:color="auto" w:fill="auto"/>
            <w:noWrap/>
            <w:vAlign w:val="center"/>
            <w:hideMark/>
          </w:tcPr>
          <w:p w14:paraId="69ACB2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13A4B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46354AC" w14:textId="77777777" w:rsidTr="00AB1303">
        <w:trPr>
          <w:gridAfter w:val="1"/>
          <w:wAfter w:w="18" w:type="dxa"/>
          <w:trHeight w:val="645"/>
        </w:trPr>
        <w:tc>
          <w:tcPr>
            <w:tcW w:w="3119" w:type="dxa"/>
            <w:shd w:val="clear" w:color="auto" w:fill="auto"/>
            <w:vAlign w:val="center"/>
            <w:hideMark/>
          </w:tcPr>
          <w:p w14:paraId="76A9A26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Осуществление областных государственных полномочий по обеспечению </w:t>
            </w:r>
            <w:r w:rsidRPr="00AB1303">
              <w:rPr>
                <w:rFonts w:ascii="Courier New" w:hAnsi="Courier New" w:cs="Courier New"/>
                <w:sz w:val="22"/>
                <w:szCs w:val="22"/>
              </w:rPr>
              <w:lastRenderedPageBreak/>
              <w:t>бесплатным двухразовым питанием детей-инвалидов</w:t>
            </w:r>
          </w:p>
        </w:tc>
        <w:tc>
          <w:tcPr>
            <w:tcW w:w="1021" w:type="dxa"/>
            <w:shd w:val="clear" w:color="auto" w:fill="auto"/>
            <w:noWrap/>
            <w:vAlign w:val="center"/>
            <w:hideMark/>
          </w:tcPr>
          <w:p w14:paraId="64C935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1618F3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63647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B5E72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01.5.14.73180</w:t>
            </w:r>
          </w:p>
        </w:tc>
        <w:tc>
          <w:tcPr>
            <w:tcW w:w="613" w:type="dxa"/>
            <w:shd w:val="clear" w:color="auto" w:fill="auto"/>
            <w:noWrap/>
            <w:vAlign w:val="center"/>
            <w:hideMark/>
          </w:tcPr>
          <w:p w14:paraId="715097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BCFE19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1 906 505,00</w:t>
            </w:r>
          </w:p>
        </w:tc>
        <w:tc>
          <w:tcPr>
            <w:tcW w:w="2835" w:type="dxa"/>
            <w:shd w:val="clear" w:color="auto" w:fill="auto"/>
            <w:noWrap/>
            <w:vAlign w:val="center"/>
            <w:hideMark/>
          </w:tcPr>
          <w:p w14:paraId="310E0F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36B3F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6C6AC5F" w14:textId="77777777" w:rsidTr="00AB1303">
        <w:trPr>
          <w:gridAfter w:val="1"/>
          <w:wAfter w:w="18" w:type="dxa"/>
          <w:trHeight w:val="435"/>
        </w:trPr>
        <w:tc>
          <w:tcPr>
            <w:tcW w:w="3119" w:type="dxa"/>
            <w:shd w:val="clear" w:color="auto" w:fill="auto"/>
            <w:vAlign w:val="center"/>
            <w:hideMark/>
          </w:tcPr>
          <w:p w14:paraId="31B4349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95219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DB31B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B2BC5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4939EA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01.5.14.73180</w:t>
            </w:r>
          </w:p>
        </w:tc>
        <w:tc>
          <w:tcPr>
            <w:tcW w:w="613" w:type="dxa"/>
            <w:shd w:val="clear" w:color="auto" w:fill="auto"/>
            <w:noWrap/>
            <w:vAlign w:val="center"/>
            <w:hideMark/>
          </w:tcPr>
          <w:p w14:paraId="4DE740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BA3E5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1 906 505,00</w:t>
            </w:r>
          </w:p>
        </w:tc>
        <w:tc>
          <w:tcPr>
            <w:tcW w:w="2835" w:type="dxa"/>
            <w:shd w:val="clear" w:color="auto" w:fill="auto"/>
            <w:noWrap/>
            <w:vAlign w:val="center"/>
            <w:hideMark/>
          </w:tcPr>
          <w:p w14:paraId="19B659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3956E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3B6ACA4" w14:textId="77777777" w:rsidTr="00AB1303">
        <w:trPr>
          <w:gridAfter w:val="1"/>
          <w:wAfter w:w="18" w:type="dxa"/>
          <w:trHeight w:val="435"/>
        </w:trPr>
        <w:tc>
          <w:tcPr>
            <w:tcW w:w="3119" w:type="dxa"/>
            <w:shd w:val="clear" w:color="auto" w:fill="auto"/>
            <w:vAlign w:val="bottom"/>
            <w:hideMark/>
          </w:tcPr>
          <w:p w14:paraId="5ECF6C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образования» на 2019-2024 годы</w:t>
            </w:r>
          </w:p>
        </w:tc>
        <w:tc>
          <w:tcPr>
            <w:tcW w:w="1021" w:type="dxa"/>
            <w:shd w:val="clear" w:color="auto" w:fill="auto"/>
            <w:noWrap/>
            <w:vAlign w:val="center"/>
            <w:hideMark/>
          </w:tcPr>
          <w:p w14:paraId="56773A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7005D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403F0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4620C9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72D982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D8164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589 160 366,04</w:t>
            </w:r>
          </w:p>
        </w:tc>
        <w:tc>
          <w:tcPr>
            <w:tcW w:w="2835" w:type="dxa"/>
            <w:shd w:val="clear" w:color="auto" w:fill="auto"/>
            <w:noWrap/>
            <w:vAlign w:val="center"/>
            <w:hideMark/>
          </w:tcPr>
          <w:p w14:paraId="07F622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566 334 297,31</w:t>
            </w:r>
          </w:p>
        </w:tc>
        <w:tc>
          <w:tcPr>
            <w:tcW w:w="2550" w:type="dxa"/>
            <w:shd w:val="clear" w:color="auto" w:fill="auto"/>
            <w:noWrap/>
            <w:vAlign w:val="center"/>
            <w:hideMark/>
          </w:tcPr>
          <w:p w14:paraId="08A6D7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570 455 397,31</w:t>
            </w:r>
          </w:p>
        </w:tc>
      </w:tr>
      <w:tr w:rsidR="002B1CA7" w:rsidRPr="00AB1303" w14:paraId="1E2C9B84" w14:textId="77777777" w:rsidTr="00AB1303">
        <w:trPr>
          <w:gridAfter w:val="1"/>
          <w:wAfter w:w="18" w:type="dxa"/>
          <w:trHeight w:val="645"/>
        </w:trPr>
        <w:tc>
          <w:tcPr>
            <w:tcW w:w="3119" w:type="dxa"/>
            <w:shd w:val="clear" w:color="auto" w:fill="auto"/>
            <w:vAlign w:val="center"/>
            <w:hideMark/>
          </w:tcPr>
          <w:p w14:paraId="1209C7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021" w:type="dxa"/>
            <w:shd w:val="clear" w:color="auto" w:fill="auto"/>
            <w:noWrap/>
            <w:vAlign w:val="center"/>
            <w:hideMark/>
          </w:tcPr>
          <w:p w14:paraId="1C3C19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8B944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67A17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14DA80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1D85C2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F7A3E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589 160 366,04</w:t>
            </w:r>
          </w:p>
        </w:tc>
        <w:tc>
          <w:tcPr>
            <w:tcW w:w="2835" w:type="dxa"/>
            <w:shd w:val="clear" w:color="auto" w:fill="auto"/>
            <w:noWrap/>
            <w:vAlign w:val="center"/>
            <w:hideMark/>
          </w:tcPr>
          <w:p w14:paraId="7FAAB3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566 334 297,31</w:t>
            </w:r>
          </w:p>
        </w:tc>
        <w:tc>
          <w:tcPr>
            <w:tcW w:w="2550" w:type="dxa"/>
            <w:shd w:val="clear" w:color="auto" w:fill="auto"/>
            <w:noWrap/>
            <w:vAlign w:val="center"/>
            <w:hideMark/>
          </w:tcPr>
          <w:p w14:paraId="52C301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570 455 397,31</w:t>
            </w:r>
          </w:p>
        </w:tc>
      </w:tr>
      <w:tr w:rsidR="002B1CA7" w:rsidRPr="00AB1303" w14:paraId="4EED13DD" w14:textId="77777777" w:rsidTr="00AB1303">
        <w:trPr>
          <w:gridAfter w:val="1"/>
          <w:wAfter w:w="18" w:type="dxa"/>
          <w:trHeight w:val="645"/>
        </w:trPr>
        <w:tc>
          <w:tcPr>
            <w:tcW w:w="3119" w:type="dxa"/>
            <w:shd w:val="clear" w:color="auto" w:fill="auto"/>
            <w:vAlign w:val="center"/>
            <w:hideMark/>
          </w:tcPr>
          <w:p w14:paraId="3056CAF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1021" w:type="dxa"/>
            <w:shd w:val="clear" w:color="auto" w:fill="auto"/>
            <w:noWrap/>
            <w:vAlign w:val="center"/>
            <w:hideMark/>
          </w:tcPr>
          <w:p w14:paraId="0CB4CE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F6B98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DC551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05C7B8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59EDF9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97D6E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581 158 327,43</w:t>
            </w:r>
          </w:p>
        </w:tc>
        <w:tc>
          <w:tcPr>
            <w:tcW w:w="2835" w:type="dxa"/>
            <w:shd w:val="clear" w:color="auto" w:fill="auto"/>
            <w:noWrap/>
            <w:vAlign w:val="center"/>
            <w:hideMark/>
          </w:tcPr>
          <w:p w14:paraId="7BF474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559 709 397,31</w:t>
            </w:r>
          </w:p>
        </w:tc>
        <w:tc>
          <w:tcPr>
            <w:tcW w:w="2550" w:type="dxa"/>
            <w:shd w:val="clear" w:color="auto" w:fill="auto"/>
            <w:noWrap/>
            <w:vAlign w:val="center"/>
            <w:hideMark/>
          </w:tcPr>
          <w:p w14:paraId="6C352C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559 709 397,31</w:t>
            </w:r>
          </w:p>
        </w:tc>
      </w:tr>
      <w:tr w:rsidR="002B1CA7" w:rsidRPr="00AB1303" w14:paraId="0AB515BF" w14:textId="77777777" w:rsidTr="00AB1303">
        <w:trPr>
          <w:gridAfter w:val="1"/>
          <w:wAfter w:w="18" w:type="dxa"/>
          <w:trHeight w:val="435"/>
        </w:trPr>
        <w:tc>
          <w:tcPr>
            <w:tcW w:w="3119" w:type="dxa"/>
            <w:shd w:val="clear" w:color="auto" w:fill="auto"/>
            <w:vAlign w:val="center"/>
            <w:hideMark/>
          </w:tcPr>
          <w:p w14:paraId="781FEAC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2.1.1. Компенсационные выплаты в общеобразовательных учреждениях</w:t>
            </w:r>
          </w:p>
        </w:tc>
        <w:tc>
          <w:tcPr>
            <w:tcW w:w="1021" w:type="dxa"/>
            <w:shd w:val="clear" w:color="auto" w:fill="auto"/>
            <w:noWrap/>
            <w:vAlign w:val="center"/>
            <w:hideMark/>
          </w:tcPr>
          <w:p w14:paraId="7B800C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A5DE4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F0436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FB249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10.2.01.00001</w:t>
            </w:r>
          </w:p>
        </w:tc>
        <w:tc>
          <w:tcPr>
            <w:tcW w:w="613" w:type="dxa"/>
            <w:shd w:val="clear" w:color="auto" w:fill="auto"/>
            <w:noWrap/>
            <w:vAlign w:val="center"/>
            <w:hideMark/>
          </w:tcPr>
          <w:p w14:paraId="55ABB5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75633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835" w:type="dxa"/>
            <w:shd w:val="clear" w:color="auto" w:fill="auto"/>
            <w:noWrap/>
            <w:vAlign w:val="center"/>
            <w:hideMark/>
          </w:tcPr>
          <w:p w14:paraId="00F5D2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550" w:type="dxa"/>
            <w:shd w:val="clear" w:color="auto" w:fill="auto"/>
            <w:noWrap/>
            <w:vAlign w:val="center"/>
            <w:hideMark/>
          </w:tcPr>
          <w:p w14:paraId="71920A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r>
      <w:tr w:rsidR="002B1CA7" w:rsidRPr="00AB1303" w14:paraId="4E2928A5" w14:textId="77777777" w:rsidTr="00AB1303">
        <w:trPr>
          <w:gridAfter w:val="1"/>
          <w:wAfter w:w="18" w:type="dxa"/>
          <w:trHeight w:val="1065"/>
        </w:trPr>
        <w:tc>
          <w:tcPr>
            <w:tcW w:w="3119" w:type="dxa"/>
            <w:shd w:val="clear" w:color="auto" w:fill="auto"/>
            <w:vAlign w:val="center"/>
            <w:hideMark/>
          </w:tcPr>
          <w:p w14:paraId="600FF31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5EEE78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D880B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72D84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584FE7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10.2.01.00001</w:t>
            </w:r>
          </w:p>
        </w:tc>
        <w:tc>
          <w:tcPr>
            <w:tcW w:w="613" w:type="dxa"/>
            <w:shd w:val="clear" w:color="auto" w:fill="auto"/>
            <w:noWrap/>
            <w:vAlign w:val="center"/>
            <w:hideMark/>
          </w:tcPr>
          <w:p w14:paraId="0C7427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5F13BB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835" w:type="dxa"/>
            <w:shd w:val="clear" w:color="auto" w:fill="auto"/>
            <w:noWrap/>
            <w:vAlign w:val="center"/>
            <w:hideMark/>
          </w:tcPr>
          <w:p w14:paraId="12FC40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c>
          <w:tcPr>
            <w:tcW w:w="2550" w:type="dxa"/>
            <w:shd w:val="clear" w:color="auto" w:fill="auto"/>
            <w:noWrap/>
            <w:vAlign w:val="center"/>
            <w:hideMark/>
          </w:tcPr>
          <w:p w14:paraId="724B4F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36 000,00</w:t>
            </w:r>
          </w:p>
        </w:tc>
      </w:tr>
      <w:tr w:rsidR="002B1CA7" w:rsidRPr="00AB1303" w14:paraId="42B202A5" w14:textId="77777777" w:rsidTr="008F1589">
        <w:trPr>
          <w:gridAfter w:val="1"/>
          <w:wAfter w:w="18" w:type="dxa"/>
          <w:trHeight w:val="420"/>
        </w:trPr>
        <w:tc>
          <w:tcPr>
            <w:tcW w:w="3119" w:type="dxa"/>
            <w:shd w:val="clear" w:color="auto" w:fill="auto"/>
            <w:vAlign w:val="center"/>
            <w:hideMark/>
          </w:tcPr>
          <w:p w14:paraId="1C091D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w:t>
            </w:r>
            <w:r w:rsidRPr="00AB1303">
              <w:rPr>
                <w:rFonts w:ascii="Courier New" w:hAnsi="Courier New" w:cs="Courier New"/>
                <w:sz w:val="22"/>
                <w:szCs w:val="22"/>
              </w:rPr>
              <w:lastRenderedPageBreak/>
              <w:t>общеобразовательных организациях)</w:t>
            </w:r>
          </w:p>
        </w:tc>
        <w:tc>
          <w:tcPr>
            <w:tcW w:w="1021" w:type="dxa"/>
            <w:shd w:val="clear" w:color="auto" w:fill="auto"/>
            <w:noWrap/>
            <w:vAlign w:val="center"/>
            <w:hideMark/>
          </w:tcPr>
          <w:p w14:paraId="24CC15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446999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23FCC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048903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10.2.01.00002</w:t>
            </w:r>
          </w:p>
        </w:tc>
        <w:tc>
          <w:tcPr>
            <w:tcW w:w="613" w:type="dxa"/>
            <w:shd w:val="clear" w:color="auto" w:fill="auto"/>
            <w:noWrap/>
            <w:vAlign w:val="center"/>
            <w:hideMark/>
          </w:tcPr>
          <w:p w14:paraId="1750DE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47643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37 305 489,43</w:t>
            </w:r>
          </w:p>
        </w:tc>
        <w:tc>
          <w:tcPr>
            <w:tcW w:w="2835" w:type="dxa"/>
            <w:shd w:val="clear" w:color="auto" w:fill="auto"/>
            <w:noWrap/>
            <w:vAlign w:val="center"/>
            <w:hideMark/>
          </w:tcPr>
          <w:p w14:paraId="17F916A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c>
          <w:tcPr>
            <w:tcW w:w="2550" w:type="dxa"/>
            <w:shd w:val="clear" w:color="auto" w:fill="auto"/>
            <w:noWrap/>
            <w:vAlign w:val="center"/>
            <w:hideMark/>
          </w:tcPr>
          <w:p w14:paraId="49E71F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r>
      <w:tr w:rsidR="002B1CA7" w:rsidRPr="00AB1303" w14:paraId="44193987" w14:textId="77777777" w:rsidTr="00AB1303">
        <w:trPr>
          <w:gridAfter w:val="1"/>
          <w:wAfter w:w="18" w:type="dxa"/>
          <w:trHeight w:val="435"/>
        </w:trPr>
        <w:tc>
          <w:tcPr>
            <w:tcW w:w="3119" w:type="dxa"/>
            <w:shd w:val="clear" w:color="auto" w:fill="auto"/>
            <w:vAlign w:val="center"/>
            <w:hideMark/>
          </w:tcPr>
          <w:p w14:paraId="421C44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516B14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3F081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C9646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C0DE9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10.2.01.00002</w:t>
            </w:r>
          </w:p>
        </w:tc>
        <w:tc>
          <w:tcPr>
            <w:tcW w:w="613" w:type="dxa"/>
            <w:shd w:val="clear" w:color="auto" w:fill="auto"/>
            <w:noWrap/>
            <w:vAlign w:val="center"/>
            <w:hideMark/>
          </w:tcPr>
          <w:p w14:paraId="3CB0DD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8278C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37 305 489,43</w:t>
            </w:r>
          </w:p>
        </w:tc>
        <w:tc>
          <w:tcPr>
            <w:tcW w:w="2835" w:type="dxa"/>
            <w:shd w:val="clear" w:color="auto" w:fill="auto"/>
            <w:noWrap/>
            <w:vAlign w:val="center"/>
            <w:hideMark/>
          </w:tcPr>
          <w:p w14:paraId="504D76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c>
          <w:tcPr>
            <w:tcW w:w="2550" w:type="dxa"/>
            <w:shd w:val="clear" w:color="auto" w:fill="auto"/>
            <w:noWrap/>
            <w:vAlign w:val="center"/>
            <w:hideMark/>
          </w:tcPr>
          <w:p w14:paraId="46D3BD7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35 285 197,31</w:t>
            </w:r>
          </w:p>
        </w:tc>
      </w:tr>
      <w:tr w:rsidR="002B1CA7" w:rsidRPr="00AB1303" w14:paraId="4C866BDB" w14:textId="77777777" w:rsidTr="00AB1303">
        <w:trPr>
          <w:gridAfter w:val="1"/>
          <w:wAfter w:w="18" w:type="dxa"/>
          <w:trHeight w:val="1065"/>
        </w:trPr>
        <w:tc>
          <w:tcPr>
            <w:tcW w:w="3119" w:type="dxa"/>
            <w:shd w:val="clear" w:color="auto" w:fill="auto"/>
            <w:vAlign w:val="center"/>
            <w:hideMark/>
          </w:tcPr>
          <w:p w14:paraId="16C0D712" w14:textId="325FF67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2.1.8.</w:t>
            </w:r>
            <w:r w:rsidR="008F1589">
              <w:rPr>
                <w:rFonts w:ascii="Courier New" w:hAnsi="Courier New" w:cs="Courier New"/>
                <w:sz w:val="22"/>
                <w:szCs w:val="22"/>
              </w:rPr>
              <w:t xml:space="preserve"> </w:t>
            </w:r>
            <w:r w:rsidRPr="00AB1303">
              <w:rPr>
                <w:rFonts w:ascii="Courier New" w:hAnsi="Courier New" w:cs="Courier New"/>
                <w:sz w:val="22"/>
                <w:szCs w:val="22"/>
              </w:rPr>
              <w:t>Обеспечение бесплатным двухразовым питанием учащихся 1-11 классов, пострадавших в результате чрезвычайной ситуации, возникшей в результате паводка, прошедшего в июне-июле 2019 г. на территории Иркутской области</w:t>
            </w:r>
          </w:p>
        </w:tc>
        <w:tc>
          <w:tcPr>
            <w:tcW w:w="1021" w:type="dxa"/>
            <w:shd w:val="clear" w:color="auto" w:fill="auto"/>
            <w:noWrap/>
            <w:vAlign w:val="center"/>
            <w:hideMark/>
          </w:tcPr>
          <w:p w14:paraId="7F079E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245B6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766E0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0C9FF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10.2.01.00008</w:t>
            </w:r>
          </w:p>
        </w:tc>
        <w:tc>
          <w:tcPr>
            <w:tcW w:w="613" w:type="dxa"/>
            <w:shd w:val="clear" w:color="auto" w:fill="auto"/>
            <w:noWrap/>
            <w:vAlign w:val="center"/>
            <w:hideMark/>
          </w:tcPr>
          <w:p w14:paraId="50493C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4A8CA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58 438,00</w:t>
            </w:r>
          </w:p>
        </w:tc>
        <w:tc>
          <w:tcPr>
            <w:tcW w:w="2835" w:type="dxa"/>
            <w:shd w:val="clear" w:color="auto" w:fill="auto"/>
            <w:noWrap/>
            <w:vAlign w:val="center"/>
            <w:hideMark/>
          </w:tcPr>
          <w:p w14:paraId="7A7534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D76AA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DC98101" w14:textId="77777777" w:rsidTr="00AB1303">
        <w:trPr>
          <w:gridAfter w:val="1"/>
          <w:wAfter w:w="18" w:type="dxa"/>
          <w:trHeight w:val="435"/>
        </w:trPr>
        <w:tc>
          <w:tcPr>
            <w:tcW w:w="3119" w:type="dxa"/>
            <w:shd w:val="clear" w:color="auto" w:fill="auto"/>
            <w:vAlign w:val="center"/>
            <w:hideMark/>
          </w:tcPr>
          <w:p w14:paraId="5BE47C9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78D54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3F069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8FBFA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5BD8A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10.2.01.00008</w:t>
            </w:r>
          </w:p>
        </w:tc>
        <w:tc>
          <w:tcPr>
            <w:tcW w:w="613" w:type="dxa"/>
            <w:shd w:val="clear" w:color="auto" w:fill="auto"/>
            <w:noWrap/>
            <w:vAlign w:val="center"/>
            <w:hideMark/>
          </w:tcPr>
          <w:p w14:paraId="3366E6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DAB4F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58 438,00</w:t>
            </w:r>
          </w:p>
        </w:tc>
        <w:tc>
          <w:tcPr>
            <w:tcW w:w="2835" w:type="dxa"/>
            <w:shd w:val="clear" w:color="auto" w:fill="auto"/>
            <w:noWrap/>
            <w:vAlign w:val="center"/>
            <w:hideMark/>
          </w:tcPr>
          <w:p w14:paraId="0020B7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23CB3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2F4B3E2" w14:textId="77777777" w:rsidTr="00AB1303">
        <w:trPr>
          <w:gridAfter w:val="1"/>
          <w:wAfter w:w="18" w:type="dxa"/>
          <w:trHeight w:val="1265"/>
        </w:trPr>
        <w:tc>
          <w:tcPr>
            <w:tcW w:w="3119" w:type="dxa"/>
            <w:shd w:val="clear" w:color="auto" w:fill="auto"/>
            <w:vAlign w:val="center"/>
            <w:hideMark/>
          </w:tcPr>
          <w:p w14:paraId="6666F5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2.1.2. Обеспечение функционирования общеобразовательных учреждений, создание условий для осуществления воспитательно-образовательного процесса (Обеспечение государственных </w:t>
            </w:r>
            <w:r w:rsidRPr="00AB1303">
              <w:rPr>
                <w:rFonts w:ascii="Courier New" w:hAnsi="Courier New" w:cs="Courier New"/>
                <w:sz w:val="22"/>
                <w:szCs w:val="22"/>
              </w:rPr>
              <w:lastRenderedPageBreak/>
              <w:t>гарантий реализации прав на получение общедоступного и бесплатного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w:t>
            </w:r>
          </w:p>
        </w:tc>
        <w:tc>
          <w:tcPr>
            <w:tcW w:w="1021" w:type="dxa"/>
            <w:shd w:val="clear" w:color="auto" w:fill="auto"/>
            <w:noWrap/>
            <w:vAlign w:val="center"/>
            <w:hideMark/>
          </w:tcPr>
          <w:p w14:paraId="16F508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514184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99376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09282B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10.2.01.73020</w:t>
            </w:r>
          </w:p>
        </w:tc>
        <w:tc>
          <w:tcPr>
            <w:tcW w:w="613" w:type="dxa"/>
            <w:shd w:val="clear" w:color="auto" w:fill="auto"/>
            <w:noWrap/>
            <w:vAlign w:val="center"/>
            <w:hideMark/>
          </w:tcPr>
          <w:p w14:paraId="65097C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7FDED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531 385 000,00</w:t>
            </w:r>
          </w:p>
        </w:tc>
        <w:tc>
          <w:tcPr>
            <w:tcW w:w="2835" w:type="dxa"/>
            <w:shd w:val="clear" w:color="auto" w:fill="auto"/>
            <w:noWrap/>
            <w:vAlign w:val="center"/>
            <w:hideMark/>
          </w:tcPr>
          <w:p w14:paraId="23959A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c>
          <w:tcPr>
            <w:tcW w:w="2550" w:type="dxa"/>
            <w:shd w:val="clear" w:color="auto" w:fill="auto"/>
            <w:noWrap/>
            <w:vAlign w:val="center"/>
            <w:hideMark/>
          </w:tcPr>
          <w:p w14:paraId="3D5578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r>
      <w:tr w:rsidR="002B1CA7" w:rsidRPr="00AB1303" w14:paraId="61173D67" w14:textId="77777777" w:rsidTr="00AB1303">
        <w:trPr>
          <w:gridAfter w:val="1"/>
          <w:wAfter w:w="18" w:type="dxa"/>
          <w:trHeight w:val="435"/>
        </w:trPr>
        <w:tc>
          <w:tcPr>
            <w:tcW w:w="3119" w:type="dxa"/>
            <w:shd w:val="clear" w:color="auto" w:fill="auto"/>
            <w:vAlign w:val="center"/>
            <w:hideMark/>
          </w:tcPr>
          <w:p w14:paraId="50A5A8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E39BC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7F3E4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27EF1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4AFAEE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10.2.01.73020</w:t>
            </w:r>
          </w:p>
        </w:tc>
        <w:tc>
          <w:tcPr>
            <w:tcW w:w="613" w:type="dxa"/>
            <w:shd w:val="clear" w:color="auto" w:fill="auto"/>
            <w:noWrap/>
            <w:vAlign w:val="center"/>
            <w:hideMark/>
          </w:tcPr>
          <w:p w14:paraId="17980B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EF58F4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531 385 000,00</w:t>
            </w:r>
          </w:p>
        </w:tc>
        <w:tc>
          <w:tcPr>
            <w:tcW w:w="2835" w:type="dxa"/>
            <w:shd w:val="clear" w:color="auto" w:fill="auto"/>
            <w:noWrap/>
            <w:vAlign w:val="center"/>
            <w:hideMark/>
          </w:tcPr>
          <w:p w14:paraId="6D86E4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c>
          <w:tcPr>
            <w:tcW w:w="2550" w:type="dxa"/>
            <w:shd w:val="clear" w:color="auto" w:fill="auto"/>
            <w:noWrap/>
            <w:vAlign w:val="center"/>
            <w:hideMark/>
          </w:tcPr>
          <w:p w14:paraId="6AF200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519 547 600,00</w:t>
            </w:r>
          </w:p>
        </w:tc>
      </w:tr>
      <w:tr w:rsidR="002B1CA7" w:rsidRPr="00AB1303" w14:paraId="2F03D135" w14:textId="77777777" w:rsidTr="00AB1303">
        <w:trPr>
          <w:gridAfter w:val="1"/>
          <w:wAfter w:w="18" w:type="dxa"/>
          <w:trHeight w:val="855"/>
        </w:trPr>
        <w:tc>
          <w:tcPr>
            <w:tcW w:w="3119" w:type="dxa"/>
            <w:shd w:val="clear" w:color="auto" w:fill="auto"/>
            <w:vAlign w:val="center"/>
            <w:hideMark/>
          </w:tcPr>
          <w:p w14:paraId="539B77A7" w14:textId="267E1522"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2.1.7.</w:t>
            </w:r>
            <w:r w:rsidR="008F1589">
              <w:rPr>
                <w:rFonts w:ascii="Courier New" w:hAnsi="Courier New" w:cs="Courier New"/>
                <w:sz w:val="22"/>
                <w:szCs w:val="22"/>
              </w:rPr>
              <w:t xml:space="preserve"> </w:t>
            </w:r>
            <w:r w:rsidRPr="00AB1303">
              <w:rPr>
                <w:rFonts w:ascii="Courier New" w:hAnsi="Courier New" w:cs="Courier New"/>
                <w:sz w:val="22"/>
                <w:szCs w:val="22"/>
              </w:rPr>
              <w:t>Обеспечение бесплатным питьевым молоком обучающихся 1-4 классов муниципальных общеобразовательных организаций в Иркутской области</w:t>
            </w:r>
          </w:p>
        </w:tc>
        <w:tc>
          <w:tcPr>
            <w:tcW w:w="1021" w:type="dxa"/>
            <w:shd w:val="clear" w:color="auto" w:fill="auto"/>
            <w:noWrap/>
            <w:vAlign w:val="center"/>
            <w:hideMark/>
          </w:tcPr>
          <w:p w14:paraId="0E4A16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B47C4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B5695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3B1B7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2957</w:t>
            </w:r>
          </w:p>
        </w:tc>
        <w:tc>
          <w:tcPr>
            <w:tcW w:w="613" w:type="dxa"/>
            <w:shd w:val="clear" w:color="auto" w:fill="auto"/>
            <w:noWrap/>
            <w:vAlign w:val="center"/>
            <w:hideMark/>
          </w:tcPr>
          <w:p w14:paraId="33CC05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4F6DB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5 048 100,00</w:t>
            </w:r>
          </w:p>
        </w:tc>
        <w:tc>
          <w:tcPr>
            <w:tcW w:w="2835" w:type="dxa"/>
            <w:shd w:val="clear" w:color="auto" w:fill="auto"/>
            <w:noWrap/>
            <w:vAlign w:val="center"/>
            <w:hideMark/>
          </w:tcPr>
          <w:p w14:paraId="7D5B8D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C47F1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36080A9" w14:textId="77777777" w:rsidTr="00AB1303">
        <w:trPr>
          <w:gridAfter w:val="1"/>
          <w:wAfter w:w="18" w:type="dxa"/>
          <w:trHeight w:val="435"/>
        </w:trPr>
        <w:tc>
          <w:tcPr>
            <w:tcW w:w="3119" w:type="dxa"/>
            <w:shd w:val="clear" w:color="auto" w:fill="auto"/>
            <w:vAlign w:val="center"/>
            <w:hideMark/>
          </w:tcPr>
          <w:p w14:paraId="407DB63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1C465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67B78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9C8BF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05543A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2957</w:t>
            </w:r>
          </w:p>
        </w:tc>
        <w:tc>
          <w:tcPr>
            <w:tcW w:w="613" w:type="dxa"/>
            <w:shd w:val="clear" w:color="auto" w:fill="auto"/>
            <w:noWrap/>
            <w:vAlign w:val="center"/>
            <w:hideMark/>
          </w:tcPr>
          <w:p w14:paraId="0B447A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D1EBE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5 048 100,00</w:t>
            </w:r>
          </w:p>
        </w:tc>
        <w:tc>
          <w:tcPr>
            <w:tcW w:w="2835" w:type="dxa"/>
            <w:shd w:val="clear" w:color="auto" w:fill="auto"/>
            <w:noWrap/>
            <w:vAlign w:val="center"/>
            <w:hideMark/>
          </w:tcPr>
          <w:p w14:paraId="7F87CC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7B55A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0154FBE" w14:textId="77777777" w:rsidTr="00AB1303">
        <w:trPr>
          <w:gridAfter w:val="1"/>
          <w:wAfter w:w="18" w:type="dxa"/>
          <w:trHeight w:val="855"/>
        </w:trPr>
        <w:tc>
          <w:tcPr>
            <w:tcW w:w="3119" w:type="dxa"/>
            <w:shd w:val="clear" w:color="auto" w:fill="auto"/>
            <w:vAlign w:val="center"/>
            <w:hideMark/>
          </w:tcPr>
          <w:p w14:paraId="4834A3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2.1.5. Обеспечение бесплатным двухразовым питанием обучающихся с ограниченными возможностями здоровья в муниципальных общеобразовательных организациях в Иркутской области</w:t>
            </w:r>
          </w:p>
        </w:tc>
        <w:tc>
          <w:tcPr>
            <w:tcW w:w="1021" w:type="dxa"/>
            <w:shd w:val="clear" w:color="auto" w:fill="auto"/>
            <w:noWrap/>
            <w:vAlign w:val="center"/>
            <w:hideMark/>
          </w:tcPr>
          <w:p w14:paraId="266859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C44D9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859D2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8F8FC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2976</w:t>
            </w:r>
          </w:p>
        </w:tc>
        <w:tc>
          <w:tcPr>
            <w:tcW w:w="613" w:type="dxa"/>
            <w:shd w:val="clear" w:color="auto" w:fill="auto"/>
            <w:noWrap/>
            <w:vAlign w:val="center"/>
            <w:hideMark/>
          </w:tcPr>
          <w:p w14:paraId="42FFA2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1CDE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7 325 300,00</w:t>
            </w:r>
          </w:p>
        </w:tc>
        <w:tc>
          <w:tcPr>
            <w:tcW w:w="2835" w:type="dxa"/>
            <w:shd w:val="clear" w:color="auto" w:fill="auto"/>
            <w:noWrap/>
            <w:vAlign w:val="center"/>
            <w:hideMark/>
          </w:tcPr>
          <w:p w14:paraId="429310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c>
          <w:tcPr>
            <w:tcW w:w="2550" w:type="dxa"/>
            <w:shd w:val="clear" w:color="auto" w:fill="auto"/>
            <w:noWrap/>
            <w:vAlign w:val="center"/>
            <w:hideMark/>
          </w:tcPr>
          <w:p w14:paraId="1EEEF4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r>
      <w:tr w:rsidR="002B1CA7" w:rsidRPr="00AB1303" w14:paraId="463EED27" w14:textId="77777777" w:rsidTr="00AB1303">
        <w:trPr>
          <w:gridAfter w:val="1"/>
          <w:wAfter w:w="18" w:type="dxa"/>
          <w:trHeight w:val="435"/>
        </w:trPr>
        <w:tc>
          <w:tcPr>
            <w:tcW w:w="3119" w:type="dxa"/>
            <w:shd w:val="clear" w:color="auto" w:fill="auto"/>
            <w:vAlign w:val="center"/>
            <w:hideMark/>
          </w:tcPr>
          <w:p w14:paraId="5CA10EA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9BB11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8A7B5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4EEA8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2C871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2976</w:t>
            </w:r>
          </w:p>
        </w:tc>
        <w:tc>
          <w:tcPr>
            <w:tcW w:w="613" w:type="dxa"/>
            <w:shd w:val="clear" w:color="auto" w:fill="auto"/>
            <w:noWrap/>
            <w:vAlign w:val="center"/>
            <w:hideMark/>
          </w:tcPr>
          <w:p w14:paraId="0EAF42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49CFC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7 325 300,00</w:t>
            </w:r>
          </w:p>
        </w:tc>
        <w:tc>
          <w:tcPr>
            <w:tcW w:w="2835" w:type="dxa"/>
            <w:shd w:val="clear" w:color="auto" w:fill="auto"/>
            <w:noWrap/>
            <w:vAlign w:val="center"/>
            <w:hideMark/>
          </w:tcPr>
          <w:p w14:paraId="45A1C3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c>
          <w:tcPr>
            <w:tcW w:w="2550" w:type="dxa"/>
            <w:shd w:val="clear" w:color="auto" w:fill="auto"/>
            <w:noWrap/>
            <w:vAlign w:val="center"/>
            <w:hideMark/>
          </w:tcPr>
          <w:p w14:paraId="69D25C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4 840 600,00</w:t>
            </w:r>
          </w:p>
        </w:tc>
      </w:tr>
      <w:tr w:rsidR="002B1CA7" w:rsidRPr="00AB1303" w14:paraId="04B75523" w14:textId="77777777" w:rsidTr="00AB1303">
        <w:trPr>
          <w:gridAfter w:val="1"/>
          <w:wAfter w:w="18" w:type="dxa"/>
          <w:trHeight w:val="645"/>
        </w:trPr>
        <w:tc>
          <w:tcPr>
            <w:tcW w:w="3119" w:type="dxa"/>
            <w:shd w:val="clear" w:color="auto" w:fill="auto"/>
            <w:vAlign w:val="center"/>
            <w:hideMark/>
          </w:tcPr>
          <w:p w14:paraId="771CD25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021" w:type="dxa"/>
            <w:shd w:val="clear" w:color="auto" w:fill="auto"/>
            <w:noWrap/>
            <w:vAlign w:val="center"/>
            <w:hideMark/>
          </w:tcPr>
          <w:p w14:paraId="27BE90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4C2F4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63376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0F564B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7C9AFA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900A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50 338,61</w:t>
            </w:r>
          </w:p>
        </w:tc>
        <w:tc>
          <w:tcPr>
            <w:tcW w:w="2835" w:type="dxa"/>
            <w:shd w:val="clear" w:color="auto" w:fill="auto"/>
            <w:noWrap/>
            <w:vAlign w:val="center"/>
            <w:hideMark/>
          </w:tcPr>
          <w:p w14:paraId="10F2A5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7B4F8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4C155AF" w14:textId="77777777" w:rsidTr="00AB1303">
        <w:trPr>
          <w:gridAfter w:val="1"/>
          <w:wAfter w:w="18" w:type="dxa"/>
          <w:trHeight w:val="645"/>
        </w:trPr>
        <w:tc>
          <w:tcPr>
            <w:tcW w:w="3119" w:type="dxa"/>
            <w:shd w:val="clear" w:color="auto" w:fill="auto"/>
            <w:vAlign w:val="center"/>
            <w:hideMark/>
          </w:tcPr>
          <w:p w14:paraId="0849D7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2.2. Ремонтные работы и мероприятия по благоустройству в общеобразовательных учреждениях</w:t>
            </w:r>
          </w:p>
        </w:tc>
        <w:tc>
          <w:tcPr>
            <w:tcW w:w="1021" w:type="dxa"/>
            <w:shd w:val="clear" w:color="auto" w:fill="auto"/>
            <w:noWrap/>
            <w:vAlign w:val="center"/>
            <w:hideMark/>
          </w:tcPr>
          <w:p w14:paraId="13DBA9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CF31F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5FD7F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290264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10.2.02.00000</w:t>
            </w:r>
          </w:p>
        </w:tc>
        <w:tc>
          <w:tcPr>
            <w:tcW w:w="613" w:type="dxa"/>
            <w:shd w:val="clear" w:color="auto" w:fill="auto"/>
            <w:noWrap/>
            <w:vAlign w:val="center"/>
            <w:hideMark/>
          </w:tcPr>
          <w:p w14:paraId="5BE23A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FAAA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50 338,61</w:t>
            </w:r>
          </w:p>
        </w:tc>
        <w:tc>
          <w:tcPr>
            <w:tcW w:w="2835" w:type="dxa"/>
            <w:shd w:val="clear" w:color="auto" w:fill="auto"/>
            <w:noWrap/>
            <w:vAlign w:val="center"/>
            <w:hideMark/>
          </w:tcPr>
          <w:p w14:paraId="7B7470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D02F0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A89A930" w14:textId="77777777" w:rsidTr="00AB1303">
        <w:trPr>
          <w:gridAfter w:val="1"/>
          <w:wAfter w:w="18" w:type="dxa"/>
          <w:trHeight w:val="435"/>
        </w:trPr>
        <w:tc>
          <w:tcPr>
            <w:tcW w:w="3119" w:type="dxa"/>
            <w:shd w:val="clear" w:color="auto" w:fill="auto"/>
            <w:vAlign w:val="center"/>
            <w:hideMark/>
          </w:tcPr>
          <w:p w14:paraId="7800DE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545D5E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CF8B0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B9545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8A0BB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10.2.02.00000</w:t>
            </w:r>
          </w:p>
        </w:tc>
        <w:tc>
          <w:tcPr>
            <w:tcW w:w="613" w:type="dxa"/>
            <w:shd w:val="clear" w:color="auto" w:fill="auto"/>
            <w:noWrap/>
            <w:vAlign w:val="center"/>
            <w:hideMark/>
          </w:tcPr>
          <w:p w14:paraId="493D49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4F4A70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50 338,61</w:t>
            </w:r>
          </w:p>
        </w:tc>
        <w:tc>
          <w:tcPr>
            <w:tcW w:w="2835" w:type="dxa"/>
            <w:shd w:val="clear" w:color="auto" w:fill="auto"/>
            <w:noWrap/>
            <w:vAlign w:val="center"/>
            <w:hideMark/>
          </w:tcPr>
          <w:p w14:paraId="75C6EE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BBFDC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FB36E97" w14:textId="77777777" w:rsidTr="00AB1303">
        <w:trPr>
          <w:gridAfter w:val="1"/>
          <w:wAfter w:w="18" w:type="dxa"/>
          <w:trHeight w:val="435"/>
        </w:trPr>
        <w:tc>
          <w:tcPr>
            <w:tcW w:w="3119" w:type="dxa"/>
            <w:shd w:val="clear" w:color="auto" w:fill="auto"/>
            <w:vAlign w:val="center"/>
            <w:hideMark/>
          </w:tcPr>
          <w:p w14:paraId="4E2C5D3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2.12. Приобретение средств обучения и </w:t>
            </w:r>
            <w:r w:rsidRPr="00AB1303">
              <w:rPr>
                <w:rFonts w:ascii="Courier New" w:hAnsi="Courier New" w:cs="Courier New"/>
                <w:sz w:val="22"/>
                <w:szCs w:val="22"/>
              </w:rPr>
              <w:lastRenderedPageBreak/>
              <w:t>воспитания (мебели для занятий в учебных классах)</w:t>
            </w:r>
          </w:p>
        </w:tc>
        <w:tc>
          <w:tcPr>
            <w:tcW w:w="1021" w:type="dxa"/>
            <w:shd w:val="clear" w:color="auto" w:fill="auto"/>
            <w:noWrap/>
            <w:vAlign w:val="center"/>
            <w:hideMark/>
          </w:tcPr>
          <w:p w14:paraId="170206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43B90F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D9051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1492D9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60BFA8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3B007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7 951 700,00</w:t>
            </w:r>
          </w:p>
        </w:tc>
        <w:tc>
          <w:tcPr>
            <w:tcW w:w="2835" w:type="dxa"/>
            <w:shd w:val="clear" w:color="auto" w:fill="auto"/>
            <w:noWrap/>
            <w:vAlign w:val="center"/>
            <w:hideMark/>
          </w:tcPr>
          <w:p w14:paraId="032DB9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6 624 900,00</w:t>
            </w:r>
          </w:p>
        </w:tc>
        <w:tc>
          <w:tcPr>
            <w:tcW w:w="2550" w:type="dxa"/>
            <w:shd w:val="clear" w:color="auto" w:fill="auto"/>
            <w:noWrap/>
            <w:vAlign w:val="center"/>
            <w:hideMark/>
          </w:tcPr>
          <w:p w14:paraId="0C3C48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10 746 000,00</w:t>
            </w:r>
          </w:p>
        </w:tc>
      </w:tr>
      <w:tr w:rsidR="002B1CA7" w:rsidRPr="00AB1303" w14:paraId="60C3DB64" w14:textId="77777777" w:rsidTr="00AB1303">
        <w:trPr>
          <w:gridAfter w:val="1"/>
          <w:wAfter w:w="18" w:type="dxa"/>
          <w:trHeight w:val="435"/>
        </w:trPr>
        <w:tc>
          <w:tcPr>
            <w:tcW w:w="3119" w:type="dxa"/>
            <w:shd w:val="clear" w:color="auto" w:fill="auto"/>
            <w:vAlign w:val="center"/>
            <w:hideMark/>
          </w:tcPr>
          <w:p w14:paraId="21A684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2.12. Приобретение средств обучения и воспитания (мебели для занятий в учебных классах)</w:t>
            </w:r>
          </w:p>
        </w:tc>
        <w:tc>
          <w:tcPr>
            <w:tcW w:w="1021" w:type="dxa"/>
            <w:shd w:val="clear" w:color="auto" w:fill="auto"/>
            <w:noWrap/>
            <w:vAlign w:val="center"/>
            <w:hideMark/>
          </w:tcPr>
          <w:p w14:paraId="0C31D0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E171A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75DC6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339317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w:t>
            </w:r>
            <w:proofErr w:type="gramStart"/>
            <w:r w:rsidRPr="00AB1303">
              <w:rPr>
                <w:rFonts w:ascii="Courier New" w:hAnsi="Courier New" w:cs="Courier New"/>
                <w:sz w:val="22"/>
                <w:szCs w:val="22"/>
              </w:rPr>
              <w:t>12.S</w:t>
            </w:r>
            <w:proofErr w:type="gramEnd"/>
            <w:r w:rsidRPr="00AB1303">
              <w:rPr>
                <w:rFonts w:ascii="Courier New" w:hAnsi="Courier New" w:cs="Courier New"/>
                <w:sz w:val="22"/>
                <w:szCs w:val="22"/>
              </w:rPr>
              <w:t>2988</w:t>
            </w:r>
          </w:p>
        </w:tc>
        <w:tc>
          <w:tcPr>
            <w:tcW w:w="613" w:type="dxa"/>
            <w:shd w:val="clear" w:color="auto" w:fill="auto"/>
            <w:noWrap/>
            <w:vAlign w:val="center"/>
            <w:hideMark/>
          </w:tcPr>
          <w:p w14:paraId="2CFB33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BFA10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7 951 700,00</w:t>
            </w:r>
          </w:p>
        </w:tc>
        <w:tc>
          <w:tcPr>
            <w:tcW w:w="2835" w:type="dxa"/>
            <w:shd w:val="clear" w:color="auto" w:fill="auto"/>
            <w:noWrap/>
            <w:vAlign w:val="center"/>
            <w:hideMark/>
          </w:tcPr>
          <w:p w14:paraId="036513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6 624 900,00</w:t>
            </w:r>
          </w:p>
        </w:tc>
        <w:tc>
          <w:tcPr>
            <w:tcW w:w="2550" w:type="dxa"/>
            <w:shd w:val="clear" w:color="auto" w:fill="auto"/>
            <w:noWrap/>
            <w:vAlign w:val="center"/>
            <w:hideMark/>
          </w:tcPr>
          <w:p w14:paraId="57AE9C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10 746 000,00</w:t>
            </w:r>
          </w:p>
        </w:tc>
      </w:tr>
      <w:tr w:rsidR="002B1CA7" w:rsidRPr="00AB1303" w14:paraId="545D63E0" w14:textId="77777777" w:rsidTr="00AB1303">
        <w:trPr>
          <w:gridAfter w:val="1"/>
          <w:wAfter w:w="18" w:type="dxa"/>
          <w:trHeight w:val="435"/>
        </w:trPr>
        <w:tc>
          <w:tcPr>
            <w:tcW w:w="3119" w:type="dxa"/>
            <w:shd w:val="clear" w:color="auto" w:fill="auto"/>
            <w:vAlign w:val="center"/>
            <w:hideMark/>
          </w:tcPr>
          <w:p w14:paraId="54C46B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E66E8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D0221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5B95F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3893C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w:t>
            </w:r>
            <w:proofErr w:type="gramStart"/>
            <w:r w:rsidRPr="00AB1303">
              <w:rPr>
                <w:rFonts w:ascii="Courier New" w:hAnsi="Courier New" w:cs="Courier New"/>
                <w:sz w:val="22"/>
                <w:szCs w:val="22"/>
              </w:rPr>
              <w:t>12.S</w:t>
            </w:r>
            <w:proofErr w:type="gramEnd"/>
            <w:r w:rsidRPr="00AB1303">
              <w:rPr>
                <w:rFonts w:ascii="Courier New" w:hAnsi="Courier New" w:cs="Courier New"/>
                <w:sz w:val="22"/>
                <w:szCs w:val="22"/>
              </w:rPr>
              <w:t>2988</w:t>
            </w:r>
          </w:p>
        </w:tc>
        <w:tc>
          <w:tcPr>
            <w:tcW w:w="613" w:type="dxa"/>
            <w:shd w:val="clear" w:color="auto" w:fill="auto"/>
            <w:noWrap/>
            <w:vAlign w:val="center"/>
            <w:hideMark/>
          </w:tcPr>
          <w:p w14:paraId="22DA31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7AFC6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7 951 700,00</w:t>
            </w:r>
          </w:p>
        </w:tc>
        <w:tc>
          <w:tcPr>
            <w:tcW w:w="2835" w:type="dxa"/>
            <w:shd w:val="clear" w:color="auto" w:fill="auto"/>
            <w:noWrap/>
            <w:vAlign w:val="center"/>
            <w:hideMark/>
          </w:tcPr>
          <w:p w14:paraId="1D6E9A0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6 624 900,00</w:t>
            </w:r>
          </w:p>
        </w:tc>
        <w:tc>
          <w:tcPr>
            <w:tcW w:w="2550" w:type="dxa"/>
            <w:shd w:val="clear" w:color="auto" w:fill="auto"/>
            <w:noWrap/>
            <w:vAlign w:val="center"/>
            <w:hideMark/>
          </w:tcPr>
          <w:p w14:paraId="3718FA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10 746 000,00</w:t>
            </w:r>
          </w:p>
        </w:tc>
      </w:tr>
      <w:tr w:rsidR="002B1CA7" w:rsidRPr="00AB1303" w14:paraId="180648EC" w14:textId="77777777" w:rsidTr="00AB1303">
        <w:trPr>
          <w:gridAfter w:val="1"/>
          <w:wAfter w:w="18" w:type="dxa"/>
          <w:trHeight w:val="645"/>
        </w:trPr>
        <w:tc>
          <w:tcPr>
            <w:tcW w:w="3119" w:type="dxa"/>
            <w:shd w:val="clear" w:color="auto" w:fill="auto"/>
            <w:vAlign w:val="bottom"/>
            <w:hideMark/>
          </w:tcPr>
          <w:p w14:paraId="1DCD75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жилищно-коммунального хозяйства» на 2019 – 2024 годы</w:t>
            </w:r>
          </w:p>
        </w:tc>
        <w:tc>
          <w:tcPr>
            <w:tcW w:w="1021" w:type="dxa"/>
            <w:shd w:val="clear" w:color="auto" w:fill="auto"/>
            <w:noWrap/>
            <w:vAlign w:val="center"/>
            <w:hideMark/>
          </w:tcPr>
          <w:p w14:paraId="6E31A7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1F90E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AA684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7122E0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16.0.00.00000</w:t>
            </w:r>
          </w:p>
        </w:tc>
        <w:tc>
          <w:tcPr>
            <w:tcW w:w="613" w:type="dxa"/>
            <w:shd w:val="clear" w:color="auto" w:fill="auto"/>
            <w:noWrap/>
            <w:vAlign w:val="center"/>
            <w:hideMark/>
          </w:tcPr>
          <w:p w14:paraId="621119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50530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34 124,39</w:t>
            </w:r>
          </w:p>
        </w:tc>
        <w:tc>
          <w:tcPr>
            <w:tcW w:w="2835" w:type="dxa"/>
            <w:shd w:val="clear" w:color="auto" w:fill="auto"/>
            <w:noWrap/>
            <w:vAlign w:val="center"/>
            <w:hideMark/>
          </w:tcPr>
          <w:p w14:paraId="7323D8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12734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333845A" w14:textId="77777777" w:rsidTr="00AB1303">
        <w:trPr>
          <w:gridAfter w:val="1"/>
          <w:wAfter w:w="18" w:type="dxa"/>
          <w:trHeight w:val="645"/>
        </w:trPr>
        <w:tc>
          <w:tcPr>
            <w:tcW w:w="3119" w:type="dxa"/>
            <w:shd w:val="clear" w:color="auto" w:fill="auto"/>
            <w:vAlign w:val="center"/>
            <w:hideMark/>
          </w:tcPr>
          <w:p w14:paraId="442855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 5 «Энергосбережение и повышение энергетической эффективности города Усолье-Сибирское» на 2019-2024 годы</w:t>
            </w:r>
          </w:p>
        </w:tc>
        <w:tc>
          <w:tcPr>
            <w:tcW w:w="1021" w:type="dxa"/>
            <w:shd w:val="clear" w:color="auto" w:fill="auto"/>
            <w:noWrap/>
            <w:vAlign w:val="center"/>
            <w:hideMark/>
          </w:tcPr>
          <w:p w14:paraId="5A57CE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5889F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55B65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E498A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1652EF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6CCE2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34 124,39</w:t>
            </w:r>
          </w:p>
        </w:tc>
        <w:tc>
          <w:tcPr>
            <w:tcW w:w="2835" w:type="dxa"/>
            <w:shd w:val="clear" w:color="auto" w:fill="auto"/>
            <w:noWrap/>
            <w:vAlign w:val="center"/>
            <w:hideMark/>
          </w:tcPr>
          <w:p w14:paraId="7D07CD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F5DF9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36D6FFA" w14:textId="77777777" w:rsidTr="00AB1303">
        <w:trPr>
          <w:gridAfter w:val="1"/>
          <w:wAfter w:w="18" w:type="dxa"/>
          <w:trHeight w:val="1275"/>
        </w:trPr>
        <w:tc>
          <w:tcPr>
            <w:tcW w:w="3119" w:type="dxa"/>
            <w:shd w:val="clear" w:color="auto" w:fill="auto"/>
            <w:vAlign w:val="center"/>
            <w:hideMark/>
          </w:tcPr>
          <w:p w14:paraId="2A69534D" w14:textId="4DFD8926"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w:t>
            </w:r>
            <w:r w:rsidR="008F1589">
              <w:rPr>
                <w:rFonts w:ascii="Courier New" w:hAnsi="Courier New" w:cs="Courier New"/>
                <w:sz w:val="22"/>
                <w:szCs w:val="22"/>
              </w:rPr>
              <w:t xml:space="preserve"> </w:t>
            </w:r>
            <w:r w:rsidRPr="00AB1303">
              <w:rPr>
                <w:rFonts w:ascii="Courier New" w:hAnsi="Courier New" w:cs="Courier New"/>
                <w:sz w:val="22"/>
                <w:szCs w:val="22"/>
              </w:rPr>
              <w:t xml:space="preserve">Проведение технических мероприятий в бюджетной сфере города Усолье-Сибирское по реконструкции и капитальному ремонту </w:t>
            </w:r>
            <w:r w:rsidRPr="00AB1303">
              <w:rPr>
                <w:rFonts w:ascii="Courier New" w:hAnsi="Courier New" w:cs="Courier New"/>
                <w:sz w:val="22"/>
                <w:szCs w:val="22"/>
              </w:rPr>
              <w:lastRenderedPageBreak/>
              <w:t>ограждающих конструкций, оконных и дверных проемов, систем теплоснабжения, энергоснабжения, водоснабжения и водоотведения</w:t>
            </w:r>
          </w:p>
        </w:tc>
        <w:tc>
          <w:tcPr>
            <w:tcW w:w="1021" w:type="dxa"/>
            <w:shd w:val="clear" w:color="auto" w:fill="auto"/>
            <w:noWrap/>
            <w:vAlign w:val="center"/>
            <w:hideMark/>
          </w:tcPr>
          <w:p w14:paraId="25AD8C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0DEC9C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94260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1269B5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16.5.00.00000</w:t>
            </w:r>
          </w:p>
        </w:tc>
        <w:tc>
          <w:tcPr>
            <w:tcW w:w="613" w:type="dxa"/>
            <w:shd w:val="clear" w:color="auto" w:fill="auto"/>
            <w:noWrap/>
            <w:vAlign w:val="center"/>
            <w:hideMark/>
          </w:tcPr>
          <w:p w14:paraId="7C6D25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5371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34 124,39</w:t>
            </w:r>
          </w:p>
        </w:tc>
        <w:tc>
          <w:tcPr>
            <w:tcW w:w="2835" w:type="dxa"/>
            <w:shd w:val="clear" w:color="auto" w:fill="auto"/>
            <w:noWrap/>
            <w:vAlign w:val="center"/>
            <w:hideMark/>
          </w:tcPr>
          <w:p w14:paraId="563D99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44202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B1BD6EF" w14:textId="77777777" w:rsidTr="00AB1303">
        <w:trPr>
          <w:gridAfter w:val="1"/>
          <w:wAfter w:w="18" w:type="dxa"/>
          <w:trHeight w:val="1275"/>
        </w:trPr>
        <w:tc>
          <w:tcPr>
            <w:tcW w:w="3119" w:type="dxa"/>
            <w:shd w:val="clear" w:color="auto" w:fill="auto"/>
            <w:vAlign w:val="center"/>
            <w:hideMark/>
          </w:tcPr>
          <w:p w14:paraId="586DAE73" w14:textId="128361CE"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5.3.</w:t>
            </w:r>
            <w:r w:rsidR="008F1589">
              <w:rPr>
                <w:rFonts w:ascii="Courier New" w:hAnsi="Courier New" w:cs="Courier New"/>
                <w:sz w:val="22"/>
                <w:szCs w:val="22"/>
              </w:rPr>
              <w:t xml:space="preserve"> </w:t>
            </w:r>
            <w:r w:rsidRPr="00AB1303">
              <w:rPr>
                <w:rFonts w:ascii="Courier New" w:hAnsi="Courier New" w:cs="Courier New"/>
                <w:sz w:val="22"/>
                <w:szCs w:val="22"/>
              </w:rPr>
              <w:t>Проведение технических мероприятий в бюджетной сфере города Усолье-Сибирское по реконструкции и капитальному ремонту ограждающих конструкций, оконных и дверных проемов, систем теплоснабжения, энергоснабжения, водоснабжения и водоотведения</w:t>
            </w:r>
          </w:p>
        </w:tc>
        <w:tc>
          <w:tcPr>
            <w:tcW w:w="1021" w:type="dxa"/>
            <w:shd w:val="clear" w:color="auto" w:fill="auto"/>
            <w:noWrap/>
            <w:vAlign w:val="center"/>
            <w:hideMark/>
          </w:tcPr>
          <w:p w14:paraId="02CA49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57061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36593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4AC926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16.5.03.00000</w:t>
            </w:r>
          </w:p>
        </w:tc>
        <w:tc>
          <w:tcPr>
            <w:tcW w:w="613" w:type="dxa"/>
            <w:shd w:val="clear" w:color="auto" w:fill="auto"/>
            <w:noWrap/>
            <w:vAlign w:val="center"/>
            <w:hideMark/>
          </w:tcPr>
          <w:p w14:paraId="21E2AF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6B66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34 124,39</w:t>
            </w:r>
          </w:p>
        </w:tc>
        <w:tc>
          <w:tcPr>
            <w:tcW w:w="2835" w:type="dxa"/>
            <w:shd w:val="clear" w:color="auto" w:fill="auto"/>
            <w:noWrap/>
            <w:vAlign w:val="center"/>
            <w:hideMark/>
          </w:tcPr>
          <w:p w14:paraId="034534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0F9D2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5993E43" w14:textId="77777777" w:rsidTr="00AB1303">
        <w:trPr>
          <w:gridAfter w:val="1"/>
          <w:wAfter w:w="18" w:type="dxa"/>
          <w:trHeight w:val="435"/>
        </w:trPr>
        <w:tc>
          <w:tcPr>
            <w:tcW w:w="3119" w:type="dxa"/>
            <w:shd w:val="clear" w:color="auto" w:fill="auto"/>
            <w:vAlign w:val="center"/>
            <w:hideMark/>
          </w:tcPr>
          <w:p w14:paraId="56116D7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5A10B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E35B5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D7B23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02</w:t>
            </w:r>
          </w:p>
        </w:tc>
        <w:tc>
          <w:tcPr>
            <w:tcW w:w="1933" w:type="dxa"/>
            <w:shd w:val="clear" w:color="auto" w:fill="auto"/>
            <w:noWrap/>
            <w:vAlign w:val="center"/>
            <w:hideMark/>
          </w:tcPr>
          <w:p w14:paraId="681FDE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16.5.03.00000</w:t>
            </w:r>
          </w:p>
        </w:tc>
        <w:tc>
          <w:tcPr>
            <w:tcW w:w="613" w:type="dxa"/>
            <w:shd w:val="clear" w:color="auto" w:fill="auto"/>
            <w:noWrap/>
            <w:vAlign w:val="center"/>
            <w:hideMark/>
          </w:tcPr>
          <w:p w14:paraId="29B9D6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95EBA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34 124,39</w:t>
            </w:r>
          </w:p>
        </w:tc>
        <w:tc>
          <w:tcPr>
            <w:tcW w:w="2835" w:type="dxa"/>
            <w:shd w:val="clear" w:color="auto" w:fill="auto"/>
            <w:noWrap/>
            <w:vAlign w:val="center"/>
            <w:hideMark/>
          </w:tcPr>
          <w:p w14:paraId="22364B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806BD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198E147" w14:textId="77777777" w:rsidTr="00AB1303">
        <w:trPr>
          <w:gridAfter w:val="1"/>
          <w:wAfter w:w="18" w:type="dxa"/>
          <w:trHeight w:val="255"/>
        </w:trPr>
        <w:tc>
          <w:tcPr>
            <w:tcW w:w="3119" w:type="dxa"/>
            <w:shd w:val="clear" w:color="auto" w:fill="auto"/>
            <w:vAlign w:val="center"/>
            <w:hideMark/>
          </w:tcPr>
          <w:p w14:paraId="72F683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021" w:type="dxa"/>
            <w:shd w:val="clear" w:color="auto" w:fill="auto"/>
            <w:noWrap/>
            <w:vAlign w:val="center"/>
            <w:hideMark/>
          </w:tcPr>
          <w:p w14:paraId="762E2C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45BC1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F1D93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CC359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0D5068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C963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124 731 604,00</w:t>
            </w:r>
          </w:p>
        </w:tc>
        <w:tc>
          <w:tcPr>
            <w:tcW w:w="2835" w:type="dxa"/>
            <w:shd w:val="clear" w:color="auto" w:fill="auto"/>
            <w:noWrap/>
            <w:vAlign w:val="center"/>
            <w:hideMark/>
          </w:tcPr>
          <w:p w14:paraId="28F2E0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78 605 186,84</w:t>
            </w:r>
          </w:p>
        </w:tc>
        <w:tc>
          <w:tcPr>
            <w:tcW w:w="2550" w:type="dxa"/>
            <w:shd w:val="clear" w:color="auto" w:fill="auto"/>
            <w:noWrap/>
            <w:vAlign w:val="center"/>
            <w:hideMark/>
          </w:tcPr>
          <w:p w14:paraId="088B43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36 997 934,34</w:t>
            </w:r>
          </w:p>
        </w:tc>
      </w:tr>
      <w:tr w:rsidR="002B1CA7" w:rsidRPr="00AB1303" w14:paraId="1327E49A" w14:textId="77777777" w:rsidTr="00AB1303">
        <w:trPr>
          <w:gridAfter w:val="1"/>
          <w:wAfter w:w="18" w:type="dxa"/>
          <w:trHeight w:val="435"/>
        </w:trPr>
        <w:tc>
          <w:tcPr>
            <w:tcW w:w="3119" w:type="dxa"/>
            <w:shd w:val="clear" w:color="auto" w:fill="auto"/>
            <w:vAlign w:val="bottom"/>
            <w:hideMark/>
          </w:tcPr>
          <w:p w14:paraId="410755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«Развитие </w:t>
            </w:r>
            <w:r w:rsidRPr="00AB1303">
              <w:rPr>
                <w:rFonts w:ascii="Courier New" w:hAnsi="Courier New" w:cs="Courier New"/>
                <w:sz w:val="22"/>
                <w:szCs w:val="22"/>
              </w:rPr>
              <w:lastRenderedPageBreak/>
              <w:t>образования» на 2019-2024 годы</w:t>
            </w:r>
          </w:p>
        </w:tc>
        <w:tc>
          <w:tcPr>
            <w:tcW w:w="1021" w:type="dxa"/>
            <w:shd w:val="clear" w:color="auto" w:fill="auto"/>
            <w:noWrap/>
            <w:vAlign w:val="center"/>
            <w:hideMark/>
          </w:tcPr>
          <w:p w14:paraId="51691C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4867AE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CAA69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0A060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63A008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D6ED9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124 731 604,00</w:t>
            </w:r>
          </w:p>
        </w:tc>
        <w:tc>
          <w:tcPr>
            <w:tcW w:w="2835" w:type="dxa"/>
            <w:shd w:val="clear" w:color="auto" w:fill="auto"/>
            <w:noWrap/>
            <w:vAlign w:val="center"/>
            <w:hideMark/>
          </w:tcPr>
          <w:p w14:paraId="709B7A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78 605 186,84</w:t>
            </w:r>
          </w:p>
        </w:tc>
        <w:tc>
          <w:tcPr>
            <w:tcW w:w="2550" w:type="dxa"/>
            <w:shd w:val="clear" w:color="auto" w:fill="auto"/>
            <w:noWrap/>
            <w:vAlign w:val="center"/>
            <w:hideMark/>
          </w:tcPr>
          <w:p w14:paraId="17A795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36 997 934,34</w:t>
            </w:r>
          </w:p>
        </w:tc>
      </w:tr>
      <w:tr w:rsidR="002B1CA7" w:rsidRPr="00AB1303" w14:paraId="5642EA8D" w14:textId="77777777" w:rsidTr="00AB1303">
        <w:trPr>
          <w:gridAfter w:val="1"/>
          <w:wAfter w:w="18" w:type="dxa"/>
          <w:trHeight w:val="645"/>
        </w:trPr>
        <w:tc>
          <w:tcPr>
            <w:tcW w:w="3119" w:type="dxa"/>
            <w:shd w:val="clear" w:color="auto" w:fill="auto"/>
            <w:vAlign w:val="center"/>
            <w:hideMark/>
          </w:tcPr>
          <w:p w14:paraId="7C79AE3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021" w:type="dxa"/>
            <w:shd w:val="clear" w:color="auto" w:fill="auto"/>
            <w:noWrap/>
            <w:vAlign w:val="center"/>
            <w:hideMark/>
          </w:tcPr>
          <w:p w14:paraId="631DCF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9AC23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BD327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E9E39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770C11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51033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124 731 604,00</w:t>
            </w:r>
          </w:p>
        </w:tc>
        <w:tc>
          <w:tcPr>
            <w:tcW w:w="2835" w:type="dxa"/>
            <w:shd w:val="clear" w:color="auto" w:fill="auto"/>
            <w:noWrap/>
            <w:vAlign w:val="center"/>
            <w:hideMark/>
          </w:tcPr>
          <w:p w14:paraId="79A50FF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78 605 186,84</w:t>
            </w:r>
          </w:p>
        </w:tc>
        <w:tc>
          <w:tcPr>
            <w:tcW w:w="2550" w:type="dxa"/>
            <w:shd w:val="clear" w:color="auto" w:fill="auto"/>
            <w:noWrap/>
            <w:vAlign w:val="center"/>
            <w:hideMark/>
          </w:tcPr>
          <w:p w14:paraId="4C6192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36 997 934,34</w:t>
            </w:r>
          </w:p>
        </w:tc>
      </w:tr>
      <w:tr w:rsidR="002B1CA7" w:rsidRPr="00AB1303" w14:paraId="1B1B167E" w14:textId="77777777" w:rsidTr="00AB1303">
        <w:trPr>
          <w:gridAfter w:val="1"/>
          <w:wAfter w:w="18" w:type="dxa"/>
          <w:trHeight w:val="645"/>
        </w:trPr>
        <w:tc>
          <w:tcPr>
            <w:tcW w:w="3119" w:type="dxa"/>
            <w:shd w:val="clear" w:color="auto" w:fill="auto"/>
            <w:vAlign w:val="center"/>
            <w:hideMark/>
          </w:tcPr>
          <w:p w14:paraId="602D08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3.1. Организация предоставления доступного современного качественного дополнительного образования</w:t>
            </w:r>
          </w:p>
        </w:tc>
        <w:tc>
          <w:tcPr>
            <w:tcW w:w="1021" w:type="dxa"/>
            <w:shd w:val="clear" w:color="auto" w:fill="auto"/>
            <w:noWrap/>
            <w:vAlign w:val="center"/>
            <w:hideMark/>
          </w:tcPr>
          <w:p w14:paraId="3AB2AC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38E2B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0273C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C42BF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57A75F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AFB80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124 101 604,00</w:t>
            </w:r>
          </w:p>
        </w:tc>
        <w:tc>
          <w:tcPr>
            <w:tcW w:w="2835" w:type="dxa"/>
            <w:shd w:val="clear" w:color="auto" w:fill="auto"/>
            <w:noWrap/>
            <w:vAlign w:val="center"/>
            <w:hideMark/>
          </w:tcPr>
          <w:p w14:paraId="2D88A2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78 575 186,84</w:t>
            </w:r>
          </w:p>
        </w:tc>
        <w:tc>
          <w:tcPr>
            <w:tcW w:w="2550" w:type="dxa"/>
            <w:shd w:val="clear" w:color="auto" w:fill="auto"/>
            <w:noWrap/>
            <w:vAlign w:val="center"/>
            <w:hideMark/>
          </w:tcPr>
          <w:p w14:paraId="6DD839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36 967 934,34</w:t>
            </w:r>
          </w:p>
        </w:tc>
      </w:tr>
      <w:tr w:rsidR="002B1CA7" w:rsidRPr="00AB1303" w14:paraId="75B57ACD" w14:textId="77777777" w:rsidTr="00AB1303">
        <w:trPr>
          <w:gridAfter w:val="1"/>
          <w:wAfter w:w="18" w:type="dxa"/>
          <w:trHeight w:val="645"/>
        </w:trPr>
        <w:tc>
          <w:tcPr>
            <w:tcW w:w="3119" w:type="dxa"/>
            <w:shd w:val="clear" w:color="auto" w:fill="auto"/>
            <w:vAlign w:val="center"/>
            <w:hideMark/>
          </w:tcPr>
          <w:p w14:paraId="793A99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3.1.1. Компенсационные выплаты в учреждениях дополнительного образования (МБУ ДО «ДДТ», МБУ ДО «ДЮСШ №1», МБУ ДО «СЮН)</w:t>
            </w:r>
          </w:p>
        </w:tc>
        <w:tc>
          <w:tcPr>
            <w:tcW w:w="1021" w:type="dxa"/>
            <w:shd w:val="clear" w:color="auto" w:fill="auto"/>
            <w:noWrap/>
            <w:vAlign w:val="center"/>
            <w:hideMark/>
          </w:tcPr>
          <w:p w14:paraId="5815C5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64981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CFAEB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13567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10.3.01.00001</w:t>
            </w:r>
          </w:p>
        </w:tc>
        <w:tc>
          <w:tcPr>
            <w:tcW w:w="613" w:type="dxa"/>
            <w:shd w:val="clear" w:color="auto" w:fill="auto"/>
            <w:noWrap/>
            <w:vAlign w:val="center"/>
            <w:hideMark/>
          </w:tcPr>
          <w:p w14:paraId="18C6D0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E2D24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835" w:type="dxa"/>
            <w:shd w:val="clear" w:color="auto" w:fill="auto"/>
            <w:noWrap/>
            <w:vAlign w:val="center"/>
            <w:hideMark/>
          </w:tcPr>
          <w:p w14:paraId="44E191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550" w:type="dxa"/>
            <w:shd w:val="clear" w:color="auto" w:fill="auto"/>
            <w:noWrap/>
            <w:vAlign w:val="center"/>
            <w:hideMark/>
          </w:tcPr>
          <w:p w14:paraId="1C90AF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r>
      <w:tr w:rsidR="002B1CA7" w:rsidRPr="00AB1303" w14:paraId="3E132274" w14:textId="77777777" w:rsidTr="00AB1303">
        <w:trPr>
          <w:gridAfter w:val="1"/>
          <w:wAfter w:w="18" w:type="dxa"/>
          <w:trHeight w:val="1065"/>
        </w:trPr>
        <w:tc>
          <w:tcPr>
            <w:tcW w:w="3119" w:type="dxa"/>
            <w:shd w:val="clear" w:color="auto" w:fill="auto"/>
            <w:vAlign w:val="center"/>
            <w:hideMark/>
          </w:tcPr>
          <w:p w14:paraId="4E350C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6420DE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BF1CD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66146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CEAC4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10.3.01.00001</w:t>
            </w:r>
          </w:p>
        </w:tc>
        <w:tc>
          <w:tcPr>
            <w:tcW w:w="613" w:type="dxa"/>
            <w:shd w:val="clear" w:color="auto" w:fill="auto"/>
            <w:noWrap/>
            <w:vAlign w:val="center"/>
            <w:hideMark/>
          </w:tcPr>
          <w:p w14:paraId="1581F4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3593E9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835" w:type="dxa"/>
            <w:shd w:val="clear" w:color="auto" w:fill="auto"/>
            <w:noWrap/>
            <w:vAlign w:val="center"/>
            <w:hideMark/>
          </w:tcPr>
          <w:p w14:paraId="0663B3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c>
          <w:tcPr>
            <w:tcW w:w="2550" w:type="dxa"/>
            <w:shd w:val="clear" w:color="auto" w:fill="auto"/>
            <w:noWrap/>
            <w:vAlign w:val="center"/>
            <w:hideMark/>
          </w:tcPr>
          <w:p w14:paraId="39DF14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5 040,00</w:t>
            </w:r>
          </w:p>
        </w:tc>
      </w:tr>
      <w:tr w:rsidR="002B1CA7" w:rsidRPr="00AB1303" w14:paraId="7F663E41" w14:textId="77777777" w:rsidTr="00AB1303">
        <w:trPr>
          <w:gridAfter w:val="1"/>
          <w:wAfter w:w="18" w:type="dxa"/>
          <w:trHeight w:val="855"/>
        </w:trPr>
        <w:tc>
          <w:tcPr>
            <w:tcW w:w="3119" w:type="dxa"/>
            <w:shd w:val="clear" w:color="auto" w:fill="auto"/>
            <w:vAlign w:val="center"/>
            <w:hideMark/>
          </w:tcPr>
          <w:p w14:paraId="7F1DA36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3.1.2. Обеспечение функционирования МБУ ДО «ДДТ», МБУ ДО «ДЮСШ №1», МБУ ДО «СЮН», создание условий для осуществления воспитательно-образовательного процесса</w:t>
            </w:r>
          </w:p>
        </w:tc>
        <w:tc>
          <w:tcPr>
            <w:tcW w:w="1021" w:type="dxa"/>
            <w:shd w:val="clear" w:color="auto" w:fill="auto"/>
            <w:noWrap/>
            <w:vAlign w:val="center"/>
            <w:hideMark/>
          </w:tcPr>
          <w:p w14:paraId="2F1218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44AA8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F2D35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2470BE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10.3.01.00002</w:t>
            </w:r>
          </w:p>
        </w:tc>
        <w:tc>
          <w:tcPr>
            <w:tcW w:w="613" w:type="dxa"/>
            <w:shd w:val="clear" w:color="auto" w:fill="auto"/>
            <w:noWrap/>
            <w:vAlign w:val="center"/>
            <w:hideMark/>
          </w:tcPr>
          <w:p w14:paraId="144B3A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51CD0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123 912 997,06</w:t>
            </w:r>
          </w:p>
        </w:tc>
        <w:tc>
          <w:tcPr>
            <w:tcW w:w="2835" w:type="dxa"/>
            <w:shd w:val="clear" w:color="auto" w:fill="auto"/>
            <w:noWrap/>
            <w:vAlign w:val="center"/>
            <w:hideMark/>
          </w:tcPr>
          <w:p w14:paraId="5D821C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78 570 146,84</w:t>
            </w:r>
          </w:p>
        </w:tc>
        <w:tc>
          <w:tcPr>
            <w:tcW w:w="2550" w:type="dxa"/>
            <w:shd w:val="clear" w:color="auto" w:fill="auto"/>
            <w:noWrap/>
            <w:vAlign w:val="center"/>
            <w:hideMark/>
          </w:tcPr>
          <w:p w14:paraId="637E4D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36 962 894,34</w:t>
            </w:r>
          </w:p>
        </w:tc>
      </w:tr>
      <w:tr w:rsidR="002B1CA7" w:rsidRPr="00AB1303" w14:paraId="470724A0" w14:textId="77777777" w:rsidTr="00AB1303">
        <w:trPr>
          <w:gridAfter w:val="1"/>
          <w:wAfter w:w="18" w:type="dxa"/>
          <w:trHeight w:val="435"/>
        </w:trPr>
        <w:tc>
          <w:tcPr>
            <w:tcW w:w="3119" w:type="dxa"/>
            <w:shd w:val="clear" w:color="auto" w:fill="auto"/>
            <w:vAlign w:val="center"/>
            <w:hideMark/>
          </w:tcPr>
          <w:p w14:paraId="106F31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14D1D9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1A3DF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6BA6F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9547C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10.3.01.00002</w:t>
            </w:r>
          </w:p>
        </w:tc>
        <w:tc>
          <w:tcPr>
            <w:tcW w:w="613" w:type="dxa"/>
            <w:shd w:val="clear" w:color="auto" w:fill="auto"/>
            <w:noWrap/>
            <w:vAlign w:val="center"/>
            <w:hideMark/>
          </w:tcPr>
          <w:p w14:paraId="092ED18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42815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123 912 997,06</w:t>
            </w:r>
          </w:p>
        </w:tc>
        <w:tc>
          <w:tcPr>
            <w:tcW w:w="2835" w:type="dxa"/>
            <w:shd w:val="clear" w:color="auto" w:fill="auto"/>
            <w:noWrap/>
            <w:vAlign w:val="center"/>
            <w:hideMark/>
          </w:tcPr>
          <w:p w14:paraId="70C185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78 570 146,84</w:t>
            </w:r>
          </w:p>
        </w:tc>
        <w:tc>
          <w:tcPr>
            <w:tcW w:w="2550" w:type="dxa"/>
            <w:shd w:val="clear" w:color="auto" w:fill="auto"/>
            <w:noWrap/>
            <w:vAlign w:val="center"/>
            <w:hideMark/>
          </w:tcPr>
          <w:p w14:paraId="4B2434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36 962 894,34</w:t>
            </w:r>
          </w:p>
        </w:tc>
      </w:tr>
      <w:tr w:rsidR="002B1CA7" w:rsidRPr="00AB1303" w14:paraId="3240BCED" w14:textId="77777777" w:rsidTr="00AB1303">
        <w:trPr>
          <w:gridAfter w:val="1"/>
          <w:wAfter w:w="18" w:type="dxa"/>
          <w:trHeight w:val="855"/>
        </w:trPr>
        <w:tc>
          <w:tcPr>
            <w:tcW w:w="3119" w:type="dxa"/>
            <w:shd w:val="clear" w:color="auto" w:fill="auto"/>
            <w:vAlign w:val="center"/>
            <w:hideMark/>
          </w:tcPr>
          <w:p w14:paraId="7814E7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3.1.7. Проведение ремонтных работ и мероприятий по благоустройству в учреждениях дополнительного образования (МБУ ДО "ДДТ", МБУ ДО "ДЮСШ № 1", МБУ ДО "СЮН")</w:t>
            </w:r>
          </w:p>
        </w:tc>
        <w:tc>
          <w:tcPr>
            <w:tcW w:w="1021" w:type="dxa"/>
            <w:shd w:val="clear" w:color="auto" w:fill="auto"/>
            <w:noWrap/>
            <w:vAlign w:val="center"/>
            <w:hideMark/>
          </w:tcPr>
          <w:p w14:paraId="54F9E1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14F4F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AB7C9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7B8E7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10.3.01.00007</w:t>
            </w:r>
          </w:p>
        </w:tc>
        <w:tc>
          <w:tcPr>
            <w:tcW w:w="613" w:type="dxa"/>
            <w:shd w:val="clear" w:color="auto" w:fill="auto"/>
            <w:noWrap/>
            <w:vAlign w:val="center"/>
            <w:hideMark/>
          </w:tcPr>
          <w:p w14:paraId="3BA60E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C8F75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183 566,94</w:t>
            </w:r>
          </w:p>
        </w:tc>
        <w:tc>
          <w:tcPr>
            <w:tcW w:w="2835" w:type="dxa"/>
            <w:shd w:val="clear" w:color="auto" w:fill="auto"/>
            <w:noWrap/>
            <w:vAlign w:val="center"/>
            <w:hideMark/>
          </w:tcPr>
          <w:p w14:paraId="56959C4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498BA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2CEA035" w14:textId="77777777" w:rsidTr="00AB1303">
        <w:trPr>
          <w:gridAfter w:val="1"/>
          <w:wAfter w:w="18" w:type="dxa"/>
          <w:trHeight w:val="435"/>
        </w:trPr>
        <w:tc>
          <w:tcPr>
            <w:tcW w:w="3119" w:type="dxa"/>
            <w:shd w:val="clear" w:color="auto" w:fill="auto"/>
            <w:vAlign w:val="center"/>
            <w:hideMark/>
          </w:tcPr>
          <w:p w14:paraId="789CA8E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D07EFA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4825F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8A3AA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79CED4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10.3.01.00007</w:t>
            </w:r>
          </w:p>
        </w:tc>
        <w:tc>
          <w:tcPr>
            <w:tcW w:w="613" w:type="dxa"/>
            <w:shd w:val="clear" w:color="auto" w:fill="auto"/>
            <w:noWrap/>
            <w:vAlign w:val="center"/>
            <w:hideMark/>
          </w:tcPr>
          <w:p w14:paraId="0EB9DF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BC01E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183 566,94</w:t>
            </w:r>
          </w:p>
        </w:tc>
        <w:tc>
          <w:tcPr>
            <w:tcW w:w="2835" w:type="dxa"/>
            <w:shd w:val="clear" w:color="auto" w:fill="auto"/>
            <w:noWrap/>
            <w:vAlign w:val="center"/>
            <w:hideMark/>
          </w:tcPr>
          <w:p w14:paraId="645FB9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74F93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DFA6FE1" w14:textId="77777777" w:rsidTr="00AB1303">
        <w:trPr>
          <w:gridAfter w:val="1"/>
          <w:wAfter w:w="18" w:type="dxa"/>
          <w:trHeight w:val="435"/>
        </w:trPr>
        <w:tc>
          <w:tcPr>
            <w:tcW w:w="3119" w:type="dxa"/>
            <w:shd w:val="clear" w:color="auto" w:fill="auto"/>
            <w:vAlign w:val="center"/>
            <w:hideMark/>
          </w:tcPr>
          <w:p w14:paraId="5BE4F0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3.2. Проведение мероприятий с социально активными и творческими учащимися</w:t>
            </w:r>
          </w:p>
        </w:tc>
        <w:tc>
          <w:tcPr>
            <w:tcW w:w="1021" w:type="dxa"/>
            <w:shd w:val="clear" w:color="auto" w:fill="auto"/>
            <w:noWrap/>
            <w:vAlign w:val="center"/>
            <w:hideMark/>
          </w:tcPr>
          <w:p w14:paraId="78DF40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7BDFB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E5DE0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28AFA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18AF69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C78D8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630 000,00</w:t>
            </w:r>
          </w:p>
        </w:tc>
        <w:tc>
          <w:tcPr>
            <w:tcW w:w="2835" w:type="dxa"/>
            <w:shd w:val="clear" w:color="auto" w:fill="auto"/>
            <w:noWrap/>
            <w:vAlign w:val="center"/>
            <w:hideMark/>
          </w:tcPr>
          <w:p w14:paraId="630EA4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c>
          <w:tcPr>
            <w:tcW w:w="2550" w:type="dxa"/>
            <w:shd w:val="clear" w:color="auto" w:fill="auto"/>
            <w:noWrap/>
            <w:vAlign w:val="center"/>
            <w:hideMark/>
          </w:tcPr>
          <w:p w14:paraId="43CA2B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30 000,00</w:t>
            </w:r>
          </w:p>
        </w:tc>
      </w:tr>
      <w:tr w:rsidR="002B1CA7" w:rsidRPr="00AB1303" w14:paraId="430A9BC4" w14:textId="77777777" w:rsidTr="00AB1303">
        <w:trPr>
          <w:gridAfter w:val="1"/>
          <w:wAfter w:w="18" w:type="dxa"/>
          <w:trHeight w:val="225"/>
        </w:trPr>
        <w:tc>
          <w:tcPr>
            <w:tcW w:w="3119" w:type="dxa"/>
            <w:shd w:val="clear" w:color="auto" w:fill="auto"/>
            <w:vAlign w:val="center"/>
            <w:hideMark/>
          </w:tcPr>
          <w:p w14:paraId="4BA2D1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3.2.4. Мероприятия экологической направленности</w:t>
            </w:r>
          </w:p>
        </w:tc>
        <w:tc>
          <w:tcPr>
            <w:tcW w:w="1021" w:type="dxa"/>
            <w:shd w:val="clear" w:color="auto" w:fill="auto"/>
            <w:noWrap/>
            <w:vAlign w:val="center"/>
            <w:hideMark/>
          </w:tcPr>
          <w:p w14:paraId="403995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C1D53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C1D8D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4CCE4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10.3.02.00004</w:t>
            </w:r>
          </w:p>
        </w:tc>
        <w:tc>
          <w:tcPr>
            <w:tcW w:w="613" w:type="dxa"/>
            <w:shd w:val="clear" w:color="auto" w:fill="auto"/>
            <w:noWrap/>
            <w:vAlign w:val="center"/>
            <w:hideMark/>
          </w:tcPr>
          <w:p w14:paraId="235EEB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B761C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600 000,00</w:t>
            </w:r>
          </w:p>
        </w:tc>
        <w:tc>
          <w:tcPr>
            <w:tcW w:w="2835" w:type="dxa"/>
            <w:shd w:val="clear" w:color="auto" w:fill="auto"/>
            <w:noWrap/>
            <w:vAlign w:val="center"/>
            <w:hideMark/>
          </w:tcPr>
          <w:p w14:paraId="4D279C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3B7F3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840D5E2" w14:textId="77777777" w:rsidTr="00AB1303">
        <w:trPr>
          <w:gridAfter w:val="1"/>
          <w:wAfter w:w="18" w:type="dxa"/>
          <w:trHeight w:val="435"/>
        </w:trPr>
        <w:tc>
          <w:tcPr>
            <w:tcW w:w="3119" w:type="dxa"/>
            <w:shd w:val="clear" w:color="auto" w:fill="auto"/>
            <w:vAlign w:val="center"/>
            <w:hideMark/>
          </w:tcPr>
          <w:p w14:paraId="090689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5AC61D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D7446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0D3DE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B1193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10.3.02.00004</w:t>
            </w:r>
          </w:p>
        </w:tc>
        <w:tc>
          <w:tcPr>
            <w:tcW w:w="613" w:type="dxa"/>
            <w:shd w:val="clear" w:color="auto" w:fill="auto"/>
            <w:noWrap/>
            <w:vAlign w:val="center"/>
            <w:hideMark/>
          </w:tcPr>
          <w:p w14:paraId="3C6763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56877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600 000,00</w:t>
            </w:r>
          </w:p>
        </w:tc>
        <w:tc>
          <w:tcPr>
            <w:tcW w:w="2835" w:type="dxa"/>
            <w:shd w:val="clear" w:color="auto" w:fill="auto"/>
            <w:noWrap/>
            <w:vAlign w:val="center"/>
            <w:hideMark/>
          </w:tcPr>
          <w:p w14:paraId="73AF3A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4652B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77DB85F" w14:textId="77777777" w:rsidTr="00AB1303">
        <w:trPr>
          <w:gridAfter w:val="1"/>
          <w:wAfter w:w="18" w:type="dxa"/>
          <w:trHeight w:val="435"/>
        </w:trPr>
        <w:tc>
          <w:tcPr>
            <w:tcW w:w="3119" w:type="dxa"/>
            <w:shd w:val="clear" w:color="auto" w:fill="auto"/>
            <w:vAlign w:val="center"/>
            <w:hideMark/>
          </w:tcPr>
          <w:p w14:paraId="4A5A29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3.2.5. Праздничные мероприятия для обучающихся образовательных организаций</w:t>
            </w:r>
          </w:p>
        </w:tc>
        <w:tc>
          <w:tcPr>
            <w:tcW w:w="1021" w:type="dxa"/>
            <w:shd w:val="clear" w:color="auto" w:fill="auto"/>
            <w:noWrap/>
            <w:vAlign w:val="center"/>
            <w:hideMark/>
          </w:tcPr>
          <w:p w14:paraId="7FFCAA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B214C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788DD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8A73D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10.3.02.00005</w:t>
            </w:r>
          </w:p>
        </w:tc>
        <w:tc>
          <w:tcPr>
            <w:tcW w:w="613" w:type="dxa"/>
            <w:shd w:val="clear" w:color="auto" w:fill="auto"/>
            <w:noWrap/>
            <w:vAlign w:val="center"/>
            <w:hideMark/>
          </w:tcPr>
          <w:p w14:paraId="12F8504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B2BAA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835" w:type="dxa"/>
            <w:shd w:val="clear" w:color="auto" w:fill="auto"/>
            <w:noWrap/>
            <w:vAlign w:val="center"/>
            <w:hideMark/>
          </w:tcPr>
          <w:p w14:paraId="352E3A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550" w:type="dxa"/>
            <w:shd w:val="clear" w:color="auto" w:fill="auto"/>
            <w:noWrap/>
            <w:vAlign w:val="center"/>
            <w:hideMark/>
          </w:tcPr>
          <w:p w14:paraId="4974F8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467ED8BC" w14:textId="77777777" w:rsidTr="00AB1303">
        <w:trPr>
          <w:gridAfter w:val="1"/>
          <w:wAfter w:w="18" w:type="dxa"/>
          <w:trHeight w:val="435"/>
        </w:trPr>
        <w:tc>
          <w:tcPr>
            <w:tcW w:w="3119" w:type="dxa"/>
            <w:shd w:val="clear" w:color="auto" w:fill="auto"/>
            <w:vAlign w:val="center"/>
            <w:hideMark/>
          </w:tcPr>
          <w:p w14:paraId="1D16D10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F5ED6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46868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475B4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28A2A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10.3.02.00005</w:t>
            </w:r>
          </w:p>
        </w:tc>
        <w:tc>
          <w:tcPr>
            <w:tcW w:w="613" w:type="dxa"/>
            <w:shd w:val="clear" w:color="auto" w:fill="auto"/>
            <w:noWrap/>
            <w:vAlign w:val="center"/>
            <w:hideMark/>
          </w:tcPr>
          <w:p w14:paraId="699C85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4C9F2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835" w:type="dxa"/>
            <w:shd w:val="clear" w:color="auto" w:fill="auto"/>
            <w:noWrap/>
            <w:vAlign w:val="center"/>
            <w:hideMark/>
          </w:tcPr>
          <w:p w14:paraId="426E63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550" w:type="dxa"/>
            <w:shd w:val="clear" w:color="auto" w:fill="auto"/>
            <w:noWrap/>
            <w:vAlign w:val="center"/>
            <w:hideMark/>
          </w:tcPr>
          <w:p w14:paraId="1FF9A0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123D71EE" w14:textId="77777777" w:rsidTr="00AB1303">
        <w:trPr>
          <w:gridAfter w:val="1"/>
          <w:wAfter w:w="18" w:type="dxa"/>
          <w:trHeight w:val="435"/>
        </w:trPr>
        <w:tc>
          <w:tcPr>
            <w:tcW w:w="3119" w:type="dxa"/>
            <w:shd w:val="clear" w:color="auto" w:fill="auto"/>
            <w:vAlign w:val="center"/>
            <w:hideMark/>
          </w:tcPr>
          <w:p w14:paraId="0B4D8A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3.2.6. Мероприятия по формированию семейных ценностей</w:t>
            </w:r>
          </w:p>
        </w:tc>
        <w:tc>
          <w:tcPr>
            <w:tcW w:w="1021" w:type="dxa"/>
            <w:shd w:val="clear" w:color="auto" w:fill="auto"/>
            <w:noWrap/>
            <w:vAlign w:val="center"/>
            <w:hideMark/>
          </w:tcPr>
          <w:p w14:paraId="38C161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DBED9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DAC1B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5EA17F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10.3.02.00006</w:t>
            </w:r>
          </w:p>
        </w:tc>
        <w:tc>
          <w:tcPr>
            <w:tcW w:w="613" w:type="dxa"/>
            <w:shd w:val="clear" w:color="auto" w:fill="auto"/>
            <w:noWrap/>
            <w:vAlign w:val="center"/>
            <w:hideMark/>
          </w:tcPr>
          <w:p w14:paraId="74A4E9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58C8C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835" w:type="dxa"/>
            <w:shd w:val="clear" w:color="auto" w:fill="auto"/>
            <w:noWrap/>
            <w:vAlign w:val="center"/>
            <w:hideMark/>
          </w:tcPr>
          <w:p w14:paraId="2BFFBE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550" w:type="dxa"/>
            <w:shd w:val="clear" w:color="auto" w:fill="auto"/>
            <w:noWrap/>
            <w:vAlign w:val="center"/>
            <w:hideMark/>
          </w:tcPr>
          <w:p w14:paraId="0D29A8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17C51F6B" w14:textId="77777777" w:rsidTr="00AB1303">
        <w:trPr>
          <w:gridAfter w:val="1"/>
          <w:wAfter w:w="18" w:type="dxa"/>
          <w:trHeight w:val="435"/>
        </w:trPr>
        <w:tc>
          <w:tcPr>
            <w:tcW w:w="3119" w:type="dxa"/>
            <w:shd w:val="clear" w:color="auto" w:fill="auto"/>
            <w:vAlign w:val="center"/>
            <w:hideMark/>
          </w:tcPr>
          <w:p w14:paraId="5A4866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68ED2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032E1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B1006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0C7B2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10.3.02.00006</w:t>
            </w:r>
          </w:p>
        </w:tc>
        <w:tc>
          <w:tcPr>
            <w:tcW w:w="613" w:type="dxa"/>
            <w:shd w:val="clear" w:color="auto" w:fill="auto"/>
            <w:noWrap/>
            <w:vAlign w:val="center"/>
            <w:hideMark/>
          </w:tcPr>
          <w:p w14:paraId="481786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499B70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835" w:type="dxa"/>
            <w:shd w:val="clear" w:color="auto" w:fill="auto"/>
            <w:noWrap/>
            <w:vAlign w:val="center"/>
            <w:hideMark/>
          </w:tcPr>
          <w:p w14:paraId="6B347B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550" w:type="dxa"/>
            <w:shd w:val="clear" w:color="auto" w:fill="auto"/>
            <w:noWrap/>
            <w:vAlign w:val="center"/>
            <w:hideMark/>
          </w:tcPr>
          <w:p w14:paraId="577AA9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r>
      <w:tr w:rsidR="002B1CA7" w:rsidRPr="00AB1303" w14:paraId="647C4EAD" w14:textId="77777777" w:rsidTr="00AB1303">
        <w:trPr>
          <w:gridAfter w:val="1"/>
          <w:wAfter w:w="18" w:type="dxa"/>
          <w:trHeight w:val="225"/>
        </w:trPr>
        <w:tc>
          <w:tcPr>
            <w:tcW w:w="3119" w:type="dxa"/>
            <w:shd w:val="clear" w:color="auto" w:fill="auto"/>
            <w:vAlign w:val="center"/>
            <w:hideMark/>
          </w:tcPr>
          <w:p w14:paraId="0052FA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Молодежная политика</w:t>
            </w:r>
          </w:p>
        </w:tc>
        <w:tc>
          <w:tcPr>
            <w:tcW w:w="1021" w:type="dxa"/>
            <w:shd w:val="clear" w:color="auto" w:fill="auto"/>
            <w:noWrap/>
            <w:vAlign w:val="center"/>
            <w:hideMark/>
          </w:tcPr>
          <w:p w14:paraId="0A6B72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72383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875B2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647CF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BDD4E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29B3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13 757 179,47</w:t>
            </w:r>
          </w:p>
        </w:tc>
        <w:tc>
          <w:tcPr>
            <w:tcW w:w="2835" w:type="dxa"/>
            <w:shd w:val="clear" w:color="auto" w:fill="auto"/>
            <w:noWrap/>
            <w:vAlign w:val="center"/>
            <w:hideMark/>
          </w:tcPr>
          <w:p w14:paraId="2EE0304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7 159 265,79</w:t>
            </w:r>
          </w:p>
        </w:tc>
        <w:tc>
          <w:tcPr>
            <w:tcW w:w="2550" w:type="dxa"/>
            <w:shd w:val="clear" w:color="auto" w:fill="auto"/>
            <w:noWrap/>
            <w:vAlign w:val="center"/>
            <w:hideMark/>
          </w:tcPr>
          <w:p w14:paraId="69A7C6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7 159 265,79</w:t>
            </w:r>
          </w:p>
        </w:tc>
      </w:tr>
      <w:tr w:rsidR="002B1CA7" w:rsidRPr="00AB1303" w14:paraId="5E2C4F9F" w14:textId="77777777" w:rsidTr="00AB1303">
        <w:trPr>
          <w:gridAfter w:val="1"/>
          <w:wAfter w:w="18" w:type="dxa"/>
          <w:trHeight w:val="435"/>
        </w:trPr>
        <w:tc>
          <w:tcPr>
            <w:tcW w:w="3119" w:type="dxa"/>
            <w:shd w:val="clear" w:color="auto" w:fill="auto"/>
            <w:vAlign w:val="bottom"/>
            <w:hideMark/>
          </w:tcPr>
          <w:p w14:paraId="0FE33F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образования» на 2019-2024 годы</w:t>
            </w:r>
          </w:p>
        </w:tc>
        <w:tc>
          <w:tcPr>
            <w:tcW w:w="1021" w:type="dxa"/>
            <w:shd w:val="clear" w:color="auto" w:fill="auto"/>
            <w:noWrap/>
            <w:vAlign w:val="center"/>
            <w:hideMark/>
          </w:tcPr>
          <w:p w14:paraId="1C0901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08A5A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6B3F9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7170BC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0D0E4B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870DD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13 714 629,47</w:t>
            </w:r>
          </w:p>
        </w:tc>
        <w:tc>
          <w:tcPr>
            <w:tcW w:w="2835" w:type="dxa"/>
            <w:shd w:val="clear" w:color="auto" w:fill="auto"/>
            <w:noWrap/>
            <w:vAlign w:val="center"/>
            <w:hideMark/>
          </w:tcPr>
          <w:p w14:paraId="1CE7D0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7 116 715,79</w:t>
            </w:r>
          </w:p>
        </w:tc>
        <w:tc>
          <w:tcPr>
            <w:tcW w:w="2550" w:type="dxa"/>
            <w:shd w:val="clear" w:color="auto" w:fill="auto"/>
            <w:noWrap/>
            <w:vAlign w:val="center"/>
            <w:hideMark/>
          </w:tcPr>
          <w:p w14:paraId="044821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7 116 715,79</w:t>
            </w:r>
          </w:p>
        </w:tc>
      </w:tr>
      <w:tr w:rsidR="002B1CA7" w:rsidRPr="00AB1303" w14:paraId="4FF61F94" w14:textId="77777777" w:rsidTr="00AB1303">
        <w:trPr>
          <w:gridAfter w:val="1"/>
          <w:wAfter w:w="18" w:type="dxa"/>
          <w:trHeight w:val="435"/>
        </w:trPr>
        <w:tc>
          <w:tcPr>
            <w:tcW w:w="3119" w:type="dxa"/>
            <w:shd w:val="clear" w:color="auto" w:fill="auto"/>
            <w:vAlign w:val="center"/>
            <w:hideMark/>
          </w:tcPr>
          <w:p w14:paraId="64F776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 Подпрограмма 4 «Организация отдыха и занятости детей в каникулярное время» на 2019-2024 годы</w:t>
            </w:r>
          </w:p>
        </w:tc>
        <w:tc>
          <w:tcPr>
            <w:tcW w:w="1021" w:type="dxa"/>
            <w:shd w:val="clear" w:color="auto" w:fill="auto"/>
            <w:noWrap/>
            <w:vAlign w:val="center"/>
            <w:hideMark/>
          </w:tcPr>
          <w:p w14:paraId="0477E0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5F164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8AA08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E18BD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10.4.00.00000</w:t>
            </w:r>
          </w:p>
        </w:tc>
        <w:tc>
          <w:tcPr>
            <w:tcW w:w="613" w:type="dxa"/>
            <w:shd w:val="clear" w:color="auto" w:fill="auto"/>
            <w:noWrap/>
            <w:vAlign w:val="center"/>
            <w:hideMark/>
          </w:tcPr>
          <w:p w14:paraId="263C3A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A943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13 714 629,47</w:t>
            </w:r>
          </w:p>
        </w:tc>
        <w:tc>
          <w:tcPr>
            <w:tcW w:w="2835" w:type="dxa"/>
            <w:shd w:val="clear" w:color="auto" w:fill="auto"/>
            <w:noWrap/>
            <w:vAlign w:val="center"/>
            <w:hideMark/>
          </w:tcPr>
          <w:p w14:paraId="4B8DD0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7 116 715,79</w:t>
            </w:r>
          </w:p>
        </w:tc>
        <w:tc>
          <w:tcPr>
            <w:tcW w:w="2550" w:type="dxa"/>
            <w:shd w:val="clear" w:color="auto" w:fill="auto"/>
            <w:noWrap/>
            <w:vAlign w:val="center"/>
            <w:hideMark/>
          </w:tcPr>
          <w:p w14:paraId="1A732F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7 116 715,79</w:t>
            </w:r>
          </w:p>
        </w:tc>
      </w:tr>
      <w:tr w:rsidR="002B1CA7" w:rsidRPr="00AB1303" w14:paraId="51DCD39D" w14:textId="77777777" w:rsidTr="00AB1303">
        <w:trPr>
          <w:gridAfter w:val="1"/>
          <w:wAfter w:w="18" w:type="dxa"/>
          <w:trHeight w:val="645"/>
        </w:trPr>
        <w:tc>
          <w:tcPr>
            <w:tcW w:w="3119" w:type="dxa"/>
            <w:shd w:val="clear" w:color="auto" w:fill="auto"/>
            <w:vAlign w:val="center"/>
            <w:hideMark/>
          </w:tcPr>
          <w:p w14:paraId="30265B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4.1. Организация отдыха и оздоровления детей и подростков на базе детских оздоровительных лагерей</w:t>
            </w:r>
          </w:p>
        </w:tc>
        <w:tc>
          <w:tcPr>
            <w:tcW w:w="1021" w:type="dxa"/>
            <w:shd w:val="clear" w:color="auto" w:fill="auto"/>
            <w:noWrap/>
            <w:vAlign w:val="center"/>
            <w:hideMark/>
          </w:tcPr>
          <w:p w14:paraId="4A9290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3C80A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C5596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A79B5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10.4.00.00000</w:t>
            </w:r>
          </w:p>
        </w:tc>
        <w:tc>
          <w:tcPr>
            <w:tcW w:w="613" w:type="dxa"/>
            <w:shd w:val="clear" w:color="auto" w:fill="auto"/>
            <w:noWrap/>
            <w:vAlign w:val="center"/>
            <w:hideMark/>
          </w:tcPr>
          <w:p w14:paraId="0A3FAB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793B8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3 396 246,09</w:t>
            </w:r>
          </w:p>
        </w:tc>
        <w:tc>
          <w:tcPr>
            <w:tcW w:w="2835" w:type="dxa"/>
            <w:shd w:val="clear" w:color="auto" w:fill="auto"/>
            <w:noWrap/>
            <w:vAlign w:val="center"/>
            <w:hideMark/>
          </w:tcPr>
          <w:p w14:paraId="09096A2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2 001 368,80</w:t>
            </w:r>
          </w:p>
        </w:tc>
        <w:tc>
          <w:tcPr>
            <w:tcW w:w="2550" w:type="dxa"/>
            <w:shd w:val="clear" w:color="auto" w:fill="auto"/>
            <w:noWrap/>
            <w:vAlign w:val="center"/>
            <w:hideMark/>
          </w:tcPr>
          <w:p w14:paraId="493A04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2 001 368,80</w:t>
            </w:r>
          </w:p>
        </w:tc>
      </w:tr>
      <w:tr w:rsidR="002B1CA7" w:rsidRPr="00AB1303" w14:paraId="6CCE5AB1" w14:textId="77777777" w:rsidTr="00AB1303">
        <w:trPr>
          <w:gridAfter w:val="1"/>
          <w:wAfter w:w="18" w:type="dxa"/>
          <w:trHeight w:val="435"/>
        </w:trPr>
        <w:tc>
          <w:tcPr>
            <w:tcW w:w="3119" w:type="dxa"/>
            <w:shd w:val="clear" w:color="auto" w:fill="auto"/>
            <w:vAlign w:val="center"/>
            <w:hideMark/>
          </w:tcPr>
          <w:p w14:paraId="1FAF191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4.1.1. Организация работы детского оздоровительного лагеря «Смена»</w:t>
            </w:r>
          </w:p>
        </w:tc>
        <w:tc>
          <w:tcPr>
            <w:tcW w:w="1021" w:type="dxa"/>
            <w:shd w:val="clear" w:color="auto" w:fill="auto"/>
            <w:noWrap/>
            <w:vAlign w:val="center"/>
            <w:hideMark/>
          </w:tcPr>
          <w:p w14:paraId="1B6310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2753E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6EF71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AE65B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10.4.01.00001</w:t>
            </w:r>
          </w:p>
        </w:tc>
        <w:tc>
          <w:tcPr>
            <w:tcW w:w="613" w:type="dxa"/>
            <w:shd w:val="clear" w:color="auto" w:fill="auto"/>
            <w:noWrap/>
            <w:vAlign w:val="center"/>
            <w:hideMark/>
          </w:tcPr>
          <w:p w14:paraId="024EDB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65570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1 590 631,83</w:t>
            </w:r>
          </w:p>
        </w:tc>
        <w:tc>
          <w:tcPr>
            <w:tcW w:w="2835" w:type="dxa"/>
            <w:shd w:val="clear" w:color="auto" w:fill="auto"/>
            <w:noWrap/>
            <w:vAlign w:val="center"/>
            <w:hideMark/>
          </w:tcPr>
          <w:p w14:paraId="36CF4F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c>
          <w:tcPr>
            <w:tcW w:w="2550" w:type="dxa"/>
            <w:shd w:val="clear" w:color="auto" w:fill="auto"/>
            <w:noWrap/>
            <w:vAlign w:val="center"/>
            <w:hideMark/>
          </w:tcPr>
          <w:p w14:paraId="4A1A44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r>
      <w:tr w:rsidR="002B1CA7" w:rsidRPr="00AB1303" w14:paraId="6D5142B2" w14:textId="77777777" w:rsidTr="00AB1303">
        <w:trPr>
          <w:gridAfter w:val="1"/>
          <w:wAfter w:w="18" w:type="dxa"/>
          <w:trHeight w:val="435"/>
        </w:trPr>
        <w:tc>
          <w:tcPr>
            <w:tcW w:w="3119" w:type="dxa"/>
            <w:shd w:val="clear" w:color="auto" w:fill="auto"/>
            <w:vAlign w:val="center"/>
            <w:hideMark/>
          </w:tcPr>
          <w:p w14:paraId="437A198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E3354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22E12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C778E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19584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10.4.01.00001</w:t>
            </w:r>
          </w:p>
        </w:tc>
        <w:tc>
          <w:tcPr>
            <w:tcW w:w="613" w:type="dxa"/>
            <w:shd w:val="clear" w:color="auto" w:fill="auto"/>
            <w:noWrap/>
            <w:vAlign w:val="center"/>
            <w:hideMark/>
          </w:tcPr>
          <w:p w14:paraId="7FF6BE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802E2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1 590 631,83</w:t>
            </w:r>
          </w:p>
        </w:tc>
        <w:tc>
          <w:tcPr>
            <w:tcW w:w="2835" w:type="dxa"/>
            <w:shd w:val="clear" w:color="auto" w:fill="auto"/>
            <w:noWrap/>
            <w:vAlign w:val="center"/>
            <w:hideMark/>
          </w:tcPr>
          <w:p w14:paraId="61C6263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c>
          <w:tcPr>
            <w:tcW w:w="2550" w:type="dxa"/>
            <w:shd w:val="clear" w:color="auto" w:fill="auto"/>
            <w:noWrap/>
            <w:vAlign w:val="center"/>
            <w:hideMark/>
          </w:tcPr>
          <w:p w14:paraId="09B484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880 684,40</w:t>
            </w:r>
          </w:p>
        </w:tc>
      </w:tr>
      <w:tr w:rsidR="002B1CA7" w:rsidRPr="00AB1303" w14:paraId="7EC84434" w14:textId="77777777" w:rsidTr="00AB1303">
        <w:trPr>
          <w:gridAfter w:val="1"/>
          <w:wAfter w:w="18" w:type="dxa"/>
          <w:trHeight w:val="435"/>
        </w:trPr>
        <w:tc>
          <w:tcPr>
            <w:tcW w:w="3119" w:type="dxa"/>
            <w:shd w:val="clear" w:color="auto" w:fill="auto"/>
            <w:vAlign w:val="center"/>
            <w:hideMark/>
          </w:tcPr>
          <w:p w14:paraId="61788C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4.1.2. Организация работы детского оздоровительного лагеря «Юность»</w:t>
            </w:r>
          </w:p>
        </w:tc>
        <w:tc>
          <w:tcPr>
            <w:tcW w:w="1021" w:type="dxa"/>
            <w:shd w:val="clear" w:color="auto" w:fill="auto"/>
            <w:noWrap/>
            <w:vAlign w:val="center"/>
            <w:hideMark/>
          </w:tcPr>
          <w:p w14:paraId="68B571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3D847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B3DF6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33091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10.4.01.00002</w:t>
            </w:r>
          </w:p>
        </w:tc>
        <w:tc>
          <w:tcPr>
            <w:tcW w:w="613" w:type="dxa"/>
            <w:shd w:val="clear" w:color="auto" w:fill="auto"/>
            <w:noWrap/>
            <w:vAlign w:val="center"/>
            <w:hideMark/>
          </w:tcPr>
          <w:p w14:paraId="3947BC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123D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1 805 614,26</w:t>
            </w:r>
          </w:p>
        </w:tc>
        <w:tc>
          <w:tcPr>
            <w:tcW w:w="2835" w:type="dxa"/>
            <w:shd w:val="clear" w:color="auto" w:fill="auto"/>
            <w:noWrap/>
            <w:vAlign w:val="center"/>
            <w:hideMark/>
          </w:tcPr>
          <w:p w14:paraId="26D647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c>
          <w:tcPr>
            <w:tcW w:w="2550" w:type="dxa"/>
            <w:shd w:val="clear" w:color="auto" w:fill="auto"/>
            <w:noWrap/>
            <w:vAlign w:val="center"/>
            <w:hideMark/>
          </w:tcPr>
          <w:p w14:paraId="0585F3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r>
      <w:tr w:rsidR="002B1CA7" w:rsidRPr="00AB1303" w14:paraId="7BF2BE83" w14:textId="77777777" w:rsidTr="00AB1303">
        <w:trPr>
          <w:gridAfter w:val="1"/>
          <w:wAfter w:w="18" w:type="dxa"/>
          <w:trHeight w:val="435"/>
        </w:trPr>
        <w:tc>
          <w:tcPr>
            <w:tcW w:w="3119" w:type="dxa"/>
            <w:shd w:val="clear" w:color="auto" w:fill="auto"/>
            <w:vAlign w:val="center"/>
            <w:hideMark/>
          </w:tcPr>
          <w:p w14:paraId="63ED6CB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6714D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3AC77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A6789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1063C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10.4.01.00002</w:t>
            </w:r>
          </w:p>
        </w:tc>
        <w:tc>
          <w:tcPr>
            <w:tcW w:w="613" w:type="dxa"/>
            <w:shd w:val="clear" w:color="auto" w:fill="auto"/>
            <w:noWrap/>
            <w:vAlign w:val="center"/>
            <w:hideMark/>
          </w:tcPr>
          <w:p w14:paraId="0743E4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2B091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1 805 614,26</w:t>
            </w:r>
          </w:p>
        </w:tc>
        <w:tc>
          <w:tcPr>
            <w:tcW w:w="2835" w:type="dxa"/>
            <w:shd w:val="clear" w:color="auto" w:fill="auto"/>
            <w:noWrap/>
            <w:vAlign w:val="center"/>
            <w:hideMark/>
          </w:tcPr>
          <w:p w14:paraId="5ACD04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c>
          <w:tcPr>
            <w:tcW w:w="2550" w:type="dxa"/>
            <w:shd w:val="clear" w:color="auto" w:fill="auto"/>
            <w:noWrap/>
            <w:vAlign w:val="center"/>
            <w:hideMark/>
          </w:tcPr>
          <w:p w14:paraId="06335F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1 120 684,40</w:t>
            </w:r>
          </w:p>
        </w:tc>
      </w:tr>
      <w:tr w:rsidR="002B1CA7" w:rsidRPr="00AB1303" w14:paraId="5326CC03" w14:textId="77777777" w:rsidTr="00AB1303">
        <w:trPr>
          <w:gridAfter w:val="1"/>
          <w:wAfter w:w="18" w:type="dxa"/>
          <w:trHeight w:val="645"/>
        </w:trPr>
        <w:tc>
          <w:tcPr>
            <w:tcW w:w="3119" w:type="dxa"/>
            <w:shd w:val="clear" w:color="auto" w:fill="auto"/>
            <w:vAlign w:val="center"/>
            <w:hideMark/>
          </w:tcPr>
          <w:p w14:paraId="2A839E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4.2. Организация отдыха и занятости молодежи и несовершеннолетних на </w:t>
            </w:r>
            <w:r w:rsidRPr="00AB1303">
              <w:rPr>
                <w:rFonts w:ascii="Courier New" w:hAnsi="Courier New" w:cs="Courier New"/>
                <w:sz w:val="22"/>
                <w:szCs w:val="22"/>
              </w:rPr>
              <w:lastRenderedPageBreak/>
              <w:t>базе общеобразовательных учреждений</w:t>
            </w:r>
          </w:p>
        </w:tc>
        <w:tc>
          <w:tcPr>
            <w:tcW w:w="1021" w:type="dxa"/>
            <w:shd w:val="clear" w:color="auto" w:fill="auto"/>
            <w:noWrap/>
            <w:vAlign w:val="center"/>
            <w:hideMark/>
          </w:tcPr>
          <w:p w14:paraId="165619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00138E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93F84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64BF12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10.4.00.00000</w:t>
            </w:r>
          </w:p>
        </w:tc>
        <w:tc>
          <w:tcPr>
            <w:tcW w:w="613" w:type="dxa"/>
            <w:shd w:val="clear" w:color="auto" w:fill="auto"/>
            <w:noWrap/>
            <w:vAlign w:val="center"/>
            <w:hideMark/>
          </w:tcPr>
          <w:p w14:paraId="112B65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8DDED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5 588 813,38</w:t>
            </w:r>
          </w:p>
        </w:tc>
        <w:tc>
          <w:tcPr>
            <w:tcW w:w="2835" w:type="dxa"/>
            <w:shd w:val="clear" w:color="auto" w:fill="auto"/>
            <w:noWrap/>
            <w:vAlign w:val="center"/>
            <w:hideMark/>
          </w:tcPr>
          <w:p w14:paraId="04E81D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4 333 215,99</w:t>
            </w:r>
          </w:p>
        </w:tc>
        <w:tc>
          <w:tcPr>
            <w:tcW w:w="2550" w:type="dxa"/>
            <w:shd w:val="clear" w:color="auto" w:fill="auto"/>
            <w:noWrap/>
            <w:vAlign w:val="center"/>
            <w:hideMark/>
          </w:tcPr>
          <w:p w14:paraId="57CF9F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4 333 215,99</w:t>
            </w:r>
          </w:p>
        </w:tc>
      </w:tr>
      <w:tr w:rsidR="002B1CA7" w:rsidRPr="00AB1303" w14:paraId="18066794" w14:textId="77777777" w:rsidTr="00AB1303">
        <w:trPr>
          <w:gridAfter w:val="1"/>
          <w:wAfter w:w="18" w:type="dxa"/>
          <w:trHeight w:val="645"/>
        </w:trPr>
        <w:tc>
          <w:tcPr>
            <w:tcW w:w="3119" w:type="dxa"/>
            <w:shd w:val="clear" w:color="auto" w:fill="auto"/>
            <w:vAlign w:val="center"/>
            <w:hideMark/>
          </w:tcPr>
          <w:p w14:paraId="126D791E" w14:textId="554BDDFF"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4.2.1.</w:t>
            </w:r>
            <w:r w:rsidR="008F1589">
              <w:rPr>
                <w:rFonts w:ascii="Courier New" w:hAnsi="Courier New" w:cs="Courier New"/>
                <w:sz w:val="22"/>
                <w:szCs w:val="22"/>
              </w:rPr>
              <w:t xml:space="preserve"> </w:t>
            </w:r>
            <w:r w:rsidRPr="00AB1303">
              <w:rPr>
                <w:rFonts w:ascii="Courier New" w:hAnsi="Courier New" w:cs="Courier New"/>
                <w:sz w:val="22"/>
                <w:szCs w:val="22"/>
              </w:rPr>
              <w:t>Организация работы лагерей с дневным пребыванием детей на базе общеобразовательных учреждений</w:t>
            </w:r>
          </w:p>
        </w:tc>
        <w:tc>
          <w:tcPr>
            <w:tcW w:w="1021" w:type="dxa"/>
            <w:shd w:val="clear" w:color="auto" w:fill="auto"/>
            <w:noWrap/>
            <w:vAlign w:val="center"/>
            <w:hideMark/>
          </w:tcPr>
          <w:p w14:paraId="0CCC28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F2EFE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8D7E4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D5472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10.4.02.00001</w:t>
            </w:r>
          </w:p>
        </w:tc>
        <w:tc>
          <w:tcPr>
            <w:tcW w:w="613" w:type="dxa"/>
            <w:shd w:val="clear" w:color="auto" w:fill="auto"/>
            <w:noWrap/>
            <w:vAlign w:val="center"/>
            <w:hideMark/>
          </w:tcPr>
          <w:p w14:paraId="1BC155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2EBC8D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2 378 037,10</w:t>
            </w:r>
          </w:p>
        </w:tc>
        <w:tc>
          <w:tcPr>
            <w:tcW w:w="2835" w:type="dxa"/>
            <w:shd w:val="clear" w:color="auto" w:fill="auto"/>
            <w:noWrap/>
            <w:vAlign w:val="center"/>
            <w:hideMark/>
          </w:tcPr>
          <w:p w14:paraId="0A8522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c>
          <w:tcPr>
            <w:tcW w:w="2550" w:type="dxa"/>
            <w:shd w:val="clear" w:color="auto" w:fill="auto"/>
            <w:noWrap/>
            <w:vAlign w:val="center"/>
            <w:hideMark/>
          </w:tcPr>
          <w:p w14:paraId="308276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r>
      <w:tr w:rsidR="002B1CA7" w:rsidRPr="00AB1303" w14:paraId="36AB602A" w14:textId="77777777" w:rsidTr="00AB1303">
        <w:trPr>
          <w:gridAfter w:val="1"/>
          <w:wAfter w:w="18" w:type="dxa"/>
          <w:trHeight w:val="435"/>
        </w:trPr>
        <w:tc>
          <w:tcPr>
            <w:tcW w:w="3119" w:type="dxa"/>
            <w:shd w:val="clear" w:color="auto" w:fill="auto"/>
            <w:vAlign w:val="center"/>
            <w:hideMark/>
          </w:tcPr>
          <w:p w14:paraId="48C057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15F464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BB7E2B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88168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7810E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10.4.02.00001</w:t>
            </w:r>
          </w:p>
        </w:tc>
        <w:tc>
          <w:tcPr>
            <w:tcW w:w="613" w:type="dxa"/>
            <w:shd w:val="clear" w:color="auto" w:fill="auto"/>
            <w:noWrap/>
            <w:vAlign w:val="center"/>
            <w:hideMark/>
          </w:tcPr>
          <w:p w14:paraId="0D0852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133E72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2 378 037,10</w:t>
            </w:r>
          </w:p>
        </w:tc>
        <w:tc>
          <w:tcPr>
            <w:tcW w:w="2835" w:type="dxa"/>
            <w:shd w:val="clear" w:color="auto" w:fill="auto"/>
            <w:noWrap/>
            <w:vAlign w:val="center"/>
            <w:hideMark/>
          </w:tcPr>
          <w:p w14:paraId="5DAB96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c>
          <w:tcPr>
            <w:tcW w:w="2550" w:type="dxa"/>
            <w:shd w:val="clear" w:color="auto" w:fill="auto"/>
            <w:noWrap/>
            <w:vAlign w:val="center"/>
            <w:hideMark/>
          </w:tcPr>
          <w:p w14:paraId="1ABF44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2 331 846,99</w:t>
            </w:r>
          </w:p>
        </w:tc>
      </w:tr>
      <w:tr w:rsidR="002B1CA7" w:rsidRPr="00AB1303" w14:paraId="2D574378" w14:textId="77777777" w:rsidTr="00AB1303">
        <w:trPr>
          <w:gridAfter w:val="1"/>
          <w:wAfter w:w="18" w:type="dxa"/>
          <w:trHeight w:val="855"/>
        </w:trPr>
        <w:tc>
          <w:tcPr>
            <w:tcW w:w="3119" w:type="dxa"/>
            <w:shd w:val="clear" w:color="auto" w:fill="auto"/>
            <w:vAlign w:val="center"/>
            <w:hideMark/>
          </w:tcPr>
          <w:p w14:paraId="6794F5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4.2.4. Организация трудовой занятости молодежи и несовершеннолетних, в том числе состоящих на учете в общеобразовательных организациях и правоохранительных органах, в летний период</w:t>
            </w:r>
          </w:p>
        </w:tc>
        <w:tc>
          <w:tcPr>
            <w:tcW w:w="1021" w:type="dxa"/>
            <w:shd w:val="clear" w:color="auto" w:fill="auto"/>
            <w:noWrap/>
            <w:vAlign w:val="center"/>
            <w:hideMark/>
          </w:tcPr>
          <w:p w14:paraId="588FFD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6F051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C7A72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30782C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10.4.02.00004</w:t>
            </w:r>
          </w:p>
        </w:tc>
        <w:tc>
          <w:tcPr>
            <w:tcW w:w="613" w:type="dxa"/>
            <w:shd w:val="clear" w:color="auto" w:fill="auto"/>
            <w:noWrap/>
            <w:vAlign w:val="center"/>
            <w:hideMark/>
          </w:tcPr>
          <w:p w14:paraId="0D5EA1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5596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1 255 576,28</w:t>
            </w:r>
          </w:p>
        </w:tc>
        <w:tc>
          <w:tcPr>
            <w:tcW w:w="2835" w:type="dxa"/>
            <w:shd w:val="clear" w:color="auto" w:fill="auto"/>
            <w:noWrap/>
            <w:vAlign w:val="center"/>
            <w:hideMark/>
          </w:tcPr>
          <w:p w14:paraId="288785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21F14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B058F12" w14:textId="77777777" w:rsidTr="00AB1303">
        <w:trPr>
          <w:gridAfter w:val="1"/>
          <w:wAfter w:w="18" w:type="dxa"/>
          <w:trHeight w:val="435"/>
        </w:trPr>
        <w:tc>
          <w:tcPr>
            <w:tcW w:w="3119" w:type="dxa"/>
            <w:shd w:val="clear" w:color="auto" w:fill="auto"/>
            <w:vAlign w:val="center"/>
            <w:hideMark/>
          </w:tcPr>
          <w:p w14:paraId="07C4232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A8500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B5F18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A3EF8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CD4EC9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10.4.02.00004</w:t>
            </w:r>
          </w:p>
        </w:tc>
        <w:tc>
          <w:tcPr>
            <w:tcW w:w="613" w:type="dxa"/>
            <w:shd w:val="clear" w:color="auto" w:fill="auto"/>
            <w:noWrap/>
            <w:vAlign w:val="center"/>
            <w:hideMark/>
          </w:tcPr>
          <w:p w14:paraId="6F84337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DB65B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1 255 576,28</w:t>
            </w:r>
          </w:p>
        </w:tc>
        <w:tc>
          <w:tcPr>
            <w:tcW w:w="2835" w:type="dxa"/>
            <w:shd w:val="clear" w:color="auto" w:fill="auto"/>
            <w:noWrap/>
            <w:vAlign w:val="center"/>
            <w:hideMark/>
          </w:tcPr>
          <w:p w14:paraId="17ECBB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FD21F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8667B2D" w14:textId="77777777" w:rsidTr="00AB1303">
        <w:trPr>
          <w:gridAfter w:val="1"/>
          <w:wAfter w:w="18" w:type="dxa"/>
          <w:trHeight w:val="1905"/>
        </w:trPr>
        <w:tc>
          <w:tcPr>
            <w:tcW w:w="3119" w:type="dxa"/>
            <w:shd w:val="clear" w:color="auto" w:fill="auto"/>
            <w:vAlign w:val="center"/>
            <w:hideMark/>
          </w:tcPr>
          <w:p w14:paraId="4F4EA7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 xml:space="preserve">4.2.2.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 организованных органами местного самоуправления муниципальных образований Иркутской области за счет средств областного бюджета</w:t>
            </w:r>
          </w:p>
        </w:tc>
        <w:tc>
          <w:tcPr>
            <w:tcW w:w="1021" w:type="dxa"/>
            <w:shd w:val="clear" w:color="auto" w:fill="auto"/>
            <w:noWrap/>
            <w:vAlign w:val="center"/>
            <w:hideMark/>
          </w:tcPr>
          <w:p w14:paraId="178F77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5F73D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904B8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351E9E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w:t>
            </w:r>
            <w:proofErr w:type="gramStart"/>
            <w:r w:rsidRPr="00AB1303">
              <w:rPr>
                <w:rFonts w:ascii="Courier New" w:hAnsi="Courier New" w:cs="Courier New"/>
                <w:sz w:val="22"/>
                <w:szCs w:val="22"/>
              </w:rPr>
              <w:t>02.S</w:t>
            </w:r>
            <w:proofErr w:type="gramEnd"/>
            <w:r w:rsidRPr="00AB1303">
              <w:rPr>
                <w:rFonts w:ascii="Courier New" w:hAnsi="Courier New" w:cs="Courier New"/>
                <w:sz w:val="22"/>
                <w:szCs w:val="22"/>
              </w:rPr>
              <w:t>2080</w:t>
            </w:r>
          </w:p>
        </w:tc>
        <w:tc>
          <w:tcPr>
            <w:tcW w:w="613" w:type="dxa"/>
            <w:shd w:val="clear" w:color="auto" w:fill="auto"/>
            <w:noWrap/>
            <w:vAlign w:val="center"/>
            <w:hideMark/>
          </w:tcPr>
          <w:p w14:paraId="72A67C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7FCC9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1 955 200,00</w:t>
            </w:r>
          </w:p>
        </w:tc>
        <w:tc>
          <w:tcPr>
            <w:tcW w:w="2835" w:type="dxa"/>
            <w:shd w:val="clear" w:color="auto" w:fill="auto"/>
            <w:noWrap/>
            <w:vAlign w:val="center"/>
            <w:hideMark/>
          </w:tcPr>
          <w:p w14:paraId="37C0BC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c>
          <w:tcPr>
            <w:tcW w:w="2550" w:type="dxa"/>
            <w:shd w:val="clear" w:color="auto" w:fill="auto"/>
            <w:noWrap/>
            <w:vAlign w:val="center"/>
            <w:hideMark/>
          </w:tcPr>
          <w:p w14:paraId="77FDA3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r>
      <w:tr w:rsidR="002B1CA7" w:rsidRPr="00AB1303" w14:paraId="4E7DDE2E" w14:textId="77777777" w:rsidTr="00AB1303">
        <w:trPr>
          <w:gridAfter w:val="1"/>
          <w:wAfter w:w="18" w:type="dxa"/>
          <w:trHeight w:val="435"/>
        </w:trPr>
        <w:tc>
          <w:tcPr>
            <w:tcW w:w="3119" w:type="dxa"/>
            <w:shd w:val="clear" w:color="auto" w:fill="auto"/>
            <w:vAlign w:val="center"/>
            <w:hideMark/>
          </w:tcPr>
          <w:p w14:paraId="6E9054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20D36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FFD56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4DA43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7466FF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w:t>
            </w:r>
            <w:proofErr w:type="gramStart"/>
            <w:r w:rsidRPr="00AB1303">
              <w:rPr>
                <w:rFonts w:ascii="Courier New" w:hAnsi="Courier New" w:cs="Courier New"/>
                <w:sz w:val="22"/>
                <w:szCs w:val="22"/>
              </w:rPr>
              <w:t>02.S</w:t>
            </w:r>
            <w:proofErr w:type="gramEnd"/>
            <w:r w:rsidRPr="00AB1303">
              <w:rPr>
                <w:rFonts w:ascii="Courier New" w:hAnsi="Courier New" w:cs="Courier New"/>
                <w:sz w:val="22"/>
                <w:szCs w:val="22"/>
              </w:rPr>
              <w:t>2080</w:t>
            </w:r>
          </w:p>
        </w:tc>
        <w:tc>
          <w:tcPr>
            <w:tcW w:w="613" w:type="dxa"/>
            <w:shd w:val="clear" w:color="auto" w:fill="auto"/>
            <w:noWrap/>
            <w:vAlign w:val="center"/>
            <w:hideMark/>
          </w:tcPr>
          <w:p w14:paraId="2E54C8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58CA6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1 955 200,00</w:t>
            </w:r>
          </w:p>
        </w:tc>
        <w:tc>
          <w:tcPr>
            <w:tcW w:w="2835" w:type="dxa"/>
            <w:shd w:val="clear" w:color="auto" w:fill="auto"/>
            <w:noWrap/>
            <w:vAlign w:val="center"/>
            <w:hideMark/>
          </w:tcPr>
          <w:p w14:paraId="7FD93A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c>
          <w:tcPr>
            <w:tcW w:w="2550" w:type="dxa"/>
            <w:shd w:val="clear" w:color="auto" w:fill="auto"/>
            <w:noWrap/>
            <w:vAlign w:val="center"/>
            <w:hideMark/>
          </w:tcPr>
          <w:p w14:paraId="4B95D7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2 001 369,00</w:t>
            </w:r>
          </w:p>
        </w:tc>
      </w:tr>
      <w:tr w:rsidR="002B1CA7" w:rsidRPr="00AB1303" w14:paraId="3ED8E1C5" w14:textId="77777777" w:rsidTr="00AB1303">
        <w:trPr>
          <w:gridAfter w:val="1"/>
          <w:wAfter w:w="18" w:type="dxa"/>
          <w:trHeight w:val="645"/>
        </w:trPr>
        <w:tc>
          <w:tcPr>
            <w:tcW w:w="3119" w:type="dxa"/>
            <w:shd w:val="clear" w:color="auto" w:fill="auto"/>
            <w:vAlign w:val="center"/>
            <w:hideMark/>
          </w:tcPr>
          <w:p w14:paraId="4DC168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4.3. Укрепление материально-технической базы детского </w:t>
            </w:r>
            <w:r w:rsidRPr="00AB1303">
              <w:rPr>
                <w:rFonts w:ascii="Courier New" w:hAnsi="Courier New" w:cs="Courier New"/>
                <w:sz w:val="22"/>
                <w:szCs w:val="22"/>
              </w:rPr>
              <w:lastRenderedPageBreak/>
              <w:t>оздоровительного лагеря «Смена»</w:t>
            </w:r>
          </w:p>
        </w:tc>
        <w:tc>
          <w:tcPr>
            <w:tcW w:w="1021" w:type="dxa"/>
            <w:shd w:val="clear" w:color="auto" w:fill="auto"/>
            <w:noWrap/>
            <w:vAlign w:val="center"/>
            <w:hideMark/>
          </w:tcPr>
          <w:p w14:paraId="0FCDE0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6822B1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5ED54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CD708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10.4.00.00000</w:t>
            </w:r>
          </w:p>
        </w:tc>
        <w:tc>
          <w:tcPr>
            <w:tcW w:w="613" w:type="dxa"/>
            <w:shd w:val="clear" w:color="auto" w:fill="auto"/>
            <w:noWrap/>
            <w:vAlign w:val="center"/>
            <w:hideMark/>
          </w:tcPr>
          <w:p w14:paraId="7072EB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CBB1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1 317 112,00</w:t>
            </w:r>
          </w:p>
        </w:tc>
        <w:tc>
          <w:tcPr>
            <w:tcW w:w="2835" w:type="dxa"/>
            <w:shd w:val="clear" w:color="auto" w:fill="auto"/>
            <w:noWrap/>
            <w:vAlign w:val="center"/>
            <w:hideMark/>
          </w:tcPr>
          <w:p w14:paraId="387463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c>
          <w:tcPr>
            <w:tcW w:w="2550" w:type="dxa"/>
            <w:shd w:val="clear" w:color="auto" w:fill="auto"/>
            <w:noWrap/>
            <w:vAlign w:val="center"/>
            <w:hideMark/>
          </w:tcPr>
          <w:p w14:paraId="6408C0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r>
      <w:tr w:rsidR="002B1CA7" w:rsidRPr="00AB1303" w14:paraId="7D23C66C" w14:textId="77777777" w:rsidTr="00AB1303">
        <w:trPr>
          <w:gridAfter w:val="1"/>
          <w:wAfter w:w="18" w:type="dxa"/>
          <w:trHeight w:val="645"/>
        </w:trPr>
        <w:tc>
          <w:tcPr>
            <w:tcW w:w="3119" w:type="dxa"/>
            <w:shd w:val="clear" w:color="auto" w:fill="auto"/>
            <w:vAlign w:val="center"/>
            <w:hideMark/>
          </w:tcPr>
          <w:p w14:paraId="215A1A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w:t>
            </w:r>
          </w:p>
        </w:tc>
        <w:tc>
          <w:tcPr>
            <w:tcW w:w="1021" w:type="dxa"/>
            <w:shd w:val="clear" w:color="auto" w:fill="auto"/>
            <w:noWrap/>
            <w:vAlign w:val="center"/>
            <w:hideMark/>
          </w:tcPr>
          <w:p w14:paraId="18C9F5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6EBC6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E2F15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1F635B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10.4.03.00000</w:t>
            </w:r>
          </w:p>
        </w:tc>
        <w:tc>
          <w:tcPr>
            <w:tcW w:w="613" w:type="dxa"/>
            <w:shd w:val="clear" w:color="auto" w:fill="auto"/>
            <w:noWrap/>
            <w:vAlign w:val="center"/>
            <w:hideMark/>
          </w:tcPr>
          <w:p w14:paraId="41BDAA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4320B7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EEEC46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c>
          <w:tcPr>
            <w:tcW w:w="2550" w:type="dxa"/>
            <w:shd w:val="clear" w:color="auto" w:fill="auto"/>
            <w:noWrap/>
            <w:vAlign w:val="center"/>
            <w:hideMark/>
          </w:tcPr>
          <w:p w14:paraId="18F153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r>
      <w:tr w:rsidR="002B1CA7" w:rsidRPr="00AB1303" w14:paraId="0BAA4856" w14:textId="77777777" w:rsidTr="00AB1303">
        <w:trPr>
          <w:gridAfter w:val="1"/>
          <w:wAfter w:w="18" w:type="dxa"/>
          <w:trHeight w:val="435"/>
        </w:trPr>
        <w:tc>
          <w:tcPr>
            <w:tcW w:w="3119" w:type="dxa"/>
            <w:shd w:val="clear" w:color="auto" w:fill="auto"/>
            <w:vAlign w:val="center"/>
            <w:hideMark/>
          </w:tcPr>
          <w:p w14:paraId="60800E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BB45D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173F5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89F29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D13EE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10.4.03.00000</w:t>
            </w:r>
          </w:p>
        </w:tc>
        <w:tc>
          <w:tcPr>
            <w:tcW w:w="613" w:type="dxa"/>
            <w:shd w:val="clear" w:color="auto" w:fill="auto"/>
            <w:noWrap/>
            <w:vAlign w:val="center"/>
            <w:hideMark/>
          </w:tcPr>
          <w:p w14:paraId="70AC9C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8F28E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C62E28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c>
          <w:tcPr>
            <w:tcW w:w="2550" w:type="dxa"/>
            <w:shd w:val="clear" w:color="auto" w:fill="auto"/>
            <w:noWrap/>
            <w:vAlign w:val="center"/>
            <w:hideMark/>
          </w:tcPr>
          <w:p w14:paraId="789874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317 529,00</w:t>
            </w:r>
          </w:p>
        </w:tc>
      </w:tr>
      <w:tr w:rsidR="002B1CA7" w:rsidRPr="00AB1303" w14:paraId="65280FE8" w14:textId="77777777" w:rsidTr="00AB1303">
        <w:trPr>
          <w:gridAfter w:val="1"/>
          <w:wAfter w:w="18" w:type="dxa"/>
          <w:trHeight w:val="2115"/>
        </w:trPr>
        <w:tc>
          <w:tcPr>
            <w:tcW w:w="3119" w:type="dxa"/>
            <w:shd w:val="clear" w:color="auto" w:fill="auto"/>
            <w:vAlign w:val="center"/>
            <w:hideMark/>
          </w:tcPr>
          <w:p w14:paraId="1EA5C4B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4.3. Укрепление материально-технической базы детского оздоровительного лагеря «Смена»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w:t>
            </w:r>
            <w:r w:rsidRPr="00AB1303">
              <w:rPr>
                <w:rFonts w:ascii="Courier New" w:hAnsi="Courier New" w:cs="Courier New"/>
                <w:sz w:val="22"/>
                <w:szCs w:val="22"/>
              </w:rPr>
              <w:lastRenderedPageBreak/>
              <w:t>муниципальных учреждений, оказывающих услуги по организации отдыха и оздоровления детей в Иркутской области)</w:t>
            </w:r>
          </w:p>
        </w:tc>
        <w:tc>
          <w:tcPr>
            <w:tcW w:w="1021" w:type="dxa"/>
            <w:shd w:val="clear" w:color="auto" w:fill="auto"/>
            <w:noWrap/>
            <w:vAlign w:val="center"/>
            <w:hideMark/>
          </w:tcPr>
          <w:p w14:paraId="587860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1D0E3A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5EAC5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AA458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w:t>
            </w:r>
            <w:proofErr w:type="gramStart"/>
            <w:r w:rsidRPr="00AB1303">
              <w:rPr>
                <w:rFonts w:ascii="Courier New" w:hAnsi="Courier New" w:cs="Courier New"/>
                <w:sz w:val="22"/>
                <w:szCs w:val="22"/>
              </w:rPr>
              <w:t>03.S</w:t>
            </w:r>
            <w:proofErr w:type="gramEnd"/>
            <w:r w:rsidRPr="00AB1303">
              <w:rPr>
                <w:rFonts w:ascii="Courier New" w:hAnsi="Courier New" w:cs="Courier New"/>
                <w:sz w:val="22"/>
                <w:szCs w:val="22"/>
              </w:rPr>
              <w:t>2070</w:t>
            </w:r>
          </w:p>
        </w:tc>
        <w:tc>
          <w:tcPr>
            <w:tcW w:w="613" w:type="dxa"/>
            <w:shd w:val="clear" w:color="auto" w:fill="auto"/>
            <w:noWrap/>
            <w:vAlign w:val="center"/>
            <w:hideMark/>
          </w:tcPr>
          <w:p w14:paraId="6DE18D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10C34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1 317 112,00</w:t>
            </w:r>
          </w:p>
        </w:tc>
        <w:tc>
          <w:tcPr>
            <w:tcW w:w="2835" w:type="dxa"/>
            <w:shd w:val="clear" w:color="auto" w:fill="auto"/>
            <w:noWrap/>
            <w:vAlign w:val="center"/>
            <w:hideMark/>
          </w:tcPr>
          <w:p w14:paraId="4C49A4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035A5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03B5C29" w14:textId="77777777" w:rsidTr="00AB1303">
        <w:trPr>
          <w:gridAfter w:val="1"/>
          <w:wAfter w:w="18" w:type="dxa"/>
          <w:trHeight w:val="435"/>
        </w:trPr>
        <w:tc>
          <w:tcPr>
            <w:tcW w:w="3119" w:type="dxa"/>
            <w:shd w:val="clear" w:color="auto" w:fill="auto"/>
            <w:vAlign w:val="center"/>
            <w:hideMark/>
          </w:tcPr>
          <w:p w14:paraId="4CF7193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E8F15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24A8D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11F9F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45279D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w:t>
            </w:r>
            <w:proofErr w:type="gramStart"/>
            <w:r w:rsidRPr="00AB1303">
              <w:rPr>
                <w:rFonts w:ascii="Courier New" w:hAnsi="Courier New" w:cs="Courier New"/>
                <w:sz w:val="22"/>
                <w:szCs w:val="22"/>
              </w:rPr>
              <w:t>03.S</w:t>
            </w:r>
            <w:proofErr w:type="gramEnd"/>
            <w:r w:rsidRPr="00AB1303">
              <w:rPr>
                <w:rFonts w:ascii="Courier New" w:hAnsi="Courier New" w:cs="Courier New"/>
                <w:sz w:val="22"/>
                <w:szCs w:val="22"/>
              </w:rPr>
              <w:t>2070</w:t>
            </w:r>
          </w:p>
        </w:tc>
        <w:tc>
          <w:tcPr>
            <w:tcW w:w="613" w:type="dxa"/>
            <w:shd w:val="clear" w:color="auto" w:fill="auto"/>
            <w:noWrap/>
            <w:vAlign w:val="center"/>
            <w:hideMark/>
          </w:tcPr>
          <w:p w14:paraId="1BDFCC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3B8F4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1 317 112,00</w:t>
            </w:r>
          </w:p>
        </w:tc>
        <w:tc>
          <w:tcPr>
            <w:tcW w:w="2835" w:type="dxa"/>
            <w:shd w:val="clear" w:color="auto" w:fill="auto"/>
            <w:noWrap/>
            <w:vAlign w:val="center"/>
            <w:hideMark/>
          </w:tcPr>
          <w:p w14:paraId="199A19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7D6A3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9D92C73" w14:textId="77777777" w:rsidTr="00AB1303">
        <w:trPr>
          <w:gridAfter w:val="1"/>
          <w:wAfter w:w="18" w:type="dxa"/>
          <w:trHeight w:val="645"/>
        </w:trPr>
        <w:tc>
          <w:tcPr>
            <w:tcW w:w="3119" w:type="dxa"/>
            <w:shd w:val="clear" w:color="auto" w:fill="auto"/>
            <w:vAlign w:val="center"/>
            <w:hideMark/>
          </w:tcPr>
          <w:p w14:paraId="504B4A3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021" w:type="dxa"/>
            <w:shd w:val="clear" w:color="auto" w:fill="auto"/>
            <w:noWrap/>
            <w:vAlign w:val="center"/>
            <w:hideMark/>
          </w:tcPr>
          <w:p w14:paraId="736AF8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9BCA1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49D39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1EADD7E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10.4.00.00000</w:t>
            </w:r>
          </w:p>
        </w:tc>
        <w:tc>
          <w:tcPr>
            <w:tcW w:w="613" w:type="dxa"/>
            <w:shd w:val="clear" w:color="auto" w:fill="auto"/>
            <w:noWrap/>
            <w:vAlign w:val="center"/>
            <w:hideMark/>
          </w:tcPr>
          <w:p w14:paraId="0E40D1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7B3C1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3 412 458,00</w:t>
            </w:r>
          </w:p>
        </w:tc>
        <w:tc>
          <w:tcPr>
            <w:tcW w:w="2835" w:type="dxa"/>
            <w:shd w:val="clear" w:color="auto" w:fill="auto"/>
            <w:noWrap/>
            <w:vAlign w:val="center"/>
            <w:hideMark/>
          </w:tcPr>
          <w:p w14:paraId="761DA1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c>
          <w:tcPr>
            <w:tcW w:w="2550" w:type="dxa"/>
            <w:shd w:val="clear" w:color="auto" w:fill="auto"/>
            <w:noWrap/>
            <w:vAlign w:val="center"/>
            <w:hideMark/>
          </w:tcPr>
          <w:p w14:paraId="69CC334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r>
      <w:tr w:rsidR="002B1CA7" w:rsidRPr="00AB1303" w14:paraId="2E5BE8EF" w14:textId="77777777" w:rsidTr="00AB1303">
        <w:trPr>
          <w:gridAfter w:val="1"/>
          <w:wAfter w:w="18" w:type="dxa"/>
          <w:trHeight w:val="645"/>
        </w:trPr>
        <w:tc>
          <w:tcPr>
            <w:tcW w:w="3119" w:type="dxa"/>
            <w:shd w:val="clear" w:color="auto" w:fill="auto"/>
            <w:vAlign w:val="center"/>
            <w:hideMark/>
          </w:tcPr>
          <w:p w14:paraId="7B8B0DF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4.4. Укрепление материально-технической базы детского оздоровительного лагеря «Юность»</w:t>
            </w:r>
          </w:p>
        </w:tc>
        <w:tc>
          <w:tcPr>
            <w:tcW w:w="1021" w:type="dxa"/>
            <w:shd w:val="clear" w:color="auto" w:fill="auto"/>
            <w:noWrap/>
            <w:vAlign w:val="center"/>
            <w:hideMark/>
          </w:tcPr>
          <w:p w14:paraId="20A2D2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16EC3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14989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6D3173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10.4.04.00000</w:t>
            </w:r>
          </w:p>
        </w:tc>
        <w:tc>
          <w:tcPr>
            <w:tcW w:w="613" w:type="dxa"/>
            <w:shd w:val="clear" w:color="auto" w:fill="auto"/>
            <w:noWrap/>
            <w:vAlign w:val="center"/>
            <w:hideMark/>
          </w:tcPr>
          <w:p w14:paraId="1D28CE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17630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E344AC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c>
          <w:tcPr>
            <w:tcW w:w="2550" w:type="dxa"/>
            <w:shd w:val="clear" w:color="auto" w:fill="auto"/>
            <w:noWrap/>
            <w:vAlign w:val="center"/>
            <w:hideMark/>
          </w:tcPr>
          <w:p w14:paraId="6725C0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r>
      <w:tr w:rsidR="002B1CA7" w:rsidRPr="00AB1303" w14:paraId="2728F805" w14:textId="77777777" w:rsidTr="00AB1303">
        <w:trPr>
          <w:gridAfter w:val="1"/>
          <w:wAfter w:w="18" w:type="dxa"/>
          <w:trHeight w:val="435"/>
        </w:trPr>
        <w:tc>
          <w:tcPr>
            <w:tcW w:w="3119" w:type="dxa"/>
            <w:shd w:val="clear" w:color="auto" w:fill="auto"/>
            <w:vAlign w:val="center"/>
            <w:hideMark/>
          </w:tcPr>
          <w:p w14:paraId="1703E9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C2B24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E305D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07A80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6ABB4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10.4.04.00000</w:t>
            </w:r>
          </w:p>
        </w:tc>
        <w:tc>
          <w:tcPr>
            <w:tcW w:w="613" w:type="dxa"/>
            <w:shd w:val="clear" w:color="auto" w:fill="auto"/>
            <w:noWrap/>
            <w:vAlign w:val="center"/>
            <w:hideMark/>
          </w:tcPr>
          <w:p w14:paraId="043E3A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252F2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32879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c>
          <w:tcPr>
            <w:tcW w:w="2550" w:type="dxa"/>
            <w:shd w:val="clear" w:color="auto" w:fill="auto"/>
            <w:noWrap/>
            <w:vAlign w:val="center"/>
            <w:hideMark/>
          </w:tcPr>
          <w:p w14:paraId="62D1D6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464 602,00</w:t>
            </w:r>
          </w:p>
        </w:tc>
      </w:tr>
      <w:tr w:rsidR="002B1CA7" w:rsidRPr="00AB1303" w14:paraId="53285495" w14:textId="77777777" w:rsidTr="00AB1303">
        <w:trPr>
          <w:gridAfter w:val="1"/>
          <w:wAfter w:w="18" w:type="dxa"/>
          <w:trHeight w:val="2115"/>
        </w:trPr>
        <w:tc>
          <w:tcPr>
            <w:tcW w:w="3119" w:type="dxa"/>
            <w:shd w:val="clear" w:color="auto" w:fill="auto"/>
            <w:vAlign w:val="center"/>
            <w:hideMark/>
          </w:tcPr>
          <w:p w14:paraId="69BF90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4.4. Укрепление материально-технической базы детского оздоровительного лагеря «Юность» (</w:t>
            </w:r>
            <w:proofErr w:type="spellStart"/>
            <w:r w:rsidRPr="00AB1303">
              <w:rPr>
                <w:rFonts w:ascii="Courier New" w:hAnsi="Courier New" w:cs="Courier New"/>
                <w:sz w:val="22"/>
                <w:szCs w:val="22"/>
              </w:rPr>
              <w:t>Софинансирование</w:t>
            </w:r>
            <w:proofErr w:type="spellEnd"/>
            <w:r w:rsidRPr="00AB1303">
              <w:rPr>
                <w:rFonts w:ascii="Courier New" w:hAnsi="Courier New" w:cs="Courier New"/>
                <w:sz w:val="22"/>
                <w:szCs w:val="22"/>
              </w:rPr>
              <w:t xml:space="preserve">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укрепление материально-технической базы муниципальных учреждений, оказывающих услуги по организации отдыха и оздоровления детей в Иркутской области)</w:t>
            </w:r>
          </w:p>
        </w:tc>
        <w:tc>
          <w:tcPr>
            <w:tcW w:w="1021" w:type="dxa"/>
            <w:shd w:val="clear" w:color="auto" w:fill="auto"/>
            <w:noWrap/>
            <w:vAlign w:val="center"/>
            <w:hideMark/>
          </w:tcPr>
          <w:p w14:paraId="752A04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7EBB97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9365B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156303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w:t>
            </w:r>
            <w:proofErr w:type="gramStart"/>
            <w:r w:rsidRPr="00AB1303">
              <w:rPr>
                <w:rFonts w:ascii="Courier New" w:hAnsi="Courier New" w:cs="Courier New"/>
                <w:sz w:val="22"/>
                <w:szCs w:val="22"/>
              </w:rPr>
              <w:t>04.S</w:t>
            </w:r>
            <w:proofErr w:type="gramEnd"/>
            <w:r w:rsidRPr="00AB1303">
              <w:rPr>
                <w:rFonts w:ascii="Courier New" w:hAnsi="Courier New" w:cs="Courier New"/>
                <w:sz w:val="22"/>
                <w:szCs w:val="22"/>
              </w:rPr>
              <w:t>2070</w:t>
            </w:r>
          </w:p>
        </w:tc>
        <w:tc>
          <w:tcPr>
            <w:tcW w:w="613" w:type="dxa"/>
            <w:shd w:val="clear" w:color="auto" w:fill="auto"/>
            <w:noWrap/>
            <w:vAlign w:val="center"/>
            <w:hideMark/>
          </w:tcPr>
          <w:p w14:paraId="129744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020EE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3 412 458,00</w:t>
            </w:r>
          </w:p>
        </w:tc>
        <w:tc>
          <w:tcPr>
            <w:tcW w:w="2835" w:type="dxa"/>
            <w:shd w:val="clear" w:color="auto" w:fill="auto"/>
            <w:noWrap/>
            <w:vAlign w:val="center"/>
            <w:hideMark/>
          </w:tcPr>
          <w:p w14:paraId="1A6AED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31622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EE4B9D3" w14:textId="77777777" w:rsidTr="00AB1303">
        <w:trPr>
          <w:gridAfter w:val="1"/>
          <w:wAfter w:w="18" w:type="dxa"/>
          <w:trHeight w:val="435"/>
        </w:trPr>
        <w:tc>
          <w:tcPr>
            <w:tcW w:w="3119" w:type="dxa"/>
            <w:shd w:val="clear" w:color="auto" w:fill="auto"/>
            <w:vAlign w:val="center"/>
            <w:hideMark/>
          </w:tcPr>
          <w:p w14:paraId="4D41B6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D15E01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B4317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7E073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8A9BF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10.4.</w:t>
            </w:r>
            <w:proofErr w:type="gramStart"/>
            <w:r w:rsidRPr="00AB1303">
              <w:rPr>
                <w:rFonts w:ascii="Courier New" w:hAnsi="Courier New" w:cs="Courier New"/>
                <w:sz w:val="22"/>
                <w:szCs w:val="22"/>
              </w:rPr>
              <w:t>04.S</w:t>
            </w:r>
            <w:proofErr w:type="gramEnd"/>
            <w:r w:rsidRPr="00AB1303">
              <w:rPr>
                <w:rFonts w:ascii="Courier New" w:hAnsi="Courier New" w:cs="Courier New"/>
                <w:sz w:val="22"/>
                <w:szCs w:val="22"/>
              </w:rPr>
              <w:t>2070</w:t>
            </w:r>
          </w:p>
        </w:tc>
        <w:tc>
          <w:tcPr>
            <w:tcW w:w="613" w:type="dxa"/>
            <w:shd w:val="clear" w:color="auto" w:fill="auto"/>
            <w:noWrap/>
            <w:vAlign w:val="center"/>
            <w:hideMark/>
          </w:tcPr>
          <w:p w14:paraId="03363A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2639D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3 412 458,00</w:t>
            </w:r>
          </w:p>
        </w:tc>
        <w:tc>
          <w:tcPr>
            <w:tcW w:w="2835" w:type="dxa"/>
            <w:shd w:val="clear" w:color="auto" w:fill="auto"/>
            <w:noWrap/>
            <w:vAlign w:val="center"/>
            <w:hideMark/>
          </w:tcPr>
          <w:p w14:paraId="52A5E0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0AE04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0F073BD" w14:textId="77777777" w:rsidTr="00AB1303">
        <w:trPr>
          <w:gridAfter w:val="1"/>
          <w:wAfter w:w="18" w:type="dxa"/>
          <w:trHeight w:val="435"/>
        </w:trPr>
        <w:tc>
          <w:tcPr>
            <w:tcW w:w="3119" w:type="dxa"/>
            <w:shd w:val="clear" w:color="auto" w:fill="auto"/>
            <w:vAlign w:val="bottom"/>
            <w:hideMark/>
          </w:tcPr>
          <w:p w14:paraId="57B9B9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"Профилактика </w:t>
            </w:r>
            <w:r w:rsidRPr="00AB1303">
              <w:rPr>
                <w:rFonts w:ascii="Courier New" w:hAnsi="Courier New" w:cs="Courier New"/>
                <w:sz w:val="22"/>
                <w:szCs w:val="22"/>
              </w:rPr>
              <w:lastRenderedPageBreak/>
              <w:t>правонарушений" на 2019-2024 годы</w:t>
            </w:r>
          </w:p>
        </w:tc>
        <w:tc>
          <w:tcPr>
            <w:tcW w:w="1021" w:type="dxa"/>
            <w:shd w:val="clear" w:color="auto" w:fill="auto"/>
            <w:noWrap/>
            <w:vAlign w:val="center"/>
            <w:hideMark/>
          </w:tcPr>
          <w:p w14:paraId="0B1057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0CFE63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6307F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5DA016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22.0.00.00000</w:t>
            </w:r>
          </w:p>
        </w:tc>
        <w:tc>
          <w:tcPr>
            <w:tcW w:w="613" w:type="dxa"/>
            <w:shd w:val="clear" w:color="auto" w:fill="auto"/>
            <w:noWrap/>
            <w:vAlign w:val="center"/>
            <w:hideMark/>
          </w:tcPr>
          <w:p w14:paraId="619E2E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C6E32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835" w:type="dxa"/>
            <w:shd w:val="clear" w:color="auto" w:fill="auto"/>
            <w:noWrap/>
            <w:vAlign w:val="center"/>
            <w:hideMark/>
          </w:tcPr>
          <w:p w14:paraId="7A910B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550" w:type="dxa"/>
            <w:shd w:val="clear" w:color="auto" w:fill="auto"/>
            <w:noWrap/>
            <w:vAlign w:val="center"/>
            <w:hideMark/>
          </w:tcPr>
          <w:p w14:paraId="296DB6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1F3198E9" w14:textId="77777777" w:rsidTr="00AB1303">
        <w:trPr>
          <w:gridAfter w:val="1"/>
          <w:wAfter w:w="18" w:type="dxa"/>
          <w:trHeight w:val="645"/>
        </w:trPr>
        <w:tc>
          <w:tcPr>
            <w:tcW w:w="3119" w:type="dxa"/>
            <w:shd w:val="clear" w:color="auto" w:fill="auto"/>
            <w:vAlign w:val="center"/>
            <w:hideMark/>
          </w:tcPr>
          <w:p w14:paraId="5395078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"Профилактика безнадзорности и правонарушений несовершеннолетних" на 2019-2024 годы</w:t>
            </w:r>
          </w:p>
        </w:tc>
        <w:tc>
          <w:tcPr>
            <w:tcW w:w="1021" w:type="dxa"/>
            <w:shd w:val="clear" w:color="auto" w:fill="auto"/>
            <w:noWrap/>
            <w:vAlign w:val="center"/>
            <w:hideMark/>
          </w:tcPr>
          <w:p w14:paraId="174DC4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D836C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5F677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6B40DA1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22.2.00.00000</w:t>
            </w:r>
          </w:p>
        </w:tc>
        <w:tc>
          <w:tcPr>
            <w:tcW w:w="613" w:type="dxa"/>
            <w:shd w:val="clear" w:color="auto" w:fill="auto"/>
            <w:noWrap/>
            <w:vAlign w:val="center"/>
            <w:hideMark/>
          </w:tcPr>
          <w:p w14:paraId="31FCD9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C27BE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835" w:type="dxa"/>
            <w:shd w:val="clear" w:color="auto" w:fill="auto"/>
            <w:noWrap/>
            <w:vAlign w:val="center"/>
            <w:hideMark/>
          </w:tcPr>
          <w:p w14:paraId="2BD261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550" w:type="dxa"/>
            <w:shd w:val="clear" w:color="auto" w:fill="auto"/>
            <w:noWrap/>
            <w:vAlign w:val="center"/>
            <w:hideMark/>
          </w:tcPr>
          <w:p w14:paraId="40F557A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32F1A98D" w14:textId="77777777" w:rsidTr="00AB1303">
        <w:trPr>
          <w:gridAfter w:val="1"/>
          <w:wAfter w:w="18" w:type="dxa"/>
          <w:trHeight w:val="645"/>
        </w:trPr>
        <w:tc>
          <w:tcPr>
            <w:tcW w:w="3119" w:type="dxa"/>
            <w:shd w:val="clear" w:color="auto" w:fill="auto"/>
            <w:vAlign w:val="center"/>
            <w:hideMark/>
          </w:tcPr>
          <w:p w14:paraId="4CC3EF4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021" w:type="dxa"/>
            <w:shd w:val="clear" w:color="auto" w:fill="auto"/>
            <w:noWrap/>
            <w:vAlign w:val="center"/>
            <w:hideMark/>
          </w:tcPr>
          <w:p w14:paraId="13C009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93889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8FEE6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05D742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22.2.00.00000</w:t>
            </w:r>
          </w:p>
        </w:tc>
        <w:tc>
          <w:tcPr>
            <w:tcW w:w="613" w:type="dxa"/>
            <w:shd w:val="clear" w:color="auto" w:fill="auto"/>
            <w:noWrap/>
            <w:vAlign w:val="center"/>
            <w:hideMark/>
          </w:tcPr>
          <w:p w14:paraId="2E31C4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64355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835" w:type="dxa"/>
            <w:shd w:val="clear" w:color="auto" w:fill="auto"/>
            <w:noWrap/>
            <w:vAlign w:val="center"/>
            <w:hideMark/>
          </w:tcPr>
          <w:p w14:paraId="2027451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550" w:type="dxa"/>
            <w:shd w:val="clear" w:color="auto" w:fill="auto"/>
            <w:noWrap/>
            <w:vAlign w:val="center"/>
            <w:hideMark/>
          </w:tcPr>
          <w:p w14:paraId="1D9331F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62C45FCF" w14:textId="77777777" w:rsidTr="00AB1303">
        <w:trPr>
          <w:gridAfter w:val="1"/>
          <w:wAfter w:w="18" w:type="dxa"/>
          <w:trHeight w:val="645"/>
        </w:trPr>
        <w:tc>
          <w:tcPr>
            <w:tcW w:w="3119" w:type="dxa"/>
            <w:shd w:val="clear" w:color="auto" w:fill="auto"/>
            <w:vAlign w:val="center"/>
            <w:hideMark/>
          </w:tcPr>
          <w:p w14:paraId="7C025C9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Организация занятости в летний период целевой смены "трудных" подростков на базе детских клубов по месту жительства</w:t>
            </w:r>
          </w:p>
        </w:tc>
        <w:tc>
          <w:tcPr>
            <w:tcW w:w="1021" w:type="dxa"/>
            <w:shd w:val="clear" w:color="auto" w:fill="auto"/>
            <w:noWrap/>
            <w:vAlign w:val="center"/>
            <w:hideMark/>
          </w:tcPr>
          <w:p w14:paraId="01A7DD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FE6C2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2BF32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2C0484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22.2.01.00000</w:t>
            </w:r>
          </w:p>
        </w:tc>
        <w:tc>
          <w:tcPr>
            <w:tcW w:w="613" w:type="dxa"/>
            <w:shd w:val="clear" w:color="auto" w:fill="auto"/>
            <w:noWrap/>
            <w:vAlign w:val="center"/>
            <w:hideMark/>
          </w:tcPr>
          <w:p w14:paraId="4453DA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FEDB0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835" w:type="dxa"/>
            <w:shd w:val="clear" w:color="auto" w:fill="auto"/>
            <w:noWrap/>
            <w:vAlign w:val="center"/>
            <w:hideMark/>
          </w:tcPr>
          <w:p w14:paraId="3CA1A2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550" w:type="dxa"/>
            <w:shd w:val="clear" w:color="auto" w:fill="auto"/>
            <w:noWrap/>
            <w:vAlign w:val="center"/>
            <w:hideMark/>
          </w:tcPr>
          <w:p w14:paraId="1FD8FF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4028AC46" w14:textId="77777777" w:rsidTr="00AB1303">
        <w:trPr>
          <w:gridAfter w:val="1"/>
          <w:wAfter w:w="18" w:type="dxa"/>
          <w:trHeight w:val="435"/>
        </w:trPr>
        <w:tc>
          <w:tcPr>
            <w:tcW w:w="3119" w:type="dxa"/>
            <w:shd w:val="clear" w:color="auto" w:fill="auto"/>
            <w:vAlign w:val="center"/>
            <w:hideMark/>
          </w:tcPr>
          <w:p w14:paraId="229C7F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8C818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F73D0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906D4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933" w:type="dxa"/>
            <w:shd w:val="clear" w:color="auto" w:fill="auto"/>
            <w:noWrap/>
            <w:vAlign w:val="center"/>
            <w:hideMark/>
          </w:tcPr>
          <w:p w14:paraId="1619A1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22.2.01.00000</w:t>
            </w:r>
          </w:p>
        </w:tc>
        <w:tc>
          <w:tcPr>
            <w:tcW w:w="613" w:type="dxa"/>
            <w:shd w:val="clear" w:color="auto" w:fill="auto"/>
            <w:noWrap/>
            <w:vAlign w:val="center"/>
            <w:hideMark/>
          </w:tcPr>
          <w:p w14:paraId="7051BA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A7AB7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835" w:type="dxa"/>
            <w:shd w:val="clear" w:color="auto" w:fill="auto"/>
            <w:noWrap/>
            <w:vAlign w:val="center"/>
            <w:hideMark/>
          </w:tcPr>
          <w:p w14:paraId="20D711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c>
          <w:tcPr>
            <w:tcW w:w="2550" w:type="dxa"/>
            <w:shd w:val="clear" w:color="auto" w:fill="auto"/>
            <w:noWrap/>
            <w:vAlign w:val="center"/>
            <w:hideMark/>
          </w:tcPr>
          <w:p w14:paraId="75C5CB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42 550,00</w:t>
            </w:r>
          </w:p>
        </w:tc>
      </w:tr>
      <w:tr w:rsidR="002B1CA7" w:rsidRPr="00AB1303" w14:paraId="0AA4D3C4" w14:textId="77777777" w:rsidTr="00AB1303">
        <w:trPr>
          <w:gridAfter w:val="1"/>
          <w:wAfter w:w="18" w:type="dxa"/>
          <w:trHeight w:val="225"/>
        </w:trPr>
        <w:tc>
          <w:tcPr>
            <w:tcW w:w="3119" w:type="dxa"/>
            <w:shd w:val="clear" w:color="auto" w:fill="auto"/>
            <w:vAlign w:val="center"/>
            <w:hideMark/>
          </w:tcPr>
          <w:p w14:paraId="7365DEC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образования</w:t>
            </w:r>
          </w:p>
        </w:tc>
        <w:tc>
          <w:tcPr>
            <w:tcW w:w="1021" w:type="dxa"/>
            <w:shd w:val="clear" w:color="auto" w:fill="auto"/>
            <w:noWrap/>
            <w:vAlign w:val="center"/>
            <w:hideMark/>
          </w:tcPr>
          <w:p w14:paraId="26217B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D9812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DFF83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E581C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53737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25105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8 601 568,41</w:t>
            </w:r>
          </w:p>
        </w:tc>
        <w:tc>
          <w:tcPr>
            <w:tcW w:w="2835" w:type="dxa"/>
            <w:shd w:val="clear" w:color="auto" w:fill="auto"/>
            <w:noWrap/>
            <w:vAlign w:val="center"/>
            <w:hideMark/>
          </w:tcPr>
          <w:p w14:paraId="0949DD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9 516 849,69</w:t>
            </w:r>
          </w:p>
        </w:tc>
        <w:tc>
          <w:tcPr>
            <w:tcW w:w="2550" w:type="dxa"/>
            <w:shd w:val="clear" w:color="auto" w:fill="auto"/>
            <w:noWrap/>
            <w:vAlign w:val="center"/>
            <w:hideMark/>
          </w:tcPr>
          <w:p w14:paraId="71C416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9 516 849,69</w:t>
            </w:r>
          </w:p>
        </w:tc>
      </w:tr>
      <w:tr w:rsidR="002B1CA7" w:rsidRPr="00AB1303" w14:paraId="4FFE5C9D" w14:textId="77777777" w:rsidTr="00AB1303">
        <w:trPr>
          <w:gridAfter w:val="1"/>
          <w:wAfter w:w="18" w:type="dxa"/>
          <w:trHeight w:val="435"/>
        </w:trPr>
        <w:tc>
          <w:tcPr>
            <w:tcW w:w="3119" w:type="dxa"/>
            <w:shd w:val="clear" w:color="auto" w:fill="auto"/>
            <w:vAlign w:val="bottom"/>
            <w:hideMark/>
          </w:tcPr>
          <w:p w14:paraId="705CBF5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Муниципальная программа города Усолье-Сибирское «Развитие </w:t>
            </w:r>
            <w:r w:rsidRPr="00AB1303">
              <w:rPr>
                <w:rFonts w:ascii="Courier New" w:hAnsi="Courier New" w:cs="Courier New"/>
                <w:sz w:val="22"/>
                <w:szCs w:val="22"/>
              </w:rPr>
              <w:lastRenderedPageBreak/>
              <w:t>образования» на 2019-2024 годы</w:t>
            </w:r>
          </w:p>
        </w:tc>
        <w:tc>
          <w:tcPr>
            <w:tcW w:w="1021" w:type="dxa"/>
            <w:shd w:val="clear" w:color="auto" w:fill="auto"/>
            <w:noWrap/>
            <w:vAlign w:val="center"/>
            <w:hideMark/>
          </w:tcPr>
          <w:p w14:paraId="312690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2F713C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6245B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BC9AB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62C820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28F44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8 601 568,41</w:t>
            </w:r>
          </w:p>
        </w:tc>
        <w:tc>
          <w:tcPr>
            <w:tcW w:w="2835" w:type="dxa"/>
            <w:shd w:val="clear" w:color="auto" w:fill="auto"/>
            <w:noWrap/>
            <w:vAlign w:val="center"/>
            <w:hideMark/>
          </w:tcPr>
          <w:p w14:paraId="3D4BF6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9 516 849,69</w:t>
            </w:r>
          </w:p>
        </w:tc>
        <w:tc>
          <w:tcPr>
            <w:tcW w:w="2550" w:type="dxa"/>
            <w:shd w:val="clear" w:color="auto" w:fill="auto"/>
            <w:noWrap/>
            <w:vAlign w:val="center"/>
            <w:hideMark/>
          </w:tcPr>
          <w:p w14:paraId="264213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9 516 849,69</w:t>
            </w:r>
          </w:p>
        </w:tc>
      </w:tr>
      <w:tr w:rsidR="002B1CA7" w:rsidRPr="00AB1303" w14:paraId="53D9736C" w14:textId="77777777" w:rsidTr="00AB1303">
        <w:trPr>
          <w:gridAfter w:val="1"/>
          <w:wAfter w:w="18" w:type="dxa"/>
          <w:trHeight w:val="645"/>
        </w:trPr>
        <w:tc>
          <w:tcPr>
            <w:tcW w:w="3119" w:type="dxa"/>
            <w:shd w:val="clear" w:color="auto" w:fill="auto"/>
            <w:vAlign w:val="center"/>
            <w:hideMark/>
          </w:tcPr>
          <w:p w14:paraId="6C33D54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«Развитие начального общего, основного общего, среднего общего образования города Усолье-Сибирское» на 2019-2024 годы</w:t>
            </w:r>
          </w:p>
        </w:tc>
        <w:tc>
          <w:tcPr>
            <w:tcW w:w="1021" w:type="dxa"/>
            <w:shd w:val="clear" w:color="auto" w:fill="auto"/>
            <w:noWrap/>
            <w:vAlign w:val="center"/>
            <w:hideMark/>
          </w:tcPr>
          <w:p w14:paraId="1B8970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2B01C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94812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CF7BE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675B1D4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D8042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835" w:type="dxa"/>
            <w:shd w:val="clear" w:color="auto" w:fill="auto"/>
            <w:noWrap/>
            <w:vAlign w:val="center"/>
            <w:hideMark/>
          </w:tcPr>
          <w:p w14:paraId="2C8245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205 000,00</w:t>
            </w:r>
          </w:p>
        </w:tc>
        <w:tc>
          <w:tcPr>
            <w:tcW w:w="2550" w:type="dxa"/>
            <w:shd w:val="clear" w:color="auto" w:fill="auto"/>
            <w:noWrap/>
            <w:vAlign w:val="center"/>
            <w:hideMark/>
          </w:tcPr>
          <w:p w14:paraId="1CADD5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205 000,00</w:t>
            </w:r>
          </w:p>
        </w:tc>
      </w:tr>
      <w:tr w:rsidR="002B1CA7" w:rsidRPr="00AB1303" w14:paraId="02C42688" w14:textId="77777777" w:rsidTr="00AB1303">
        <w:trPr>
          <w:gridAfter w:val="1"/>
          <w:wAfter w:w="18" w:type="dxa"/>
          <w:trHeight w:val="645"/>
        </w:trPr>
        <w:tc>
          <w:tcPr>
            <w:tcW w:w="3119" w:type="dxa"/>
            <w:shd w:val="clear" w:color="auto" w:fill="auto"/>
            <w:vAlign w:val="center"/>
            <w:hideMark/>
          </w:tcPr>
          <w:p w14:paraId="582DEB4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Обеспечение деятельности общеобразовательных учреждений и доступности общего образования</w:t>
            </w:r>
          </w:p>
        </w:tc>
        <w:tc>
          <w:tcPr>
            <w:tcW w:w="1021" w:type="dxa"/>
            <w:shd w:val="clear" w:color="auto" w:fill="auto"/>
            <w:noWrap/>
            <w:vAlign w:val="center"/>
            <w:hideMark/>
          </w:tcPr>
          <w:p w14:paraId="74A7AB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F7019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A7FDD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66436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0D7E69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5A742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835" w:type="dxa"/>
            <w:shd w:val="clear" w:color="auto" w:fill="auto"/>
            <w:noWrap/>
            <w:vAlign w:val="center"/>
            <w:hideMark/>
          </w:tcPr>
          <w:p w14:paraId="3CA24F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550" w:type="dxa"/>
            <w:shd w:val="clear" w:color="auto" w:fill="auto"/>
            <w:noWrap/>
            <w:vAlign w:val="center"/>
            <w:hideMark/>
          </w:tcPr>
          <w:p w14:paraId="39BF80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r>
      <w:tr w:rsidR="002B1CA7" w:rsidRPr="00AB1303" w14:paraId="11051B96" w14:textId="77777777" w:rsidTr="00AB1303">
        <w:trPr>
          <w:gridAfter w:val="1"/>
          <w:wAfter w:w="18" w:type="dxa"/>
          <w:trHeight w:val="435"/>
        </w:trPr>
        <w:tc>
          <w:tcPr>
            <w:tcW w:w="3119" w:type="dxa"/>
            <w:shd w:val="clear" w:color="auto" w:fill="auto"/>
            <w:vAlign w:val="center"/>
            <w:hideMark/>
          </w:tcPr>
          <w:p w14:paraId="3A06E0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2.1.4. Организация государственной итоговой аттестации выпускников</w:t>
            </w:r>
          </w:p>
        </w:tc>
        <w:tc>
          <w:tcPr>
            <w:tcW w:w="1021" w:type="dxa"/>
            <w:shd w:val="clear" w:color="auto" w:fill="auto"/>
            <w:noWrap/>
            <w:vAlign w:val="center"/>
            <w:hideMark/>
          </w:tcPr>
          <w:p w14:paraId="34ED2D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9EE76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C3C3C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DF6BC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10.2.01.00004</w:t>
            </w:r>
          </w:p>
        </w:tc>
        <w:tc>
          <w:tcPr>
            <w:tcW w:w="613" w:type="dxa"/>
            <w:shd w:val="clear" w:color="auto" w:fill="auto"/>
            <w:noWrap/>
            <w:vAlign w:val="center"/>
            <w:hideMark/>
          </w:tcPr>
          <w:p w14:paraId="0DB118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F2D26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835" w:type="dxa"/>
            <w:shd w:val="clear" w:color="auto" w:fill="auto"/>
            <w:noWrap/>
            <w:vAlign w:val="center"/>
            <w:hideMark/>
          </w:tcPr>
          <w:p w14:paraId="477F874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550" w:type="dxa"/>
            <w:shd w:val="clear" w:color="auto" w:fill="auto"/>
            <w:noWrap/>
            <w:vAlign w:val="center"/>
            <w:hideMark/>
          </w:tcPr>
          <w:p w14:paraId="027657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r>
      <w:tr w:rsidR="002B1CA7" w:rsidRPr="00AB1303" w14:paraId="72738392" w14:textId="77777777" w:rsidTr="00AB1303">
        <w:trPr>
          <w:gridAfter w:val="1"/>
          <w:wAfter w:w="18" w:type="dxa"/>
          <w:trHeight w:val="435"/>
        </w:trPr>
        <w:tc>
          <w:tcPr>
            <w:tcW w:w="3119" w:type="dxa"/>
            <w:shd w:val="clear" w:color="auto" w:fill="auto"/>
            <w:vAlign w:val="center"/>
            <w:hideMark/>
          </w:tcPr>
          <w:p w14:paraId="0C0010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797E3D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B0673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190BD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8BC98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10.2.01.00004</w:t>
            </w:r>
          </w:p>
        </w:tc>
        <w:tc>
          <w:tcPr>
            <w:tcW w:w="613" w:type="dxa"/>
            <w:shd w:val="clear" w:color="auto" w:fill="auto"/>
            <w:noWrap/>
            <w:vAlign w:val="center"/>
            <w:hideMark/>
          </w:tcPr>
          <w:p w14:paraId="2630AE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349F2A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835" w:type="dxa"/>
            <w:shd w:val="clear" w:color="auto" w:fill="auto"/>
            <w:noWrap/>
            <w:vAlign w:val="center"/>
            <w:hideMark/>
          </w:tcPr>
          <w:p w14:paraId="593D2A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c>
          <w:tcPr>
            <w:tcW w:w="2550" w:type="dxa"/>
            <w:shd w:val="clear" w:color="auto" w:fill="auto"/>
            <w:noWrap/>
            <w:vAlign w:val="center"/>
            <w:hideMark/>
          </w:tcPr>
          <w:p w14:paraId="1A8B70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120 000,00</w:t>
            </w:r>
          </w:p>
        </w:tc>
      </w:tr>
      <w:tr w:rsidR="002B1CA7" w:rsidRPr="00AB1303" w14:paraId="3D6F07AB" w14:textId="77777777" w:rsidTr="00AB1303">
        <w:trPr>
          <w:gridAfter w:val="1"/>
          <w:wAfter w:w="18" w:type="dxa"/>
          <w:trHeight w:val="435"/>
        </w:trPr>
        <w:tc>
          <w:tcPr>
            <w:tcW w:w="3119" w:type="dxa"/>
            <w:shd w:val="clear" w:color="auto" w:fill="auto"/>
            <w:vAlign w:val="center"/>
            <w:hideMark/>
          </w:tcPr>
          <w:p w14:paraId="548B78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 Повышение уровня профессионального роста работников общеобразовательных учреждений</w:t>
            </w:r>
          </w:p>
        </w:tc>
        <w:tc>
          <w:tcPr>
            <w:tcW w:w="1021" w:type="dxa"/>
            <w:shd w:val="clear" w:color="auto" w:fill="auto"/>
            <w:noWrap/>
            <w:vAlign w:val="center"/>
            <w:hideMark/>
          </w:tcPr>
          <w:p w14:paraId="058AF4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ED3C7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D9ECE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05D0C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7CC01F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196E8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57192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550" w:type="dxa"/>
            <w:shd w:val="clear" w:color="auto" w:fill="auto"/>
            <w:noWrap/>
            <w:vAlign w:val="center"/>
            <w:hideMark/>
          </w:tcPr>
          <w:p w14:paraId="311994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1C5FE0F3" w14:textId="77777777" w:rsidTr="00AB1303">
        <w:trPr>
          <w:gridAfter w:val="1"/>
          <w:wAfter w:w="18" w:type="dxa"/>
          <w:trHeight w:val="255"/>
        </w:trPr>
        <w:tc>
          <w:tcPr>
            <w:tcW w:w="3119" w:type="dxa"/>
            <w:shd w:val="clear" w:color="auto" w:fill="auto"/>
            <w:vAlign w:val="center"/>
            <w:hideMark/>
          </w:tcPr>
          <w:p w14:paraId="6785FA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2.3.4. Участие в областном образовательном форуме</w:t>
            </w:r>
          </w:p>
        </w:tc>
        <w:tc>
          <w:tcPr>
            <w:tcW w:w="1021" w:type="dxa"/>
            <w:shd w:val="clear" w:color="auto" w:fill="auto"/>
            <w:noWrap/>
            <w:vAlign w:val="center"/>
            <w:hideMark/>
          </w:tcPr>
          <w:p w14:paraId="19EC74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F4CFB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74A48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7C93C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10.2.03.00004</w:t>
            </w:r>
          </w:p>
        </w:tc>
        <w:tc>
          <w:tcPr>
            <w:tcW w:w="613" w:type="dxa"/>
            <w:shd w:val="clear" w:color="auto" w:fill="auto"/>
            <w:noWrap/>
            <w:vAlign w:val="center"/>
            <w:hideMark/>
          </w:tcPr>
          <w:p w14:paraId="6E2723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E8FCE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E0348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550" w:type="dxa"/>
            <w:shd w:val="clear" w:color="auto" w:fill="auto"/>
            <w:noWrap/>
            <w:vAlign w:val="center"/>
            <w:hideMark/>
          </w:tcPr>
          <w:p w14:paraId="7EF872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03BB2845" w14:textId="77777777" w:rsidTr="00AB1303">
        <w:trPr>
          <w:gridAfter w:val="1"/>
          <w:wAfter w:w="18" w:type="dxa"/>
          <w:trHeight w:val="435"/>
        </w:trPr>
        <w:tc>
          <w:tcPr>
            <w:tcW w:w="3119" w:type="dxa"/>
            <w:shd w:val="clear" w:color="auto" w:fill="auto"/>
            <w:vAlign w:val="center"/>
            <w:hideMark/>
          </w:tcPr>
          <w:p w14:paraId="2545952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w:t>
            </w:r>
            <w:r w:rsidRPr="00AB1303">
              <w:rPr>
                <w:rFonts w:ascii="Courier New" w:hAnsi="Courier New" w:cs="Courier New"/>
                <w:sz w:val="22"/>
                <w:szCs w:val="22"/>
              </w:rPr>
              <w:lastRenderedPageBreak/>
              <w:t>обеспечения государственных (муниципальных) нужд</w:t>
            </w:r>
          </w:p>
        </w:tc>
        <w:tc>
          <w:tcPr>
            <w:tcW w:w="1021" w:type="dxa"/>
            <w:shd w:val="clear" w:color="auto" w:fill="auto"/>
            <w:noWrap/>
            <w:vAlign w:val="center"/>
            <w:hideMark/>
          </w:tcPr>
          <w:p w14:paraId="7976FE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650BD4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1DC37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851FB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10.2.03.00004</w:t>
            </w:r>
          </w:p>
        </w:tc>
        <w:tc>
          <w:tcPr>
            <w:tcW w:w="613" w:type="dxa"/>
            <w:shd w:val="clear" w:color="auto" w:fill="auto"/>
            <w:noWrap/>
            <w:vAlign w:val="center"/>
            <w:hideMark/>
          </w:tcPr>
          <w:p w14:paraId="0C2111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BA4A0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5ADA4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550" w:type="dxa"/>
            <w:shd w:val="clear" w:color="auto" w:fill="auto"/>
            <w:noWrap/>
            <w:vAlign w:val="center"/>
            <w:hideMark/>
          </w:tcPr>
          <w:p w14:paraId="119106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1609F13D" w14:textId="77777777" w:rsidTr="00AB1303">
        <w:trPr>
          <w:gridAfter w:val="1"/>
          <w:wAfter w:w="18" w:type="dxa"/>
          <w:trHeight w:val="435"/>
        </w:trPr>
        <w:tc>
          <w:tcPr>
            <w:tcW w:w="3119" w:type="dxa"/>
            <w:shd w:val="clear" w:color="auto" w:fill="auto"/>
            <w:vAlign w:val="center"/>
            <w:hideMark/>
          </w:tcPr>
          <w:p w14:paraId="3E04A2B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2.4. Мероприятия, направленные на выявления одаренных детей</w:t>
            </w:r>
          </w:p>
        </w:tc>
        <w:tc>
          <w:tcPr>
            <w:tcW w:w="1021" w:type="dxa"/>
            <w:shd w:val="clear" w:color="auto" w:fill="auto"/>
            <w:noWrap/>
            <w:vAlign w:val="center"/>
            <w:hideMark/>
          </w:tcPr>
          <w:p w14:paraId="52E394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FBA93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3B55C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F9B96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10.2.00.00000</w:t>
            </w:r>
          </w:p>
        </w:tc>
        <w:tc>
          <w:tcPr>
            <w:tcW w:w="613" w:type="dxa"/>
            <w:shd w:val="clear" w:color="auto" w:fill="auto"/>
            <w:noWrap/>
            <w:vAlign w:val="center"/>
            <w:hideMark/>
          </w:tcPr>
          <w:p w14:paraId="1EF827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10F69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742FF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c>
          <w:tcPr>
            <w:tcW w:w="2550" w:type="dxa"/>
            <w:shd w:val="clear" w:color="auto" w:fill="auto"/>
            <w:noWrap/>
            <w:vAlign w:val="center"/>
            <w:hideMark/>
          </w:tcPr>
          <w:p w14:paraId="20451A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r>
      <w:tr w:rsidR="002B1CA7" w:rsidRPr="00AB1303" w14:paraId="4C35312F" w14:textId="77777777" w:rsidTr="00AB1303">
        <w:trPr>
          <w:gridAfter w:val="1"/>
          <w:wAfter w:w="18" w:type="dxa"/>
          <w:trHeight w:val="645"/>
        </w:trPr>
        <w:tc>
          <w:tcPr>
            <w:tcW w:w="3119" w:type="dxa"/>
            <w:shd w:val="clear" w:color="auto" w:fill="auto"/>
            <w:vAlign w:val="center"/>
            <w:hideMark/>
          </w:tcPr>
          <w:p w14:paraId="167870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2.4.7. Чествование выпускников общеобразовательных учреждений, проявивших успехи в учении и общественной деятельности</w:t>
            </w:r>
          </w:p>
        </w:tc>
        <w:tc>
          <w:tcPr>
            <w:tcW w:w="1021" w:type="dxa"/>
            <w:shd w:val="clear" w:color="auto" w:fill="auto"/>
            <w:noWrap/>
            <w:vAlign w:val="center"/>
            <w:hideMark/>
          </w:tcPr>
          <w:p w14:paraId="25743E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7A09B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767CA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3BD9B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10.2.04.00007</w:t>
            </w:r>
          </w:p>
        </w:tc>
        <w:tc>
          <w:tcPr>
            <w:tcW w:w="613" w:type="dxa"/>
            <w:shd w:val="clear" w:color="auto" w:fill="auto"/>
            <w:noWrap/>
            <w:vAlign w:val="center"/>
            <w:hideMark/>
          </w:tcPr>
          <w:p w14:paraId="6C0CD3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310B7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36562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c>
          <w:tcPr>
            <w:tcW w:w="2550" w:type="dxa"/>
            <w:shd w:val="clear" w:color="auto" w:fill="auto"/>
            <w:noWrap/>
            <w:vAlign w:val="center"/>
            <w:hideMark/>
          </w:tcPr>
          <w:p w14:paraId="137D62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r>
      <w:tr w:rsidR="002B1CA7" w:rsidRPr="00AB1303" w14:paraId="783C0046" w14:textId="77777777" w:rsidTr="00AB1303">
        <w:trPr>
          <w:gridAfter w:val="1"/>
          <w:wAfter w:w="18" w:type="dxa"/>
          <w:trHeight w:val="435"/>
        </w:trPr>
        <w:tc>
          <w:tcPr>
            <w:tcW w:w="3119" w:type="dxa"/>
            <w:shd w:val="clear" w:color="auto" w:fill="auto"/>
            <w:vAlign w:val="center"/>
            <w:hideMark/>
          </w:tcPr>
          <w:p w14:paraId="2FACA62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0D6EE3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22D0E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59C55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9829F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10.2.04.00007</w:t>
            </w:r>
          </w:p>
        </w:tc>
        <w:tc>
          <w:tcPr>
            <w:tcW w:w="613" w:type="dxa"/>
            <w:shd w:val="clear" w:color="auto" w:fill="auto"/>
            <w:noWrap/>
            <w:vAlign w:val="center"/>
            <w:hideMark/>
          </w:tcPr>
          <w:p w14:paraId="433C5A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7D5D19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7B13E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c>
          <w:tcPr>
            <w:tcW w:w="2550" w:type="dxa"/>
            <w:shd w:val="clear" w:color="auto" w:fill="auto"/>
            <w:noWrap/>
            <w:vAlign w:val="center"/>
            <w:hideMark/>
          </w:tcPr>
          <w:p w14:paraId="65C601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45 000,00</w:t>
            </w:r>
          </w:p>
        </w:tc>
      </w:tr>
      <w:tr w:rsidR="002B1CA7" w:rsidRPr="00AB1303" w14:paraId="1E8575FB" w14:textId="77777777" w:rsidTr="00AB1303">
        <w:trPr>
          <w:gridAfter w:val="1"/>
          <w:wAfter w:w="18" w:type="dxa"/>
          <w:trHeight w:val="855"/>
        </w:trPr>
        <w:tc>
          <w:tcPr>
            <w:tcW w:w="3119" w:type="dxa"/>
            <w:shd w:val="clear" w:color="auto" w:fill="auto"/>
            <w:vAlign w:val="center"/>
            <w:hideMark/>
          </w:tcPr>
          <w:p w14:paraId="30E36B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5 «Обеспечение организационных, информационных и методических профессиональных потребностей педагогических и руководящих работников образовательных учреждений»</w:t>
            </w:r>
          </w:p>
        </w:tc>
        <w:tc>
          <w:tcPr>
            <w:tcW w:w="1021" w:type="dxa"/>
            <w:shd w:val="clear" w:color="auto" w:fill="auto"/>
            <w:noWrap/>
            <w:vAlign w:val="center"/>
            <w:hideMark/>
          </w:tcPr>
          <w:p w14:paraId="1FAE40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AE682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831D3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A8B4B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10.5.00.00000</w:t>
            </w:r>
          </w:p>
        </w:tc>
        <w:tc>
          <w:tcPr>
            <w:tcW w:w="613" w:type="dxa"/>
            <w:shd w:val="clear" w:color="auto" w:fill="auto"/>
            <w:noWrap/>
            <w:vAlign w:val="center"/>
            <w:hideMark/>
          </w:tcPr>
          <w:p w14:paraId="3CEED9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227D8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8 279 898,16</w:t>
            </w:r>
          </w:p>
        </w:tc>
        <w:tc>
          <w:tcPr>
            <w:tcW w:w="2835" w:type="dxa"/>
            <w:shd w:val="clear" w:color="auto" w:fill="auto"/>
            <w:noWrap/>
            <w:vAlign w:val="center"/>
            <w:hideMark/>
          </w:tcPr>
          <w:p w14:paraId="3D979D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c>
          <w:tcPr>
            <w:tcW w:w="2550" w:type="dxa"/>
            <w:shd w:val="clear" w:color="auto" w:fill="auto"/>
            <w:noWrap/>
            <w:vAlign w:val="center"/>
            <w:hideMark/>
          </w:tcPr>
          <w:p w14:paraId="7C7B3A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r>
      <w:tr w:rsidR="002B1CA7" w:rsidRPr="00AB1303" w14:paraId="25DBF40F" w14:textId="77777777" w:rsidTr="00AB1303">
        <w:trPr>
          <w:gridAfter w:val="1"/>
          <w:wAfter w:w="18" w:type="dxa"/>
          <w:trHeight w:val="855"/>
        </w:trPr>
        <w:tc>
          <w:tcPr>
            <w:tcW w:w="3119" w:type="dxa"/>
            <w:shd w:val="clear" w:color="auto" w:fill="auto"/>
            <w:vAlign w:val="center"/>
            <w:hideMark/>
          </w:tcPr>
          <w:p w14:paraId="010BCDE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5.1. Создание организационно-управленческих, информационно-методических условий, </w:t>
            </w:r>
            <w:r w:rsidRPr="00AB1303">
              <w:rPr>
                <w:rFonts w:ascii="Courier New" w:hAnsi="Courier New" w:cs="Courier New"/>
                <w:sz w:val="22"/>
                <w:szCs w:val="22"/>
              </w:rPr>
              <w:lastRenderedPageBreak/>
              <w:t>ориентированных на обеспечение доступности качественного образования</w:t>
            </w:r>
          </w:p>
        </w:tc>
        <w:tc>
          <w:tcPr>
            <w:tcW w:w="1021" w:type="dxa"/>
            <w:shd w:val="clear" w:color="auto" w:fill="auto"/>
            <w:noWrap/>
            <w:vAlign w:val="center"/>
            <w:hideMark/>
          </w:tcPr>
          <w:p w14:paraId="3CE758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123C41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2C97BD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44334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10.5.00.00000</w:t>
            </w:r>
          </w:p>
        </w:tc>
        <w:tc>
          <w:tcPr>
            <w:tcW w:w="613" w:type="dxa"/>
            <w:shd w:val="clear" w:color="auto" w:fill="auto"/>
            <w:noWrap/>
            <w:vAlign w:val="center"/>
            <w:hideMark/>
          </w:tcPr>
          <w:p w14:paraId="313F62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7AF39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8 279 898,16</w:t>
            </w:r>
          </w:p>
        </w:tc>
        <w:tc>
          <w:tcPr>
            <w:tcW w:w="2835" w:type="dxa"/>
            <w:shd w:val="clear" w:color="auto" w:fill="auto"/>
            <w:noWrap/>
            <w:vAlign w:val="center"/>
            <w:hideMark/>
          </w:tcPr>
          <w:p w14:paraId="482C78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c>
          <w:tcPr>
            <w:tcW w:w="2550" w:type="dxa"/>
            <w:shd w:val="clear" w:color="auto" w:fill="auto"/>
            <w:noWrap/>
            <w:vAlign w:val="center"/>
            <w:hideMark/>
          </w:tcPr>
          <w:p w14:paraId="6D1A52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8 678 056,41</w:t>
            </w:r>
          </w:p>
        </w:tc>
      </w:tr>
      <w:tr w:rsidR="002B1CA7" w:rsidRPr="00AB1303" w14:paraId="7DCA831F" w14:textId="77777777" w:rsidTr="00AB1303">
        <w:trPr>
          <w:gridAfter w:val="1"/>
          <w:wAfter w:w="18" w:type="dxa"/>
          <w:trHeight w:val="435"/>
        </w:trPr>
        <w:tc>
          <w:tcPr>
            <w:tcW w:w="3119" w:type="dxa"/>
            <w:shd w:val="clear" w:color="auto" w:fill="auto"/>
            <w:vAlign w:val="center"/>
            <w:hideMark/>
          </w:tcPr>
          <w:p w14:paraId="022EAB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5.1.3. Обеспечение деятельности Территориальной психолого-медико-педагогической комиссии</w:t>
            </w:r>
          </w:p>
        </w:tc>
        <w:tc>
          <w:tcPr>
            <w:tcW w:w="1021" w:type="dxa"/>
            <w:shd w:val="clear" w:color="auto" w:fill="auto"/>
            <w:noWrap/>
            <w:vAlign w:val="center"/>
            <w:hideMark/>
          </w:tcPr>
          <w:p w14:paraId="5368F0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BECB4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2D303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344C7F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10.5.01.00003</w:t>
            </w:r>
          </w:p>
        </w:tc>
        <w:tc>
          <w:tcPr>
            <w:tcW w:w="613" w:type="dxa"/>
            <w:shd w:val="clear" w:color="auto" w:fill="auto"/>
            <w:noWrap/>
            <w:vAlign w:val="center"/>
            <w:hideMark/>
          </w:tcPr>
          <w:p w14:paraId="75B827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4CE97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139 104,95</w:t>
            </w:r>
          </w:p>
        </w:tc>
        <w:tc>
          <w:tcPr>
            <w:tcW w:w="2835" w:type="dxa"/>
            <w:shd w:val="clear" w:color="auto" w:fill="auto"/>
            <w:noWrap/>
            <w:vAlign w:val="center"/>
            <w:hideMark/>
          </w:tcPr>
          <w:p w14:paraId="748CA9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c>
          <w:tcPr>
            <w:tcW w:w="2550" w:type="dxa"/>
            <w:shd w:val="clear" w:color="auto" w:fill="auto"/>
            <w:noWrap/>
            <w:vAlign w:val="center"/>
            <w:hideMark/>
          </w:tcPr>
          <w:p w14:paraId="5354F86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r>
      <w:tr w:rsidR="002B1CA7" w:rsidRPr="00AB1303" w14:paraId="2BF00A30" w14:textId="77777777" w:rsidTr="00AB1303">
        <w:trPr>
          <w:gridAfter w:val="1"/>
          <w:wAfter w:w="18" w:type="dxa"/>
          <w:trHeight w:val="435"/>
        </w:trPr>
        <w:tc>
          <w:tcPr>
            <w:tcW w:w="3119" w:type="dxa"/>
            <w:shd w:val="clear" w:color="auto" w:fill="auto"/>
            <w:vAlign w:val="center"/>
            <w:hideMark/>
          </w:tcPr>
          <w:p w14:paraId="5D15383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12199A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B460D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9785A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92739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10.5.01.00003</w:t>
            </w:r>
          </w:p>
        </w:tc>
        <w:tc>
          <w:tcPr>
            <w:tcW w:w="613" w:type="dxa"/>
            <w:shd w:val="clear" w:color="auto" w:fill="auto"/>
            <w:noWrap/>
            <w:vAlign w:val="center"/>
            <w:hideMark/>
          </w:tcPr>
          <w:p w14:paraId="60CDFC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94DC6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139 104,95</w:t>
            </w:r>
          </w:p>
        </w:tc>
        <w:tc>
          <w:tcPr>
            <w:tcW w:w="2835" w:type="dxa"/>
            <w:shd w:val="clear" w:color="auto" w:fill="auto"/>
            <w:noWrap/>
            <w:vAlign w:val="center"/>
            <w:hideMark/>
          </w:tcPr>
          <w:p w14:paraId="17CF2C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c>
          <w:tcPr>
            <w:tcW w:w="2550" w:type="dxa"/>
            <w:shd w:val="clear" w:color="auto" w:fill="auto"/>
            <w:noWrap/>
            <w:vAlign w:val="center"/>
            <w:hideMark/>
          </w:tcPr>
          <w:p w14:paraId="01DA3A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220 300,00</w:t>
            </w:r>
          </w:p>
        </w:tc>
      </w:tr>
      <w:tr w:rsidR="002B1CA7" w:rsidRPr="00AB1303" w14:paraId="13365E51" w14:textId="77777777" w:rsidTr="00AB1303">
        <w:trPr>
          <w:gridAfter w:val="1"/>
          <w:wAfter w:w="18" w:type="dxa"/>
          <w:trHeight w:val="225"/>
        </w:trPr>
        <w:tc>
          <w:tcPr>
            <w:tcW w:w="3119" w:type="dxa"/>
            <w:shd w:val="clear" w:color="auto" w:fill="auto"/>
            <w:vAlign w:val="center"/>
            <w:hideMark/>
          </w:tcPr>
          <w:p w14:paraId="32C3946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5.1.4. Обеспечение деятельности МКУ «ИМЦ»</w:t>
            </w:r>
          </w:p>
        </w:tc>
        <w:tc>
          <w:tcPr>
            <w:tcW w:w="1021" w:type="dxa"/>
            <w:shd w:val="clear" w:color="auto" w:fill="auto"/>
            <w:noWrap/>
            <w:vAlign w:val="center"/>
            <w:hideMark/>
          </w:tcPr>
          <w:p w14:paraId="142110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37F29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05D0F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1D1936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10.5.01.00004</w:t>
            </w:r>
          </w:p>
        </w:tc>
        <w:tc>
          <w:tcPr>
            <w:tcW w:w="613" w:type="dxa"/>
            <w:shd w:val="clear" w:color="auto" w:fill="auto"/>
            <w:noWrap/>
            <w:vAlign w:val="center"/>
            <w:hideMark/>
          </w:tcPr>
          <w:p w14:paraId="6B4905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B54AD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8 140 793,21</w:t>
            </w:r>
          </w:p>
        </w:tc>
        <w:tc>
          <w:tcPr>
            <w:tcW w:w="2835" w:type="dxa"/>
            <w:shd w:val="clear" w:color="auto" w:fill="auto"/>
            <w:noWrap/>
            <w:vAlign w:val="center"/>
            <w:hideMark/>
          </w:tcPr>
          <w:p w14:paraId="2A847A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8 457 756,41</w:t>
            </w:r>
          </w:p>
        </w:tc>
        <w:tc>
          <w:tcPr>
            <w:tcW w:w="2550" w:type="dxa"/>
            <w:shd w:val="clear" w:color="auto" w:fill="auto"/>
            <w:noWrap/>
            <w:vAlign w:val="center"/>
            <w:hideMark/>
          </w:tcPr>
          <w:p w14:paraId="375000A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8 457 756,41</w:t>
            </w:r>
          </w:p>
        </w:tc>
      </w:tr>
      <w:tr w:rsidR="002B1CA7" w:rsidRPr="00AB1303" w14:paraId="3F25D64F" w14:textId="77777777" w:rsidTr="00AB1303">
        <w:trPr>
          <w:gridAfter w:val="1"/>
          <w:wAfter w:w="18" w:type="dxa"/>
          <w:trHeight w:val="1065"/>
        </w:trPr>
        <w:tc>
          <w:tcPr>
            <w:tcW w:w="3119" w:type="dxa"/>
            <w:shd w:val="clear" w:color="auto" w:fill="auto"/>
            <w:vAlign w:val="center"/>
            <w:hideMark/>
          </w:tcPr>
          <w:p w14:paraId="27CCF3C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7CB04B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24832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6C96B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82BF5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10.5.01.00004</w:t>
            </w:r>
          </w:p>
        </w:tc>
        <w:tc>
          <w:tcPr>
            <w:tcW w:w="613" w:type="dxa"/>
            <w:shd w:val="clear" w:color="auto" w:fill="auto"/>
            <w:noWrap/>
            <w:vAlign w:val="center"/>
            <w:hideMark/>
          </w:tcPr>
          <w:p w14:paraId="396842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6FC4E7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c>
          <w:tcPr>
            <w:tcW w:w="2835" w:type="dxa"/>
            <w:shd w:val="clear" w:color="auto" w:fill="auto"/>
            <w:noWrap/>
            <w:vAlign w:val="center"/>
            <w:hideMark/>
          </w:tcPr>
          <w:p w14:paraId="700177E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c>
          <w:tcPr>
            <w:tcW w:w="2550" w:type="dxa"/>
            <w:shd w:val="clear" w:color="auto" w:fill="auto"/>
            <w:noWrap/>
            <w:vAlign w:val="center"/>
            <w:hideMark/>
          </w:tcPr>
          <w:p w14:paraId="036119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7 700 595,06</w:t>
            </w:r>
          </w:p>
        </w:tc>
      </w:tr>
      <w:tr w:rsidR="002B1CA7" w:rsidRPr="00AB1303" w14:paraId="7CFCFA50" w14:textId="77777777" w:rsidTr="00AB1303">
        <w:trPr>
          <w:gridAfter w:val="1"/>
          <w:wAfter w:w="18" w:type="dxa"/>
          <w:trHeight w:val="435"/>
        </w:trPr>
        <w:tc>
          <w:tcPr>
            <w:tcW w:w="3119" w:type="dxa"/>
            <w:shd w:val="clear" w:color="auto" w:fill="auto"/>
            <w:vAlign w:val="center"/>
            <w:hideMark/>
          </w:tcPr>
          <w:p w14:paraId="299B5C5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4831F5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F99B5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6E013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5D46A4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10.5.01.00004</w:t>
            </w:r>
          </w:p>
        </w:tc>
        <w:tc>
          <w:tcPr>
            <w:tcW w:w="613" w:type="dxa"/>
            <w:shd w:val="clear" w:color="auto" w:fill="auto"/>
            <w:noWrap/>
            <w:vAlign w:val="center"/>
            <w:hideMark/>
          </w:tcPr>
          <w:p w14:paraId="7A2920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6D08E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440 052,15</w:t>
            </w:r>
          </w:p>
        </w:tc>
        <w:tc>
          <w:tcPr>
            <w:tcW w:w="2835" w:type="dxa"/>
            <w:shd w:val="clear" w:color="auto" w:fill="auto"/>
            <w:noWrap/>
            <w:vAlign w:val="center"/>
            <w:hideMark/>
          </w:tcPr>
          <w:p w14:paraId="59EBB0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756 576,35</w:t>
            </w:r>
          </w:p>
        </w:tc>
        <w:tc>
          <w:tcPr>
            <w:tcW w:w="2550" w:type="dxa"/>
            <w:shd w:val="clear" w:color="auto" w:fill="auto"/>
            <w:noWrap/>
            <w:vAlign w:val="center"/>
            <w:hideMark/>
          </w:tcPr>
          <w:p w14:paraId="41E1581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756 576,35</w:t>
            </w:r>
          </w:p>
        </w:tc>
      </w:tr>
      <w:tr w:rsidR="002B1CA7" w:rsidRPr="00AB1303" w14:paraId="10912C33" w14:textId="77777777" w:rsidTr="00AB1303">
        <w:trPr>
          <w:gridAfter w:val="1"/>
          <w:wAfter w:w="18" w:type="dxa"/>
          <w:trHeight w:val="255"/>
        </w:trPr>
        <w:tc>
          <w:tcPr>
            <w:tcW w:w="3119" w:type="dxa"/>
            <w:shd w:val="clear" w:color="auto" w:fill="auto"/>
            <w:vAlign w:val="center"/>
            <w:hideMark/>
          </w:tcPr>
          <w:p w14:paraId="101BC35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Иные бюджетные ассигнования</w:t>
            </w:r>
          </w:p>
        </w:tc>
        <w:tc>
          <w:tcPr>
            <w:tcW w:w="1021" w:type="dxa"/>
            <w:shd w:val="clear" w:color="auto" w:fill="auto"/>
            <w:noWrap/>
            <w:vAlign w:val="center"/>
            <w:hideMark/>
          </w:tcPr>
          <w:p w14:paraId="142229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DAFB8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594B97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4071D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10.5.01.00004</w:t>
            </w:r>
          </w:p>
        </w:tc>
        <w:tc>
          <w:tcPr>
            <w:tcW w:w="613" w:type="dxa"/>
            <w:shd w:val="clear" w:color="auto" w:fill="auto"/>
            <w:noWrap/>
            <w:vAlign w:val="center"/>
            <w:hideMark/>
          </w:tcPr>
          <w:p w14:paraId="600818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800</w:t>
            </w:r>
          </w:p>
        </w:tc>
        <w:tc>
          <w:tcPr>
            <w:tcW w:w="2425" w:type="dxa"/>
            <w:shd w:val="clear" w:color="auto" w:fill="auto"/>
            <w:noWrap/>
            <w:vAlign w:val="center"/>
            <w:hideMark/>
          </w:tcPr>
          <w:p w14:paraId="31A897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146,00</w:t>
            </w:r>
          </w:p>
        </w:tc>
        <w:tc>
          <w:tcPr>
            <w:tcW w:w="2835" w:type="dxa"/>
            <w:shd w:val="clear" w:color="auto" w:fill="auto"/>
            <w:noWrap/>
            <w:vAlign w:val="center"/>
            <w:hideMark/>
          </w:tcPr>
          <w:p w14:paraId="2BBE13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585,00</w:t>
            </w:r>
          </w:p>
        </w:tc>
        <w:tc>
          <w:tcPr>
            <w:tcW w:w="2550" w:type="dxa"/>
            <w:shd w:val="clear" w:color="auto" w:fill="auto"/>
            <w:noWrap/>
            <w:vAlign w:val="center"/>
            <w:hideMark/>
          </w:tcPr>
          <w:p w14:paraId="35FB9B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585,00</w:t>
            </w:r>
          </w:p>
        </w:tc>
      </w:tr>
      <w:tr w:rsidR="002B1CA7" w:rsidRPr="00AB1303" w14:paraId="44725402" w14:textId="77777777" w:rsidTr="00AB1303">
        <w:trPr>
          <w:gridAfter w:val="1"/>
          <w:wAfter w:w="18" w:type="dxa"/>
          <w:trHeight w:val="645"/>
        </w:trPr>
        <w:tc>
          <w:tcPr>
            <w:tcW w:w="3119" w:type="dxa"/>
            <w:shd w:val="clear" w:color="auto" w:fill="auto"/>
            <w:vAlign w:val="center"/>
            <w:hideMark/>
          </w:tcPr>
          <w:p w14:paraId="2C5951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6«Обеспечение условий реализации национального проекта «Образование» на муниципальном уровне»</w:t>
            </w:r>
          </w:p>
        </w:tc>
        <w:tc>
          <w:tcPr>
            <w:tcW w:w="1021" w:type="dxa"/>
            <w:shd w:val="clear" w:color="auto" w:fill="auto"/>
            <w:noWrap/>
            <w:vAlign w:val="center"/>
            <w:hideMark/>
          </w:tcPr>
          <w:p w14:paraId="79A7FF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D07A9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A06E2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5199C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10.6.00.00000</w:t>
            </w:r>
          </w:p>
        </w:tc>
        <w:tc>
          <w:tcPr>
            <w:tcW w:w="613" w:type="dxa"/>
            <w:shd w:val="clear" w:color="auto" w:fill="auto"/>
            <w:noWrap/>
            <w:vAlign w:val="center"/>
            <w:hideMark/>
          </w:tcPr>
          <w:p w14:paraId="62848E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25958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201 670,25</w:t>
            </w:r>
          </w:p>
        </w:tc>
        <w:tc>
          <w:tcPr>
            <w:tcW w:w="2835" w:type="dxa"/>
            <w:shd w:val="clear" w:color="auto" w:fill="auto"/>
            <w:noWrap/>
            <w:vAlign w:val="center"/>
            <w:hideMark/>
          </w:tcPr>
          <w:p w14:paraId="089A4E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633 793,28</w:t>
            </w:r>
          </w:p>
        </w:tc>
        <w:tc>
          <w:tcPr>
            <w:tcW w:w="2550" w:type="dxa"/>
            <w:shd w:val="clear" w:color="auto" w:fill="auto"/>
            <w:noWrap/>
            <w:vAlign w:val="center"/>
            <w:hideMark/>
          </w:tcPr>
          <w:p w14:paraId="22AF91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633 793,28</w:t>
            </w:r>
          </w:p>
        </w:tc>
      </w:tr>
      <w:tr w:rsidR="002B1CA7" w:rsidRPr="00AB1303" w14:paraId="35021688" w14:textId="77777777" w:rsidTr="00AB1303">
        <w:trPr>
          <w:gridAfter w:val="1"/>
          <w:wAfter w:w="18" w:type="dxa"/>
          <w:trHeight w:val="435"/>
        </w:trPr>
        <w:tc>
          <w:tcPr>
            <w:tcW w:w="3119" w:type="dxa"/>
            <w:shd w:val="clear" w:color="auto" w:fill="auto"/>
            <w:vAlign w:val="center"/>
            <w:hideMark/>
          </w:tcPr>
          <w:p w14:paraId="710DA2FF" w14:textId="5A906863"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6.1. Проект «Успех каждого ребенка»</w:t>
            </w:r>
          </w:p>
        </w:tc>
        <w:tc>
          <w:tcPr>
            <w:tcW w:w="1021" w:type="dxa"/>
            <w:shd w:val="clear" w:color="auto" w:fill="auto"/>
            <w:noWrap/>
            <w:vAlign w:val="center"/>
            <w:hideMark/>
          </w:tcPr>
          <w:p w14:paraId="3332FB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5E3BE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D1D13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F8E57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10.6.00.00000</w:t>
            </w:r>
          </w:p>
        </w:tc>
        <w:tc>
          <w:tcPr>
            <w:tcW w:w="613" w:type="dxa"/>
            <w:shd w:val="clear" w:color="auto" w:fill="auto"/>
            <w:noWrap/>
            <w:vAlign w:val="center"/>
            <w:hideMark/>
          </w:tcPr>
          <w:p w14:paraId="42C743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18488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835" w:type="dxa"/>
            <w:shd w:val="clear" w:color="auto" w:fill="auto"/>
            <w:noWrap/>
            <w:vAlign w:val="center"/>
            <w:hideMark/>
          </w:tcPr>
          <w:p w14:paraId="046EB3B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478 793,28</w:t>
            </w:r>
          </w:p>
        </w:tc>
        <w:tc>
          <w:tcPr>
            <w:tcW w:w="2550" w:type="dxa"/>
            <w:shd w:val="clear" w:color="auto" w:fill="auto"/>
            <w:noWrap/>
            <w:vAlign w:val="center"/>
            <w:hideMark/>
          </w:tcPr>
          <w:p w14:paraId="25F14C1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478 793,28</w:t>
            </w:r>
          </w:p>
        </w:tc>
      </w:tr>
      <w:tr w:rsidR="002B1CA7" w:rsidRPr="00AB1303" w14:paraId="6B82A147" w14:textId="77777777" w:rsidTr="00AB1303">
        <w:trPr>
          <w:gridAfter w:val="1"/>
          <w:wAfter w:w="18" w:type="dxa"/>
          <w:trHeight w:val="435"/>
        </w:trPr>
        <w:tc>
          <w:tcPr>
            <w:tcW w:w="3119" w:type="dxa"/>
            <w:shd w:val="clear" w:color="auto" w:fill="auto"/>
            <w:vAlign w:val="center"/>
            <w:hideMark/>
          </w:tcPr>
          <w:p w14:paraId="2C272E0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6.1.1. Мероприятия, направленные на выявление одаренных детей</w:t>
            </w:r>
          </w:p>
        </w:tc>
        <w:tc>
          <w:tcPr>
            <w:tcW w:w="1021" w:type="dxa"/>
            <w:shd w:val="clear" w:color="auto" w:fill="auto"/>
            <w:noWrap/>
            <w:vAlign w:val="center"/>
            <w:hideMark/>
          </w:tcPr>
          <w:p w14:paraId="761CCA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9A2F6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BE093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18712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10.6.01.00001</w:t>
            </w:r>
          </w:p>
        </w:tc>
        <w:tc>
          <w:tcPr>
            <w:tcW w:w="613" w:type="dxa"/>
            <w:shd w:val="clear" w:color="auto" w:fill="auto"/>
            <w:noWrap/>
            <w:vAlign w:val="center"/>
            <w:hideMark/>
          </w:tcPr>
          <w:p w14:paraId="75E36E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10988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835" w:type="dxa"/>
            <w:shd w:val="clear" w:color="auto" w:fill="auto"/>
            <w:noWrap/>
            <w:vAlign w:val="center"/>
            <w:hideMark/>
          </w:tcPr>
          <w:p w14:paraId="55C3D57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c>
          <w:tcPr>
            <w:tcW w:w="2550" w:type="dxa"/>
            <w:shd w:val="clear" w:color="auto" w:fill="auto"/>
            <w:noWrap/>
            <w:vAlign w:val="center"/>
            <w:hideMark/>
          </w:tcPr>
          <w:p w14:paraId="54E18A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r>
      <w:tr w:rsidR="002B1CA7" w:rsidRPr="00AB1303" w14:paraId="2C87CB01" w14:textId="77777777" w:rsidTr="00AB1303">
        <w:trPr>
          <w:gridAfter w:val="1"/>
          <w:wAfter w:w="18" w:type="dxa"/>
          <w:trHeight w:val="435"/>
        </w:trPr>
        <w:tc>
          <w:tcPr>
            <w:tcW w:w="3119" w:type="dxa"/>
            <w:shd w:val="clear" w:color="auto" w:fill="auto"/>
            <w:vAlign w:val="center"/>
            <w:hideMark/>
          </w:tcPr>
          <w:p w14:paraId="0D7218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D2996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F85CE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B4552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D7035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10.6.01.00001</w:t>
            </w:r>
          </w:p>
        </w:tc>
        <w:tc>
          <w:tcPr>
            <w:tcW w:w="613" w:type="dxa"/>
            <w:shd w:val="clear" w:color="auto" w:fill="auto"/>
            <w:noWrap/>
            <w:vAlign w:val="center"/>
            <w:hideMark/>
          </w:tcPr>
          <w:p w14:paraId="44CA76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26250A2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835" w:type="dxa"/>
            <w:shd w:val="clear" w:color="auto" w:fill="auto"/>
            <w:noWrap/>
            <w:vAlign w:val="center"/>
            <w:hideMark/>
          </w:tcPr>
          <w:p w14:paraId="760401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c>
          <w:tcPr>
            <w:tcW w:w="2550" w:type="dxa"/>
            <w:shd w:val="clear" w:color="auto" w:fill="auto"/>
            <w:noWrap/>
            <w:vAlign w:val="center"/>
            <w:hideMark/>
          </w:tcPr>
          <w:p w14:paraId="12C1B6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230 000,00</w:t>
            </w:r>
          </w:p>
        </w:tc>
      </w:tr>
      <w:tr w:rsidR="002B1CA7" w:rsidRPr="00AB1303" w14:paraId="1816805C" w14:textId="77777777" w:rsidTr="00AB1303">
        <w:trPr>
          <w:gridAfter w:val="1"/>
          <w:wAfter w:w="18" w:type="dxa"/>
          <w:trHeight w:val="435"/>
        </w:trPr>
        <w:tc>
          <w:tcPr>
            <w:tcW w:w="3119" w:type="dxa"/>
            <w:shd w:val="clear" w:color="auto" w:fill="auto"/>
            <w:vAlign w:val="center"/>
            <w:hideMark/>
          </w:tcPr>
          <w:p w14:paraId="7083A5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6.1.2. Проведение мероприятий с социально активными и творческими учащимися</w:t>
            </w:r>
          </w:p>
        </w:tc>
        <w:tc>
          <w:tcPr>
            <w:tcW w:w="1021" w:type="dxa"/>
            <w:shd w:val="clear" w:color="auto" w:fill="auto"/>
            <w:noWrap/>
            <w:vAlign w:val="center"/>
            <w:hideMark/>
          </w:tcPr>
          <w:p w14:paraId="0576CB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97004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958A2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7858DD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10.6.01.00002</w:t>
            </w:r>
          </w:p>
        </w:tc>
        <w:tc>
          <w:tcPr>
            <w:tcW w:w="613" w:type="dxa"/>
            <w:shd w:val="clear" w:color="auto" w:fill="auto"/>
            <w:noWrap/>
            <w:vAlign w:val="center"/>
            <w:hideMark/>
          </w:tcPr>
          <w:p w14:paraId="042B594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E0BD7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74A94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c>
          <w:tcPr>
            <w:tcW w:w="2550" w:type="dxa"/>
            <w:shd w:val="clear" w:color="auto" w:fill="auto"/>
            <w:noWrap/>
            <w:vAlign w:val="center"/>
            <w:hideMark/>
          </w:tcPr>
          <w:p w14:paraId="03315F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r>
      <w:tr w:rsidR="002B1CA7" w:rsidRPr="00AB1303" w14:paraId="1BB2AC3C" w14:textId="77777777" w:rsidTr="00AB1303">
        <w:trPr>
          <w:gridAfter w:val="1"/>
          <w:wAfter w:w="18" w:type="dxa"/>
          <w:trHeight w:val="435"/>
        </w:trPr>
        <w:tc>
          <w:tcPr>
            <w:tcW w:w="3119" w:type="dxa"/>
            <w:shd w:val="clear" w:color="auto" w:fill="auto"/>
            <w:vAlign w:val="center"/>
            <w:hideMark/>
          </w:tcPr>
          <w:p w14:paraId="3246F8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7B753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F18FC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C905C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493BDB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10.6.01.00002</w:t>
            </w:r>
          </w:p>
        </w:tc>
        <w:tc>
          <w:tcPr>
            <w:tcW w:w="613" w:type="dxa"/>
            <w:shd w:val="clear" w:color="auto" w:fill="auto"/>
            <w:noWrap/>
            <w:vAlign w:val="center"/>
            <w:hideMark/>
          </w:tcPr>
          <w:p w14:paraId="1871D8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2976D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659E5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c>
          <w:tcPr>
            <w:tcW w:w="2550" w:type="dxa"/>
            <w:shd w:val="clear" w:color="auto" w:fill="auto"/>
            <w:noWrap/>
            <w:vAlign w:val="center"/>
            <w:hideMark/>
          </w:tcPr>
          <w:p w14:paraId="21B79A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248 793,28</w:t>
            </w:r>
          </w:p>
        </w:tc>
      </w:tr>
      <w:tr w:rsidR="002B1CA7" w:rsidRPr="00AB1303" w14:paraId="3B11FB55" w14:textId="77777777" w:rsidTr="00AB1303">
        <w:trPr>
          <w:gridAfter w:val="1"/>
          <w:wAfter w:w="18" w:type="dxa"/>
          <w:trHeight w:val="225"/>
        </w:trPr>
        <w:tc>
          <w:tcPr>
            <w:tcW w:w="3119" w:type="dxa"/>
            <w:shd w:val="clear" w:color="auto" w:fill="auto"/>
            <w:vAlign w:val="center"/>
            <w:hideMark/>
          </w:tcPr>
          <w:p w14:paraId="30864CA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6.2. Проект «Учитель будущего»</w:t>
            </w:r>
          </w:p>
        </w:tc>
        <w:tc>
          <w:tcPr>
            <w:tcW w:w="1021" w:type="dxa"/>
            <w:shd w:val="clear" w:color="auto" w:fill="auto"/>
            <w:noWrap/>
            <w:vAlign w:val="center"/>
            <w:hideMark/>
          </w:tcPr>
          <w:p w14:paraId="2B3811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11417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AC412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F16EE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10.6.00.00000</w:t>
            </w:r>
          </w:p>
        </w:tc>
        <w:tc>
          <w:tcPr>
            <w:tcW w:w="613" w:type="dxa"/>
            <w:shd w:val="clear" w:color="auto" w:fill="auto"/>
            <w:noWrap/>
            <w:vAlign w:val="center"/>
            <w:hideMark/>
          </w:tcPr>
          <w:p w14:paraId="5DC6C8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0AD4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96 670,25</w:t>
            </w:r>
          </w:p>
        </w:tc>
        <w:tc>
          <w:tcPr>
            <w:tcW w:w="2835" w:type="dxa"/>
            <w:shd w:val="clear" w:color="auto" w:fill="auto"/>
            <w:noWrap/>
            <w:vAlign w:val="center"/>
            <w:hideMark/>
          </w:tcPr>
          <w:p w14:paraId="709564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155 000,00</w:t>
            </w:r>
          </w:p>
        </w:tc>
        <w:tc>
          <w:tcPr>
            <w:tcW w:w="2550" w:type="dxa"/>
            <w:shd w:val="clear" w:color="auto" w:fill="auto"/>
            <w:noWrap/>
            <w:vAlign w:val="center"/>
            <w:hideMark/>
          </w:tcPr>
          <w:p w14:paraId="2E48D4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155 000,00</w:t>
            </w:r>
          </w:p>
        </w:tc>
      </w:tr>
      <w:tr w:rsidR="002B1CA7" w:rsidRPr="00AB1303" w14:paraId="19486F0C" w14:textId="77777777" w:rsidTr="00AB1303">
        <w:trPr>
          <w:gridAfter w:val="1"/>
          <w:wAfter w:w="18" w:type="dxa"/>
          <w:trHeight w:val="435"/>
        </w:trPr>
        <w:tc>
          <w:tcPr>
            <w:tcW w:w="3119" w:type="dxa"/>
            <w:shd w:val="clear" w:color="auto" w:fill="auto"/>
            <w:vAlign w:val="center"/>
            <w:hideMark/>
          </w:tcPr>
          <w:p w14:paraId="3BE3B35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6.2.1. Проведение конкурсов профессионального мастерства, конференций</w:t>
            </w:r>
          </w:p>
        </w:tc>
        <w:tc>
          <w:tcPr>
            <w:tcW w:w="1021" w:type="dxa"/>
            <w:shd w:val="clear" w:color="auto" w:fill="auto"/>
            <w:noWrap/>
            <w:vAlign w:val="center"/>
            <w:hideMark/>
          </w:tcPr>
          <w:p w14:paraId="2964B5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7884B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2B716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24E7A4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10.6.02.00001</w:t>
            </w:r>
          </w:p>
        </w:tc>
        <w:tc>
          <w:tcPr>
            <w:tcW w:w="613" w:type="dxa"/>
            <w:shd w:val="clear" w:color="auto" w:fill="auto"/>
            <w:noWrap/>
            <w:vAlign w:val="center"/>
            <w:hideMark/>
          </w:tcPr>
          <w:p w14:paraId="659F18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372F1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96 670,25</w:t>
            </w:r>
          </w:p>
        </w:tc>
        <w:tc>
          <w:tcPr>
            <w:tcW w:w="2835" w:type="dxa"/>
            <w:shd w:val="clear" w:color="auto" w:fill="auto"/>
            <w:noWrap/>
            <w:vAlign w:val="center"/>
            <w:hideMark/>
          </w:tcPr>
          <w:p w14:paraId="0BA2AF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550" w:type="dxa"/>
            <w:shd w:val="clear" w:color="auto" w:fill="auto"/>
            <w:noWrap/>
            <w:vAlign w:val="center"/>
            <w:hideMark/>
          </w:tcPr>
          <w:p w14:paraId="7B2D70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r>
      <w:tr w:rsidR="002B1CA7" w:rsidRPr="00AB1303" w14:paraId="588C363E" w14:textId="77777777" w:rsidTr="00AB1303">
        <w:trPr>
          <w:gridAfter w:val="1"/>
          <w:wAfter w:w="18" w:type="dxa"/>
          <w:trHeight w:val="435"/>
        </w:trPr>
        <w:tc>
          <w:tcPr>
            <w:tcW w:w="3119" w:type="dxa"/>
            <w:shd w:val="clear" w:color="auto" w:fill="auto"/>
            <w:vAlign w:val="center"/>
            <w:hideMark/>
          </w:tcPr>
          <w:p w14:paraId="0AD8DCE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Закупка товаров, работ и услуг для </w:t>
            </w:r>
            <w:r w:rsidRPr="00AB1303">
              <w:rPr>
                <w:rFonts w:ascii="Courier New" w:hAnsi="Courier New" w:cs="Courier New"/>
                <w:sz w:val="22"/>
                <w:szCs w:val="22"/>
              </w:rPr>
              <w:lastRenderedPageBreak/>
              <w:t>обеспечения государственных (муниципальных) нужд</w:t>
            </w:r>
          </w:p>
        </w:tc>
        <w:tc>
          <w:tcPr>
            <w:tcW w:w="1021" w:type="dxa"/>
            <w:shd w:val="clear" w:color="auto" w:fill="auto"/>
            <w:noWrap/>
            <w:vAlign w:val="center"/>
            <w:hideMark/>
          </w:tcPr>
          <w:p w14:paraId="3C9E5C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223F82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97484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61D44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10.6.02.00001</w:t>
            </w:r>
          </w:p>
        </w:tc>
        <w:tc>
          <w:tcPr>
            <w:tcW w:w="613" w:type="dxa"/>
            <w:shd w:val="clear" w:color="auto" w:fill="auto"/>
            <w:noWrap/>
            <w:vAlign w:val="center"/>
            <w:hideMark/>
          </w:tcPr>
          <w:p w14:paraId="2BE752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645AF3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96 670,25</w:t>
            </w:r>
          </w:p>
        </w:tc>
        <w:tc>
          <w:tcPr>
            <w:tcW w:w="2835" w:type="dxa"/>
            <w:shd w:val="clear" w:color="auto" w:fill="auto"/>
            <w:noWrap/>
            <w:vAlign w:val="center"/>
            <w:hideMark/>
          </w:tcPr>
          <w:p w14:paraId="104470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c>
          <w:tcPr>
            <w:tcW w:w="2550" w:type="dxa"/>
            <w:shd w:val="clear" w:color="auto" w:fill="auto"/>
            <w:noWrap/>
            <w:vAlign w:val="center"/>
            <w:hideMark/>
          </w:tcPr>
          <w:p w14:paraId="2C9E86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105 000,00</w:t>
            </w:r>
          </w:p>
        </w:tc>
      </w:tr>
      <w:tr w:rsidR="002B1CA7" w:rsidRPr="00AB1303" w14:paraId="48D9E340" w14:textId="77777777" w:rsidTr="00AB1303">
        <w:trPr>
          <w:gridAfter w:val="1"/>
          <w:wAfter w:w="18" w:type="dxa"/>
          <w:trHeight w:val="435"/>
        </w:trPr>
        <w:tc>
          <w:tcPr>
            <w:tcW w:w="3119" w:type="dxa"/>
            <w:shd w:val="clear" w:color="auto" w:fill="auto"/>
            <w:vAlign w:val="center"/>
            <w:hideMark/>
          </w:tcPr>
          <w:p w14:paraId="1609C05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6.2.2. Повышение квалификации руководящих и педагогических работников</w:t>
            </w:r>
          </w:p>
        </w:tc>
        <w:tc>
          <w:tcPr>
            <w:tcW w:w="1021" w:type="dxa"/>
            <w:shd w:val="clear" w:color="auto" w:fill="auto"/>
            <w:noWrap/>
            <w:vAlign w:val="center"/>
            <w:hideMark/>
          </w:tcPr>
          <w:p w14:paraId="0F249E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AF2A5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19D139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0AA8B0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10.6.02.00002</w:t>
            </w:r>
          </w:p>
        </w:tc>
        <w:tc>
          <w:tcPr>
            <w:tcW w:w="613" w:type="dxa"/>
            <w:shd w:val="clear" w:color="auto" w:fill="auto"/>
            <w:noWrap/>
            <w:vAlign w:val="center"/>
            <w:hideMark/>
          </w:tcPr>
          <w:p w14:paraId="048E22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BD34F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49095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49B53C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70BBD619" w14:textId="77777777" w:rsidTr="00AB1303">
        <w:trPr>
          <w:gridAfter w:val="1"/>
          <w:wAfter w:w="18" w:type="dxa"/>
          <w:trHeight w:val="435"/>
        </w:trPr>
        <w:tc>
          <w:tcPr>
            <w:tcW w:w="3119" w:type="dxa"/>
            <w:shd w:val="clear" w:color="auto" w:fill="auto"/>
            <w:vAlign w:val="center"/>
            <w:hideMark/>
          </w:tcPr>
          <w:p w14:paraId="69EFE6D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3376AE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B06B9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C1268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09</w:t>
            </w:r>
          </w:p>
        </w:tc>
        <w:tc>
          <w:tcPr>
            <w:tcW w:w="1933" w:type="dxa"/>
            <w:shd w:val="clear" w:color="auto" w:fill="auto"/>
            <w:noWrap/>
            <w:vAlign w:val="center"/>
            <w:hideMark/>
          </w:tcPr>
          <w:p w14:paraId="6943BD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10.6.02.00002</w:t>
            </w:r>
          </w:p>
        </w:tc>
        <w:tc>
          <w:tcPr>
            <w:tcW w:w="613" w:type="dxa"/>
            <w:shd w:val="clear" w:color="auto" w:fill="auto"/>
            <w:noWrap/>
            <w:vAlign w:val="center"/>
            <w:hideMark/>
          </w:tcPr>
          <w:p w14:paraId="66C124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1AAEE9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3458EB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c>
          <w:tcPr>
            <w:tcW w:w="2550" w:type="dxa"/>
            <w:shd w:val="clear" w:color="auto" w:fill="auto"/>
            <w:noWrap/>
            <w:vAlign w:val="center"/>
            <w:hideMark/>
          </w:tcPr>
          <w:p w14:paraId="5E8007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50 000,00</w:t>
            </w:r>
          </w:p>
        </w:tc>
      </w:tr>
      <w:tr w:rsidR="002B1CA7" w:rsidRPr="00AB1303" w14:paraId="08133D4F" w14:textId="77777777" w:rsidTr="00AB1303">
        <w:trPr>
          <w:gridAfter w:val="1"/>
          <w:wAfter w:w="18" w:type="dxa"/>
          <w:trHeight w:val="255"/>
        </w:trPr>
        <w:tc>
          <w:tcPr>
            <w:tcW w:w="3119" w:type="dxa"/>
            <w:shd w:val="clear" w:color="auto" w:fill="auto"/>
            <w:vAlign w:val="center"/>
            <w:hideMark/>
          </w:tcPr>
          <w:p w14:paraId="71116B3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СОЦИАЛЬНАЯ ПОЛИТИКА</w:t>
            </w:r>
          </w:p>
        </w:tc>
        <w:tc>
          <w:tcPr>
            <w:tcW w:w="1021" w:type="dxa"/>
            <w:shd w:val="clear" w:color="auto" w:fill="auto"/>
            <w:noWrap/>
            <w:vAlign w:val="center"/>
            <w:hideMark/>
          </w:tcPr>
          <w:p w14:paraId="444B6A8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905</w:t>
            </w:r>
          </w:p>
        </w:tc>
        <w:tc>
          <w:tcPr>
            <w:tcW w:w="598" w:type="dxa"/>
            <w:shd w:val="clear" w:color="auto" w:fill="auto"/>
            <w:noWrap/>
            <w:vAlign w:val="center"/>
            <w:hideMark/>
          </w:tcPr>
          <w:p w14:paraId="1C41E05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10</w:t>
            </w:r>
          </w:p>
        </w:tc>
        <w:tc>
          <w:tcPr>
            <w:tcW w:w="1103" w:type="dxa"/>
            <w:shd w:val="clear" w:color="auto" w:fill="auto"/>
            <w:noWrap/>
            <w:vAlign w:val="center"/>
            <w:hideMark/>
          </w:tcPr>
          <w:p w14:paraId="2648E8D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561840A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7B75901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8250C54"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38 114 795,00</w:t>
            </w:r>
          </w:p>
        </w:tc>
        <w:tc>
          <w:tcPr>
            <w:tcW w:w="2835" w:type="dxa"/>
            <w:shd w:val="clear" w:color="auto" w:fill="auto"/>
            <w:noWrap/>
            <w:vAlign w:val="center"/>
            <w:hideMark/>
          </w:tcPr>
          <w:p w14:paraId="7056F43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37 110 600,00</w:t>
            </w:r>
          </w:p>
        </w:tc>
        <w:tc>
          <w:tcPr>
            <w:tcW w:w="2550" w:type="dxa"/>
            <w:shd w:val="clear" w:color="auto" w:fill="auto"/>
            <w:noWrap/>
            <w:vAlign w:val="center"/>
            <w:hideMark/>
          </w:tcPr>
          <w:p w14:paraId="52E3CBE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37 075 600,00</w:t>
            </w:r>
          </w:p>
        </w:tc>
      </w:tr>
      <w:tr w:rsidR="002B1CA7" w:rsidRPr="00AB1303" w14:paraId="361B0BCD" w14:textId="77777777" w:rsidTr="00AB1303">
        <w:trPr>
          <w:gridAfter w:val="1"/>
          <w:wAfter w:w="18" w:type="dxa"/>
          <w:trHeight w:val="225"/>
        </w:trPr>
        <w:tc>
          <w:tcPr>
            <w:tcW w:w="3119" w:type="dxa"/>
            <w:shd w:val="clear" w:color="auto" w:fill="auto"/>
            <w:vAlign w:val="center"/>
            <w:hideMark/>
          </w:tcPr>
          <w:p w14:paraId="6523BC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Охрана семьи и детства</w:t>
            </w:r>
          </w:p>
        </w:tc>
        <w:tc>
          <w:tcPr>
            <w:tcW w:w="1021" w:type="dxa"/>
            <w:shd w:val="clear" w:color="auto" w:fill="auto"/>
            <w:noWrap/>
            <w:vAlign w:val="center"/>
            <w:hideMark/>
          </w:tcPr>
          <w:p w14:paraId="271626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7BFA3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DFEEE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27FEE6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78E81E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E36B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37 154 495,00</w:t>
            </w:r>
          </w:p>
        </w:tc>
        <w:tc>
          <w:tcPr>
            <w:tcW w:w="2835" w:type="dxa"/>
            <w:shd w:val="clear" w:color="auto" w:fill="auto"/>
            <w:noWrap/>
            <w:vAlign w:val="center"/>
            <w:hideMark/>
          </w:tcPr>
          <w:p w14:paraId="5EAE400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50" w:type="dxa"/>
            <w:shd w:val="clear" w:color="auto" w:fill="auto"/>
            <w:noWrap/>
            <w:vAlign w:val="center"/>
            <w:hideMark/>
          </w:tcPr>
          <w:p w14:paraId="5DDB03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30160341" w14:textId="77777777" w:rsidTr="00AB1303">
        <w:trPr>
          <w:gridAfter w:val="1"/>
          <w:wAfter w:w="18" w:type="dxa"/>
          <w:trHeight w:val="255"/>
        </w:trPr>
        <w:tc>
          <w:tcPr>
            <w:tcW w:w="3119" w:type="dxa"/>
            <w:shd w:val="clear" w:color="auto" w:fill="auto"/>
            <w:vAlign w:val="bottom"/>
            <w:hideMark/>
          </w:tcPr>
          <w:p w14:paraId="46A074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Непрограммные расходы</w:t>
            </w:r>
          </w:p>
        </w:tc>
        <w:tc>
          <w:tcPr>
            <w:tcW w:w="1021" w:type="dxa"/>
            <w:shd w:val="clear" w:color="auto" w:fill="auto"/>
            <w:noWrap/>
            <w:vAlign w:val="center"/>
            <w:hideMark/>
          </w:tcPr>
          <w:p w14:paraId="14B4EC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BE65A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F1825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C641F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01.0.00.00000</w:t>
            </w:r>
          </w:p>
        </w:tc>
        <w:tc>
          <w:tcPr>
            <w:tcW w:w="613" w:type="dxa"/>
            <w:shd w:val="clear" w:color="auto" w:fill="auto"/>
            <w:noWrap/>
            <w:vAlign w:val="center"/>
            <w:hideMark/>
          </w:tcPr>
          <w:p w14:paraId="582031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60B52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37 154 495,00</w:t>
            </w:r>
          </w:p>
        </w:tc>
        <w:tc>
          <w:tcPr>
            <w:tcW w:w="2835" w:type="dxa"/>
            <w:shd w:val="clear" w:color="auto" w:fill="auto"/>
            <w:noWrap/>
            <w:vAlign w:val="center"/>
            <w:hideMark/>
          </w:tcPr>
          <w:p w14:paraId="5B6CD4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50" w:type="dxa"/>
            <w:shd w:val="clear" w:color="auto" w:fill="auto"/>
            <w:noWrap/>
            <w:vAlign w:val="center"/>
            <w:hideMark/>
          </w:tcPr>
          <w:p w14:paraId="7914DA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6EC6AAA6" w14:textId="77777777" w:rsidTr="00AB1303">
        <w:trPr>
          <w:gridAfter w:val="1"/>
          <w:wAfter w:w="18" w:type="dxa"/>
          <w:trHeight w:val="435"/>
        </w:trPr>
        <w:tc>
          <w:tcPr>
            <w:tcW w:w="3119" w:type="dxa"/>
            <w:shd w:val="clear" w:color="auto" w:fill="auto"/>
            <w:vAlign w:val="center"/>
            <w:hideMark/>
          </w:tcPr>
          <w:p w14:paraId="578797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Субвенции на осуществление областных государственных полномочий</w:t>
            </w:r>
          </w:p>
        </w:tc>
        <w:tc>
          <w:tcPr>
            <w:tcW w:w="1021" w:type="dxa"/>
            <w:shd w:val="clear" w:color="auto" w:fill="auto"/>
            <w:noWrap/>
            <w:vAlign w:val="center"/>
            <w:hideMark/>
          </w:tcPr>
          <w:p w14:paraId="07C711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AFCC3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DE9C5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C4749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75E527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31E220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37 154 495,00</w:t>
            </w:r>
          </w:p>
        </w:tc>
        <w:tc>
          <w:tcPr>
            <w:tcW w:w="2835" w:type="dxa"/>
            <w:shd w:val="clear" w:color="auto" w:fill="auto"/>
            <w:noWrap/>
            <w:vAlign w:val="center"/>
            <w:hideMark/>
          </w:tcPr>
          <w:p w14:paraId="660B3C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50" w:type="dxa"/>
            <w:shd w:val="clear" w:color="auto" w:fill="auto"/>
            <w:noWrap/>
            <w:vAlign w:val="center"/>
            <w:hideMark/>
          </w:tcPr>
          <w:p w14:paraId="5823C19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73E15532" w14:textId="77777777" w:rsidTr="00AB1303">
        <w:trPr>
          <w:gridAfter w:val="1"/>
          <w:wAfter w:w="18" w:type="dxa"/>
          <w:trHeight w:val="1695"/>
        </w:trPr>
        <w:tc>
          <w:tcPr>
            <w:tcW w:w="3119" w:type="dxa"/>
            <w:shd w:val="clear" w:color="auto" w:fill="auto"/>
            <w:vAlign w:val="center"/>
            <w:hideMark/>
          </w:tcPr>
          <w:p w14:paraId="568D989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w:t>
            </w:r>
            <w:r w:rsidRPr="00AB1303">
              <w:rPr>
                <w:rFonts w:ascii="Courier New" w:hAnsi="Courier New" w:cs="Courier New"/>
                <w:sz w:val="22"/>
                <w:szCs w:val="22"/>
              </w:rPr>
              <w:lastRenderedPageBreak/>
              <w:t>результате паводка, прошедшего в июне-июле 2019 года на территории Иркутской области</w:t>
            </w:r>
          </w:p>
        </w:tc>
        <w:tc>
          <w:tcPr>
            <w:tcW w:w="1021" w:type="dxa"/>
            <w:shd w:val="clear" w:color="auto" w:fill="auto"/>
            <w:noWrap/>
            <w:vAlign w:val="center"/>
            <w:hideMark/>
          </w:tcPr>
          <w:p w14:paraId="1124B8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48B565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1FA07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1FF58C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2A1537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EEB5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835" w:type="dxa"/>
            <w:shd w:val="clear" w:color="auto" w:fill="auto"/>
            <w:noWrap/>
            <w:vAlign w:val="center"/>
            <w:hideMark/>
          </w:tcPr>
          <w:p w14:paraId="02B436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696D7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8488D2D" w14:textId="77777777" w:rsidTr="00AB1303">
        <w:trPr>
          <w:gridAfter w:val="1"/>
          <w:wAfter w:w="18" w:type="dxa"/>
          <w:trHeight w:val="1695"/>
        </w:trPr>
        <w:tc>
          <w:tcPr>
            <w:tcW w:w="3119" w:type="dxa"/>
            <w:shd w:val="clear" w:color="auto" w:fill="auto"/>
            <w:vAlign w:val="center"/>
            <w:hideMark/>
          </w:tcPr>
          <w:p w14:paraId="268E56D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предоставлению дополнительной меры социальной поддержки семьям, имеющим детей, проживающим в населенных пунктах Иркутской области, пострадавших в результате чрезвычайной ситуации, возникшей в результате паводка, прошедшего в июне-июле 2019 года на территории Иркутской области</w:t>
            </w:r>
          </w:p>
        </w:tc>
        <w:tc>
          <w:tcPr>
            <w:tcW w:w="1021" w:type="dxa"/>
            <w:shd w:val="clear" w:color="auto" w:fill="auto"/>
            <w:noWrap/>
            <w:vAlign w:val="center"/>
            <w:hideMark/>
          </w:tcPr>
          <w:p w14:paraId="3DA5B9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9CF8C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A3B3B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5D5B64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01.5.13.73170</w:t>
            </w:r>
          </w:p>
        </w:tc>
        <w:tc>
          <w:tcPr>
            <w:tcW w:w="613" w:type="dxa"/>
            <w:shd w:val="clear" w:color="auto" w:fill="auto"/>
            <w:noWrap/>
            <w:vAlign w:val="center"/>
            <w:hideMark/>
          </w:tcPr>
          <w:p w14:paraId="162E53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3569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835" w:type="dxa"/>
            <w:shd w:val="clear" w:color="auto" w:fill="auto"/>
            <w:noWrap/>
            <w:vAlign w:val="center"/>
            <w:hideMark/>
          </w:tcPr>
          <w:p w14:paraId="3E25C1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96B66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02E7543" w14:textId="77777777" w:rsidTr="00AB1303">
        <w:trPr>
          <w:gridAfter w:val="1"/>
          <w:wAfter w:w="18" w:type="dxa"/>
          <w:trHeight w:val="435"/>
        </w:trPr>
        <w:tc>
          <w:tcPr>
            <w:tcW w:w="3119" w:type="dxa"/>
            <w:shd w:val="clear" w:color="auto" w:fill="auto"/>
            <w:vAlign w:val="center"/>
            <w:hideMark/>
          </w:tcPr>
          <w:p w14:paraId="525CCC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4D1158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D8784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301D3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382D09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01.5.13.73170</w:t>
            </w:r>
          </w:p>
        </w:tc>
        <w:tc>
          <w:tcPr>
            <w:tcW w:w="613" w:type="dxa"/>
            <w:shd w:val="clear" w:color="auto" w:fill="auto"/>
            <w:noWrap/>
            <w:vAlign w:val="center"/>
            <w:hideMark/>
          </w:tcPr>
          <w:p w14:paraId="32C55B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85C2B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59 500,00</w:t>
            </w:r>
          </w:p>
        </w:tc>
        <w:tc>
          <w:tcPr>
            <w:tcW w:w="2835" w:type="dxa"/>
            <w:shd w:val="clear" w:color="auto" w:fill="auto"/>
            <w:noWrap/>
            <w:vAlign w:val="center"/>
            <w:hideMark/>
          </w:tcPr>
          <w:p w14:paraId="6300E4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44AAF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3C0488B" w14:textId="77777777" w:rsidTr="00AB1303">
        <w:trPr>
          <w:gridAfter w:val="1"/>
          <w:wAfter w:w="18" w:type="dxa"/>
          <w:trHeight w:val="273"/>
        </w:trPr>
        <w:tc>
          <w:tcPr>
            <w:tcW w:w="3119" w:type="dxa"/>
            <w:shd w:val="clear" w:color="auto" w:fill="auto"/>
            <w:vAlign w:val="center"/>
            <w:hideMark/>
          </w:tcPr>
          <w:p w14:paraId="01555C1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Осуществление областных государственных полномочий по </w:t>
            </w:r>
            <w:r w:rsidRPr="00AB1303">
              <w:rPr>
                <w:rFonts w:ascii="Courier New" w:hAnsi="Courier New" w:cs="Courier New"/>
                <w:sz w:val="22"/>
                <w:szCs w:val="22"/>
              </w:rPr>
              <w:lastRenderedPageBreak/>
              <w:t>обеспечению бесплатным двухразовым питанием детей-инвалидов</w:t>
            </w:r>
          </w:p>
        </w:tc>
        <w:tc>
          <w:tcPr>
            <w:tcW w:w="1021" w:type="dxa"/>
            <w:shd w:val="clear" w:color="auto" w:fill="auto"/>
            <w:noWrap/>
            <w:vAlign w:val="center"/>
            <w:hideMark/>
          </w:tcPr>
          <w:p w14:paraId="42BB97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319DE7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1BC48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F336B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72BC12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412663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266 895,00</w:t>
            </w:r>
          </w:p>
        </w:tc>
        <w:tc>
          <w:tcPr>
            <w:tcW w:w="2835" w:type="dxa"/>
            <w:shd w:val="clear" w:color="auto" w:fill="auto"/>
            <w:noWrap/>
            <w:vAlign w:val="center"/>
            <w:hideMark/>
          </w:tcPr>
          <w:p w14:paraId="40E867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EE149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35CEFE0" w14:textId="77777777" w:rsidTr="00AB1303">
        <w:trPr>
          <w:gridAfter w:val="1"/>
          <w:wAfter w:w="18" w:type="dxa"/>
          <w:trHeight w:val="645"/>
        </w:trPr>
        <w:tc>
          <w:tcPr>
            <w:tcW w:w="3119" w:type="dxa"/>
            <w:shd w:val="clear" w:color="auto" w:fill="auto"/>
            <w:vAlign w:val="center"/>
            <w:hideMark/>
          </w:tcPr>
          <w:p w14:paraId="52ABBB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1021" w:type="dxa"/>
            <w:shd w:val="clear" w:color="auto" w:fill="auto"/>
            <w:noWrap/>
            <w:vAlign w:val="center"/>
            <w:hideMark/>
          </w:tcPr>
          <w:p w14:paraId="213701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64F2E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6A7E1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18981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01.5.14.73180</w:t>
            </w:r>
          </w:p>
        </w:tc>
        <w:tc>
          <w:tcPr>
            <w:tcW w:w="613" w:type="dxa"/>
            <w:shd w:val="clear" w:color="auto" w:fill="auto"/>
            <w:noWrap/>
            <w:vAlign w:val="center"/>
            <w:hideMark/>
          </w:tcPr>
          <w:p w14:paraId="734BAB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9025E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266 895,00</w:t>
            </w:r>
          </w:p>
        </w:tc>
        <w:tc>
          <w:tcPr>
            <w:tcW w:w="2835" w:type="dxa"/>
            <w:shd w:val="clear" w:color="auto" w:fill="auto"/>
            <w:noWrap/>
            <w:vAlign w:val="center"/>
            <w:hideMark/>
          </w:tcPr>
          <w:p w14:paraId="2AF319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B2707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8896D3A" w14:textId="77777777" w:rsidTr="00AB1303">
        <w:trPr>
          <w:gridAfter w:val="1"/>
          <w:wAfter w:w="18" w:type="dxa"/>
          <w:trHeight w:val="225"/>
        </w:trPr>
        <w:tc>
          <w:tcPr>
            <w:tcW w:w="3119" w:type="dxa"/>
            <w:shd w:val="clear" w:color="auto" w:fill="auto"/>
            <w:vAlign w:val="center"/>
            <w:hideMark/>
          </w:tcPr>
          <w:p w14:paraId="0F6B41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Социальное обеспечение и иные выплаты населению</w:t>
            </w:r>
          </w:p>
        </w:tc>
        <w:tc>
          <w:tcPr>
            <w:tcW w:w="1021" w:type="dxa"/>
            <w:shd w:val="clear" w:color="auto" w:fill="auto"/>
            <w:noWrap/>
            <w:vAlign w:val="center"/>
            <w:hideMark/>
          </w:tcPr>
          <w:p w14:paraId="20B470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546F6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E6E42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770CB8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01.5.14.73180</w:t>
            </w:r>
          </w:p>
        </w:tc>
        <w:tc>
          <w:tcPr>
            <w:tcW w:w="613" w:type="dxa"/>
            <w:shd w:val="clear" w:color="auto" w:fill="auto"/>
            <w:noWrap/>
            <w:vAlign w:val="center"/>
            <w:hideMark/>
          </w:tcPr>
          <w:p w14:paraId="3E17A9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300</w:t>
            </w:r>
          </w:p>
        </w:tc>
        <w:tc>
          <w:tcPr>
            <w:tcW w:w="2425" w:type="dxa"/>
            <w:shd w:val="clear" w:color="auto" w:fill="auto"/>
            <w:noWrap/>
            <w:vAlign w:val="center"/>
            <w:hideMark/>
          </w:tcPr>
          <w:p w14:paraId="2CBE920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266 895,00</w:t>
            </w:r>
          </w:p>
        </w:tc>
        <w:tc>
          <w:tcPr>
            <w:tcW w:w="2835" w:type="dxa"/>
            <w:shd w:val="clear" w:color="auto" w:fill="auto"/>
            <w:noWrap/>
            <w:vAlign w:val="center"/>
            <w:hideMark/>
          </w:tcPr>
          <w:p w14:paraId="25F4D2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C4184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85B70F3" w14:textId="77777777" w:rsidTr="00AB1303">
        <w:trPr>
          <w:gridAfter w:val="1"/>
          <w:wAfter w:w="18" w:type="dxa"/>
          <w:trHeight w:val="645"/>
        </w:trPr>
        <w:tc>
          <w:tcPr>
            <w:tcW w:w="3119" w:type="dxa"/>
            <w:shd w:val="clear" w:color="auto" w:fill="auto"/>
            <w:vAlign w:val="center"/>
            <w:hideMark/>
          </w:tcPr>
          <w:p w14:paraId="0B301D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021" w:type="dxa"/>
            <w:shd w:val="clear" w:color="auto" w:fill="auto"/>
            <w:noWrap/>
            <w:vAlign w:val="center"/>
            <w:hideMark/>
          </w:tcPr>
          <w:p w14:paraId="4FD5FF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FACB5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FCA24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08E6F8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01.5.00.00000</w:t>
            </w:r>
          </w:p>
        </w:tc>
        <w:tc>
          <w:tcPr>
            <w:tcW w:w="613" w:type="dxa"/>
            <w:shd w:val="clear" w:color="auto" w:fill="auto"/>
            <w:noWrap/>
            <w:vAlign w:val="center"/>
            <w:hideMark/>
          </w:tcPr>
          <w:p w14:paraId="1FEA44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94EABA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835" w:type="dxa"/>
            <w:shd w:val="clear" w:color="auto" w:fill="auto"/>
            <w:noWrap/>
            <w:vAlign w:val="center"/>
            <w:hideMark/>
          </w:tcPr>
          <w:p w14:paraId="5A1C4B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50" w:type="dxa"/>
            <w:shd w:val="clear" w:color="auto" w:fill="auto"/>
            <w:noWrap/>
            <w:vAlign w:val="center"/>
            <w:hideMark/>
          </w:tcPr>
          <w:p w14:paraId="0A88AC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64FDABCA" w14:textId="77777777" w:rsidTr="00AB1303">
        <w:trPr>
          <w:gridAfter w:val="1"/>
          <w:wAfter w:w="18" w:type="dxa"/>
          <w:trHeight w:val="645"/>
        </w:trPr>
        <w:tc>
          <w:tcPr>
            <w:tcW w:w="3119" w:type="dxa"/>
            <w:shd w:val="clear" w:color="auto" w:fill="auto"/>
            <w:vAlign w:val="center"/>
            <w:hideMark/>
          </w:tcPr>
          <w:p w14:paraId="2708E0A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Осуществление отдельных областных государственных полномочий по предоставлению мер социальной поддержки многодетным и малоимущим семьям</w:t>
            </w:r>
          </w:p>
        </w:tc>
        <w:tc>
          <w:tcPr>
            <w:tcW w:w="1021" w:type="dxa"/>
            <w:shd w:val="clear" w:color="auto" w:fill="auto"/>
            <w:noWrap/>
            <w:vAlign w:val="center"/>
            <w:hideMark/>
          </w:tcPr>
          <w:p w14:paraId="1A9E96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0F4D2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B49FB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4040F1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roofErr w:type="gramStart"/>
            <w:r w:rsidRPr="00AB1303">
              <w:rPr>
                <w:rFonts w:ascii="Courier New" w:hAnsi="Courier New" w:cs="Courier New"/>
                <w:sz w:val="22"/>
                <w:szCs w:val="22"/>
              </w:rPr>
              <w:t>5.P</w:t>
            </w:r>
            <w:proofErr w:type="gramEnd"/>
            <w:r w:rsidRPr="00AB1303">
              <w:rPr>
                <w:rFonts w:ascii="Courier New" w:hAnsi="Courier New" w:cs="Courier New"/>
                <w:sz w:val="22"/>
                <w:szCs w:val="22"/>
              </w:rPr>
              <w:t>1.73050</w:t>
            </w:r>
          </w:p>
        </w:tc>
        <w:tc>
          <w:tcPr>
            <w:tcW w:w="613" w:type="dxa"/>
            <w:shd w:val="clear" w:color="auto" w:fill="auto"/>
            <w:noWrap/>
            <w:vAlign w:val="center"/>
            <w:hideMark/>
          </w:tcPr>
          <w:p w14:paraId="167409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C8E17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835" w:type="dxa"/>
            <w:shd w:val="clear" w:color="auto" w:fill="auto"/>
            <w:noWrap/>
            <w:vAlign w:val="center"/>
            <w:hideMark/>
          </w:tcPr>
          <w:p w14:paraId="7215D5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50" w:type="dxa"/>
            <w:shd w:val="clear" w:color="auto" w:fill="auto"/>
            <w:noWrap/>
            <w:vAlign w:val="center"/>
            <w:hideMark/>
          </w:tcPr>
          <w:p w14:paraId="4ABA37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0A8F1C56" w14:textId="77777777" w:rsidTr="00AB1303">
        <w:trPr>
          <w:gridAfter w:val="1"/>
          <w:wAfter w:w="18" w:type="dxa"/>
          <w:trHeight w:val="435"/>
        </w:trPr>
        <w:tc>
          <w:tcPr>
            <w:tcW w:w="3119" w:type="dxa"/>
            <w:shd w:val="clear" w:color="auto" w:fill="auto"/>
            <w:vAlign w:val="center"/>
            <w:hideMark/>
          </w:tcPr>
          <w:p w14:paraId="72B45F6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CBD49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4A9BA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E5BA4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04</w:t>
            </w:r>
          </w:p>
        </w:tc>
        <w:tc>
          <w:tcPr>
            <w:tcW w:w="1933" w:type="dxa"/>
            <w:shd w:val="clear" w:color="auto" w:fill="auto"/>
            <w:noWrap/>
            <w:vAlign w:val="center"/>
            <w:hideMark/>
          </w:tcPr>
          <w:p w14:paraId="6CBF24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roofErr w:type="gramStart"/>
            <w:r w:rsidRPr="00AB1303">
              <w:rPr>
                <w:rFonts w:ascii="Courier New" w:hAnsi="Courier New" w:cs="Courier New"/>
                <w:sz w:val="22"/>
                <w:szCs w:val="22"/>
              </w:rPr>
              <w:t>5.P</w:t>
            </w:r>
            <w:proofErr w:type="gramEnd"/>
            <w:r w:rsidRPr="00AB1303">
              <w:rPr>
                <w:rFonts w:ascii="Courier New" w:hAnsi="Courier New" w:cs="Courier New"/>
                <w:sz w:val="22"/>
                <w:szCs w:val="22"/>
              </w:rPr>
              <w:t>1.73050</w:t>
            </w:r>
          </w:p>
        </w:tc>
        <w:tc>
          <w:tcPr>
            <w:tcW w:w="613" w:type="dxa"/>
            <w:shd w:val="clear" w:color="auto" w:fill="auto"/>
            <w:noWrap/>
            <w:vAlign w:val="center"/>
            <w:hideMark/>
          </w:tcPr>
          <w:p w14:paraId="7BEB83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1521C7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835" w:type="dxa"/>
            <w:shd w:val="clear" w:color="auto" w:fill="auto"/>
            <w:noWrap/>
            <w:vAlign w:val="center"/>
            <w:hideMark/>
          </w:tcPr>
          <w:p w14:paraId="4BF91EB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c>
          <w:tcPr>
            <w:tcW w:w="2550" w:type="dxa"/>
            <w:shd w:val="clear" w:color="auto" w:fill="auto"/>
            <w:noWrap/>
            <w:vAlign w:val="center"/>
            <w:hideMark/>
          </w:tcPr>
          <w:p w14:paraId="2F1D1A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36 828 100,00</w:t>
            </w:r>
          </w:p>
        </w:tc>
      </w:tr>
      <w:tr w:rsidR="002B1CA7" w:rsidRPr="00AB1303" w14:paraId="56CE0D00" w14:textId="77777777" w:rsidTr="00AB1303">
        <w:trPr>
          <w:gridAfter w:val="1"/>
          <w:wAfter w:w="18" w:type="dxa"/>
          <w:trHeight w:val="225"/>
        </w:trPr>
        <w:tc>
          <w:tcPr>
            <w:tcW w:w="3119" w:type="dxa"/>
            <w:shd w:val="clear" w:color="auto" w:fill="auto"/>
            <w:vAlign w:val="center"/>
            <w:hideMark/>
          </w:tcPr>
          <w:p w14:paraId="2F3ED5A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социальной политики</w:t>
            </w:r>
          </w:p>
        </w:tc>
        <w:tc>
          <w:tcPr>
            <w:tcW w:w="1021" w:type="dxa"/>
            <w:shd w:val="clear" w:color="auto" w:fill="auto"/>
            <w:noWrap/>
            <w:vAlign w:val="center"/>
            <w:hideMark/>
          </w:tcPr>
          <w:p w14:paraId="18981D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EBBED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A9A0C7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2DE27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4F9578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44373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960 300,00</w:t>
            </w:r>
          </w:p>
        </w:tc>
        <w:tc>
          <w:tcPr>
            <w:tcW w:w="2835" w:type="dxa"/>
            <w:shd w:val="clear" w:color="auto" w:fill="auto"/>
            <w:noWrap/>
            <w:vAlign w:val="center"/>
            <w:hideMark/>
          </w:tcPr>
          <w:p w14:paraId="1AADB3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282 500,00</w:t>
            </w:r>
          </w:p>
        </w:tc>
        <w:tc>
          <w:tcPr>
            <w:tcW w:w="2550" w:type="dxa"/>
            <w:shd w:val="clear" w:color="auto" w:fill="auto"/>
            <w:noWrap/>
            <w:vAlign w:val="center"/>
            <w:hideMark/>
          </w:tcPr>
          <w:p w14:paraId="14DBFE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247 500,00</w:t>
            </w:r>
          </w:p>
        </w:tc>
      </w:tr>
      <w:tr w:rsidR="002B1CA7" w:rsidRPr="00AB1303" w14:paraId="549517FE" w14:textId="77777777" w:rsidTr="00AB1303">
        <w:trPr>
          <w:gridAfter w:val="1"/>
          <w:wAfter w:w="18" w:type="dxa"/>
          <w:trHeight w:val="435"/>
        </w:trPr>
        <w:tc>
          <w:tcPr>
            <w:tcW w:w="3119" w:type="dxa"/>
            <w:shd w:val="clear" w:color="auto" w:fill="auto"/>
            <w:vAlign w:val="bottom"/>
            <w:hideMark/>
          </w:tcPr>
          <w:p w14:paraId="39D59E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"Доступная среда" на 2019-2024 годы</w:t>
            </w:r>
          </w:p>
        </w:tc>
        <w:tc>
          <w:tcPr>
            <w:tcW w:w="1021" w:type="dxa"/>
            <w:shd w:val="clear" w:color="auto" w:fill="auto"/>
            <w:noWrap/>
            <w:vAlign w:val="center"/>
            <w:hideMark/>
          </w:tcPr>
          <w:p w14:paraId="532400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72572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295B09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3A591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21.0.00.00000</w:t>
            </w:r>
          </w:p>
        </w:tc>
        <w:tc>
          <w:tcPr>
            <w:tcW w:w="613" w:type="dxa"/>
            <w:shd w:val="clear" w:color="auto" w:fill="auto"/>
            <w:noWrap/>
            <w:vAlign w:val="center"/>
            <w:hideMark/>
          </w:tcPr>
          <w:p w14:paraId="21C483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B0226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960 300,00</w:t>
            </w:r>
          </w:p>
        </w:tc>
        <w:tc>
          <w:tcPr>
            <w:tcW w:w="2835" w:type="dxa"/>
            <w:shd w:val="clear" w:color="auto" w:fill="auto"/>
            <w:noWrap/>
            <w:vAlign w:val="center"/>
            <w:hideMark/>
          </w:tcPr>
          <w:p w14:paraId="6C943E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282 500,00</w:t>
            </w:r>
          </w:p>
        </w:tc>
        <w:tc>
          <w:tcPr>
            <w:tcW w:w="2550" w:type="dxa"/>
            <w:shd w:val="clear" w:color="auto" w:fill="auto"/>
            <w:noWrap/>
            <w:vAlign w:val="center"/>
            <w:hideMark/>
          </w:tcPr>
          <w:p w14:paraId="0E28F6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247 500,00</w:t>
            </w:r>
          </w:p>
        </w:tc>
      </w:tr>
      <w:tr w:rsidR="002B1CA7" w:rsidRPr="00AB1303" w14:paraId="1CBDC43E" w14:textId="77777777" w:rsidTr="00AB1303">
        <w:trPr>
          <w:gridAfter w:val="1"/>
          <w:wAfter w:w="18" w:type="dxa"/>
          <w:trHeight w:val="1065"/>
        </w:trPr>
        <w:tc>
          <w:tcPr>
            <w:tcW w:w="3119" w:type="dxa"/>
            <w:shd w:val="clear" w:color="auto" w:fill="auto"/>
            <w:vAlign w:val="center"/>
            <w:hideMark/>
          </w:tcPr>
          <w:p w14:paraId="76C652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021" w:type="dxa"/>
            <w:shd w:val="clear" w:color="auto" w:fill="auto"/>
            <w:noWrap/>
            <w:vAlign w:val="center"/>
            <w:hideMark/>
          </w:tcPr>
          <w:p w14:paraId="316443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E7FEB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C8272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361C4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08C760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3DE8B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960 300,00</w:t>
            </w:r>
          </w:p>
        </w:tc>
        <w:tc>
          <w:tcPr>
            <w:tcW w:w="2835" w:type="dxa"/>
            <w:shd w:val="clear" w:color="auto" w:fill="auto"/>
            <w:noWrap/>
            <w:vAlign w:val="center"/>
            <w:hideMark/>
          </w:tcPr>
          <w:p w14:paraId="6BA86B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282 500,00</w:t>
            </w:r>
          </w:p>
        </w:tc>
        <w:tc>
          <w:tcPr>
            <w:tcW w:w="2550" w:type="dxa"/>
            <w:shd w:val="clear" w:color="auto" w:fill="auto"/>
            <w:noWrap/>
            <w:vAlign w:val="center"/>
            <w:hideMark/>
          </w:tcPr>
          <w:p w14:paraId="372B8C9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247 500,00</w:t>
            </w:r>
          </w:p>
        </w:tc>
      </w:tr>
      <w:tr w:rsidR="002B1CA7" w:rsidRPr="00AB1303" w14:paraId="458C3919" w14:textId="77777777" w:rsidTr="00AB1303">
        <w:trPr>
          <w:gridAfter w:val="1"/>
          <w:wAfter w:w="18" w:type="dxa"/>
          <w:trHeight w:val="855"/>
        </w:trPr>
        <w:tc>
          <w:tcPr>
            <w:tcW w:w="3119" w:type="dxa"/>
            <w:shd w:val="clear" w:color="auto" w:fill="auto"/>
            <w:vAlign w:val="center"/>
            <w:hideMark/>
          </w:tcPr>
          <w:p w14:paraId="371E3F4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021" w:type="dxa"/>
            <w:shd w:val="clear" w:color="auto" w:fill="auto"/>
            <w:noWrap/>
            <w:vAlign w:val="center"/>
            <w:hideMark/>
          </w:tcPr>
          <w:p w14:paraId="1E6DC4C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423058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E97A9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B4E09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1BBF61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8080F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307 500,00</w:t>
            </w:r>
          </w:p>
        </w:tc>
        <w:tc>
          <w:tcPr>
            <w:tcW w:w="2835" w:type="dxa"/>
            <w:shd w:val="clear" w:color="auto" w:fill="auto"/>
            <w:noWrap/>
            <w:vAlign w:val="center"/>
            <w:hideMark/>
          </w:tcPr>
          <w:p w14:paraId="084190E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282 500,00</w:t>
            </w:r>
          </w:p>
        </w:tc>
        <w:tc>
          <w:tcPr>
            <w:tcW w:w="2550" w:type="dxa"/>
            <w:shd w:val="clear" w:color="auto" w:fill="auto"/>
            <w:noWrap/>
            <w:vAlign w:val="center"/>
            <w:hideMark/>
          </w:tcPr>
          <w:p w14:paraId="566040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247 500,00</w:t>
            </w:r>
          </w:p>
        </w:tc>
      </w:tr>
      <w:tr w:rsidR="002B1CA7" w:rsidRPr="00AB1303" w14:paraId="15031974" w14:textId="77777777" w:rsidTr="00AB1303">
        <w:trPr>
          <w:gridAfter w:val="1"/>
          <w:wAfter w:w="18" w:type="dxa"/>
          <w:trHeight w:val="435"/>
        </w:trPr>
        <w:tc>
          <w:tcPr>
            <w:tcW w:w="3119" w:type="dxa"/>
            <w:shd w:val="clear" w:color="auto" w:fill="auto"/>
            <w:vAlign w:val="center"/>
            <w:hideMark/>
          </w:tcPr>
          <w:p w14:paraId="2F7759F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1.1.5. «Устройство стационарных пандусов для оснащения общеобразовательных учреждений города»</w:t>
            </w:r>
          </w:p>
        </w:tc>
        <w:tc>
          <w:tcPr>
            <w:tcW w:w="1021" w:type="dxa"/>
            <w:shd w:val="clear" w:color="auto" w:fill="auto"/>
            <w:noWrap/>
            <w:vAlign w:val="center"/>
            <w:hideMark/>
          </w:tcPr>
          <w:p w14:paraId="10C3F3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8648F9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4E491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FBC52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21.1.01.00005</w:t>
            </w:r>
          </w:p>
        </w:tc>
        <w:tc>
          <w:tcPr>
            <w:tcW w:w="613" w:type="dxa"/>
            <w:shd w:val="clear" w:color="auto" w:fill="auto"/>
            <w:noWrap/>
            <w:vAlign w:val="center"/>
            <w:hideMark/>
          </w:tcPr>
          <w:p w14:paraId="56C07C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1723D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6A1266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225 000,00</w:t>
            </w:r>
          </w:p>
        </w:tc>
        <w:tc>
          <w:tcPr>
            <w:tcW w:w="2550" w:type="dxa"/>
            <w:shd w:val="clear" w:color="auto" w:fill="auto"/>
            <w:noWrap/>
            <w:vAlign w:val="center"/>
            <w:hideMark/>
          </w:tcPr>
          <w:p w14:paraId="6F4A6B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240 000,00</w:t>
            </w:r>
          </w:p>
        </w:tc>
      </w:tr>
      <w:tr w:rsidR="002B1CA7" w:rsidRPr="00AB1303" w14:paraId="0C09033D" w14:textId="77777777" w:rsidTr="00AB1303">
        <w:trPr>
          <w:gridAfter w:val="1"/>
          <w:wAfter w:w="18" w:type="dxa"/>
          <w:trHeight w:val="435"/>
        </w:trPr>
        <w:tc>
          <w:tcPr>
            <w:tcW w:w="3119" w:type="dxa"/>
            <w:shd w:val="clear" w:color="auto" w:fill="auto"/>
            <w:vAlign w:val="center"/>
            <w:hideMark/>
          </w:tcPr>
          <w:p w14:paraId="32F43EB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5F161E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E9983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25B77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9F222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21.1.01.00005</w:t>
            </w:r>
          </w:p>
        </w:tc>
        <w:tc>
          <w:tcPr>
            <w:tcW w:w="613" w:type="dxa"/>
            <w:shd w:val="clear" w:color="auto" w:fill="auto"/>
            <w:noWrap/>
            <w:vAlign w:val="center"/>
            <w:hideMark/>
          </w:tcPr>
          <w:p w14:paraId="39257C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E1ABB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28775C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225 000,00</w:t>
            </w:r>
          </w:p>
        </w:tc>
        <w:tc>
          <w:tcPr>
            <w:tcW w:w="2550" w:type="dxa"/>
            <w:shd w:val="clear" w:color="auto" w:fill="auto"/>
            <w:noWrap/>
            <w:vAlign w:val="center"/>
            <w:hideMark/>
          </w:tcPr>
          <w:p w14:paraId="71BD73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240 000,00</w:t>
            </w:r>
          </w:p>
        </w:tc>
      </w:tr>
      <w:tr w:rsidR="002B1CA7" w:rsidRPr="00AB1303" w14:paraId="29146C20" w14:textId="77777777" w:rsidTr="00AB1303">
        <w:trPr>
          <w:gridAfter w:val="1"/>
          <w:wAfter w:w="18" w:type="dxa"/>
          <w:trHeight w:val="645"/>
        </w:trPr>
        <w:tc>
          <w:tcPr>
            <w:tcW w:w="3119" w:type="dxa"/>
            <w:shd w:val="clear" w:color="auto" w:fill="auto"/>
            <w:vAlign w:val="center"/>
            <w:hideMark/>
          </w:tcPr>
          <w:p w14:paraId="50CDED7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1.1.6. «Устройство стационарных пандусов для оснащения дошкольных образовательных учреждений города»</w:t>
            </w:r>
          </w:p>
        </w:tc>
        <w:tc>
          <w:tcPr>
            <w:tcW w:w="1021" w:type="dxa"/>
            <w:shd w:val="clear" w:color="auto" w:fill="auto"/>
            <w:noWrap/>
            <w:vAlign w:val="center"/>
            <w:hideMark/>
          </w:tcPr>
          <w:p w14:paraId="071AB6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6E9A3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C3639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74A40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21.1.01.00006</w:t>
            </w:r>
          </w:p>
        </w:tc>
        <w:tc>
          <w:tcPr>
            <w:tcW w:w="613" w:type="dxa"/>
            <w:shd w:val="clear" w:color="auto" w:fill="auto"/>
            <w:noWrap/>
            <w:vAlign w:val="center"/>
            <w:hideMark/>
          </w:tcPr>
          <w:p w14:paraId="76A7677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F39A3A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314788D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42 500,00</w:t>
            </w:r>
          </w:p>
        </w:tc>
        <w:tc>
          <w:tcPr>
            <w:tcW w:w="2550" w:type="dxa"/>
            <w:shd w:val="clear" w:color="auto" w:fill="auto"/>
            <w:noWrap/>
            <w:vAlign w:val="center"/>
            <w:hideMark/>
          </w:tcPr>
          <w:p w14:paraId="20599E2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DA1605A" w14:textId="77777777" w:rsidTr="00AB1303">
        <w:trPr>
          <w:gridAfter w:val="1"/>
          <w:wAfter w:w="18" w:type="dxa"/>
          <w:trHeight w:val="435"/>
        </w:trPr>
        <w:tc>
          <w:tcPr>
            <w:tcW w:w="3119" w:type="dxa"/>
            <w:shd w:val="clear" w:color="auto" w:fill="auto"/>
            <w:vAlign w:val="center"/>
            <w:hideMark/>
          </w:tcPr>
          <w:p w14:paraId="0F84BF1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2A2FF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22792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32BCE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28ADB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21.1.01.00006</w:t>
            </w:r>
          </w:p>
        </w:tc>
        <w:tc>
          <w:tcPr>
            <w:tcW w:w="613" w:type="dxa"/>
            <w:shd w:val="clear" w:color="auto" w:fill="auto"/>
            <w:noWrap/>
            <w:vAlign w:val="center"/>
            <w:hideMark/>
          </w:tcPr>
          <w:p w14:paraId="540BD1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47E20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55A6A2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42 500,00</w:t>
            </w:r>
          </w:p>
        </w:tc>
        <w:tc>
          <w:tcPr>
            <w:tcW w:w="2550" w:type="dxa"/>
            <w:shd w:val="clear" w:color="auto" w:fill="auto"/>
            <w:noWrap/>
            <w:vAlign w:val="center"/>
            <w:hideMark/>
          </w:tcPr>
          <w:p w14:paraId="74A80A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B52085B" w14:textId="77777777" w:rsidTr="00AB1303">
        <w:trPr>
          <w:gridAfter w:val="1"/>
          <w:wAfter w:w="18" w:type="dxa"/>
          <w:trHeight w:val="435"/>
        </w:trPr>
        <w:tc>
          <w:tcPr>
            <w:tcW w:w="3119" w:type="dxa"/>
            <w:shd w:val="clear" w:color="auto" w:fill="auto"/>
            <w:vAlign w:val="center"/>
            <w:hideMark/>
          </w:tcPr>
          <w:p w14:paraId="62FA581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1.1.7. «Приобретение кнопок вызова для оснащения общеобразовательных учреждений»</w:t>
            </w:r>
          </w:p>
        </w:tc>
        <w:tc>
          <w:tcPr>
            <w:tcW w:w="1021" w:type="dxa"/>
            <w:shd w:val="clear" w:color="auto" w:fill="auto"/>
            <w:noWrap/>
            <w:vAlign w:val="center"/>
            <w:hideMark/>
          </w:tcPr>
          <w:p w14:paraId="3912BD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EFFB2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26919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4F129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21.1.01.00007</w:t>
            </w:r>
          </w:p>
        </w:tc>
        <w:tc>
          <w:tcPr>
            <w:tcW w:w="613" w:type="dxa"/>
            <w:shd w:val="clear" w:color="auto" w:fill="auto"/>
            <w:noWrap/>
            <w:vAlign w:val="center"/>
            <w:hideMark/>
          </w:tcPr>
          <w:p w14:paraId="52C0FB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07533B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B4E4B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550" w:type="dxa"/>
            <w:shd w:val="clear" w:color="auto" w:fill="auto"/>
            <w:noWrap/>
            <w:vAlign w:val="center"/>
            <w:hideMark/>
          </w:tcPr>
          <w:p w14:paraId="45AD7A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r>
      <w:tr w:rsidR="002B1CA7" w:rsidRPr="00AB1303" w14:paraId="2AB9CA6E" w14:textId="77777777" w:rsidTr="00AB1303">
        <w:trPr>
          <w:gridAfter w:val="1"/>
          <w:wAfter w:w="18" w:type="dxa"/>
          <w:trHeight w:val="435"/>
        </w:trPr>
        <w:tc>
          <w:tcPr>
            <w:tcW w:w="3119" w:type="dxa"/>
            <w:shd w:val="clear" w:color="auto" w:fill="auto"/>
            <w:vAlign w:val="center"/>
            <w:hideMark/>
          </w:tcPr>
          <w:p w14:paraId="0517434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87BF7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6CADA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F2F39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1AC7B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21.1.01.00007</w:t>
            </w:r>
          </w:p>
        </w:tc>
        <w:tc>
          <w:tcPr>
            <w:tcW w:w="613" w:type="dxa"/>
            <w:shd w:val="clear" w:color="auto" w:fill="auto"/>
            <w:noWrap/>
            <w:vAlign w:val="center"/>
            <w:hideMark/>
          </w:tcPr>
          <w:p w14:paraId="4118CC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F7627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2CC74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550" w:type="dxa"/>
            <w:shd w:val="clear" w:color="auto" w:fill="auto"/>
            <w:noWrap/>
            <w:vAlign w:val="center"/>
            <w:hideMark/>
          </w:tcPr>
          <w:p w14:paraId="188B153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r>
      <w:tr w:rsidR="002B1CA7" w:rsidRPr="00AB1303" w14:paraId="14DEA93A" w14:textId="77777777" w:rsidTr="00AB1303">
        <w:trPr>
          <w:gridAfter w:val="1"/>
          <w:wAfter w:w="18" w:type="dxa"/>
          <w:trHeight w:val="435"/>
        </w:trPr>
        <w:tc>
          <w:tcPr>
            <w:tcW w:w="3119" w:type="dxa"/>
            <w:shd w:val="clear" w:color="auto" w:fill="auto"/>
            <w:vAlign w:val="center"/>
            <w:hideMark/>
          </w:tcPr>
          <w:p w14:paraId="3497A3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1.1.8. «Приобретение кнопок вызова для оснащения дошкольных образовательных учреждений»</w:t>
            </w:r>
          </w:p>
        </w:tc>
        <w:tc>
          <w:tcPr>
            <w:tcW w:w="1021" w:type="dxa"/>
            <w:shd w:val="clear" w:color="auto" w:fill="auto"/>
            <w:noWrap/>
            <w:vAlign w:val="center"/>
            <w:hideMark/>
          </w:tcPr>
          <w:p w14:paraId="386AE81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85587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43663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5A1B29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21.1.01.00008</w:t>
            </w:r>
          </w:p>
        </w:tc>
        <w:tc>
          <w:tcPr>
            <w:tcW w:w="613" w:type="dxa"/>
            <w:shd w:val="clear" w:color="auto" w:fill="auto"/>
            <w:noWrap/>
            <w:vAlign w:val="center"/>
            <w:hideMark/>
          </w:tcPr>
          <w:p w14:paraId="174CD8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A25B5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835" w:type="dxa"/>
            <w:shd w:val="clear" w:color="auto" w:fill="auto"/>
            <w:noWrap/>
            <w:vAlign w:val="center"/>
            <w:hideMark/>
          </w:tcPr>
          <w:p w14:paraId="13AAC36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550" w:type="dxa"/>
            <w:shd w:val="clear" w:color="auto" w:fill="auto"/>
            <w:noWrap/>
            <w:vAlign w:val="center"/>
            <w:hideMark/>
          </w:tcPr>
          <w:p w14:paraId="1916A5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3757FF" w14:textId="77777777" w:rsidTr="00AB1303">
        <w:trPr>
          <w:gridAfter w:val="1"/>
          <w:wAfter w:w="18" w:type="dxa"/>
          <w:trHeight w:val="435"/>
        </w:trPr>
        <w:tc>
          <w:tcPr>
            <w:tcW w:w="3119" w:type="dxa"/>
            <w:shd w:val="clear" w:color="auto" w:fill="auto"/>
            <w:vAlign w:val="center"/>
            <w:hideMark/>
          </w:tcPr>
          <w:p w14:paraId="3D0EE5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Предоставление субсидий бюджетным, автономным </w:t>
            </w:r>
            <w:r w:rsidRPr="00AB1303">
              <w:rPr>
                <w:rFonts w:ascii="Courier New" w:hAnsi="Courier New" w:cs="Courier New"/>
                <w:sz w:val="22"/>
                <w:szCs w:val="22"/>
              </w:rPr>
              <w:lastRenderedPageBreak/>
              <w:t>учреждениям и иным некоммерческим организациям</w:t>
            </w:r>
          </w:p>
        </w:tc>
        <w:tc>
          <w:tcPr>
            <w:tcW w:w="1021" w:type="dxa"/>
            <w:shd w:val="clear" w:color="auto" w:fill="auto"/>
            <w:noWrap/>
            <w:vAlign w:val="center"/>
            <w:hideMark/>
          </w:tcPr>
          <w:p w14:paraId="7F89E1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678FDA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4CDB7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2FBB1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21.1.01.00008</w:t>
            </w:r>
          </w:p>
        </w:tc>
        <w:tc>
          <w:tcPr>
            <w:tcW w:w="613" w:type="dxa"/>
            <w:shd w:val="clear" w:color="auto" w:fill="auto"/>
            <w:noWrap/>
            <w:vAlign w:val="center"/>
            <w:hideMark/>
          </w:tcPr>
          <w:p w14:paraId="7CE384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F5F80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835" w:type="dxa"/>
            <w:shd w:val="clear" w:color="auto" w:fill="auto"/>
            <w:noWrap/>
            <w:vAlign w:val="center"/>
            <w:hideMark/>
          </w:tcPr>
          <w:p w14:paraId="4DE062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7 500,00</w:t>
            </w:r>
          </w:p>
        </w:tc>
        <w:tc>
          <w:tcPr>
            <w:tcW w:w="2550" w:type="dxa"/>
            <w:shd w:val="clear" w:color="auto" w:fill="auto"/>
            <w:noWrap/>
            <w:vAlign w:val="center"/>
            <w:hideMark/>
          </w:tcPr>
          <w:p w14:paraId="342FA0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DFBA62B" w14:textId="77777777" w:rsidTr="00AB1303">
        <w:trPr>
          <w:gridAfter w:val="1"/>
          <w:wAfter w:w="18" w:type="dxa"/>
          <w:trHeight w:val="645"/>
        </w:trPr>
        <w:tc>
          <w:tcPr>
            <w:tcW w:w="3119" w:type="dxa"/>
            <w:shd w:val="clear" w:color="auto" w:fill="auto"/>
            <w:vAlign w:val="center"/>
            <w:hideMark/>
          </w:tcPr>
          <w:p w14:paraId="40378E7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021" w:type="dxa"/>
            <w:shd w:val="clear" w:color="auto" w:fill="auto"/>
            <w:noWrap/>
            <w:vAlign w:val="center"/>
            <w:hideMark/>
          </w:tcPr>
          <w:p w14:paraId="2E61CB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8B72D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66BA6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ADFCF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472B08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8DFD5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352 800,00</w:t>
            </w:r>
          </w:p>
        </w:tc>
        <w:tc>
          <w:tcPr>
            <w:tcW w:w="2835" w:type="dxa"/>
            <w:shd w:val="clear" w:color="auto" w:fill="auto"/>
            <w:noWrap/>
            <w:vAlign w:val="center"/>
            <w:hideMark/>
          </w:tcPr>
          <w:p w14:paraId="1E05CB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F57FF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52000EE" w14:textId="77777777" w:rsidTr="00AB1303">
        <w:trPr>
          <w:gridAfter w:val="1"/>
          <w:wAfter w:w="18" w:type="dxa"/>
          <w:trHeight w:val="645"/>
        </w:trPr>
        <w:tc>
          <w:tcPr>
            <w:tcW w:w="3119" w:type="dxa"/>
            <w:shd w:val="clear" w:color="auto" w:fill="auto"/>
            <w:vAlign w:val="center"/>
            <w:hideMark/>
          </w:tcPr>
          <w:p w14:paraId="4A22A0A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"Реализация Социального проекта совместно с Фондом поддержки детей, находящихся в трудной жизненной ситуации"</w:t>
            </w:r>
          </w:p>
        </w:tc>
        <w:tc>
          <w:tcPr>
            <w:tcW w:w="1021" w:type="dxa"/>
            <w:shd w:val="clear" w:color="auto" w:fill="auto"/>
            <w:noWrap/>
            <w:vAlign w:val="center"/>
            <w:hideMark/>
          </w:tcPr>
          <w:p w14:paraId="2D7A09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DBCDE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19E7E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862D5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21.1.03.00000</w:t>
            </w:r>
          </w:p>
        </w:tc>
        <w:tc>
          <w:tcPr>
            <w:tcW w:w="613" w:type="dxa"/>
            <w:shd w:val="clear" w:color="auto" w:fill="auto"/>
            <w:noWrap/>
            <w:vAlign w:val="center"/>
            <w:hideMark/>
          </w:tcPr>
          <w:p w14:paraId="52A3C6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FF9F3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352 800,00</w:t>
            </w:r>
          </w:p>
        </w:tc>
        <w:tc>
          <w:tcPr>
            <w:tcW w:w="2835" w:type="dxa"/>
            <w:shd w:val="clear" w:color="auto" w:fill="auto"/>
            <w:noWrap/>
            <w:vAlign w:val="center"/>
            <w:hideMark/>
          </w:tcPr>
          <w:p w14:paraId="630306B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62504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17C6692" w14:textId="77777777" w:rsidTr="00AB1303">
        <w:trPr>
          <w:gridAfter w:val="1"/>
          <w:wAfter w:w="18" w:type="dxa"/>
          <w:trHeight w:val="435"/>
        </w:trPr>
        <w:tc>
          <w:tcPr>
            <w:tcW w:w="3119" w:type="dxa"/>
            <w:shd w:val="clear" w:color="auto" w:fill="auto"/>
            <w:vAlign w:val="center"/>
            <w:hideMark/>
          </w:tcPr>
          <w:p w14:paraId="47D09E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969E1D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E0AB3A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B99E0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9551D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21.1.03.00000</w:t>
            </w:r>
          </w:p>
        </w:tc>
        <w:tc>
          <w:tcPr>
            <w:tcW w:w="613" w:type="dxa"/>
            <w:shd w:val="clear" w:color="auto" w:fill="auto"/>
            <w:noWrap/>
            <w:vAlign w:val="center"/>
            <w:hideMark/>
          </w:tcPr>
          <w:p w14:paraId="114D81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5613A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352 800,00</w:t>
            </w:r>
          </w:p>
        </w:tc>
        <w:tc>
          <w:tcPr>
            <w:tcW w:w="2835" w:type="dxa"/>
            <w:shd w:val="clear" w:color="auto" w:fill="auto"/>
            <w:noWrap/>
            <w:vAlign w:val="center"/>
            <w:hideMark/>
          </w:tcPr>
          <w:p w14:paraId="5E0BE9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A09B5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42511A2" w14:textId="77777777" w:rsidTr="00AB1303">
        <w:trPr>
          <w:gridAfter w:val="1"/>
          <w:wAfter w:w="18" w:type="dxa"/>
          <w:trHeight w:val="645"/>
        </w:trPr>
        <w:tc>
          <w:tcPr>
            <w:tcW w:w="3119" w:type="dxa"/>
            <w:shd w:val="clear" w:color="auto" w:fill="auto"/>
            <w:vAlign w:val="center"/>
            <w:hideMark/>
          </w:tcPr>
          <w:p w14:paraId="0C77B99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1021" w:type="dxa"/>
            <w:shd w:val="clear" w:color="auto" w:fill="auto"/>
            <w:noWrap/>
            <w:vAlign w:val="center"/>
            <w:hideMark/>
          </w:tcPr>
          <w:p w14:paraId="6817CB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3F200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61706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C6636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5836D8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1856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7FC34A8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20FD3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053F8C9" w14:textId="77777777" w:rsidTr="00AB1303">
        <w:trPr>
          <w:gridAfter w:val="1"/>
          <w:wAfter w:w="18" w:type="dxa"/>
          <w:trHeight w:val="645"/>
        </w:trPr>
        <w:tc>
          <w:tcPr>
            <w:tcW w:w="3119" w:type="dxa"/>
            <w:shd w:val="clear" w:color="auto" w:fill="auto"/>
            <w:vAlign w:val="center"/>
            <w:hideMark/>
          </w:tcPr>
          <w:p w14:paraId="0D2234B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1.4. "Организация доступности дополнительного образования для детей-инвалидов и детей с ОВЗ"</w:t>
            </w:r>
          </w:p>
        </w:tc>
        <w:tc>
          <w:tcPr>
            <w:tcW w:w="1021" w:type="dxa"/>
            <w:shd w:val="clear" w:color="auto" w:fill="auto"/>
            <w:noWrap/>
            <w:vAlign w:val="center"/>
            <w:hideMark/>
          </w:tcPr>
          <w:p w14:paraId="744E33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708F4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D9AB1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286DB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21.1.04.00000</w:t>
            </w:r>
          </w:p>
        </w:tc>
        <w:tc>
          <w:tcPr>
            <w:tcW w:w="613" w:type="dxa"/>
            <w:shd w:val="clear" w:color="auto" w:fill="auto"/>
            <w:noWrap/>
            <w:vAlign w:val="center"/>
            <w:hideMark/>
          </w:tcPr>
          <w:p w14:paraId="2AA066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67871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35A5D3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5B087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40F4C5B" w14:textId="77777777" w:rsidTr="00AB1303">
        <w:trPr>
          <w:gridAfter w:val="1"/>
          <w:wAfter w:w="18" w:type="dxa"/>
          <w:trHeight w:val="435"/>
        </w:trPr>
        <w:tc>
          <w:tcPr>
            <w:tcW w:w="3119" w:type="dxa"/>
            <w:shd w:val="clear" w:color="auto" w:fill="auto"/>
            <w:vAlign w:val="center"/>
            <w:hideMark/>
          </w:tcPr>
          <w:p w14:paraId="407C076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13569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92C17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B89F6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6BF75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21.1.04.00000</w:t>
            </w:r>
          </w:p>
        </w:tc>
        <w:tc>
          <w:tcPr>
            <w:tcW w:w="613" w:type="dxa"/>
            <w:shd w:val="clear" w:color="auto" w:fill="auto"/>
            <w:noWrap/>
            <w:vAlign w:val="center"/>
            <w:hideMark/>
          </w:tcPr>
          <w:p w14:paraId="4A129C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47052A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300 000,00</w:t>
            </w:r>
          </w:p>
        </w:tc>
        <w:tc>
          <w:tcPr>
            <w:tcW w:w="2835" w:type="dxa"/>
            <w:shd w:val="clear" w:color="auto" w:fill="auto"/>
            <w:noWrap/>
            <w:vAlign w:val="center"/>
            <w:hideMark/>
          </w:tcPr>
          <w:p w14:paraId="2C3B2E8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574272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99F4A41" w14:textId="77777777" w:rsidTr="00AB1303">
        <w:trPr>
          <w:gridAfter w:val="1"/>
          <w:wAfter w:w="18" w:type="dxa"/>
          <w:trHeight w:val="225"/>
        </w:trPr>
        <w:tc>
          <w:tcPr>
            <w:tcW w:w="3119" w:type="dxa"/>
            <w:shd w:val="clear" w:color="auto" w:fill="auto"/>
            <w:vAlign w:val="center"/>
            <w:hideMark/>
          </w:tcPr>
          <w:p w14:paraId="59F0E74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ФИЗИЧЕСКАЯ КУЛЬТУРА И СПОРТ</w:t>
            </w:r>
          </w:p>
        </w:tc>
        <w:tc>
          <w:tcPr>
            <w:tcW w:w="1021" w:type="dxa"/>
            <w:shd w:val="clear" w:color="auto" w:fill="auto"/>
            <w:noWrap/>
            <w:vAlign w:val="center"/>
            <w:hideMark/>
          </w:tcPr>
          <w:p w14:paraId="09E616D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905</w:t>
            </w:r>
          </w:p>
        </w:tc>
        <w:tc>
          <w:tcPr>
            <w:tcW w:w="598" w:type="dxa"/>
            <w:shd w:val="clear" w:color="auto" w:fill="auto"/>
            <w:noWrap/>
            <w:vAlign w:val="center"/>
            <w:hideMark/>
          </w:tcPr>
          <w:p w14:paraId="5B0713D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11</w:t>
            </w:r>
          </w:p>
        </w:tc>
        <w:tc>
          <w:tcPr>
            <w:tcW w:w="1103" w:type="dxa"/>
            <w:shd w:val="clear" w:color="auto" w:fill="auto"/>
            <w:noWrap/>
            <w:vAlign w:val="center"/>
            <w:hideMark/>
          </w:tcPr>
          <w:p w14:paraId="399101D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0B013E3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49BBE5D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486E707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1 620 614,07</w:t>
            </w:r>
          </w:p>
        </w:tc>
        <w:tc>
          <w:tcPr>
            <w:tcW w:w="2835" w:type="dxa"/>
            <w:shd w:val="clear" w:color="auto" w:fill="auto"/>
            <w:noWrap/>
            <w:vAlign w:val="center"/>
            <w:hideMark/>
          </w:tcPr>
          <w:p w14:paraId="4FDD072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1 274 114,07</w:t>
            </w:r>
          </w:p>
        </w:tc>
        <w:tc>
          <w:tcPr>
            <w:tcW w:w="2550" w:type="dxa"/>
            <w:shd w:val="clear" w:color="auto" w:fill="auto"/>
            <w:noWrap/>
            <w:vAlign w:val="center"/>
            <w:hideMark/>
          </w:tcPr>
          <w:p w14:paraId="6D693EE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1 274 114,07</w:t>
            </w:r>
          </w:p>
        </w:tc>
      </w:tr>
      <w:tr w:rsidR="002B1CA7" w:rsidRPr="00AB1303" w14:paraId="3E1F1366" w14:textId="77777777" w:rsidTr="00AB1303">
        <w:trPr>
          <w:gridAfter w:val="1"/>
          <w:wAfter w:w="18" w:type="dxa"/>
          <w:trHeight w:val="435"/>
        </w:trPr>
        <w:tc>
          <w:tcPr>
            <w:tcW w:w="3119" w:type="dxa"/>
            <w:shd w:val="clear" w:color="auto" w:fill="auto"/>
            <w:vAlign w:val="center"/>
            <w:hideMark/>
          </w:tcPr>
          <w:p w14:paraId="6EF0A91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физической культуры и спорта</w:t>
            </w:r>
          </w:p>
        </w:tc>
        <w:tc>
          <w:tcPr>
            <w:tcW w:w="1021" w:type="dxa"/>
            <w:shd w:val="clear" w:color="auto" w:fill="auto"/>
            <w:noWrap/>
            <w:vAlign w:val="center"/>
            <w:hideMark/>
          </w:tcPr>
          <w:p w14:paraId="219456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2CC7F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A3EC5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52EEB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1400F5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D5A11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1 620 614,07</w:t>
            </w:r>
          </w:p>
        </w:tc>
        <w:tc>
          <w:tcPr>
            <w:tcW w:w="2835" w:type="dxa"/>
            <w:shd w:val="clear" w:color="auto" w:fill="auto"/>
            <w:noWrap/>
            <w:vAlign w:val="center"/>
            <w:hideMark/>
          </w:tcPr>
          <w:p w14:paraId="35918E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1 274 114,07</w:t>
            </w:r>
          </w:p>
        </w:tc>
        <w:tc>
          <w:tcPr>
            <w:tcW w:w="2550" w:type="dxa"/>
            <w:shd w:val="clear" w:color="auto" w:fill="auto"/>
            <w:noWrap/>
            <w:vAlign w:val="center"/>
            <w:hideMark/>
          </w:tcPr>
          <w:p w14:paraId="2C045A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1 274 114,07</w:t>
            </w:r>
          </w:p>
        </w:tc>
      </w:tr>
      <w:tr w:rsidR="002B1CA7" w:rsidRPr="00AB1303" w14:paraId="011B9000" w14:textId="77777777" w:rsidTr="00AB1303">
        <w:trPr>
          <w:gridAfter w:val="1"/>
          <w:wAfter w:w="18" w:type="dxa"/>
          <w:trHeight w:val="645"/>
        </w:trPr>
        <w:tc>
          <w:tcPr>
            <w:tcW w:w="3119" w:type="dxa"/>
            <w:shd w:val="clear" w:color="auto" w:fill="auto"/>
            <w:vAlign w:val="bottom"/>
            <w:hideMark/>
          </w:tcPr>
          <w:p w14:paraId="493809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1021" w:type="dxa"/>
            <w:shd w:val="clear" w:color="auto" w:fill="auto"/>
            <w:noWrap/>
            <w:vAlign w:val="center"/>
            <w:hideMark/>
          </w:tcPr>
          <w:p w14:paraId="05D4E8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3E3BB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28E14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FAC28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11.0.00.00000</w:t>
            </w:r>
          </w:p>
        </w:tc>
        <w:tc>
          <w:tcPr>
            <w:tcW w:w="613" w:type="dxa"/>
            <w:shd w:val="clear" w:color="auto" w:fill="auto"/>
            <w:noWrap/>
            <w:vAlign w:val="center"/>
            <w:hideMark/>
          </w:tcPr>
          <w:p w14:paraId="0A8E3E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DFC0F2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1 620 614,07</w:t>
            </w:r>
          </w:p>
        </w:tc>
        <w:tc>
          <w:tcPr>
            <w:tcW w:w="2835" w:type="dxa"/>
            <w:shd w:val="clear" w:color="auto" w:fill="auto"/>
            <w:noWrap/>
            <w:vAlign w:val="center"/>
            <w:hideMark/>
          </w:tcPr>
          <w:p w14:paraId="19DDB4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1 274 114,07</w:t>
            </w:r>
          </w:p>
        </w:tc>
        <w:tc>
          <w:tcPr>
            <w:tcW w:w="2550" w:type="dxa"/>
            <w:shd w:val="clear" w:color="auto" w:fill="auto"/>
            <w:noWrap/>
            <w:vAlign w:val="center"/>
            <w:hideMark/>
          </w:tcPr>
          <w:p w14:paraId="6958720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1 274 114,07</w:t>
            </w:r>
          </w:p>
        </w:tc>
      </w:tr>
      <w:tr w:rsidR="002B1CA7" w:rsidRPr="00AB1303" w14:paraId="512AE173" w14:textId="77777777" w:rsidTr="00AB1303">
        <w:trPr>
          <w:gridAfter w:val="1"/>
          <w:wAfter w:w="18" w:type="dxa"/>
          <w:trHeight w:val="435"/>
        </w:trPr>
        <w:tc>
          <w:tcPr>
            <w:tcW w:w="3119" w:type="dxa"/>
            <w:shd w:val="clear" w:color="auto" w:fill="auto"/>
            <w:vAlign w:val="center"/>
            <w:hideMark/>
          </w:tcPr>
          <w:p w14:paraId="1970037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"Развитие физической культуры и массового спорта" на 2019-2024 годы</w:t>
            </w:r>
          </w:p>
        </w:tc>
        <w:tc>
          <w:tcPr>
            <w:tcW w:w="1021" w:type="dxa"/>
            <w:shd w:val="clear" w:color="auto" w:fill="auto"/>
            <w:noWrap/>
            <w:vAlign w:val="center"/>
            <w:hideMark/>
          </w:tcPr>
          <w:p w14:paraId="794230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B5E652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F5BD9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1AA09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63375A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A564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721 325,00</w:t>
            </w:r>
          </w:p>
        </w:tc>
        <w:tc>
          <w:tcPr>
            <w:tcW w:w="2835" w:type="dxa"/>
            <w:shd w:val="clear" w:color="auto" w:fill="auto"/>
            <w:noWrap/>
            <w:vAlign w:val="center"/>
            <w:hideMark/>
          </w:tcPr>
          <w:p w14:paraId="2D0837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286 914,07</w:t>
            </w:r>
          </w:p>
        </w:tc>
        <w:tc>
          <w:tcPr>
            <w:tcW w:w="2550" w:type="dxa"/>
            <w:shd w:val="clear" w:color="auto" w:fill="auto"/>
            <w:noWrap/>
            <w:vAlign w:val="center"/>
            <w:hideMark/>
          </w:tcPr>
          <w:p w14:paraId="2F4DA7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286 914,07</w:t>
            </w:r>
          </w:p>
        </w:tc>
      </w:tr>
      <w:tr w:rsidR="002B1CA7" w:rsidRPr="00AB1303" w14:paraId="5939CC0B" w14:textId="77777777" w:rsidTr="00AB1303">
        <w:trPr>
          <w:gridAfter w:val="1"/>
          <w:wAfter w:w="18" w:type="dxa"/>
          <w:trHeight w:val="645"/>
        </w:trPr>
        <w:tc>
          <w:tcPr>
            <w:tcW w:w="3119" w:type="dxa"/>
            <w:shd w:val="clear" w:color="auto" w:fill="auto"/>
            <w:vAlign w:val="center"/>
            <w:hideMark/>
          </w:tcPr>
          <w:p w14:paraId="7517D64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"Развитие системы проведения официальных физкультурно-оздоровительных и спортивно-массовых мероприятий"</w:t>
            </w:r>
          </w:p>
        </w:tc>
        <w:tc>
          <w:tcPr>
            <w:tcW w:w="1021" w:type="dxa"/>
            <w:shd w:val="clear" w:color="auto" w:fill="auto"/>
            <w:noWrap/>
            <w:vAlign w:val="center"/>
            <w:hideMark/>
          </w:tcPr>
          <w:p w14:paraId="2E84A2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163D5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5E0802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45476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675917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FF698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191 000,00</w:t>
            </w:r>
          </w:p>
        </w:tc>
        <w:tc>
          <w:tcPr>
            <w:tcW w:w="2835" w:type="dxa"/>
            <w:shd w:val="clear" w:color="auto" w:fill="auto"/>
            <w:noWrap/>
            <w:vAlign w:val="center"/>
            <w:hideMark/>
          </w:tcPr>
          <w:p w14:paraId="1249928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191 000,00</w:t>
            </w:r>
          </w:p>
        </w:tc>
        <w:tc>
          <w:tcPr>
            <w:tcW w:w="2550" w:type="dxa"/>
            <w:shd w:val="clear" w:color="auto" w:fill="auto"/>
            <w:noWrap/>
            <w:vAlign w:val="center"/>
            <w:hideMark/>
          </w:tcPr>
          <w:p w14:paraId="2B8646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191 000,00</w:t>
            </w:r>
          </w:p>
        </w:tc>
      </w:tr>
      <w:tr w:rsidR="002B1CA7" w:rsidRPr="00AB1303" w14:paraId="1A5AD7C0" w14:textId="77777777" w:rsidTr="00AB1303">
        <w:trPr>
          <w:gridAfter w:val="1"/>
          <w:wAfter w:w="18" w:type="dxa"/>
          <w:trHeight w:val="435"/>
        </w:trPr>
        <w:tc>
          <w:tcPr>
            <w:tcW w:w="3119" w:type="dxa"/>
            <w:shd w:val="clear" w:color="auto" w:fill="auto"/>
            <w:vAlign w:val="center"/>
            <w:hideMark/>
          </w:tcPr>
          <w:p w14:paraId="195596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 Спартакиада среди общеобразовательных учреждений города</w:t>
            </w:r>
          </w:p>
        </w:tc>
        <w:tc>
          <w:tcPr>
            <w:tcW w:w="1021" w:type="dxa"/>
            <w:shd w:val="clear" w:color="auto" w:fill="auto"/>
            <w:noWrap/>
            <w:vAlign w:val="center"/>
            <w:hideMark/>
          </w:tcPr>
          <w:p w14:paraId="0384BB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60EC5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FB528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3F26D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11.1.01.00004</w:t>
            </w:r>
          </w:p>
        </w:tc>
        <w:tc>
          <w:tcPr>
            <w:tcW w:w="613" w:type="dxa"/>
            <w:shd w:val="clear" w:color="auto" w:fill="auto"/>
            <w:noWrap/>
            <w:vAlign w:val="center"/>
            <w:hideMark/>
          </w:tcPr>
          <w:p w14:paraId="36589C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07815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835" w:type="dxa"/>
            <w:shd w:val="clear" w:color="auto" w:fill="auto"/>
            <w:noWrap/>
            <w:vAlign w:val="center"/>
            <w:hideMark/>
          </w:tcPr>
          <w:p w14:paraId="19E8D0E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550" w:type="dxa"/>
            <w:shd w:val="clear" w:color="auto" w:fill="auto"/>
            <w:noWrap/>
            <w:vAlign w:val="center"/>
            <w:hideMark/>
          </w:tcPr>
          <w:p w14:paraId="13A41F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36A00D97" w14:textId="77777777" w:rsidTr="00AB1303">
        <w:trPr>
          <w:gridAfter w:val="1"/>
          <w:wAfter w:w="18" w:type="dxa"/>
          <w:trHeight w:val="435"/>
        </w:trPr>
        <w:tc>
          <w:tcPr>
            <w:tcW w:w="3119" w:type="dxa"/>
            <w:shd w:val="clear" w:color="auto" w:fill="auto"/>
            <w:vAlign w:val="center"/>
            <w:hideMark/>
          </w:tcPr>
          <w:p w14:paraId="2A139E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Предоставление субсидий бюджетным, автономным </w:t>
            </w:r>
            <w:r w:rsidRPr="00AB1303">
              <w:rPr>
                <w:rFonts w:ascii="Courier New" w:hAnsi="Courier New" w:cs="Courier New"/>
                <w:sz w:val="22"/>
                <w:szCs w:val="22"/>
              </w:rPr>
              <w:lastRenderedPageBreak/>
              <w:t>учреждениям и иным некоммерческим организациям</w:t>
            </w:r>
          </w:p>
        </w:tc>
        <w:tc>
          <w:tcPr>
            <w:tcW w:w="1021" w:type="dxa"/>
            <w:shd w:val="clear" w:color="auto" w:fill="auto"/>
            <w:noWrap/>
            <w:vAlign w:val="center"/>
            <w:hideMark/>
          </w:tcPr>
          <w:p w14:paraId="4DA445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321425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9DDA3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56D3B9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11.1.01.00004</w:t>
            </w:r>
          </w:p>
        </w:tc>
        <w:tc>
          <w:tcPr>
            <w:tcW w:w="613" w:type="dxa"/>
            <w:shd w:val="clear" w:color="auto" w:fill="auto"/>
            <w:noWrap/>
            <w:vAlign w:val="center"/>
            <w:hideMark/>
          </w:tcPr>
          <w:p w14:paraId="136D59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51C7E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835" w:type="dxa"/>
            <w:shd w:val="clear" w:color="auto" w:fill="auto"/>
            <w:noWrap/>
            <w:vAlign w:val="center"/>
            <w:hideMark/>
          </w:tcPr>
          <w:p w14:paraId="1126FB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c>
          <w:tcPr>
            <w:tcW w:w="2550" w:type="dxa"/>
            <w:shd w:val="clear" w:color="auto" w:fill="auto"/>
            <w:noWrap/>
            <w:vAlign w:val="center"/>
            <w:hideMark/>
          </w:tcPr>
          <w:p w14:paraId="1F8118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40 000,00</w:t>
            </w:r>
          </w:p>
        </w:tc>
      </w:tr>
      <w:tr w:rsidR="002B1CA7" w:rsidRPr="00AB1303" w14:paraId="2C7913C0" w14:textId="77777777" w:rsidTr="00AB1303">
        <w:trPr>
          <w:gridAfter w:val="1"/>
          <w:wAfter w:w="18" w:type="dxa"/>
          <w:trHeight w:val="435"/>
        </w:trPr>
        <w:tc>
          <w:tcPr>
            <w:tcW w:w="3119" w:type="dxa"/>
            <w:shd w:val="clear" w:color="auto" w:fill="auto"/>
            <w:vAlign w:val="center"/>
            <w:hideMark/>
          </w:tcPr>
          <w:p w14:paraId="3536336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1.1.6. Мероприятия поэтапного внедрения ВФСК "Готов к труду и обороне"</w:t>
            </w:r>
          </w:p>
        </w:tc>
        <w:tc>
          <w:tcPr>
            <w:tcW w:w="1021" w:type="dxa"/>
            <w:shd w:val="clear" w:color="auto" w:fill="auto"/>
            <w:noWrap/>
            <w:vAlign w:val="center"/>
            <w:hideMark/>
          </w:tcPr>
          <w:p w14:paraId="7B5E85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441E61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F240D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520A3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11.1.01.00006</w:t>
            </w:r>
          </w:p>
        </w:tc>
        <w:tc>
          <w:tcPr>
            <w:tcW w:w="613" w:type="dxa"/>
            <w:shd w:val="clear" w:color="auto" w:fill="auto"/>
            <w:noWrap/>
            <w:vAlign w:val="center"/>
            <w:hideMark/>
          </w:tcPr>
          <w:p w14:paraId="102CC6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D86E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835" w:type="dxa"/>
            <w:shd w:val="clear" w:color="auto" w:fill="auto"/>
            <w:noWrap/>
            <w:vAlign w:val="center"/>
            <w:hideMark/>
          </w:tcPr>
          <w:p w14:paraId="2A04CC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550" w:type="dxa"/>
            <w:shd w:val="clear" w:color="auto" w:fill="auto"/>
            <w:noWrap/>
            <w:vAlign w:val="center"/>
            <w:hideMark/>
          </w:tcPr>
          <w:p w14:paraId="1534FA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r>
      <w:tr w:rsidR="002B1CA7" w:rsidRPr="00AB1303" w14:paraId="0DA1ADAB" w14:textId="77777777" w:rsidTr="00AB1303">
        <w:trPr>
          <w:gridAfter w:val="1"/>
          <w:wAfter w:w="18" w:type="dxa"/>
          <w:trHeight w:val="435"/>
        </w:trPr>
        <w:tc>
          <w:tcPr>
            <w:tcW w:w="3119" w:type="dxa"/>
            <w:shd w:val="clear" w:color="auto" w:fill="auto"/>
            <w:vAlign w:val="center"/>
            <w:hideMark/>
          </w:tcPr>
          <w:p w14:paraId="3BF77D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0A5AF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F4BB9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7097D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720E5A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11.1.01.00006</w:t>
            </w:r>
          </w:p>
        </w:tc>
        <w:tc>
          <w:tcPr>
            <w:tcW w:w="613" w:type="dxa"/>
            <w:shd w:val="clear" w:color="auto" w:fill="auto"/>
            <w:noWrap/>
            <w:vAlign w:val="center"/>
            <w:hideMark/>
          </w:tcPr>
          <w:p w14:paraId="2BA621A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1F65CB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835" w:type="dxa"/>
            <w:shd w:val="clear" w:color="auto" w:fill="auto"/>
            <w:noWrap/>
            <w:vAlign w:val="center"/>
            <w:hideMark/>
          </w:tcPr>
          <w:p w14:paraId="1F3235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c>
          <w:tcPr>
            <w:tcW w:w="2550" w:type="dxa"/>
            <w:shd w:val="clear" w:color="auto" w:fill="auto"/>
            <w:noWrap/>
            <w:vAlign w:val="center"/>
            <w:hideMark/>
          </w:tcPr>
          <w:p w14:paraId="643984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151 000,00</w:t>
            </w:r>
          </w:p>
        </w:tc>
      </w:tr>
      <w:tr w:rsidR="002B1CA7" w:rsidRPr="00AB1303" w14:paraId="110EBAFE" w14:textId="77777777" w:rsidTr="00AB1303">
        <w:trPr>
          <w:gridAfter w:val="1"/>
          <w:wAfter w:w="18" w:type="dxa"/>
          <w:trHeight w:val="855"/>
        </w:trPr>
        <w:tc>
          <w:tcPr>
            <w:tcW w:w="3119" w:type="dxa"/>
            <w:shd w:val="clear" w:color="auto" w:fill="auto"/>
            <w:vAlign w:val="center"/>
            <w:hideMark/>
          </w:tcPr>
          <w:p w14:paraId="0E902DC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1021" w:type="dxa"/>
            <w:shd w:val="clear" w:color="auto" w:fill="auto"/>
            <w:noWrap/>
            <w:vAlign w:val="center"/>
            <w:hideMark/>
          </w:tcPr>
          <w:p w14:paraId="4C39B9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5D8224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4B5A5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7A7BC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68F7C9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ECB5A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0801DBB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c>
          <w:tcPr>
            <w:tcW w:w="2550" w:type="dxa"/>
            <w:shd w:val="clear" w:color="auto" w:fill="auto"/>
            <w:noWrap/>
            <w:vAlign w:val="center"/>
            <w:hideMark/>
          </w:tcPr>
          <w:p w14:paraId="4A5745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r>
      <w:tr w:rsidR="002B1CA7" w:rsidRPr="00AB1303" w14:paraId="68FC176C" w14:textId="77777777" w:rsidTr="00AB1303">
        <w:trPr>
          <w:gridAfter w:val="1"/>
          <w:wAfter w:w="18" w:type="dxa"/>
          <w:trHeight w:val="645"/>
        </w:trPr>
        <w:tc>
          <w:tcPr>
            <w:tcW w:w="3119" w:type="dxa"/>
            <w:shd w:val="clear" w:color="auto" w:fill="auto"/>
            <w:vAlign w:val="center"/>
            <w:hideMark/>
          </w:tcPr>
          <w:p w14:paraId="7D2860A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021" w:type="dxa"/>
            <w:shd w:val="clear" w:color="auto" w:fill="auto"/>
            <w:noWrap/>
            <w:vAlign w:val="center"/>
            <w:hideMark/>
          </w:tcPr>
          <w:p w14:paraId="111225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003704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59BAA5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87D64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11.1.02.00002</w:t>
            </w:r>
          </w:p>
        </w:tc>
        <w:tc>
          <w:tcPr>
            <w:tcW w:w="613" w:type="dxa"/>
            <w:shd w:val="clear" w:color="auto" w:fill="auto"/>
            <w:noWrap/>
            <w:vAlign w:val="center"/>
            <w:hideMark/>
          </w:tcPr>
          <w:p w14:paraId="2D7E8E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B2CE5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4757F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c>
          <w:tcPr>
            <w:tcW w:w="2550" w:type="dxa"/>
            <w:shd w:val="clear" w:color="auto" w:fill="auto"/>
            <w:noWrap/>
            <w:vAlign w:val="center"/>
            <w:hideMark/>
          </w:tcPr>
          <w:p w14:paraId="1AB9E7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r>
      <w:tr w:rsidR="002B1CA7" w:rsidRPr="00AB1303" w14:paraId="0B7A843A" w14:textId="77777777" w:rsidTr="00AB1303">
        <w:trPr>
          <w:gridAfter w:val="1"/>
          <w:wAfter w:w="18" w:type="dxa"/>
          <w:trHeight w:val="435"/>
        </w:trPr>
        <w:tc>
          <w:tcPr>
            <w:tcW w:w="3119" w:type="dxa"/>
            <w:shd w:val="clear" w:color="auto" w:fill="auto"/>
            <w:vAlign w:val="center"/>
            <w:hideMark/>
          </w:tcPr>
          <w:p w14:paraId="2A1B7B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B5616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0A960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CF726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09C53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11.1.02.00002</w:t>
            </w:r>
          </w:p>
        </w:tc>
        <w:tc>
          <w:tcPr>
            <w:tcW w:w="613" w:type="dxa"/>
            <w:shd w:val="clear" w:color="auto" w:fill="auto"/>
            <w:noWrap/>
            <w:vAlign w:val="center"/>
            <w:hideMark/>
          </w:tcPr>
          <w:p w14:paraId="683AFD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A20FD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EBA514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c>
          <w:tcPr>
            <w:tcW w:w="2550" w:type="dxa"/>
            <w:shd w:val="clear" w:color="auto" w:fill="auto"/>
            <w:noWrap/>
            <w:vAlign w:val="center"/>
            <w:hideMark/>
          </w:tcPr>
          <w:p w14:paraId="6CCCE5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95 914,07</w:t>
            </w:r>
          </w:p>
        </w:tc>
      </w:tr>
      <w:tr w:rsidR="002B1CA7" w:rsidRPr="00AB1303" w14:paraId="5C2F0DA9" w14:textId="77777777" w:rsidTr="00AB1303">
        <w:trPr>
          <w:gridAfter w:val="1"/>
          <w:wAfter w:w="18" w:type="dxa"/>
          <w:trHeight w:val="1065"/>
        </w:trPr>
        <w:tc>
          <w:tcPr>
            <w:tcW w:w="3119" w:type="dxa"/>
            <w:shd w:val="clear" w:color="auto" w:fill="auto"/>
            <w:vAlign w:val="center"/>
            <w:hideMark/>
          </w:tcPr>
          <w:p w14:paraId="762F5A5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021" w:type="dxa"/>
            <w:shd w:val="clear" w:color="auto" w:fill="auto"/>
            <w:noWrap/>
            <w:vAlign w:val="center"/>
            <w:hideMark/>
          </w:tcPr>
          <w:p w14:paraId="11A9C1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86E5C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CD89A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CBCF1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178EA4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65700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530 325,00</w:t>
            </w:r>
          </w:p>
        </w:tc>
        <w:tc>
          <w:tcPr>
            <w:tcW w:w="2835" w:type="dxa"/>
            <w:shd w:val="clear" w:color="auto" w:fill="auto"/>
            <w:noWrap/>
            <w:vAlign w:val="center"/>
            <w:hideMark/>
          </w:tcPr>
          <w:p w14:paraId="62B0CA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35EF02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D2A0D11" w14:textId="77777777" w:rsidTr="00AB1303">
        <w:trPr>
          <w:gridAfter w:val="1"/>
          <w:wAfter w:w="18" w:type="dxa"/>
          <w:trHeight w:val="1065"/>
        </w:trPr>
        <w:tc>
          <w:tcPr>
            <w:tcW w:w="3119" w:type="dxa"/>
            <w:shd w:val="clear" w:color="auto" w:fill="auto"/>
            <w:vAlign w:val="center"/>
            <w:hideMark/>
          </w:tcPr>
          <w:p w14:paraId="142BE6E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021" w:type="dxa"/>
            <w:shd w:val="clear" w:color="auto" w:fill="auto"/>
            <w:noWrap/>
            <w:vAlign w:val="center"/>
            <w:hideMark/>
          </w:tcPr>
          <w:p w14:paraId="73463C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688456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80A6C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2FABB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11.1.03.00000</w:t>
            </w:r>
          </w:p>
        </w:tc>
        <w:tc>
          <w:tcPr>
            <w:tcW w:w="613" w:type="dxa"/>
            <w:shd w:val="clear" w:color="auto" w:fill="auto"/>
            <w:noWrap/>
            <w:vAlign w:val="center"/>
            <w:hideMark/>
          </w:tcPr>
          <w:p w14:paraId="6801587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6ACA5E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145 325,00</w:t>
            </w:r>
          </w:p>
        </w:tc>
        <w:tc>
          <w:tcPr>
            <w:tcW w:w="2835" w:type="dxa"/>
            <w:shd w:val="clear" w:color="auto" w:fill="auto"/>
            <w:noWrap/>
            <w:vAlign w:val="center"/>
            <w:hideMark/>
          </w:tcPr>
          <w:p w14:paraId="78656E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64842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1BBF4B5" w14:textId="77777777" w:rsidTr="00AB1303">
        <w:trPr>
          <w:gridAfter w:val="1"/>
          <w:wAfter w:w="18" w:type="dxa"/>
          <w:trHeight w:val="435"/>
        </w:trPr>
        <w:tc>
          <w:tcPr>
            <w:tcW w:w="3119" w:type="dxa"/>
            <w:shd w:val="clear" w:color="auto" w:fill="auto"/>
            <w:vAlign w:val="center"/>
            <w:hideMark/>
          </w:tcPr>
          <w:p w14:paraId="514436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40EA65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7B4A52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D57062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E938F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11.1.03.00000</w:t>
            </w:r>
          </w:p>
        </w:tc>
        <w:tc>
          <w:tcPr>
            <w:tcW w:w="613" w:type="dxa"/>
            <w:shd w:val="clear" w:color="auto" w:fill="auto"/>
            <w:noWrap/>
            <w:vAlign w:val="center"/>
            <w:hideMark/>
          </w:tcPr>
          <w:p w14:paraId="3DF6495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C6989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145 325,00</w:t>
            </w:r>
          </w:p>
        </w:tc>
        <w:tc>
          <w:tcPr>
            <w:tcW w:w="2835" w:type="dxa"/>
            <w:shd w:val="clear" w:color="auto" w:fill="auto"/>
            <w:noWrap/>
            <w:vAlign w:val="center"/>
            <w:hideMark/>
          </w:tcPr>
          <w:p w14:paraId="67D61B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BF3C4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2A8623F" w14:textId="77777777" w:rsidTr="00AB1303">
        <w:trPr>
          <w:gridAfter w:val="1"/>
          <w:wAfter w:w="18" w:type="dxa"/>
          <w:trHeight w:val="1065"/>
        </w:trPr>
        <w:tc>
          <w:tcPr>
            <w:tcW w:w="3119" w:type="dxa"/>
            <w:shd w:val="clear" w:color="auto" w:fill="auto"/>
            <w:vAlign w:val="center"/>
            <w:hideMark/>
          </w:tcPr>
          <w:p w14:paraId="52A7A57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w:t>
            </w:r>
            <w:r w:rsidRPr="00AB1303">
              <w:rPr>
                <w:rFonts w:ascii="Courier New" w:hAnsi="Courier New" w:cs="Courier New"/>
                <w:sz w:val="22"/>
                <w:szCs w:val="22"/>
              </w:rPr>
              <w:lastRenderedPageBreak/>
              <w:t xml:space="preserve">организаций, осуществляющих деятельность в сфере физической культуры и массового спорта" </w:t>
            </w:r>
          </w:p>
        </w:tc>
        <w:tc>
          <w:tcPr>
            <w:tcW w:w="1021" w:type="dxa"/>
            <w:shd w:val="clear" w:color="auto" w:fill="auto"/>
            <w:noWrap/>
            <w:vAlign w:val="center"/>
            <w:hideMark/>
          </w:tcPr>
          <w:p w14:paraId="048374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905</w:t>
            </w:r>
          </w:p>
        </w:tc>
        <w:tc>
          <w:tcPr>
            <w:tcW w:w="598" w:type="dxa"/>
            <w:shd w:val="clear" w:color="auto" w:fill="auto"/>
            <w:noWrap/>
            <w:vAlign w:val="center"/>
            <w:hideMark/>
          </w:tcPr>
          <w:p w14:paraId="4211EF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526F4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28C75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w:t>
            </w:r>
            <w:proofErr w:type="gramStart"/>
            <w:r w:rsidRPr="00AB1303">
              <w:rPr>
                <w:rFonts w:ascii="Courier New" w:hAnsi="Courier New" w:cs="Courier New"/>
                <w:sz w:val="22"/>
                <w:szCs w:val="22"/>
              </w:rPr>
              <w:t>03.S</w:t>
            </w:r>
            <w:proofErr w:type="gramEnd"/>
            <w:r w:rsidRPr="00AB1303">
              <w:rPr>
                <w:rFonts w:ascii="Courier New" w:hAnsi="Courier New" w:cs="Courier New"/>
                <w:sz w:val="22"/>
                <w:szCs w:val="22"/>
              </w:rPr>
              <w:t>2850</w:t>
            </w:r>
          </w:p>
        </w:tc>
        <w:tc>
          <w:tcPr>
            <w:tcW w:w="613" w:type="dxa"/>
            <w:shd w:val="clear" w:color="auto" w:fill="auto"/>
            <w:noWrap/>
            <w:vAlign w:val="center"/>
            <w:hideMark/>
          </w:tcPr>
          <w:p w14:paraId="6185EB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B7BC4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385 000,00</w:t>
            </w:r>
          </w:p>
        </w:tc>
        <w:tc>
          <w:tcPr>
            <w:tcW w:w="2835" w:type="dxa"/>
            <w:shd w:val="clear" w:color="auto" w:fill="auto"/>
            <w:noWrap/>
            <w:vAlign w:val="center"/>
            <w:hideMark/>
          </w:tcPr>
          <w:p w14:paraId="48C006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9D1DA1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167D40E" w14:textId="77777777" w:rsidTr="00AB1303">
        <w:trPr>
          <w:gridAfter w:val="1"/>
          <w:wAfter w:w="18" w:type="dxa"/>
          <w:trHeight w:val="435"/>
        </w:trPr>
        <w:tc>
          <w:tcPr>
            <w:tcW w:w="3119" w:type="dxa"/>
            <w:shd w:val="clear" w:color="auto" w:fill="auto"/>
            <w:vAlign w:val="center"/>
            <w:hideMark/>
          </w:tcPr>
          <w:p w14:paraId="20CDE61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160042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2313E6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D8FA6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B0205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w:t>
            </w:r>
            <w:proofErr w:type="gramStart"/>
            <w:r w:rsidRPr="00AB1303">
              <w:rPr>
                <w:rFonts w:ascii="Courier New" w:hAnsi="Courier New" w:cs="Courier New"/>
                <w:sz w:val="22"/>
                <w:szCs w:val="22"/>
              </w:rPr>
              <w:t>03.S</w:t>
            </w:r>
            <w:proofErr w:type="gramEnd"/>
            <w:r w:rsidRPr="00AB1303">
              <w:rPr>
                <w:rFonts w:ascii="Courier New" w:hAnsi="Courier New" w:cs="Courier New"/>
                <w:sz w:val="22"/>
                <w:szCs w:val="22"/>
              </w:rPr>
              <w:t>2850</w:t>
            </w:r>
          </w:p>
        </w:tc>
        <w:tc>
          <w:tcPr>
            <w:tcW w:w="613" w:type="dxa"/>
            <w:shd w:val="clear" w:color="auto" w:fill="auto"/>
            <w:noWrap/>
            <w:vAlign w:val="center"/>
            <w:hideMark/>
          </w:tcPr>
          <w:p w14:paraId="378E01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DDD013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385 000,00</w:t>
            </w:r>
          </w:p>
        </w:tc>
        <w:tc>
          <w:tcPr>
            <w:tcW w:w="2835" w:type="dxa"/>
            <w:shd w:val="clear" w:color="auto" w:fill="auto"/>
            <w:noWrap/>
            <w:vAlign w:val="center"/>
            <w:hideMark/>
          </w:tcPr>
          <w:p w14:paraId="02837F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9B6B5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66FEA74" w14:textId="77777777" w:rsidTr="00AB1303">
        <w:trPr>
          <w:gridAfter w:val="1"/>
          <w:wAfter w:w="18" w:type="dxa"/>
          <w:trHeight w:val="435"/>
        </w:trPr>
        <w:tc>
          <w:tcPr>
            <w:tcW w:w="3119" w:type="dxa"/>
            <w:shd w:val="clear" w:color="auto" w:fill="auto"/>
            <w:vAlign w:val="center"/>
            <w:hideMark/>
          </w:tcPr>
          <w:p w14:paraId="473F023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"Подготовка спортивного резерва" на 2019-2024 годы</w:t>
            </w:r>
          </w:p>
        </w:tc>
        <w:tc>
          <w:tcPr>
            <w:tcW w:w="1021" w:type="dxa"/>
            <w:shd w:val="clear" w:color="auto" w:fill="auto"/>
            <w:noWrap/>
            <w:vAlign w:val="center"/>
            <w:hideMark/>
          </w:tcPr>
          <w:p w14:paraId="574564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1C22FA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4E793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30390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7ADAF8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D6F1B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899 289,07</w:t>
            </w:r>
          </w:p>
        </w:tc>
        <w:tc>
          <w:tcPr>
            <w:tcW w:w="2835" w:type="dxa"/>
            <w:shd w:val="clear" w:color="auto" w:fill="auto"/>
            <w:noWrap/>
            <w:vAlign w:val="center"/>
            <w:hideMark/>
          </w:tcPr>
          <w:p w14:paraId="6A82D3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c>
          <w:tcPr>
            <w:tcW w:w="2550" w:type="dxa"/>
            <w:shd w:val="clear" w:color="auto" w:fill="auto"/>
            <w:noWrap/>
            <w:vAlign w:val="center"/>
            <w:hideMark/>
          </w:tcPr>
          <w:p w14:paraId="37FB156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r>
      <w:tr w:rsidR="002B1CA7" w:rsidRPr="00AB1303" w14:paraId="28CAB7DD" w14:textId="77777777" w:rsidTr="00AB1303">
        <w:trPr>
          <w:gridAfter w:val="1"/>
          <w:wAfter w:w="18" w:type="dxa"/>
          <w:trHeight w:val="645"/>
        </w:trPr>
        <w:tc>
          <w:tcPr>
            <w:tcW w:w="3119" w:type="dxa"/>
            <w:shd w:val="clear" w:color="auto" w:fill="auto"/>
            <w:vAlign w:val="center"/>
            <w:hideMark/>
          </w:tcPr>
          <w:p w14:paraId="7E82312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021" w:type="dxa"/>
            <w:shd w:val="clear" w:color="auto" w:fill="auto"/>
            <w:noWrap/>
            <w:vAlign w:val="center"/>
            <w:hideMark/>
          </w:tcPr>
          <w:p w14:paraId="63A50DF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E15CA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50ED6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54F73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240B499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1282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899 289,07</w:t>
            </w:r>
          </w:p>
        </w:tc>
        <w:tc>
          <w:tcPr>
            <w:tcW w:w="2835" w:type="dxa"/>
            <w:shd w:val="clear" w:color="auto" w:fill="auto"/>
            <w:noWrap/>
            <w:vAlign w:val="center"/>
            <w:hideMark/>
          </w:tcPr>
          <w:p w14:paraId="412D79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c>
          <w:tcPr>
            <w:tcW w:w="2550" w:type="dxa"/>
            <w:shd w:val="clear" w:color="auto" w:fill="auto"/>
            <w:noWrap/>
            <w:vAlign w:val="center"/>
            <w:hideMark/>
          </w:tcPr>
          <w:p w14:paraId="0889C80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r>
      <w:tr w:rsidR="002B1CA7" w:rsidRPr="00AB1303" w14:paraId="01374E74" w14:textId="77777777" w:rsidTr="00AB1303">
        <w:trPr>
          <w:gridAfter w:val="1"/>
          <w:wAfter w:w="18" w:type="dxa"/>
          <w:trHeight w:val="645"/>
        </w:trPr>
        <w:tc>
          <w:tcPr>
            <w:tcW w:w="3119" w:type="dxa"/>
            <w:shd w:val="clear" w:color="auto" w:fill="auto"/>
            <w:vAlign w:val="center"/>
            <w:hideMark/>
          </w:tcPr>
          <w:p w14:paraId="03FC698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021" w:type="dxa"/>
            <w:shd w:val="clear" w:color="auto" w:fill="auto"/>
            <w:noWrap/>
            <w:vAlign w:val="center"/>
            <w:hideMark/>
          </w:tcPr>
          <w:p w14:paraId="056974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39B49E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14461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7547C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1F3C95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244329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899 289,07</w:t>
            </w:r>
          </w:p>
        </w:tc>
        <w:tc>
          <w:tcPr>
            <w:tcW w:w="2835" w:type="dxa"/>
            <w:shd w:val="clear" w:color="auto" w:fill="auto"/>
            <w:noWrap/>
            <w:vAlign w:val="center"/>
            <w:hideMark/>
          </w:tcPr>
          <w:p w14:paraId="3D5608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c>
          <w:tcPr>
            <w:tcW w:w="2550" w:type="dxa"/>
            <w:shd w:val="clear" w:color="auto" w:fill="auto"/>
            <w:noWrap/>
            <w:vAlign w:val="center"/>
            <w:hideMark/>
          </w:tcPr>
          <w:p w14:paraId="289F45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r>
      <w:tr w:rsidR="002B1CA7" w:rsidRPr="00AB1303" w14:paraId="2D1BF4C4" w14:textId="77777777" w:rsidTr="00AB1303">
        <w:trPr>
          <w:gridAfter w:val="1"/>
          <w:wAfter w:w="18" w:type="dxa"/>
          <w:trHeight w:val="435"/>
        </w:trPr>
        <w:tc>
          <w:tcPr>
            <w:tcW w:w="3119" w:type="dxa"/>
            <w:shd w:val="clear" w:color="auto" w:fill="auto"/>
            <w:vAlign w:val="center"/>
            <w:hideMark/>
          </w:tcPr>
          <w:p w14:paraId="41C962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5C82E5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905</w:t>
            </w:r>
          </w:p>
        </w:tc>
        <w:tc>
          <w:tcPr>
            <w:tcW w:w="598" w:type="dxa"/>
            <w:shd w:val="clear" w:color="auto" w:fill="auto"/>
            <w:noWrap/>
            <w:vAlign w:val="center"/>
            <w:hideMark/>
          </w:tcPr>
          <w:p w14:paraId="4BA79F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89218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17BD05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49879F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2F4CE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899 289,07</w:t>
            </w:r>
          </w:p>
        </w:tc>
        <w:tc>
          <w:tcPr>
            <w:tcW w:w="2835" w:type="dxa"/>
            <w:shd w:val="clear" w:color="auto" w:fill="auto"/>
            <w:noWrap/>
            <w:vAlign w:val="center"/>
            <w:hideMark/>
          </w:tcPr>
          <w:p w14:paraId="349F77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c>
          <w:tcPr>
            <w:tcW w:w="2550" w:type="dxa"/>
            <w:shd w:val="clear" w:color="auto" w:fill="auto"/>
            <w:noWrap/>
            <w:vAlign w:val="center"/>
            <w:hideMark/>
          </w:tcPr>
          <w:p w14:paraId="64B9206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987 200,00</w:t>
            </w:r>
          </w:p>
        </w:tc>
      </w:tr>
      <w:tr w:rsidR="002B1CA7" w:rsidRPr="00AB1303" w14:paraId="549D21DE" w14:textId="77777777" w:rsidTr="00AB1303">
        <w:trPr>
          <w:gridAfter w:val="1"/>
          <w:wAfter w:w="18" w:type="dxa"/>
          <w:trHeight w:val="645"/>
        </w:trPr>
        <w:tc>
          <w:tcPr>
            <w:tcW w:w="3119" w:type="dxa"/>
            <w:shd w:val="clear" w:color="auto" w:fill="auto"/>
            <w:vAlign w:val="center"/>
            <w:hideMark/>
          </w:tcPr>
          <w:p w14:paraId="2489E0A4"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lastRenderedPageBreak/>
              <w:t>Отдел культуры управления по социально-культурным вопросам администрации города Усолье-Сибирское</w:t>
            </w:r>
          </w:p>
        </w:tc>
        <w:tc>
          <w:tcPr>
            <w:tcW w:w="1021" w:type="dxa"/>
            <w:shd w:val="clear" w:color="auto" w:fill="auto"/>
            <w:noWrap/>
            <w:vAlign w:val="center"/>
            <w:hideMark/>
          </w:tcPr>
          <w:p w14:paraId="587BBA7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906</w:t>
            </w:r>
          </w:p>
        </w:tc>
        <w:tc>
          <w:tcPr>
            <w:tcW w:w="598" w:type="dxa"/>
            <w:shd w:val="clear" w:color="auto" w:fill="auto"/>
            <w:noWrap/>
            <w:vAlign w:val="center"/>
            <w:hideMark/>
          </w:tcPr>
          <w:p w14:paraId="1DAD144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13EF2E8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59D9936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0AF837B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F7D95B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171 297 565,24</w:t>
            </w:r>
          </w:p>
        </w:tc>
        <w:tc>
          <w:tcPr>
            <w:tcW w:w="2835" w:type="dxa"/>
            <w:shd w:val="clear" w:color="auto" w:fill="auto"/>
            <w:noWrap/>
            <w:vAlign w:val="center"/>
            <w:hideMark/>
          </w:tcPr>
          <w:p w14:paraId="3FE6209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148 127 183,41</w:t>
            </w:r>
          </w:p>
        </w:tc>
        <w:tc>
          <w:tcPr>
            <w:tcW w:w="2550" w:type="dxa"/>
            <w:shd w:val="clear" w:color="auto" w:fill="auto"/>
            <w:noWrap/>
            <w:vAlign w:val="center"/>
            <w:hideMark/>
          </w:tcPr>
          <w:p w14:paraId="7A7E26A3"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148 140 081,41</w:t>
            </w:r>
          </w:p>
        </w:tc>
      </w:tr>
      <w:tr w:rsidR="002B1CA7" w:rsidRPr="00AB1303" w14:paraId="13A7AE79" w14:textId="77777777" w:rsidTr="00AB1303">
        <w:trPr>
          <w:gridAfter w:val="1"/>
          <w:wAfter w:w="18" w:type="dxa"/>
          <w:trHeight w:val="225"/>
        </w:trPr>
        <w:tc>
          <w:tcPr>
            <w:tcW w:w="3119" w:type="dxa"/>
            <w:shd w:val="clear" w:color="auto" w:fill="auto"/>
            <w:vAlign w:val="center"/>
            <w:hideMark/>
          </w:tcPr>
          <w:p w14:paraId="2B2915CB"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ОБЩЕГОСУДАРСТВЕННЫЕ ВОПРОСЫ</w:t>
            </w:r>
          </w:p>
        </w:tc>
        <w:tc>
          <w:tcPr>
            <w:tcW w:w="1021" w:type="dxa"/>
            <w:shd w:val="clear" w:color="auto" w:fill="auto"/>
            <w:noWrap/>
            <w:vAlign w:val="center"/>
            <w:hideMark/>
          </w:tcPr>
          <w:p w14:paraId="6235E5E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906</w:t>
            </w:r>
          </w:p>
        </w:tc>
        <w:tc>
          <w:tcPr>
            <w:tcW w:w="598" w:type="dxa"/>
            <w:shd w:val="clear" w:color="auto" w:fill="auto"/>
            <w:noWrap/>
            <w:vAlign w:val="center"/>
            <w:hideMark/>
          </w:tcPr>
          <w:p w14:paraId="48C1FB5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01</w:t>
            </w:r>
          </w:p>
        </w:tc>
        <w:tc>
          <w:tcPr>
            <w:tcW w:w="1103" w:type="dxa"/>
            <w:shd w:val="clear" w:color="auto" w:fill="auto"/>
            <w:noWrap/>
            <w:vAlign w:val="center"/>
            <w:hideMark/>
          </w:tcPr>
          <w:p w14:paraId="54D39DA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55531AB4"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703456D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22F43BB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9 105 478,68</w:t>
            </w:r>
          </w:p>
        </w:tc>
        <w:tc>
          <w:tcPr>
            <w:tcW w:w="2835" w:type="dxa"/>
            <w:shd w:val="clear" w:color="auto" w:fill="auto"/>
            <w:noWrap/>
            <w:vAlign w:val="center"/>
            <w:hideMark/>
          </w:tcPr>
          <w:p w14:paraId="0EA3AB9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9 101 678,68</w:t>
            </w:r>
          </w:p>
        </w:tc>
        <w:tc>
          <w:tcPr>
            <w:tcW w:w="2550" w:type="dxa"/>
            <w:shd w:val="clear" w:color="auto" w:fill="auto"/>
            <w:noWrap/>
            <w:vAlign w:val="center"/>
            <w:hideMark/>
          </w:tcPr>
          <w:p w14:paraId="37FA2D4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9 101 678,68</w:t>
            </w:r>
          </w:p>
        </w:tc>
      </w:tr>
      <w:tr w:rsidR="002B1CA7" w:rsidRPr="00AB1303" w14:paraId="304A00E6" w14:textId="77777777" w:rsidTr="00AB1303">
        <w:trPr>
          <w:gridAfter w:val="1"/>
          <w:wAfter w:w="18" w:type="dxa"/>
          <w:trHeight w:val="255"/>
        </w:trPr>
        <w:tc>
          <w:tcPr>
            <w:tcW w:w="3119" w:type="dxa"/>
            <w:shd w:val="clear" w:color="auto" w:fill="auto"/>
            <w:vAlign w:val="center"/>
            <w:hideMark/>
          </w:tcPr>
          <w:p w14:paraId="22DD1B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общегосударственные вопросы</w:t>
            </w:r>
          </w:p>
        </w:tc>
        <w:tc>
          <w:tcPr>
            <w:tcW w:w="1021" w:type="dxa"/>
            <w:shd w:val="clear" w:color="auto" w:fill="auto"/>
            <w:noWrap/>
            <w:vAlign w:val="center"/>
            <w:hideMark/>
          </w:tcPr>
          <w:p w14:paraId="1781F6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6FE110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832C92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F5C8B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C552B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A6521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9 105 478,68</w:t>
            </w:r>
          </w:p>
        </w:tc>
        <w:tc>
          <w:tcPr>
            <w:tcW w:w="2835" w:type="dxa"/>
            <w:shd w:val="clear" w:color="auto" w:fill="auto"/>
            <w:noWrap/>
            <w:vAlign w:val="center"/>
            <w:hideMark/>
          </w:tcPr>
          <w:p w14:paraId="24CE9C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c>
          <w:tcPr>
            <w:tcW w:w="2550" w:type="dxa"/>
            <w:shd w:val="clear" w:color="auto" w:fill="auto"/>
            <w:noWrap/>
            <w:vAlign w:val="center"/>
            <w:hideMark/>
          </w:tcPr>
          <w:p w14:paraId="25650A5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r>
      <w:tr w:rsidR="002B1CA7" w:rsidRPr="00AB1303" w14:paraId="3FBD30BB" w14:textId="77777777" w:rsidTr="00AB1303">
        <w:trPr>
          <w:gridAfter w:val="1"/>
          <w:wAfter w:w="18" w:type="dxa"/>
          <w:trHeight w:val="435"/>
        </w:trPr>
        <w:tc>
          <w:tcPr>
            <w:tcW w:w="3119" w:type="dxa"/>
            <w:shd w:val="clear" w:color="auto" w:fill="auto"/>
            <w:vAlign w:val="bottom"/>
            <w:hideMark/>
          </w:tcPr>
          <w:p w14:paraId="22113CD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«Развитие культуры и архивного дела» на 2019-2024 годы</w:t>
            </w:r>
          </w:p>
        </w:tc>
        <w:tc>
          <w:tcPr>
            <w:tcW w:w="1021" w:type="dxa"/>
            <w:shd w:val="clear" w:color="auto" w:fill="auto"/>
            <w:noWrap/>
            <w:vAlign w:val="center"/>
            <w:hideMark/>
          </w:tcPr>
          <w:p w14:paraId="0A58C4C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0A82B0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2ABE3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2730E2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12.0.00.00000</w:t>
            </w:r>
          </w:p>
        </w:tc>
        <w:tc>
          <w:tcPr>
            <w:tcW w:w="613" w:type="dxa"/>
            <w:shd w:val="clear" w:color="auto" w:fill="auto"/>
            <w:noWrap/>
            <w:vAlign w:val="center"/>
            <w:hideMark/>
          </w:tcPr>
          <w:p w14:paraId="195CDF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AE960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9 105 478,68</w:t>
            </w:r>
          </w:p>
        </w:tc>
        <w:tc>
          <w:tcPr>
            <w:tcW w:w="2835" w:type="dxa"/>
            <w:shd w:val="clear" w:color="auto" w:fill="auto"/>
            <w:noWrap/>
            <w:vAlign w:val="center"/>
            <w:hideMark/>
          </w:tcPr>
          <w:p w14:paraId="0632F0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c>
          <w:tcPr>
            <w:tcW w:w="2550" w:type="dxa"/>
            <w:shd w:val="clear" w:color="auto" w:fill="auto"/>
            <w:noWrap/>
            <w:vAlign w:val="center"/>
            <w:hideMark/>
          </w:tcPr>
          <w:p w14:paraId="6B4B38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r>
      <w:tr w:rsidR="002B1CA7" w:rsidRPr="00AB1303" w14:paraId="0B500217" w14:textId="77777777" w:rsidTr="00AB1303">
        <w:trPr>
          <w:gridAfter w:val="1"/>
          <w:wAfter w:w="18" w:type="dxa"/>
          <w:trHeight w:val="645"/>
        </w:trPr>
        <w:tc>
          <w:tcPr>
            <w:tcW w:w="3119" w:type="dxa"/>
            <w:shd w:val="clear" w:color="auto" w:fill="auto"/>
            <w:vAlign w:val="center"/>
            <w:hideMark/>
          </w:tcPr>
          <w:p w14:paraId="5803489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021" w:type="dxa"/>
            <w:shd w:val="clear" w:color="auto" w:fill="auto"/>
            <w:noWrap/>
            <w:vAlign w:val="center"/>
            <w:hideMark/>
          </w:tcPr>
          <w:p w14:paraId="11043D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6AA5A7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02467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F9055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1F3D20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70F83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9 105 478,68</w:t>
            </w:r>
          </w:p>
        </w:tc>
        <w:tc>
          <w:tcPr>
            <w:tcW w:w="2835" w:type="dxa"/>
            <w:shd w:val="clear" w:color="auto" w:fill="auto"/>
            <w:noWrap/>
            <w:vAlign w:val="center"/>
            <w:hideMark/>
          </w:tcPr>
          <w:p w14:paraId="793963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c>
          <w:tcPr>
            <w:tcW w:w="2550" w:type="dxa"/>
            <w:shd w:val="clear" w:color="auto" w:fill="auto"/>
            <w:noWrap/>
            <w:vAlign w:val="center"/>
            <w:hideMark/>
          </w:tcPr>
          <w:p w14:paraId="29BB23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r>
      <w:tr w:rsidR="002B1CA7" w:rsidRPr="00AB1303" w14:paraId="5D5C2629" w14:textId="77777777" w:rsidTr="00AB1303">
        <w:trPr>
          <w:gridAfter w:val="1"/>
          <w:wAfter w:w="18" w:type="dxa"/>
          <w:trHeight w:val="855"/>
        </w:trPr>
        <w:tc>
          <w:tcPr>
            <w:tcW w:w="3119" w:type="dxa"/>
            <w:shd w:val="clear" w:color="auto" w:fill="auto"/>
            <w:vAlign w:val="center"/>
            <w:hideMark/>
          </w:tcPr>
          <w:p w14:paraId="176CD75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1.5. "Организация хранения, комплектования, учёта и использования документов Архивного фонда Российской Федерации и других архивных документов МКУ «Муниципальный архив»</w:t>
            </w:r>
          </w:p>
        </w:tc>
        <w:tc>
          <w:tcPr>
            <w:tcW w:w="1021" w:type="dxa"/>
            <w:shd w:val="clear" w:color="auto" w:fill="auto"/>
            <w:noWrap/>
            <w:vAlign w:val="center"/>
            <w:hideMark/>
          </w:tcPr>
          <w:p w14:paraId="458EEE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1766CE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5E0B9B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7E66AD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442A10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CD222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9 105 478,68</w:t>
            </w:r>
          </w:p>
        </w:tc>
        <w:tc>
          <w:tcPr>
            <w:tcW w:w="2835" w:type="dxa"/>
            <w:shd w:val="clear" w:color="auto" w:fill="auto"/>
            <w:noWrap/>
            <w:vAlign w:val="center"/>
            <w:hideMark/>
          </w:tcPr>
          <w:p w14:paraId="4488D07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c>
          <w:tcPr>
            <w:tcW w:w="2550" w:type="dxa"/>
            <w:shd w:val="clear" w:color="auto" w:fill="auto"/>
            <w:noWrap/>
            <w:vAlign w:val="center"/>
            <w:hideMark/>
          </w:tcPr>
          <w:p w14:paraId="4FB13C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r>
      <w:tr w:rsidR="002B1CA7" w:rsidRPr="00AB1303" w14:paraId="6D6A1EA0" w14:textId="77777777" w:rsidTr="00AB1303">
        <w:trPr>
          <w:gridAfter w:val="1"/>
          <w:wAfter w:w="18" w:type="dxa"/>
          <w:trHeight w:val="435"/>
        </w:trPr>
        <w:tc>
          <w:tcPr>
            <w:tcW w:w="3119" w:type="dxa"/>
            <w:shd w:val="clear" w:color="auto" w:fill="auto"/>
            <w:vAlign w:val="center"/>
            <w:hideMark/>
          </w:tcPr>
          <w:p w14:paraId="3330D5E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1.5.1. Обеспечение функционирования МКУ "Муниципальный архив"</w:t>
            </w:r>
          </w:p>
        </w:tc>
        <w:tc>
          <w:tcPr>
            <w:tcW w:w="1021" w:type="dxa"/>
            <w:shd w:val="clear" w:color="auto" w:fill="auto"/>
            <w:noWrap/>
            <w:vAlign w:val="center"/>
            <w:hideMark/>
          </w:tcPr>
          <w:p w14:paraId="7389CA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081E8F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766541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4BB49B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12.1.05.00001</w:t>
            </w:r>
          </w:p>
        </w:tc>
        <w:tc>
          <w:tcPr>
            <w:tcW w:w="613" w:type="dxa"/>
            <w:shd w:val="clear" w:color="auto" w:fill="auto"/>
            <w:noWrap/>
            <w:vAlign w:val="center"/>
            <w:hideMark/>
          </w:tcPr>
          <w:p w14:paraId="6AADDB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ACBA9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9 105 478,68</w:t>
            </w:r>
          </w:p>
        </w:tc>
        <w:tc>
          <w:tcPr>
            <w:tcW w:w="2835" w:type="dxa"/>
            <w:shd w:val="clear" w:color="auto" w:fill="auto"/>
            <w:noWrap/>
            <w:vAlign w:val="center"/>
            <w:hideMark/>
          </w:tcPr>
          <w:p w14:paraId="62383C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c>
          <w:tcPr>
            <w:tcW w:w="2550" w:type="dxa"/>
            <w:shd w:val="clear" w:color="auto" w:fill="auto"/>
            <w:noWrap/>
            <w:vAlign w:val="center"/>
            <w:hideMark/>
          </w:tcPr>
          <w:p w14:paraId="2281EC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9 101 678,68</w:t>
            </w:r>
          </w:p>
        </w:tc>
      </w:tr>
      <w:tr w:rsidR="002B1CA7" w:rsidRPr="00AB1303" w14:paraId="46F39FAD" w14:textId="77777777" w:rsidTr="00AB1303">
        <w:trPr>
          <w:gridAfter w:val="1"/>
          <w:wAfter w:w="18" w:type="dxa"/>
          <w:trHeight w:val="1065"/>
        </w:trPr>
        <w:tc>
          <w:tcPr>
            <w:tcW w:w="3119" w:type="dxa"/>
            <w:shd w:val="clear" w:color="auto" w:fill="auto"/>
            <w:vAlign w:val="center"/>
            <w:hideMark/>
          </w:tcPr>
          <w:p w14:paraId="1B25CF9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149AC5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108575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6AEE60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55E6A3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12.1.05.00001</w:t>
            </w:r>
          </w:p>
        </w:tc>
        <w:tc>
          <w:tcPr>
            <w:tcW w:w="613" w:type="dxa"/>
            <w:shd w:val="clear" w:color="auto" w:fill="auto"/>
            <w:noWrap/>
            <w:vAlign w:val="center"/>
            <w:hideMark/>
          </w:tcPr>
          <w:p w14:paraId="0C2E0A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5D5ACE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c>
          <w:tcPr>
            <w:tcW w:w="2835" w:type="dxa"/>
            <w:shd w:val="clear" w:color="auto" w:fill="auto"/>
            <w:noWrap/>
            <w:vAlign w:val="center"/>
            <w:hideMark/>
          </w:tcPr>
          <w:p w14:paraId="7F9DDE7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c>
          <w:tcPr>
            <w:tcW w:w="2550" w:type="dxa"/>
            <w:shd w:val="clear" w:color="auto" w:fill="auto"/>
            <w:noWrap/>
            <w:vAlign w:val="center"/>
            <w:hideMark/>
          </w:tcPr>
          <w:p w14:paraId="666B8C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8 582 392,36</w:t>
            </w:r>
          </w:p>
        </w:tc>
      </w:tr>
      <w:tr w:rsidR="002B1CA7" w:rsidRPr="00AB1303" w14:paraId="1F3C4ABB" w14:textId="77777777" w:rsidTr="00AB1303">
        <w:trPr>
          <w:gridAfter w:val="1"/>
          <w:wAfter w:w="18" w:type="dxa"/>
          <w:trHeight w:val="435"/>
        </w:trPr>
        <w:tc>
          <w:tcPr>
            <w:tcW w:w="3119" w:type="dxa"/>
            <w:shd w:val="clear" w:color="auto" w:fill="auto"/>
            <w:vAlign w:val="center"/>
            <w:hideMark/>
          </w:tcPr>
          <w:p w14:paraId="0B4180E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6AFBA5B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31232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C35C45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933" w:type="dxa"/>
            <w:shd w:val="clear" w:color="auto" w:fill="auto"/>
            <w:noWrap/>
            <w:vAlign w:val="center"/>
            <w:hideMark/>
          </w:tcPr>
          <w:p w14:paraId="35B919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12.1.05.00001</w:t>
            </w:r>
          </w:p>
        </w:tc>
        <w:tc>
          <w:tcPr>
            <w:tcW w:w="613" w:type="dxa"/>
            <w:shd w:val="clear" w:color="auto" w:fill="auto"/>
            <w:noWrap/>
            <w:vAlign w:val="center"/>
            <w:hideMark/>
          </w:tcPr>
          <w:p w14:paraId="190919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0D1268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523 086,32</w:t>
            </w:r>
          </w:p>
        </w:tc>
        <w:tc>
          <w:tcPr>
            <w:tcW w:w="2835" w:type="dxa"/>
            <w:shd w:val="clear" w:color="auto" w:fill="auto"/>
            <w:noWrap/>
            <w:vAlign w:val="center"/>
            <w:hideMark/>
          </w:tcPr>
          <w:p w14:paraId="163094A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519 286,32</w:t>
            </w:r>
          </w:p>
        </w:tc>
        <w:tc>
          <w:tcPr>
            <w:tcW w:w="2550" w:type="dxa"/>
            <w:shd w:val="clear" w:color="auto" w:fill="auto"/>
            <w:noWrap/>
            <w:vAlign w:val="center"/>
            <w:hideMark/>
          </w:tcPr>
          <w:p w14:paraId="60C2762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519 286,32</w:t>
            </w:r>
          </w:p>
        </w:tc>
      </w:tr>
      <w:tr w:rsidR="002B1CA7" w:rsidRPr="00AB1303" w14:paraId="3CC9ACF6" w14:textId="77777777" w:rsidTr="00AB1303">
        <w:trPr>
          <w:gridAfter w:val="1"/>
          <w:wAfter w:w="18" w:type="dxa"/>
          <w:trHeight w:val="225"/>
        </w:trPr>
        <w:tc>
          <w:tcPr>
            <w:tcW w:w="3119" w:type="dxa"/>
            <w:shd w:val="clear" w:color="auto" w:fill="auto"/>
            <w:vAlign w:val="center"/>
            <w:hideMark/>
          </w:tcPr>
          <w:p w14:paraId="670BAC1E"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ОБРАЗОВАНИЕ</w:t>
            </w:r>
          </w:p>
        </w:tc>
        <w:tc>
          <w:tcPr>
            <w:tcW w:w="1021" w:type="dxa"/>
            <w:shd w:val="clear" w:color="auto" w:fill="auto"/>
            <w:noWrap/>
            <w:vAlign w:val="center"/>
            <w:hideMark/>
          </w:tcPr>
          <w:p w14:paraId="45D6DFF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906</w:t>
            </w:r>
          </w:p>
        </w:tc>
        <w:tc>
          <w:tcPr>
            <w:tcW w:w="598" w:type="dxa"/>
            <w:shd w:val="clear" w:color="auto" w:fill="auto"/>
            <w:noWrap/>
            <w:vAlign w:val="center"/>
            <w:hideMark/>
          </w:tcPr>
          <w:p w14:paraId="5F5B54E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07</w:t>
            </w:r>
          </w:p>
        </w:tc>
        <w:tc>
          <w:tcPr>
            <w:tcW w:w="1103" w:type="dxa"/>
            <w:shd w:val="clear" w:color="auto" w:fill="auto"/>
            <w:noWrap/>
            <w:vAlign w:val="center"/>
            <w:hideMark/>
          </w:tcPr>
          <w:p w14:paraId="4DD629D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2C1109B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24AE395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4ADAE7F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47 539 916,91</w:t>
            </w:r>
          </w:p>
        </w:tc>
        <w:tc>
          <w:tcPr>
            <w:tcW w:w="2835" w:type="dxa"/>
            <w:shd w:val="clear" w:color="auto" w:fill="auto"/>
            <w:noWrap/>
            <w:vAlign w:val="center"/>
            <w:hideMark/>
          </w:tcPr>
          <w:p w14:paraId="4B00F5D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41 291 615,26</w:t>
            </w:r>
          </w:p>
        </w:tc>
        <w:tc>
          <w:tcPr>
            <w:tcW w:w="2550" w:type="dxa"/>
            <w:shd w:val="clear" w:color="auto" w:fill="auto"/>
            <w:noWrap/>
            <w:vAlign w:val="center"/>
            <w:hideMark/>
          </w:tcPr>
          <w:p w14:paraId="7EE5465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41 291 615,26</w:t>
            </w:r>
          </w:p>
        </w:tc>
      </w:tr>
      <w:tr w:rsidR="002B1CA7" w:rsidRPr="00AB1303" w14:paraId="21EE3FA2" w14:textId="77777777" w:rsidTr="00AB1303">
        <w:trPr>
          <w:gridAfter w:val="1"/>
          <w:wAfter w:w="18" w:type="dxa"/>
          <w:trHeight w:val="255"/>
        </w:trPr>
        <w:tc>
          <w:tcPr>
            <w:tcW w:w="3119" w:type="dxa"/>
            <w:shd w:val="clear" w:color="auto" w:fill="auto"/>
            <w:vAlign w:val="center"/>
            <w:hideMark/>
          </w:tcPr>
          <w:p w14:paraId="1FFD3C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Дополнительное образование детей</w:t>
            </w:r>
          </w:p>
        </w:tc>
        <w:tc>
          <w:tcPr>
            <w:tcW w:w="1021" w:type="dxa"/>
            <w:shd w:val="clear" w:color="auto" w:fill="auto"/>
            <w:noWrap/>
            <w:vAlign w:val="center"/>
            <w:hideMark/>
          </w:tcPr>
          <w:p w14:paraId="5100FA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D8959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92DDC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3F6C12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0212B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94AB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47 539 916,91</w:t>
            </w:r>
          </w:p>
        </w:tc>
        <w:tc>
          <w:tcPr>
            <w:tcW w:w="2835" w:type="dxa"/>
            <w:shd w:val="clear" w:color="auto" w:fill="auto"/>
            <w:noWrap/>
            <w:vAlign w:val="center"/>
            <w:hideMark/>
          </w:tcPr>
          <w:p w14:paraId="797B245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550" w:type="dxa"/>
            <w:shd w:val="clear" w:color="auto" w:fill="auto"/>
            <w:noWrap/>
            <w:vAlign w:val="center"/>
            <w:hideMark/>
          </w:tcPr>
          <w:p w14:paraId="042F34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3C3FA4EB" w14:textId="77777777" w:rsidTr="00AB1303">
        <w:trPr>
          <w:gridAfter w:val="1"/>
          <w:wAfter w:w="18" w:type="dxa"/>
          <w:trHeight w:val="435"/>
        </w:trPr>
        <w:tc>
          <w:tcPr>
            <w:tcW w:w="3119" w:type="dxa"/>
            <w:shd w:val="clear" w:color="auto" w:fill="auto"/>
            <w:vAlign w:val="bottom"/>
            <w:hideMark/>
          </w:tcPr>
          <w:p w14:paraId="4C0BE5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образования» на 2019-2024 годы</w:t>
            </w:r>
          </w:p>
        </w:tc>
        <w:tc>
          <w:tcPr>
            <w:tcW w:w="1021" w:type="dxa"/>
            <w:shd w:val="clear" w:color="auto" w:fill="auto"/>
            <w:noWrap/>
            <w:vAlign w:val="center"/>
            <w:hideMark/>
          </w:tcPr>
          <w:p w14:paraId="7F6483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E19C6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DDB13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688EE1C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10.0.00.00000</w:t>
            </w:r>
          </w:p>
        </w:tc>
        <w:tc>
          <w:tcPr>
            <w:tcW w:w="613" w:type="dxa"/>
            <w:shd w:val="clear" w:color="auto" w:fill="auto"/>
            <w:noWrap/>
            <w:vAlign w:val="center"/>
            <w:hideMark/>
          </w:tcPr>
          <w:p w14:paraId="4C77D0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B8F56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47 539 916,91</w:t>
            </w:r>
          </w:p>
        </w:tc>
        <w:tc>
          <w:tcPr>
            <w:tcW w:w="2835" w:type="dxa"/>
            <w:shd w:val="clear" w:color="auto" w:fill="auto"/>
            <w:noWrap/>
            <w:vAlign w:val="center"/>
            <w:hideMark/>
          </w:tcPr>
          <w:p w14:paraId="34E5DC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550" w:type="dxa"/>
            <w:shd w:val="clear" w:color="auto" w:fill="auto"/>
            <w:noWrap/>
            <w:vAlign w:val="center"/>
            <w:hideMark/>
          </w:tcPr>
          <w:p w14:paraId="715A9CD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58A29598" w14:textId="77777777" w:rsidTr="00AB1303">
        <w:trPr>
          <w:gridAfter w:val="1"/>
          <w:wAfter w:w="18" w:type="dxa"/>
          <w:trHeight w:val="645"/>
        </w:trPr>
        <w:tc>
          <w:tcPr>
            <w:tcW w:w="3119" w:type="dxa"/>
            <w:shd w:val="clear" w:color="auto" w:fill="auto"/>
            <w:vAlign w:val="center"/>
            <w:hideMark/>
          </w:tcPr>
          <w:p w14:paraId="70A6A9D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3 «Развитие дополнительного образования города Усолье-Сибирское» на 2019-2024 годы</w:t>
            </w:r>
          </w:p>
        </w:tc>
        <w:tc>
          <w:tcPr>
            <w:tcW w:w="1021" w:type="dxa"/>
            <w:shd w:val="clear" w:color="auto" w:fill="auto"/>
            <w:noWrap/>
            <w:vAlign w:val="center"/>
            <w:hideMark/>
          </w:tcPr>
          <w:p w14:paraId="44CF12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6FCC77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A7E12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18E12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126EC4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E69941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47 539 916,91</w:t>
            </w:r>
          </w:p>
        </w:tc>
        <w:tc>
          <w:tcPr>
            <w:tcW w:w="2835" w:type="dxa"/>
            <w:shd w:val="clear" w:color="auto" w:fill="auto"/>
            <w:noWrap/>
            <w:vAlign w:val="center"/>
            <w:hideMark/>
          </w:tcPr>
          <w:p w14:paraId="736346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550" w:type="dxa"/>
            <w:shd w:val="clear" w:color="auto" w:fill="auto"/>
            <w:noWrap/>
            <w:vAlign w:val="center"/>
            <w:hideMark/>
          </w:tcPr>
          <w:p w14:paraId="4283E2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013A747F" w14:textId="77777777" w:rsidTr="00AB1303">
        <w:trPr>
          <w:gridAfter w:val="1"/>
          <w:wAfter w:w="18" w:type="dxa"/>
          <w:trHeight w:val="645"/>
        </w:trPr>
        <w:tc>
          <w:tcPr>
            <w:tcW w:w="3119" w:type="dxa"/>
            <w:shd w:val="clear" w:color="auto" w:fill="auto"/>
            <w:vAlign w:val="center"/>
            <w:hideMark/>
          </w:tcPr>
          <w:p w14:paraId="7051BE3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3.1. Организация предоставления </w:t>
            </w:r>
            <w:r w:rsidRPr="00AB1303">
              <w:rPr>
                <w:rFonts w:ascii="Courier New" w:hAnsi="Courier New" w:cs="Courier New"/>
                <w:sz w:val="22"/>
                <w:szCs w:val="22"/>
              </w:rPr>
              <w:lastRenderedPageBreak/>
              <w:t>доступного современного качественного дополнительного образования</w:t>
            </w:r>
          </w:p>
        </w:tc>
        <w:tc>
          <w:tcPr>
            <w:tcW w:w="1021" w:type="dxa"/>
            <w:shd w:val="clear" w:color="auto" w:fill="auto"/>
            <w:noWrap/>
            <w:vAlign w:val="center"/>
            <w:hideMark/>
          </w:tcPr>
          <w:p w14:paraId="0AFBF1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7E74E5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58DA3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5C348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2FB45C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5518EF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41 987 692,47</w:t>
            </w:r>
          </w:p>
        </w:tc>
        <w:tc>
          <w:tcPr>
            <w:tcW w:w="2835" w:type="dxa"/>
            <w:shd w:val="clear" w:color="auto" w:fill="auto"/>
            <w:noWrap/>
            <w:vAlign w:val="center"/>
            <w:hideMark/>
          </w:tcPr>
          <w:p w14:paraId="14E729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550" w:type="dxa"/>
            <w:shd w:val="clear" w:color="auto" w:fill="auto"/>
            <w:noWrap/>
            <w:vAlign w:val="center"/>
            <w:hideMark/>
          </w:tcPr>
          <w:p w14:paraId="033E1F1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2C9D95FA" w14:textId="77777777" w:rsidTr="00AB1303">
        <w:trPr>
          <w:gridAfter w:val="1"/>
          <w:wAfter w:w="18" w:type="dxa"/>
          <w:trHeight w:val="645"/>
        </w:trPr>
        <w:tc>
          <w:tcPr>
            <w:tcW w:w="3119" w:type="dxa"/>
            <w:shd w:val="clear" w:color="auto" w:fill="auto"/>
            <w:vAlign w:val="center"/>
            <w:hideMark/>
          </w:tcPr>
          <w:p w14:paraId="3A93CA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3.1.3. Обеспечение функционирования МБУ ДО «ДМШ», МБУ ДО «ДХШ», создание условий для осуществления воспитательно-образовательного процесса</w:t>
            </w:r>
          </w:p>
        </w:tc>
        <w:tc>
          <w:tcPr>
            <w:tcW w:w="1021" w:type="dxa"/>
            <w:shd w:val="clear" w:color="auto" w:fill="auto"/>
            <w:noWrap/>
            <w:vAlign w:val="center"/>
            <w:hideMark/>
          </w:tcPr>
          <w:p w14:paraId="52D756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A2449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4D1F68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490914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10.3.01.00003</w:t>
            </w:r>
          </w:p>
        </w:tc>
        <w:tc>
          <w:tcPr>
            <w:tcW w:w="613" w:type="dxa"/>
            <w:shd w:val="clear" w:color="auto" w:fill="auto"/>
            <w:noWrap/>
            <w:vAlign w:val="center"/>
            <w:hideMark/>
          </w:tcPr>
          <w:p w14:paraId="7C6098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0B8BB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41 987 692,47</w:t>
            </w:r>
          </w:p>
        </w:tc>
        <w:tc>
          <w:tcPr>
            <w:tcW w:w="2835" w:type="dxa"/>
            <w:shd w:val="clear" w:color="auto" w:fill="auto"/>
            <w:noWrap/>
            <w:vAlign w:val="center"/>
            <w:hideMark/>
          </w:tcPr>
          <w:p w14:paraId="6A0D29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550" w:type="dxa"/>
            <w:shd w:val="clear" w:color="auto" w:fill="auto"/>
            <w:noWrap/>
            <w:vAlign w:val="center"/>
            <w:hideMark/>
          </w:tcPr>
          <w:p w14:paraId="160DDB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1DE74EAC" w14:textId="77777777" w:rsidTr="00AB1303">
        <w:trPr>
          <w:gridAfter w:val="1"/>
          <w:wAfter w:w="18" w:type="dxa"/>
          <w:trHeight w:val="435"/>
        </w:trPr>
        <w:tc>
          <w:tcPr>
            <w:tcW w:w="3119" w:type="dxa"/>
            <w:shd w:val="clear" w:color="auto" w:fill="auto"/>
            <w:vAlign w:val="center"/>
            <w:hideMark/>
          </w:tcPr>
          <w:p w14:paraId="348F68B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CB221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8BA56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7F9833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D0CBB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10.3.01.00003</w:t>
            </w:r>
          </w:p>
        </w:tc>
        <w:tc>
          <w:tcPr>
            <w:tcW w:w="613" w:type="dxa"/>
            <w:shd w:val="clear" w:color="auto" w:fill="auto"/>
            <w:noWrap/>
            <w:vAlign w:val="center"/>
            <w:hideMark/>
          </w:tcPr>
          <w:p w14:paraId="3C8204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2F47F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41 987 692,47</w:t>
            </w:r>
          </w:p>
        </w:tc>
        <w:tc>
          <w:tcPr>
            <w:tcW w:w="2835" w:type="dxa"/>
            <w:shd w:val="clear" w:color="auto" w:fill="auto"/>
            <w:noWrap/>
            <w:vAlign w:val="center"/>
            <w:hideMark/>
          </w:tcPr>
          <w:p w14:paraId="58CCC7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c>
          <w:tcPr>
            <w:tcW w:w="2550" w:type="dxa"/>
            <w:shd w:val="clear" w:color="auto" w:fill="auto"/>
            <w:noWrap/>
            <w:vAlign w:val="center"/>
            <w:hideMark/>
          </w:tcPr>
          <w:p w14:paraId="431F2BF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41 291 615,26</w:t>
            </w:r>
          </w:p>
        </w:tc>
      </w:tr>
      <w:tr w:rsidR="002B1CA7" w:rsidRPr="00AB1303" w14:paraId="1B85DDF1" w14:textId="77777777" w:rsidTr="00AB1303">
        <w:trPr>
          <w:gridAfter w:val="1"/>
          <w:wAfter w:w="18" w:type="dxa"/>
          <w:trHeight w:val="645"/>
        </w:trPr>
        <w:tc>
          <w:tcPr>
            <w:tcW w:w="3119" w:type="dxa"/>
            <w:shd w:val="clear" w:color="auto" w:fill="auto"/>
            <w:vAlign w:val="center"/>
            <w:hideMark/>
          </w:tcPr>
          <w:p w14:paraId="4DC1D41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3.8. Приобретение музыкальных инструментов, оборудования и материалов в рамках национального мероприятия "Культура"</w:t>
            </w:r>
          </w:p>
        </w:tc>
        <w:tc>
          <w:tcPr>
            <w:tcW w:w="1021" w:type="dxa"/>
            <w:shd w:val="clear" w:color="auto" w:fill="auto"/>
            <w:noWrap/>
            <w:vAlign w:val="center"/>
            <w:hideMark/>
          </w:tcPr>
          <w:p w14:paraId="1FF1FA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13433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6A95B6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0C8955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10.3.00.00000</w:t>
            </w:r>
          </w:p>
        </w:tc>
        <w:tc>
          <w:tcPr>
            <w:tcW w:w="613" w:type="dxa"/>
            <w:shd w:val="clear" w:color="auto" w:fill="auto"/>
            <w:noWrap/>
            <w:vAlign w:val="center"/>
            <w:hideMark/>
          </w:tcPr>
          <w:p w14:paraId="0BAE83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0FB7FC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5 552 224,44</w:t>
            </w:r>
          </w:p>
        </w:tc>
        <w:tc>
          <w:tcPr>
            <w:tcW w:w="2835" w:type="dxa"/>
            <w:shd w:val="clear" w:color="auto" w:fill="auto"/>
            <w:noWrap/>
            <w:vAlign w:val="center"/>
            <w:hideMark/>
          </w:tcPr>
          <w:p w14:paraId="0B614D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EE17D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7ED938C" w14:textId="77777777" w:rsidTr="00AB1303">
        <w:trPr>
          <w:gridAfter w:val="1"/>
          <w:wAfter w:w="18" w:type="dxa"/>
          <w:trHeight w:val="645"/>
        </w:trPr>
        <w:tc>
          <w:tcPr>
            <w:tcW w:w="3119" w:type="dxa"/>
            <w:shd w:val="clear" w:color="auto" w:fill="auto"/>
            <w:vAlign w:val="center"/>
            <w:hideMark/>
          </w:tcPr>
          <w:p w14:paraId="79A0381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3.8. Приобретение музыкальных инструментов, оборудования и материалов в рамках национального </w:t>
            </w:r>
            <w:r w:rsidRPr="00AB1303">
              <w:rPr>
                <w:rFonts w:ascii="Courier New" w:hAnsi="Courier New" w:cs="Courier New"/>
                <w:sz w:val="22"/>
                <w:szCs w:val="22"/>
              </w:rPr>
              <w:lastRenderedPageBreak/>
              <w:t>мероприятия "Культура"</w:t>
            </w:r>
          </w:p>
        </w:tc>
        <w:tc>
          <w:tcPr>
            <w:tcW w:w="1021" w:type="dxa"/>
            <w:shd w:val="clear" w:color="auto" w:fill="auto"/>
            <w:noWrap/>
            <w:vAlign w:val="center"/>
            <w:hideMark/>
          </w:tcPr>
          <w:p w14:paraId="1293FC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524505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3CF4B6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31A24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roofErr w:type="gramStart"/>
            <w:r w:rsidRPr="00AB1303">
              <w:rPr>
                <w:rFonts w:ascii="Courier New" w:hAnsi="Courier New" w:cs="Courier New"/>
                <w:sz w:val="22"/>
                <w:szCs w:val="22"/>
              </w:rPr>
              <w:t>3.A</w:t>
            </w:r>
            <w:proofErr w:type="gramEnd"/>
            <w:r w:rsidRPr="00AB1303">
              <w:rPr>
                <w:rFonts w:ascii="Courier New" w:hAnsi="Courier New" w:cs="Courier New"/>
                <w:sz w:val="22"/>
                <w:szCs w:val="22"/>
              </w:rPr>
              <w:t>1.55193</w:t>
            </w:r>
          </w:p>
        </w:tc>
        <w:tc>
          <w:tcPr>
            <w:tcW w:w="613" w:type="dxa"/>
            <w:shd w:val="clear" w:color="auto" w:fill="auto"/>
            <w:noWrap/>
            <w:vAlign w:val="center"/>
            <w:hideMark/>
          </w:tcPr>
          <w:p w14:paraId="6CEE4F2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D60183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5 552 224,44</w:t>
            </w:r>
          </w:p>
        </w:tc>
        <w:tc>
          <w:tcPr>
            <w:tcW w:w="2835" w:type="dxa"/>
            <w:shd w:val="clear" w:color="auto" w:fill="auto"/>
            <w:noWrap/>
            <w:vAlign w:val="center"/>
            <w:hideMark/>
          </w:tcPr>
          <w:p w14:paraId="3A8E9A2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BBB9FC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9579F39" w14:textId="77777777" w:rsidTr="00AB1303">
        <w:trPr>
          <w:gridAfter w:val="1"/>
          <w:wAfter w:w="18" w:type="dxa"/>
          <w:trHeight w:val="435"/>
        </w:trPr>
        <w:tc>
          <w:tcPr>
            <w:tcW w:w="3119" w:type="dxa"/>
            <w:shd w:val="clear" w:color="auto" w:fill="auto"/>
            <w:vAlign w:val="center"/>
            <w:hideMark/>
          </w:tcPr>
          <w:p w14:paraId="30423E2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857EF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608939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07</w:t>
            </w:r>
          </w:p>
        </w:tc>
        <w:tc>
          <w:tcPr>
            <w:tcW w:w="1103" w:type="dxa"/>
            <w:shd w:val="clear" w:color="auto" w:fill="auto"/>
            <w:noWrap/>
            <w:vAlign w:val="center"/>
            <w:hideMark/>
          </w:tcPr>
          <w:p w14:paraId="0B7B94F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03</w:t>
            </w:r>
          </w:p>
        </w:tc>
        <w:tc>
          <w:tcPr>
            <w:tcW w:w="1933" w:type="dxa"/>
            <w:shd w:val="clear" w:color="auto" w:fill="auto"/>
            <w:noWrap/>
            <w:vAlign w:val="center"/>
            <w:hideMark/>
          </w:tcPr>
          <w:p w14:paraId="1F0D93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roofErr w:type="gramStart"/>
            <w:r w:rsidRPr="00AB1303">
              <w:rPr>
                <w:rFonts w:ascii="Courier New" w:hAnsi="Courier New" w:cs="Courier New"/>
                <w:sz w:val="22"/>
                <w:szCs w:val="22"/>
              </w:rPr>
              <w:t>3.A</w:t>
            </w:r>
            <w:proofErr w:type="gramEnd"/>
            <w:r w:rsidRPr="00AB1303">
              <w:rPr>
                <w:rFonts w:ascii="Courier New" w:hAnsi="Courier New" w:cs="Courier New"/>
                <w:sz w:val="22"/>
                <w:szCs w:val="22"/>
              </w:rPr>
              <w:t>1.55193</w:t>
            </w:r>
          </w:p>
        </w:tc>
        <w:tc>
          <w:tcPr>
            <w:tcW w:w="613" w:type="dxa"/>
            <w:shd w:val="clear" w:color="auto" w:fill="auto"/>
            <w:noWrap/>
            <w:vAlign w:val="center"/>
            <w:hideMark/>
          </w:tcPr>
          <w:p w14:paraId="66EA216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F10B2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5 552 224,44</w:t>
            </w:r>
          </w:p>
        </w:tc>
        <w:tc>
          <w:tcPr>
            <w:tcW w:w="2835" w:type="dxa"/>
            <w:shd w:val="clear" w:color="auto" w:fill="auto"/>
            <w:noWrap/>
            <w:vAlign w:val="center"/>
            <w:hideMark/>
          </w:tcPr>
          <w:p w14:paraId="7E9249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D127D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23DC9D2" w14:textId="77777777" w:rsidTr="00AB1303">
        <w:trPr>
          <w:gridAfter w:val="1"/>
          <w:wAfter w:w="18" w:type="dxa"/>
          <w:trHeight w:val="225"/>
        </w:trPr>
        <w:tc>
          <w:tcPr>
            <w:tcW w:w="3119" w:type="dxa"/>
            <w:shd w:val="clear" w:color="auto" w:fill="auto"/>
            <w:vAlign w:val="center"/>
            <w:hideMark/>
          </w:tcPr>
          <w:p w14:paraId="1184430C"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КУЛЬТУРА, КИНЕМАТОГРАФИЯ</w:t>
            </w:r>
          </w:p>
        </w:tc>
        <w:tc>
          <w:tcPr>
            <w:tcW w:w="1021" w:type="dxa"/>
            <w:shd w:val="clear" w:color="auto" w:fill="auto"/>
            <w:noWrap/>
            <w:vAlign w:val="center"/>
            <w:hideMark/>
          </w:tcPr>
          <w:p w14:paraId="1A0CE81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906</w:t>
            </w:r>
          </w:p>
        </w:tc>
        <w:tc>
          <w:tcPr>
            <w:tcW w:w="598" w:type="dxa"/>
            <w:shd w:val="clear" w:color="auto" w:fill="auto"/>
            <w:noWrap/>
            <w:vAlign w:val="center"/>
            <w:hideMark/>
          </w:tcPr>
          <w:p w14:paraId="7C2FC3A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08</w:t>
            </w:r>
          </w:p>
        </w:tc>
        <w:tc>
          <w:tcPr>
            <w:tcW w:w="1103" w:type="dxa"/>
            <w:shd w:val="clear" w:color="auto" w:fill="auto"/>
            <w:noWrap/>
            <w:vAlign w:val="center"/>
            <w:hideMark/>
          </w:tcPr>
          <w:p w14:paraId="4F725BC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7136AC7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9842C2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3E9E87A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114 605 074,65</w:t>
            </w:r>
          </w:p>
        </w:tc>
        <w:tc>
          <w:tcPr>
            <w:tcW w:w="2835" w:type="dxa"/>
            <w:shd w:val="clear" w:color="auto" w:fill="auto"/>
            <w:noWrap/>
            <w:vAlign w:val="center"/>
            <w:hideMark/>
          </w:tcPr>
          <w:p w14:paraId="62C6969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97 686 794,47</w:t>
            </w:r>
          </w:p>
        </w:tc>
        <w:tc>
          <w:tcPr>
            <w:tcW w:w="2550" w:type="dxa"/>
            <w:shd w:val="clear" w:color="auto" w:fill="auto"/>
            <w:noWrap/>
            <w:vAlign w:val="center"/>
            <w:hideMark/>
          </w:tcPr>
          <w:p w14:paraId="778CDE6C"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97 686 794,47</w:t>
            </w:r>
          </w:p>
        </w:tc>
      </w:tr>
      <w:tr w:rsidR="002B1CA7" w:rsidRPr="00AB1303" w14:paraId="105F27A0" w14:textId="77777777" w:rsidTr="00AB1303">
        <w:trPr>
          <w:gridAfter w:val="1"/>
          <w:wAfter w:w="18" w:type="dxa"/>
          <w:trHeight w:val="255"/>
        </w:trPr>
        <w:tc>
          <w:tcPr>
            <w:tcW w:w="3119" w:type="dxa"/>
            <w:shd w:val="clear" w:color="auto" w:fill="auto"/>
            <w:vAlign w:val="center"/>
            <w:hideMark/>
          </w:tcPr>
          <w:p w14:paraId="47746F6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Культура</w:t>
            </w:r>
          </w:p>
        </w:tc>
        <w:tc>
          <w:tcPr>
            <w:tcW w:w="1021" w:type="dxa"/>
            <w:shd w:val="clear" w:color="auto" w:fill="auto"/>
            <w:noWrap/>
            <w:vAlign w:val="center"/>
            <w:hideMark/>
          </w:tcPr>
          <w:p w14:paraId="58E2B4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0C40373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693A2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8DA9B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5885F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BC8CF6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114 605 074,65</w:t>
            </w:r>
          </w:p>
        </w:tc>
        <w:tc>
          <w:tcPr>
            <w:tcW w:w="2835" w:type="dxa"/>
            <w:shd w:val="clear" w:color="auto" w:fill="auto"/>
            <w:noWrap/>
            <w:vAlign w:val="center"/>
            <w:hideMark/>
          </w:tcPr>
          <w:p w14:paraId="71CA1D5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c>
          <w:tcPr>
            <w:tcW w:w="2550" w:type="dxa"/>
            <w:shd w:val="clear" w:color="auto" w:fill="auto"/>
            <w:noWrap/>
            <w:vAlign w:val="center"/>
            <w:hideMark/>
          </w:tcPr>
          <w:p w14:paraId="71D4EB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r>
      <w:tr w:rsidR="002B1CA7" w:rsidRPr="00AB1303" w14:paraId="06EC8E1E" w14:textId="77777777" w:rsidTr="00AB1303">
        <w:trPr>
          <w:gridAfter w:val="1"/>
          <w:wAfter w:w="18" w:type="dxa"/>
          <w:trHeight w:val="435"/>
        </w:trPr>
        <w:tc>
          <w:tcPr>
            <w:tcW w:w="3119" w:type="dxa"/>
            <w:shd w:val="clear" w:color="auto" w:fill="auto"/>
            <w:vAlign w:val="bottom"/>
            <w:hideMark/>
          </w:tcPr>
          <w:p w14:paraId="2D7FCCE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«Развитие культуры и архивного дела» на 2019-2024 годы</w:t>
            </w:r>
          </w:p>
        </w:tc>
        <w:tc>
          <w:tcPr>
            <w:tcW w:w="1021" w:type="dxa"/>
            <w:shd w:val="clear" w:color="auto" w:fill="auto"/>
            <w:noWrap/>
            <w:vAlign w:val="center"/>
            <w:hideMark/>
          </w:tcPr>
          <w:p w14:paraId="1AE4F1C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C1CC8D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5751E6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C16DC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12.0.00.00000</w:t>
            </w:r>
          </w:p>
        </w:tc>
        <w:tc>
          <w:tcPr>
            <w:tcW w:w="613" w:type="dxa"/>
            <w:shd w:val="clear" w:color="auto" w:fill="auto"/>
            <w:noWrap/>
            <w:vAlign w:val="center"/>
            <w:hideMark/>
          </w:tcPr>
          <w:p w14:paraId="1423CE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CA937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114 605 074,65</w:t>
            </w:r>
          </w:p>
        </w:tc>
        <w:tc>
          <w:tcPr>
            <w:tcW w:w="2835" w:type="dxa"/>
            <w:shd w:val="clear" w:color="auto" w:fill="auto"/>
            <w:noWrap/>
            <w:vAlign w:val="center"/>
            <w:hideMark/>
          </w:tcPr>
          <w:p w14:paraId="42BCD7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c>
          <w:tcPr>
            <w:tcW w:w="2550" w:type="dxa"/>
            <w:shd w:val="clear" w:color="auto" w:fill="auto"/>
            <w:noWrap/>
            <w:vAlign w:val="center"/>
            <w:hideMark/>
          </w:tcPr>
          <w:p w14:paraId="61AEB8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r>
      <w:tr w:rsidR="002B1CA7" w:rsidRPr="00AB1303" w14:paraId="40ADEC29" w14:textId="77777777" w:rsidTr="00AB1303">
        <w:trPr>
          <w:gridAfter w:val="1"/>
          <w:wAfter w:w="18" w:type="dxa"/>
          <w:trHeight w:val="645"/>
        </w:trPr>
        <w:tc>
          <w:tcPr>
            <w:tcW w:w="3119" w:type="dxa"/>
            <w:shd w:val="clear" w:color="auto" w:fill="auto"/>
            <w:vAlign w:val="center"/>
            <w:hideMark/>
          </w:tcPr>
          <w:p w14:paraId="3C14C1C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«Создание единого культурного пространства и развитие архивного дела в городе Усолье-Сибирское» на 2019-2024 годы</w:t>
            </w:r>
          </w:p>
        </w:tc>
        <w:tc>
          <w:tcPr>
            <w:tcW w:w="1021" w:type="dxa"/>
            <w:shd w:val="clear" w:color="auto" w:fill="auto"/>
            <w:noWrap/>
            <w:vAlign w:val="center"/>
            <w:hideMark/>
          </w:tcPr>
          <w:p w14:paraId="035AE7E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18059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440493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EA07C9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6DD8F6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7668C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114 605 074,65</w:t>
            </w:r>
          </w:p>
        </w:tc>
        <w:tc>
          <w:tcPr>
            <w:tcW w:w="2835" w:type="dxa"/>
            <w:shd w:val="clear" w:color="auto" w:fill="auto"/>
            <w:noWrap/>
            <w:vAlign w:val="center"/>
            <w:hideMark/>
          </w:tcPr>
          <w:p w14:paraId="741C8BD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c>
          <w:tcPr>
            <w:tcW w:w="2550" w:type="dxa"/>
            <w:shd w:val="clear" w:color="auto" w:fill="auto"/>
            <w:noWrap/>
            <w:vAlign w:val="center"/>
            <w:hideMark/>
          </w:tcPr>
          <w:p w14:paraId="062E7E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97 686 794,47</w:t>
            </w:r>
          </w:p>
        </w:tc>
      </w:tr>
      <w:tr w:rsidR="002B1CA7" w:rsidRPr="00AB1303" w14:paraId="1386B70E" w14:textId="77777777" w:rsidTr="00AB1303">
        <w:trPr>
          <w:gridAfter w:val="1"/>
          <w:wAfter w:w="18" w:type="dxa"/>
          <w:trHeight w:val="435"/>
        </w:trPr>
        <w:tc>
          <w:tcPr>
            <w:tcW w:w="3119" w:type="dxa"/>
            <w:shd w:val="clear" w:color="auto" w:fill="auto"/>
            <w:vAlign w:val="center"/>
            <w:hideMark/>
          </w:tcPr>
          <w:p w14:paraId="6B49C05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"Комплектование библиотечного фонда МБУК «УГ ЦБС»</w:t>
            </w:r>
          </w:p>
        </w:tc>
        <w:tc>
          <w:tcPr>
            <w:tcW w:w="1021" w:type="dxa"/>
            <w:shd w:val="clear" w:color="auto" w:fill="auto"/>
            <w:noWrap/>
            <w:vAlign w:val="center"/>
            <w:hideMark/>
          </w:tcPr>
          <w:p w14:paraId="076526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E79FC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38D320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68CE8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36C9CF3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720278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423 074,00</w:t>
            </w:r>
          </w:p>
        </w:tc>
        <w:tc>
          <w:tcPr>
            <w:tcW w:w="2835" w:type="dxa"/>
            <w:shd w:val="clear" w:color="auto" w:fill="auto"/>
            <w:noWrap/>
            <w:vAlign w:val="center"/>
            <w:hideMark/>
          </w:tcPr>
          <w:p w14:paraId="279A6E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430 974,00</w:t>
            </w:r>
          </w:p>
        </w:tc>
        <w:tc>
          <w:tcPr>
            <w:tcW w:w="2550" w:type="dxa"/>
            <w:shd w:val="clear" w:color="auto" w:fill="auto"/>
            <w:noWrap/>
            <w:vAlign w:val="center"/>
            <w:hideMark/>
          </w:tcPr>
          <w:p w14:paraId="6A9FE7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430 974,00</w:t>
            </w:r>
          </w:p>
        </w:tc>
      </w:tr>
      <w:tr w:rsidR="002B1CA7" w:rsidRPr="00AB1303" w14:paraId="429BFEC9" w14:textId="77777777" w:rsidTr="00AB1303">
        <w:trPr>
          <w:gridAfter w:val="1"/>
          <w:wAfter w:w="18" w:type="dxa"/>
          <w:trHeight w:val="645"/>
        </w:trPr>
        <w:tc>
          <w:tcPr>
            <w:tcW w:w="3119" w:type="dxa"/>
            <w:shd w:val="clear" w:color="auto" w:fill="auto"/>
            <w:vAlign w:val="center"/>
            <w:hideMark/>
          </w:tcPr>
          <w:p w14:paraId="32294F3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1.1.1. Комплектование библиотечного фонда МБУК «</w:t>
            </w:r>
            <w:proofErr w:type="spellStart"/>
            <w:r w:rsidRPr="00AB1303">
              <w:rPr>
                <w:rFonts w:ascii="Courier New" w:hAnsi="Courier New" w:cs="Courier New"/>
                <w:sz w:val="22"/>
                <w:szCs w:val="22"/>
              </w:rPr>
              <w:t>Усольская</w:t>
            </w:r>
            <w:proofErr w:type="spellEnd"/>
            <w:r w:rsidRPr="00AB1303">
              <w:rPr>
                <w:rFonts w:ascii="Courier New" w:hAnsi="Courier New" w:cs="Courier New"/>
                <w:sz w:val="22"/>
                <w:szCs w:val="22"/>
              </w:rPr>
              <w:t xml:space="preserve"> городская централизованная библиотечная система» </w:t>
            </w:r>
          </w:p>
        </w:tc>
        <w:tc>
          <w:tcPr>
            <w:tcW w:w="1021" w:type="dxa"/>
            <w:shd w:val="clear" w:color="auto" w:fill="auto"/>
            <w:noWrap/>
            <w:vAlign w:val="center"/>
            <w:hideMark/>
          </w:tcPr>
          <w:p w14:paraId="75D063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6913D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CFC16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DEB5A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12.1.01.00001</w:t>
            </w:r>
          </w:p>
        </w:tc>
        <w:tc>
          <w:tcPr>
            <w:tcW w:w="613" w:type="dxa"/>
            <w:shd w:val="clear" w:color="auto" w:fill="auto"/>
            <w:noWrap/>
            <w:vAlign w:val="center"/>
            <w:hideMark/>
          </w:tcPr>
          <w:p w14:paraId="190607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760E5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158 474,00</w:t>
            </w:r>
          </w:p>
        </w:tc>
        <w:tc>
          <w:tcPr>
            <w:tcW w:w="2835" w:type="dxa"/>
            <w:shd w:val="clear" w:color="auto" w:fill="auto"/>
            <w:noWrap/>
            <w:vAlign w:val="center"/>
            <w:hideMark/>
          </w:tcPr>
          <w:p w14:paraId="7B4839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c>
          <w:tcPr>
            <w:tcW w:w="2550" w:type="dxa"/>
            <w:shd w:val="clear" w:color="auto" w:fill="auto"/>
            <w:noWrap/>
            <w:vAlign w:val="center"/>
            <w:hideMark/>
          </w:tcPr>
          <w:p w14:paraId="1CDC18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r>
      <w:tr w:rsidR="002B1CA7" w:rsidRPr="00AB1303" w14:paraId="500B3CB6" w14:textId="77777777" w:rsidTr="00AB1303">
        <w:trPr>
          <w:gridAfter w:val="1"/>
          <w:wAfter w:w="18" w:type="dxa"/>
          <w:trHeight w:val="435"/>
        </w:trPr>
        <w:tc>
          <w:tcPr>
            <w:tcW w:w="3119" w:type="dxa"/>
            <w:shd w:val="clear" w:color="auto" w:fill="auto"/>
            <w:vAlign w:val="center"/>
            <w:hideMark/>
          </w:tcPr>
          <w:p w14:paraId="758A383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Предоставление субсидий бюджетным, </w:t>
            </w:r>
            <w:r w:rsidRPr="00AB1303">
              <w:rPr>
                <w:rFonts w:ascii="Courier New" w:hAnsi="Courier New" w:cs="Courier New"/>
                <w:sz w:val="22"/>
                <w:szCs w:val="22"/>
              </w:rPr>
              <w:lastRenderedPageBreak/>
              <w:t>автономным учреждениям и иным некоммерческим организациям</w:t>
            </w:r>
          </w:p>
        </w:tc>
        <w:tc>
          <w:tcPr>
            <w:tcW w:w="1021" w:type="dxa"/>
            <w:shd w:val="clear" w:color="auto" w:fill="auto"/>
            <w:noWrap/>
            <w:vAlign w:val="center"/>
            <w:hideMark/>
          </w:tcPr>
          <w:p w14:paraId="529A7B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0B7183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CCB53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F57AE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12.1.01.00001</w:t>
            </w:r>
          </w:p>
        </w:tc>
        <w:tc>
          <w:tcPr>
            <w:tcW w:w="613" w:type="dxa"/>
            <w:shd w:val="clear" w:color="auto" w:fill="auto"/>
            <w:noWrap/>
            <w:vAlign w:val="center"/>
            <w:hideMark/>
          </w:tcPr>
          <w:p w14:paraId="21C8C4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E1BF5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158 474,00</w:t>
            </w:r>
          </w:p>
        </w:tc>
        <w:tc>
          <w:tcPr>
            <w:tcW w:w="2835" w:type="dxa"/>
            <w:shd w:val="clear" w:color="auto" w:fill="auto"/>
            <w:noWrap/>
            <w:vAlign w:val="center"/>
            <w:hideMark/>
          </w:tcPr>
          <w:p w14:paraId="01A05E3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c>
          <w:tcPr>
            <w:tcW w:w="2550" w:type="dxa"/>
            <w:shd w:val="clear" w:color="auto" w:fill="auto"/>
            <w:noWrap/>
            <w:vAlign w:val="center"/>
            <w:hideMark/>
          </w:tcPr>
          <w:p w14:paraId="004AC8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157 624,00</w:t>
            </w:r>
          </w:p>
        </w:tc>
      </w:tr>
      <w:tr w:rsidR="002B1CA7" w:rsidRPr="00AB1303" w14:paraId="60C9A7F7" w14:textId="77777777" w:rsidTr="00AB1303">
        <w:trPr>
          <w:gridAfter w:val="1"/>
          <w:wAfter w:w="18" w:type="dxa"/>
          <w:trHeight w:val="435"/>
        </w:trPr>
        <w:tc>
          <w:tcPr>
            <w:tcW w:w="3119" w:type="dxa"/>
            <w:shd w:val="clear" w:color="auto" w:fill="auto"/>
            <w:vAlign w:val="center"/>
            <w:hideMark/>
          </w:tcPr>
          <w:p w14:paraId="5A24E6D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1.1.2. Оснащение периодическими изданиями (газеты, журналы)</w:t>
            </w:r>
          </w:p>
        </w:tc>
        <w:tc>
          <w:tcPr>
            <w:tcW w:w="1021" w:type="dxa"/>
            <w:shd w:val="clear" w:color="auto" w:fill="auto"/>
            <w:noWrap/>
            <w:vAlign w:val="center"/>
            <w:hideMark/>
          </w:tcPr>
          <w:p w14:paraId="54B7EC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EF58E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D66B9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8F4C5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12.1.01.00002</w:t>
            </w:r>
          </w:p>
        </w:tc>
        <w:tc>
          <w:tcPr>
            <w:tcW w:w="613" w:type="dxa"/>
            <w:shd w:val="clear" w:color="auto" w:fill="auto"/>
            <w:noWrap/>
            <w:vAlign w:val="center"/>
            <w:hideMark/>
          </w:tcPr>
          <w:p w14:paraId="3149892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1F8C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835" w:type="dxa"/>
            <w:shd w:val="clear" w:color="auto" w:fill="auto"/>
            <w:noWrap/>
            <w:vAlign w:val="center"/>
            <w:hideMark/>
          </w:tcPr>
          <w:p w14:paraId="6E52D4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550" w:type="dxa"/>
            <w:shd w:val="clear" w:color="auto" w:fill="auto"/>
            <w:noWrap/>
            <w:vAlign w:val="center"/>
            <w:hideMark/>
          </w:tcPr>
          <w:p w14:paraId="7ABA869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r>
      <w:tr w:rsidR="002B1CA7" w:rsidRPr="00AB1303" w14:paraId="6D236DC4" w14:textId="77777777" w:rsidTr="00AB1303">
        <w:trPr>
          <w:gridAfter w:val="1"/>
          <w:wAfter w:w="18" w:type="dxa"/>
          <w:trHeight w:val="435"/>
        </w:trPr>
        <w:tc>
          <w:tcPr>
            <w:tcW w:w="3119" w:type="dxa"/>
            <w:shd w:val="clear" w:color="auto" w:fill="auto"/>
            <w:vAlign w:val="center"/>
            <w:hideMark/>
          </w:tcPr>
          <w:p w14:paraId="333DA49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5EE02A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8C544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22E622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1BE2F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12.1.01.00002</w:t>
            </w:r>
          </w:p>
        </w:tc>
        <w:tc>
          <w:tcPr>
            <w:tcW w:w="613" w:type="dxa"/>
            <w:shd w:val="clear" w:color="auto" w:fill="auto"/>
            <w:noWrap/>
            <w:vAlign w:val="center"/>
            <w:hideMark/>
          </w:tcPr>
          <w:p w14:paraId="28405B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47F6B8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835" w:type="dxa"/>
            <w:shd w:val="clear" w:color="auto" w:fill="auto"/>
            <w:noWrap/>
            <w:vAlign w:val="center"/>
            <w:hideMark/>
          </w:tcPr>
          <w:p w14:paraId="5F0810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c>
          <w:tcPr>
            <w:tcW w:w="2550" w:type="dxa"/>
            <w:shd w:val="clear" w:color="auto" w:fill="auto"/>
            <w:noWrap/>
            <w:vAlign w:val="center"/>
            <w:hideMark/>
          </w:tcPr>
          <w:p w14:paraId="537290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247 000,00</w:t>
            </w:r>
          </w:p>
        </w:tc>
      </w:tr>
      <w:tr w:rsidR="002B1CA7" w:rsidRPr="00AB1303" w14:paraId="6C0A5CC4" w14:textId="77777777" w:rsidTr="00AB1303">
        <w:trPr>
          <w:gridAfter w:val="1"/>
          <w:wAfter w:w="18" w:type="dxa"/>
          <w:trHeight w:val="1485"/>
        </w:trPr>
        <w:tc>
          <w:tcPr>
            <w:tcW w:w="3119" w:type="dxa"/>
            <w:shd w:val="clear" w:color="auto" w:fill="auto"/>
            <w:vAlign w:val="center"/>
            <w:hideMark/>
          </w:tcPr>
          <w:p w14:paraId="0336ED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1.1.1. "Субсидии из областного бюджета местным бюджетам в целях </w:t>
            </w:r>
            <w:proofErr w:type="spellStart"/>
            <w:r w:rsidRPr="00AB1303">
              <w:rPr>
                <w:rFonts w:ascii="Courier New" w:hAnsi="Courier New" w:cs="Courier New"/>
                <w:sz w:val="22"/>
                <w:szCs w:val="22"/>
              </w:rPr>
              <w:t>софинансирования</w:t>
            </w:r>
            <w:proofErr w:type="spellEnd"/>
            <w:r w:rsidRPr="00AB1303">
              <w:rPr>
                <w:rFonts w:ascii="Courier New" w:hAnsi="Courier New" w:cs="Courier New"/>
                <w:sz w:val="22"/>
                <w:szCs w:val="22"/>
              </w:rPr>
              <w:t xml:space="preserve"> расходных обязательств муниципальных образований Иркутской области на поддержку отрасли культуры (комплектование книжных фондов общедоступных библиотек и государственных центральных библиотек субъектов Российской Федерации)"</w:t>
            </w:r>
          </w:p>
        </w:tc>
        <w:tc>
          <w:tcPr>
            <w:tcW w:w="1021" w:type="dxa"/>
            <w:shd w:val="clear" w:color="auto" w:fill="auto"/>
            <w:noWrap/>
            <w:vAlign w:val="center"/>
            <w:hideMark/>
          </w:tcPr>
          <w:p w14:paraId="6D2F93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52E5F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F0037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668BB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2102</w:t>
            </w:r>
          </w:p>
        </w:tc>
        <w:tc>
          <w:tcPr>
            <w:tcW w:w="613" w:type="dxa"/>
            <w:shd w:val="clear" w:color="auto" w:fill="auto"/>
            <w:noWrap/>
            <w:vAlign w:val="center"/>
            <w:hideMark/>
          </w:tcPr>
          <w:p w14:paraId="2AFCD1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FF2745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17 600,00</w:t>
            </w:r>
          </w:p>
        </w:tc>
        <w:tc>
          <w:tcPr>
            <w:tcW w:w="2835" w:type="dxa"/>
            <w:shd w:val="clear" w:color="auto" w:fill="auto"/>
            <w:noWrap/>
            <w:vAlign w:val="center"/>
            <w:hideMark/>
          </w:tcPr>
          <w:p w14:paraId="5366B74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c>
          <w:tcPr>
            <w:tcW w:w="2550" w:type="dxa"/>
            <w:shd w:val="clear" w:color="auto" w:fill="auto"/>
            <w:noWrap/>
            <w:vAlign w:val="center"/>
            <w:hideMark/>
          </w:tcPr>
          <w:p w14:paraId="2692E28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r>
      <w:tr w:rsidR="002B1CA7" w:rsidRPr="00AB1303" w14:paraId="5394BF13" w14:textId="77777777" w:rsidTr="00AB1303">
        <w:trPr>
          <w:gridAfter w:val="1"/>
          <w:wAfter w:w="18" w:type="dxa"/>
          <w:trHeight w:val="435"/>
        </w:trPr>
        <w:tc>
          <w:tcPr>
            <w:tcW w:w="3119" w:type="dxa"/>
            <w:shd w:val="clear" w:color="auto" w:fill="auto"/>
            <w:vAlign w:val="center"/>
            <w:hideMark/>
          </w:tcPr>
          <w:p w14:paraId="6495BC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Предоставление субсидий бюджетным, автономным учреждениям и иным </w:t>
            </w:r>
            <w:r w:rsidRPr="00AB1303">
              <w:rPr>
                <w:rFonts w:ascii="Courier New" w:hAnsi="Courier New" w:cs="Courier New"/>
                <w:sz w:val="22"/>
                <w:szCs w:val="22"/>
              </w:rPr>
              <w:lastRenderedPageBreak/>
              <w:t>некоммерческим организациям</w:t>
            </w:r>
          </w:p>
        </w:tc>
        <w:tc>
          <w:tcPr>
            <w:tcW w:w="1021" w:type="dxa"/>
            <w:shd w:val="clear" w:color="auto" w:fill="auto"/>
            <w:noWrap/>
            <w:vAlign w:val="center"/>
            <w:hideMark/>
          </w:tcPr>
          <w:p w14:paraId="5F75BFE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434ED6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429476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49DA27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w:t>
            </w:r>
            <w:proofErr w:type="gramStart"/>
            <w:r w:rsidRPr="00AB1303">
              <w:rPr>
                <w:rFonts w:ascii="Courier New" w:hAnsi="Courier New" w:cs="Courier New"/>
                <w:sz w:val="22"/>
                <w:szCs w:val="22"/>
              </w:rPr>
              <w:t>01.S</w:t>
            </w:r>
            <w:proofErr w:type="gramEnd"/>
            <w:r w:rsidRPr="00AB1303">
              <w:rPr>
                <w:rFonts w:ascii="Courier New" w:hAnsi="Courier New" w:cs="Courier New"/>
                <w:sz w:val="22"/>
                <w:szCs w:val="22"/>
              </w:rPr>
              <w:t>2102</w:t>
            </w:r>
          </w:p>
        </w:tc>
        <w:tc>
          <w:tcPr>
            <w:tcW w:w="613" w:type="dxa"/>
            <w:shd w:val="clear" w:color="auto" w:fill="auto"/>
            <w:noWrap/>
            <w:vAlign w:val="center"/>
            <w:hideMark/>
          </w:tcPr>
          <w:p w14:paraId="3E6F41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4D438A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17 600,00</w:t>
            </w:r>
          </w:p>
        </w:tc>
        <w:tc>
          <w:tcPr>
            <w:tcW w:w="2835" w:type="dxa"/>
            <w:shd w:val="clear" w:color="auto" w:fill="auto"/>
            <w:noWrap/>
            <w:vAlign w:val="center"/>
            <w:hideMark/>
          </w:tcPr>
          <w:p w14:paraId="3313502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c>
          <w:tcPr>
            <w:tcW w:w="2550" w:type="dxa"/>
            <w:shd w:val="clear" w:color="auto" w:fill="auto"/>
            <w:noWrap/>
            <w:vAlign w:val="center"/>
            <w:hideMark/>
          </w:tcPr>
          <w:p w14:paraId="06F72D6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26 350,00</w:t>
            </w:r>
          </w:p>
        </w:tc>
      </w:tr>
      <w:tr w:rsidR="002B1CA7" w:rsidRPr="00AB1303" w14:paraId="6B115348" w14:textId="77777777" w:rsidTr="00AB1303">
        <w:trPr>
          <w:gridAfter w:val="1"/>
          <w:wAfter w:w="18" w:type="dxa"/>
          <w:trHeight w:val="435"/>
        </w:trPr>
        <w:tc>
          <w:tcPr>
            <w:tcW w:w="3119" w:type="dxa"/>
            <w:shd w:val="clear" w:color="auto" w:fill="auto"/>
            <w:vAlign w:val="center"/>
            <w:hideMark/>
          </w:tcPr>
          <w:p w14:paraId="0C7317C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1.2. "Обеспечение функционирования муниципальных учреждений"</w:t>
            </w:r>
          </w:p>
        </w:tc>
        <w:tc>
          <w:tcPr>
            <w:tcW w:w="1021" w:type="dxa"/>
            <w:shd w:val="clear" w:color="auto" w:fill="auto"/>
            <w:noWrap/>
            <w:vAlign w:val="center"/>
            <w:hideMark/>
          </w:tcPr>
          <w:p w14:paraId="366388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36D10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2A0F8DC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1BF37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0FCBAC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3A0CB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93 978 552,47</w:t>
            </w:r>
          </w:p>
        </w:tc>
        <w:tc>
          <w:tcPr>
            <w:tcW w:w="2835" w:type="dxa"/>
            <w:shd w:val="clear" w:color="auto" w:fill="auto"/>
            <w:noWrap/>
            <w:vAlign w:val="center"/>
            <w:hideMark/>
          </w:tcPr>
          <w:p w14:paraId="1ABDD4E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94 453 876,47</w:t>
            </w:r>
          </w:p>
        </w:tc>
        <w:tc>
          <w:tcPr>
            <w:tcW w:w="2550" w:type="dxa"/>
            <w:shd w:val="clear" w:color="auto" w:fill="auto"/>
            <w:noWrap/>
            <w:vAlign w:val="center"/>
            <w:hideMark/>
          </w:tcPr>
          <w:p w14:paraId="7F9DFD7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93 788 876,47</w:t>
            </w:r>
          </w:p>
        </w:tc>
      </w:tr>
      <w:tr w:rsidR="002B1CA7" w:rsidRPr="00AB1303" w14:paraId="1561A0C4" w14:textId="77777777" w:rsidTr="00AB1303">
        <w:trPr>
          <w:gridAfter w:val="1"/>
          <w:wAfter w:w="18" w:type="dxa"/>
          <w:trHeight w:val="435"/>
        </w:trPr>
        <w:tc>
          <w:tcPr>
            <w:tcW w:w="3119" w:type="dxa"/>
            <w:shd w:val="clear" w:color="auto" w:fill="auto"/>
            <w:vAlign w:val="center"/>
            <w:hideMark/>
          </w:tcPr>
          <w:p w14:paraId="12B4F3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Обеспечение функционирования МБУК "</w:t>
            </w:r>
            <w:proofErr w:type="spellStart"/>
            <w:r w:rsidRPr="00AB1303">
              <w:rPr>
                <w:rFonts w:ascii="Courier New" w:hAnsi="Courier New" w:cs="Courier New"/>
                <w:sz w:val="22"/>
                <w:szCs w:val="22"/>
              </w:rPr>
              <w:t>Усольская</w:t>
            </w:r>
            <w:proofErr w:type="spellEnd"/>
            <w:r w:rsidRPr="00AB1303">
              <w:rPr>
                <w:rFonts w:ascii="Courier New" w:hAnsi="Courier New" w:cs="Courier New"/>
                <w:sz w:val="22"/>
                <w:szCs w:val="22"/>
              </w:rPr>
              <w:t xml:space="preserve"> городская централизованная библиотечная система"</w:t>
            </w:r>
          </w:p>
        </w:tc>
        <w:tc>
          <w:tcPr>
            <w:tcW w:w="1021" w:type="dxa"/>
            <w:shd w:val="clear" w:color="auto" w:fill="auto"/>
            <w:noWrap/>
            <w:vAlign w:val="center"/>
            <w:hideMark/>
          </w:tcPr>
          <w:p w14:paraId="42DB65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75CAF3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05EF20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1C831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12.1.02.00001</w:t>
            </w:r>
          </w:p>
        </w:tc>
        <w:tc>
          <w:tcPr>
            <w:tcW w:w="613" w:type="dxa"/>
            <w:shd w:val="clear" w:color="auto" w:fill="auto"/>
            <w:noWrap/>
            <w:vAlign w:val="center"/>
            <w:hideMark/>
          </w:tcPr>
          <w:p w14:paraId="38146E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2DA8A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21 997 160,22</w:t>
            </w:r>
          </w:p>
        </w:tc>
        <w:tc>
          <w:tcPr>
            <w:tcW w:w="2835" w:type="dxa"/>
            <w:shd w:val="clear" w:color="auto" w:fill="auto"/>
            <w:noWrap/>
            <w:vAlign w:val="center"/>
            <w:hideMark/>
          </w:tcPr>
          <w:p w14:paraId="14FD4A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21 948 424,92</w:t>
            </w:r>
          </w:p>
        </w:tc>
        <w:tc>
          <w:tcPr>
            <w:tcW w:w="2550" w:type="dxa"/>
            <w:shd w:val="clear" w:color="auto" w:fill="auto"/>
            <w:noWrap/>
            <w:vAlign w:val="center"/>
            <w:hideMark/>
          </w:tcPr>
          <w:p w14:paraId="542473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21 283 424,92</w:t>
            </w:r>
          </w:p>
        </w:tc>
      </w:tr>
      <w:tr w:rsidR="002B1CA7" w:rsidRPr="00AB1303" w14:paraId="6B5FEB3D" w14:textId="77777777" w:rsidTr="00AB1303">
        <w:trPr>
          <w:gridAfter w:val="1"/>
          <w:wAfter w:w="18" w:type="dxa"/>
          <w:trHeight w:val="435"/>
        </w:trPr>
        <w:tc>
          <w:tcPr>
            <w:tcW w:w="3119" w:type="dxa"/>
            <w:shd w:val="clear" w:color="auto" w:fill="auto"/>
            <w:vAlign w:val="center"/>
            <w:hideMark/>
          </w:tcPr>
          <w:p w14:paraId="5D6148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782C48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5F8FF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4C6CF48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AEEEF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12.1.02.00001</w:t>
            </w:r>
          </w:p>
        </w:tc>
        <w:tc>
          <w:tcPr>
            <w:tcW w:w="613" w:type="dxa"/>
            <w:shd w:val="clear" w:color="auto" w:fill="auto"/>
            <w:noWrap/>
            <w:vAlign w:val="center"/>
            <w:hideMark/>
          </w:tcPr>
          <w:p w14:paraId="0B6B0F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53CE8E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21 997 160,22</w:t>
            </w:r>
          </w:p>
        </w:tc>
        <w:tc>
          <w:tcPr>
            <w:tcW w:w="2835" w:type="dxa"/>
            <w:shd w:val="clear" w:color="auto" w:fill="auto"/>
            <w:noWrap/>
            <w:vAlign w:val="center"/>
            <w:hideMark/>
          </w:tcPr>
          <w:p w14:paraId="2CBFA0E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21 948 424,92</w:t>
            </w:r>
          </w:p>
        </w:tc>
        <w:tc>
          <w:tcPr>
            <w:tcW w:w="2550" w:type="dxa"/>
            <w:shd w:val="clear" w:color="auto" w:fill="auto"/>
            <w:noWrap/>
            <w:vAlign w:val="center"/>
            <w:hideMark/>
          </w:tcPr>
          <w:p w14:paraId="4E8BFC6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21 283 424,92</w:t>
            </w:r>
          </w:p>
        </w:tc>
      </w:tr>
      <w:tr w:rsidR="002B1CA7" w:rsidRPr="00AB1303" w14:paraId="524D2D90" w14:textId="77777777" w:rsidTr="00AB1303">
        <w:trPr>
          <w:gridAfter w:val="1"/>
          <w:wAfter w:w="18" w:type="dxa"/>
          <w:trHeight w:val="435"/>
        </w:trPr>
        <w:tc>
          <w:tcPr>
            <w:tcW w:w="3119" w:type="dxa"/>
            <w:shd w:val="clear" w:color="auto" w:fill="auto"/>
            <w:vAlign w:val="center"/>
            <w:hideMark/>
          </w:tcPr>
          <w:p w14:paraId="59D076D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Обеспечение функционирования МБУК "</w:t>
            </w:r>
            <w:proofErr w:type="spellStart"/>
            <w:r w:rsidRPr="00AB1303">
              <w:rPr>
                <w:rFonts w:ascii="Courier New" w:hAnsi="Courier New" w:cs="Courier New"/>
                <w:sz w:val="22"/>
                <w:szCs w:val="22"/>
              </w:rPr>
              <w:t>Усольский</w:t>
            </w:r>
            <w:proofErr w:type="spellEnd"/>
            <w:r w:rsidRPr="00AB1303">
              <w:rPr>
                <w:rFonts w:ascii="Courier New" w:hAnsi="Courier New" w:cs="Courier New"/>
                <w:sz w:val="22"/>
                <w:szCs w:val="22"/>
              </w:rPr>
              <w:t xml:space="preserve"> историко-краеведческий музей"</w:t>
            </w:r>
          </w:p>
        </w:tc>
        <w:tc>
          <w:tcPr>
            <w:tcW w:w="1021" w:type="dxa"/>
            <w:shd w:val="clear" w:color="auto" w:fill="auto"/>
            <w:noWrap/>
            <w:vAlign w:val="center"/>
            <w:hideMark/>
          </w:tcPr>
          <w:p w14:paraId="2D6C4E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EFB46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78BF22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79D7A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12.1.02.00002</w:t>
            </w:r>
          </w:p>
        </w:tc>
        <w:tc>
          <w:tcPr>
            <w:tcW w:w="613" w:type="dxa"/>
            <w:shd w:val="clear" w:color="auto" w:fill="auto"/>
            <w:noWrap/>
            <w:vAlign w:val="center"/>
            <w:hideMark/>
          </w:tcPr>
          <w:p w14:paraId="4F5E38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CB312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5 008 487,21</w:t>
            </w:r>
          </w:p>
        </w:tc>
        <w:tc>
          <w:tcPr>
            <w:tcW w:w="2835" w:type="dxa"/>
            <w:shd w:val="clear" w:color="auto" w:fill="auto"/>
            <w:noWrap/>
            <w:vAlign w:val="center"/>
            <w:hideMark/>
          </w:tcPr>
          <w:p w14:paraId="2CDAD8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c>
          <w:tcPr>
            <w:tcW w:w="2550" w:type="dxa"/>
            <w:shd w:val="clear" w:color="auto" w:fill="auto"/>
            <w:noWrap/>
            <w:vAlign w:val="center"/>
            <w:hideMark/>
          </w:tcPr>
          <w:p w14:paraId="62BEF1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r>
      <w:tr w:rsidR="002B1CA7" w:rsidRPr="00AB1303" w14:paraId="5E00C8B2" w14:textId="77777777" w:rsidTr="00AB1303">
        <w:trPr>
          <w:gridAfter w:val="1"/>
          <w:wAfter w:w="18" w:type="dxa"/>
          <w:trHeight w:val="435"/>
        </w:trPr>
        <w:tc>
          <w:tcPr>
            <w:tcW w:w="3119" w:type="dxa"/>
            <w:shd w:val="clear" w:color="auto" w:fill="auto"/>
            <w:vAlign w:val="center"/>
            <w:hideMark/>
          </w:tcPr>
          <w:p w14:paraId="75D9CCD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F946B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3BDA25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3AD726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AED5A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12.1.02.00002</w:t>
            </w:r>
          </w:p>
        </w:tc>
        <w:tc>
          <w:tcPr>
            <w:tcW w:w="613" w:type="dxa"/>
            <w:shd w:val="clear" w:color="auto" w:fill="auto"/>
            <w:noWrap/>
            <w:vAlign w:val="center"/>
            <w:hideMark/>
          </w:tcPr>
          <w:p w14:paraId="2EB075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4294E5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5 008 487,21</w:t>
            </w:r>
          </w:p>
        </w:tc>
        <w:tc>
          <w:tcPr>
            <w:tcW w:w="2835" w:type="dxa"/>
            <w:shd w:val="clear" w:color="auto" w:fill="auto"/>
            <w:noWrap/>
            <w:vAlign w:val="center"/>
            <w:hideMark/>
          </w:tcPr>
          <w:p w14:paraId="653668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c>
          <w:tcPr>
            <w:tcW w:w="2550" w:type="dxa"/>
            <w:shd w:val="clear" w:color="auto" w:fill="auto"/>
            <w:noWrap/>
            <w:vAlign w:val="center"/>
            <w:hideMark/>
          </w:tcPr>
          <w:p w14:paraId="7356A4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4 938 602,21</w:t>
            </w:r>
          </w:p>
        </w:tc>
      </w:tr>
      <w:tr w:rsidR="002B1CA7" w:rsidRPr="00AB1303" w14:paraId="00FDB6F0" w14:textId="77777777" w:rsidTr="00AB1303">
        <w:trPr>
          <w:gridAfter w:val="1"/>
          <w:wAfter w:w="18" w:type="dxa"/>
          <w:trHeight w:val="225"/>
        </w:trPr>
        <w:tc>
          <w:tcPr>
            <w:tcW w:w="3119" w:type="dxa"/>
            <w:shd w:val="clear" w:color="auto" w:fill="auto"/>
            <w:vAlign w:val="center"/>
            <w:hideMark/>
          </w:tcPr>
          <w:p w14:paraId="5F2036E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1.2.3. Обеспечение функционирования МБУК "ДК "Мир"</w:t>
            </w:r>
          </w:p>
        </w:tc>
        <w:tc>
          <w:tcPr>
            <w:tcW w:w="1021" w:type="dxa"/>
            <w:shd w:val="clear" w:color="auto" w:fill="auto"/>
            <w:noWrap/>
            <w:vAlign w:val="center"/>
            <w:hideMark/>
          </w:tcPr>
          <w:p w14:paraId="71E6CE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3E7BA0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27D902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B5146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12.1.02.00003</w:t>
            </w:r>
          </w:p>
        </w:tc>
        <w:tc>
          <w:tcPr>
            <w:tcW w:w="613" w:type="dxa"/>
            <w:shd w:val="clear" w:color="auto" w:fill="auto"/>
            <w:noWrap/>
            <w:vAlign w:val="center"/>
            <w:hideMark/>
          </w:tcPr>
          <w:p w14:paraId="07FF6D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D25C4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15 334 074,93</w:t>
            </w:r>
          </w:p>
        </w:tc>
        <w:tc>
          <w:tcPr>
            <w:tcW w:w="2835" w:type="dxa"/>
            <w:shd w:val="clear" w:color="auto" w:fill="auto"/>
            <w:noWrap/>
            <w:vAlign w:val="center"/>
            <w:hideMark/>
          </w:tcPr>
          <w:p w14:paraId="5CEA4BB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c>
          <w:tcPr>
            <w:tcW w:w="2550" w:type="dxa"/>
            <w:shd w:val="clear" w:color="auto" w:fill="auto"/>
            <w:noWrap/>
            <w:vAlign w:val="center"/>
            <w:hideMark/>
          </w:tcPr>
          <w:p w14:paraId="2368A7E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r>
      <w:tr w:rsidR="002B1CA7" w:rsidRPr="00AB1303" w14:paraId="433B9E5B" w14:textId="77777777" w:rsidTr="00AB1303">
        <w:trPr>
          <w:gridAfter w:val="1"/>
          <w:wAfter w:w="18" w:type="dxa"/>
          <w:trHeight w:val="435"/>
        </w:trPr>
        <w:tc>
          <w:tcPr>
            <w:tcW w:w="3119" w:type="dxa"/>
            <w:shd w:val="clear" w:color="auto" w:fill="auto"/>
            <w:vAlign w:val="center"/>
            <w:hideMark/>
          </w:tcPr>
          <w:p w14:paraId="205FD8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17F7D8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1A3AB1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58A95D3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46B02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12.1.02.00003</w:t>
            </w:r>
          </w:p>
        </w:tc>
        <w:tc>
          <w:tcPr>
            <w:tcW w:w="613" w:type="dxa"/>
            <w:shd w:val="clear" w:color="auto" w:fill="auto"/>
            <w:noWrap/>
            <w:vAlign w:val="center"/>
            <w:hideMark/>
          </w:tcPr>
          <w:p w14:paraId="484A061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AD874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15 334 074,93</w:t>
            </w:r>
          </w:p>
        </w:tc>
        <w:tc>
          <w:tcPr>
            <w:tcW w:w="2835" w:type="dxa"/>
            <w:shd w:val="clear" w:color="auto" w:fill="auto"/>
            <w:noWrap/>
            <w:vAlign w:val="center"/>
            <w:hideMark/>
          </w:tcPr>
          <w:p w14:paraId="3CEEAC2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c>
          <w:tcPr>
            <w:tcW w:w="2550" w:type="dxa"/>
            <w:shd w:val="clear" w:color="auto" w:fill="auto"/>
            <w:noWrap/>
            <w:vAlign w:val="center"/>
            <w:hideMark/>
          </w:tcPr>
          <w:p w14:paraId="2B5050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15 463 860,55</w:t>
            </w:r>
          </w:p>
        </w:tc>
      </w:tr>
      <w:tr w:rsidR="002B1CA7" w:rsidRPr="00AB1303" w14:paraId="30B81947" w14:textId="77777777" w:rsidTr="00AB1303">
        <w:trPr>
          <w:gridAfter w:val="1"/>
          <w:wAfter w:w="18" w:type="dxa"/>
          <w:trHeight w:val="435"/>
        </w:trPr>
        <w:tc>
          <w:tcPr>
            <w:tcW w:w="3119" w:type="dxa"/>
            <w:shd w:val="clear" w:color="auto" w:fill="auto"/>
            <w:vAlign w:val="center"/>
            <w:hideMark/>
          </w:tcPr>
          <w:p w14:paraId="6136E1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1.2.4. Обеспечение функционирования МБКДУ "Дворец культуры"</w:t>
            </w:r>
          </w:p>
        </w:tc>
        <w:tc>
          <w:tcPr>
            <w:tcW w:w="1021" w:type="dxa"/>
            <w:shd w:val="clear" w:color="auto" w:fill="auto"/>
            <w:noWrap/>
            <w:vAlign w:val="center"/>
            <w:hideMark/>
          </w:tcPr>
          <w:p w14:paraId="1188E4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BBD8A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418197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3A3FE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12.1.02.00004</w:t>
            </w:r>
          </w:p>
        </w:tc>
        <w:tc>
          <w:tcPr>
            <w:tcW w:w="613" w:type="dxa"/>
            <w:shd w:val="clear" w:color="auto" w:fill="auto"/>
            <w:noWrap/>
            <w:vAlign w:val="center"/>
            <w:hideMark/>
          </w:tcPr>
          <w:p w14:paraId="6555C90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70F0E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51 638 830,11</w:t>
            </w:r>
          </w:p>
        </w:tc>
        <w:tc>
          <w:tcPr>
            <w:tcW w:w="2835" w:type="dxa"/>
            <w:shd w:val="clear" w:color="auto" w:fill="auto"/>
            <w:noWrap/>
            <w:vAlign w:val="center"/>
            <w:hideMark/>
          </w:tcPr>
          <w:p w14:paraId="07B9A9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c>
          <w:tcPr>
            <w:tcW w:w="2550" w:type="dxa"/>
            <w:shd w:val="clear" w:color="auto" w:fill="auto"/>
            <w:noWrap/>
            <w:vAlign w:val="center"/>
            <w:hideMark/>
          </w:tcPr>
          <w:p w14:paraId="789CC1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r>
      <w:tr w:rsidR="002B1CA7" w:rsidRPr="00AB1303" w14:paraId="0EF73960" w14:textId="77777777" w:rsidTr="00AB1303">
        <w:trPr>
          <w:gridAfter w:val="1"/>
          <w:wAfter w:w="18" w:type="dxa"/>
          <w:trHeight w:val="435"/>
        </w:trPr>
        <w:tc>
          <w:tcPr>
            <w:tcW w:w="3119" w:type="dxa"/>
            <w:shd w:val="clear" w:color="auto" w:fill="auto"/>
            <w:vAlign w:val="center"/>
            <w:hideMark/>
          </w:tcPr>
          <w:p w14:paraId="21AE814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EA1408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B3551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5781F9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05605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12.1.02.00004</w:t>
            </w:r>
          </w:p>
        </w:tc>
        <w:tc>
          <w:tcPr>
            <w:tcW w:w="613" w:type="dxa"/>
            <w:shd w:val="clear" w:color="auto" w:fill="auto"/>
            <w:noWrap/>
            <w:vAlign w:val="center"/>
            <w:hideMark/>
          </w:tcPr>
          <w:p w14:paraId="6F180A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85ED6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51 638 830,11</w:t>
            </w:r>
          </w:p>
        </w:tc>
        <w:tc>
          <w:tcPr>
            <w:tcW w:w="2835" w:type="dxa"/>
            <w:shd w:val="clear" w:color="auto" w:fill="auto"/>
            <w:noWrap/>
            <w:vAlign w:val="center"/>
            <w:hideMark/>
          </w:tcPr>
          <w:p w14:paraId="394D7C9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c>
          <w:tcPr>
            <w:tcW w:w="2550" w:type="dxa"/>
            <w:shd w:val="clear" w:color="auto" w:fill="auto"/>
            <w:noWrap/>
            <w:vAlign w:val="center"/>
            <w:hideMark/>
          </w:tcPr>
          <w:p w14:paraId="6CB24B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52 102 988,79</w:t>
            </w:r>
          </w:p>
        </w:tc>
      </w:tr>
      <w:tr w:rsidR="002B1CA7" w:rsidRPr="00AB1303" w14:paraId="0840F68D" w14:textId="77777777" w:rsidTr="00AB1303">
        <w:trPr>
          <w:gridAfter w:val="1"/>
          <w:wAfter w:w="18" w:type="dxa"/>
          <w:trHeight w:val="435"/>
        </w:trPr>
        <w:tc>
          <w:tcPr>
            <w:tcW w:w="3119" w:type="dxa"/>
            <w:shd w:val="clear" w:color="auto" w:fill="auto"/>
            <w:vAlign w:val="center"/>
            <w:hideMark/>
          </w:tcPr>
          <w:p w14:paraId="3D60DC2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"Развитие сферы культурно-досуговой деятельности"</w:t>
            </w:r>
          </w:p>
        </w:tc>
        <w:tc>
          <w:tcPr>
            <w:tcW w:w="1021" w:type="dxa"/>
            <w:shd w:val="clear" w:color="auto" w:fill="auto"/>
            <w:noWrap/>
            <w:vAlign w:val="center"/>
            <w:hideMark/>
          </w:tcPr>
          <w:p w14:paraId="47E9F0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74B850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5DE3B1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327FBD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2FF4DA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F6A26A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1 573 744,18</w:t>
            </w:r>
          </w:p>
        </w:tc>
        <w:tc>
          <w:tcPr>
            <w:tcW w:w="2835" w:type="dxa"/>
            <w:shd w:val="clear" w:color="auto" w:fill="auto"/>
            <w:noWrap/>
            <w:vAlign w:val="center"/>
            <w:hideMark/>
          </w:tcPr>
          <w:p w14:paraId="065907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c>
          <w:tcPr>
            <w:tcW w:w="2550" w:type="dxa"/>
            <w:shd w:val="clear" w:color="auto" w:fill="auto"/>
            <w:noWrap/>
            <w:vAlign w:val="center"/>
            <w:hideMark/>
          </w:tcPr>
          <w:p w14:paraId="208423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r>
      <w:tr w:rsidR="002B1CA7" w:rsidRPr="00AB1303" w14:paraId="43911BA6" w14:textId="77777777" w:rsidTr="00AB1303">
        <w:trPr>
          <w:gridAfter w:val="1"/>
          <w:wAfter w:w="18" w:type="dxa"/>
          <w:trHeight w:val="645"/>
        </w:trPr>
        <w:tc>
          <w:tcPr>
            <w:tcW w:w="3119" w:type="dxa"/>
            <w:shd w:val="clear" w:color="auto" w:fill="auto"/>
            <w:vAlign w:val="center"/>
            <w:hideMark/>
          </w:tcPr>
          <w:p w14:paraId="3F3F306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1.3.1. Предоставление населению города разнообразных услуг социально-культурного, просветительского, развлекательного характера</w:t>
            </w:r>
          </w:p>
        </w:tc>
        <w:tc>
          <w:tcPr>
            <w:tcW w:w="1021" w:type="dxa"/>
            <w:shd w:val="clear" w:color="auto" w:fill="auto"/>
            <w:noWrap/>
            <w:vAlign w:val="center"/>
            <w:hideMark/>
          </w:tcPr>
          <w:p w14:paraId="762FB2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1EE7AFC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39505A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ABE632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12.1.03.00001</w:t>
            </w:r>
          </w:p>
        </w:tc>
        <w:tc>
          <w:tcPr>
            <w:tcW w:w="613" w:type="dxa"/>
            <w:shd w:val="clear" w:color="auto" w:fill="auto"/>
            <w:noWrap/>
            <w:vAlign w:val="center"/>
            <w:hideMark/>
          </w:tcPr>
          <w:p w14:paraId="54EE126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C44C7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1 573 744,18</w:t>
            </w:r>
          </w:p>
        </w:tc>
        <w:tc>
          <w:tcPr>
            <w:tcW w:w="2835" w:type="dxa"/>
            <w:shd w:val="clear" w:color="auto" w:fill="auto"/>
            <w:noWrap/>
            <w:vAlign w:val="center"/>
            <w:hideMark/>
          </w:tcPr>
          <w:p w14:paraId="05A0513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c>
          <w:tcPr>
            <w:tcW w:w="2550" w:type="dxa"/>
            <w:shd w:val="clear" w:color="auto" w:fill="auto"/>
            <w:noWrap/>
            <w:vAlign w:val="center"/>
            <w:hideMark/>
          </w:tcPr>
          <w:p w14:paraId="7258611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r>
      <w:tr w:rsidR="002B1CA7" w:rsidRPr="00AB1303" w14:paraId="377D5B36" w14:textId="77777777" w:rsidTr="00AB1303">
        <w:trPr>
          <w:gridAfter w:val="1"/>
          <w:wAfter w:w="18" w:type="dxa"/>
          <w:trHeight w:val="435"/>
        </w:trPr>
        <w:tc>
          <w:tcPr>
            <w:tcW w:w="3119" w:type="dxa"/>
            <w:shd w:val="clear" w:color="auto" w:fill="auto"/>
            <w:vAlign w:val="center"/>
            <w:hideMark/>
          </w:tcPr>
          <w:p w14:paraId="30DE91F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59352D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FDE5B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7056C93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C736E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12.1.03.00001</w:t>
            </w:r>
          </w:p>
        </w:tc>
        <w:tc>
          <w:tcPr>
            <w:tcW w:w="613" w:type="dxa"/>
            <w:shd w:val="clear" w:color="auto" w:fill="auto"/>
            <w:noWrap/>
            <w:vAlign w:val="center"/>
            <w:hideMark/>
          </w:tcPr>
          <w:p w14:paraId="0360EF4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38C8EEF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1 573 744,18</w:t>
            </w:r>
          </w:p>
        </w:tc>
        <w:tc>
          <w:tcPr>
            <w:tcW w:w="2835" w:type="dxa"/>
            <w:shd w:val="clear" w:color="auto" w:fill="auto"/>
            <w:noWrap/>
            <w:vAlign w:val="center"/>
            <w:hideMark/>
          </w:tcPr>
          <w:p w14:paraId="0F83F7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c>
          <w:tcPr>
            <w:tcW w:w="2550" w:type="dxa"/>
            <w:shd w:val="clear" w:color="auto" w:fill="auto"/>
            <w:noWrap/>
            <w:vAlign w:val="center"/>
            <w:hideMark/>
          </w:tcPr>
          <w:p w14:paraId="54B1790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2 801 944,00</w:t>
            </w:r>
          </w:p>
        </w:tc>
      </w:tr>
      <w:tr w:rsidR="002B1CA7" w:rsidRPr="00AB1303" w14:paraId="2F767083" w14:textId="77777777" w:rsidTr="00AB1303">
        <w:trPr>
          <w:gridAfter w:val="1"/>
          <w:wAfter w:w="18" w:type="dxa"/>
          <w:trHeight w:val="435"/>
        </w:trPr>
        <w:tc>
          <w:tcPr>
            <w:tcW w:w="3119" w:type="dxa"/>
            <w:shd w:val="clear" w:color="auto" w:fill="auto"/>
            <w:vAlign w:val="center"/>
            <w:hideMark/>
          </w:tcPr>
          <w:p w14:paraId="5F20F3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"Капитальный ремонт фасада МБКДУ "Дворец культуры"</w:t>
            </w:r>
          </w:p>
        </w:tc>
        <w:tc>
          <w:tcPr>
            <w:tcW w:w="1021" w:type="dxa"/>
            <w:shd w:val="clear" w:color="auto" w:fill="auto"/>
            <w:noWrap/>
            <w:vAlign w:val="center"/>
            <w:hideMark/>
          </w:tcPr>
          <w:p w14:paraId="0E2FD0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B568E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22A313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524E5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53769C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857C94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17 241 800,00</w:t>
            </w:r>
          </w:p>
        </w:tc>
        <w:tc>
          <w:tcPr>
            <w:tcW w:w="2835" w:type="dxa"/>
            <w:shd w:val="clear" w:color="auto" w:fill="auto"/>
            <w:noWrap/>
            <w:vAlign w:val="center"/>
            <w:hideMark/>
          </w:tcPr>
          <w:p w14:paraId="2AD0D0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7CE46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6961ACF" w14:textId="77777777" w:rsidTr="00AB1303">
        <w:trPr>
          <w:gridAfter w:val="1"/>
          <w:wAfter w:w="18" w:type="dxa"/>
          <w:trHeight w:val="435"/>
        </w:trPr>
        <w:tc>
          <w:tcPr>
            <w:tcW w:w="3119" w:type="dxa"/>
            <w:shd w:val="clear" w:color="auto" w:fill="auto"/>
            <w:vAlign w:val="center"/>
            <w:hideMark/>
          </w:tcPr>
          <w:p w14:paraId="6DC715C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1.7. "Капитальный ремонт фасада МБКДУ "Дворец культуры"</w:t>
            </w:r>
          </w:p>
        </w:tc>
        <w:tc>
          <w:tcPr>
            <w:tcW w:w="1021" w:type="dxa"/>
            <w:shd w:val="clear" w:color="auto" w:fill="auto"/>
            <w:noWrap/>
            <w:vAlign w:val="center"/>
            <w:hideMark/>
          </w:tcPr>
          <w:p w14:paraId="099B32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1DA51E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4F855A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9DB4DC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w:t>
            </w:r>
            <w:proofErr w:type="gramStart"/>
            <w:r w:rsidRPr="00AB1303">
              <w:rPr>
                <w:rFonts w:ascii="Courier New" w:hAnsi="Courier New" w:cs="Courier New"/>
                <w:sz w:val="22"/>
                <w:szCs w:val="22"/>
              </w:rPr>
              <w:t>07.S</w:t>
            </w:r>
            <w:proofErr w:type="gramEnd"/>
            <w:r w:rsidRPr="00AB1303">
              <w:rPr>
                <w:rFonts w:ascii="Courier New" w:hAnsi="Courier New" w:cs="Courier New"/>
                <w:sz w:val="22"/>
                <w:szCs w:val="22"/>
              </w:rPr>
              <w:t>2120</w:t>
            </w:r>
          </w:p>
        </w:tc>
        <w:tc>
          <w:tcPr>
            <w:tcW w:w="613" w:type="dxa"/>
            <w:shd w:val="clear" w:color="auto" w:fill="auto"/>
            <w:noWrap/>
            <w:vAlign w:val="center"/>
            <w:hideMark/>
          </w:tcPr>
          <w:p w14:paraId="7D42BA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3E990B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17 241 800,00</w:t>
            </w:r>
          </w:p>
        </w:tc>
        <w:tc>
          <w:tcPr>
            <w:tcW w:w="2835" w:type="dxa"/>
            <w:shd w:val="clear" w:color="auto" w:fill="auto"/>
            <w:noWrap/>
            <w:vAlign w:val="center"/>
            <w:hideMark/>
          </w:tcPr>
          <w:p w14:paraId="3261BBA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A68190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616D70C" w14:textId="77777777" w:rsidTr="00AB1303">
        <w:trPr>
          <w:gridAfter w:val="1"/>
          <w:wAfter w:w="18" w:type="dxa"/>
          <w:trHeight w:val="435"/>
        </w:trPr>
        <w:tc>
          <w:tcPr>
            <w:tcW w:w="3119" w:type="dxa"/>
            <w:shd w:val="clear" w:color="auto" w:fill="auto"/>
            <w:vAlign w:val="center"/>
            <w:hideMark/>
          </w:tcPr>
          <w:p w14:paraId="378F402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D9DFB6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00C27E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407523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8D333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w:t>
            </w:r>
            <w:proofErr w:type="gramStart"/>
            <w:r w:rsidRPr="00AB1303">
              <w:rPr>
                <w:rFonts w:ascii="Courier New" w:hAnsi="Courier New" w:cs="Courier New"/>
                <w:sz w:val="22"/>
                <w:szCs w:val="22"/>
              </w:rPr>
              <w:t>07.S</w:t>
            </w:r>
            <w:proofErr w:type="gramEnd"/>
            <w:r w:rsidRPr="00AB1303">
              <w:rPr>
                <w:rFonts w:ascii="Courier New" w:hAnsi="Courier New" w:cs="Courier New"/>
                <w:sz w:val="22"/>
                <w:szCs w:val="22"/>
              </w:rPr>
              <w:t>2120</w:t>
            </w:r>
          </w:p>
        </w:tc>
        <w:tc>
          <w:tcPr>
            <w:tcW w:w="613" w:type="dxa"/>
            <w:shd w:val="clear" w:color="auto" w:fill="auto"/>
            <w:noWrap/>
            <w:vAlign w:val="center"/>
            <w:hideMark/>
          </w:tcPr>
          <w:p w14:paraId="097890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156FBA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17 241 800,00</w:t>
            </w:r>
          </w:p>
        </w:tc>
        <w:tc>
          <w:tcPr>
            <w:tcW w:w="2835" w:type="dxa"/>
            <w:shd w:val="clear" w:color="auto" w:fill="auto"/>
            <w:noWrap/>
            <w:vAlign w:val="center"/>
            <w:hideMark/>
          </w:tcPr>
          <w:p w14:paraId="310236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CFD22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07A1C76D" w14:textId="77777777" w:rsidTr="00AB1303">
        <w:trPr>
          <w:gridAfter w:val="1"/>
          <w:wAfter w:w="18" w:type="dxa"/>
          <w:trHeight w:val="435"/>
        </w:trPr>
        <w:tc>
          <w:tcPr>
            <w:tcW w:w="3119" w:type="dxa"/>
            <w:shd w:val="clear" w:color="auto" w:fill="auto"/>
            <w:vAlign w:val="center"/>
            <w:hideMark/>
          </w:tcPr>
          <w:p w14:paraId="4544C83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1.10. "Капитальный ремонт кровли МБКДУ "Дворец культуры"</w:t>
            </w:r>
          </w:p>
        </w:tc>
        <w:tc>
          <w:tcPr>
            <w:tcW w:w="1021" w:type="dxa"/>
            <w:shd w:val="clear" w:color="auto" w:fill="auto"/>
            <w:noWrap/>
            <w:vAlign w:val="center"/>
            <w:hideMark/>
          </w:tcPr>
          <w:p w14:paraId="7AC2C7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1D5AC6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3E834C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E2382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436140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4ED34F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691 170,00</w:t>
            </w:r>
          </w:p>
        </w:tc>
        <w:tc>
          <w:tcPr>
            <w:tcW w:w="2835" w:type="dxa"/>
            <w:shd w:val="clear" w:color="auto" w:fill="auto"/>
            <w:noWrap/>
            <w:vAlign w:val="center"/>
            <w:hideMark/>
          </w:tcPr>
          <w:p w14:paraId="1B1519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388F1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FDDFAB1" w14:textId="77777777" w:rsidTr="00AB1303">
        <w:trPr>
          <w:gridAfter w:val="1"/>
          <w:wAfter w:w="18" w:type="dxa"/>
          <w:trHeight w:val="435"/>
        </w:trPr>
        <w:tc>
          <w:tcPr>
            <w:tcW w:w="3119" w:type="dxa"/>
            <w:shd w:val="clear" w:color="auto" w:fill="auto"/>
            <w:vAlign w:val="center"/>
            <w:hideMark/>
          </w:tcPr>
          <w:p w14:paraId="646C4D4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1.10. "Капитальный ремонт кровли МБКДУ "Дворец культуры"</w:t>
            </w:r>
          </w:p>
        </w:tc>
        <w:tc>
          <w:tcPr>
            <w:tcW w:w="1021" w:type="dxa"/>
            <w:shd w:val="clear" w:color="auto" w:fill="auto"/>
            <w:noWrap/>
            <w:vAlign w:val="center"/>
            <w:hideMark/>
          </w:tcPr>
          <w:p w14:paraId="29DC9A5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0F19F2B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718235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B4C08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12.1.10.00000</w:t>
            </w:r>
          </w:p>
        </w:tc>
        <w:tc>
          <w:tcPr>
            <w:tcW w:w="613" w:type="dxa"/>
            <w:shd w:val="clear" w:color="auto" w:fill="auto"/>
            <w:noWrap/>
            <w:vAlign w:val="center"/>
            <w:hideMark/>
          </w:tcPr>
          <w:p w14:paraId="1EF3F61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35600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691 170,00</w:t>
            </w:r>
          </w:p>
        </w:tc>
        <w:tc>
          <w:tcPr>
            <w:tcW w:w="2835" w:type="dxa"/>
            <w:shd w:val="clear" w:color="auto" w:fill="auto"/>
            <w:noWrap/>
            <w:vAlign w:val="center"/>
            <w:hideMark/>
          </w:tcPr>
          <w:p w14:paraId="6AB277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BB0FCC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920746E" w14:textId="77777777" w:rsidTr="00AB1303">
        <w:trPr>
          <w:gridAfter w:val="1"/>
          <w:wAfter w:w="18" w:type="dxa"/>
          <w:trHeight w:val="435"/>
        </w:trPr>
        <w:tc>
          <w:tcPr>
            <w:tcW w:w="3119" w:type="dxa"/>
            <w:shd w:val="clear" w:color="auto" w:fill="auto"/>
            <w:vAlign w:val="center"/>
            <w:hideMark/>
          </w:tcPr>
          <w:p w14:paraId="71E72C1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4C928B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CF3FE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2766D5C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F22FF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12.1.10.00000</w:t>
            </w:r>
          </w:p>
        </w:tc>
        <w:tc>
          <w:tcPr>
            <w:tcW w:w="613" w:type="dxa"/>
            <w:shd w:val="clear" w:color="auto" w:fill="auto"/>
            <w:noWrap/>
            <w:vAlign w:val="center"/>
            <w:hideMark/>
          </w:tcPr>
          <w:p w14:paraId="6CA0F5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5E8389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691 170,00</w:t>
            </w:r>
          </w:p>
        </w:tc>
        <w:tc>
          <w:tcPr>
            <w:tcW w:w="2835" w:type="dxa"/>
            <w:shd w:val="clear" w:color="auto" w:fill="auto"/>
            <w:noWrap/>
            <w:vAlign w:val="center"/>
            <w:hideMark/>
          </w:tcPr>
          <w:p w14:paraId="68D0F29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2F6978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2CFF588" w14:textId="77777777" w:rsidTr="00AB1303">
        <w:trPr>
          <w:gridAfter w:val="1"/>
          <w:wAfter w:w="18" w:type="dxa"/>
          <w:trHeight w:val="645"/>
        </w:trPr>
        <w:tc>
          <w:tcPr>
            <w:tcW w:w="3119" w:type="dxa"/>
            <w:shd w:val="clear" w:color="auto" w:fill="auto"/>
            <w:vAlign w:val="center"/>
            <w:hideMark/>
          </w:tcPr>
          <w:p w14:paraId="2D1F7DF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021" w:type="dxa"/>
            <w:shd w:val="clear" w:color="auto" w:fill="auto"/>
            <w:noWrap/>
            <w:vAlign w:val="center"/>
            <w:hideMark/>
          </w:tcPr>
          <w:p w14:paraId="2C3177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00D1B1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079B4F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C5756B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6DA6F2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8A0C2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147 882,00</w:t>
            </w:r>
          </w:p>
        </w:tc>
        <w:tc>
          <w:tcPr>
            <w:tcW w:w="2835" w:type="dxa"/>
            <w:shd w:val="clear" w:color="auto" w:fill="auto"/>
            <w:noWrap/>
            <w:vAlign w:val="center"/>
            <w:hideMark/>
          </w:tcPr>
          <w:p w14:paraId="0A43302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E9AC6F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3EB7E2B" w14:textId="77777777" w:rsidTr="00AB1303">
        <w:trPr>
          <w:gridAfter w:val="1"/>
          <w:wAfter w:w="18" w:type="dxa"/>
          <w:trHeight w:val="645"/>
        </w:trPr>
        <w:tc>
          <w:tcPr>
            <w:tcW w:w="3119" w:type="dxa"/>
            <w:shd w:val="clear" w:color="auto" w:fill="auto"/>
            <w:vAlign w:val="center"/>
            <w:hideMark/>
          </w:tcPr>
          <w:p w14:paraId="1F0B294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1.11. "Капитальный ремонт мужского и женского туалетов МБУК "Дом культуры "Мир"</w:t>
            </w:r>
          </w:p>
        </w:tc>
        <w:tc>
          <w:tcPr>
            <w:tcW w:w="1021" w:type="dxa"/>
            <w:shd w:val="clear" w:color="auto" w:fill="auto"/>
            <w:noWrap/>
            <w:vAlign w:val="center"/>
            <w:hideMark/>
          </w:tcPr>
          <w:p w14:paraId="0A3BCF4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338BB7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1F85D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028FE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12.1.11.00000</w:t>
            </w:r>
          </w:p>
        </w:tc>
        <w:tc>
          <w:tcPr>
            <w:tcW w:w="613" w:type="dxa"/>
            <w:shd w:val="clear" w:color="auto" w:fill="auto"/>
            <w:noWrap/>
            <w:vAlign w:val="center"/>
            <w:hideMark/>
          </w:tcPr>
          <w:p w14:paraId="3FC2E0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21833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147 882,00</w:t>
            </w:r>
          </w:p>
        </w:tc>
        <w:tc>
          <w:tcPr>
            <w:tcW w:w="2835" w:type="dxa"/>
            <w:shd w:val="clear" w:color="auto" w:fill="auto"/>
            <w:noWrap/>
            <w:vAlign w:val="center"/>
            <w:hideMark/>
          </w:tcPr>
          <w:p w14:paraId="6575B8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70309C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89C9861" w14:textId="77777777" w:rsidTr="00AB1303">
        <w:trPr>
          <w:gridAfter w:val="1"/>
          <w:wAfter w:w="18" w:type="dxa"/>
          <w:trHeight w:val="435"/>
        </w:trPr>
        <w:tc>
          <w:tcPr>
            <w:tcW w:w="3119" w:type="dxa"/>
            <w:shd w:val="clear" w:color="auto" w:fill="auto"/>
            <w:vAlign w:val="center"/>
            <w:hideMark/>
          </w:tcPr>
          <w:p w14:paraId="4C53FE2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Предоставление субсидий бюджетным, автономным учреждениям и иным </w:t>
            </w:r>
            <w:r w:rsidRPr="00AB1303">
              <w:rPr>
                <w:rFonts w:ascii="Courier New" w:hAnsi="Courier New" w:cs="Courier New"/>
                <w:sz w:val="22"/>
                <w:szCs w:val="22"/>
              </w:rPr>
              <w:lastRenderedPageBreak/>
              <w:t>некоммерческим организациям</w:t>
            </w:r>
          </w:p>
        </w:tc>
        <w:tc>
          <w:tcPr>
            <w:tcW w:w="1021" w:type="dxa"/>
            <w:shd w:val="clear" w:color="auto" w:fill="auto"/>
            <w:noWrap/>
            <w:vAlign w:val="center"/>
            <w:hideMark/>
          </w:tcPr>
          <w:p w14:paraId="4D490EE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06CDA8B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ACEEE9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FA3FC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12.1.11.00000</w:t>
            </w:r>
          </w:p>
        </w:tc>
        <w:tc>
          <w:tcPr>
            <w:tcW w:w="613" w:type="dxa"/>
            <w:shd w:val="clear" w:color="auto" w:fill="auto"/>
            <w:noWrap/>
            <w:vAlign w:val="center"/>
            <w:hideMark/>
          </w:tcPr>
          <w:p w14:paraId="2127596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D9CF4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147 882,00</w:t>
            </w:r>
          </w:p>
        </w:tc>
        <w:tc>
          <w:tcPr>
            <w:tcW w:w="2835" w:type="dxa"/>
            <w:shd w:val="clear" w:color="auto" w:fill="auto"/>
            <w:noWrap/>
            <w:vAlign w:val="center"/>
            <w:hideMark/>
          </w:tcPr>
          <w:p w14:paraId="096CBFE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C0BB7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F7467F7" w14:textId="77777777" w:rsidTr="00AB1303">
        <w:trPr>
          <w:gridAfter w:val="1"/>
          <w:wAfter w:w="18" w:type="dxa"/>
          <w:trHeight w:val="645"/>
        </w:trPr>
        <w:tc>
          <w:tcPr>
            <w:tcW w:w="3119" w:type="dxa"/>
            <w:shd w:val="clear" w:color="auto" w:fill="auto"/>
            <w:vAlign w:val="center"/>
            <w:hideMark/>
          </w:tcPr>
          <w:p w14:paraId="0A8E966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021" w:type="dxa"/>
            <w:shd w:val="clear" w:color="auto" w:fill="auto"/>
            <w:noWrap/>
            <w:vAlign w:val="center"/>
            <w:hideMark/>
          </w:tcPr>
          <w:p w14:paraId="1B2DE7F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B286E5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91E76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0B1CD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5018025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41DE39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128 852,00</w:t>
            </w:r>
          </w:p>
        </w:tc>
        <w:tc>
          <w:tcPr>
            <w:tcW w:w="2835" w:type="dxa"/>
            <w:shd w:val="clear" w:color="auto" w:fill="auto"/>
            <w:noWrap/>
            <w:vAlign w:val="center"/>
            <w:hideMark/>
          </w:tcPr>
          <w:p w14:paraId="49B230D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40784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1EAFE6D" w14:textId="77777777" w:rsidTr="00AB1303">
        <w:trPr>
          <w:gridAfter w:val="1"/>
          <w:wAfter w:w="18" w:type="dxa"/>
          <w:trHeight w:val="645"/>
        </w:trPr>
        <w:tc>
          <w:tcPr>
            <w:tcW w:w="3119" w:type="dxa"/>
            <w:shd w:val="clear" w:color="auto" w:fill="auto"/>
            <w:vAlign w:val="center"/>
            <w:hideMark/>
          </w:tcPr>
          <w:p w14:paraId="6FC553A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1.12. "Капитальный ремонт детской центральной библиотеки по адресу: г. Усолье-Сибирское, ул. Сеченова, 19"</w:t>
            </w:r>
          </w:p>
        </w:tc>
        <w:tc>
          <w:tcPr>
            <w:tcW w:w="1021" w:type="dxa"/>
            <w:shd w:val="clear" w:color="auto" w:fill="auto"/>
            <w:noWrap/>
            <w:vAlign w:val="center"/>
            <w:hideMark/>
          </w:tcPr>
          <w:p w14:paraId="002747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7DF189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3633D4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D60B0A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12.1.12.00000</w:t>
            </w:r>
          </w:p>
        </w:tc>
        <w:tc>
          <w:tcPr>
            <w:tcW w:w="613" w:type="dxa"/>
            <w:shd w:val="clear" w:color="auto" w:fill="auto"/>
            <w:noWrap/>
            <w:vAlign w:val="center"/>
            <w:hideMark/>
          </w:tcPr>
          <w:p w14:paraId="016691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6F7EF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128 852,00</w:t>
            </w:r>
          </w:p>
        </w:tc>
        <w:tc>
          <w:tcPr>
            <w:tcW w:w="2835" w:type="dxa"/>
            <w:shd w:val="clear" w:color="auto" w:fill="auto"/>
            <w:noWrap/>
            <w:vAlign w:val="center"/>
            <w:hideMark/>
          </w:tcPr>
          <w:p w14:paraId="009CD4C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B9A84F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8A2B0C6" w14:textId="77777777" w:rsidTr="00AB1303">
        <w:trPr>
          <w:gridAfter w:val="1"/>
          <w:wAfter w:w="18" w:type="dxa"/>
          <w:trHeight w:val="435"/>
        </w:trPr>
        <w:tc>
          <w:tcPr>
            <w:tcW w:w="3119" w:type="dxa"/>
            <w:shd w:val="clear" w:color="auto" w:fill="auto"/>
            <w:vAlign w:val="center"/>
            <w:hideMark/>
          </w:tcPr>
          <w:p w14:paraId="7F2F57A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56427EC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00606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22FCD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EFE74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12.1.12.00000</w:t>
            </w:r>
          </w:p>
        </w:tc>
        <w:tc>
          <w:tcPr>
            <w:tcW w:w="613" w:type="dxa"/>
            <w:shd w:val="clear" w:color="auto" w:fill="auto"/>
            <w:noWrap/>
            <w:vAlign w:val="center"/>
            <w:hideMark/>
          </w:tcPr>
          <w:p w14:paraId="12D382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74965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128 852,00</w:t>
            </w:r>
          </w:p>
        </w:tc>
        <w:tc>
          <w:tcPr>
            <w:tcW w:w="2835" w:type="dxa"/>
            <w:shd w:val="clear" w:color="auto" w:fill="auto"/>
            <w:noWrap/>
            <w:vAlign w:val="center"/>
            <w:hideMark/>
          </w:tcPr>
          <w:p w14:paraId="35D4C30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E4A6F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44CC6872" w14:textId="77777777" w:rsidTr="00AB1303">
        <w:trPr>
          <w:gridAfter w:val="1"/>
          <w:wAfter w:w="18" w:type="dxa"/>
          <w:trHeight w:val="855"/>
        </w:trPr>
        <w:tc>
          <w:tcPr>
            <w:tcW w:w="3119" w:type="dxa"/>
            <w:shd w:val="clear" w:color="auto" w:fill="auto"/>
            <w:vAlign w:val="center"/>
            <w:hideMark/>
          </w:tcPr>
          <w:p w14:paraId="24646A8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1.14. Создание модельной муниципальной библиотеки на базе центральной городской библиотеки, расположенной по адресу: </w:t>
            </w:r>
            <w:proofErr w:type="spellStart"/>
            <w:r w:rsidRPr="00AB1303">
              <w:rPr>
                <w:rFonts w:ascii="Courier New" w:hAnsi="Courier New" w:cs="Courier New"/>
                <w:sz w:val="22"/>
                <w:szCs w:val="22"/>
              </w:rPr>
              <w:t>г.Усолье</w:t>
            </w:r>
            <w:proofErr w:type="spellEnd"/>
            <w:r w:rsidRPr="00AB1303">
              <w:rPr>
                <w:rFonts w:ascii="Courier New" w:hAnsi="Courier New" w:cs="Courier New"/>
                <w:sz w:val="22"/>
                <w:szCs w:val="22"/>
              </w:rPr>
              <w:t>-Сибирское, ул. Интернациональная, 32А</w:t>
            </w:r>
          </w:p>
        </w:tc>
        <w:tc>
          <w:tcPr>
            <w:tcW w:w="1021" w:type="dxa"/>
            <w:shd w:val="clear" w:color="auto" w:fill="auto"/>
            <w:noWrap/>
            <w:vAlign w:val="center"/>
            <w:hideMark/>
          </w:tcPr>
          <w:p w14:paraId="3B57ABA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D6069F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6CD720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29C86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12.1.00.00000</w:t>
            </w:r>
          </w:p>
        </w:tc>
        <w:tc>
          <w:tcPr>
            <w:tcW w:w="613" w:type="dxa"/>
            <w:shd w:val="clear" w:color="auto" w:fill="auto"/>
            <w:noWrap/>
            <w:vAlign w:val="center"/>
            <w:hideMark/>
          </w:tcPr>
          <w:p w14:paraId="79D474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683015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420 000,00</w:t>
            </w:r>
          </w:p>
        </w:tc>
        <w:tc>
          <w:tcPr>
            <w:tcW w:w="2835" w:type="dxa"/>
            <w:shd w:val="clear" w:color="auto" w:fill="auto"/>
            <w:noWrap/>
            <w:vAlign w:val="center"/>
            <w:hideMark/>
          </w:tcPr>
          <w:p w14:paraId="4AD64F2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AA8478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665 000,00</w:t>
            </w:r>
          </w:p>
        </w:tc>
      </w:tr>
      <w:tr w:rsidR="002B1CA7" w:rsidRPr="00AB1303" w14:paraId="39CADDD2" w14:textId="77777777" w:rsidTr="00AB1303">
        <w:trPr>
          <w:gridAfter w:val="1"/>
          <w:wAfter w:w="18" w:type="dxa"/>
          <w:trHeight w:val="435"/>
        </w:trPr>
        <w:tc>
          <w:tcPr>
            <w:tcW w:w="3119" w:type="dxa"/>
            <w:shd w:val="clear" w:color="auto" w:fill="auto"/>
            <w:vAlign w:val="center"/>
            <w:hideMark/>
          </w:tcPr>
          <w:p w14:paraId="70CFC0EB" w14:textId="71017541"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1.14.1.</w:t>
            </w:r>
            <w:r w:rsidR="008F1589">
              <w:rPr>
                <w:rFonts w:ascii="Courier New" w:hAnsi="Courier New" w:cs="Courier New"/>
                <w:sz w:val="22"/>
                <w:szCs w:val="22"/>
              </w:rPr>
              <w:t xml:space="preserve"> </w:t>
            </w:r>
            <w:r w:rsidRPr="00AB1303">
              <w:rPr>
                <w:rFonts w:ascii="Courier New" w:hAnsi="Courier New" w:cs="Courier New"/>
                <w:sz w:val="22"/>
                <w:szCs w:val="22"/>
              </w:rPr>
              <w:t xml:space="preserve">Разработка дизайн-проекта модельной </w:t>
            </w:r>
            <w:r w:rsidRPr="00AB1303">
              <w:rPr>
                <w:rFonts w:ascii="Courier New" w:hAnsi="Courier New" w:cs="Courier New"/>
                <w:sz w:val="22"/>
                <w:szCs w:val="22"/>
              </w:rPr>
              <w:lastRenderedPageBreak/>
              <w:t>муниципальной библиотеки</w:t>
            </w:r>
          </w:p>
        </w:tc>
        <w:tc>
          <w:tcPr>
            <w:tcW w:w="1021" w:type="dxa"/>
            <w:shd w:val="clear" w:color="auto" w:fill="auto"/>
            <w:noWrap/>
            <w:vAlign w:val="center"/>
            <w:hideMark/>
          </w:tcPr>
          <w:p w14:paraId="6D28D99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5330C7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170E1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3299E2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12.1.14.00001</w:t>
            </w:r>
          </w:p>
        </w:tc>
        <w:tc>
          <w:tcPr>
            <w:tcW w:w="613" w:type="dxa"/>
            <w:shd w:val="clear" w:color="auto" w:fill="auto"/>
            <w:noWrap/>
            <w:vAlign w:val="center"/>
            <w:hideMark/>
          </w:tcPr>
          <w:p w14:paraId="5484C9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27B9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420 000,00</w:t>
            </w:r>
          </w:p>
        </w:tc>
        <w:tc>
          <w:tcPr>
            <w:tcW w:w="2835" w:type="dxa"/>
            <w:shd w:val="clear" w:color="auto" w:fill="auto"/>
            <w:noWrap/>
            <w:vAlign w:val="center"/>
            <w:hideMark/>
          </w:tcPr>
          <w:p w14:paraId="5FF4821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22FAB4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A1EAA7E" w14:textId="77777777" w:rsidTr="00AB1303">
        <w:trPr>
          <w:gridAfter w:val="1"/>
          <w:wAfter w:w="18" w:type="dxa"/>
          <w:trHeight w:val="435"/>
        </w:trPr>
        <w:tc>
          <w:tcPr>
            <w:tcW w:w="3119" w:type="dxa"/>
            <w:shd w:val="clear" w:color="auto" w:fill="auto"/>
            <w:vAlign w:val="center"/>
            <w:hideMark/>
          </w:tcPr>
          <w:p w14:paraId="36AC940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15B6FEF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285F6B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F9F47F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C994F9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12.1.14.00001</w:t>
            </w:r>
          </w:p>
        </w:tc>
        <w:tc>
          <w:tcPr>
            <w:tcW w:w="613" w:type="dxa"/>
            <w:shd w:val="clear" w:color="auto" w:fill="auto"/>
            <w:noWrap/>
            <w:vAlign w:val="center"/>
            <w:hideMark/>
          </w:tcPr>
          <w:p w14:paraId="308EFA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82AAF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420 000,00</w:t>
            </w:r>
          </w:p>
        </w:tc>
        <w:tc>
          <w:tcPr>
            <w:tcW w:w="2835" w:type="dxa"/>
            <w:shd w:val="clear" w:color="auto" w:fill="auto"/>
            <w:noWrap/>
            <w:vAlign w:val="center"/>
            <w:hideMark/>
          </w:tcPr>
          <w:p w14:paraId="18A6EA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67BE57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CA5C130" w14:textId="77777777" w:rsidTr="00AB1303">
        <w:trPr>
          <w:gridAfter w:val="1"/>
          <w:wAfter w:w="18" w:type="dxa"/>
          <w:trHeight w:val="645"/>
        </w:trPr>
        <w:tc>
          <w:tcPr>
            <w:tcW w:w="3119" w:type="dxa"/>
            <w:shd w:val="clear" w:color="auto" w:fill="auto"/>
            <w:vAlign w:val="center"/>
            <w:hideMark/>
          </w:tcPr>
          <w:p w14:paraId="357FA0A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1.14.2. Комплектование библиотечного фонда и оснащение периодическими изданиями модельной муниципальной библиотеки</w:t>
            </w:r>
          </w:p>
        </w:tc>
        <w:tc>
          <w:tcPr>
            <w:tcW w:w="1021" w:type="dxa"/>
            <w:shd w:val="clear" w:color="auto" w:fill="auto"/>
            <w:noWrap/>
            <w:vAlign w:val="center"/>
            <w:hideMark/>
          </w:tcPr>
          <w:p w14:paraId="7C44052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887AA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67B6F6A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1209F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12.1.14.00002</w:t>
            </w:r>
          </w:p>
        </w:tc>
        <w:tc>
          <w:tcPr>
            <w:tcW w:w="613" w:type="dxa"/>
            <w:shd w:val="clear" w:color="auto" w:fill="auto"/>
            <w:noWrap/>
            <w:vAlign w:val="center"/>
            <w:hideMark/>
          </w:tcPr>
          <w:p w14:paraId="0B91457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F2275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7F4C5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144B02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665 000,00</w:t>
            </w:r>
          </w:p>
        </w:tc>
      </w:tr>
      <w:tr w:rsidR="002B1CA7" w:rsidRPr="00AB1303" w14:paraId="58D364D2" w14:textId="77777777" w:rsidTr="00AB1303">
        <w:trPr>
          <w:gridAfter w:val="1"/>
          <w:wAfter w:w="18" w:type="dxa"/>
          <w:trHeight w:val="435"/>
        </w:trPr>
        <w:tc>
          <w:tcPr>
            <w:tcW w:w="3119" w:type="dxa"/>
            <w:shd w:val="clear" w:color="auto" w:fill="auto"/>
            <w:vAlign w:val="center"/>
            <w:hideMark/>
          </w:tcPr>
          <w:p w14:paraId="1DF112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445BA3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0A91CF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08</w:t>
            </w:r>
          </w:p>
        </w:tc>
        <w:tc>
          <w:tcPr>
            <w:tcW w:w="1103" w:type="dxa"/>
            <w:shd w:val="clear" w:color="auto" w:fill="auto"/>
            <w:noWrap/>
            <w:vAlign w:val="center"/>
            <w:hideMark/>
          </w:tcPr>
          <w:p w14:paraId="16D401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E5519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12.1.14.00002</w:t>
            </w:r>
          </w:p>
        </w:tc>
        <w:tc>
          <w:tcPr>
            <w:tcW w:w="613" w:type="dxa"/>
            <w:shd w:val="clear" w:color="auto" w:fill="auto"/>
            <w:noWrap/>
            <w:vAlign w:val="center"/>
            <w:hideMark/>
          </w:tcPr>
          <w:p w14:paraId="01D012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6517A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EC526B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C69FB1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665 000,00</w:t>
            </w:r>
          </w:p>
        </w:tc>
      </w:tr>
      <w:tr w:rsidR="002B1CA7" w:rsidRPr="00AB1303" w14:paraId="632AB9AC" w14:textId="77777777" w:rsidTr="00AB1303">
        <w:trPr>
          <w:gridAfter w:val="1"/>
          <w:wAfter w:w="18" w:type="dxa"/>
          <w:trHeight w:val="225"/>
        </w:trPr>
        <w:tc>
          <w:tcPr>
            <w:tcW w:w="3119" w:type="dxa"/>
            <w:shd w:val="clear" w:color="auto" w:fill="auto"/>
            <w:vAlign w:val="center"/>
            <w:hideMark/>
          </w:tcPr>
          <w:p w14:paraId="40CFAB99"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СОЦИАЛЬНАЯ ПОЛИТИКА</w:t>
            </w:r>
          </w:p>
        </w:tc>
        <w:tc>
          <w:tcPr>
            <w:tcW w:w="1021" w:type="dxa"/>
            <w:shd w:val="clear" w:color="auto" w:fill="auto"/>
            <w:noWrap/>
            <w:vAlign w:val="center"/>
            <w:hideMark/>
          </w:tcPr>
          <w:p w14:paraId="79F6E83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906</w:t>
            </w:r>
          </w:p>
        </w:tc>
        <w:tc>
          <w:tcPr>
            <w:tcW w:w="598" w:type="dxa"/>
            <w:shd w:val="clear" w:color="auto" w:fill="auto"/>
            <w:noWrap/>
            <w:vAlign w:val="center"/>
            <w:hideMark/>
          </w:tcPr>
          <w:p w14:paraId="10378BC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10</w:t>
            </w:r>
          </w:p>
        </w:tc>
        <w:tc>
          <w:tcPr>
            <w:tcW w:w="1103" w:type="dxa"/>
            <w:shd w:val="clear" w:color="auto" w:fill="auto"/>
            <w:noWrap/>
            <w:vAlign w:val="center"/>
            <w:hideMark/>
          </w:tcPr>
          <w:p w14:paraId="3DFB213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6635605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28BCE58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71BD7D2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47 095,00</w:t>
            </w:r>
          </w:p>
        </w:tc>
        <w:tc>
          <w:tcPr>
            <w:tcW w:w="2835" w:type="dxa"/>
            <w:shd w:val="clear" w:color="auto" w:fill="auto"/>
            <w:noWrap/>
            <w:vAlign w:val="center"/>
            <w:hideMark/>
          </w:tcPr>
          <w:p w14:paraId="0D76FB3E"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47 095,00</w:t>
            </w:r>
          </w:p>
        </w:tc>
        <w:tc>
          <w:tcPr>
            <w:tcW w:w="2550" w:type="dxa"/>
            <w:shd w:val="clear" w:color="auto" w:fill="auto"/>
            <w:noWrap/>
            <w:vAlign w:val="center"/>
            <w:hideMark/>
          </w:tcPr>
          <w:p w14:paraId="2891244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59 993,00</w:t>
            </w:r>
          </w:p>
        </w:tc>
      </w:tr>
      <w:tr w:rsidR="002B1CA7" w:rsidRPr="00AB1303" w14:paraId="33DDE570" w14:textId="77777777" w:rsidTr="00AB1303">
        <w:trPr>
          <w:gridAfter w:val="1"/>
          <w:wAfter w:w="18" w:type="dxa"/>
          <w:trHeight w:val="255"/>
        </w:trPr>
        <w:tc>
          <w:tcPr>
            <w:tcW w:w="3119" w:type="dxa"/>
            <w:shd w:val="clear" w:color="auto" w:fill="auto"/>
            <w:vAlign w:val="center"/>
            <w:hideMark/>
          </w:tcPr>
          <w:p w14:paraId="7921E68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021" w:type="dxa"/>
            <w:shd w:val="clear" w:color="auto" w:fill="auto"/>
            <w:noWrap/>
            <w:vAlign w:val="center"/>
            <w:hideMark/>
          </w:tcPr>
          <w:p w14:paraId="2496C51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71374E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0784C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2295B5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77A183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A37F0E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835" w:type="dxa"/>
            <w:shd w:val="clear" w:color="auto" w:fill="auto"/>
            <w:noWrap/>
            <w:vAlign w:val="center"/>
            <w:hideMark/>
          </w:tcPr>
          <w:p w14:paraId="1F20A69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550" w:type="dxa"/>
            <w:shd w:val="clear" w:color="auto" w:fill="auto"/>
            <w:noWrap/>
            <w:vAlign w:val="center"/>
            <w:hideMark/>
          </w:tcPr>
          <w:p w14:paraId="42A44AF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5CAB5E02" w14:textId="77777777" w:rsidTr="00AB1303">
        <w:trPr>
          <w:gridAfter w:val="1"/>
          <w:wAfter w:w="18" w:type="dxa"/>
          <w:trHeight w:val="435"/>
        </w:trPr>
        <w:tc>
          <w:tcPr>
            <w:tcW w:w="3119" w:type="dxa"/>
            <w:shd w:val="clear" w:color="auto" w:fill="auto"/>
            <w:vAlign w:val="bottom"/>
            <w:hideMark/>
          </w:tcPr>
          <w:p w14:paraId="62B7DA7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"Доступная среда" на 2019-2024 годы</w:t>
            </w:r>
          </w:p>
        </w:tc>
        <w:tc>
          <w:tcPr>
            <w:tcW w:w="1021" w:type="dxa"/>
            <w:shd w:val="clear" w:color="auto" w:fill="auto"/>
            <w:noWrap/>
            <w:vAlign w:val="center"/>
            <w:hideMark/>
          </w:tcPr>
          <w:p w14:paraId="424607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13A1C4B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003F8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73518E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21.0.00.00000</w:t>
            </w:r>
          </w:p>
        </w:tc>
        <w:tc>
          <w:tcPr>
            <w:tcW w:w="613" w:type="dxa"/>
            <w:shd w:val="clear" w:color="auto" w:fill="auto"/>
            <w:noWrap/>
            <w:vAlign w:val="center"/>
            <w:hideMark/>
          </w:tcPr>
          <w:p w14:paraId="1ACA3B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B512ED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835" w:type="dxa"/>
            <w:shd w:val="clear" w:color="auto" w:fill="auto"/>
            <w:noWrap/>
            <w:vAlign w:val="center"/>
            <w:hideMark/>
          </w:tcPr>
          <w:p w14:paraId="547FE23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550" w:type="dxa"/>
            <w:shd w:val="clear" w:color="auto" w:fill="auto"/>
            <w:noWrap/>
            <w:vAlign w:val="center"/>
            <w:hideMark/>
          </w:tcPr>
          <w:p w14:paraId="4915996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49DCE561" w14:textId="77777777" w:rsidTr="00AB1303">
        <w:trPr>
          <w:gridAfter w:val="1"/>
          <w:wAfter w:w="18" w:type="dxa"/>
          <w:trHeight w:val="1065"/>
        </w:trPr>
        <w:tc>
          <w:tcPr>
            <w:tcW w:w="3119" w:type="dxa"/>
            <w:shd w:val="clear" w:color="auto" w:fill="auto"/>
            <w:vAlign w:val="center"/>
            <w:hideMark/>
          </w:tcPr>
          <w:p w14:paraId="35425F2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Подпрограмма 1 «Адаптация приоритетных объектов и услуг в приоритетных сферах жизнедеятельности </w:t>
            </w:r>
            <w:r w:rsidRPr="00AB1303">
              <w:rPr>
                <w:rFonts w:ascii="Courier New" w:hAnsi="Courier New" w:cs="Courier New"/>
                <w:sz w:val="22"/>
                <w:szCs w:val="22"/>
              </w:rPr>
              <w:lastRenderedPageBreak/>
              <w:t>инвалидов и других маломобильных групп населения к потребностям инвалидов и других маломобильных групп населения» на 2019-2024 годы</w:t>
            </w:r>
          </w:p>
        </w:tc>
        <w:tc>
          <w:tcPr>
            <w:tcW w:w="1021" w:type="dxa"/>
            <w:shd w:val="clear" w:color="auto" w:fill="auto"/>
            <w:noWrap/>
            <w:vAlign w:val="center"/>
            <w:hideMark/>
          </w:tcPr>
          <w:p w14:paraId="4E49084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62CF4C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5BAB4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6B3CB9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5A96240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CF178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835" w:type="dxa"/>
            <w:shd w:val="clear" w:color="auto" w:fill="auto"/>
            <w:noWrap/>
            <w:vAlign w:val="center"/>
            <w:hideMark/>
          </w:tcPr>
          <w:p w14:paraId="66B0B9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550" w:type="dxa"/>
            <w:shd w:val="clear" w:color="auto" w:fill="auto"/>
            <w:noWrap/>
            <w:vAlign w:val="center"/>
            <w:hideMark/>
          </w:tcPr>
          <w:p w14:paraId="24BEE17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0E9255C1" w14:textId="77777777" w:rsidTr="00AB1303">
        <w:trPr>
          <w:gridAfter w:val="1"/>
          <w:wAfter w:w="18" w:type="dxa"/>
          <w:trHeight w:val="855"/>
        </w:trPr>
        <w:tc>
          <w:tcPr>
            <w:tcW w:w="3119" w:type="dxa"/>
            <w:shd w:val="clear" w:color="auto" w:fill="auto"/>
            <w:vAlign w:val="center"/>
            <w:hideMark/>
          </w:tcPr>
          <w:p w14:paraId="3A588ED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«Повышение уровня доступности объектов социальной инфраструктуры и услуг в приоритетных сферах жизнедеятельности инвалидов»</w:t>
            </w:r>
          </w:p>
        </w:tc>
        <w:tc>
          <w:tcPr>
            <w:tcW w:w="1021" w:type="dxa"/>
            <w:shd w:val="clear" w:color="auto" w:fill="auto"/>
            <w:noWrap/>
            <w:vAlign w:val="center"/>
            <w:hideMark/>
          </w:tcPr>
          <w:p w14:paraId="726C5D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25EA0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335D1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2C13B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4A03D9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CD83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73E24C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550" w:type="dxa"/>
            <w:shd w:val="clear" w:color="auto" w:fill="auto"/>
            <w:noWrap/>
            <w:vAlign w:val="center"/>
            <w:hideMark/>
          </w:tcPr>
          <w:p w14:paraId="6616AA5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F10740C" w14:textId="77777777" w:rsidTr="00AB1303">
        <w:trPr>
          <w:gridAfter w:val="1"/>
          <w:wAfter w:w="18" w:type="dxa"/>
          <w:trHeight w:val="645"/>
        </w:trPr>
        <w:tc>
          <w:tcPr>
            <w:tcW w:w="3119" w:type="dxa"/>
            <w:shd w:val="clear" w:color="auto" w:fill="auto"/>
            <w:vAlign w:val="center"/>
            <w:hideMark/>
          </w:tcPr>
          <w:p w14:paraId="1EF087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1.1.1. </w:t>
            </w:r>
            <w:r w:rsidRPr="00AB1303">
              <w:rPr>
                <w:rFonts w:ascii="Courier New" w:hAnsi="Courier New" w:cs="Courier New"/>
                <w:sz w:val="22"/>
                <w:szCs w:val="22"/>
              </w:rPr>
              <w:br w:type="page"/>
              <w:t>«Приобретение держателей (крючков) для костылей для оснащения объектов вспомогательными средствами»</w:t>
            </w:r>
          </w:p>
        </w:tc>
        <w:tc>
          <w:tcPr>
            <w:tcW w:w="1021" w:type="dxa"/>
            <w:shd w:val="clear" w:color="auto" w:fill="auto"/>
            <w:noWrap/>
            <w:vAlign w:val="center"/>
            <w:hideMark/>
          </w:tcPr>
          <w:p w14:paraId="0C95E61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6DA9B3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268CA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91ACE6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21.1.01.00001</w:t>
            </w:r>
          </w:p>
        </w:tc>
        <w:tc>
          <w:tcPr>
            <w:tcW w:w="613" w:type="dxa"/>
            <w:shd w:val="clear" w:color="auto" w:fill="auto"/>
            <w:noWrap/>
            <w:vAlign w:val="center"/>
            <w:hideMark/>
          </w:tcPr>
          <w:p w14:paraId="046CFB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40555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BBA2B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15 000,00</w:t>
            </w:r>
          </w:p>
        </w:tc>
        <w:tc>
          <w:tcPr>
            <w:tcW w:w="2550" w:type="dxa"/>
            <w:shd w:val="clear" w:color="auto" w:fill="auto"/>
            <w:noWrap/>
            <w:vAlign w:val="center"/>
            <w:hideMark/>
          </w:tcPr>
          <w:p w14:paraId="702037F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E4FBD6B" w14:textId="77777777" w:rsidTr="00AB1303">
        <w:trPr>
          <w:gridAfter w:val="1"/>
          <w:wAfter w:w="18" w:type="dxa"/>
          <w:trHeight w:val="435"/>
        </w:trPr>
        <w:tc>
          <w:tcPr>
            <w:tcW w:w="3119" w:type="dxa"/>
            <w:shd w:val="clear" w:color="auto" w:fill="auto"/>
            <w:vAlign w:val="center"/>
            <w:hideMark/>
          </w:tcPr>
          <w:p w14:paraId="5540BE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Закупка товаров, работ и услуг для обеспечения государственных (муниципальных) нужд</w:t>
            </w:r>
          </w:p>
        </w:tc>
        <w:tc>
          <w:tcPr>
            <w:tcW w:w="1021" w:type="dxa"/>
            <w:shd w:val="clear" w:color="auto" w:fill="auto"/>
            <w:noWrap/>
            <w:vAlign w:val="center"/>
            <w:hideMark/>
          </w:tcPr>
          <w:p w14:paraId="2FD96C6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431F6E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27F126F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970A9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21.1.01.00001</w:t>
            </w:r>
          </w:p>
        </w:tc>
        <w:tc>
          <w:tcPr>
            <w:tcW w:w="613" w:type="dxa"/>
            <w:shd w:val="clear" w:color="auto" w:fill="auto"/>
            <w:noWrap/>
            <w:vAlign w:val="center"/>
            <w:hideMark/>
          </w:tcPr>
          <w:p w14:paraId="222DD4D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200</w:t>
            </w:r>
          </w:p>
        </w:tc>
        <w:tc>
          <w:tcPr>
            <w:tcW w:w="2425" w:type="dxa"/>
            <w:shd w:val="clear" w:color="auto" w:fill="auto"/>
            <w:noWrap/>
            <w:vAlign w:val="center"/>
            <w:hideMark/>
          </w:tcPr>
          <w:p w14:paraId="534A1F2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D99209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2 500,00</w:t>
            </w:r>
          </w:p>
        </w:tc>
        <w:tc>
          <w:tcPr>
            <w:tcW w:w="2550" w:type="dxa"/>
            <w:shd w:val="clear" w:color="auto" w:fill="auto"/>
            <w:noWrap/>
            <w:vAlign w:val="center"/>
            <w:hideMark/>
          </w:tcPr>
          <w:p w14:paraId="5683EE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4D633BA" w14:textId="77777777" w:rsidTr="00AB1303">
        <w:trPr>
          <w:gridAfter w:val="1"/>
          <w:wAfter w:w="18" w:type="dxa"/>
          <w:trHeight w:val="435"/>
        </w:trPr>
        <w:tc>
          <w:tcPr>
            <w:tcW w:w="3119" w:type="dxa"/>
            <w:shd w:val="clear" w:color="auto" w:fill="auto"/>
            <w:vAlign w:val="center"/>
            <w:hideMark/>
          </w:tcPr>
          <w:p w14:paraId="742265C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66A8183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9B6501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22B9F8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E94E7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21.1.01.00001</w:t>
            </w:r>
          </w:p>
        </w:tc>
        <w:tc>
          <w:tcPr>
            <w:tcW w:w="613" w:type="dxa"/>
            <w:shd w:val="clear" w:color="auto" w:fill="auto"/>
            <w:noWrap/>
            <w:vAlign w:val="center"/>
            <w:hideMark/>
          </w:tcPr>
          <w:p w14:paraId="5184B5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6B40BED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2DE702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12 500,00</w:t>
            </w:r>
          </w:p>
        </w:tc>
        <w:tc>
          <w:tcPr>
            <w:tcW w:w="2550" w:type="dxa"/>
            <w:shd w:val="clear" w:color="auto" w:fill="auto"/>
            <w:noWrap/>
            <w:vAlign w:val="center"/>
            <w:hideMark/>
          </w:tcPr>
          <w:p w14:paraId="124DFC5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6400A296" w14:textId="77777777" w:rsidTr="00AB1303">
        <w:trPr>
          <w:gridAfter w:val="1"/>
          <w:wAfter w:w="18" w:type="dxa"/>
          <w:trHeight w:val="435"/>
        </w:trPr>
        <w:tc>
          <w:tcPr>
            <w:tcW w:w="3119" w:type="dxa"/>
            <w:shd w:val="clear" w:color="auto" w:fill="auto"/>
            <w:vAlign w:val="center"/>
            <w:hideMark/>
          </w:tcPr>
          <w:p w14:paraId="388B412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1.2. «Повышение уровня доступности </w:t>
            </w:r>
            <w:r w:rsidRPr="00AB1303">
              <w:rPr>
                <w:rFonts w:ascii="Courier New" w:hAnsi="Courier New" w:cs="Courier New"/>
                <w:sz w:val="22"/>
                <w:szCs w:val="22"/>
              </w:rPr>
              <w:lastRenderedPageBreak/>
              <w:t>средств связи и информации»</w:t>
            </w:r>
          </w:p>
        </w:tc>
        <w:tc>
          <w:tcPr>
            <w:tcW w:w="1021" w:type="dxa"/>
            <w:shd w:val="clear" w:color="auto" w:fill="auto"/>
            <w:noWrap/>
            <w:vAlign w:val="center"/>
            <w:hideMark/>
          </w:tcPr>
          <w:p w14:paraId="514F8C8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906</w:t>
            </w:r>
          </w:p>
        </w:tc>
        <w:tc>
          <w:tcPr>
            <w:tcW w:w="598" w:type="dxa"/>
            <w:shd w:val="clear" w:color="auto" w:fill="auto"/>
            <w:noWrap/>
            <w:vAlign w:val="center"/>
            <w:hideMark/>
          </w:tcPr>
          <w:p w14:paraId="73CEC73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EBDA7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2CD68D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3DF60F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3AAF7D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835" w:type="dxa"/>
            <w:shd w:val="clear" w:color="auto" w:fill="auto"/>
            <w:noWrap/>
            <w:vAlign w:val="center"/>
            <w:hideMark/>
          </w:tcPr>
          <w:p w14:paraId="70F23EA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32 095,00</w:t>
            </w:r>
          </w:p>
        </w:tc>
        <w:tc>
          <w:tcPr>
            <w:tcW w:w="2550" w:type="dxa"/>
            <w:shd w:val="clear" w:color="auto" w:fill="auto"/>
            <w:noWrap/>
            <w:vAlign w:val="center"/>
            <w:hideMark/>
          </w:tcPr>
          <w:p w14:paraId="185A87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3F184462" w14:textId="77777777" w:rsidTr="00AB1303">
        <w:trPr>
          <w:gridAfter w:val="1"/>
          <w:wAfter w:w="18" w:type="dxa"/>
          <w:trHeight w:val="855"/>
        </w:trPr>
        <w:tc>
          <w:tcPr>
            <w:tcW w:w="3119" w:type="dxa"/>
            <w:shd w:val="clear" w:color="auto" w:fill="auto"/>
            <w:vAlign w:val="center"/>
            <w:hideMark/>
          </w:tcPr>
          <w:p w14:paraId="076A3B26" w14:textId="5FFC2FE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1.2.3. «Приобретение электронных книг в ООО «</w:t>
            </w:r>
            <w:proofErr w:type="spellStart"/>
            <w:r w:rsidRPr="00AB1303">
              <w:rPr>
                <w:rFonts w:ascii="Courier New" w:hAnsi="Courier New" w:cs="Courier New"/>
                <w:sz w:val="22"/>
                <w:szCs w:val="22"/>
              </w:rPr>
              <w:t>ЛитРес</w:t>
            </w:r>
            <w:proofErr w:type="spellEnd"/>
            <w:r w:rsidRPr="00AB1303">
              <w:rPr>
                <w:rFonts w:ascii="Courier New" w:hAnsi="Courier New" w:cs="Courier New"/>
                <w:sz w:val="22"/>
                <w:szCs w:val="22"/>
              </w:rPr>
              <w:t>» для формирования электронной базы библиотеки и организации передачи и получения информации»</w:t>
            </w:r>
          </w:p>
        </w:tc>
        <w:tc>
          <w:tcPr>
            <w:tcW w:w="1021" w:type="dxa"/>
            <w:shd w:val="clear" w:color="auto" w:fill="auto"/>
            <w:noWrap/>
            <w:vAlign w:val="center"/>
            <w:hideMark/>
          </w:tcPr>
          <w:p w14:paraId="116BCE7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6FDB69E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4F7B1DE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138314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21.1.02.00003</w:t>
            </w:r>
          </w:p>
        </w:tc>
        <w:tc>
          <w:tcPr>
            <w:tcW w:w="613" w:type="dxa"/>
            <w:shd w:val="clear" w:color="auto" w:fill="auto"/>
            <w:noWrap/>
            <w:vAlign w:val="center"/>
            <w:hideMark/>
          </w:tcPr>
          <w:p w14:paraId="23C6D69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E2262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835" w:type="dxa"/>
            <w:shd w:val="clear" w:color="auto" w:fill="auto"/>
            <w:noWrap/>
            <w:vAlign w:val="center"/>
            <w:hideMark/>
          </w:tcPr>
          <w:p w14:paraId="2837076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32 095,00</w:t>
            </w:r>
          </w:p>
        </w:tc>
        <w:tc>
          <w:tcPr>
            <w:tcW w:w="2550" w:type="dxa"/>
            <w:shd w:val="clear" w:color="auto" w:fill="auto"/>
            <w:noWrap/>
            <w:vAlign w:val="center"/>
            <w:hideMark/>
          </w:tcPr>
          <w:p w14:paraId="6224F6A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06B578A0" w14:textId="77777777" w:rsidTr="00AB1303">
        <w:trPr>
          <w:gridAfter w:val="1"/>
          <w:wAfter w:w="18" w:type="dxa"/>
          <w:trHeight w:val="435"/>
        </w:trPr>
        <w:tc>
          <w:tcPr>
            <w:tcW w:w="3119" w:type="dxa"/>
            <w:shd w:val="clear" w:color="auto" w:fill="auto"/>
            <w:vAlign w:val="center"/>
            <w:hideMark/>
          </w:tcPr>
          <w:p w14:paraId="21042EE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88842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906</w:t>
            </w:r>
          </w:p>
        </w:tc>
        <w:tc>
          <w:tcPr>
            <w:tcW w:w="598" w:type="dxa"/>
            <w:shd w:val="clear" w:color="auto" w:fill="auto"/>
            <w:noWrap/>
            <w:vAlign w:val="center"/>
            <w:hideMark/>
          </w:tcPr>
          <w:p w14:paraId="5E77F8C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3B90EF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423FB9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21.1.02.00003</w:t>
            </w:r>
          </w:p>
        </w:tc>
        <w:tc>
          <w:tcPr>
            <w:tcW w:w="613" w:type="dxa"/>
            <w:shd w:val="clear" w:color="auto" w:fill="auto"/>
            <w:noWrap/>
            <w:vAlign w:val="center"/>
            <w:hideMark/>
          </w:tcPr>
          <w:p w14:paraId="21B71EC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9243A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47 095,00</w:t>
            </w:r>
          </w:p>
        </w:tc>
        <w:tc>
          <w:tcPr>
            <w:tcW w:w="2835" w:type="dxa"/>
            <w:shd w:val="clear" w:color="auto" w:fill="auto"/>
            <w:noWrap/>
            <w:vAlign w:val="center"/>
            <w:hideMark/>
          </w:tcPr>
          <w:p w14:paraId="4DDE0B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32 095,00</w:t>
            </w:r>
          </w:p>
        </w:tc>
        <w:tc>
          <w:tcPr>
            <w:tcW w:w="2550" w:type="dxa"/>
            <w:shd w:val="clear" w:color="auto" w:fill="auto"/>
            <w:noWrap/>
            <w:vAlign w:val="center"/>
            <w:hideMark/>
          </w:tcPr>
          <w:p w14:paraId="5A6F9B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59 993,00</w:t>
            </w:r>
          </w:p>
        </w:tc>
      </w:tr>
      <w:tr w:rsidR="002B1CA7" w:rsidRPr="00AB1303" w14:paraId="30DD4FB5" w14:textId="77777777" w:rsidTr="00AB1303">
        <w:trPr>
          <w:gridAfter w:val="1"/>
          <w:wAfter w:w="18" w:type="dxa"/>
          <w:trHeight w:val="435"/>
        </w:trPr>
        <w:tc>
          <w:tcPr>
            <w:tcW w:w="3119" w:type="dxa"/>
            <w:shd w:val="clear" w:color="auto" w:fill="auto"/>
            <w:vAlign w:val="center"/>
            <w:hideMark/>
          </w:tcPr>
          <w:p w14:paraId="7AE14DFD"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Комитет по финансам администрации города Усолье-Сибирское</w:t>
            </w:r>
          </w:p>
        </w:tc>
        <w:tc>
          <w:tcPr>
            <w:tcW w:w="1021" w:type="dxa"/>
            <w:shd w:val="clear" w:color="auto" w:fill="auto"/>
            <w:noWrap/>
            <w:vAlign w:val="center"/>
            <w:hideMark/>
          </w:tcPr>
          <w:p w14:paraId="3079E82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908</w:t>
            </w:r>
          </w:p>
        </w:tc>
        <w:tc>
          <w:tcPr>
            <w:tcW w:w="598" w:type="dxa"/>
            <w:shd w:val="clear" w:color="auto" w:fill="auto"/>
            <w:noWrap/>
            <w:vAlign w:val="center"/>
            <w:hideMark/>
          </w:tcPr>
          <w:p w14:paraId="4FCB38B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424ABE0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486A248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2B08628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7BB7B45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13 195 771,71</w:t>
            </w:r>
          </w:p>
        </w:tc>
        <w:tc>
          <w:tcPr>
            <w:tcW w:w="2835" w:type="dxa"/>
            <w:shd w:val="clear" w:color="auto" w:fill="auto"/>
            <w:noWrap/>
            <w:vAlign w:val="center"/>
            <w:hideMark/>
          </w:tcPr>
          <w:p w14:paraId="518D963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11 906 458,70</w:t>
            </w:r>
          </w:p>
        </w:tc>
        <w:tc>
          <w:tcPr>
            <w:tcW w:w="2550" w:type="dxa"/>
            <w:shd w:val="clear" w:color="auto" w:fill="auto"/>
            <w:noWrap/>
            <w:vAlign w:val="center"/>
            <w:hideMark/>
          </w:tcPr>
          <w:p w14:paraId="3FC9841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11 906 458,70</w:t>
            </w:r>
          </w:p>
        </w:tc>
      </w:tr>
      <w:tr w:rsidR="002B1CA7" w:rsidRPr="00AB1303" w14:paraId="67D05760" w14:textId="77777777" w:rsidTr="00AB1303">
        <w:trPr>
          <w:gridAfter w:val="1"/>
          <w:wAfter w:w="18" w:type="dxa"/>
          <w:trHeight w:val="225"/>
        </w:trPr>
        <w:tc>
          <w:tcPr>
            <w:tcW w:w="3119" w:type="dxa"/>
            <w:shd w:val="clear" w:color="auto" w:fill="auto"/>
            <w:vAlign w:val="center"/>
            <w:hideMark/>
          </w:tcPr>
          <w:p w14:paraId="3547951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ОБЩЕГОСУДАРСТВЕННЫЕ ВОПРОСЫ</w:t>
            </w:r>
          </w:p>
        </w:tc>
        <w:tc>
          <w:tcPr>
            <w:tcW w:w="1021" w:type="dxa"/>
            <w:shd w:val="clear" w:color="auto" w:fill="auto"/>
            <w:noWrap/>
            <w:vAlign w:val="center"/>
            <w:hideMark/>
          </w:tcPr>
          <w:p w14:paraId="162E7D80"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908</w:t>
            </w:r>
          </w:p>
        </w:tc>
        <w:tc>
          <w:tcPr>
            <w:tcW w:w="598" w:type="dxa"/>
            <w:shd w:val="clear" w:color="auto" w:fill="auto"/>
            <w:noWrap/>
            <w:vAlign w:val="center"/>
            <w:hideMark/>
          </w:tcPr>
          <w:p w14:paraId="1091668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01</w:t>
            </w:r>
          </w:p>
        </w:tc>
        <w:tc>
          <w:tcPr>
            <w:tcW w:w="1103" w:type="dxa"/>
            <w:shd w:val="clear" w:color="auto" w:fill="auto"/>
            <w:noWrap/>
            <w:vAlign w:val="center"/>
            <w:hideMark/>
          </w:tcPr>
          <w:p w14:paraId="3517FAE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740134E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6D584D19"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6F92B296"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12 734 649,51</w:t>
            </w:r>
          </w:p>
        </w:tc>
        <w:tc>
          <w:tcPr>
            <w:tcW w:w="2835" w:type="dxa"/>
            <w:shd w:val="clear" w:color="auto" w:fill="auto"/>
            <w:noWrap/>
            <w:vAlign w:val="center"/>
            <w:hideMark/>
          </w:tcPr>
          <w:p w14:paraId="69DA241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11 400 336,50</w:t>
            </w:r>
          </w:p>
        </w:tc>
        <w:tc>
          <w:tcPr>
            <w:tcW w:w="2550" w:type="dxa"/>
            <w:shd w:val="clear" w:color="auto" w:fill="auto"/>
            <w:noWrap/>
            <w:vAlign w:val="center"/>
            <w:hideMark/>
          </w:tcPr>
          <w:p w14:paraId="70A79371"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11 400 336,50</w:t>
            </w:r>
          </w:p>
        </w:tc>
      </w:tr>
      <w:tr w:rsidR="002B1CA7" w:rsidRPr="00AB1303" w14:paraId="628E986E" w14:textId="77777777" w:rsidTr="00AB1303">
        <w:trPr>
          <w:gridAfter w:val="1"/>
          <w:wAfter w:w="18" w:type="dxa"/>
          <w:trHeight w:val="645"/>
        </w:trPr>
        <w:tc>
          <w:tcPr>
            <w:tcW w:w="3119" w:type="dxa"/>
            <w:shd w:val="clear" w:color="auto" w:fill="auto"/>
            <w:vAlign w:val="center"/>
            <w:hideMark/>
          </w:tcPr>
          <w:p w14:paraId="3EB4EB7F"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Обеспечение деятельности финансовых, налоговых и таможенных органов и органов финансового (финансово-бюджетного) надзора</w:t>
            </w:r>
          </w:p>
        </w:tc>
        <w:tc>
          <w:tcPr>
            <w:tcW w:w="1021" w:type="dxa"/>
            <w:shd w:val="clear" w:color="auto" w:fill="auto"/>
            <w:noWrap/>
            <w:vAlign w:val="center"/>
            <w:hideMark/>
          </w:tcPr>
          <w:p w14:paraId="3DBB370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523A39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1EC41FB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501258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78090C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E39F1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835" w:type="dxa"/>
            <w:shd w:val="clear" w:color="auto" w:fill="auto"/>
            <w:noWrap/>
            <w:vAlign w:val="center"/>
            <w:hideMark/>
          </w:tcPr>
          <w:p w14:paraId="6001AC3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550" w:type="dxa"/>
            <w:shd w:val="clear" w:color="auto" w:fill="auto"/>
            <w:noWrap/>
            <w:vAlign w:val="center"/>
            <w:hideMark/>
          </w:tcPr>
          <w:p w14:paraId="3B37B10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6B917D9B" w14:textId="77777777" w:rsidTr="00AB1303">
        <w:trPr>
          <w:gridAfter w:val="1"/>
          <w:wAfter w:w="18" w:type="dxa"/>
          <w:trHeight w:val="645"/>
        </w:trPr>
        <w:tc>
          <w:tcPr>
            <w:tcW w:w="3119" w:type="dxa"/>
            <w:shd w:val="clear" w:color="auto" w:fill="auto"/>
            <w:vAlign w:val="bottom"/>
            <w:hideMark/>
          </w:tcPr>
          <w:p w14:paraId="137A93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6081D8E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706BE9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76DDE8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A32044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2BDB4D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733073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835" w:type="dxa"/>
            <w:shd w:val="clear" w:color="auto" w:fill="auto"/>
            <w:noWrap/>
            <w:vAlign w:val="center"/>
            <w:hideMark/>
          </w:tcPr>
          <w:p w14:paraId="1BA929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550" w:type="dxa"/>
            <w:shd w:val="clear" w:color="auto" w:fill="auto"/>
            <w:noWrap/>
            <w:vAlign w:val="center"/>
            <w:hideMark/>
          </w:tcPr>
          <w:p w14:paraId="439FFBF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6E58F4E7" w14:textId="77777777" w:rsidTr="00AB1303">
        <w:trPr>
          <w:gridAfter w:val="1"/>
          <w:wAfter w:w="18" w:type="dxa"/>
          <w:trHeight w:val="435"/>
        </w:trPr>
        <w:tc>
          <w:tcPr>
            <w:tcW w:w="3119" w:type="dxa"/>
            <w:shd w:val="clear" w:color="auto" w:fill="auto"/>
            <w:vAlign w:val="center"/>
            <w:hideMark/>
          </w:tcPr>
          <w:p w14:paraId="478C857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Подпрограмма 1 "Управление муниципальными финансами города Усолье-Сибирское" на 2019-2024 годы</w:t>
            </w:r>
          </w:p>
        </w:tc>
        <w:tc>
          <w:tcPr>
            <w:tcW w:w="1021" w:type="dxa"/>
            <w:shd w:val="clear" w:color="auto" w:fill="auto"/>
            <w:noWrap/>
            <w:vAlign w:val="center"/>
            <w:hideMark/>
          </w:tcPr>
          <w:p w14:paraId="74E8FE4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296F87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6A6F7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E7C86D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17.1.00.00000</w:t>
            </w:r>
          </w:p>
        </w:tc>
        <w:tc>
          <w:tcPr>
            <w:tcW w:w="613" w:type="dxa"/>
            <w:shd w:val="clear" w:color="auto" w:fill="auto"/>
            <w:noWrap/>
            <w:vAlign w:val="center"/>
            <w:hideMark/>
          </w:tcPr>
          <w:p w14:paraId="4A4D3E5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5C98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835" w:type="dxa"/>
            <w:shd w:val="clear" w:color="auto" w:fill="auto"/>
            <w:noWrap/>
            <w:vAlign w:val="center"/>
            <w:hideMark/>
          </w:tcPr>
          <w:p w14:paraId="4B4C550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550" w:type="dxa"/>
            <w:shd w:val="clear" w:color="auto" w:fill="auto"/>
            <w:noWrap/>
            <w:vAlign w:val="center"/>
            <w:hideMark/>
          </w:tcPr>
          <w:p w14:paraId="4A670C8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3E10FD43" w14:textId="77777777" w:rsidTr="00AB1303">
        <w:trPr>
          <w:gridAfter w:val="1"/>
          <w:wAfter w:w="18" w:type="dxa"/>
          <w:trHeight w:val="645"/>
        </w:trPr>
        <w:tc>
          <w:tcPr>
            <w:tcW w:w="3119" w:type="dxa"/>
            <w:shd w:val="clear" w:color="auto" w:fill="auto"/>
            <w:vAlign w:val="center"/>
            <w:hideMark/>
          </w:tcPr>
          <w:p w14:paraId="65B83BE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021" w:type="dxa"/>
            <w:shd w:val="clear" w:color="auto" w:fill="auto"/>
            <w:noWrap/>
            <w:vAlign w:val="center"/>
            <w:hideMark/>
          </w:tcPr>
          <w:p w14:paraId="67DEDBA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6B9E05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283DBD6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396EF7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17.1.00.00000</w:t>
            </w:r>
          </w:p>
        </w:tc>
        <w:tc>
          <w:tcPr>
            <w:tcW w:w="613" w:type="dxa"/>
            <w:shd w:val="clear" w:color="auto" w:fill="auto"/>
            <w:noWrap/>
            <w:vAlign w:val="center"/>
            <w:hideMark/>
          </w:tcPr>
          <w:p w14:paraId="306D1E5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531CA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835" w:type="dxa"/>
            <w:shd w:val="clear" w:color="auto" w:fill="auto"/>
            <w:noWrap/>
            <w:vAlign w:val="center"/>
            <w:hideMark/>
          </w:tcPr>
          <w:p w14:paraId="422C6A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550" w:type="dxa"/>
            <w:shd w:val="clear" w:color="auto" w:fill="auto"/>
            <w:noWrap/>
            <w:vAlign w:val="center"/>
            <w:hideMark/>
          </w:tcPr>
          <w:p w14:paraId="3CFFD81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4B968BEE" w14:textId="77777777" w:rsidTr="00AB1303">
        <w:trPr>
          <w:gridAfter w:val="1"/>
          <w:wAfter w:w="18" w:type="dxa"/>
          <w:trHeight w:val="645"/>
        </w:trPr>
        <w:tc>
          <w:tcPr>
            <w:tcW w:w="3119" w:type="dxa"/>
            <w:shd w:val="clear" w:color="auto" w:fill="auto"/>
            <w:vAlign w:val="center"/>
            <w:hideMark/>
          </w:tcPr>
          <w:p w14:paraId="2CD0BB3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1.1. Обеспечение эффективного управления муниципальными финансами, формирования, организации исполнения бюджета города</w:t>
            </w:r>
          </w:p>
        </w:tc>
        <w:tc>
          <w:tcPr>
            <w:tcW w:w="1021" w:type="dxa"/>
            <w:shd w:val="clear" w:color="auto" w:fill="auto"/>
            <w:noWrap/>
            <w:vAlign w:val="center"/>
            <w:hideMark/>
          </w:tcPr>
          <w:p w14:paraId="5EAA4E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468F56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03EBFCD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F4F6A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17.1.01.00000</w:t>
            </w:r>
          </w:p>
        </w:tc>
        <w:tc>
          <w:tcPr>
            <w:tcW w:w="613" w:type="dxa"/>
            <w:shd w:val="clear" w:color="auto" w:fill="auto"/>
            <w:noWrap/>
            <w:vAlign w:val="center"/>
            <w:hideMark/>
          </w:tcPr>
          <w:p w14:paraId="74BCF70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5E4CA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835" w:type="dxa"/>
            <w:shd w:val="clear" w:color="auto" w:fill="auto"/>
            <w:noWrap/>
            <w:vAlign w:val="center"/>
            <w:hideMark/>
          </w:tcPr>
          <w:p w14:paraId="0CB016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550" w:type="dxa"/>
            <w:shd w:val="clear" w:color="auto" w:fill="auto"/>
            <w:noWrap/>
            <w:vAlign w:val="center"/>
            <w:hideMark/>
          </w:tcPr>
          <w:p w14:paraId="5A640EB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0AF4CB5C" w14:textId="77777777" w:rsidTr="00AB1303">
        <w:trPr>
          <w:gridAfter w:val="1"/>
          <w:wAfter w:w="18" w:type="dxa"/>
          <w:trHeight w:val="1065"/>
        </w:trPr>
        <w:tc>
          <w:tcPr>
            <w:tcW w:w="3119" w:type="dxa"/>
            <w:shd w:val="clear" w:color="auto" w:fill="auto"/>
            <w:vAlign w:val="center"/>
            <w:hideMark/>
          </w:tcPr>
          <w:p w14:paraId="6982FB6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021" w:type="dxa"/>
            <w:shd w:val="clear" w:color="auto" w:fill="auto"/>
            <w:noWrap/>
            <w:vAlign w:val="center"/>
            <w:hideMark/>
          </w:tcPr>
          <w:p w14:paraId="60F4A03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23B38E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103" w:type="dxa"/>
            <w:shd w:val="clear" w:color="auto" w:fill="auto"/>
            <w:noWrap/>
            <w:vAlign w:val="center"/>
            <w:hideMark/>
          </w:tcPr>
          <w:p w14:paraId="3A7A8E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0AC5A5D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17.1.01.00000</w:t>
            </w:r>
          </w:p>
        </w:tc>
        <w:tc>
          <w:tcPr>
            <w:tcW w:w="613" w:type="dxa"/>
            <w:shd w:val="clear" w:color="auto" w:fill="auto"/>
            <w:noWrap/>
            <w:vAlign w:val="center"/>
            <w:hideMark/>
          </w:tcPr>
          <w:p w14:paraId="5B771E1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100</w:t>
            </w:r>
          </w:p>
        </w:tc>
        <w:tc>
          <w:tcPr>
            <w:tcW w:w="2425" w:type="dxa"/>
            <w:shd w:val="clear" w:color="auto" w:fill="auto"/>
            <w:noWrap/>
            <w:vAlign w:val="center"/>
            <w:hideMark/>
          </w:tcPr>
          <w:p w14:paraId="03CB1A8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12 734 649,51</w:t>
            </w:r>
          </w:p>
        </w:tc>
        <w:tc>
          <w:tcPr>
            <w:tcW w:w="2835" w:type="dxa"/>
            <w:shd w:val="clear" w:color="auto" w:fill="auto"/>
            <w:noWrap/>
            <w:vAlign w:val="center"/>
            <w:hideMark/>
          </w:tcPr>
          <w:p w14:paraId="21C648C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c>
          <w:tcPr>
            <w:tcW w:w="2550" w:type="dxa"/>
            <w:shd w:val="clear" w:color="auto" w:fill="auto"/>
            <w:noWrap/>
            <w:vAlign w:val="center"/>
            <w:hideMark/>
          </w:tcPr>
          <w:p w14:paraId="4EE38F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11 400 336,50</w:t>
            </w:r>
          </w:p>
        </w:tc>
      </w:tr>
      <w:tr w:rsidR="002B1CA7" w:rsidRPr="00AB1303" w14:paraId="78DED5D8" w14:textId="77777777" w:rsidTr="00AB1303">
        <w:trPr>
          <w:gridAfter w:val="1"/>
          <w:wAfter w:w="18" w:type="dxa"/>
          <w:trHeight w:val="435"/>
        </w:trPr>
        <w:tc>
          <w:tcPr>
            <w:tcW w:w="3119" w:type="dxa"/>
            <w:shd w:val="clear" w:color="auto" w:fill="auto"/>
            <w:vAlign w:val="center"/>
            <w:hideMark/>
          </w:tcPr>
          <w:p w14:paraId="6C2A3AC5"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lastRenderedPageBreak/>
              <w:t>ОБСЛУЖИВАНИЕ ГОСУДАРСТВЕННОГО И МУНИЦИПАЛЬНОГО ДОЛГА</w:t>
            </w:r>
          </w:p>
        </w:tc>
        <w:tc>
          <w:tcPr>
            <w:tcW w:w="1021" w:type="dxa"/>
            <w:shd w:val="clear" w:color="auto" w:fill="auto"/>
            <w:noWrap/>
            <w:vAlign w:val="center"/>
            <w:hideMark/>
          </w:tcPr>
          <w:p w14:paraId="2B1D9A2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908</w:t>
            </w:r>
          </w:p>
        </w:tc>
        <w:tc>
          <w:tcPr>
            <w:tcW w:w="598" w:type="dxa"/>
            <w:shd w:val="clear" w:color="auto" w:fill="auto"/>
            <w:noWrap/>
            <w:vAlign w:val="center"/>
            <w:hideMark/>
          </w:tcPr>
          <w:p w14:paraId="29B02E2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13</w:t>
            </w:r>
          </w:p>
        </w:tc>
        <w:tc>
          <w:tcPr>
            <w:tcW w:w="1103" w:type="dxa"/>
            <w:shd w:val="clear" w:color="auto" w:fill="auto"/>
            <w:noWrap/>
            <w:vAlign w:val="center"/>
            <w:hideMark/>
          </w:tcPr>
          <w:p w14:paraId="66E843E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77828AD3"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6614B58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438556C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461 122,20</w:t>
            </w:r>
          </w:p>
        </w:tc>
        <w:tc>
          <w:tcPr>
            <w:tcW w:w="2835" w:type="dxa"/>
            <w:shd w:val="clear" w:color="auto" w:fill="auto"/>
            <w:noWrap/>
            <w:vAlign w:val="center"/>
            <w:hideMark/>
          </w:tcPr>
          <w:p w14:paraId="6D5E3255"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506 122,20</w:t>
            </w:r>
          </w:p>
        </w:tc>
        <w:tc>
          <w:tcPr>
            <w:tcW w:w="2550" w:type="dxa"/>
            <w:shd w:val="clear" w:color="auto" w:fill="auto"/>
            <w:noWrap/>
            <w:vAlign w:val="center"/>
            <w:hideMark/>
          </w:tcPr>
          <w:p w14:paraId="51BDC94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506 122,20</w:t>
            </w:r>
          </w:p>
        </w:tc>
      </w:tr>
      <w:tr w:rsidR="002B1CA7" w:rsidRPr="00AB1303" w14:paraId="5AF7E51E" w14:textId="77777777" w:rsidTr="00AB1303">
        <w:trPr>
          <w:gridAfter w:val="1"/>
          <w:wAfter w:w="18" w:type="dxa"/>
          <w:trHeight w:val="435"/>
        </w:trPr>
        <w:tc>
          <w:tcPr>
            <w:tcW w:w="3119" w:type="dxa"/>
            <w:shd w:val="clear" w:color="auto" w:fill="auto"/>
            <w:vAlign w:val="center"/>
            <w:hideMark/>
          </w:tcPr>
          <w:p w14:paraId="17BEBCC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Обслуживание государственного внутреннего и муниципального долга</w:t>
            </w:r>
          </w:p>
        </w:tc>
        <w:tc>
          <w:tcPr>
            <w:tcW w:w="1021" w:type="dxa"/>
            <w:shd w:val="clear" w:color="auto" w:fill="auto"/>
            <w:noWrap/>
            <w:vAlign w:val="center"/>
            <w:hideMark/>
          </w:tcPr>
          <w:p w14:paraId="0B5BE0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5EB4E5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103" w:type="dxa"/>
            <w:shd w:val="clear" w:color="auto" w:fill="auto"/>
            <w:noWrap/>
            <w:vAlign w:val="center"/>
            <w:hideMark/>
          </w:tcPr>
          <w:p w14:paraId="5CC9220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B2C2EB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590985E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D623A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835" w:type="dxa"/>
            <w:shd w:val="clear" w:color="auto" w:fill="auto"/>
            <w:noWrap/>
            <w:vAlign w:val="center"/>
            <w:hideMark/>
          </w:tcPr>
          <w:p w14:paraId="1C58A2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550" w:type="dxa"/>
            <w:shd w:val="clear" w:color="auto" w:fill="auto"/>
            <w:noWrap/>
            <w:vAlign w:val="center"/>
            <w:hideMark/>
          </w:tcPr>
          <w:p w14:paraId="0F5F6D7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42806450" w14:textId="77777777" w:rsidTr="00AB1303">
        <w:trPr>
          <w:gridAfter w:val="1"/>
          <w:wAfter w:w="18" w:type="dxa"/>
          <w:trHeight w:val="645"/>
        </w:trPr>
        <w:tc>
          <w:tcPr>
            <w:tcW w:w="3119" w:type="dxa"/>
            <w:shd w:val="clear" w:color="auto" w:fill="auto"/>
            <w:vAlign w:val="bottom"/>
            <w:hideMark/>
          </w:tcPr>
          <w:p w14:paraId="731D9D2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"Совершенствование муниципального регулирования" на 2019-2024 годы</w:t>
            </w:r>
          </w:p>
        </w:tc>
        <w:tc>
          <w:tcPr>
            <w:tcW w:w="1021" w:type="dxa"/>
            <w:shd w:val="clear" w:color="auto" w:fill="auto"/>
            <w:noWrap/>
            <w:vAlign w:val="center"/>
            <w:hideMark/>
          </w:tcPr>
          <w:p w14:paraId="522267D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0CF65D0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103" w:type="dxa"/>
            <w:shd w:val="clear" w:color="auto" w:fill="auto"/>
            <w:noWrap/>
            <w:vAlign w:val="center"/>
            <w:hideMark/>
          </w:tcPr>
          <w:p w14:paraId="625B98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EFD1B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17.0.00.00000</w:t>
            </w:r>
          </w:p>
        </w:tc>
        <w:tc>
          <w:tcPr>
            <w:tcW w:w="613" w:type="dxa"/>
            <w:shd w:val="clear" w:color="auto" w:fill="auto"/>
            <w:noWrap/>
            <w:vAlign w:val="center"/>
            <w:hideMark/>
          </w:tcPr>
          <w:p w14:paraId="7F1345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16F4B3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835" w:type="dxa"/>
            <w:shd w:val="clear" w:color="auto" w:fill="auto"/>
            <w:noWrap/>
            <w:vAlign w:val="center"/>
            <w:hideMark/>
          </w:tcPr>
          <w:p w14:paraId="45A5C2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550" w:type="dxa"/>
            <w:shd w:val="clear" w:color="auto" w:fill="auto"/>
            <w:noWrap/>
            <w:vAlign w:val="center"/>
            <w:hideMark/>
          </w:tcPr>
          <w:p w14:paraId="032BCDB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0366C4EE" w14:textId="77777777" w:rsidTr="00AB1303">
        <w:trPr>
          <w:gridAfter w:val="1"/>
          <w:wAfter w:w="18" w:type="dxa"/>
          <w:trHeight w:val="435"/>
        </w:trPr>
        <w:tc>
          <w:tcPr>
            <w:tcW w:w="3119" w:type="dxa"/>
            <w:shd w:val="clear" w:color="auto" w:fill="auto"/>
            <w:vAlign w:val="center"/>
            <w:hideMark/>
          </w:tcPr>
          <w:p w14:paraId="529521B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"Управление муниципальными финансами города Усолье-Сибирское" на 2019-2024 годы</w:t>
            </w:r>
          </w:p>
        </w:tc>
        <w:tc>
          <w:tcPr>
            <w:tcW w:w="1021" w:type="dxa"/>
            <w:shd w:val="clear" w:color="auto" w:fill="auto"/>
            <w:noWrap/>
            <w:vAlign w:val="center"/>
            <w:hideMark/>
          </w:tcPr>
          <w:p w14:paraId="3E3A388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5A965EF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103" w:type="dxa"/>
            <w:shd w:val="clear" w:color="auto" w:fill="auto"/>
            <w:noWrap/>
            <w:vAlign w:val="center"/>
            <w:hideMark/>
          </w:tcPr>
          <w:p w14:paraId="55C6FD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DFBFA2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17.1.00.00000</w:t>
            </w:r>
          </w:p>
        </w:tc>
        <w:tc>
          <w:tcPr>
            <w:tcW w:w="613" w:type="dxa"/>
            <w:shd w:val="clear" w:color="auto" w:fill="auto"/>
            <w:noWrap/>
            <w:vAlign w:val="center"/>
            <w:hideMark/>
          </w:tcPr>
          <w:p w14:paraId="56B871A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CECD21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835" w:type="dxa"/>
            <w:shd w:val="clear" w:color="auto" w:fill="auto"/>
            <w:noWrap/>
            <w:vAlign w:val="center"/>
            <w:hideMark/>
          </w:tcPr>
          <w:p w14:paraId="244455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550" w:type="dxa"/>
            <w:shd w:val="clear" w:color="auto" w:fill="auto"/>
            <w:noWrap/>
            <w:vAlign w:val="center"/>
            <w:hideMark/>
          </w:tcPr>
          <w:p w14:paraId="6C869D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386E0045" w14:textId="77777777" w:rsidTr="00AB1303">
        <w:trPr>
          <w:gridAfter w:val="1"/>
          <w:wAfter w:w="18" w:type="dxa"/>
          <w:trHeight w:val="435"/>
        </w:trPr>
        <w:tc>
          <w:tcPr>
            <w:tcW w:w="3119" w:type="dxa"/>
            <w:shd w:val="clear" w:color="auto" w:fill="auto"/>
            <w:vAlign w:val="center"/>
            <w:hideMark/>
          </w:tcPr>
          <w:p w14:paraId="189D9AE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021" w:type="dxa"/>
            <w:shd w:val="clear" w:color="auto" w:fill="auto"/>
            <w:noWrap/>
            <w:vAlign w:val="center"/>
            <w:hideMark/>
          </w:tcPr>
          <w:p w14:paraId="714D66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415BF53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103" w:type="dxa"/>
            <w:shd w:val="clear" w:color="auto" w:fill="auto"/>
            <w:noWrap/>
            <w:vAlign w:val="center"/>
            <w:hideMark/>
          </w:tcPr>
          <w:p w14:paraId="7FDA2D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017D7C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17.1.00.00000</w:t>
            </w:r>
          </w:p>
        </w:tc>
        <w:tc>
          <w:tcPr>
            <w:tcW w:w="613" w:type="dxa"/>
            <w:shd w:val="clear" w:color="auto" w:fill="auto"/>
            <w:noWrap/>
            <w:vAlign w:val="center"/>
            <w:hideMark/>
          </w:tcPr>
          <w:p w14:paraId="5DBE16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07FAB7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835" w:type="dxa"/>
            <w:shd w:val="clear" w:color="auto" w:fill="auto"/>
            <w:noWrap/>
            <w:vAlign w:val="center"/>
            <w:hideMark/>
          </w:tcPr>
          <w:p w14:paraId="1CE2FC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550" w:type="dxa"/>
            <w:shd w:val="clear" w:color="auto" w:fill="auto"/>
            <w:noWrap/>
            <w:vAlign w:val="center"/>
            <w:hideMark/>
          </w:tcPr>
          <w:p w14:paraId="4AEE70E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3E2F9EC2" w14:textId="77777777" w:rsidTr="00AB1303">
        <w:trPr>
          <w:gridAfter w:val="1"/>
          <w:wAfter w:w="18" w:type="dxa"/>
          <w:trHeight w:val="435"/>
        </w:trPr>
        <w:tc>
          <w:tcPr>
            <w:tcW w:w="3119" w:type="dxa"/>
            <w:shd w:val="clear" w:color="auto" w:fill="auto"/>
            <w:vAlign w:val="center"/>
            <w:hideMark/>
          </w:tcPr>
          <w:p w14:paraId="6F0D334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Управление муниципальным долгом города Усолье-Сибирское и его обслуживание</w:t>
            </w:r>
          </w:p>
        </w:tc>
        <w:tc>
          <w:tcPr>
            <w:tcW w:w="1021" w:type="dxa"/>
            <w:shd w:val="clear" w:color="auto" w:fill="auto"/>
            <w:noWrap/>
            <w:vAlign w:val="center"/>
            <w:hideMark/>
          </w:tcPr>
          <w:p w14:paraId="687601D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123077A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103" w:type="dxa"/>
            <w:shd w:val="clear" w:color="auto" w:fill="auto"/>
            <w:noWrap/>
            <w:vAlign w:val="center"/>
            <w:hideMark/>
          </w:tcPr>
          <w:p w14:paraId="686C365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A6E53B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17.1.03.00000</w:t>
            </w:r>
          </w:p>
        </w:tc>
        <w:tc>
          <w:tcPr>
            <w:tcW w:w="613" w:type="dxa"/>
            <w:shd w:val="clear" w:color="auto" w:fill="auto"/>
            <w:noWrap/>
            <w:vAlign w:val="center"/>
            <w:hideMark/>
          </w:tcPr>
          <w:p w14:paraId="158D993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43B029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835" w:type="dxa"/>
            <w:shd w:val="clear" w:color="auto" w:fill="auto"/>
            <w:noWrap/>
            <w:vAlign w:val="center"/>
            <w:hideMark/>
          </w:tcPr>
          <w:p w14:paraId="16DEEBC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550" w:type="dxa"/>
            <w:shd w:val="clear" w:color="auto" w:fill="auto"/>
            <w:noWrap/>
            <w:vAlign w:val="center"/>
            <w:hideMark/>
          </w:tcPr>
          <w:p w14:paraId="0108805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7095D87C" w14:textId="77777777" w:rsidTr="00AB1303">
        <w:trPr>
          <w:gridAfter w:val="1"/>
          <w:wAfter w:w="18" w:type="dxa"/>
          <w:trHeight w:val="435"/>
        </w:trPr>
        <w:tc>
          <w:tcPr>
            <w:tcW w:w="3119" w:type="dxa"/>
            <w:shd w:val="clear" w:color="auto" w:fill="auto"/>
            <w:vAlign w:val="center"/>
            <w:hideMark/>
          </w:tcPr>
          <w:p w14:paraId="43EA51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Обслуживание государственного (муниципального) долга</w:t>
            </w:r>
          </w:p>
        </w:tc>
        <w:tc>
          <w:tcPr>
            <w:tcW w:w="1021" w:type="dxa"/>
            <w:shd w:val="clear" w:color="auto" w:fill="auto"/>
            <w:noWrap/>
            <w:vAlign w:val="center"/>
            <w:hideMark/>
          </w:tcPr>
          <w:p w14:paraId="0F480BD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908</w:t>
            </w:r>
          </w:p>
        </w:tc>
        <w:tc>
          <w:tcPr>
            <w:tcW w:w="598" w:type="dxa"/>
            <w:shd w:val="clear" w:color="auto" w:fill="auto"/>
            <w:noWrap/>
            <w:vAlign w:val="center"/>
            <w:hideMark/>
          </w:tcPr>
          <w:p w14:paraId="59FBA4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13</w:t>
            </w:r>
          </w:p>
        </w:tc>
        <w:tc>
          <w:tcPr>
            <w:tcW w:w="1103" w:type="dxa"/>
            <w:shd w:val="clear" w:color="auto" w:fill="auto"/>
            <w:noWrap/>
            <w:vAlign w:val="center"/>
            <w:hideMark/>
          </w:tcPr>
          <w:p w14:paraId="25ED46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AB39F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17.1.03.00000</w:t>
            </w:r>
          </w:p>
        </w:tc>
        <w:tc>
          <w:tcPr>
            <w:tcW w:w="613" w:type="dxa"/>
            <w:shd w:val="clear" w:color="auto" w:fill="auto"/>
            <w:noWrap/>
            <w:vAlign w:val="center"/>
            <w:hideMark/>
          </w:tcPr>
          <w:p w14:paraId="77EDC06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700</w:t>
            </w:r>
          </w:p>
        </w:tc>
        <w:tc>
          <w:tcPr>
            <w:tcW w:w="2425" w:type="dxa"/>
            <w:shd w:val="clear" w:color="auto" w:fill="auto"/>
            <w:noWrap/>
            <w:vAlign w:val="center"/>
            <w:hideMark/>
          </w:tcPr>
          <w:p w14:paraId="76FA5D4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461 122,20</w:t>
            </w:r>
          </w:p>
        </w:tc>
        <w:tc>
          <w:tcPr>
            <w:tcW w:w="2835" w:type="dxa"/>
            <w:shd w:val="clear" w:color="auto" w:fill="auto"/>
            <w:noWrap/>
            <w:vAlign w:val="center"/>
            <w:hideMark/>
          </w:tcPr>
          <w:p w14:paraId="7DDA037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c>
          <w:tcPr>
            <w:tcW w:w="2550" w:type="dxa"/>
            <w:shd w:val="clear" w:color="auto" w:fill="auto"/>
            <w:noWrap/>
            <w:vAlign w:val="center"/>
            <w:hideMark/>
          </w:tcPr>
          <w:p w14:paraId="2FC340B3"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506 122,20</w:t>
            </w:r>
          </w:p>
        </w:tc>
      </w:tr>
      <w:tr w:rsidR="002B1CA7" w:rsidRPr="00AB1303" w14:paraId="39F365D1" w14:textId="77777777" w:rsidTr="00AB1303">
        <w:trPr>
          <w:gridAfter w:val="1"/>
          <w:wAfter w:w="18" w:type="dxa"/>
          <w:trHeight w:val="645"/>
        </w:trPr>
        <w:tc>
          <w:tcPr>
            <w:tcW w:w="3119" w:type="dxa"/>
            <w:shd w:val="clear" w:color="auto" w:fill="auto"/>
            <w:vAlign w:val="center"/>
            <w:hideMark/>
          </w:tcPr>
          <w:p w14:paraId="3F9EF57F"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lastRenderedPageBreak/>
              <w:t>Отдел спорта и молодежной политики управления по социально-культурным вопросам администрации города Усолье-Сибирское</w:t>
            </w:r>
          </w:p>
        </w:tc>
        <w:tc>
          <w:tcPr>
            <w:tcW w:w="1021" w:type="dxa"/>
            <w:shd w:val="clear" w:color="auto" w:fill="auto"/>
            <w:noWrap/>
            <w:vAlign w:val="center"/>
            <w:hideMark/>
          </w:tcPr>
          <w:p w14:paraId="503CEB11"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910</w:t>
            </w:r>
          </w:p>
        </w:tc>
        <w:tc>
          <w:tcPr>
            <w:tcW w:w="598" w:type="dxa"/>
            <w:shd w:val="clear" w:color="auto" w:fill="auto"/>
            <w:noWrap/>
            <w:vAlign w:val="center"/>
            <w:hideMark/>
          </w:tcPr>
          <w:p w14:paraId="4C12D486"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103" w:type="dxa"/>
            <w:shd w:val="clear" w:color="auto" w:fill="auto"/>
            <w:noWrap/>
            <w:vAlign w:val="center"/>
            <w:hideMark/>
          </w:tcPr>
          <w:p w14:paraId="0970015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28F0D062"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39770EA7"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2779E85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34 995 634,26</w:t>
            </w:r>
          </w:p>
        </w:tc>
        <w:tc>
          <w:tcPr>
            <w:tcW w:w="2835" w:type="dxa"/>
            <w:shd w:val="clear" w:color="auto" w:fill="auto"/>
            <w:noWrap/>
            <w:vAlign w:val="center"/>
            <w:hideMark/>
          </w:tcPr>
          <w:p w14:paraId="0AD36358"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33 298 730,42</w:t>
            </w:r>
          </w:p>
        </w:tc>
        <w:tc>
          <w:tcPr>
            <w:tcW w:w="2550" w:type="dxa"/>
            <w:shd w:val="clear" w:color="auto" w:fill="auto"/>
            <w:noWrap/>
            <w:vAlign w:val="center"/>
            <w:hideMark/>
          </w:tcPr>
          <w:p w14:paraId="6A96E59B"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34 415 432,78</w:t>
            </w:r>
          </w:p>
        </w:tc>
      </w:tr>
      <w:tr w:rsidR="002B1CA7" w:rsidRPr="00AB1303" w14:paraId="0811501B" w14:textId="77777777" w:rsidTr="00AB1303">
        <w:trPr>
          <w:gridAfter w:val="1"/>
          <w:wAfter w:w="18" w:type="dxa"/>
          <w:trHeight w:val="255"/>
        </w:trPr>
        <w:tc>
          <w:tcPr>
            <w:tcW w:w="3119" w:type="dxa"/>
            <w:shd w:val="clear" w:color="auto" w:fill="auto"/>
            <w:vAlign w:val="center"/>
            <w:hideMark/>
          </w:tcPr>
          <w:p w14:paraId="4995DC17"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СОЦИАЛЬНАЯ ПОЛИТИКА</w:t>
            </w:r>
          </w:p>
        </w:tc>
        <w:tc>
          <w:tcPr>
            <w:tcW w:w="1021" w:type="dxa"/>
            <w:shd w:val="clear" w:color="auto" w:fill="auto"/>
            <w:noWrap/>
            <w:vAlign w:val="center"/>
            <w:hideMark/>
          </w:tcPr>
          <w:p w14:paraId="15293E0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910</w:t>
            </w:r>
          </w:p>
        </w:tc>
        <w:tc>
          <w:tcPr>
            <w:tcW w:w="598" w:type="dxa"/>
            <w:shd w:val="clear" w:color="auto" w:fill="auto"/>
            <w:noWrap/>
            <w:vAlign w:val="center"/>
            <w:hideMark/>
          </w:tcPr>
          <w:p w14:paraId="6A3DDDBF"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10</w:t>
            </w:r>
          </w:p>
        </w:tc>
        <w:tc>
          <w:tcPr>
            <w:tcW w:w="1103" w:type="dxa"/>
            <w:shd w:val="clear" w:color="auto" w:fill="auto"/>
            <w:noWrap/>
            <w:vAlign w:val="center"/>
            <w:hideMark/>
          </w:tcPr>
          <w:p w14:paraId="6270D99A"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1E58D465"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0D8EC4D"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2CEE15FF"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0,00</w:t>
            </w:r>
          </w:p>
        </w:tc>
        <w:tc>
          <w:tcPr>
            <w:tcW w:w="2835" w:type="dxa"/>
            <w:shd w:val="clear" w:color="auto" w:fill="auto"/>
            <w:noWrap/>
            <w:vAlign w:val="center"/>
            <w:hideMark/>
          </w:tcPr>
          <w:p w14:paraId="44CEB12D"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0,00</w:t>
            </w:r>
          </w:p>
        </w:tc>
        <w:tc>
          <w:tcPr>
            <w:tcW w:w="2550" w:type="dxa"/>
            <w:shd w:val="clear" w:color="auto" w:fill="auto"/>
            <w:noWrap/>
            <w:vAlign w:val="center"/>
            <w:hideMark/>
          </w:tcPr>
          <w:p w14:paraId="486FE782"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80 000,00</w:t>
            </w:r>
          </w:p>
        </w:tc>
      </w:tr>
      <w:tr w:rsidR="002B1CA7" w:rsidRPr="00AB1303" w14:paraId="018B1C21" w14:textId="77777777" w:rsidTr="00AB1303">
        <w:trPr>
          <w:gridAfter w:val="1"/>
          <w:wAfter w:w="18" w:type="dxa"/>
          <w:trHeight w:val="225"/>
        </w:trPr>
        <w:tc>
          <w:tcPr>
            <w:tcW w:w="3119" w:type="dxa"/>
            <w:shd w:val="clear" w:color="auto" w:fill="auto"/>
            <w:vAlign w:val="center"/>
            <w:hideMark/>
          </w:tcPr>
          <w:p w14:paraId="1B3AC22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Другие вопросы в области социальной политики</w:t>
            </w:r>
          </w:p>
        </w:tc>
        <w:tc>
          <w:tcPr>
            <w:tcW w:w="1021" w:type="dxa"/>
            <w:shd w:val="clear" w:color="auto" w:fill="auto"/>
            <w:noWrap/>
            <w:vAlign w:val="center"/>
            <w:hideMark/>
          </w:tcPr>
          <w:p w14:paraId="3837EB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545ECF5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4447C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26AAEB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31BDBAF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56BA3B5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41837FD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CCCA2B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4A100FD6" w14:textId="77777777" w:rsidTr="00AB1303">
        <w:trPr>
          <w:gridAfter w:val="1"/>
          <w:wAfter w:w="18" w:type="dxa"/>
          <w:trHeight w:val="435"/>
        </w:trPr>
        <w:tc>
          <w:tcPr>
            <w:tcW w:w="3119" w:type="dxa"/>
            <w:shd w:val="clear" w:color="auto" w:fill="auto"/>
            <w:vAlign w:val="bottom"/>
            <w:hideMark/>
          </w:tcPr>
          <w:p w14:paraId="50C2C2C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"Доступная среда" на 2019-2024 годы</w:t>
            </w:r>
          </w:p>
        </w:tc>
        <w:tc>
          <w:tcPr>
            <w:tcW w:w="1021" w:type="dxa"/>
            <w:shd w:val="clear" w:color="auto" w:fill="auto"/>
            <w:noWrap/>
            <w:vAlign w:val="center"/>
            <w:hideMark/>
          </w:tcPr>
          <w:p w14:paraId="5AB72D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404FD7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51FFAF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8F896C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21.0.00.00000</w:t>
            </w:r>
          </w:p>
        </w:tc>
        <w:tc>
          <w:tcPr>
            <w:tcW w:w="613" w:type="dxa"/>
            <w:shd w:val="clear" w:color="auto" w:fill="auto"/>
            <w:noWrap/>
            <w:vAlign w:val="center"/>
            <w:hideMark/>
          </w:tcPr>
          <w:p w14:paraId="53BDF98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A1AC60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302CACE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CF2CF8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63B43C16" w14:textId="77777777" w:rsidTr="00AB1303">
        <w:trPr>
          <w:gridAfter w:val="1"/>
          <w:wAfter w:w="18" w:type="dxa"/>
          <w:trHeight w:val="1065"/>
        </w:trPr>
        <w:tc>
          <w:tcPr>
            <w:tcW w:w="3119" w:type="dxa"/>
            <w:shd w:val="clear" w:color="auto" w:fill="auto"/>
            <w:vAlign w:val="center"/>
            <w:hideMark/>
          </w:tcPr>
          <w:p w14:paraId="653C5B8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«Адаптация приоритетных объектов и услуг в приоритетных сферах жизнедеятельности инвалидов и других маломобильных групп населения к потребностям инвалидов и других маломобильных групп населения» на 2019-2024 годы</w:t>
            </w:r>
          </w:p>
        </w:tc>
        <w:tc>
          <w:tcPr>
            <w:tcW w:w="1021" w:type="dxa"/>
            <w:shd w:val="clear" w:color="auto" w:fill="auto"/>
            <w:noWrap/>
            <w:vAlign w:val="center"/>
            <w:hideMark/>
          </w:tcPr>
          <w:p w14:paraId="578F711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34F2DB5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63D5A43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1608FB3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719A39C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4A78E7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6B1138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0EBC2A6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6D039566" w14:textId="77777777" w:rsidTr="00AB1303">
        <w:trPr>
          <w:gridAfter w:val="1"/>
          <w:wAfter w:w="18" w:type="dxa"/>
          <w:trHeight w:val="855"/>
        </w:trPr>
        <w:tc>
          <w:tcPr>
            <w:tcW w:w="3119" w:type="dxa"/>
            <w:shd w:val="clear" w:color="auto" w:fill="auto"/>
            <w:vAlign w:val="center"/>
            <w:hideMark/>
          </w:tcPr>
          <w:p w14:paraId="1472037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1.1. «Повышение уровня доступности объектов социальной инфраструктуры и услуг в приоритетных сферах </w:t>
            </w:r>
            <w:r w:rsidRPr="00AB1303">
              <w:rPr>
                <w:rFonts w:ascii="Courier New" w:hAnsi="Courier New" w:cs="Courier New"/>
                <w:sz w:val="22"/>
                <w:szCs w:val="22"/>
              </w:rPr>
              <w:lastRenderedPageBreak/>
              <w:t>жизнедеятельности инвалидов»</w:t>
            </w:r>
          </w:p>
        </w:tc>
        <w:tc>
          <w:tcPr>
            <w:tcW w:w="1021" w:type="dxa"/>
            <w:shd w:val="clear" w:color="auto" w:fill="auto"/>
            <w:noWrap/>
            <w:vAlign w:val="center"/>
            <w:hideMark/>
          </w:tcPr>
          <w:p w14:paraId="74FACBA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910</w:t>
            </w:r>
          </w:p>
        </w:tc>
        <w:tc>
          <w:tcPr>
            <w:tcW w:w="598" w:type="dxa"/>
            <w:shd w:val="clear" w:color="auto" w:fill="auto"/>
            <w:noWrap/>
            <w:vAlign w:val="center"/>
            <w:hideMark/>
          </w:tcPr>
          <w:p w14:paraId="5463E2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16F1FC6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5C6D244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21.1.00.00000</w:t>
            </w:r>
          </w:p>
        </w:tc>
        <w:tc>
          <w:tcPr>
            <w:tcW w:w="613" w:type="dxa"/>
            <w:shd w:val="clear" w:color="auto" w:fill="auto"/>
            <w:noWrap/>
            <w:vAlign w:val="center"/>
            <w:hideMark/>
          </w:tcPr>
          <w:p w14:paraId="6216AE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B261A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1FCD7BC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291385D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1ECC5AA6" w14:textId="77777777" w:rsidTr="00AB1303">
        <w:trPr>
          <w:gridAfter w:val="1"/>
          <w:wAfter w:w="18" w:type="dxa"/>
          <w:trHeight w:val="1065"/>
        </w:trPr>
        <w:tc>
          <w:tcPr>
            <w:tcW w:w="3119" w:type="dxa"/>
            <w:shd w:val="clear" w:color="auto" w:fill="auto"/>
            <w:vAlign w:val="center"/>
            <w:hideMark/>
          </w:tcPr>
          <w:p w14:paraId="3D875EA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1.1.4. «Приобретение тренажёров (восстановление функций, реабилитация и др.) для людей с ограниченными возможностями для оснащения спортивных объектов в рамках организации адаптивной физкультуры»</w:t>
            </w:r>
          </w:p>
        </w:tc>
        <w:tc>
          <w:tcPr>
            <w:tcW w:w="1021" w:type="dxa"/>
            <w:shd w:val="clear" w:color="auto" w:fill="auto"/>
            <w:noWrap/>
            <w:vAlign w:val="center"/>
            <w:hideMark/>
          </w:tcPr>
          <w:p w14:paraId="0D46ABB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6B3597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02074F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6D8036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21.1.01.00004</w:t>
            </w:r>
          </w:p>
        </w:tc>
        <w:tc>
          <w:tcPr>
            <w:tcW w:w="613" w:type="dxa"/>
            <w:shd w:val="clear" w:color="auto" w:fill="auto"/>
            <w:noWrap/>
            <w:vAlign w:val="center"/>
            <w:hideMark/>
          </w:tcPr>
          <w:p w14:paraId="6AB629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696231B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771A38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43E762F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55469738" w14:textId="77777777" w:rsidTr="00AB1303">
        <w:trPr>
          <w:gridAfter w:val="1"/>
          <w:wAfter w:w="18" w:type="dxa"/>
          <w:trHeight w:val="435"/>
        </w:trPr>
        <w:tc>
          <w:tcPr>
            <w:tcW w:w="3119" w:type="dxa"/>
            <w:shd w:val="clear" w:color="auto" w:fill="auto"/>
            <w:vAlign w:val="center"/>
            <w:hideMark/>
          </w:tcPr>
          <w:p w14:paraId="20BE5FA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42678E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19DAB3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10</w:t>
            </w:r>
          </w:p>
        </w:tc>
        <w:tc>
          <w:tcPr>
            <w:tcW w:w="1103" w:type="dxa"/>
            <w:shd w:val="clear" w:color="auto" w:fill="auto"/>
            <w:noWrap/>
            <w:vAlign w:val="center"/>
            <w:hideMark/>
          </w:tcPr>
          <w:p w14:paraId="7618EE7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06</w:t>
            </w:r>
          </w:p>
        </w:tc>
        <w:tc>
          <w:tcPr>
            <w:tcW w:w="1933" w:type="dxa"/>
            <w:shd w:val="clear" w:color="auto" w:fill="auto"/>
            <w:noWrap/>
            <w:vAlign w:val="center"/>
            <w:hideMark/>
          </w:tcPr>
          <w:p w14:paraId="3580FD4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21.1.01.00004</w:t>
            </w:r>
          </w:p>
        </w:tc>
        <w:tc>
          <w:tcPr>
            <w:tcW w:w="613" w:type="dxa"/>
            <w:shd w:val="clear" w:color="auto" w:fill="auto"/>
            <w:noWrap/>
            <w:vAlign w:val="center"/>
            <w:hideMark/>
          </w:tcPr>
          <w:p w14:paraId="308199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76F94E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835" w:type="dxa"/>
            <w:shd w:val="clear" w:color="auto" w:fill="auto"/>
            <w:noWrap/>
            <w:vAlign w:val="center"/>
            <w:hideMark/>
          </w:tcPr>
          <w:p w14:paraId="5534A9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04F178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80 000,00</w:t>
            </w:r>
          </w:p>
        </w:tc>
      </w:tr>
      <w:tr w:rsidR="002B1CA7" w:rsidRPr="00AB1303" w14:paraId="19D0DD2A" w14:textId="77777777" w:rsidTr="00AB1303">
        <w:trPr>
          <w:gridAfter w:val="1"/>
          <w:wAfter w:w="18" w:type="dxa"/>
          <w:trHeight w:val="225"/>
        </w:trPr>
        <w:tc>
          <w:tcPr>
            <w:tcW w:w="3119" w:type="dxa"/>
            <w:shd w:val="clear" w:color="auto" w:fill="auto"/>
            <w:vAlign w:val="center"/>
            <w:hideMark/>
          </w:tcPr>
          <w:p w14:paraId="10241EE1" w14:textId="77777777" w:rsidR="002B1CA7" w:rsidRPr="00AB1303" w:rsidRDefault="002B1CA7" w:rsidP="002B1CA7">
            <w:pPr>
              <w:rPr>
                <w:rFonts w:ascii="Courier New" w:hAnsi="Courier New" w:cs="Courier New"/>
                <w:bCs/>
                <w:sz w:val="22"/>
                <w:szCs w:val="22"/>
              </w:rPr>
            </w:pPr>
            <w:r w:rsidRPr="00AB1303">
              <w:rPr>
                <w:rFonts w:ascii="Courier New" w:hAnsi="Courier New" w:cs="Courier New"/>
                <w:bCs/>
                <w:sz w:val="22"/>
                <w:szCs w:val="22"/>
              </w:rPr>
              <w:t>ФИЗИЧЕСКАЯ КУЛЬТУРА И СПОРТ</w:t>
            </w:r>
          </w:p>
        </w:tc>
        <w:tc>
          <w:tcPr>
            <w:tcW w:w="1021" w:type="dxa"/>
            <w:shd w:val="clear" w:color="auto" w:fill="auto"/>
            <w:noWrap/>
            <w:vAlign w:val="center"/>
            <w:hideMark/>
          </w:tcPr>
          <w:p w14:paraId="54C167EB"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910</w:t>
            </w:r>
          </w:p>
        </w:tc>
        <w:tc>
          <w:tcPr>
            <w:tcW w:w="598" w:type="dxa"/>
            <w:shd w:val="clear" w:color="auto" w:fill="auto"/>
            <w:noWrap/>
            <w:vAlign w:val="center"/>
            <w:hideMark/>
          </w:tcPr>
          <w:p w14:paraId="1ABC757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11</w:t>
            </w:r>
          </w:p>
        </w:tc>
        <w:tc>
          <w:tcPr>
            <w:tcW w:w="1103" w:type="dxa"/>
            <w:shd w:val="clear" w:color="auto" w:fill="auto"/>
            <w:noWrap/>
            <w:vAlign w:val="center"/>
            <w:hideMark/>
          </w:tcPr>
          <w:p w14:paraId="4AF340EE"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1933" w:type="dxa"/>
            <w:shd w:val="clear" w:color="auto" w:fill="auto"/>
            <w:noWrap/>
            <w:vAlign w:val="center"/>
            <w:hideMark/>
          </w:tcPr>
          <w:p w14:paraId="710EB71C"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613" w:type="dxa"/>
            <w:shd w:val="clear" w:color="auto" w:fill="auto"/>
            <w:noWrap/>
            <w:vAlign w:val="center"/>
            <w:hideMark/>
          </w:tcPr>
          <w:p w14:paraId="5C93A668" w14:textId="77777777" w:rsidR="002B1CA7" w:rsidRPr="00AB1303" w:rsidRDefault="002B1CA7" w:rsidP="002B1CA7">
            <w:pPr>
              <w:jc w:val="center"/>
              <w:rPr>
                <w:rFonts w:ascii="Courier New" w:hAnsi="Courier New" w:cs="Courier New"/>
                <w:bCs/>
                <w:sz w:val="22"/>
                <w:szCs w:val="22"/>
              </w:rPr>
            </w:pPr>
            <w:r w:rsidRPr="00AB1303">
              <w:rPr>
                <w:rFonts w:ascii="Courier New" w:hAnsi="Courier New" w:cs="Courier New"/>
                <w:bCs/>
                <w:sz w:val="22"/>
                <w:szCs w:val="22"/>
              </w:rPr>
              <w:t xml:space="preserve"> </w:t>
            </w:r>
          </w:p>
        </w:tc>
        <w:tc>
          <w:tcPr>
            <w:tcW w:w="2425" w:type="dxa"/>
            <w:shd w:val="clear" w:color="auto" w:fill="auto"/>
            <w:noWrap/>
            <w:vAlign w:val="center"/>
            <w:hideMark/>
          </w:tcPr>
          <w:p w14:paraId="2763B9BA"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34 995 634,26</w:t>
            </w:r>
          </w:p>
        </w:tc>
        <w:tc>
          <w:tcPr>
            <w:tcW w:w="2835" w:type="dxa"/>
            <w:shd w:val="clear" w:color="auto" w:fill="auto"/>
            <w:noWrap/>
            <w:vAlign w:val="center"/>
            <w:hideMark/>
          </w:tcPr>
          <w:p w14:paraId="37D8D529"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33 298 730,42</w:t>
            </w:r>
          </w:p>
        </w:tc>
        <w:tc>
          <w:tcPr>
            <w:tcW w:w="2550" w:type="dxa"/>
            <w:shd w:val="clear" w:color="auto" w:fill="auto"/>
            <w:noWrap/>
            <w:vAlign w:val="center"/>
            <w:hideMark/>
          </w:tcPr>
          <w:p w14:paraId="14764F67" w14:textId="77777777" w:rsidR="002B1CA7" w:rsidRPr="00AB1303" w:rsidRDefault="002B1CA7" w:rsidP="002B1CA7">
            <w:pPr>
              <w:jc w:val="right"/>
              <w:rPr>
                <w:rFonts w:ascii="Courier New" w:hAnsi="Courier New" w:cs="Courier New"/>
                <w:bCs/>
                <w:sz w:val="22"/>
                <w:szCs w:val="22"/>
              </w:rPr>
            </w:pPr>
            <w:r w:rsidRPr="00AB1303">
              <w:rPr>
                <w:rFonts w:ascii="Courier New" w:hAnsi="Courier New" w:cs="Courier New"/>
                <w:bCs/>
                <w:sz w:val="22"/>
                <w:szCs w:val="22"/>
              </w:rPr>
              <w:t>34 335 432,78</w:t>
            </w:r>
          </w:p>
        </w:tc>
      </w:tr>
      <w:tr w:rsidR="002B1CA7" w:rsidRPr="00AB1303" w14:paraId="51DF7834" w14:textId="77777777" w:rsidTr="00AB1303">
        <w:trPr>
          <w:gridAfter w:val="1"/>
          <w:wAfter w:w="18" w:type="dxa"/>
          <w:trHeight w:val="255"/>
        </w:trPr>
        <w:tc>
          <w:tcPr>
            <w:tcW w:w="3119" w:type="dxa"/>
            <w:shd w:val="clear" w:color="auto" w:fill="auto"/>
            <w:vAlign w:val="center"/>
            <w:hideMark/>
          </w:tcPr>
          <w:p w14:paraId="7CC157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Физическая культура</w:t>
            </w:r>
          </w:p>
        </w:tc>
        <w:tc>
          <w:tcPr>
            <w:tcW w:w="1021" w:type="dxa"/>
            <w:shd w:val="clear" w:color="auto" w:fill="auto"/>
            <w:noWrap/>
            <w:vAlign w:val="center"/>
            <w:hideMark/>
          </w:tcPr>
          <w:p w14:paraId="203FAE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4605B4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3F96C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2B853B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24706B0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7C598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34 830 634,26</w:t>
            </w:r>
          </w:p>
        </w:tc>
        <w:tc>
          <w:tcPr>
            <w:tcW w:w="2835" w:type="dxa"/>
            <w:shd w:val="clear" w:color="auto" w:fill="auto"/>
            <w:noWrap/>
            <w:vAlign w:val="center"/>
            <w:hideMark/>
          </w:tcPr>
          <w:p w14:paraId="427719A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33 133 730,42</w:t>
            </w:r>
          </w:p>
        </w:tc>
        <w:tc>
          <w:tcPr>
            <w:tcW w:w="2550" w:type="dxa"/>
            <w:shd w:val="clear" w:color="auto" w:fill="auto"/>
            <w:noWrap/>
            <w:vAlign w:val="center"/>
            <w:hideMark/>
          </w:tcPr>
          <w:p w14:paraId="6E1FB7E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34 170 432,78</w:t>
            </w:r>
          </w:p>
        </w:tc>
      </w:tr>
      <w:tr w:rsidR="002B1CA7" w:rsidRPr="00AB1303" w14:paraId="1AED3A59" w14:textId="77777777" w:rsidTr="00AB1303">
        <w:trPr>
          <w:gridAfter w:val="1"/>
          <w:wAfter w:w="18" w:type="dxa"/>
          <w:trHeight w:val="645"/>
        </w:trPr>
        <w:tc>
          <w:tcPr>
            <w:tcW w:w="3119" w:type="dxa"/>
            <w:shd w:val="clear" w:color="auto" w:fill="auto"/>
            <w:vAlign w:val="bottom"/>
            <w:hideMark/>
          </w:tcPr>
          <w:p w14:paraId="051347D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1021" w:type="dxa"/>
            <w:shd w:val="clear" w:color="auto" w:fill="auto"/>
            <w:noWrap/>
            <w:vAlign w:val="center"/>
            <w:hideMark/>
          </w:tcPr>
          <w:p w14:paraId="4FB710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3CFF828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13EE1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5454A2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11.0.00.00000</w:t>
            </w:r>
          </w:p>
        </w:tc>
        <w:tc>
          <w:tcPr>
            <w:tcW w:w="613" w:type="dxa"/>
            <w:shd w:val="clear" w:color="auto" w:fill="auto"/>
            <w:noWrap/>
            <w:vAlign w:val="center"/>
            <w:hideMark/>
          </w:tcPr>
          <w:p w14:paraId="4DFD304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0531FD5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34 830 634,26</w:t>
            </w:r>
          </w:p>
        </w:tc>
        <w:tc>
          <w:tcPr>
            <w:tcW w:w="2835" w:type="dxa"/>
            <w:shd w:val="clear" w:color="auto" w:fill="auto"/>
            <w:noWrap/>
            <w:vAlign w:val="center"/>
            <w:hideMark/>
          </w:tcPr>
          <w:p w14:paraId="69D1D65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33 133 730,42</w:t>
            </w:r>
          </w:p>
        </w:tc>
        <w:tc>
          <w:tcPr>
            <w:tcW w:w="2550" w:type="dxa"/>
            <w:shd w:val="clear" w:color="auto" w:fill="auto"/>
            <w:noWrap/>
            <w:vAlign w:val="center"/>
            <w:hideMark/>
          </w:tcPr>
          <w:p w14:paraId="321998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34 170 432,78</w:t>
            </w:r>
          </w:p>
        </w:tc>
      </w:tr>
      <w:tr w:rsidR="002B1CA7" w:rsidRPr="00AB1303" w14:paraId="6570EF04" w14:textId="77777777" w:rsidTr="00AB1303">
        <w:trPr>
          <w:gridAfter w:val="1"/>
          <w:wAfter w:w="18" w:type="dxa"/>
          <w:trHeight w:val="435"/>
        </w:trPr>
        <w:tc>
          <w:tcPr>
            <w:tcW w:w="3119" w:type="dxa"/>
            <w:shd w:val="clear" w:color="auto" w:fill="auto"/>
            <w:vAlign w:val="center"/>
            <w:hideMark/>
          </w:tcPr>
          <w:p w14:paraId="19E42973"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1 "Развитие физической культуры и массового спорта" на 2019-2024 годы</w:t>
            </w:r>
          </w:p>
        </w:tc>
        <w:tc>
          <w:tcPr>
            <w:tcW w:w="1021" w:type="dxa"/>
            <w:shd w:val="clear" w:color="auto" w:fill="auto"/>
            <w:noWrap/>
            <w:vAlign w:val="center"/>
            <w:hideMark/>
          </w:tcPr>
          <w:p w14:paraId="6116CE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42F67D8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539838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A7868D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485B489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0FD8B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34 700 634,26</w:t>
            </w:r>
          </w:p>
        </w:tc>
        <w:tc>
          <w:tcPr>
            <w:tcW w:w="2835" w:type="dxa"/>
            <w:shd w:val="clear" w:color="auto" w:fill="auto"/>
            <w:noWrap/>
            <w:vAlign w:val="center"/>
            <w:hideMark/>
          </w:tcPr>
          <w:p w14:paraId="49E0466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33 003 730,42</w:t>
            </w:r>
          </w:p>
        </w:tc>
        <w:tc>
          <w:tcPr>
            <w:tcW w:w="2550" w:type="dxa"/>
            <w:shd w:val="clear" w:color="auto" w:fill="auto"/>
            <w:noWrap/>
            <w:vAlign w:val="center"/>
            <w:hideMark/>
          </w:tcPr>
          <w:p w14:paraId="3BF948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34 040 432,78</w:t>
            </w:r>
          </w:p>
        </w:tc>
      </w:tr>
      <w:tr w:rsidR="002B1CA7" w:rsidRPr="00AB1303" w14:paraId="140C5F2E" w14:textId="77777777" w:rsidTr="00AB1303">
        <w:trPr>
          <w:gridAfter w:val="1"/>
          <w:wAfter w:w="18" w:type="dxa"/>
          <w:trHeight w:val="855"/>
        </w:trPr>
        <w:tc>
          <w:tcPr>
            <w:tcW w:w="3119" w:type="dxa"/>
            <w:shd w:val="clear" w:color="auto" w:fill="auto"/>
            <w:vAlign w:val="center"/>
            <w:hideMark/>
          </w:tcPr>
          <w:p w14:paraId="388E4AA4"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1.2. "Обеспечение условий, способствующих населению города Усолье-Сибирское систематически занимающихся физической культурой и массовым спортом"</w:t>
            </w:r>
          </w:p>
        </w:tc>
        <w:tc>
          <w:tcPr>
            <w:tcW w:w="1021" w:type="dxa"/>
            <w:shd w:val="clear" w:color="auto" w:fill="auto"/>
            <w:noWrap/>
            <w:vAlign w:val="center"/>
            <w:hideMark/>
          </w:tcPr>
          <w:p w14:paraId="45D2356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2C581A6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AFA5ED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214AA5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6DD7450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67F5E8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34 190 245,49</w:t>
            </w:r>
          </w:p>
        </w:tc>
        <w:tc>
          <w:tcPr>
            <w:tcW w:w="2835" w:type="dxa"/>
            <w:shd w:val="clear" w:color="auto" w:fill="auto"/>
            <w:noWrap/>
            <w:vAlign w:val="center"/>
            <w:hideMark/>
          </w:tcPr>
          <w:p w14:paraId="0F5A5B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33 003 730,42</w:t>
            </w:r>
          </w:p>
        </w:tc>
        <w:tc>
          <w:tcPr>
            <w:tcW w:w="2550" w:type="dxa"/>
            <w:shd w:val="clear" w:color="auto" w:fill="auto"/>
            <w:noWrap/>
            <w:vAlign w:val="center"/>
            <w:hideMark/>
          </w:tcPr>
          <w:p w14:paraId="1865CA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34 040 432,78</w:t>
            </w:r>
          </w:p>
        </w:tc>
      </w:tr>
      <w:tr w:rsidR="002B1CA7" w:rsidRPr="00AB1303" w14:paraId="25A1D7C5" w14:textId="77777777" w:rsidTr="00AB1303">
        <w:trPr>
          <w:gridAfter w:val="1"/>
          <w:wAfter w:w="18" w:type="dxa"/>
          <w:trHeight w:val="435"/>
        </w:trPr>
        <w:tc>
          <w:tcPr>
            <w:tcW w:w="3119" w:type="dxa"/>
            <w:shd w:val="clear" w:color="auto" w:fill="auto"/>
            <w:vAlign w:val="center"/>
            <w:hideMark/>
          </w:tcPr>
          <w:p w14:paraId="39AC131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1.2.1. Содержание спортсооружений для занятий физической культурой и спортом</w:t>
            </w:r>
          </w:p>
        </w:tc>
        <w:tc>
          <w:tcPr>
            <w:tcW w:w="1021" w:type="dxa"/>
            <w:shd w:val="clear" w:color="auto" w:fill="auto"/>
            <w:noWrap/>
            <w:vAlign w:val="center"/>
            <w:hideMark/>
          </w:tcPr>
          <w:p w14:paraId="196560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6123A95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0256DA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6EBF5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11.1.02.00001</w:t>
            </w:r>
          </w:p>
        </w:tc>
        <w:tc>
          <w:tcPr>
            <w:tcW w:w="613" w:type="dxa"/>
            <w:shd w:val="clear" w:color="auto" w:fill="auto"/>
            <w:noWrap/>
            <w:vAlign w:val="center"/>
            <w:hideMark/>
          </w:tcPr>
          <w:p w14:paraId="4524268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6E79F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34 097 245,53</w:t>
            </w:r>
          </w:p>
        </w:tc>
        <w:tc>
          <w:tcPr>
            <w:tcW w:w="2835" w:type="dxa"/>
            <w:shd w:val="clear" w:color="auto" w:fill="auto"/>
            <w:noWrap/>
            <w:vAlign w:val="center"/>
            <w:hideMark/>
          </w:tcPr>
          <w:p w14:paraId="4ED544A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32 910 730,46</w:t>
            </w:r>
          </w:p>
        </w:tc>
        <w:tc>
          <w:tcPr>
            <w:tcW w:w="2550" w:type="dxa"/>
            <w:shd w:val="clear" w:color="auto" w:fill="auto"/>
            <w:noWrap/>
            <w:vAlign w:val="center"/>
            <w:hideMark/>
          </w:tcPr>
          <w:p w14:paraId="66B76B7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33 947 432,82</w:t>
            </w:r>
          </w:p>
        </w:tc>
      </w:tr>
      <w:tr w:rsidR="002B1CA7" w:rsidRPr="00AB1303" w14:paraId="42D9BE47" w14:textId="77777777" w:rsidTr="00AB1303">
        <w:trPr>
          <w:gridAfter w:val="1"/>
          <w:wAfter w:w="18" w:type="dxa"/>
          <w:trHeight w:val="435"/>
        </w:trPr>
        <w:tc>
          <w:tcPr>
            <w:tcW w:w="3119" w:type="dxa"/>
            <w:shd w:val="clear" w:color="auto" w:fill="auto"/>
            <w:vAlign w:val="center"/>
            <w:hideMark/>
          </w:tcPr>
          <w:p w14:paraId="4CDF74D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39303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29E7D49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DD4B0A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388D44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11.1.02.00001</w:t>
            </w:r>
          </w:p>
        </w:tc>
        <w:tc>
          <w:tcPr>
            <w:tcW w:w="613" w:type="dxa"/>
            <w:shd w:val="clear" w:color="auto" w:fill="auto"/>
            <w:noWrap/>
            <w:vAlign w:val="center"/>
            <w:hideMark/>
          </w:tcPr>
          <w:p w14:paraId="5345503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2522F0F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34 097 245,53</w:t>
            </w:r>
          </w:p>
        </w:tc>
        <w:tc>
          <w:tcPr>
            <w:tcW w:w="2835" w:type="dxa"/>
            <w:shd w:val="clear" w:color="auto" w:fill="auto"/>
            <w:noWrap/>
            <w:vAlign w:val="center"/>
            <w:hideMark/>
          </w:tcPr>
          <w:p w14:paraId="488353A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32 910 730,46</w:t>
            </w:r>
          </w:p>
        </w:tc>
        <w:tc>
          <w:tcPr>
            <w:tcW w:w="2550" w:type="dxa"/>
            <w:shd w:val="clear" w:color="auto" w:fill="auto"/>
            <w:noWrap/>
            <w:vAlign w:val="center"/>
            <w:hideMark/>
          </w:tcPr>
          <w:p w14:paraId="712C12C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33 947 432,82</w:t>
            </w:r>
          </w:p>
        </w:tc>
      </w:tr>
      <w:tr w:rsidR="002B1CA7" w:rsidRPr="00AB1303" w14:paraId="5580EDE4" w14:textId="77777777" w:rsidTr="00AB1303">
        <w:trPr>
          <w:gridAfter w:val="1"/>
          <w:wAfter w:w="18" w:type="dxa"/>
          <w:trHeight w:val="645"/>
        </w:trPr>
        <w:tc>
          <w:tcPr>
            <w:tcW w:w="3119" w:type="dxa"/>
            <w:shd w:val="clear" w:color="auto" w:fill="auto"/>
            <w:vAlign w:val="center"/>
            <w:hideMark/>
          </w:tcPr>
          <w:p w14:paraId="36657D0A"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1.2.2. Содействие в оснащении необходимым спортивным оборудованием и инвентарем для занятий физической культурой и спортом</w:t>
            </w:r>
          </w:p>
        </w:tc>
        <w:tc>
          <w:tcPr>
            <w:tcW w:w="1021" w:type="dxa"/>
            <w:shd w:val="clear" w:color="auto" w:fill="auto"/>
            <w:noWrap/>
            <w:vAlign w:val="center"/>
            <w:hideMark/>
          </w:tcPr>
          <w:p w14:paraId="6E7ABAE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75611AB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949CB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F23CB6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11.1.02.00002</w:t>
            </w:r>
          </w:p>
        </w:tc>
        <w:tc>
          <w:tcPr>
            <w:tcW w:w="613" w:type="dxa"/>
            <w:shd w:val="clear" w:color="auto" w:fill="auto"/>
            <w:noWrap/>
            <w:vAlign w:val="center"/>
            <w:hideMark/>
          </w:tcPr>
          <w:p w14:paraId="6B4013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44B2F9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c>
          <w:tcPr>
            <w:tcW w:w="2835" w:type="dxa"/>
            <w:shd w:val="clear" w:color="auto" w:fill="auto"/>
            <w:noWrap/>
            <w:vAlign w:val="center"/>
            <w:hideMark/>
          </w:tcPr>
          <w:p w14:paraId="236CAE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c>
          <w:tcPr>
            <w:tcW w:w="2550" w:type="dxa"/>
            <w:shd w:val="clear" w:color="auto" w:fill="auto"/>
            <w:noWrap/>
            <w:vAlign w:val="center"/>
            <w:hideMark/>
          </w:tcPr>
          <w:p w14:paraId="1B60393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r>
      <w:tr w:rsidR="002B1CA7" w:rsidRPr="00AB1303" w14:paraId="2D8FB6C2" w14:textId="77777777" w:rsidTr="00AB1303">
        <w:trPr>
          <w:gridAfter w:val="1"/>
          <w:wAfter w:w="18" w:type="dxa"/>
          <w:trHeight w:val="435"/>
        </w:trPr>
        <w:tc>
          <w:tcPr>
            <w:tcW w:w="3119" w:type="dxa"/>
            <w:shd w:val="clear" w:color="auto" w:fill="auto"/>
            <w:vAlign w:val="center"/>
            <w:hideMark/>
          </w:tcPr>
          <w:p w14:paraId="4E333305"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1D3935F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36D6F9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040B1B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CEF18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11.1.02.00002</w:t>
            </w:r>
          </w:p>
        </w:tc>
        <w:tc>
          <w:tcPr>
            <w:tcW w:w="613" w:type="dxa"/>
            <w:shd w:val="clear" w:color="auto" w:fill="auto"/>
            <w:noWrap/>
            <w:vAlign w:val="center"/>
            <w:hideMark/>
          </w:tcPr>
          <w:p w14:paraId="7B8A7CA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ADCCA0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c>
          <w:tcPr>
            <w:tcW w:w="2835" w:type="dxa"/>
            <w:shd w:val="clear" w:color="auto" w:fill="auto"/>
            <w:noWrap/>
            <w:vAlign w:val="center"/>
            <w:hideMark/>
          </w:tcPr>
          <w:p w14:paraId="533FC47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c>
          <w:tcPr>
            <w:tcW w:w="2550" w:type="dxa"/>
            <w:shd w:val="clear" w:color="auto" w:fill="auto"/>
            <w:noWrap/>
            <w:vAlign w:val="center"/>
            <w:hideMark/>
          </w:tcPr>
          <w:p w14:paraId="5060D31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92 999,96</w:t>
            </w:r>
          </w:p>
        </w:tc>
      </w:tr>
      <w:tr w:rsidR="002B1CA7" w:rsidRPr="00AB1303" w14:paraId="555E9F5F" w14:textId="77777777" w:rsidTr="00AB1303">
        <w:trPr>
          <w:gridAfter w:val="1"/>
          <w:wAfter w:w="18" w:type="dxa"/>
          <w:trHeight w:val="1065"/>
        </w:trPr>
        <w:tc>
          <w:tcPr>
            <w:tcW w:w="3119" w:type="dxa"/>
            <w:shd w:val="clear" w:color="auto" w:fill="auto"/>
            <w:vAlign w:val="center"/>
            <w:hideMark/>
          </w:tcPr>
          <w:p w14:paraId="7D63054B"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021" w:type="dxa"/>
            <w:shd w:val="clear" w:color="auto" w:fill="auto"/>
            <w:noWrap/>
            <w:vAlign w:val="center"/>
            <w:hideMark/>
          </w:tcPr>
          <w:p w14:paraId="5ACEFFC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5236BCD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8F89978"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4245DF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11.1.00.00000</w:t>
            </w:r>
          </w:p>
        </w:tc>
        <w:tc>
          <w:tcPr>
            <w:tcW w:w="613" w:type="dxa"/>
            <w:shd w:val="clear" w:color="auto" w:fill="auto"/>
            <w:noWrap/>
            <w:vAlign w:val="center"/>
            <w:hideMark/>
          </w:tcPr>
          <w:p w14:paraId="5236CB7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B28672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510 388,77</w:t>
            </w:r>
          </w:p>
        </w:tc>
        <w:tc>
          <w:tcPr>
            <w:tcW w:w="2835" w:type="dxa"/>
            <w:shd w:val="clear" w:color="auto" w:fill="auto"/>
            <w:noWrap/>
            <w:vAlign w:val="center"/>
            <w:hideMark/>
          </w:tcPr>
          <w:p w14:paraId="780B061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9F6351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5F78E411" w14:textId="77777777" w:rsidTr="00AB1303">
        <w:trPr>
          <w:gridAfter w:val="1"/>
          <w:wAfter w:w="18" w:type="dxa"/>
          <w:trHeight w:val="1065"/>
        </w:trPr>
        <w:tc>
          <w:tcPr>
            <w:tcW w:w="3119" w:type="dxa"/>
            <w:shd w:val="clear" w:color="auto" w:fill="auto"/>
            <w:vAlign w:val="center"/>
            <w:hideMark/>
          </w:tcPr>
          <w:p w14:paraId="2A14E35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1.3. "Приобретение спортивного оборудования и инвентаря для оснащения муниципальных организаций, осуществляющих деятельность в сфере физической культуры и массового спорта"</w:t>
            </w:r>
          </w:p>
        </w:tc>
        <w:tc>
          <w:tcPr>
            <w:tcW w:w="1021" w:type="dxa"/>
            <w:shd w:val="clear" w:color="auto" w:fill="auto"/>
            <w:noWrap/>
            <w:vAlign w:val="center"/>
            <w:hideMark/>
          </w:tcPr>
          <w:p w14:paraId="7E61722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7B65A9F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0637757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18A29B1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11.1.03.00000</w:t>
            </w:r>
          </w:p>
        </w:tc>
        <w:tc>
          <w:tcPr>
            <w:tcW w:w="613" w:type="dxa"/>
            <w:shd w:val="clear" w:color="auto" w:fill="auto"/>
            <w:noWrap/>
            <w:vAlign w:val="center"/>
            <w:hideMark/>
          </w:tcPr>
          <w:p w14:paraId="3123BB8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42DE40E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90 858,77</w:t>
            </w:r>
          </w:p>
        </w:tc>
        <w:tc>
          <w:tcPr>
            <w:tcW w:w="2835" w:type="dxa"/>
            <w:shd w:val="clear" w:color="auto" w:fill="auto"/>
            <w:noWrap/>
            <w:vAlign w:val="center"/>
            <w:hideMark/>
          </w:tcPr>
          <w:p w14:paraId="636B9D8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286265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29E44AC3" w14:textId="77777777" w:rsidTr="00AB1303">
        <w:trPr>
          <w:gridAfter w:val="1"/>
          <w:wAfter w:w="18" w:type="dxa"/>
          <w:trHeight w:val="435"/>
        </w:trPr>
        <w:tc>
          <w:tcPr>
            <w:tcW w:w="3119" w:type="dxa"/>
            <w:shd w:val="clear" w:color="auto" w:fill="auto"/>
            <w:vAlign w:val="center"/>
            <w:hideMark/>
          </w:tcPr>
          <w:p w14:paraId="3BD2369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0A84431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0F0E070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2831145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DE694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11.1.03.00000</w:t>
            </w:r>
          </w:p>
        </w:tc>
        <w:tc>
          <w:tcPr>
            <w:tcW w:w="613" w:type="dxa"/>
            <w:shd w:val="clear" w:color="auto" w:fill="auto"/>
            <w:noWrap/>
            <w:vAlign w:val="center"/>
            <w:hideMark/>
          </w:tcPr>
          <w:p w14:paraId="11EE95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8D76B8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90 858,77</w:t>
            </w:r>
          </w:p>
        </w:tc>
        <w:tc>
          <w:tcPr>
            <w:tcW w:w="2835" w:type="dxa"/>
            <w:shd w:val="clear" w:color="auto" w:fill="auto"/>
            <w:noWrap/>
            <w:vAlign w:val="center"/>
            <w:hideMark/>
          </w:tcPr>
          <w:p w14:paraId="4B45194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34E7563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7AB7651E" w14:textId="77777777" w:rsidTr="00AB1303">
        <w:trPr>
          <w:gridAfter w:val="1"/>
          <w:wAfter w:w="18" w:type="dxa"/>
          <w:trHeight w:val="1065"/>
        </w:trPr>
        <w:tc>
          <w:tcPr>
            <w:tcW w:w="3119" w:type="dxa"/>
            <w:shd w:val="clear" w:color="auto" w:fill="auto"/>
            <w:vAlign w:val="center"/>
            <w:hideMark/>
          </w:tcPr>
          <w:p w14:paraId="3614E432"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 xml:space="preserve">Основное мероприятие 1.3. "Приобретение спортивного оборудования и инвентаря для оснащения муниципальных </w:t>
            </w:r>
            <w:r w:rsidRPr="00AB1303">
              <w:rPr>
                <w:rFonts w:ascii="Courier New" w:hAnsi="Courier New" w:cs="Courier New"/>
                <w:sz w:val="22"/>
                <w:szCs w:val="22"/>
              </w:rPr>
              <w:lastRenderedPageBreak/>
              <w:t xml:space="preserve">организаций, осуществляющих деятельность в сфере физической культуры и массового спорта" </w:t>
            </w:r>
          </w:p>
        </w:tc>
        <w:tc>
          <w:tcPr>
            <w:tcW w:w="1021" w:type="dxa"/>
            <w:shd w:val="clear" w:color="auto" w:fill="auto"/>
            <w:noWrap/>
            <w:vAlign w:val="center"/>
            <w:hideMark/>
          </w:tcPr>
          <w:p w14:paraId="5A83255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lastRenderedPageBreak/>
              <w:t>910</w:t>
            </w:r>
          </w:p>
        </w:tc>
        <w:tc>
          <w:tcPr>
            <w:tcW w:w="598" w:type="dxa"/>
            <w:shd w:val="clear" w:color="auto" w:fill="auto"/>
            <w:noWrap/>
            <w:vAlign w:val="center"/>
            <w:hideMark/>
          </w:tcPr>
          <w:p w14:paraId="743C1F8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193066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4068FD9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w:t>
            </w:r>
            <w:proofErr w:type="gramStart"/>
            <w:r w:rsidRPr="00AB1303">
              <w:rPr>
                <w:rFonts w:ascii="Courier New" w:hAnsi="Courier New" w:cs="Courier New"/>
                <w:sz w:val="22"/>
                <w:szCs w:val="22"/>
              </w:rPr>
              <w:t>03.S</w:t>
            </w:r>
            <w:proofErr w:type="gramEnd"/>
            <w:r w:rsidRPr="00AB1303">
              <w:rPr>
                <w:rFonts w:ascii="Courier New" w:hAnsi="Courier New" w:cs="Courier New"/>
                <w:sz w:val="22"/>
                <w:szCs w:val="22"/>
              </w:rPr>
              <w:t>2850</w:t>
            </w:r>
          </w:p>
        </w:tc>
        <w:tc>
          <w:tcPr>
            <w:tcW w:w="613" w:type="dxa"/>
            <w:shd w:val="clear" w:color="auto" w:fill="auto"/>
            <w:noWrap/>
            <w:vAlign w:val="center"/>
            <w:hideMark/>
          </w:tcPr>
          <w:p w14:paraId="16D4C2A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B3D2B4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419 530,00</w:t>
            </w:r>
          </w:p>
        </w:tc>
        <w:tc>
          <w:tcPr>
            <w:tcW w:w="2835" w:type="dxa"/>
            <w:shd w:val="clear" w:color="auto" w:fill="auto"/>
            <w:noWrap/>
            <w:vAlign w:val="center"/>
            <w:hideMark/>
          </w:tcPr>
          <w:p w14:paraId="74B1569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5253FA5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150DFE1E" w14:textId="77777777" w:rsidTr="00AB1303">
        <w:trPr>
          <w:gridAfter w:val="1"/>
          <w:wAfter w:w="18" w:type="dxa"/>
          <w:trHeight w:val="435"/>
        </w:trPr>
        <w:tc>
          <w:tcPr>
            <w:tcW w:w="3119" w:type="dxa"/>
            <w:shd w:val="clear" w:color="auto" w:fill="auto"/>
            <w:vAlign w:val="center"/>
            <w:hideMark/>
          </w:tcPr>
          <w:p w14:paraId="68AF32B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2439C2B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56F0BD3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C9746F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028B1C4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11.1.</w:t>
            </w:r>
            <w:proofErr w:type="gramStart"/>
            <w:r w:rsidRPr="00AB1303">
              <w:rPr>
                <w:rFonts w:ascii="Courier New" w:hAnsi="Courier New" w:cs="Courier New"/>
                <w:sz w:val="22"/>
                <w:szCs w:val="22"/>
              </w:rPr>
              <w:t>03.S</w:t>
            </w:r>
            <w:proofErr w:type="gramEnd"/>
            <w:r w:rsidRPr="00AB1303">
              <w:rPr>
                <w:rFonts w:ascii="Courier New" w:hAnsi="Courier New" w:cs="Courier New"/>
                <w:sz w:val="22"/>
                <w:szCs w:val="22"/>
              </w:rPr>
              <w:t>2850</w:t>
            </w:r>
          </w:p>
        </w:tc>
        <w:tc>
          <w:tcPr>
            <w:tcW w:w="613" w:type="dxa"/>
            <w:shd w:val="clear" w:color="auto" w:fill="auto"/>
            <w:noWrap/>
            <w:vAlign w:val="center"/>
            <w:hideMark/>
          </w:tcPr>
          <w:p w14:paraId="2DC769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5628A60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419 530,00</w:t>
            </w:r>
          </w:p>
        </w:tc>
        <w:tc>
          <w:tcPr>
            <w:tcW w:w="2835" w:type="dxa"/>
            <w:shd w:val="clear" w:color="auto" w:fill="auto"/>
            <w:noWrap/>
            <w:vAlign w:val="center"/>
            <w:hideMark/>
          </w:tcPr>
          <w:p w14:paraId="7075612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c>
          <w:tcPr>
            <w:tcW w:w="2550" w:type="dxa"/>
            <w:shd w:val="clear" w:color="auto" w:fill="auto"/>
            <w:noWrap/>
            <w:vAlign w:val="center"/>
            <w:hideMark/>
          </w:tcPr>
          <w:p w14:paraId="621D31D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0,00</w:t>
            </w:r>
          </w:p>
        </w:tc>
      </w:tr>
      <w:tr w:rsidR="002B1CA7" w:rsidRPr="00AB1303" w14:paraId="3B1414A6" w14:textId="77777777" w:rsidTr="00AB1303">
        <w:trPr>
          <w:gridAfter w:val="1"/>
          <w:wAfter w:w="18" w:type="dxa"/>
          <w:trHeight w:val="435"/>
        </w:trPr>
        <w:tc>
          <w:tcPr>
            <w:tcW w:w="3119" w:type="dxa"/>
            <w:shd w:val="clear" w:color="auto" w:fill="auto"/>
            <w:vAlign w:val="center"/>
            <w:hideMark/>
          </w:tcPr>
          <w:p w14:paraId="54DA85C9"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"Подготовка спортивного резерва" на 2019-2024 годы</w:t>
            </w:r>
          </w:p>
        </w:tc>
        <w:tc>
          <w:tcPr>
            <w:tcW w:w="1021" w:type="dxa"/>
            <w:shd w:val="clear" w:color="auto" w:fill="auto"/>
            <w:noWrap/>
            <w:vAlign w:val="center"/>
            <w:hideMark/>
          </w:tcPr>
          <w:p w14:paraId="5E4B556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0B17FAA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1F8A9C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B95CC2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2CC4AE2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059254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835" w:type="dxa"/>
            <w:shd w:val="clear" w:color="auto" w:fill="auto"/>
            <w:noWrap/>
            <w:vAlign w:val="center"/>
            <w:hideMark/>
          </w:tcPr>
          <w:p w14:paraId="46F7968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550" w:type="dxa"/>
            <w:shd w:val="clear" w:color="auto" w:fill="auto"/>
            <w:noWrap/>
            <w:vAlign w:val="center"/>
            <w:hideMark/>
          </w:tcPr>
          <w:p w14:paraId="2356269D"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r>
      <w:tr w:rsidR="002B1CA7" w:rsidRPr="00AB1303" w14:paraId="79C24857" w14:textId="77777777" w:rsidTr="00AB1303">
        <w:trPr>
          <w:gridAfter w:val="1"/>
          <w:wAfter w:w="18" w:type="dxa"/>
          <w:trHeight w:val="645"/>
        </w:trPr>
        <w:tc>
          <w:tcPr>
            <w:tcW w:w="3119" w:type="dxa"/>
            <w:shd w:val="clear" w:color="auto" w:fill="auto"/>
            <w:vAlign w:val="center"/>
            <w:hideMark/>
          </w:tcPr>
          <w:p w14:paraId="0C690650"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021" w:type="dxa"/>
            <w:shd w:val="clear" w:color="auto" w:fill="auto"/>
            <w:noWrap/>
            <w:vAlign w:val="center"/>
            <w:hideMark/>
          </w:tcPr>
          <w:p w14:paraId="3423F50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627B7F0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36C4406D"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21E861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6AE2E60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1DA0BAB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835" w:type="dxa"/>
            <w:shd w:val="clear" w:color="auto" w:fill="auto"/>
            <w:noWrap/>
            <w:vAlign w:val="center"/>
            <w:hideMark/>
          </w:tcPr>
          <w:p w14:paraId="3A271236"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550" w:type="dxa"/>
            <w:shd w:val="clear" w:color="auto" w:fill="auto"/>
            <w:noWrap/>
            <w:vAlign w:val="center"/>
            <w:hideMark/>
          </w:tcPr>
          <w:p w14:paraId="07F2696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r>
      <w:tr w:rsidR="002B1CA7" w:rsidRPr="00AB1303" w14:paraId="09098D01" w14:textId="77777777" w:rsidTr="00AB1303">
        <w:trPr>
          <w:gridAfter w:val="1"/>
          <w:wAfter w:w="18" w:type="dxa"/>
          <w:trHeight w:val="645"/>
        </w:trPr>
        <w:tc>
          <w:tcPr>
            <w:tcW w:w="3119" w:type="dxa"/>
            <w:shd w:val="clear" w:color="auto" w:fill="auto"/>
            <w:vAlign w:val="center"/>
            <w:hideMark/>
          </w:tcPr>
          <w:p w14:paraId="2D5E2D1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021" w:type="dxa"/>
            <w:shd w:val="clear" w:color="auto" w:fill="auto"/>
            <w:noWrap/>
            <w:vAlign w:val="center"/>
            <w:hideMark/>
          </w:tcPr>
          <w:p w14:paraId="10F48C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10AC6C4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1C32FD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7810417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22AB9E8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CEDCBCE"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835" w:type="dxa"/>
            <w:shd w:val="clear" w:color="auto" w:fill="auto"/>
            <w:noWrap/>
            <w:vAlign w:val="center"/>
            <w:hideMark/>
          </w:tcPr>
          <w:p w14:paraId="39B0761A"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550" w:type="dxa"/>
            <w:shd w:val="clear" w:color="auto" w:fill="auto"/>
            <w:noWrap/>
            <w:vAlign w:val="center"/>
            <w:hideMark/>
          </w:tcPr>
          <w:p w14:paraId="41AF9C3C"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r>
      <w:tr w:rsidR="002B1CA7" w:rsidRPr="00AB1303" w14:paraId="71F117DD" w14:textId="77777777" w:rsidTr="00AB1303">
        <w:trPr>
          <w:gridAfter w:val="1"/>
          <w:wAfter w:w="18" w:type="dxa"/>
          <w:trHeight w:val="435"/>
        </w:trPr>
        <w:tc>
          <w:tcPr>
            <w:tcW w:w="3119" w:type="dxa"/>
            <w:shd w:val="clear" w:color="auto" w:fill="auto"/>
            <w:vAlign w:val="center"/>
            <w:hideMark/>
          </w:tcPr>
          <w:p w14:paraId="4E7325B8"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327AF330"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31D04F2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F7884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01</w:t>
            </w:r>
          </w:p>
        </w:tc>
        <w:tc>
          <w:tcPr>
            <w:tcW w:w="1933" w:type="dxa"/>
            <w:shd w:val="clear" w:color="auto" w:fill="auto"/>
            <w:noWrap/>
            <w:vAlign w:val="center"/>
            <w:hideMark/>
          </w:tcPr>
          <w:p w14:paraId="6D8F323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2986267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1A7EB65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835" w:type="dxa"/>
            <w:shd w:val="clear" w:color="auto" w:fill="auto"/>
            <w:noWrap/>
            <w:vAlign w:val="center"/>
            <w:hideMark/>
          </w:tcPr>
          <w:p w14:paraId="0A250A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c>
          <w:tcPr>
            <w:tcW w:w="2550" w:type="dxa"/>
            <w:shd w:val="clear" w:color="auto" w:fill="auto"/>
            <w:noWrap/>
            <w:vAlign w:val="center"/>
            <w:hideMark/>
          </w:tcPr>
          <w:p w14:paraId="4A0D0E7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130 000,00</w:t>
            </w:r>
          </w:p>
        </w:tc>
      </w:tr>
      <w:tr w:rsidR="002B1CA7" w:rsidRPr="00AB1303" w14:paraId="548F79DA" w14:textId="77777777" w:rsidTr="00AB1303">
        <w:trPr>
          <w:gridAfter w:val="1"/>
          <w:wAfter w:w="18" w:type="dxa"/>
          <w:trHeight w:val="435"/>
        </w:trPr>
        <w:tc>
          <w:tcPr>
            <w:tcW w:w="3119" w:type="dxa"/>
            <w:shd w:val="clear" w:color="auto" w:fill="auto"/>
            <w:vAlign w:val="center"/>
            <w:hideMark/>
          </w:tcPr>
          <w:p w14:paraId="492D664E"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lastRenderedPageBreak/>
              <w:t>Другие вопросы в области физической культуры и спорта</w:t>
            </w:r>
          </w:p>
        </w:tc>
        <w:tc>
          <w:tcPr>
            <w:tcW w:w="1021" w:type="dxa"/>
            <w:shd w:val="clear" w:color="auto" w:fill="auto"/>
            <w:noWrap/>
            <w:vAlign w:val="center"/>
            <w:hideMark/>
          </w:tcPr>
          <w:p w14:paraId="6DBAA3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2C1634E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6AF7792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32F07A3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613" w:type="dxa"/>
            <w:shd w:val="clear" w:color="auto" w:fill="auto"/>
            <w:noWrap/>
            <w:vAlign w:val="center"/>
            <w:hideMark/>
          </w:tcPr>
          <w:p w14:paraId="4E8DFCFA"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82EF0F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835" w:type="dxa"/>
            <w:shd w:val="clear" w:color="auto" w:fill="auto"/>
            <w:noWrap/>
            <w:vAlign w:val="center"/>
            <w:hideMark/>
          </w:tcPr>
          <w:p w14:paraId="7BDF0E0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550" w:type="dxa"/>
            <w:shd w:val="clear" w:color="auto" w:fill="auto"/>
            <w:noWrap/>
            <w:vAlign w:val="center"/>
            <w:hideMark/>
          </w:tcPr>
          <w:p w14:paraId="3729AAF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r>
      <w:tr w:rsidR="002B1CA7" w:rsidRPr="00AB1303" w14:paraId="2F9137DC" w14:textId="77777777" w:rsidTr="00AB1303">
        <w:trPr>
          <w:gridAfter w:val="1"/>
          <w:wAfter w:w="18" w:type="dxa"/>
          <w:trHeight w:val="645"/>
        </w:trPr>
        <w:tc>
          <w:tcPr>
            <w:tcW w:w="3119" w:type="dxa"/>
            <w:shd w:val="clear" w:color="auto" w:fill="auto"/>
            <w:vAlign w:val="bottom"/>
            <w:hideMark/>
          </w:tcPr>
          <w:p w14:paraId="1F4270AC"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Муниципальная программа города Усолье-Сибирское "Развитие физической культуры и спорта" на 2019-2024 годы</w:t>
            </w:r>
          </w:p>
        </w:tc>
        <w:tc>
          <w:tcPr>
            <w:tcW w:w="1021" w:type="dxa"/>
            <w:shd w:val="clear" w:color="auto" w:fill="auto"/>
            <w:noWrap/>
            <w:vAlign w:val="center"/>
            <w:hideMark/>
          </w:tcPr>
          <w:p w14:paraId="52E92D1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56744E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46F87C6E"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45CA65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11.0.00.00000</w:t>
            </w:r>
          </w:p>
        </w:tc>
        <w:tc>
          <w:tcPr>
            <w:tcW w:w="613" w:type="dxa"/>
            <w:shd w:val="clear" w:color="auto" w:fill="auto"/>
            <w:noWrap/>
            <w:vAlign w:val="center"/>
            <w:hideMark/>
          </w:tcPr>
          <w:p w14:paraId="00B4E00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6036FD1"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835" w:type="dxa"/>
            <w:shd w:val="clear" w:color="auto" w:fill="auto"/>
            <w:noWrap/>
            <w:vAlign w:val="center"/>
            <w:hideMark/>
          </w:tcPr>
          <w:p w14:paraId="3CE587C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550" w:type="dxa"/>
            <w:shd w:val="clear" w:color="auto" w:fill="auto"/>
            <w:noWrap/>
            <w:vAlign w:val="center"/>
            <w:hideMark/>
          </w:tcPr>
          <w:p w14:paraId="4C95F2D2"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r>
      <w:tr w:rsidR="002B1CA7" w:rsidRPr="00AB1303" w14:paraId="39B7DFEA" w14:textId="77777777" w:rsidTr="00AB1303">
        <w:trPr>
          <w:gridAfter w:val="1"/>
          <w:wAfter w:w="18" w:type="dxa"/>
          <w:trHeight w:val="435"/>
        </w:trPr>
        <w:tc>
          <w:tcPr>
            <w:tcW w:w="3119" w:type="dxa"/>
            <w:shd w:val="clear" w:color="auto" w:fill="auto"/>
            <w:vAlign w:val="center"/>
            <w:hideMark/>
          </w:tcPr>
          <w:p w14:paraId="7118B707"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Подпрограмма 2 "Подготовка спортивного резерва" на 2019-2024 годы</w:t>
            </w:r>
          </w:p>
        </w:tc>
        <w:tc>
          <w:tcPr>
            <w:tcW w:w="1021" w:type="dxa"/>
            <w:shd w:val="clear" w:color="auto" w:fill="auto"/>
            <w:noWrap/>
            <w:vAlign w:val="center"/>
            <w:hideMark/>
          </w:tcPr>
          <w:p w14:paraId="5C328C0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1A3254B1"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17E7B89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FA1F5E4"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7362EEA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356ACA7F"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835" w:type="dxa"/>
            <w:shd w:val="clear" w:color="auto" w:fill="auto"/>
            <w:noWrap/>
            <w:vAlign w:val="center"/>
            <w:hideMark/>
          </w:tcPr>
          <w:p w14:paraId="5CE742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550" w:type="dxa"/>
            <w:shd w:val="clear" w:color="auto" w:fill="auto"/>
            <w:noWrap/>
            <w:vAlign w:val="center"/>
            <w:hideMark/>
          </w:tcPr>
          <w:p w14:paraId="2EF9A190"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r>
      <w:tr w:rsidR="002B1CA7" w:rsidRPr="00AB1303" w14:paraId="255A9BEA" w14:textId="77777777" w:rsidTr="00AB1303">
        <w:trPr>
          <w:gridAfter w:val="1"/>
          <w:wAfter w:w="18" w:type="dxa"/>
          <w:trHeight w:val="645"/>
        </w:trPr>
        <w:tc>
          <w:tcPr>
            <w:tcW w:w="3119" w:type="dxa"/>
            <w:shd w:val="clear" w:color="auto" w:fill="auto"/>
            <w:vAlign w:val="center"/>
            <w:hideMark/>
          </w:tcPr>
          <w:p w14:paraId="5E15DC3D"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021" w:type="dxa"/>
            <w:shd w:val="clear" w:color="auto" w:fill="auto"/>
            <w:noWrap/>
            <w:vAlign w:val="center"/>
            <w:hideMark/>
          </w:tcPr>
          <w:p w14:paraId="07AEEDE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5CE94CF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D39C92F"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2CE81825"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11.2.00.00000</w:t>
            </w:r>
          </w:p>
        </w:tc>
        <w:tc>
          <w:tcPr>
            <w:tcW w:w="613" w:type="dxa"/>
            <w:shd w:val="clear" w:color="auto" w:fill="auto"/>
            <w:noWrap/>
            <w:vAlign w:val="center"/>
            <w:hideMark/>
          </w:tcPr>
          <w:p w14:paraId="5EF317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2EE82E24"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835" w:type="dxa"/>
            <w:shd w:val="clear" w:color="auto" w:fill="auto"/>
            <w:noWrap/>
            <w:vAlign w:val="center"/>
            <w:hideMark/>
          </w:tcPr>
          <w:p w14:paraId="1C3EEA48"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550" w:type="dxa"/>
            <w:shd w:val="clear" w:color="auto" w:fill="auto"/>
            <w:noWrap/>
            <w:vAlign w:val="center"/>
            <w:hideMark/>
          </w:tcPr>
          <w:p w14:paraId="34AE7F6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r>
      <w:tr w:rsidR="002B1CA7" w:rsidRPr="00AB1303" w14:paraId="5C4057AF" w14:textId="77777777" w:rsidTr="00AB1303">
        <w:trPr>
          <w:gridAfter w:val="1"/>
          <w:wAfter w:w="18" w:type="dxa"/>
          <w:trHeight w:val="645"/>
        </w:trPr>
        <w:tc>
          <w:tcPr>
            <w:tcW w:w="3119" w:type="dxa"/>
            <w:shd w:val="clear" w:color="auto" w:fill="auto"/>
            <w:vAlign w:val="center"/>
            <w:hideMark/>
          </w:tcPr>
          <w:p w14:paraId="201C1F66"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Основное мероприятие 2.1. "Участие сборных команд и спортсменов в областных, региональных, всероссийских и международных соревнованиях"</w:t>
            </w:r>
          </w:p>
        </w:tc>
        <w:tc>
          <w:tcPr>
            <w:tcW w:w="1021" w:type="dxa"/>
            <w:shd w:val="clear" w:color="auto" w:fill="auto"/>
            <w:noWrap/>
            <w:vAlign w:val="center"/>
            <w:hideMark/>
          </w:tcPr>
          <w:p w14:paraId="71ED5927"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398229D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518C4D4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0E7CDE9B"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67749C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 xml:space="preserve"> </w:t>
            </w:r>
          </w:p>
        </w:tc>
        <w:tc>
          <w:tcPr>
            <w:tcW w:w="2425" w:type="dxa"/>
            <w:shd w:val="clear" w:color="auto" w:fill="auto"/>
            <w:noWrap/>
            <w:vAlign w:val="center"/>
            <w:hideMark/>
          </w:tcPr>
          <w:p w14:paraId="7FB507E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835" w:type="dxa"/>
            <w:shd w:val="clear" w:color="auto" w:fill="auto"/>
            <w:noWrap/>
            <w:vAlign w:val="center"/>
            <w:hideMark/>
          </w:tcPr>
          <w:p w14:paraId="5EFD7159"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550" w:type="dxa"/>
            <w:shd w:val="clear" w:color="auto" w:fill="auto"/>
            <w:noWrap/>
            <w:vAlign w:val="center"/>
            <w:hideMark/>
          </w:tcPr>
          <w:p w14:paraId="3BF25F5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r>
      <w:tr w:rsidR="002B1CA7" w:rsidRPr="00AB1303" w14:paraId="056545F7" w14:textId="77777777" w:rsidTr="00AB1303">
        <w:trPr>
          <w:gridAfter w:val="1"/>
          <w:wAfter w:w="18" w:type="dxa"/>
          <w:trHeight w:val="435"/>
        </w:trPr>
        <w:tc>
          <w:tcPr>
            <w:tcW w:w="3119" w:type="dxa"/>
            <w:shd w:val="clear" w:color="auto" w:fill="auto"/>
            <w:vAlign w:val="center"/>
            <w:hideMark/>
          </w:tcPr>
          <w:p w14:paraId="2B70AE91" w14:textId="77777777" w:rsidR="002B1CA7" w:rsidRPr="00AB1303" w:rsidRDefault="002B1CA7" w:rsidP="002B1CA7">
            <w:pPr>
              <w:rPr>
                <w:rFonts w:ascii="Courier New" w:hAnsi="Courier New" w:cs="Courier New"/>
                <w:sz w:val="22"/>
                <w:szCs w:val="22"/>
              </w:rPr>
            </w:pPr>
            <w:r w:rsidRPr="00AB1303">
              <w:rPr>
                <w:rFonts w:ascii="Courier New" w:hAnsi="Courier New" w:cs="Courier New"/>
                <w:sz w:val="22"/>
                <w:szCs w:val="22"/>
              </w:rPr>
              <w:t>Предоставление субсидий бюджетным, автономным учреждениям и иным некоммерческим организациям</w:t>
            </w:r>
          </w:p>
        </w:tc>
        <w:tc>
          <w:tcPr>
            <w:tcW w:w="1021" w:type="dxa"/>
            <w:shd w:val="clear" w:color="auto" w:fill="auto"/>
            <w:noWrap/>
            <w:vAlign w:val="center"/>
            <w:hideMark/>
          </w:tcPr>
          <w:p w14:paraId="1CE5A9EC"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910</w:t>
            </w:r>
          </w:p>
        </w:tc>
        <w:tc>
          <w:tcPr>
            <w:tcW w:w="598" w:type="dxa"/>
            <w:shd w:val="clear" w:color="auto" w:fill="auto"/>
            <w:noWrap/>
            <w:vAlign w:val="center"/>
            <w:hideMark/>
          </w:tcPr>
          <w:p w14:paraId="31B493E2"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w:t>
            </w:r>
          </w:p>
        </w:tc>
        <w:tc>
          <w:tcPr>
            <w:tcW w:w="1103" w:type="dxa"/>
            <w:shd w:val="clear" w:color="auto" w:fill="auto"/>
            <w:noWrap/>
            <w:vAlign w:val="center"/>
            <w:hideMark/>
          </w:tcPr>
          <w:p w14:paraId="779A1413"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05</w:t>
            </w:r>
          </w:p>
        </w:tc>
        <w:tc>
          <w:tcPr>
            <w:tcW w:w="1933" w:type="dxa"/>
            <w:shd w:val="clear" w:color="auto" w:fill="auto"/>
            <w:noWrap/>
            <w:vAlign w:val="center"/>
            <w:hideMark/>
          </w:tcPr>
          <w:p w14:paraId="6D0107F9"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11.2.01.00000</w:t>
            </w:r>
          </w:p>
        </w:tc>
        <w:tc>
          <w:tcPr>
            <w:tcW w:w="613" w:type="dxa"/>
            <w:shd w:val="clear" w:color="auto" w:fill="auto"/>
            <w:noWrap/>
            <w:vAlign w:val="center"/>
            <w:hideMark/>
          </w:tcPr>
          <w:p w14:paraId="5B9BCB06" w14:textId="77777777" w:rsidR="002B1CA7" w:rsidRPr="00AB1303" w:rsidRDefault="002B1CA7" w:rsidP="002B1CA7">
            <w:pPr>
              <w:jc w:val="center"/>
              <w:rPr>
                <w:rFonts w:ascii="Courier New" w:hAnsi="Courier New" w:cs="Courier New"/>
                <w:sz w:val="22"/>
                <w:szCs w:val="22"/>
              </w:rPr>
            </w:pPr>
            <w:r w:rsidRPr="00AB1303">
              <w:rPr>
                <w:rFonts w:ascii="Courier New" w:hAnsi="Courier New" w:cs="Courier New"/>
                <w:sz w:val="22"/>
                <w:szCs w:val="22"/>
              </w:rPr>
              <w:t>600</w:t>
            </w:r>
          </w:p>
        </w:tc>
        <w:tc>
          <w:tcPr>
            <w:tcW w:w="2425" w:type="dxa"/>
            <w:shd w:val="clear" w:color="auto" w:fill="auto"/>
            <w:noWrap/>
            <w:vAlign w:val="center"/>
            <w:hideMark/>
          </w:tcPr>
          <w:p w14:paraId="02C890DB"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835" w:type="dxa"/>
            <w:shd w:val="clear" w:color="auto" w:fill="auto"/>
            <w:noWrap/>
            <w:vAlign w:val="center"/>
            <w:hideMark/>
          </w:tcPr>
          <w:p w14:paraId="6369D5B5"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c>
          <w:tcPr>
            <w:tcW w:w="2550" w:type="dxa"/>
            <w:shd w:val="clear" w:color="auto" w:fill="auto"/>
            <w:noWrap/>
            <w:vAlign w:val="center"/>
            <w:hideMark/>
          </w:tcPr>
          <w:p w14:paraId="6E386AC7" w14:textId="77777777" w:rsidR="002B1CA7" w:rsidRPr="00AB1303" w:rsidRDefault="002B1CA7" w:rsidP="002B1CA7">
            <w:pPr>
              <w:jc w:val="right"/>
              <w:rPr>
                <w:rFonts w:ascii="Courier New" w:hAnsi="Courier New" w:cs="Courier New"/>
                <w:sz w:val="22"/>
                <w:szCs w:val="22"/>
              </w:rPr>
            </w:pPr>
            <w:r w:rsidRPr="00AB1303">
              <w:rPr>
                <w:rFonts w:ascii="Courier New" w:hAnsi="Courier New" w:cs="Courier New"/>
                <w:sz w:val="22"/>
                <w:szCs w:val="22"/>
              </w:rPr>
              <w:t>165 000,00</w:t>
            </w:r>
          </w:p>
        </w:tc>
      </w:tr>
    </w:tbl>
    <w:p w14:paraId="1939B6FA" w14:textId="77777777" w:rsidR="002B1CA7" w:rsidRDefault="002B1CA7" w:rsidP="002B1CA7">
      <w:pPr>
        <w:jc w:val="both"/>
        <w:rPr>
          <w:rFonts w:ascii="Arial" w:hAnsi="Arial" w:cs="Arial"/>
        </w:rPr>
      </w:pPr>
    </w:p>
    <w:p w14:paraId="562D48AB"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Приложение № 7</w:t>
      </w:r>
    </w:p>
    <w:p w14:paraId="2249BCA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lastRenderedPageBreak/>
        <w:t>К решению Думы города Усолье-Сибирское</w:t>
      </w:r>
    </w:p>
    <w:p w14:paraId="01D67E0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От 25.06.2020 г. № 31/7</w:t>
      </w:r>
    </w:p>
    <w:tbl>
      <w:tblPr>
        <w:tblW w:w="1532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0"/>
        <w:gridCol w:w="5980"/>
        <w:gridCol w:w="2958"/>
        <w:gridCol w:w="2835"/>
        <w:gridCol w:w="2551"/>
      </w:tblGrid>
      <w:tr w:rsidR="002B1CA7" w:rsidRPr="008F1589" w14:paraId="400718E6" w14:textId="77777777" w:rsidTr="002B1CA7">
        <w:trPr>
          <w:trHeight w:val="1576"/>
        </w:trPr>
        <w:tc>
          <w:tcPr>
            <w:tcW w:w="15324" w:type="dxa"/>
            <w:gridSpan w:val="5"/>
            <w:shd w:val="clear" w:color="auto" w:fill="auto"/>
            <w:noWrap/>
            <w:vAlign w:val="bottom"/>
            <w:hideMark/>
          </w:tcPr>
          <w:p w14:paraId="1CAC961A"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Перечень публичных нормативных обязательств бюджета города Усолье-Сибирское на 2020 год и плановый период 2021-2022 годов</w:t>
            </w:r>
          </w:p>
          <w:p w14:paraId="24071D98"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sz w:val="22"/>
                <w:szCs w:val="22"/>
              </w:rPr>
              <w:t>рублей</w:t>
            </w:r>
          </w:p>
        </w:tc>
      </w:tr>
      <w:tr w:rsidR="002B1CA7" w:rsidRPr="008F1589" w14:paraId="6133DA3B" w14:textId="77777777" w:rsidTr="002B1CA7">
        <w:trPr>
          <w:trHeight w:val="300"/>
        </w:trPr>
        <w:tc>
          <w:tcPr>
            <w:tcW w:w="1000" w:type="dxa"/>
            <w:shd w:val="clear" w:color="auto" w:fill="auto"/>
            <w:vAlign w:val="bottom"/>
            <w:hideMark/>
          </w:tcPr>
          <w:p w14:paraId="6B5310BC"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w:t>
            </w:r>
          </w:p>
        </w:tc>
        <w:tc>
          <w:tcPr>
            <w:tcW w:w="5980" w:type="dxa"/>
            <w:shd w:val="clear" w:color="auto" w:fill="auto"/>
            <w:vAlign w:val="bottom"/>
            <w:hideMark/>
          </w:tcPr>
          <w:p w14:paraId="6CB5ECB0"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Наименование публично-нормативных обязательств</w:t>
            </w:r>
          </w:p>
        </w:tc>
        <w:tc>
          <w:tcPr>
            <w:tcW w:w="2958" w:type="dxa"/>
            <w:shd w:val="clear" w:color="auto" w:fill="auto"/>
            <w:vAlign w:val="bottom"/>
            <w:hideMark/>
          </w:tcPr>
          <w:p w14:paraId="1A460776"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2020 год</w:t>
            </w:r>
          </w:p>
        </w:tc>
        <w:tc>
          <w:tcPr>
            <w:tcW w:w="2835" w:type="dxa"/>
            <w:shd w:val="clear" w:color="auto" w:fill="auto"/>
            <w:noWrap/>
            <w:vAlign w:val="bottom"/>
            <w:hideMark/>
          </w:tcPr>
          <w:p w14:paraId="0B990686"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2021 год</w:t>
            </w:r>
          </w:p>
        </w:tc>
        <w:tc>
          <w:tcPr>
            <w:tcW w:w="2551" w:type="dxa"/>
            <w:shd w:val="clear" w:color="auto" w:fill="auto"/>
            <w:noWrap/>
            <w:vAlign w:val="bottom"/>
            <w:hideMark/>
          </w:tcPr>
          <w:p w14:paraId="089BEF31"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 xml:space="preserve">2022 год </w:t>
            </w:r>
          </w:p>
        </w:tc>
      </w:tr>
      <w:tr w:rsidR="002B1CA7" w:rsidRPr="008F1589" w14:paraId="66FFE4D6" w14:textId="77777777" w:rsidTr="002B1CA7">
        <w:trPr>
          <w:trHeight w:val="570"/>
        </w:trPr>
        <w:tc>
          <w:tcPr>
            <w:tcW w:w="1000" w:type="dxa"/>
            <w:shd w:val="clear" w:color="auto" w:fill="auto"/>
            <w:vAlign w:val="bottom"/>
            <w:hideMark/>
          </w:tcPr>
          <w:p w14:paraId="1D47E273"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1.</w:t>
            </w:r>
          </w:p>
        </w:tc>
        <w:tc>
          <w:tcPr>
            <w:tcW w:w="5980" w:type="dxa"/>
            <w:shd w:val="clear" w:color="auto" w:fill="auto"/>
            <w:vAlign w:val="bottom"/>
            <w:hideMark/>
          </w:tcPr>
          <w:p w14:paraId="69C72786"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За счет средств бюджета города, всего</w:t>
            </w:r>
          </w:p>
        </w:tc>
        <w:tc>
          <w:tcPr>
            <w:tcW w:w="2958" w:type="dxa"/>
            <w:shd w:val="clear" w:color="auto" w:fill="auto"/>
            <w:vAlign w:val="bottom"/>
            <w:hideMark/>
          </w:tcPr>
          <w:p w14:paraId="1844200A"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1 822 800,00</w:t>
            </w:r>
          </w:p>
        </w:tc>
        <w:tc>
          <w:tcPr>
            <w:tcW w:w="2835" w:type="dxa"/>
            <w:shd w:val="clear" w:color="auto" w:fill="auto"/>
            <w:vAlign w:val="bottom"/>
            <w:hideMark/>
          </w:tcPr>
          <w:p w14:paraId="088DE9BE"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1 822 800,00</w:t>
            </w:r>
          </w:p>
        </w:tc>
        <w:tc>
          <w:tcPr>
            <w:tcW w:w="2551" w:type="dxa"/>
            <w:shd w:val="clear" w:color="auto" w:fill="auto"/>
            <w:vAlign w:val="bottom"/>
            <w:hideMark/>
          </w:tcPr>
          <w:p w14:paraId="474CC3CA"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1 822 800,00</w:t>
            </w:r>
          </w:p>
        </w:tc>
      </w:tr>
      <w:tr w:rsidR="002B1CA7" w:rsidRPr="008F1589" w14:paraId="3E25FC3A" w14:textId="77777777" w:rsidTr="002B1CA7">
        <w:trPr>
          <w:trHeight w:val="300"/>
        </w:trPr>
        <w:tc>
          <w:tcPr>
            <w:tcW w:w="1000" w:type="dxa"/>
            <w:shd w:val="clear" w:color="auto" w:fill="auto"/>
            <w:vAlign w:val="bottom"/>
            <w:hideMark/>
          </w:tcPr>
          <w:p w14:paraId="01FAD863" w14:textId="77777777" w:rsidR="002B1CA7" w:rsidRPr="008F1589" w:rsidRDefault="002B1CA7" w:rsidP="002B1CA7">
            <w:pPr>
              <w:jc w:val="center"/>
              <w:rPr>
                <w:rFonts w:ascii="Courier New" w:hAnsi="Courier New" w:cs="Courier New"/>
                <w:sz w:val="22"/>
                <w:szCs w:val="22"/>
              </w:rPr>
            </w:pPr>
          </w:p>
        </w:tc>
        <w:tc>
          <w:tcPr>
            <w:tcW w:w="5980" w:type="dxa"/>
            <w:shd w:val="clear" w:color="auto" w:fill="auto"/>
            <w:vAlign w:val="bottom"/>
            <w:hideMark/>
          </w:tcPr>
          <w:p w14:paraId="0F4BFDFF"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в том числе:</w:t>
            </w:r>
          </w:p>
        </w:tc>
        <w:tc>
          <w:tcPr>
            <w:tcW w:w="2958" w:type="dxa"/>
            <w:shd w:val="clear" w:color="auto" w:fill="auto"/>
            <w:noWrap/>
            <w:vAlign w:val="bottom"/>
            <w:hideMark/>
          </w:tcPr>
          <w:p w14:paraId="715BE3AC" w14:textId="77777777" w:rsidR="002B1CA7" w:rsidRPr="008F1589" w:rsidRDefault="002B1CA7" w:rsidP="002B1CA7">
            <w:pPr>
              <w:jc w:val="center"/>
              <w:rPr>
                <w:rFonts w:ascii="Courier New" w:hAnsi="Courier New" w:cs="Courier New"/>
                <w:sz w:val="22"/>
                <w:szCs w:val="22"/>
              </w:rPr>
            </w:pPr>
          </w:p>
        </w:tc>
        <w:tc>
          <w:tcPr>
            <w:tcW w:w="2835" w:type="dxa"/>
            <w:shd w:val="clear" w:color="auto" w:fill="auto"/>
            <w:noWrap/>
            <w:vAlign w:val="bottom"/>
            <w:hideMark/>
          </w:tcPr>
          <w:p w14:paraId="6D3A2BA0" w14:textId="77777777" w:rsidR="002B1CA7" w:rsidRPr="008F1589" w:rsidRDefault="002B1CA7" w:rsidP="002B1CA7">
            <w:pPr>
              <w:rPr>
                <w:rFonts w:ascii="Courier New" w:hAnsi="Courier New" w:cs="Courier New"/>
                <w:sz w:val="22"/>
                <w:szCs w:val="22"/>
              </w:rPr>
            </w:pPr>
          </w:p>
        </w:tc>
        <w:tc>
          <w:tcPr>
            <w:tcW w:w="2551" w:type="dxa"/>
            <w:shd w:val="clear" w:color="auto" w:fill="auto"/>
            <w:noWrap/>
            <w:vAlign w:val="bottom"/>
            <w:hideMark/>
          </w:tcPr>
          <w:p w14:paraId="6BA899ED" w14:textId="77777777" w:rsidR="002B1CA7" w:rsidRPr="008F1589" w:rsidRDefault="002B1CA7" w:rsidP="002B1CA7">
            <w:pPr>
              <w:rPr>
                <w:rFonts w:ascii="Courier New" w:hAnsi="Courier New" w:cs="Courier New"/>
                <w:sz w:val="22"/>
                <w:szCs w:val="22"/>
              </w:rPr>
            </w:pPr>
          </w:p>
        </w:tc>
      </w:tr>
      <w:tr w:rsidR="002B1CA7" w:rsidRPr="008F1589" w14:paraId="71C5E3F4" w14:textId="77777777" w:rsidTr="002B1CA7">
        <w:trPr>
          <w:trHeight w:val="480"/>
        </w:trPr>
        <w:tc>
          <w:tcPr>
            <w:tcW w:w="1000" w:type="dxa"/>
            <w:shd w:val="clear" w:color="auto" w:fill="auto"/>
            <w:vAlign w:val="bottom"/>
            <w:hideMark/>
          </w:tcPr>
          <w:p w14:paraId="524A22E6"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1.1.</w:t>
            </w:r>
          </w:p>
        </w:tc>
        <w:tc>
          <w:tcPr>
            <w:tcW w:w="5980" w:type="dxa"/>
            <w:shd w:val="clear" w:color="auto" w:fill="auto"/>
            <w:hideMark/>
          </w:tcPr>
          <w:p w14:paraId="0129A5A1"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Выплаты Почетным гражданам города</w:t>
            </w:r>
          </w:p>
        </w:tc>
        <w:tc>
          <w:tcPr>
            <w:tcW w:w="2958" w:type="dxa"/>
            <w:shd w:val="clear" w:color="auto" w:fill="auto"/>
            <w:noWrap/>
            <w:hideMark/>
          </w:tcPr>
          <w:p w14:paraId="35C3BD53"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1 304 000,00</w:t>
            </w:r>
          </w:p>
        </w:tc>
        <w:tc>
          <w:tcPr>
            <w:tcW w:w="2835" w:type="dxa"/>
            <w:shd w:val="clear" w:color="auto" w:fill="auto"/>
            <w:noWrap/>
            <w:hideMark/>
          </w:tcPr>
          <w:p w14:paraId="3142D699"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1 304 000,00</w:t>
            </w:r>
          </w:p>
        </w:tc>
        <w:tc>
          <w:tcPr>
            <w:tcW w:w="2551" w:type="dxa"/>
            <w:shd w:val="clear" w:color="auto" w:fill="auto"/>
            <w:noWrap/>
            <w:hideMark/>
          </w:tcPr>
          <w:p w14:paraId="6C2F686C"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1 304 000,00</w:t>
            </w:r>
          </w:p>
        </w:tc>
      </w:tr>
      <w:tr w:rsidR="002B1CA7" w:rsidRPr="008F1589" w14:paraId="3C5A042C" w14:textId="77777777" w:rsidTr="002B1CA7">
        <w:trPr>
          <w:trHeight w:val="705"/>
        </w:trPr>
        <w:tc>
          <w:tcPr>
            <w:tcW w:w="1000" w:type="dxa"/>
            <w:shd w:val="clear" w:color="auto" w:fill="auto"/>
            <w:vAlign w:val="bottom"/>
            <w:hideMark/>
          </w:tcPr>
          <w:p w14:paraId="4FC6F70F"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1.2.</w:t>
            </w:r>
          </w:p>
        </w:tc>
        <w:tc>
          <w:tcPr>
            <w:tcW w:w="5980" w:type="dxa"/>
            <w:shd w:val="clear" w:color="auto" w:fill="auto"/>
            <w:hideMark/>
          </w:tcPr>
          <w:p w14:paraId="1F00D830"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Ежемесячная социальная стипендия студентам, поступившим по целевому набору в ВУЗы</w:t>
            </w:r>
          </w:p>
        </w:tc>
        <w:tc>
          <w:tcPr>
            <w:tcW w:w="2958" w:type="dxa"/>
            <w:shd w:val="clear" w:color="auto" w:fill="auto"/>
            <w:noWrap/>
            <w:hideMark/>
          </w:tcPr>
          <w:p w14:paraId="7E7265D4"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318 800,00</w:t>
            </w:r>
          </w:p>
        </w:tc>
        <w:tc>
          <w:tcPr>
            <w:tcW w:w="2835" w:type="dxa"/>
            <w:shd w:val="clear" w:color="auto" w:fill="auto"/>
            <w:noWrap/>
            <w:hideMark/>
          </w:tcPr>
          <w:p w14:paraId="05B95F4B"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318 800,00</w:t>
            </w:r>
          </w:p>
        </w:tc>
        <w:tc>
          <w:tcPr>
            <w:tcW w:w="2551" w:type="dxa"/>
            <w:shd w:val="clear" w:color="auto" w:fill="auto"/>
            <w:noWrap/>
            <w:hideMark/>
          </w:tcPr>
          <w:p w14:paraId="33897BAA"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318 800,00</w:t>
            </w:r>
          </w:p>
        </w:tc>
      </w:tr>
      <w:tr w:rsidR="002B1CA7" w:rsidRPr="008F1589" w14:paraId="10EA5C6F" w14:textId="77777777" w:rsidTr="002B1CA7">
        <w:trPr>
          <w:trHeight w:val="1905"/>
        </w:trPr>
        <w:tc>
          <w:tcPr>
            <w:tcW w:w="1000" w:type="dxa"/>
            <w:shd w:val="clear" w:color="auto" w:fill="auto"/>
            <w:vAlign w:val="bottom"/>
            <w:hideMark/>
          </w:tcPr>
          <w:p w14:paraId="645ED689"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1.3.</w:t>
            </w:r>
          </w:p>
        </w:tc>
        <w:tc>
          <w:tcPr>
            <w:tcW w:w="5980" w:type="dxa"/>
            <w:shd w:val="clear" w:color="auto" w:fill="auto"/>
            <w:hideMark/>
          </w:tcPr>
          <w:p w14:paraId="25593BB5"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Предоставление выплат учреждениям здравоохранения, осуществляющим свою деятельность на территории города Усолье-Сибирское на предоставление единовременной выплаты (подъемных) вновь привлеченным врачам-специалистам</w:t>
            </w:r>
          </w:p>
        </w:tc>
        <w:tc>
          <w:tcPr>
            <w:tcW w:w="2958" w:type="dxa"/>
            <w:shd w:val="clear" w:color="auto" w:fill="auto"/>
            <w:noWrap/>
            <w:hideMark/>
          </w:tcPr>
          <w:p w14:paraId="6B5464D8"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200 000,00</w:t>
            </w:r>
          </w:p>
        </w:tc>
        <w:tc>
          <w:tcPr>
            <w:tcW w:w="2835" w:type="dxa"/>
            <w:shd w:val="clear" w:color="auto" w:fill="auto"/>
            <w:noWrap/>
            <w:hideMark/>
          </w:tcPr>
          <w:p w14:paraId="1FADA75C"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200 000,00</w:t>
            </w:r>
          </w:p>
        </w:tc>
        <w:tc>
          <w:tcPr>
            <w:tcW w:w="2551" w:type="dxa"/>
            <w:shd w:val="clear" w:color="auto" w:fill="auto"/>
            <w:noWrap/>
            <w:hideMark/>
          </w:tcPr>
          <w:p w14:paraId="63FA35AF"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200 000,00</w:t>
            </w:r>
          </w:p>
        </w:tc>
      </w:tr>
      <w:tr w:rsidR="002B1CA7" w:rsidRPr="008F1589" w14:paraId="7C09B71F" w14:textId="77777777" w:rsidTr="002B1CA7">
        <w:trPr>
          <w:trHeight w:val="900"/>
        </w:trPr>
        <w:tc>
          <w:tcPr>
            <w:tcW w:w="1000" w:type="dxa"/>
            <w:shd w:val="clear" w:color="auto" w:fill="auto"/>
            <w:vAlign w:val="bottom"/>
            <w:hideMark/>
          </w:tcPr>
          <w:p w14:paraId="09E8CA58"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w:t>
            </w:r>
          </w:p>
        </w:tc>
        <w:tc>
          <w:tcPr>
            <w:tcW w:w="5980" w:type="dxa"/>
            <w:shd w:val="clear" w:color="auto" w:fill="auto"/>
            <w:hideMark/>
          </w:tcPr>
          <w:p w14:paraId="42A75867"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Осуществление областных государственных полномочий по обеспечению бесплатным двухразовым питанием детей-инвалидов</w:t>
            </w:r>
          </w:p>
        </w:tc>
        <w:tc>
          <w:tcPr>
            <w:tcW w:w="2958" w:type="dxa"/>
            <w:shd w:val="clear" w:color="auto" w:fill="auto"/>
            <w:noWrap/>
            <w:hideMark/>
          </w:tcPr>
          <w:p w14:paraId="28F7375E"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266 895,00</w:t>
            </w:r>
          </w:p>
        </w:tc>
        <w:tc>
          <w:tcPr>
            <w:tcW w:w="2835" w:type="dxa"/>
            <w:shd w:val="clear" w:color="auto" w:fill="auto"/>
            <w:noWrap/>
            <w:hideMark/>
          </w:tcPr>
          <w:p w14:paraId="2F13E3B9"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2551" w:type="dxa"/>
            <w:shd w:val="clear" w:color="auto" w:fill="auto"/>
            <w:noWrap/>
            <w:hideMark/>
          </w:tcPr>
          <w:p w14:paraId="2913EA2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r>
      <w:tr w:rsidR="002B1CA7" w:rsidRPr="008F1589" w14:paraId="7839CA84" w14:textId="77777777" w:rsidTr="002B1CA7">
        <w:trPr>
          <w:trHeight w:val="600"/>
        </w:trPr>
        <w:tc>
          <w:tcPr>
            <w:tcW w:w="1000" w:type="dxa"/>
            <w:shd w:val="clear" w:color="auto" w:fill="auto"/>
            <w:vAlign w:val="bottom"/>
            <w:hideMark/>
          </w:tcPr>
          <w:p w14:paraId="1BC316E0" w14:textId="77777777" w:rsidR="002B1CA7" w:rsidRPr="008F1589" w:rsidRDefault="002B1CA7" w:rsidP="002B1CA7">
            <w:pPr>
              <w:jc w:val="center"/>
              <w:rPr>
                <w:rFonts w:ascii="Courier New" w:hAnsi="Courier New" w:cs="Courier New"/>
                <w:bCs/>
                <w:sz w:val="22"/>
                <w:szCs w:val="22"/>
              </w:rPr>
            </w:pPr>
          </w:p>
        </w:tc>
        <w:tc>
          <w:tcPr>
            <w:tcW w:w="5980" w:type="dxa"/>
            <w:shd w:val="clear" w:color="auto" w:fill="auto"/>
            <w:hideMark/>
          </w:tcPr>
          <w:p w14:paraId="26515788"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ИТОГО:</w:t>
            </w:r>
          </w:p>
        </w:tc>
        <w:tc>
          <w:tcPr>
            <w:tcW w:w="2958" w:type="dxa"/>
            <w:shd w:val="clear" w:color="auto" w:fill="auto"/>
            <w:hideMark/>
          </w:tcPr>
          <w:p w14:paraId="1997D32D"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2 089 695,00</w:t>
            </w:r>
          </w:p>
        </w:tc>
        <w:tc>
          <w:tcPr>
            <w:tcW w:w="2835" w:type="dxa"/>
            <w:shd w:val="clear" w:color="auto" w:fill="auto"/>
            <w:hideMark/>
          </w:tcPr>
          <w:p w14:paraId="708D25DC"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1 822 800,00</w:t>
            </w:r>
          </w:p>
        </w:tc>
        <w:tc>
          <w:tcPr>
            <w:tcW w:w="2551" w:type="dxa"/>
            <w:shd w:val="clear" w:color="auto" w:fill="auto"/>
            <w:hideMark/>
          </w:tcPr>
          <w:p w14:paraId="71F251D2"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1 822 800,00</w:t>
            </w:r>
          </w:p>
        </w:tc>
      </w:tr>
    </w:tbl>
    <w:p w14:paraId="5C1B1313" w14:textId="77777777" w:rsidR="002B1CA7" w:rsidRDefault="002B1CA7" w:rsidP="002B1CA7">
      <w:pPr>
        <w:jc w:val="both"/>
        <w:rPr>
          <w:rFonts w:ascii="Arial" w:hAnsi="Arial" w:cs="Arial"/>
        </w:rPr>
      </w:pPr>
    </w:p>
    <w:p w14:paraId="15B7BA1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Приложение № 8</w:t>
      </w:r>
    </w:p>
    <w:p w14:paraId="446BA7D4"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К решению Думы города Усолье-Сибирское</w:t>
      </w:r>
    </w:p>
    <w:p w14:paraId="711239D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От 25.06.2020 г. № 31/7</w:t>
      </w:r>
    </w:p>
    <w:tbl>
      <w:tblPr>
        <w:tblW w:w="14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5450"/>
        <w:gridCol w:w="2802"/>
        <w:gridCol w:w="3260"/>
        <w:gridCol w:w="3260"/>
      </w:tblGrid>
      <w:tr w:rsidR="002B1CA7" w:rsidRPr="008F1589" w14:paraId="36F1B97D" w14:textId="77777777" w:rsidTr="002B1CA7">
        <w:trPr>
          <w:trHeight w:val="546"/>
        </w:trPr>
        <w:tc>
          <w:tcPr>
            <w:tcW w:w="14772" w:type="dxa"/>
            <w:gridSpan w:val="4"/>
          </w:tcPr>
          <w:p w14:paraId="634103E8" w14:textId="7393961C" w:rsidR="002B1CA7" w:rsidRPr="008F1589" w:rsidRDefault="002B1CA7" w:rsidP="002B1CA7">
            <w:pPr>
              <w:autoSpaceDE w:val="0"/>
              <w:autoSpaceDN w:val="0"/>
              <w:adjustRightInd w:val="0"/>
              <w:jc w:val="center"/>
              <w:rPr>
                <w:rFonts w:ascii="Courier New" w:hAnsi="Courier New" w:cs="Courier New"/>
                <w:bCs/>
                <w:color w:val="000000"/>
                <w:sz w:val="22"/>
                <w:szCs w:val="22"/>
              </w:rPr>
            </w:pPr>
            <w:r w:rsidRPr="008F1589">
              <w:rPr>
                <w:rFonts w:ascii="Courier New" w:hAnsi="Courier New" w:cs="Courier New"/>
                <w:bCs/>
                <w:color w:val="000000"/>
                <w:sz w:val="22"/>
                <w:szCs w:val="22"/>
              </w:rPr>
              <w:lastRenderedPageBreak/>
              <w:t>Программа муниципальных внутренних заимствований города Усолье-Сибирское на 2020 год и плановый период 2021-2022 годов</w:t>
            </w:r>
          </w:p>
          <w:p w14:paraId="503FB438"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рублей</w:t>
            </w:r>
          </w:p>
        </w:tc>
      </w:tr>
      <w:tr w:rsidR="002B1CA7" w:rsidRPr="008F1589" w14:paraId="120C8D95" w14:textId="77777777" w:rsidTr="002B1CA7">
        <w:trPr>
          <w:trHeight w:val="223"/>
        </w:trPr>
        <w:tc>
          <w:tcPr>
            <w:tcW w:w="5450" w:type="dxa"/>
          </w:tcPr>
          <w:p w14:paraId="7265AE86"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r w:rsidRPr="008F1589">
              <w:rPr>
                <w:rFonts w:ascii="Courier New" w:hAnsi="Courier New" w:cs="Courier New"/>
                <w:color w:val="000000"/>
                <w:sz w:val="22"/>
                <w:szCs w:val="22"/>
              </w:rPr>
              <w:t>Виды долговых обязательств (привлечение/погашение)</w:t>
            </w:r>
          </w:p>
        </w:tc>
        <w:tc>
          <w:tcPr>
            <w:tcW w:w="9322" w:type="dxa"/>
            <w:gridSpan w:val="3"/>
          </w:tcPr>
          <w:p w14:paraId="41E53AC6"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r w:rsidRPr="008F1589">
              <w:rPr>
                <w:rFonts w:ascii="Courier New" w:hAnsi="Courier New" w:cs="Courier New"/>
                <w:color w:val="000000"/>
                <w:sz w:val="22"/>
                <w:szCs w:val="22"/>
              </w:rPr>
              <w:t>Сумма</w:t>
            </w:r>
          </w:p>
        </w:tc>
      </w:tr>
      <w:tr w:rsidR="002B1CA7" w:rsidRPr="008F1589" w14:paraId="3B5A0F59" w14:textId="77777777" w:rsidTr="002B1CA7">
        <w:trPr>
          <w:trHeight w:val="223"/>
        </w:trPr>
        <w:tc>
          <w:tcPr>
            <w:tcW w:w="5450" w:type="dxa"/>
            <w:vMerge w:val="restart"/>
          </w:tcPr>
          <w:p w14:paraId="06A043D5"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p>
        </w:tc>
        <w:tc>
          <w:tcPr>
            <w:tcW w:w="2802" w:type="dxa"/>
            <w:vMerge w:val="restart"/>
          </w:tcPr>
          <w:p w14:paraId="4D56E66B"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r w:rsidRPr="008F1589">
              <w:rPr>
                <w:rFonts w:ascii="Courier New" w:hAnsi="Courier New" w:cs="Courier New"/>
                <w:color w:val="000000"/>
                <w:sz w:val="22"/>
                <w:szCs w:val="22"/>
              </w:rPr>
              <w:t>2020 год</w:t>
            </w:r>
          </w:p>
        </w:tc>
        <w:tc>
          <w:tcPr>
            <w:tcW w:w="6520" w:type="dxa"/>
            <w:gridSpan w:val="2"/>
          </w:tcPr>
          <w:p w14:paraId="19D27EE0"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r w:rsidRPr="008F1589">
              <w:rPr>
                <w:rFonts w:ascii="Courier New" w:hAnsi="Courier New" w:cs="Courier New"/>
                <w:color w:val="000000"/>
                <w:sz w:val="22"/>
                <w:szCs w:val="22"/>
              </w:rPr>
              <w:t>плановый период</w:t>
            </w:r>
          </w:p>
        </w:tc>
      </w:tr>
      <w:tr w:rsidR="002B1CA7" w:rsidRPr="008F1589" w14:paraId="21D3C737" w14:textId="77777777" w:rsidTr="002B1CA7">
        <w:trPr>
          <w:trHeight w:val="223"/>
        </w:trPr>
        <w:tc>
          <w:tcPr>
            <w:tcW w:w="5450" w:type="dxa"/>
            <w:vMerge/>
          </w:tcPr>
          <w:p w14:paraId="090B971C"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p>
        </w:tc>
        <w:tc>
          <w:tcPr>
            <w:tcW w:w="2802" w:type="dxa"/>
            <w:vMerge/>
          </w:tcPr>
          <w:p w14:paraId="1CB0D57B"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p>
        </w:tc>
        <w:tc>
          <w:tcPr>
            <w:tcW w:w="3260" w:type="dxa"/>
          </w:tcPr>
          <w:p w14:paraId="46FA8E06"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r w:rsidRPr="008F1589">
              <w:rPr>
                <w:rFonts w:ascii="Courier New" w:hAnsi="Courier New" w:cs="Courier New"/>
                <w:color w:val="000000"/>
                <w:sz w:val="22"/>
                <w:szCs w:val="22"/>
              </w:rPr>
              <w:t>2021 год</w:t>
            </w:r>
          </w:p>
        </w:tc>
        <w:tc>
          <w:tcPr>
            <w:tcW w:w="3260" w:type="dxa"/>
          </w:tcPr>
          <w:p w14:paraId="15275AD1" w14:textId="77777777" w:rsidR="002B1CA7" w:rsidRPr="008F1589" w:rsidRDefault="002B1CA7" w:rsidP="002B1CA7">
            <w:pPr>
              <w:autoSpaceDE w:val="0"/>
              <w:autoSpaceDN w:val="0"/>
              <w:adjustRightInd w:val="0"/>
              <w:jc w:val="center"/>
              <w:rPr>
                <w:rFonts w:ascii="Courier New" w:hAnsi="Courier New" w:cs="Courier New"/>
                <w:color w:val="000000"/>
                <w:sz w:val="22"/>
                <w:szCs w:val="22"/>
              </w:rPr>
            </w:pPr>
            <w:r w:rsidRPr="008F1589">
              <w:rPr>
                <w:rFonts w:ascii="Courier New" w:hAnsi="Courier New" w:cs="Courier New"/>
                <w:color w:val="000000"/>
                <w:sz w:val="22"/>
                <w:szCs w:val="22"/>
              </w:rPr>
              <w:t>2022 год</w:t>
            </w:r>
          </w:p>
        </w:tc>
      </w:tr>
      <w:tr w:rsidR="002B1CA7" w:rsidRPr="008F1589" w14:paraId="245A687E" w14:textId="77777777" w:rsidTr="002B1CA7">
        <w:trPr>
          <w:trHeight w:val="223"/>
        </w:trPr>
        <w:tc>
          <w:tcPr>
            <w:tcW w:w="5450" w:type="dxa"/>
          </w:tcPr>
          <w:p w14:paraId="548E40CD" w14:textId="77777777" w:rsidR="002B1CA7" w:rsidRPr="008F1589" w:rsidRDefault="002B1CA7" w:rsidP="002B1CA7">
            <w:pPr>
              <w:autoSpaceDE w:val="0"/>
              <w:autoSpaceDN w:val="0"/>
              <w:adjustRightInd w:val="0"/>
              <w:rPr>
                <w:rFonts w:ascii="Courier New" w:hAnsi="Courier New" w:cs="Courier New"/>
                <w:bCs/>
                <w:color w:val="000000"/>
                <w:sz w:val="22"/>
                <w:szCs w:val="22"/>
              </w:rPr>
            </w:pPr>
            <w:r w:rsidRPr="008F1589">
              <w:rPr>
                <w:rFonts w:ascii="Courier New" w:hAnsi="Courier New" w:cs="Courier New"/>
                <w:bCs/>
                <w:color w:val="000000"/>
                <w:sz w:val="22"/>
                <w:szCs w:val="22"/>
              </w:rPr>
              <w:t>Объем заимствований, всего</w:t>
            </w:r>
          </w:p>
        </w:tc>
        <w:tc>
          <w:tcPr>
            <w:tcW w:w="2802" w:type="dxa"/>
          </w:tcPr>
          <w:p w14:paraId="7058DEAC" w14:textId="77777777" w:rsidR="002B1CA7" w:rsidRPr="008F1589" w:rsidRDefault="002B1CA7" w:rsidP="002B1CA7">
            <w:pPr>
              <w:autoSpaceDE w:val="0"/>
              <w:autoSpaceDN w:val="0"/>
              <w:adjustRightInd w:val="0"/>
              <w:jc w:val="right"/>
              <w:rPr>
                <w:rFonts w:ascii="Courier New" w:hAnsi="Courier New" w:cs="Courier New"/>
                <w:bCs/>
                <w:color w:val="000000"/>
                <w:sz w:val="22"/>
                <w:szCs w:val="22"/>
              </w:rPr>
            </w:pPr>
            <w:r w:rsidRPr="008F1589">
              <w:rPr>
                <w:rFonts w:ascii="Courier New" w:hAnsi="Courier New" w:cs="Courier New"/>
                <w:bCs/>
                <w:color w:val="000000"/>
                <w:sz w:val="22"/>
                <w:szCs w:val="22"/>
              </w:rPr>
              <w:t>39 100 253,00</w:t>
            </w:r>
          </w:p>
        </w:tc>
        <w:tc>
          <w:tcPr>
            <w:tcW w:w="3260" w:type="dxa"/>
          </w:tcPr>
          <w:p w14:paraId="1C636366" w14:textId="77777777" w:rsidR="002B1CA7" w:rsidRPr="008F1589" w:rsidRDefault="002B1CA7" w:rsidP="002B1CA7">
            <w:pPr>
              <w:autoSpaceDE w:val="0"/>
              <w:autoSpaceDN w:val="0"/>
              <w:adjustRightInd w:val="0"/>
              <w:jc w:val="right"/>
              <w:rPr>
                <w:rFonts w:ascii="Courier New" w:hAnsi="Courier New" w:cs="Courier New"/>
                <w:bCs/>
                <w:color w:val="000000"/>
                <w:sz w:val="22"/>
                <w:szCs w:val="22"/>
              </w:rPr>
            </w:pPr>
            <w:r w:rsidRPr="008F1589">
              <w:rPr>
                <w:rFonts w:ascii="Courier New" w:hAnsi="Courier New" w:cs="Courier New"/>
                <w:bCs/>
                <w:color w:val="000000"/>
                <w:sz w:val="22"/>
                <w:szCs w:val="22"/>
              </w:rPr>
              <w:t>39 849 630,07</w:t>
            </w:r>
          </w:p>
        </w:tc>
        <w:tc>
          <w:tcPr>
            <w:tcW w:w="3260" w:type="dxa"/>
          </w:tcPr>
          <w:p w14:paraId="2BE8FDB9" w14:textId="77777777" w:rsidR="002B1CA7" w:rsidRPr="008F1589" w:rsidRDefault="002B1CA7" w:rsidP="002B1CA7">
            <w:pPr>
              <w:autoSpaceDE w:val="0"/>
              <w:autoSpaceDN w:val="0"/>
              <w:adjustRightInd w:val="0"/>
              <w:jc w:val="right"/>
              <w:rPr>
                <w:rFonts w:ascii="Courier New" w:hAnsi="Courier New" w:cs="Courier New"/>
                <w:bCs/>
                <w:color w:val="000000"/>
                <w:sz w:val="22"/>
                <w:szCs w:val="22"/>
              </w:rPr>
            </w:pPr>
            <w:r w:rsidRPr="008F1589">
              <w:rPr>
                <w:rFonts w:ascii="Courier New" w:hAnsi="Courier New" w:cs="Courier New"/>
                <w:bCs/>
                <w:color w:val="000000"/>
                <w:sz w:val="22"/>
                <w:szCs w:val="22"/>
              </w:rPr>
              <w:t>40 009 449,99</w:t>
            </w:r>
          </w:p>
        </w:tc>
      </w:tr>
      <w:tr w:rsidR="002B1CA7" w:rsidRPr="008F1589" w14:paraId="041F6589" w14:textId="77777777" w:rsidTr="002B1CA7">
        <w:trPr>
          <w:trHeight w:val="734"/>
        </w:trPr>
        <w:tc>
          <w:tcPr>
            <w:tcW w:w="5450" w:type="dxa"/>
          </w:tcPr>
          <w:p w14:paraId="3B676BC9" w14:textId="77777777" w:rsidR="002B1CA7" w:rsidRPr="008F1589" w:rsidRDefault="002B1CA7" w:rsidP="002B1CA7">
            <w:pPr>
              <w:autoSpaceDE w:val="0"/>
              <w:autoSpaceDN w:val="0"/>
              <w:adjustRightInd w:val="0"/>
              <w:rPr>
                <w:rFonts w:ascii="Courier New" w:hAnsi="Courier New" w:cs="Courier New"/>
                <w:color w:val="000000"/>
                <w:sz w:val="22"/>
                <w:szCs w:val="22"/>
              </w:rPr>
            </w:pPr>
            <w:r w:rsidRPr="008F1589">
              <w:rPr>
                <w:rFonts w:ascii="Courier New" w:hAnsi="Courier New" w:cs="Courier New"/>
                <w:color w:val="000000"/>
                <w:sz w:val="22"/>
                <w:szCs w:val="22"/>
              </w:rPr>
              <w:t>Получение кредитов от кредитных организаций бюджетами городских округов в валюте Российской Федерации</w:t>
            </w:r>
          </w:p>
        </w:tc>
        <w:tc>
          <w:tcPr>
            <w:tcW w:w="2802" w:type="dxa"/>
          </w:tcPr>
          <w:p w14:paraId="099ED8D6"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9 600 253,00</w:t>
            </w:r>
          </w:p>
        </w:tc>
        <w:tc>
          <w:tcPr>
            <w:tcW w:w="3260" w:type="dxa"/>
          </w:tcPr>
          <w:p w14:paraId="2DF142EA"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83 049 630,07</w:t>
            </w:r>
          </w:p>
        </w:tc>
        <w:tc>
          <w:tcPr>
            <w:tcW w:w="3260" w:type="dxa"/>
          </w:tcPr>
          <w:p w14:paraId="1BA0D530"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145 207 245,69</w:t>
            </w:r>
          </w:p>
        </w:tc>
      </w:tr>
      <w:tr w:rsidR="002B1CA7" w:rsidRPr="008F1589" w14:paraId="6D45D127" w14:textId="77777777" w:rsidTr="002B1CA7">
        <w:trPr>
          <w:trHeight w:val="722"/>
        </w:trPr>
        <w:tc>
          <w:tcPr>
            <w:tcW w:w="5450" w:type="dxa"/>
          </w:tcPr>
          <w:p w14:paraId="4386FD1B" w14:textId="7FF29BEA" w:rsidR="002B1CA7" w:rsidRPr="008F1589" w:rsidRDefault="002B1CA7" w:rsidP="002B1CA7">
            <w:pPr>
              <w:autoSpaceDE w:val="0"/>
              <w:autoSpaceDN w:val="0"/>
              <w:adjustRightInd w:val="0"/>
              <w:rPr>
                <w:rFonts w:ascii="Courier New" w:hAnsi="Courier New" w:cs="Courier New"/>
                <w:color w:val="000000"/>
                <w:sz w:val="22"/>
                <w:szCs w:val="22"/>
              </w:rPr>
            </w:pPr>
            <w:r w:rsidRPr="008F1589">
              <w:rPr>
                <w:rFonts w:ascii="Courier New" w:hAnsi="Courier New" w:cs="Courier New"/>
                <w:color w:val="000000"/>
                <w:sz w:val="22"/>
                <w:szCs w:val="22"/>
              </w:rPr>
              <w:t>Погашение бюджетами городских округов кредитов от кредитных организаций в валюте Российской Федерации</w:t>
            </w:r>
          </w:p>
        </w:tc>
        <w:tc>
          <w:tcPr>
            <w:tcW w:w="2802" w:type="dxa"/>
          </w:tcPr>
          <w:p w14:paraId="2CA8C176"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0,00</w:t>
            </w:r>
          </w:p>
        </w:tc>
        <w:tc>
          <w:tcPr>
            <w:tcW w:w="3260" w:type="dxa"/>
          </w:tcPr>
          <w:p w14:paraId="61129EBC"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0,00</w:t>
            </w:r>
          </w:p>
        </w:tc>
        <w:tc>
          <w:tcPr>
            <w:tcW w:w="3260" w:type="dxa"/>
          </w:tcPr>
          <w:p w14:paraId="22608E75"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62 053 295,84</w:t>
            </w:r>
          </w:p>
        </w:tc>
      </w:tr>
      <w:tr w:rsidR="002B1CA7" w:rsidRPr="008F1589" w14:paraId="27B5359D" w14:textId="77777777" w:rsidTr="002B1CA7">
        <w:trPr>
          <w:trHeight w:val="744"/>
        </w:trPr>
        <w:tc>
          <w:tcPr>
            <w:tcW w:w="5450" w:type="dxa"/>
          </w:tcPr>
          <w:p w14:paraId="2A75BD48" w14:textId="77777777" w:rsidR="002B1CA7" w:rsidRPr="008F1589" w:rsidRDefault="002B1CA7" w:rsidP="002B1CA7">
            <w:pPr>
              <w:autoSpaceDE w:val="0"/>
              <w:autoSpaceDN w:val="0"/>
              <w:adjustRightInd w:val="0"/>
              <w:rPr>
                <w:rFonts w:ascii="Courier New" w:hAnsi="Courier New" w:cs="Courier New"/>
                <w:color w:val="000000"/>
                <w:sz w:val="22"/>
                <w:szCs w:val="22"/>
              </w:rPr>
            </w:pPr>
            <w:r w:rsidRPr="008F1589">
              <w:rPr>
                <w:rFonts w:ascii="Courier New" w:hAnsi="Courier New" w:cs="Courier New"/>
                <w:color w:val="000000"/>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c>
          <w:tcPr>
            <w:tcW w:w="2802" w:type="dxa"/>
          </w:tcPr>
          <w:p w14:paraId="01EB2D3B"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60 000 000,00</w:t>
            </w:r>
          </w:p>
        </w:tc>
        <w:tc>
          <w:tcPr>
            <w:tcW w:w="3260" w:type="dxa"/>
          </w:tcPr>
          <w:p w14:paraId="3632DB25"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0,00</w:t>
            </w:r>
          </w:p>
        </w:tc>
        <w:tc>
          <w:tcPr>
            <w:tcW w:w="3260" w:type="dxa"/>
          </w:tcPr>
          <w:p w14:paraId="580DE273"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0,00</w:t>
            </w:r>
          </w:p>
        </w:tc>
      </w:tr>
      <w:tr w:rsidR="002B1CA7" w:rsidRPr="008F1589" w14:paraId="38B064AF" w14:textId="77777777" w:rsidTr="002B1CA7">
        <w:trPr>
          <w:trHeight w:val="994"/>
        </w:trPr>
        <w:tc>
          <w:tcPr>
            <w:tcW w:w="5450" w:type="dxa"/>
          </w:tcPr>
          <w:p w14:paraId="6DD687B9" w14:textId="77777777" w:rsidR="002B1CA7" w:rsidRPr="008F1589" w:rsidRDefault="002B1CA7" w:rsidP="002B1CA7">
            <w:pPr>
              <w:autoSpaceDE w:val="0"/>
              <w:autoSpaceDN w:val="0"/>
              <w:adjustRightInd w:val="0"/>
              <w:rPr>
                <w:rFonts w:ascii="Courier New" w:hAnsi="Courier New" w:cs="Courier New"/>
                <w:color w:val="000000"/>
                <w:sz w:val="22"/>
                <w:szCs w:val="22"/>
              </w:rPr>
            </w:pPr>
            <w:r w:rsidRPr="008F1589">
              <w:rPr>
                <w:rFonts w:ascii="Courier New" w:hAnsi="Courier New" w:cs="Courier New"/>
                <w:color w:val="000000"/>
                <w:sz w:val="22"/>
                <w:szCs w:val="22"/>
              </w:rPr>
              <w:t>Погашение бюджетами городских округов бюджетных кредитов, полученных от других бюджетов бюджетной системы Российской Федерации в валюте Российской Федерации</w:t>
            </w:r>
          </w:p>
        </w:tc>
        <w:tc>
          <w:tcPr>
            <w:tcW w:w="2802" w:type="dxa"/>
          </w:tcPr>
          <w:p w14:paraId="5A21AD2E"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30 500 000,00</w:t>
            </w:r>
          </w:p>
        </w:tc>
        <w:tc>
          <w:tcPr>
            <w:tcW w:w="3260" w:type="dxa"/>
          </w:tcPr>
          <w:p w14:paraId="58FDA9FB"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43 200 000,00</w:t>
            </w:r>
          </w:p>
        </w:tc>
        <w:tc>
          <w:tcPr>
            <w:tcW w:w="3260" w:type="dxa"/>
          </w:tcPr>
          <w:p w14:paraId="166EEE15" w14:textId="77777777" w:rsidR="002B1CA7" w:rsidRPr="008F1589" w:rsidRDefault="002B1CA7" w:rsidP="002B1CA7">
            <w:pPr>
              <w:autoSpaceDE w:val="0"/>
              <w:autoSpaceDN w:val="0"/>
              <w:adjustRightInd w:val="0"/>
              <w:jc w:val="right"/>
              <w:rPr>
                <w:rFonts w:ascii="Courier New" w:hAnsi="Courier New" w:cs="Courier New"/>
                <w:color w:val="000000"/>
                <w:sz w:val="22"/>
                <w:szCs w:val="22"/>
              </w:rPr>
            </w:pPr>
            <w:r w:rsidRPr="008F1589">
              <w:rPr>
                <w:rFonts w:ascii="Courier New" w:hAnsi="Courier New" w:cs="Courier New"/>
                <w:color w:val="000000"/>
                <w:sz w:val="22"/>
                <w:szCs w:val="22"/>
              </w:rPr>
              <w:t>43 144 499,86</w:t>
            </w:r>
          </w:p>
        </w:tc>
      </w:tr>
    </w:tbl>
    <w:p w14:paraId="62136B3C" w14:textId="77777777" w:rsidR="002B1CA7" w:rsidRDefault="002B1CA7" w:rsidP="002B1CA7">
      <w:pPr>
        <w:jc w:val="both"/>
        <w:rPr>
          <w:rFonts w:ascii="Arial" w:hAnsi="Arial" w:cs="Arial"/>
        </w:rPr>
      </w:pPr>
    </w:p>
    <w:p w14:paraId="1E05B896"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Приложение № 9</w:t>
      </w:r>
    </w:p>
    <w:p w14:paraId="5C871986"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К решению Думы города Усолье-Сибирское</w:t>
      </w:r>
    </w:p>
    <w:p w14:paraId="45EB0B0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От 25.06.2020 г. № 31/7</w:t>
      </w:r>
    </w:p>
    <w:tbl>
      <w:tblPr>
        <w:tblW w:w="16160"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3412"/>
        <w:gridCol w:w="3118"/>
        <w:gridCol w:w="2835"/>
        <w:gridCol w:w="3119"/>
        <w:gridCol w:w="2976"/>
      </w:tblGrid>
      <w:tr w:rsidR="002B1CA7" w:rsidRPr="008F1589" w14:paraId="0590D22F" w14:textId="77777777" w:rsidTr="008F1589">
        <w:trPr>
          <w:trHeight w:val="473"/>
        </w:trPr>
        <w:tc>
          <w:tcPr>
            <w:tcW w:w="16160" w:type="dxa"/>
            <w:gridSpan w:val="6"/>
            <w:shd w:val="clear" w:color="auto" w:fill="auto"/>
            <w:noWrap/>
            <w:vAlign w:val="bottom"/>
            <w:hideMark/>
          </w:tcPr>
          <w:p w14:paraId="65124A0E"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ИСТОЧНИКИ</w:t>
            </w:r>
          </w:p>
          <w:p w14:paraId="09AFDE5F" w14:textId="77777777" w:rsidR="002B1CA7" w:rsidRPr="008F1589" w:rsidRDefault="002B1CA7" w:rsidP="002B1CA7">
            <w:pPr>
              <w:jc w:val="center"/>
              <w:rPr>
                <w:rFonts w:ascii="Courier New" w:hAnsi="Courier New" w:cs="Courier New"/>
                <w:bCs/>
                <w:sz w:val="22"/>
                <w:szCs w:val="22"/>
              </w:rPr>
            </w:pPr>
            <w:r w:rsidRPr="008F1589">
              <w:rPr>
                <w:rFonts w:ascii="Courier New" w:hAnsi="Courier New" w:cs="Courier New"/>
                <w:bCs/>
                <w:sz w:val="22"/>
                <w:szCs w:val="22"/>
              </w:rPr>
              <w:t>финансирования дефицита бюджета города Усолье-Сибирское на 2020 год и плановый период 2021-2022 годов</w:t>
            </w:r>
          </w:p>
          <w:p w14:paraId="3AF2897A"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sz w:val="22"/>
                <w:szCs w:val="22"/>
              </w:rPr>
              <w:t>рублей</w:t>
            </w:r>
          </w:p>
        </w:tc>
      </w:tr>
      <w:tr w:rsidR="002B1CA7" w:rsidRPr="008F1589" w14:paraId="0A56F6DB" w14:textId="77777777" w:rsidTr="008F1589">
        <w:trPr>
          <w:trHeight w:val="264"/>
        </w:trPr>
        <w:tc>
          <w:tcPr>
            <w:tcW w:w="4112" w:type="dxa"/>
            <w:gridSpan w:val="2"/>
            <w:vMerge w:val="restart"/>
            <w:shd w:val="clear" w:color="auto" w:fill="auto"/>
            <w:hideMark/>
          </w:tcPr>
          <w:p w14:paraId="1FDC05C8"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Код</w:t>
            </w:r>
          </w:p>
        </w:tc>
        <w:tc>
          <w:tcPr>
            <w:tcW w:w="3118" w:type="dxa"/>
            <w:vMerge w:val="restart"/>
            <w:shd w:val="clear" w:color="auto" w:fill="auto"/>
            <w:hideMark/>
          </w:tcPr>
          <w:p w14:paraId="56D67FAE"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 xml:space="preserve">Наименование кода поступлений в бюджет, группы, подгруппы, статьи, подстатьи, элемента, подвида, аналитической группы вида источников </w:t>
            </w:r>
            <w:r w:rsidRPr="008F1589">
              <w:rPr>
                <w:rFonts w:ascii="Courier New" w:hAnsi="Courier New" w:cs="Courier New"/>
                <w:sz w:val="22"/>
                <w:szCs w:val="22"/>
              </w:rPr>
              <w:lastRenderedPageBreak/>
              <w:t>финансирования дефицитов бюджетов</w:t>
            </w:r>
          </w:p>
        </w:tc>
        <w:tc>
          <w:tcPr>
            <w:tcW w:w="8930" w:type="dxa"/>
            <w:gridSpan w:val="3"/>
            <w:shd w:val="clear" w:color="auto" w:fill="auto"/>
            <w:hideMark/>
          </w:tcPr>
          <w:p w14:paraId="7DED0E9F"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lastRenderedPageBreak/>
              <w:t>Сумма</w:t>
            </w:r>
          </w:p>
        </w:tc>
      </w:tr>
      <w:tr w:rsidR="002B1CA7" w:rsidRPr="008F1589" w14:paraId="2BDBBDF4" w14:textId="77777777" w:rsidTr="008F1589">
        <w:trPr>
          <w:trHeight w:val="264"/>
        </w:trPr>
        <w:tc>
          <w:tcPr>
            <w:tcW w:w="4112" w:type="dxa"/>
            <w:gridSpan w:val="2"/>
            <w:vMerge/>
            <w:vAlign w:val="center"/>
            <w:hideMark/>
          </w:tcPr>
          <w:p w14:paraId="4548E43C" w14:textId="77777777" w:rsidR="002B1CA7" w:rsidRPr="008F1589" w:rsidRDefault="002B1CA7" w:rsidP="002B1CA7">
            <w:pPr>
              <w:rPr>
                <w:rFonts w:ascii="Courier New" w:hAnsi="Courier New" w:cs="Courier New"/>
                <w:sz w:val="22"/>
                <w:szCs w:val="22"/>
              </w:rPr>
            </w:pPr>
          </w:p>
        </w:tc>
        <w:tc>
          <w:tcPr>
            <w:tcW w:w="3118" w:type="dxa"/>
            <w:vMerge/>
            <w:vAlign w:val="center"/>
            <w:hideMark/>
          </w:tcPr>
          <w:p w14:paraId="18689FE0" w14:textId="77777777" w:rsidR="002B1CA7" w:rsidRPr="008F1589" w:rsidRDefault="002B1CA7" w:rsidP="002B1CA7">
            <w:pPr>
              <w:rPr>
                <w:rFonts w:ascii="Courier New" w:hAnsi="Courier New" w:cs="Courier New"/>
                <w:sz w:val="22"/>
                <w:szCs w:val="22"/>
              </w:rPr>
            </w:pPr>
          </w:p>
        </w:tc>
        <w:tc>
          <w:tcPr>
            <w:tcW w:w="2835" w:type="dxa"/>
            <w:vMerge w:val="restart"/>
            <w:shd w:val="clear" w:color="auto" w:fill="auto"/>
            <w:hideMark/>
          </w:tcPr>
          <w:p w14:paraId="00CA1232"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2020 год</w:t>
            </w:r>
          </w:p>
        </w:tc>
        <w:tc>
          <w:tcPr>
            <w:tcW w:w="6095" w:type="dxa"/>
            <w:gridSpan w:val="2"/>
            <w:shd w:val="clear" w:color="auto" w:fill="auto"/>
            <w:noWrap/>
            <w:hideMark/>
          </w:tcPr>
          <w:p w14:paraId="6328B605"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плановый период</w:t>
            </w:r>
          </w:p>
        </w:tc>
      </w:tr>
      <w:tr w:rsidR="002B1CA7" w:rsidRPr="008F1589" w14:paraId="59FBEB33" w14:textId="77777777" w:rsidTr="008F1589">
        <w:trPr>
          <w:trHeight w:val="540"/>
        </w:trPr>
        <w:tc>
          <w:tcPr>
            <w:tcW w:w="4112" w:type="dxa"/>
            <w:gridSpan w:val="2"/>
            <w:vMerge/>
            <w:vAlign w:val="center"/>
            <w:hideMark/>
          </w:tcPr>
          <w:p w14:paraId="2812FA4E" w14:textId="77777777" w:rsidR="002B1CA7" w:rsidRPr="008F1589" w:rsidRDefault="002B1CA7" w:rsidP="002B1CA7">
            <w:pPr>
              <w:rPr>
                <w:rFonts w:ascii="Courier New" w:hAnsi="Courier New" w:cs="Courier New"/>
                <w:sz w:val="22"/>
                <w:szCs w:val="22"/>
              </w:rPr>
            </w:pPr>
          </w:p>
        </w:tc>
        <w:tc>
          <w:tcPr>
            <w:tcW w:w="3118" w:type="dxa"/>
            <w:vMerge/>
            <w:vAlign w:val="center"/>
            <w:hideMark/>
          </w:tcPr>
          <w:p w14:paraId="7B1952CE" w14:textId="77777777" w:rsidR="002B1CA7" w:rsidRPr="008F1589" w:rsidRDefault="002B1CA7" w:rsidP="002B1CA7">
            <w:pPr>
              <w:rPr>
                <w:rFonts w:ascii="Courier New" w:hAnsi="Courier New" w:cs="Courier New"/>
                <w:sz w:val="22"/>
                <w:szCs w:val="22"/>
              </w:rPr>
            </w:pPr>
          </w:p>
        </w:tc>
        <w:tc>
          <w:tcPr>
            <w:tcW w:w="2835" w:type="dxa"/>
            <w:vMerge/>
            <w:vAlign w:val="center"/>
            <w:hideMark/>
          </w:tcPr>
          <w:p w14:paraId="158AAC30" w14:textId="77777777" w:rsidR="002B1CA7" w:rsidRPr="008F1589" w:rsidRDefault="002B1CA7" w:rsidP="002B1CA7">
            <w:pPr>
              <w:rPr>
                <w:rFonts w:ascii="Courier New" w:hAnsi="Courier New" w:cs="Courier New"/>
                <w:sz w:val="22"/>
                <w:szCs w:val="22"/>
              </w:rPr>
            </w:pPr>
          </w:p>
        </w:tc>
        <w:tc>
          <w:tcPr>
            <w:tcW w:w="3119" w:type="dxa"/>
            <w:shd w:val="clear" w:color="auto" w:fill="auto"/>
            <w:hideMark/>
          </w:tcPr>
          <w:p w14:paraId="03FC70F4"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2021 год</w:t>
            </w:r>
          </w:p>
        </w:tc>
        <w:tc>
          <w:tcPr>
            <w:tcW w:w="2976" w:type="dxa"/>
            <w:shd w:val="clear" w:color="auto" w:fill="auto"/>
            <w:hideMark/>
          </w:tcPr>
          <w:p w14:paraId="0685E702" w14:textId="77777777" w:rsidR="002B1CA7" w:rsidRPr="008F1589" w:rsidRDefault="002B1CA7" w:rsidP="002B1CA7">
            <w:pPr>
              <w:jc w:val="center"/>
              <w:rPr>
                <w:rFonts w:ascii="Courier New" w:hAnsi="Courier New" w:cs="Courier New"/>
                <w:sz w:val="22"/>
                <w:szCs w:val="22"/>
              </w:rPr>
            </w:pPr>
            <w:r w:rsidRPr="008F1589">
              <w:rPr>
                <w:rFonts w:ascii="Courier New" w:hAnsi="Courier New" w:cs="Courier New"/>
                <w:sz w:val="22"/>
                <w:szCs w:val="22"/>
              </w:rPr>
              <w:t>2022 год</w:t>
            </w:r>
          </w:p>
        </w:tc>
      </w:tr>
      <w:tr w:rsidR="002B1CA7" w:rsidRPr="008F1589" w14:paraId="672F84AB" w14:textId="77777777" w:rsidTr="008F1589">
        <w:trPr>
          <w:trHeight w:val="552"/>
        </w:trPr>
        <w:tc>
          <w:tcPr>
            <w:tcW w:w="700" w:type="dxa"/>
            <w:shd w:val="clear" w:color="auto" w:fill="auto"/>
            <w:noWrap/>
            <w:hideMark/>
          </w:tcPr>
          <w:p w14:paraId="307AFB90"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000</w:t>
            </w:r>
          </w:p>
        </w:tc>
        <w:tc>
          <w:tcPr>
            <w:tcW w:w="3412" w:type="dxa"/>
            <w:shd w:val="clear" w:color="auto" w:fill="auto"/>
            <w:noWrap/>
            <w:hideMark/>
          </w:tcPr>
          <w:p w14:paraId="79119CB3"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01 00 00 00 00 0000 000</w:t>
            </w:r>
          </w:p>
        </w:tc>
        <w:tc>
          <w:tcPr>
            <w:tcW w:w="3118" w:type="dxa"/>
            <w:shd w:val="clear" w:color="auto" w:fill="auto"/>
            <w:hideMark/>
          </w:tcPr>
          <w:p w14:paraId="33B5739E" w14:textId="77777777" w:rsidR="002B1CA7" w:rsidRPr="008F1589" w:rsidRDefault="002B1CA7" w:rsidP="002B1CA7">
            <w:pPr>
              <w:rPr>
                <w:rFonts w:ascii="Courier New" w:hAnsi="Courier New" w:cs="Courier New"/>
                <w:bCs/>
                <w:sz w:val="22"/>
                <w:szCs w:val="22"/>
              </w:rPr>
            </w:pPr>
            <w:r w:rsidRPr="008F1589">
              <w:rPr>
                <w:rFonts w:ascii="Courier New" w:hAnsi="Courier New" w:cs="Courier New"/>
                <w:bCs/>
                <w:sz w:val="22"/>
                <w:szCs w:val="22"/>
              </w:rPr>
              <w:t>Источники внутреннего финансирования дефицита бюджета</w:t>
            </w:r>
          </w:p>
        </w:tc>
        <w:tc>
          <w:tcPr>
            <w:tcW w:w="2835" w:type="dxa"/>
            <w:shd w:val="clear" w:color="auto" w:fill="auto"/>
            <w:noWrap/>
            <w:hideMark/>
          </w:tcPr>
          <w:p w14:paraId="53214026"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55 345 068,70</w:t>
            </w:r>
          </w:p>
        </w:tc>
        <w:tc>
          <w:tcPr>
            <w:tcW w:w="3119" w:type="dxa"/>
            <w:shd w:val="clear" w:color="auto" w:fill="auto"/>
            <w:noWrap/>
            <w:hideMark/>
          </w:tcPr>
          <w:p w14:paraId="3DA6E425"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39 849 630,07</w:t>
            </w:r>
          </w:p>
        </w:tc>
        <w:tc>
          <w:tcPr>
            <w:tcW w:w="2976" w:type="dxa"/>
            <w:shd w:val="clear" w:color="auto" w:fill="auto"/>
            <w:noWrap/>
            <w:hideMark/>
          </w:tcPr>
          <w:p w14:paraId="468B4053"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40 009 449,99</w:t>
            </w:r>
          </w:p>
        </w:tc>
      </w:tr>
      <w:tr w:rsidR="002B1CA7" w:rsidRPr="008F1589" w14:paraId="5812EBB4" w14:textId="77777777" w:rsidTr="008F1589">
        <w:trPr>
          <w:trHeight w:val="552"/>
        </w:trPr>
        <w:tc>
          <w:tcPr>
            <w:tcW w:w="700" w:type="dxa"/>
            <w:shd w:val="clear" w:color="auto" w:fill="auto"/>
            <w:noWrap/>
            <w:hideMark/>
          </w:tcPr>
          <w:p w14:paraId="25019021"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000</w:t>
            </w:r>
          </w:p>
        </w:tc>
        <w:tc>
          <w:tcPr>
            <w:tcW w:w="3412" w:type="dxa"/>
            <w:shd w:val="clear" w:color="auto" w:fill="auto"/>
            <w:noWrap/>
            <w:hideMark/>
          </w:tcPr>
          <w:p w14:paraId="48030D11"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01 02 00 00 00 0000 000</w:t>
            </w:r>
          </w:p>
        </w:tc>
        <w:tc>
          <w:tcPr>
            <w:tcW w:w="3118" w:type="dxa"/>
            <w:shd w:val="clear" w:color="auto" w:fill="auto"/>
            <w:hideMark/>
          </w:tcPr>
          <w:p w14:paraId="38191F2A" w14:textId="77777777" w:rsidR="002B1CA7" w:rsidRPr="008F1589" w:rsidRDefault="002B1CA7" w:rsidP="002B1CA7">
            <w:pPr>
              <w:rPr>
                <w:rFonts w:ascii="Courier New" w:hAnsi="Courier New" w:cs="Courier New"/>
                <w:bCs/>
                <w:sz w:val="22"/>
                <w:szCs w:val="22"/>
              </w:rPr>
            </w:pPr>
            <w:r w:rsidRPr="008F1589">
              <w:rPr>
                <w:rFonts w:ascii="Courier New" w:hAnsi="Courier New" w:cs="Courier New"/>
                <w:bCs/>
                <w:sz w:val="22"/>
                <w:szCs w:val="22"/>
              </w:rPr>
              <w:t>Кредиты кредитных организаций в валюте Российской Федерации</w:t>
            </w:r>
          </w:p>
        </w:tc>
        <w:tc>
          <w:tcPr>
            <w:tcW w:w="2835" w:type="dxa"/>
            <w:shd w:val="clear" w:color="auto" w:fill="auto"/>
            <w:noWrap/>
            <w:hideMark/>
          </w:tcPr>
          <w:p w14:paraId="36CD6DDE"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9 600 253,00</w:t>
            </w:r>
          </w:p>
        </w:tc>
        <w:tc>
          <w:tcPr>
            <w:tcW w:w="3119" w:type="dxa"/>
            <w:shd w:val="clear" w:color="auto" w:fill="auto"/>
            <w:noWrap/>
            <w:hideMark/>
          </w:tcPr>
          <w:p w14:paraId="01FCAECD"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83 049 630,07</w:t>
            </w:r>
          </w:p>
        </w:tc>
        <w:tc>
          <w:tcPr>
            <w:tcW w:w="2976" w:type="dxa"/>
            <w:shd w:val="clear" w:color="auto" w:fill="auto"/>
            <w:noWrap/>
            <w:hideMark/>
          </w:tcPr>
          <w:p w14:paraId="55CA9715"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83 153 949,85</w:t>
            </w:r>
          </w:p>
        </w:tc>
      </w:tr>
      <w:tr w:rsidR="002B1CA7" w:rsidRPr="008F1589" w14:paraId="62DEECFB" w14:textId="77777777" w:rsidTr="008F1589">
        <w:trPr>
          <w:trHeight w:val="552"/>
        </w:trPr>
        <w:tc>
          <w:tcPr>
            <w:tcW w:w="700" w:type="dxa"/>
            <w:shd w:val="clear" w:color="auto" w:fill="auto"/>
            <w:noWrap/>
            <w:hideMark/>
          </w:tcPr>
          <w:p w14:paraId="68E93885"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562A483E"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01 02 00 00 00 0000 700</w:t>
            </w:r>
          </w:p>
        </w:tc>
        <w:tc>
          <w:tcPr>
            <w:tcW w:w="3118" w:type="dxa"/>
            <w:shd w:val="clear" w:color="auto" w:fill="auto"/>
            <w:hideMark/>
          </w:tcPr>
          <w:p w14:paraId="2F224B04"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Получение кредитов от кредитных организаций в валюте Российской Федерации</w:t>
            </w:r>
          </w:p>
        </w:tc>
        <w:tc>
          <w:tcPr>
            <w:tcW w:w="2835" w:type="dxa"/>
            <w:shd w:val="clear" w:color="auto" w:fill="auto"/>
            <w:noWrap/>
            <w:hideMark/>
          </w:tcPr>
          <w:p w14:paraId="51A49FC9"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9 600 253,00</w:t>
            </w:r>
          </w:p>
        </w:tc>
        <w:tc>
          <w:tcPr>
            <w:tcW w:w="3119" w:type="dxa"/>
            <w:shd w:val="clear" w:color="auto" w:fill="auto"/>
            <w:noWrap/>
            <w:hideMark/>
          </w:tcPr>
          <w:p w14:paraId="3392B8D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83 049 630,07</w:t>
            </w:r>
          </w:p>
        </w:tc>
        <w:tc>
          <w:tcPr>
            <w:tcW w:w="2976" w:type="dxa"/>
            <w:shd w:val="clear" w:color="auto" w:fill="auto"/>
            <w:noWrap/>
            <w:hideMark/>
          </w:tcPr>
          <w:p w14:paraId="1ECABDC5"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145 207 245,69</w:t>
            </w:r>
          </w:p>
        </w:tc>
      </w:tr>
      <w:tr w:rsidR="002B1CA7" w:rsidRPr="008F1589" w14:paraId="556ABC15" w14:textId="77777777" w:rsidTr="008F1589">
        <w:trPr>
          <w:trHeight w:val="864"/>
        </w:trPr>
        <w:tc>
          <w:tcPr>
            <w:tcW w:w="700" w:type="dxa"/>
            <w:shd w:val="clear" w:color="auto" w:fill="auto"/>
            <w:noWrap/>
            <w:hideMark/>
          </w:tcPr>
          <w:p w14:paraId="1D363ECA"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45138A8C"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01 02 00 00 04 0000 710</w:t>
            </w:r>
          </w:p>
        </w:tc>
        <w:tc>
          <w:tcPr>
            <w:tcW w:w="3118" w:type="dxa"/>
            <w:shd w:val="clear" w:color="auto" w:fill="auto"/>
            <w:hideMark/>
          </w:tcPr>
          <w:p w14:paraId="19B6FB6C" w14:textId="77777777" w:rsidR="002B1CA7" w:rsidRPr="008F1589" w:rsidRDefault="002B1CA7" w:rsidP="002B1CA7">
            <w:pPr>
              <w:rPr>
                <w:rFonts w:ascii="Courier New" w:hAnsi="Courier New" w:cs="Courier New"/>
                <w:iCs/>
                <w:sz w:val="22"/>
                <w:szCs w:val="22"/>
              </w:rPr>
            </w:pPr>
            <w:r w:rsidRPr="008F1589">
              <w:rPr>
                <w:rFonts w:ascii="Courier New" w:hAnsi="Courier New" w:cs="Courier New"/>
                <w:iCs/>
                <w:sz w:val="22"/>
                <w:szCs w:val="22"/>
              </w:rPr>
              <w:t>Получение кредитов от кредитных организаций бюджетами городских округов в валюте Российской Федерации</w:t>
            </w:r>
          </w:p>
        </w:tc>
        <w:tc>
          <w:tcPr>
            <w:tcW w:w="2835" w:type="dxa"/>
            <w:shd w:val="clear" w:color="auto" w:fill="auto"/>
            <w:noWrap/>
            <w:hideMark/>
          </w:tcPr>
          <w:p w14:paraId="1BD81A8E"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9 600 253,00</w:t>
            </w:r>
          </w:p>
        </w:tc>
        <w:tc>
          <w:tcPr>
            <w:tcW w:w="3119" w:type="dxa"/>
            <w:shd w:val="clear" w:color="auto" w:fill="auto"/>
            <w:noWrap/>
            <w:hideMark/>
          </w:tcPr>
          <w:p w14:paraId="4C7F7587"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83 049 630,07</w:t>
            </w:r>
          </w:p>
        </w:tc>
        <w:tc>
          <w:tcPr>
            <w:tcW w:w="2976" w:type="dxa"/>
            <w:shd w:val="clear" w:color="auto" w:fill="auto"/>
            <w:noWrap/>
            <w:hideMark/>
          </w:tcPr>
          <w:p w14:paraId="50CCA1DF"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145 207 245,69</w:t>
            </w:r>
          </w:p>
        </w:tc>
      </w:tr>
      <w:tr w:rsidR="002B1CA7" w:rsidRPr="008F1589" w14:paraId="1419A76A" w14:textId="77777777" w:rsidTr="008F1589">
        <w:trPr>
          <w:trHeight w:val="828"/>
        </w:trPr>
        <w:tc>
          <w:tcPr>
            <w:tcW w:w="700" w:type="dxa"/>
            <w:shd w:val="clear" w:color="auto" w:fill="auto"/>
            <w:noWrap/>
            <w:hideMark/>
          </w:tcPr>
          <w:p w14:paraId="7ABE43D2"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703CD974"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01 02 00 00 00 0000 800</w:t>
            </w:r>
          </w:p>
        </w:tc>
        <w:tc>
          <w:tcPr>
            <w:tcW w:w="3118" w:type="dxa"/>
            <w:shd w:val="clear" w:color="auto" w:fill="auto"/>
            <w:hideMark/>
          </w:tcPr>
          <w:p w14:paraId="696F353E"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 xml:space="preserve">Погашение кредитов, предоставленных кредитными организациями в валюте Российской Федерации </w:t>
            </w:r>
          </w:p>
        </w:tc>
        <w:tc>
          <w:tcPr>
            <w:tcW w:w="2835" w:type="dxa"/>
            <w:shd w:val="clear" w:color="auto" w:fill="auto"/>
            <w:noWrap/>
            <w:hideMark/>
          </w:tcPr>
          <w:p w14:paraId="6A5A8056"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119" w:type="dxa"/>
            <w:shd w:val="clear" w:color="auto" w:fill="auto"/>
            <w:noWrap/>
            <w:hideMark/>
          </w:tcPr>
          <w:p w14:paraId="2CFA43E7"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2976" w:type="dxa"/>
            <w:shd w:val="clear" w:color="auto" w:fill="auto"/>
            <w:noWrap/>
            <w:hideMark/>
          </w:tcPr>
          <w:p w14:paraId="180BB489"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-62 053 295,84</w:t>
            </w:r>
          </w:p>
        </w:tc>
      </w:tr>
      <w:tr w:rsidR="002B1CA7" w:rsidRPr="008F1589" w14:paraId="145B4F32" w14:textId="77777777" w:rsidTr="008F1589">
        <w:trPr>
          <w:trHeight w:val="864"/>
        </w:trPr>
        <w:tc>
          <w:tcPr>
            <w:tcW w:w="700" w:type="dxa"/>
            <w:shd w:val="clear" w:color="auto" w:fill="auto"/>
            <w:noWrap/>
            <w:hideMark/>
          </w:tcPr>
          <w:p w14:paraId="37385777"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07802E6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01 02 00 00 04 0000 810</w:t>
            </w:r>
          </w:p>
        </w:tc>
        <w:tc>
          <w:tcPr>
            <w:tcW w:w="3118" w:type="dxa"/>
            <w:shd w:val="clear" w:color="auto" w:fill="auto"/>
            <w:hideMark/>
          </w:tcPr>
          <w:p w14:paraId="5B81B5EE" w14:textId="16F2ABDD" w:rsidR="002B1CA7" w:rsidRPr="008F1589" w:rsidRDefault="002B1CA7" w:rsidP="002B1CA7">
            <w:pPr>
              <w:rPr>
                <w:rFonts w:ascii="Courier New" w:hAnsi="Courier New" w:cs="Courier New"/>
                <w:iCs/>
                <w:sz w:val="22"/>
                <w:szCs w:val="22"/>
              </w:rPr>
            </w:pPr>
            <w:r w:rsidRPr="008F1589">
              <w:rPr>
                <w:rFonts w:ascii="Courier New" w:hAnsi="Courier New" w:cs="Courier New"/>
                <w:iCs/>
                <w:sz w:val="22"/>
                <w:szCs w:val="22"/>
              </w:rPr>
              <w:t>Погашение бюджетами городских округов кредитов от кредитных организаций в валюте Российской Федерации</w:t>
            </w:r>
          </w:p>
        </w:tc>
        <w:tc>
          <w:tcPr>
            <w:tcW w:w="2835" w:type="dxa"/>
            <w:shd w:val="clear" w:color="auto" w:fill="auto"/>
            <w:noWrap/>
            <w:hideMark/>
          </w:tcPr>
          <w:p w14:paraId="1A2D5D5B"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0,00</w:t>
            </w:r>
          </w:p>
        </w:tc>
        <w:tc>
          <w:tcPr>
            <w:tcW w:w="3119" w:type="dxa"/>
            <w:shd w:val="clear" w:color="auto" w:fill="auto"/>
            <w:noWrap/>
            <w:hideMark/>
          </w:tcPr>
          <w:p w14:paraId="59632321" w14:textId="77777777" w:rsidR="002B1CA7" w:rsidRPr="008F1589" w:rsidRDefault="002B1CA7" w:rsidP="002B1CA7">
            <w:pPr>
              <w:rPr>
                <w:rFonts w:ascii="Courier New" w:hAnsi="Courier New" w:cs="Courier New"/>
                <w:iCs/>
                <w:sz w:val="22"/>
                <w:szCs w:val="22"/>
              </w:rPr>
            </w:pPr>
            <w:r w:rsidRPr="008F1589">
              <w:rPr>
                <w:rFonts w:ascii="Courier New" w:hAnsi="Courier New" w:cs="Courier New"/>
                <w:iCs/>
                <w:sz w:val="22"/>
                <w:szCs w:val="22"/>
              </w:rPr>
              <w:t> </w:t>
            </w:r>
          </w:p>
        </w:tc>
        <w:tc>
          <w:tcPr>
            <w:tcW w:w="2976" w:type="dxa"/>
            <w:shd w:val="clear" w:color="auto" w:fill="auto"/>
            <w:noWrap/>
            <w:hideMark/>
          </w:tcPr>
          <w:p w14:paraId="4B47963C"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-62 053 295,84</w:t>
            </w:r>
          </w:p>
        </w:tc>
      </w:tr>
      <w:tr w:rsidR="002B1CA7" w:rsidRPr="008F1589" w14:paraId="6A176963" w14:textId="77777777" w:rsidTr="008F1589">
        <w:trPr>
          <w:trHeight w:val="552"/>
        </w:trPr>
        <w:tc>
          <w:tcPr>
            <w:tcW w:w="700" w:type="dxa"/>
            <w:shd w:val="clear" w:color="auto" w:fill="auto"/>
            <w:noWrap/>
            <w:hideMark/>
          </w:tcPr>
          <w:p w14:paraId="0DF9EB03"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000</w:t>
            </w:r>
          </w:p>
        </w:tc>
        <w:tc>
          <w:tcPr>
            <w:tcW w:w="3412" w:type="dxa"/>
            <w:shd w:val="clear" w:color="auto" w:fill="auto"/>
            <w:noWrap/>
            <w:hideMark/>
          </w:tcPr>
          <w:p w14:paraId="47B98E42"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01 03 00 00 00 0000 000</w:t>
            </w:r>
          </w:p>
        </w:tc>
        <w:tc>
          <w:tcPr>
            <w:tcW w:w="3118" w:type="dxa"/>
            <w:shd w:val="clear" w:color="auto" w:fill="auto"/>
            <w:hideMark/>
          </w:tcPr>
          <w:p w14:paraId="34934E59" w14:textId="77777777" w:rsidR="002B1CA7" w:rsidRPr="008F1589" w:rsidRDefault="002B1CA7" w:rsidP="002B1CA7">
            <w:pPr>
              <w:rPr>
                <w:rFonts w:ascii="Courier New" w:hAnsi="Courier New" w:cs="Courier New"/>
                <w:bCs/>
                <w:sz w:val="22"/>
                <w:szCs w:val="22"/>
              </w:rPr>
            </w:pPr>
            <w:r w:rsidRPr="008F1589">
              <w:rPr>
                <w:rFonts w:ascii="Courier New" w:hAnsi="Courier New" w:cs="Courier New"/>
                <w:bCs/>
                <w:sz w:val="22"/>
                <w:szCs w:val="22"/>
              </w:rPr>
              <w:t>Бюджетные кредиты от других бюджетов бюджетной системы Российской Федерации</w:t>
            </w:r>
          </w:p>
        </w:tc>
        <w:tc>
          <w:tcPr>
            <w:tcW w:w="2835" w:type="dxa"/>
            <w:shd w:val="clear" w:color="auto" w:fill="auto"/>
            <w:noWrap/>
            <w:hideMark/>
          </w:tcPr>
          <w:p w14:paraId="1231740B"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29 500 000,00</w:t>
            </w:r>
          </w:p>
        </w:tc>
        <w:tc>
          <w:tcPr>
            <w:tcW w:w="3119" w:type="dxa"/>
            <w:shd w:val="clear" w:color="auto" w:fill="auto"/>
            <w:noWrap/>
            <w:hideMark/>
          </w:tcPr>
          <w:p w14:paraId="0E3D76F5"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-43 200 000,00</w:t>
            </w:r>
          </w:p>
        </w:tc>
        <w:tc>
          <w:tcPr>
            <w:tcW w:w="2976" w:type="dxa"/>
            <w:shd w:val="clear" w:color="auto" w:fill="auto"/>
            <w:noWrap/>
            <w:hideMark/>
          </w:tcPr>
          <w:p w14:paraId="670947E1"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-43 144 499,86</w:t>
            </w:r>
          </w:p>
        </w:tc>
      </w:tr>
      <w:tr w:rsidR="002B1CA7" w:rsidRPr="008F1589" w14:paraId="041EE18E" w14:textId="77777777" w:rsidTr="008F1589">
        <w:trPr>
          <w:trHeight w:val="828"/>
        </w:trPr>
        <w:tc>
          <w:tcPr>
            <w:tcW w:w="700" w:type="dxa"/>
            <w:shd w:val="clear" w:color="auto" w:fill="auto"/>
            <w:noWrap/>
            <w:hideMark/>
          </w:tcPr>
          <w:p w14:paraId="1F32F55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00FA3C62"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01 03 01 00 00 0000 700</w:t>
            </w:r>
          </w:p>
        </w:tc>
        <w:tc>
          <w:tcPr>
            <w:tcW w:w="3118" w:type="dxa"/>
            <w:shd w:val="clear" w:color="auto" w:fill="auto"/>
            <w:hideMark/>
          </w:tcPr>
          <w:p w14:paraId="1AEB3D2B"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 xml:space="preserve">Получение бюджетных кредитов от других бюджетов бюджетной системы Российской </w:t>
            </w:r>
            <w:r w:rsidRPr="008F1589">
              <w:rPr>
                <w:rFonts w:ascii="Courier New" w:hAnsi="Courier New" w:cs="Courier New"/>
                <w:sz w:val="22"/>
                <w:szCs w:val="22"/>
              </w:rPr>
              <w:lastRenderedPageBreak/>
              <w:t>Федерации в валюте Российской Федерации</w:t>
            </w:r>
          </w:p>
        </w:tc>
        <w:tc>
          <w:tcPr>
            <w:tcW w:w="2835" w:type="dxa"/>
            <w:shd w:val="clear" w:color="auto" w:fill="auto"/>
            <w:noWrap/>
            <w:hideMark/>
          </w:tcPr>
          <w:p w14:paraId="4D964BA0"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lastRenderedPageBreak/>
              <w:t>60 000 000,00</w:t>
            </w:r>
          </w:p>
        </w:tc>
        <w:tc>
          <w:tcPr>
            <w:tcW w:w="3119" w:type="dxa"/>
            <w:shd w:val="clear" w:color="auto" w:fill="auto"/>
            <w:noWrap/>
            <w:hideMark/>
          </w:tcPr>
          <w:p w14:paraId="19E01687"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2976" w:type="dxa"/>
            <w:shd w:val="clear" w:color="auto" w:fill="auto"/>
            <w:noWrap/>
            <w:hideMark/>
          </w:tcPr>
          <w:p w14:paraId="44CCE94C"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r>
      <w:tr w:rsidR="002B1CA7" w:rsidRPr="008F1589" w14:paraId="46676C86" w14:textId="77777777" w:rsidTr="008F1589">
        <w:trPr>
          <w:trHeight w:val="1152"/>
        </w:trPr>
        <w:tc>
          <w:tcPr>
            <w:tcW w:w="700" w:type="dxa"/>
            <w:shd w:val="clear" w:color="auto" w:fill="auto"/>
            <w:noWrap/>
            <w:hideMark/>
          </w:tcPr>
          <w:p w14:paraId="2FBFA90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66C3497A"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01 03 01 00 04 0000 710</w:t>
            </w:r>
          </w:p>
        </w:tc>
        <w:tc>
          <w:tcPr>
            <w:tcW w:w="3118" w:type="dxa"/>
            <w:shd w:val="clear" w:color="auto" w:fill="auto"/>
            <w:hideMark/>
          </w:tcPr>
          <w:p w14:paraId="6CE6BD69" w14:textId="77777777" w:rsidR="002B1CA7" w:rsidRPr="008F1589" w:rsidRDefault="002B1CA7" w:rsidP="002B1CA7">
            <w:pPr>
              <w:rPr>
                <w:rFonts w:ascii="Courier New" w:hAnsi="Courier New" w:cs="Courier New"/>
                <w:iCs/>
                <w:sz w:val="22"/>
                <w:szCs w:val="22"/>
              </w:rPr>
            </w:pPr>
            <w:r w:rsidRPr="008F1589">
              <w:rPr>
                <w:rFonts w:ascii="Courier New" w:hAnsi="Courier New" w:cs="Courier New"/>
                <w:iCs/>
                <w:sz w:val="22"/>
                <w:szCs w:val="22"/>
              </w:rPr>
              <w:t>Получение кредитов от других бюджетов бюджетной системы Российской Федерации бюджетами городских округов в валюте Российской Федерации</w:t>
            </w:r>
          </w:p>
        </w:tc>
        <w:tc>
          <w:tcPr>
            <w:tcW w:w="2835" w:type="dxa"/>
            <w:shd w:val="clear" w:color="auto" w:fill="auto"/>
            <w:noWrap/>
            <w:hideMark/>
          </w:tcPr>
          <w:p w14:paraId="6AFD5B28"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60 000 000,00</w:t>
            </w:r>
          </w:p>
        </w:tc>
        <w:tc>
          <w:tcPr>
            <w:tcW w:w="3119" w:type="dxa"/>
            <w:shd w:val="clear" w:color="auto" w:fill="auto"/>
            <w:noWrap/>
            <w:hideMark/>
          </w:tcPr>
          <w:p w14:paraId="149EEAAC"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0,00</w:t>
            </w:r>
          </w:p>
        </w:tc>
        <w:tc>
          <w:tcPr>
            <w:tcW w:w="2976" w:type="dxa"/>
            <w:shd w:val="clear" w:color="auto" w:fill="auto"/>
            <w:noWrap/>
            <w:hideMark/>
          </w:tcPr>
          <w:p w14:paraId="2F9D7392"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0,00</w:t>
            </w:r>
          </w:p>
        </w:tc>
      </w:tr>
      <w:tr w:rsidR="002B1CA7" w:rsidRPr="008F1589" w14:paraId="7CB6A7F2" w14:textId="77777777" w:rsidTr="008F1589">
        <w:trPr>
          <w:trHeight w:val="1104"/>
        </w:trPr>
        <w:tc>
          <w:tcPr>
            <w:tcW w:w="700" w:type="dxa"/>
            <w:shd w:val="clear" w:color="auto" w:fill="auto"/>
            <w:noWrap/>
            <w:hideMark/>
          </w:tcPr>
          <w:p w14:paraId="08BB2B46"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0F77C0B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01 03 01 00 00 0000 800</w:t>
            </w:r>
          </w:p>
        </w:tc>
        <w:tc>
          <w:tcPr>
            <w:tcW w:w="3118" w:type="dxa"/>
            <w:shd w:val="clear" w:color="auto" w:fill="auto"/>
            <w:hideMark/>
          </w:tcPr>
          <w:p w14:paraId="00284336"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Погашение бюджетных кредитов, полученных от других бюджетов бюджетной системы Российской Федерации в валюте Российской Федерации</w:t>
            </w:r>
          </w:p>
        </w:tc>
        <w:tc>
          <w:tcPr>
            <w:tcW w:w="2835" w:type="dxa"/>
            <w:shd w:val="clear" w:color="auto" w:fill="auto"/>
            <w:noWrap/>
            <w:hideMark/>
          </w:tcPr>
          <w:p w14:paraId="23A71A3A"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-30 500 000,00</w:t>
            </w:r>
          </w:p>
        </w:tc>
        <w:tc>
          <w:tcPr>
            <w:tcW w:w="3119" w:type="dxa"/>
            <w:shd w:val="clear" w:color="auto" w:fill="auto"/>
            <w:noWrap/>
            <w:hideMark/>
          </w:tcPr>
          <w:p w14:paraId="5CA5F1F8"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-43 200 000,00</w:t>
            </w:r>
          </w:p>
        </w:tc>
        <w:tc>
          <w:tcPr>
            <w:tcW w:w="2976" w:type="dxa"/>
            <w:shd w:val="clear" w:color="auto" w:fill="auto"/>
            <w:noWrap/>
            <w:hideMark/>
          </w:tcPr>
          <w:p w14:paraId="6540A995"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-43 144 499,86</w:t>
            </w:r>
          </w:p>
        </w:tc>
      </w:tr>
      <w:tr w:rsidR="002B1CA7" w:rsidRPr="008F1589" w14:paraId="4A366C1B" w14:textId="77777777" w:rsidTr="008F1589">
        <w:trPr>
          <w:trHeight w:val="1152"/>
        </w:trPr>
        <w:tc>
          <w:tcPr>
            <w:tcW w:w="700" w:type="dxa"/>
            <w:shd w:val="clear" w:color="auto" w:fill="auto"/>
            <w:noWrap/>
            <w:hideMark/>
          </w:tcPr>
          <w:p w14:paraId="0655E18F"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908</w:t>
            </w:r>
          </w:p>
        </w:tc>
        <w:tc>
          <w:tcPr>
            <w:tcW w:w="3412" w:type="dxa"/>
            <w:shd w:val="clear" w:color="auto" w:fill="auto"/>
            <w:noWrap/>
            <w:hideMark/>
          </w:tcPr>
          <w:p w14:paraId="27BADB2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01 03 01 00 04 0000 810</w:t>
            </w:r>
          </w:p>
        </w:tc>
        <w:tc>
          <w:tcPr>
            <w:tcW w:w="3118" w:type="dxa"/>
            <w:shd w:val="clear" w:color="auto" w:fill="auto"/>
            <w:hideMark/>
          </w:tcPr>
          <w:p w14:paraId="467552F6" w14:textId="77777777" w:rsidR="002B1CA7" w:rsidRPr="008F1589" w:rsidRDefault="002B1CA7" w:rsidP="002B1CA7">
            <w:pPr>
              <w:rPr>
                <w:rFonts w:ascii="Courier New" w:hAnsi="Courier New" w:cs="Courier New"/>
                <w:iCs/>
                <w:sz w:val="22"/>
                <w:szCs w:val="22"/>
              </w:rPr>
            </w:pPr>
            <w:r w:rsidRPr="008F1589">
              <w:rPr>
                <w:rFonts w:ascii="Courier New" w:hAnsi="Courier New" w:cs="Courier New"/>
                <w:iCs/>
                <w:sz w:val="22"/>
                <w:szCs w:val="22"/>
              </w:rPr>
              <w:t>Погашение бюджетами городских округов кредитов от других бюджетов бюджетной системы Российской Федерации в валюте Российской Федерации</w:t>
            </w:r>
          </w:p>
        </w:tc>
        <w:tc>
          <w:tcPr>
            <w:tcW w:w="2835" w:type="dxa"/>
            <w:shd w:val="clear" w:color="auto" w:fill="auto"/>
            <w:noWrap/>
            <w:hideMark/>
          </w:tcPr>
          <w:p w14:paraId="1DFC7645"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-30 500 000,00</w:t>
            </w:r>
          </w:p>
        </w:tc>
        <w:tc>
          <w:tcPr>
            <w:tcW w:w="3119" w:type="dxa"/>
            <w:shd w:val="clear" w:color="auto" w:fill="auto"/>
            <w:noWrap/>
            <w:hideMark/>
          </w:tcPr>
          <w:p w14:paraId="7951F2CE"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-43 200 000,00</w:t>
            </w:r>
          </w:p>
        </w:tc>
        <w:tc>
          <w:tcPr>
            <w:tcW w:w="2976" w:type="dxa"/>
            <w:shd w:val="clear" w:color="auto" w:fill="auto"/>
            <w:noWrap/>
            <w:hideMark/>
          </w:tcPr>
          <w:p w14:paraId="57DCBC73"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-43 144 499,86</w:t>
            </w:r>
          </w:p>
        </w:tc>
      </w:tr>
      <w:tr w:rsidR="002B1CA7" w:rsidRPr="008F1589" w14:paraId="505EEC7E" w14:textId="77777777" w:rsidTr="008F1589">
        <w:trPr>
          <w:trHeight w:val="552"/>
        </w:trPr>
        <w:tc>
          <w:tcPr>
            <w:tcW w:w="700" w:type="dxa"/>
            <w:shd w:val="clear" w:color="auto" w:fill="auto"/>
            <w:noWrap/>
            <w:hideMark/>
          </w:tcPr>
          <w:p w14:paraId="24DE29F7"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000</w:t>
            </w:r>
          </w:p>
        </w:tc>
        <w:tc>
          <w:tcPr>
            <w:tcW w:w="3412" w:type="dxa"/>
            <w:shd w:val="clear" w:color="auto" w:fill="auto"/>
            <w:noWrap/>
            <w:hideMark/>
          </w:tcPr>
          <w:p w14:paraId="79FCC09E"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01 05 00 00 00 0000 000</w:t>
            </w:r>
          </w:p>
        </w:tc>
        <w:tc>
          <w:tcPr>
            <w:tcW w:w="3118" w:type="dxa"/>
            <w:shd w:val="clear" w:color="auto" w:fill="auto"/>
            <w:hideMark/>
          </w:tcPr>
          <w:p w14:paraId="70767012" w14:textId="77777777" w:rsidR="002B1CA7" w:rsidRPr="008F1589" w:rsidRDefault="002B1CA7" w:rsidP="002B1CA7">
            <w:pPr>
              <w:rPr>
                <w:rFonts w:ascii="Courier New" w:hAnsi="Courier New" w:cs="Courier New"/>
                <w:bCs/>
                <w:sz w:val="22"/>
                <w:szCs w:val="22"/>
              </w:rPr>
            </w:pPr>
            <w:r w:rsidRPr="008F1589">
              <w:rPr>
                <w:rFonts w:ascii="Courier New" w:hAnsi="Courier New" w:cs="Courier New"/>
                <w:bCs/>
                <w:sz w:val="22"/>
                <w:szCs w:val="22"/>
              </w:rPr>
              <w:t>Изменение остатков средств на счетах по учету средств бюджетов</w:t>
            </w:r>
          </w:p>
        </w:tc>
        <w:tc>
          <w:tcPr>
            <w:tcW w:w="2835" w:type="dxa"/>
            <w:shd w:val="clear" w:color="auto" w:fill="auto"/>
            <w:noWrap/>
            <w:hideMark/>
          </w:tcPr>
          <w:p w14:paraId="0AB65A5A"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16 244 815,70</w:t>
            </w:r>
          </w:p>
        </w:tc>
        <w:tc>
          <w:tcPr>
            <w:tcW w:w="3119" w:type="dxa"/>
            <w:shd w:val="clear" w:color="auto" w:fill="auto"/>
            <w:noWrap/>
            <w:hideMark/>
          </w:tcPr>
          <w:p w14:paraId="10B4F342"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0,00</w:t>
            </w:r>
          </w:p>
        </w:tc>
        <w:tc>
          <w:tcPr>
            <w:tcW w:w="2976" w:type="dxa"/>
            <w:shd w:val="clear" w:color="auto" w:fill="auto"/>
            <w:noWrap/>
            <w:hideMark/>
          </w:tcPr>
          <w:p w14:paraId="08E4E62C" w14:textId="77777777" w:rsidR="002B1CA7" w:rsidRPr="008F1589" w:rsidRDefault="002B1CA7" w:rsidP="002B1CA7">
            <w:pPr>
              <w:jc w:val="right"/>
              <w:rPr>
                <w:rFonts w:ascii="Courier New" w:hAnsi="Courier New" w:cs="Courier New"/>
                <w:bCs/>
                <w:sz w:val="22"/>
                <w:szCs w:val="22"/>
              </w:rPr>
            </w:pPr>
            <w:r w:rsidRPr="008F1589">
              <w:rPr>
                <w:rFonts w:ascii="Courier New" w:hAnsi="Courier New" w:cs="Courier New"/>
                <w:bCs/>
                <w:sz w:val="22"/>
                <w:szCs w:val="22"/>
              </w:rPr>
              <w:t>0,00</w:t>
            </w:r>
          </w:p>
        </w:tc>
      </w:tr>
      <w:tr w:rsidR="002B1CA7" w:rsidRPr="008F1589" w14:paraId="57FF60B3" w14:textId="77777777" w:rsidTr="008F1589">
        <w:trPr>
          <w:trHeight w:val="276"/>
        </w:trPr>
        <w:tc>
          <w:tcPr>
            <w:tcW w:w="700" w:type="dxa"/>
            <w:shd w:val="clear" w:color="auto" w:fill="auto"/>
            <w:noWrap/>
            <w:hideMark/>
          </w:tcPr>
          <w:p w14:paraId="64A374B0"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412" w:type="dxa"/>
            <w:shd w:val="clear" w:color="auto" w:fill="auto"/>
            <w:noWrap/>
            <w:hideMark/>
          </w:tcPr>
          <w:p w14:paraId="6DC078C0"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01 05 00 00 00 0000 500</w:t>
            </w:r>
          </w:p>
        </w:tc>
        <w:tc>
          <w:tcPr>
            <w:tcW w:w="3118" w:type="dxa"/>
            <w:shd w:val="clear" w:color="auto" w:fill="auto"/>
            <w:hideMark/>
          </w:tcPr>
          <w:p w14:paraId="0BE53E69"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Увеличение остатков средств бюджетов</w:t>
            </w:r>
          </w:p>
        </w:tc>
        <w:tc>
          <w:tcPr>
            <w:tcW w:w="2835" w:type="dxa"/>
            <w:shd w:val="clear" w:color="auto" w:fill="auto"/>
            <w:noWrap/>
            <w:hideMark/>
          </w:tcPr>
          <w:p w14:paraId="749801E8"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-2 295 019 082,36</w:t>
            </w:r>
          </w:p>
        </w:tc>
        <w:tc>
          <w:tcPr>
            <w:tcW w:w="3119" w:type="dxa"/>
            <w:shd w:val="clear" w:color="auto" w:fill="auto"/>
            <w:noWrap/>
            <w:hideMark/>
          </w:tcPr>
          <w:p w14:paraId="068E113A"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-2 159 772 300,00</w:t>
            </w:r>
          </w:p>
        </w:tc>
        <w:tc>
          <w:tcPr>
            <w:tcW w:w="2976" w:type="dxa"/>
            <w:shd w:val="clear" w:color="auto" w:fill="auto"/>
            <w:noWrap/>
            <w:hideMark/>
          </w:tcPr>
          <w:p w14:paraId="13379FEF"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-1 944 737 295,70</w:t>
            </w:r>
          </w:p>
        </w:tc>
      </w:tr>
      <w:tr w:rsidR="002B1CA7" w:rsidRPr="008F1589" w14:paraId="3A23C6A8" w14:textId="77777777" w:rsidTr="008F1589">
        <w:trPr>
          <w:trHeight w:val="276"/>
        </w:trPr>
        <w:tc>
          <w:tcPr>
            <w:tcW w:w="700" w:type="dxa"/>
            <w:shd w:val="clear" w:color="auto" w:fill="auto"/>
            <w:noWrap/>
            <w:hideMark/>
          </w:tcPr>
          <w:p w14:paraId="7B2D9AC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412" w:type="dxa"/>
            <w:shd w:val="clear" w:color="auto" w:fill="auto"/>
            <w:noWrap/>
            <w:hideMark/>
          </w:tcPr>
          <w:p w14:paraId="1F989A45"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01 05 02 00 00 0000 500</w:t>
            </w:r>
          </w:p>
        </w:tc>
        <w:tc>
          <w:tcPr>
            <w:tcW w:w="3118" w:type="dxa"/>
            <w:shd w:val="clear" w:color="auto" w:fill="auto"/>
            <w:hideMark/>
          </w:tcPr>
          <w:p w14:paraId="3C62FCD8"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Увеличение прочих остатков средств бюджетов</w:t>
            </w:r>
          </w:p>
        </w:tc>
        <w:tc>
          <w:tcPr>
            <w:tcW w:w="2835" w:type="dxa"/>
            <w:shd w:val="clear" w:color="auto" w:fill="auto"/>
            <w:noWrap/>
            <w:hideMark/>
          </w:tcPr>
          <w:p w14:paraId="3C8AB1A7"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-2 295 019 082,36</w:t>
            </w:r>
          </w:p>
        </w:tc>
        <w:tc>
          <w:tcPr>
            <w:tcW w:w="3119" w:type="dxa"/>
            <w:shd w:val="clear" w:color="auto" w:fill="auto"/>
            <w:noWrap/>
            <w:hideMark/>
          </w:tcPr>
          <w:p w14:paraId="2FCE1C9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-2 159 772 300,00</w:t>
            </w:r>
          </w:p>
        </w:tc>
        <w:tc>
          <w:tcPr>
            <w:tcW w:w="2976" w:type="dxa"/>
            <w:shd w:val="clear" w:color="auto" w:fill="auto"/>
            <w:noWrap/>
            <w:hideMark/>
          </w:tcPr>
          <w:p w14:paraId="112B032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-1 944 737 295,70</w:t>
            </w:r>
          </w:p>
        </w:tc>
      </w:tr>
      <w:tr w:rsidR="002B1CA7" w:rsidRPr="008F1589" w14:paraId="50E0F973" w14:textId="77777777" w:rsidTr="008F1589">
        <w:trPr>
          <w:trHeight w:val="552"/>
        </w:trPr>
        <w:tc>
          <w:tcPr>
            <w:tcW w:w="700" w:type="dxa"/>
            <w:shd w:val="clear" w:color="auto" w:fill="auto"/>
            <w:noWrap/>
            <w:hideMark/>
          </w:tcPr>
          <w:p w14:paraId="0988E15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412" w:type="dxa"/>
            <w:shd w:val="clear" w:color="auto" w:fill="auto"/>
            <w:noWrap/>
            <w:hideMark/>
          </w:tcPr>
          <w:p w14:paraId="6338A270"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01 05 02 01 00 0000 510</w:t>
            </w:r>
          </w:p>
        </w:tc>
        <w:tc>
          <w:tcPr>
            <w:tcW w:w="3118" w:type="dxa"/>
            <w:shd w:val="clear" w:color="auto" w:fill="auto"/>
            <w:hideMark/>
          </w:tcPr>
          <w:p w14:paraId="0EBC7D81"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Увеличение прочих остатков денежных средств бюджетов</w:t>
            </w:r>
          </w:p>
        </w:tc>
        <w:tc>
          <w:tcPr>
            <w:tcW w:w="2835" w:type="dxa"/>
            <w:shd w:val="clear" w:color="auto" w:fill="auto"/>
            <w:noWrap/>
            <w:hideMark/>
          </w:tcPr>
          <w:p w14:paraId="70277708"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-2 295 019 082,36</w:t>
            </w:r>
          </w:p>
        </w:tc>
        <w:tc>
          <w:tcPr>
            <w:tcW w:w="3119" w:type="dxa"/>
            <w:shd w:val="clear" w:color="auto" w:fill="auto"/>
            <w:noWrap/>
            <w:hideMark/>
          </w:tcPr>
          <w:p w14:paraId="350E5E7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-2 159 772 300,00</w:t>
            </w:r>
          </w:p>
        </w:tc>
        <w:tc>
          <w:tcPr>
            <w:tcW w:w="2976" w:type="dxa"/>
            <w:shd w:val="clear" w:color="auto" w:fill="auto"/>
            <w:noWrap/>
            <w:hideMark/>
          </w:tcPr>
          <w:p w14:paraId="034A3507"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-1 944 737 295,70</w:t>
            </w:r>
          </w:p>
        </w:tc>
      </w:tr>
      <w:tr w:rsidR="002B1CA7" w:rsidRPr="008F1589" w14:paraId="5EF21A9F" w14:textId="77777777" w:rsidTr="008F1589">
        <w:trPr>
          <w:trHeight w:val="576"/>
        </w:trPr>
        <w:tc>
          <w:tcPr>
            <w:tcW w:w="700" w:type="dxa"/>
            <w:shd w:val="clear" w:color="auto" w:fill="auto"/>
            <w:noWrap/>
            <w:hideMark/>
          </w:tcPr>
          <w:p w14:paraId="61CE9B8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lastRenderedPageBreak/>
              <w:t>000</w:t>
            </w:r>
          </w:p>
        </w:tc>
        <w:tc>
          <w:tcPr>
            <w:tcW w:w="3412" w:type="dxa"/>
            <w:shd w:val="clear" w:color="auto" w:fill="auto"/>
            <w:noWrap/>
            <w:hideMark/>
          </w:tcPr>
          <w:p w14:paraId="4E325AD8"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01 05 02 01 04 0000 510</w:t>
            </w:r>
          </w:p>
        </w:tc>
        <w:tc>
          <w:tcPr>
            <w:tcW w:w="3118" w:type="dxa"/>
            <w:shd w:val="clear" w:color="auto" w:fill="auto"/>
            <w:hideMark/>
          </w:tcPr>
          <w:p w14:paraId="7CD3FC83" w14:textId="77777777" w:rsidR="002B1CA7" w:rsidRPr="008F1589" w:rsidRDefault="002B1CA7" w:rsidP="002B1CA7">
            <w:pPr>
              <w:rPr>
                <w:rFonts w:ascii="Courier New" w:hAnsi="Courier New" w:cs="Courier New"/>
                <w:iCs/>
                <w:sz w:val="22"/>
                <w:szCs w:val="22"/>
              </w:rPr>
            </w:pPr>
            <w:r w:rsidRPr="008F1589">
              <w:rPr>
                <w:rFonts w:ascii="Courier New" w:hAnsi="Courier New" w:cs="Courier New"/>
                <w:iCs/>
                <w:sz w:val="22"/>
                <w:szCs w:val="22"/>
              </w:rPr>
              <w:t>Увеличение прочих остатков денежных средств бюджетов городских округов</w:t>
            </w:r>
          </w:p>
        </w:tc>
        <w:tc>
          <w:tcPr>
            <w:tcW w:w="2835" w:type="dxa"/>
            <w:shd w:val="clear" w:color="auto" w:fill="auto"/>
            <w:noWrap/>
            <w:hideMark/>
          </w:tcPr>
          <w:p w14:paraId="6B8B2AF1"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-2 295 019 082,36</w:t>
            </w:r>
          </w:p>
        </w:tc>
        <w:tc>
          <w:tcPr>
            <w:tcW w:w="3119" w:type="dxa"/>
            <w:shd w:val="clear" w:color="auto" w:fill="auto"/>
            <w:noWrap/>
            <w:hideMark/>
          </w:tcPr>
          <w:p w14:paraId="54FB5B68"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-2 159 772 300,00</w:t>
            </w:r>
          </w:p>
        </w:tc>
        <w:tc>
          <w:tcPr>
            <w:tcW w:w="2976" w:type="dxa"/>
            <w:shd w:val="clear" w:color="auto" w:fill="auto"/>
            <w:noWrap/>
            <w:hideMark/>
          </w:tcPr>
          <w:p w14:paraId="49EE885C"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-1 944 737 295,70</w:t>
            </w:r>
          </w:p>
        </w:tc>
      </w:tr>
      <w:tr w:rsidR="002B1CA7" w:rsidRPr="008F1589" w14:paraId="4D524023" w14:textId="77777777" w:rsidTr="008F1589">
        <w:trPr>
          <w:trHeight w:val="276"/>
        </w:trPr>
        <w:tc>
          <w:tcPr>
            <w:tcW w:w="700" w:type="dxa"/>
            <w:shd w:val="clear" w:color="auto" w:fill="auto"/>
            <w:noWrap/>
            <w:hideMark/>
          </w:tcPr>
          <w:p w14:paraId="08F4208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412" w:type="dxa"/>
            <w:shd w:val="clear" w:color="auto" w:fill="auto"/>
            <w:noWrap/>
            <w:hideMark/>
          </w:tcPr>
          <w:p w14:paraId="188FA71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01 05 00 00 00 0000 600</w:t>
            </w:r>
          </w:p>
        </w:tc>
        <w:tc>
          <w:tcPr>
            <w:tcW w:w="3118" w:type="dxa"/>
            <w:shd w:val="clear" w:color="auto" w:fill="auto"/>
            <w:hideMark/>
          </w:tcPr>
          <w:p w14:paraId="5A090579"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Уменьшение остатков средств бюджета</w:t>
            </w:r>
          </w:p>
        </w:tc>
        <w:tc>
          <w:tcPr>
            <w:tcW w:w="2835" w:type="dxa"/>
            <w:shd w:val="clear" w:color="auto" w:fill="auto"/>
            <w:noWrap/>
            <w:hideMark/>
          </w:tcPr>
          <w:p w14:paraId="2723EC0B"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2 311 263 898,06</w:t>
            </w:r>
          </w:p>
        </w:tc>
        <w:tc>
          <w:tcPr>
            <w:tcW w:w="3119" w:type="dxa"/>
            <w:shd w:val="clear" w:color="auto" w:fill="auto"/>
            <w:noWrap/>
            <w:hideMark/>
          </w:tcPr>
          <w:p w14:paraId="282329DB"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2 159 772 300,00</w:t>
            </w:r>
          </w:p>
        </w:tc>
        <w:tc>
          <w:tcPr>
            <w:tcW w:w="2976" w:type="dxa"/>
            <w:shd w:val="clear" w:color="auto" w:fill="auto"/>
            <w:noWrap/>
            <w:hideMark/>
          </w:tcPr>
          <w:p w14:paraId="68097173"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1 944 737 295,70</w:t>
            </w:r>
          </w:p>
        </w:tc>
      </w:tr>
      <w:tr w:rsidR="002B1CA7" w:rsidRPr="008F1589" w14:paraId="2D7BEA12" w14:textId="77777777" w:rsidTr="008F1589">
        <w:trPr>
          <w:trHeight w:val="276"/>
        </w:trPr>
        <w:tc>
          <w:tcPr>
            <w:tcW w:w="700" w:type="dxa"/>
            <w:shd w:val="clear" w:color="auto" w:fill="auto"/>
            <w:noWrap/>
            <w:hideMark/>
          </w:tcPr>
          <w:p w14:paraId="6773661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412" w:type="dxa"/>
            <w:shd w:val="clear" w:color="auto" w:fill="auto"/>
            <w:noWrap/>
            <w:hideMark/>
          </w:tcPr>
          <w:p w14:paraId="512159D9"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01 05 02 00 00 0000 600</w:t>
            </w:r>
          </w:p>
        </w:tc>
        <w:tc>
          <w:tcPr>
            <w:tcW w:w="3118" w:type="dxa"/>
            <w:shd w:val="clear" w:color="auto" w:fill="auto"/>
            <w:hideMark/>
          </w:tcPr>
          <w:p w14:paraId="0780C894"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Уменьшение прочих остатков средств бюджета</w:t>
            </w:r>
          </w:p>
        </w:tc>
        <w:tc>
          <w:tcPr>
            <w:tcW w:w="2835" w:type="dxa"/>
            <w:shd w:val="clear" w:color="auto" w:fill="auto"/>
            <w:noWrap/>
            <w:hideMark/>
          </w:tcPr>
          <w:p w14:paraId="729B9B12"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2 311 263 898,06</w:t>
            </w:r>
          </w:p>
        </w:tc>
        <w:tc>
          <w:tcPr>
            <w:tcW w:w="3119" w:type="dxa"/>
            <w:shd w:val="clear" w:color="auto" w:fill="auto"/>
            <w:noWrap/>
            <w:hideMark/>
          </w:tcPr>
          <w:p w14:paraId="5699026A"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2 159 772 300,00</w:t>
            </w:r>
          </w:p>
        </w:tc>
        <w:tc>
          <w:tcPr>
            <w:tcW w:w="2976" w:type="dxa"/>
            <w:shd w:val="clear" w:color="auto" w:fill="auto"/>
            <w:noWrap/>
            <w:hideMark/>
          </w:tcPr>
          <w:p w14:paraId="46FE8688"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1 944 737 295,70</w:t>
            </w:r>
          </w:p>
        </w:tc>
      </w:tr>
      <w:tr w:rsidR="002B1CA7" w:rsidRPr="008F1589" w14:paraId="42412EBA" w14:textId="77777777" w:rsidTr="008F1589">
        <w:trPr>
          <w:trHeight w:val="552"/>
        </w:trPr>
        <w:tc>
          <w:tcPr>
            <w:tcW w:w="700" w:type="dxa"/>
            <w:shd w:val="clear" w:color="auto" w:fill="auto"/>
            <w:noWrap/>
            <w:hideMark/>
          </w:tcPr>
          <w:p w14:paraId="05CF8624"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412" w:type="dxa"/>
            <w:shd w:val="clear" w:color="auto" w:fill="auto"/>
            <w:noWrap/>
            <w:hideMark/>
          </w:tcPr>
          <w:p w14:paraId="0559BF24"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01 05 02 01 00 0000 610</w:t>
            </w:r>
          </w:p>
        </w:tc>
        <w:tc>
          <w:tcPr>
            <w:tcW w:w="3118" w:type="dxa"/>
            <w:shd w:val="clear" w:color="auto" w:fill="auto"/>
            <w:hideMark/>
          </w:tcPr>
          <w:p w14:paraId="5F06740F" w14:textId="77777777" w:rsidR="002B1CA7" w:rsidRPr="008F1589" w:rsidRDefault="002B1CA7" w:rsidP="002B1CA7">
            <w:pPr>
              <w:rPr>
                <w:rFonts w:ascii="Courier New" w:hAnsi="Courier New" w:cs="Courier New"/>
                <w:sz w:val="22"/>
                <w:szCs w:val="22"/>
              </w:rPr>
            </w:pPr>
            <w:r w:rsidRPr="008F1589">
              <w:rPr>
                <w:rFonts w:ascii="Courier New" w:hAnsi="Courier New" w:cs="Courier New"/>
                <w:sz w:val="22"/>
                <w:szCs w:val="22"/>
              </w:rPr>
              <w:t>Уменьшение прочих остатков денежных средств бюджета</w:t>
            </w:r>
          </w:p>
        </w:tc>
        <w:tc>
          <w:tcPr>
            <w:tcW w:w="2835" w:type="dxa"/>
            <w:shd w:val="clear" w:color="auto" w:fill="auto"/>
            <w:noWrap/>
            <w:hideMark/>
          </w:tcPr>
          <w:p w14:paraId="159F5531"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2 311 263 898,06</w:t>
            </w:r>
          </w:p>
        </w:tc>
        <w:tc>
          <w:tcPr>
            <w:tcW w:w="3119" w:type="dxa"/>
            <w:shd w:val="clear" w:color="auto" w:fill="auto"/>
            <w:noWrap/>
            <w:hideMark/>
          </w:tcPr>
          <w:p w14:paraId="1C94084D"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2 159 772 300,00</w:t>
            </w:r>
          </w:p>
        </w:tc>
        <w:tc>
          <w:tcPr>
            <w:tcW w:w="2976" w:type="dxa"/>
            <w:shd w:val="clear" w:color="auto" w:fill="auto"/>
            <w:noWrap/>
            <w:hideMark/>
          </w:tcPr>
          <w:p w14:paraId="760F4118"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1 944 737 295,70</w:t>
            </w:r>
          </w:p>
        </w:tc>
      </w:tr>
      <w:tr w:rsidR="002B1CA7" w:rsidRPr="008F1589" w14:paraId="036DA582" w14:textId="77777777" w:rsidTr="008F1589">
        <w:trPr>
          <w:trHeight w:val="576"/>
        </w:trPr>
        <w:tc>
          <w:tcPr>
            <w:tcW w:w="700" w:type="dxa"/>
            <w:shd w:val="clear" w:color="auto" w:fill="auto"/>
            <w:noWrap/>
            <w:hideMark/>
          </w:tcPr>
          <w:p w14:paraId="59AA7CE5"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000</w:t>
            </w:r>
          </w:p>
        </w:tc>
        <w:tc>
          <w:tcPr>
            <w:tcW w:w="3412" w:type="dxa"/>
            <w:shd w:val="clear" w:color="auto" w:fill="auto"/>
            <w:noWrap/>
            <w:hideMark/>
          </w:tcPr>
          <w:p w14:paraId="7C864989" w14:textId="77777777" w:rsidR="002B1CA7" w:rsidRPr="008F1589" w:rsidRDefault="002B1CA7" w:rsidP="002B1CA7">
            <w:pPr>
              <w:jc w:val="right"/>
              <w:rPr>
                <w:rFonts w:ascii="Courier New" w:hAnsi="Courier New" w:cs="Courier New"/>
                <w:sz w:val="22"/>
                <w:szCs w:val="22"/>
              </w:rPr>
            </w:pPr>
            <w:r w:rsidRPr="008F1589">
              <w:rPr>
                <w:rFonts w:ascii="Courier New" w:hAnsi="Courier New" w:cs="Courier New"/>
                <w:sz w:val="22"/>
                <w:szCs w:val="22"/>
              </w:rPr>
              <w:t>01 05 02 01 04 0000 610</w:t>
            </w:r>
          </w:p>
        </w:tc>
        <w:tc>
          <w:tcPr>
            <w:tcW w:w="3118" w:type="dxa"/>
            <w:shd w:val="clear" w:color="auto" w:fill="auto"/>
            <w:hideMark/>
          </w:tcPr>
          <w:p w14:paraId="46BFFFA2" w14:textId="77777777" w:rsidR="002B1CA7" w:rsidRPr="008F1589" w:rsidRDefault="002B1CA7" w:rsidP="002B1CA7">
            <w:pPr>
              <w:rPr>
                <w:rFonts w:ascii="Courier New" w:hAnsi="Courier New" w:cs="Courier New"/>
                <w:iCs/>
                <w:sz w:val="22"/>
                <w:szCs w:val="22"/>
              </w:rPr>
            </w:pPr>
            <w:r w:rsidRPr="008F1589">
              <w:rPr>
                <w:rFonts w:ascii="Courier New" w:hAnsi="Courier New" w:cs="Courier New"/>
                <w:iCs/>
                <w:sz w:val="22"/>
                <w:szCs w:val="22"/>
              </w:rPr>
              <w:t>Уменьшение прочих остатков денежных средств бюджетов городских округов</w:t>
            </w:r>
          </w:p>
        </w:tc>
        <w:tc>
          <w:tcPr>
            <w:tcW w:w="2835" w:type="dxa"/>
            <w:shd w:val="clear" w:color="auto" w:fill="auto"/>
            <w:noWrap/>
            <w:hideMark/>
          </w:tcPr>
          <w:p w14:paraId="4EBED539"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2 311 263 898,06</w:t>
            </w:r>
          </w:p>
        </w:tc>
        <w:tc>
          <w:tcPr>
            <w:tcW w:w="3119" w:type="dxa"/>
            <w:shd w:val="clear" w:color="auto" w:fill="auto"/>
            <w:noWrap/>
            <w:hideMark/>
          </w:tcPr>
          <w:p w14:paraId="0A06D0B7"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2 159 772 300,00</w:t>
            </w:r>
          </w:p>
        </w:tc>
        <w:tc>
          <w:tcPr>
            <w:tcW w:w="2976" w:type="dxa"/>
            <w:shd w:val="clear" w:color="auto" w:fill="auto"/>
            <w:noWrap/>
            <w:hideMark/>
          </w:tcPr>
          <w:p w14:paraId="4281AA43" w14:textId="77777777" w:rsidR="002B1CA7" w:rsidRPr="008F1589" w:rsidRDefault="002B1CA7" w:rsidP="002B1CA7">
            <w:pPr>
              <w:jc w:val="right"/>
              <w:rPr>
                <w:rFonts w:ascii="Courier New" w:hAnsi="Courier New" w:cs="Courier New"/>
                <w:iCs/>
                <w:sz w:val="22"/>
                <w:szCs w:val="22"/>
              </w:rPr>
            </w:pPr>
            <w:r w:rsidRPr="008F1589">
              <w:rPr>
                <w:rFonts w:ascii="Courier New" w:hAnsi="Courier New" w:cs="Courier New"/>
                <w:iCs/>
                <w:sz w:val="22"/>
                <w:szCs w:val="22"/>
              </w:rPr>
              <w:t>1 944 737 295,70</w:t>
            </w:r>
          </w:p>
        </w:tc>
      </w:tr>
    </w:tbl>
    <w:p w14:paraId="63EE3793" w14:textId="77777777" w:rsidR="002B1CA7" w:rsidRPr="007870E8" w:rsidRDefault="002B1CA7" w:rsidP="007870E8">
      <w:pPr>
        <w:rPr>
          <w:rFonts w:ascii="Arial" w:hAnsi="Arial" w:cs="Arial"/>
          <w:bCs/>
        </w:rPr>
      </w:pPr>
    </w:p>
    <w:sectPr w:rsidR="002B1CA7" w:rsidRPr="007870E8" w:rsidSect="007870E8">
      <w:pgSz w:w="16838" w:h="11906" w:orient="landscape"/>
      <w:pgMar w:top="170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168AC5" w14:textId="77777777" w:rsidR="00C65EC6" w:rsidRDefault="00C65EC6" w:rsidP="00463256">
      <w:r>
        <w:separator/>
      </w:r>
    </w:p>
  </w:endnote>
  <w:endnote w:type="continuationSeparator" w:id="0">
    <w:p w14:paraId="69F39535" w14:textId="77777777" w:rsidR="00C65EC6" w:rsidRDefault="00C65EC6" w:rsidP="00463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27B13C" w14:textId="77777777" w:rsidR="00C65EC6" w:rsidRDefault="00C65EC6" w:rsidP="00463256">
      <w:r>
        <w:separator/>
      </w:r>
    </w:p>
  </w:footnote>
  <w:footnote w:type="continuationSeparator" w:id="0">
    <w:p w14:paraId="7DD98ED5" w14:textId="77777777" w:rsidR="00C65EC6" w:rsidRDefault="00C65EC6" w:rsidP="00463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85A75B0"/>
    <w:multiLevelType w:val="hybridMultilevel"/>
    <w:tmpl w:val="E4065414"/>
    <w:lvl w:ilvl="0" w:tplc="77440A92">
      <w:start w:val="1"/>
      <w:numFmt w:val="decimal"/>
      <w:lvlText w:val="%1."/>
      <w:lvlJc w:val="left"/>
      <w:pPr>
        <w:ind w:left="1568" w:hanging="360"/>
      </w:p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5"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4"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5" w15:restartNumberingAfterBreak="0">
    <w:nsid w:val="3D4D6B36"/>
    <w:multiLevelType w:val="hybridMultilevel"/>
    <w:tmpl w:val="85BADB76"/>
    <w:lvl w:ilvl="0" w:tplc="363E6EA0">
      <w:start w:val="1"/>
      <w:numFmt w:val="decimal"/>
      <w:lvlText w:val="1.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6"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7"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8"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0"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1"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2"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3"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4" w15:restartNumberingAfterBreak="0">
    <w:nsid w:val="5CFF59F3"/>
    <w:multiLevelType w:val="multilevel"/>
    <w:tmpl w:val="9A58C0A2"/>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6" w15:restartNumberingAfterBreak="0">
    <w:nsid w:val="66145983"/>
    <w:multiLevelType w:val="multilevel"/>
    <w:tmpl w:val="82101C8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8"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29"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0"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1"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2"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24"/>
  </w:num>
  <w:num w:numId="3">
    <w:abstractNumId w:val="12"/>
  </w:num>
  <w:num w:numId="4">
    <w:abstractNumId w:val="13"/>
  </w:num>
  <w:num w:numId="5">
    <w:abstractNumId w:val="23"/>
  </w:num>
  <w:num w:numId="6">
    <w:abstractNumId w:val="14"/>
  </w:num>
  <w:num w:numId="7">
    <w:abstractNumId w:val="8"/>
  </w:num>
  <w:num w:numId="8">
    <w:abstractNumId w:val="16"/>
  </w:num>
  <w:num w:numId="9">
    <w:abstractNumId w:val="21"/>
  </w:num>
  <w:num w:numId="10">
    <w:abstractNumId w:val="25"/>
  </w:num>
  <w:num w:numId="11">
    <w:abstractNumId w:val="29"/>
  </w:num>
  <w:num w:numId="12">
    <w:abstractNumId w:val="30"/>
  </w:num>
  <w:num w:numId="13">
    <w:abstractNumId w:val="17"/>
  </w:num>
  <w:num w:numId="14">
    <w:abstractNumId w:val="28"/>
  </w:num>
  <w:num w:numId="15">
    <w:abstractNumId w:val="2"/>
  </w:num>
  <w:num w:numId="16">
    <w:abstractNumId w:val="20"/>
  </w:num>
  <w:num w:numId="17">
    <w:abstractNumId w:val="1"/>
  </w:num>
  <w:num w:numId="18">
    <w:abstractNumId w:val="9"/>
  </w:num>
  <w:num w:numId="19">
    <w:abstractNumId w:val="5"/>
  </w:num>
  <w:num w:numId="20">
    <w:abstractNumId w:val="32"/>
  </w:num>
  <w:num w:numId="21">
    <w:abstractNumId w:val="6"/>
  </w:num>
  <w:num w:numId="22">
    <w:abstractNumId w:val="10"/>
  </w:num>
  <w:num w:numId="23">
    <w:abstractNumId w:val="3"/>
  </w:num>
  <w:num w:numId="24">
    <w:abstractNumId w:val="18"/>
  </w:num>
  <w:num w:numId="25">
    <w:abstractNumId w:val="15"/>
  </w:num>
  <w:num w:numId="26">
    <w:abstractNumId w:val="11"/>
  </w:num>
  <w:num w:numId="27">
    <w:abstractNumId w:val="4"/>
  </w:num>
  <w:num w:numId="28">
    <w:abstractNumId w:val="27"/>
  </w:num>
  <w:num w:numId="29">
    <w:abstractNumId w:val="7"/>
  </w:num>
  <w:num w:numId="30">
    <w:abstractNumId w:val="19"/>
  </w:num>
  <w:num w:numId="31">
    <w:abstractNumId w:val="31"/>
  </w:num>
  <w:num w:numId="32">
    <w:abstractNumId w:val="26"/>
  </w:num>
  <w:num w:numId="33">
    <w:abstractNumId w:val="2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16C"/>
    <w:rsid w:val="0000575E"/>
    <w:rsid w:val="000059C7"/>
    <w:rsid w:val="000062C8"/>
    <w:rsid w:val="00007782"/>
    <w:rsid w:val="0000786B"/>
    <w:rsid w:val="000104CE"/>
    <w:rsid w:val="00013B7B"/>
    <w:rsid w:val="0001774F"/>
    <w:rsid w:val="00017B23"/>
    <w:rsid w:val="000206B1"/>
    <w:rsid w:val="0002261F"/>
    <w:rsid w:val="00022BEC"/>
    <w:rsid w:val="00022C9D"/>
    <w:rsid w:val="000257FA"/>
    <w:rsid w:val="00026DD3"/>
    <w:rsid w:val="00032659"/>
    <w:rsid w:val="000331DC"/>
    <w:rsid w:val="0003590A"/>
    <w:rsid w:val="00036AF1"/>
    <w:rsid w:val="00036E35"/>
    <w:rsid w:val="00040057"/>
    <w:rsid w:val="0004024A"/>
    <w:rsid w:val="0004055C"/>
    <w:rsid w:val="00043A9B"/>
    <w:rsid w:val="00046E40"/>
    <w:rsid w:val="000544E2"/>
    <w:rsid w:val="000564D9"/>
    <w:rsid w:val="0005669B"/>
    <w:rsid w:val="00057EF7"/>
    <w:rsid w:val="000613B7"/>
    <w:rsid w:val="00064355"/>
    <w:rsid w:val="000669DE"/>
    <w:rsid w:val="00066BA6"/>
    <w:rsid w:val="00066BAA"/>
    <w:rsid w:val="000670B6"/>
    <w:rsid w:val="000707A3"/>
    <w:rsid w:val="00072E8E"/>
    <w:rsid w:val="0007396A"/>
    <w:rsid w:val="00073B0E"/>
    <w:rsid w:val="0007543D"/>
    <w:rsid w:val="00075B04"/>
    <w:rsid w:val="0007689D"/>
    <w:rsid w:val="000805B6"/>
    <w:rsid w:val="0008124C"/>
    <w:rsid w:val="000823CA"/>
    <w:rsid w:val="000858AD"/>
    <w:rsid w:val="0009211E"/>
    <w:rsid w:val="0009469E"/>
    <w:rsid w:val="00094A7B"/>
    <w:rsid w:val="00095CBC"/>
    <w:rsid w:val="00095CE3"/>
    <w:rsid w:val="00096A83"/>
    <w:rsid w:val="000978DA"/>
    <w:rsid w:val="000A12D9"/>
    <w:rsid w:val="000A332E"/>
    <w:rsid w:val="000A400F"/>
    <w:rsid w:val="000A592A"/>
    <w:rsid w:val="000A6274"/>
    <w:rsid w:val="000A69FC"/>
    <w:rsid w:val="000A76D1"/>
    <w:rsid w:val="000B334A"/>
    <w:rsid w:val="000B43C0"/>
    <w:rsid w:val="000B5987"/>
    <w:rsid w:val="000B5B83"/>
    <w:rsid w:val="000B7263"/>
    <w:rsid w:val="000C1115"/>
    <w:rsid w:val="000C3AD8"/>
    <w:rsid w:val="000C4076"/>
    <w:rsid w:val="000C515E"/>
    <w:rsid w:val="000C5FB1"/>
    <w:rsid w:val="000C5FE5"/>
    <w:rsid w:val="000C784C"/>
    <w:rsid w:val="000D2B2E"/>
    <w:rsid w:val="000D51A3"/>
    <w:rsid w:val="000D57D3"/>
    <w:rsid w:val="000D6751"/>
    <w:rsid w:val="000E04E3"/>
    <w:rsid w:val="000F12B7"/>
    <w:rsid w:val="000F168A"/>
    <w:rsid w:val="000F3681"/>
    <w:rsid w:val="000F441E"/>
    <w:rsid w:val="000F72CE"/>
    <w:rsid w:val="00100413"/>
    <w:rsid w:val="00101B2C"/>
    <w:rsid w:val="00102741"/>
    <w:rsid w:val="00102F64"/>
    <w:rsid w:val="00103252"/>
    <w:rsid w:val="001041B1"/>
    <w:rsid w:val="001044C3"/>
    <w:rsid w:val="00107465"/>
    <w:rsid w:val="00107FB7"/>
    <w:rsid w:val="001138C7"/>
    <w:rsid w:val="00116AFB"/>
    <w:rsid w:val="0011764F"/>
    <w:rsid w:val="001229E6"/>
    <w:rsid w:val="00122BEB"/>
    <w:rsid w:val="001244C8"/>
    <w:rsid w:val="00127FD0"/>
    <w:rsid w:val="001304AF"/>
    <w:rsid w:val="0013127D"/>
    <w:rsid w:val="00133A82"/>
    <w:rsid w:val="00133E84"/>
    <w:rsid w:val="00137E25"/>
    <w:rsid w:val="00137EF0"/>
    <w:rsid w:val="001423F8"/>
    <w:rsid w:val="00145110"/>
    <w:rsid w:val="001462C1"/>
    <w:rsid w:val="00146509"/>
    <w:rsid w:val="00146719"/>
    <w:rsid w:val="001474EE"/>
    <w:rsid w:val="001505E4"/>
    <w:rsid w:val="0015397D"/>
    <w:rsid w:val="001572B6"/>
    <w:rsid w:val="00157A0D"/>
    <w:rsid w:val="00161112"/>
    <w:rsid w:val="0016600E"/>
    <w:rsid w:val="0016661A"/>
    <w:rsid w:val="001671EE"/>
    <w:rsid w:val="00175534"/>
    <w:rsid w:val="00180465"/>
    <w:rsid w:val="00180893"/>
    <w:rsid w:val="001827B8"/>
    <w:rsid w:val="0018381C"/>
    <w:rsid w:val="00184B3D"/>
    <w:rsid w:val="001923F7"/>
    <w:rsid w:val="001927EB"/>
    <w:rsid w:val="001929B2"/>
    <w:rsid w:val="0019654C"/>
    <w:rsid w:val="001965A0"/>
    <w:rsid w:val="001A1E2D"/>
    <w:rsid w:val="001A46E9"/>
    <w:rsid w:val="001A6FFB"/>
    <w:rsid w:val="001A7895"/>
    <w:rsid w:val="001A7C8C"/>
    <w:rsid w:val="001B2022"/>
    <w:rsid w:val="001B3A01"/>
    <w:rsid w:val="001B3A91"/>
    <w:rsid w:val="001B46F4"/>
    <w:rsid w:val="001B6F94"/>
    <w:rsid w:val="001B7409"/>
    <w:rsid w:val="001B7BBB"/>
    <w:rsid w:val="001C31D0"/>
    <w:rsid w:val="001C4556"/>
    <w:rsid w:val="001C5DD0"/>
    <w:rsid w:val="001D1461"/>
    <w:rsid w:val="001D721F"/>
    <w:rsid w:val="001E22D3"/>
    <w:rsid w:val="001E2D4E"/>
    <w:rsid w:val="001E4237"/>
    <w:rsid w:val="001E42B6"/>
    <w:rsid w:val="001E4C73"/>
    <w:rsid w:val="001E6231"/>
    <w:rsid w:val="001E7424"/>
    <w:rsid w:val="001E7E74"/>
    <w:rsid w:val="001E7F5D"/>
    <w:rsid w:val="001F4AA1"/>
    <w:rsid w:val="001F5237"/>
    <w:rsid w:val="001F6461"/>
    <w:rsid w:val="002009E3"/>
    <w:rsid w:val="0020123A"/>
    <w:rsid w:val="00201385"/>
    <w:rsid w:val="00201F49"/>
    <w:rsid w:val="0020700D"/>
    <w:rsid w:val="0021098A"/>
    <w:rsid w:val="00210CBE"/>
    <w:rsid w:val="00211D6F"/>
    <w:rsid w:val="00212E1E"/>
    <w:rsid w:val="00217E87"/>
    <w:rsid w:val="00220A9C"/>
    <w:rsid w:val="00224442"/>
    <w:rsid w:val="00231172"/>
    <w:rsid w:val="002336EC"/>
    <w:rsid w:val="002341AA"/>
    <w:rsid w:val="002356CC"/>
    <w:rsid w:val="002360D8"/>
    <w:rsid w:val="002366E9"/>
    <w:rsid w:val="002373B9"/>
    <w:rsid w:val="00240DA4"/>
    <w:rsid w:val="00245277"/>
    <w:rsid w:val="00245CD7"/>
    <w:rsid w:val="00245D12"/>
    <w:rsid w:val="00255532"/>
    <w:rsid w:val="00256998"/>
    <w:rsid w:val="002610CA"/>
    <w:rsid w:val="00265B47"/>
    <w:rsid w:val="00265B56"/>
    <w:rsid w:val="002660EF"/>
    <w:rsid w:val="002661EA"/>
    <w:rsid w:val="00270A7B"/>
    <w:rsid w:val="00271757"/>
    <w:rsid w:val="00273267"/>
    <w:rsid w:val="00274133"/>
    <w:rsid w:val="00275713"/>
    <w:rsid w:val="00280467"/>
    <w:rsid w:val="00281203"/>
    <w:rsid w:val="00282BC9"/>
    <w:rsid w:val="00283803"/>
    <w:rsid w:val="00290E0A"/>
    <w:rsid w:val="0029181B"/>
    <w:rsid w:val="00291FD1"/>
    <w:rsid w:val="002923A6"/>
    <w:rsid w:val="0029362F"/>
    <w:rsid w:val="00293905"/>
    <w:rsid w:val="00294D4E"/>
    <w:rsid w:val="00295810"/>
    <w:rsid w:val="002959A3"/>
    <w:rsid w:val="00297BC8"/>
    <w:rsid w:val="002A097F"/>
    <w:rsid w:val="002A39D9"/>
    <w:rsid w:val="002A7722"/>
    <w:rsid w:val="002B1CA7"/>
    <w:rsid w:val="002B4404"/>
    <w:rsid w:val="002B521D"/>
    <w:rsid w:val="002B735B"/>
    <w:rsid w:val="002B786C"/>
    <w:rsid w:val="002C12DB"/>
    <w:rsid w:val="002C1316"/>
    <w:rsid w:val="002C1FCA"/>
    <w:rsid w:val="002C2F68"/>
    <w:rsid w:val="002C4A96"/>
    <w:rsid w:val="002C5BFA"/>
    <w:rsid w:val="002C5E18"/>
    <w:rsid w:val="002C7B32"/>
    <w:rsid w:val="002C7DF1"/>
    <w:rsid w:val="002D0736"/>
    <w:rsid w:val="002D3549"/>
    <w:rsid w:val="002D393F"/>
    <w:rsid w:val="002D449E"/>
    <w:rsid w:val="002D5022"/>
    <w:rsid w:val="002D5AA2"/>
    <w:rsid w:val="002E002C"/>
    <w:rsid w:val="002E5D47"/>
    <w:rsid w:val="002E61B7"/>
    <w:rsid w:val="002E69B4"/>
    <w:rsid w:val="002E6A5E"/>
    <w:rsid w:val="002E7059"/>
    <w:rsid w:val="002E7346"/>
    <w:rsid w:val="002E76D9"/>
    <w:rsid w:val="002E7BD1"/>
    <w:rsid w:val="002F0856"/>
    <w:rsid w:val="002F2137"/>
    <w:rsid w:val="002F23F4"/>
    <w:rsid w:val="002F26DC"/>
    <w:rsid w:val="002F31AB"/>
    <w:rsid w:val="002F390E"/>
    <w:rsid w:val="003017F1"/>
    <w:rsid w:val="003019F4"/>
    <w:rsid w:val="00303B2D"/>
    <w:rsid w:val="00304599"/>
    <w:rsid w:val="003057DE"/>
    <w:rsid w:val="00313CA7"/>
    <w:rsid w:val="003168BC"/>
    <w:rsid w:val="00320372"/>
    <w:rsid w:val="0032096D"/>
    <w:rsid w:val="003219DB"/>
    <w:rsid w:val="0032419A"/>
    <w:rsid w:val="00326649"/>
    <w:rsid w:val="00327041"/>
    <w:rsid w:val="003304D4"/>
    <w:rsid w:val="00331CCF"/>
    <w:rsid w:val="00332D0F"/>
    <w:rsid w:val="003344FF"/>
    <w:rsid w:val="00334AA2"/>
    <w:rsid w:val="00337AA2"/>
    <w:rsid w:val="00337DAE"/>
    <w:rsid w:val="00341E29"/>
    <w:rsid w:val="00342F43"/>
    <w:rsid w:val="00343DF1"/>
    <w:rsid w:val="00344496"/>
    <w:rsid w:val="003515D7"/>
    <w:rsid w:val="0035571D"/>
    <w:rsid w:val="00355A71"/>
    <w:rsid w:val="00357C85"/>
    <w:rsid w:val="00362F94"/>
    <w:rsid w:val="003724CA"/>
    <w:rsid w:val="003735D3"/>
    <w:rsid w:val="003739D3"/>
    <w:rsid w:val="0037604D"/>
    <w:rsid w:val="003762BF"/>
    <w:rsid w:val="00376BB9"/>
    <w:rsid w:val="003825C3"/>
    <w:rsid w:val="00382984"/>
    <w:rsid w:val="003868BF"/>
    <w:rsid w:val="003874FD"/>
    <w:rsid w:val="00387A4E"/>
    <w:rsid w:val="003901E7"/>
    <w:rsid w:val="00392361"/>
    <w:rsid w:val="00393247"/>
    <w:rsid w:val="00394B37"/>
    <w:rsid w:val="003954A0"/>
    <w:rsid w:val="003A0877"/>
    <w:rsid w:val="003A4FC0"/>
    <w:rsid w:val="003A6DCE"/>
    <w:rsid w:val="003B0962"/>
    <w:rsid w:val="003B1BA0"/>
    <w:rsid w:val="003B3644"/>
    <w:rsid w:val="003B4311"/>
    <w:rsid w:val="003B61D7"/>
    <w:rsid w:val="003B678D"/>
    <w:rsid w:val="003B7A52"/>
    <w:rsid w:val="003B7D6C"/>
    <w:rsid w:val="003C2CA7"/>
    <w:rsid w:val="003C3201"/>
    <w:rsid w:val="003D261A"/>
    <w:rsid w:val="003D333B"/>
    <w:rsid w:val="003E261C"/>
    <w:rsid w:val="003E422C"/>
    <w:rsid w:val="003E468B"/>
    <w:rsid w:val="003E548E"/>
    <w:rsid w:val="003E6660"/>
    <w:rsid w:val="003F157F"/>
    <w:rsid w:val="003F1B36"/>
    <w:rsid w:val="003F5A0E"/>
    <w:rsid w:val="003F720F"/>
    <w:rsid w:val="00400BAC"/>
    <w:rsid w:val="00400C75"/>
    <w:rsid w:val="00401A6B"/>
    <w:rsid w:val="0040383D"/>
    <w:rsid w:val="004038DA"/>
    <w:rsid w:val="00404029"/>
    <w:rsid w:val="0040587A"/>
    <w:rsid w:val="004063E4"/>
    <w:rsid w:val="0040721F"/>
    <w:rsid w:val="00407248"/>
    <w:rsid w:val="004079A8"/>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4E4F"/>
    <w:rsid w:val="004474AB"/>
    <w:rsid w:val="00447F4B"/>
    <w:rsid w:val="00451891"/>
    <w:rsid w:val="00452327"/>
    <w:rsid w:val="00452B01"/>
    <w:rsid w:val="00452F66"/>
    <w:rsid w:val="00453BBB"/>
    <w:rsid w:val="00454974"/>
    <w:rsid w:val="004600C1"/>
    <w:rsid w:val="0046017A"/>
    <w:rsid w:val="00460B5F"/>
    <w:rsid w:val="00463256"/>
    <w:rsid w:val="0046376B"/>
    <w:rsid w:val="0046395B"/>
    <w:rsid w:val="00463CC4"/>
    <w:rsid w:val="00471A16"/>
    <w:rsid w:val="004737C9"/>
    <w:rsid w:val="00473E10"/>
    <w:rsid w:val="00473F24"/>
    <w:rsid w:val="004774C5"/>
    <w:rsid w:val="00477AA2"/>
    <w:rsid w:val="004812A4"/>
    <w:rsid w:val="0048521A"/>
    <w:rsid w:val="00485DDC"/>
    <w:rsid w:val="00487865"/>
    <w:rsid w:val="00491A20"/>
    <w:rsid w:val="004941D3"/>
    <w:rsid w:val="004947AF"/>
    <w:rsid w:val="00496420"/>
    <w:rsid w:val="004A1A59"/>
    <w:rsid w:val="004A26E1"/>
    <w:rsid w:val="004A3949"/>
    <w:rsid w:val="004A3D2F"/>
    <w:rsid w:val="004A5E08"/>
    <w:rsid w:val="004A7F3D"/>
    <w:rsid w:val="004B4B44"/>
    <w:rsid w:val="004B6130"/>
    <w:rsid w:val="004B707A"/>
    <w:rsid w:val="004B73DF"/>
    <w:rsid w:val="004C64CC"/>
    <w:rsid w:val="004C64F7"/>
    <w:rsid w:val="004D14E4"/>
    <w:rsid w:val="004D1BDF"/>
    <w:rsid w:val="004D4991"/>
    <w:rsid w:val="004D62BD"/>
    <w:rsid w:val="004E0AC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567"/>
    <w:rsid w:val="00500F54"/>
    <w:rsid w:val="005015DA"/>
    <w:rsid w:val="00501A8A"/>
    <w:rsid w:val="00502749"/>
    <w:rsid w:val="00503B74"/>
    <w:rsid w:val="0050424B"/>
    <w:rsid w:val="00504CA8"/>
    <w:rsid w:val="005057F3"/>
    <w:rsid w:val="00510E40"/>
    <w:rsid w:val="005121B8"/>
    <w:rsid w:val="005129EC"/>
    <w:rsid w:val="0051468F"/>
    <w:rsid w:val="005160D7"/>
    <w:rsid w:val="00521107"/>
    <w:rsid w:val="00521D9F"/>
    <w:rsid w:val="00522E28"/>
    <w:rsid w:val="00523465"/>
    <w:rsid w:val="00523840"/>
    <w:rsid w:val="005258EC"/>
    <w:rsid w:val="005271E6"/>
    <w:rsid w:val="005272F3"/>
    <w:rsid w:val="00530B43"/>
    <w:rsid w:val="00530B6E"/>
    <w:rsid w:val="005334A8"/>
    <w:rsid w:val="005373AB"/>
    <w:rsid w:val="00537662"/>
    <w:rsid w:val="00537B07"/>
    <w:rsid w:val="00542B1A"/>
    <w:rsid w:val="005448E7"/>
    <w:rsid w:val="00547911"/>
    <w:rsid w:val="00550728"/>
    <w:rsid w:val="00550FD4"/>
    <w:rsid w:val="0055118A"/>
    <w:rsid w:val="00553F08"/>
    <w:rsid w:val="005561EE"/>
    <w:rsid w:val="005563A0"/>
    <w:rsid w:val="0055654E"/>
    <w:rsid w:val="00557896"/>
    <w:rsid w:val="005607B7"/>
    <w:rsid w:val="005635F3"/>
    <w:rsid w:val="005643F2"/>
    <w:rsid w:val="0056545D"/>
    <w:rsid w:val="00565607"/>
    <w:rsid w:val="00565A54"/>
    <w:rsid w:val="00565DCE"/>
    <w:rsid w:val="005677A2"/>
    <w:rsid w:val="00572CAD"/>
    <w:rsid w:val="00574127"/>
    <w:rsid w:val="00574DBA"/>
    <w:rsid w:val="0057504D"/>
    <w:rsid w:val="00575D25"/>
    <w:rsid w:val="00577498"/>
    <w:rsid w:val="00580450"/>
    <w:rsid w:val="00581CAE"/>
    <w:rsid w:val="00581CFB"/>
    <w:rsid w:val="00582591"/>
    <w:rsid w:val="00582C97"/>
    <w:rsid w:val="0058673E"/>
    <w:rsid w:val="005871FC"/>
    <w:rsid w:val="0059032D"/>
    <w:rsid w:val="0059362E"/>
    <w:rsid w:val="00595670"/>
    <w:rsid w:val="005A0742"/>
    <w:rsid w:val="005A154E"/>
    <w:rsid w:val="005A1749"/>
    <w:rsid w:val="005A1FD7"/>
    <w:rsid w:val="005A21CF"/>
    <w:rsid w:val="005A318F"/>
    <w:rsid w:val="005A4BF7"/>
    <w:rsid w:val="005B08B2"/>
    <w:rsid w:val="005B19D2"/>
    <w:rsid w:val="005B2F3A"/>
    <w:rsid w:val="005B36DD"/>
    <w:rsid w:val="005B44BC"/>
    <w:rsid w:val="005B685B"/>
    <w:rsid w:val="005B6ED1"/>
    <w:rsid w:val="005B7114"/>
    <w:rsid w:val="005C2D39"/>
    <w:rsid w:val="005C435C"/>
    <w:rsid w:val="005C463B"/>
    <w:rsid w:val="005D0303"/>
    <w:rsid w:val="005D13EF"/>
    <w:rsid w:val="005D342D"/>
    <w:rsid w:val="005D5EB5"/>
    <w:rsid w:val="005D6DC2"/>
    <w:rsid w:val="005E0A7E"/>
    <w:rsid w:val="005E2252"/>
    <w:rsid w:val="005E2EAC"/>
    <w:rsid w:val="005E3C90"/>
    <w:rsid w:val="005F0F82"/>
    <w:rsid w:val="005F2511"/>
    <w:rsid w:val="005F2B01"/>
    <w:rsid w:val="005F30A7"/>
    <w:rsid w:val="005F46CE"/>
    <w:rsid w:val="005F4C71"/>
    <w:rsid w:val="005F666D"/>
    <w:rsid w:val="006039FC"/>
    <w:rsid w:val="00603A10"/>
    <w:rsid w:val="00604E67"/>
    <w:rsid w:val="00610BD2"/>
    <w:rsid w:val="00614E16"/>
    <w:rsid w:val="00616373"/>
    <w:rsid w:val="00617E17"/>
    <w:rsid w:val="0062142E"/>
    <w:rsid w:val="00621DD9"/>
    <w:rsid w:val="00622671"/>
    <w:rsid w:val="00626410"/>
    <w:rsid w:val="0062689B"/>
    <w:rsid w:val="00627687"/>
    <w:rsid w:val="006336C0"/>
    <w:rsid w:val="006338E1"/>
    <w:rsid w:val="0063667D"/>
    <w:rsid w:val="00637906"/>
    <w:rsid w:val="00637CE4"/>
    <w:rsid w:val="0064235E"/>
    <w:rsid w:val="0064451E"/>
    <w:rsid w:val="00645912"/>
    <w:rsid w:val="006476D3"/>
    <w:rsid w:val="00654002"/>
    <w:rsid w:val="006554E5"/>
    <w:rsid w:val="0065565F"/>
    <w:rsid w:val="006559DF"/>
    <w:rsid w:val="00655AD0"/>
    <w:rsid w:val="00664786"/>
    <w:rsid w:val="0066725C"/>
    <w:rsid w:val="00673C31"/>
    <w:rsid w:val="00675962"/>
    <w:rsid w:val="00681560"/>
    <w:rsid w:val="00683203"/>
    <w:rsid w:val="00686604"/>
    <w:rsid w:val="00692617"/>
    <w:rsid w:val="00693B74"/>
    <w:rsid w:val="00693D27"/>
    <w:rsid w:val="00695987"/>
    <w:rsid w:val="00697EF4"/>
    <w:rsid w:val="006A0DC4"/>
    <w:rsid w:val="006A188E"/>
    <w:rsid w:val="006A2BF5"/>
    <w:rsid w:val="006A3EFE"/>
    <w:rsid w:val="006A3FB7"/>
    <w:rsid w:val="006A7F2F"/>
    <w:rsid w:val="006B1D25"/>
    <w:rsid w:val="006B710A"/>
    <w:rsid w:val="006C0095"/>
    <w:rsid w:val="006C07B1"/>
    <w:rsid w:val="006C193E"/>
    <w:rsid w:val="006C46E2"/>
    <w:rsid w:val="006D0B55"/>
    <w:rsid w:val="006D0BFB"/>
    <w:rsid w:val="006D239B"/>
    <w:rsid w:val="006D2FB2"/>
    <w:rsid w:val="006D3EC4"/>
    <w:rsid w:val="006D414E"/>
    <w:rsid w:val="006D4ACA"/>
    <w:rsid w:val="006D5029"/>
    <w:rsid w:val="006D5BE0"/>
    <w:rsid w:val="006E0518"/>
    <w:rsid w:val="006E1961"/>
    <w:rsid w:val="006E2627"/>
    <w:rsid w:val="006E37E2"/>
    <w:rsid w:val="006E42B5"/>
    <w:rsid w:val="006E489C"/>
    <w:rsid w:val="006E5B8B"/>
    <w:rsid w:val="006E6123"/>
    <w:rsid w:val="006E6AE1"/>
    <w:rsid w:val="006E6B0F"/>
    <w:rsid w:val="006E75DC"/>
    <w:rsid w:val="006E7FEC"/>
    <w:rsid w:val="006F0292"/>
    <w:rsid w:val="006F086A"/>
    <w:rsid w:val="006F12BA"/>
    <w:rsid w:val="006F55BE"/>
    <w:rsid w:val="006F594F"/>
    <w:rsid w:val="00700D33"/>
    <w:rsid w:val="00701AE5"/>
    <w:rsid w:val="0070288E"/>
    <w:rsid w:val="007059DF"/>
    <w:rsid w:val="00706526"/>
    <w:rsid w:val="00707FD9"/>
    <w:rsid w:val="0071173E"/>
    <w:rsid w:val="007124DB"/>
    <w:rsid w:val="00715F98"/>
    <w:rsid w:val="00716C49"/>
    <w:rsid w:val="00717D58"/>
    <w:rsid w:val="00717F15"/>
    <w:rsid w:val="0072021D"/>
    <w:rsid w:val="007248BF"/>
    <w:rsid w:val="00726A62"/>
    <w:rsid w:val="00727B2C"/>
    <w:rsid w:val="007312F1"/>
    <w:rsid w:val="00731601"/>
    <w:rsid w:val="0073184D"/>
    <w:rsid w:val="00731B5A"/>
    <w:rsid w:val="00733EE6"/>
    <w:rsid w:val="00741AE1"/>
    <w:rsid w:val="007440C3"/>
    <w:rsid w:val="00744CFF"/>
    <w:rsid w:val="007476FB"/>
    <w:rsid w:val="00747808"/>
    <w:rsid w:val="00753006"/>
    <w:rsid w:val="00753AF3"/>
    <w:rsid w:val="007559C5"/>
    <w:rsid w:val="00756165"/>
    <w:rsid w:val="00756428"/>
    <w:rsid w:val="0075648F"/>
    <w:rsid w:val="00756B56"/>
    <w:rsid w:val="00756DE4"/>
    <w:rsid w:val="00760785"/>
    <w:rsid w:val="0076142F"/>
    <w:rsid w:val="00763003"/>
    <w:rsid w:val="0076302E"/>
    <w:rsid w:val="007679DB"/>
    <w:rsid w:val="00767FFC"/>
    <w:rsid w:val="0077046A"/>
    <w:rsid w:val="00770EFD"/>
    <w:rsid w:val="007724C1"/>
    <w:rsid w:val="007759A2"/>
    <w:rsid w:val="00775F0D"/>
    <w:rsid w:val="007804FD"/>
    <w:rsid w:val="00783742"/>
    <w:rsid w:val="007845C2"/>
    <w:rsid w:val="007860DF"/>
    <w:rsid w:val="007870E8"/>
    <w:rsid w:val="00787F05"/>
    <w:rsid w:val="0079256F"/>
    <w:rsid w:val="007926DE"/>
    <w:rsid w:val="00792D74"/>
    <w:rsid w:val="00793296"/>
    <w:rsid w:val="00794B80"/>
    <w:rsid w:val="007956FE"/>
    <w:rsid w:val="00795E30"/>
    <w:rsid w:val="007968BA"/>
    <w:rsid w:val="00797946"/>
    <w:rsid w:val="007A60EF"/>
    <w:rsid w:val="007A7064"/>
    <w:rsid w:val="007A70DB"/>
    <w:rsid w:val="007B14B8"/>
    <w:rsid w:val="007B1D12"/>
    <w:rsid w:val="007B424D"/>
    <w:rsid w:val="007B434D"/>
    <w:rsid w:val="007B53A6"/>
    <w:rsid w:val="007B7EBD"/>
    <w:rsid w:val="007C09D4"/>
    <w:rsid w:val="007C1AA1"/>
    <w:rsid w:val="007C1BB3"/>
    <w:rsid w:val="007C422C"/>
    <w:rsid w:val="007C4B24"/>
    <w:rsid w:val="007D0853"/>
    <w:rsid w:val="007D152E"/>
    <w:rsid w:val="007D29A2"/>
    <w:rsid w:val="007D2BA3"/>
    <w:rsid w:val="007D3BA1"/>
    <w:rsid w:val="007D5A7A"/>
    <w:rsid w:val="007E0AAD"/>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B59"/>
    <w:rsid w:val="00810E05"/>
    <w:rsid w:val="00813465"/>
    <w:rsid w:val="00815605"/>
    <w:rsid w:val="00815E90"/>
    <w:rsid w:val="00815FEA"/>
    <w:rsid w:val="00825088"/>
    <w:rsid w:val="008261EE"/>
    <w:rsid w:val="0082662D"/>
    <w:rsid w:val="00826D31"/>
    <w:rsid w:val="00826FEC"/>
    <w:rsid w:val="00827124"/>
    <w:rsid w:val="008273CA"/>
    <w:rsid w:val="008309F9"/>
    <w:rsid w:val="00833413"/>
    <w:rsid w:val="00834A1C"/>
    <w:rsid w:val="008378CD"/>
    <w:rsid w:val="00841247"/>
    <w:rsid w:val="00842712"/>
    <w:rsid w:val="00842744"/>
    <w:rsid w:val="0084278F"/>
    <w:rsid w:val="00842901"/>
    <w:rsid w:val="00842A63"/>
    <w:rsid w:val="00844D29"/>
    <w:rsid w:val="00845380"/>
    <w:rsid w:val="00850E85"/>
    <w:rsid w:val="008521CA"/>
    <w:rsid w:val="00852BFB"/>
    <w:rsid w:val="0085639C"/>
    <w:rsid w:val="00856FF2"/>
    <w:rsid w:val="00860C6A"/>
    <w:rsid w:val="00863BA6"/>
    <w:rsid w:val="00865DFD"/>
    <w:rsid w:val="00866500"/>
    <w:rsid w:val="00867726"/>
    <w:rsid w:val="008706DD"/>
    <w:rsid w:val="008742F5"/>
    <w:rsid w:val="00874AFC"/>
    <w:rsid w:val="00876BD2"/>
    <w:rsid w:val="00876D53"/>
    <w:rsid w:val="0088093A"/>
    <w:rsid w:val="00880DDA"/>
    <w:rsid w:val="0088100B"/>
    <w:rsid w:val="00881702"/>
    <w:rsid w:val="0088363B"/>
    <w:rsid w:val="00887AA9"/>
    <w:rsid w:val="00890550"/>
    <w:rsid w:val="0089461E"/>
    <w:rsid w:val="00894FC5"/>
    <w:rsid w:val="00895156"/>
    <w:rsid w:val="00895893"/>
    <w:rsid w:val="0089687D"/>
    <w:rsid w:val="00897355"/>
    <w:rsid w:val="00897D91"/>
    <w:rsid w:val="008A694C"/>
    <w:rsid w:val="008A69F2"/>
    <w:rsid w:val="008A79B7"/>
    <w:rsid w:val="008B1714"/>
    <w:rsid w:val="008B236C"/>
    <w:rsid w:val="008B2E85"/>
    <w:rsid w:val="008B5074"/>
    <w:rsid w:val="008B5D28"/>
    <w:rsid w:val="008B60D1"/>
    <w:rsid w:val="008B73DD"/>
    <w:rsid w:val="008C3534"/>
    <w:rsid w:val="008C3FB6"/>
    <w:rsid w:val="008C3FE0"/>
    <w:rsid w:val="008C44C2"/>
    <w:rsid w:val="008C6CCA"/>
    <w:rsid w:val="008D1624"/>
    <w:rsid w:val="008D16E0"/>
    <w:rsid w:val="008D1FE1"/>
    <w:rsid w:val="008D2661"/>
    <w:rsid w:val="008D2E36"/>
    <w:rsid w:val="008E007B"/>
    <w:rsid w:val="008E4D19"/>
    <w:rsid w:val="008E4DC9"/>
    <w:rsid w:val="008E6E0C"/>
    <w:rsid w:val="008F0694"/>
    <w:rsid w:val="008F0A70"/>
    <w:rsid w:val="008F1589"/>
    <w:rsid w:val="008F1833"/>
    <w:rsid w:val="00900A6C"/>
    <w:rsid w:val="0090176F"/>
    <w:rsid w:val="00902EF7"/>
    <w:rsid w:val="009111D9"/>
    <w:rsid w:val="00912183"/>
    <w:rsid w:val="009154F9"/>
    <w:rsid w:val="00916C83"/>
    <w:rsid w:val="00917ACC"/>
    <w:rsid w:val="00917B0B"/>
    <w:rsid w:val="00926BDC"/>
    <w:rsid w:val="00931E8E"/>
    <w:rsid w:val="009343FA"/>
    <w:rsid w:val="00936280"/>
    <w:rsid w:val="00940C26"/>
    <w:rsid w:val="00942DA7"/>
    <w:rsid w:val="009463AF"/>
    <w:rsid w:val="0094786F"/>
    <w:rsid w:val="009500A1"/>
    <w:rsid w:val="00950838"/>
    <w:rsid w:val="00951E19"/>
    <w:rsid w:val="00952CF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87F36"/>
    <w:rsid w:val="009917A2"/>
    <w:rsid w:val="00992A40"/>
    <w:rsid w:val="00994BCE"/>
    <w:rsid w:val="00995DE5"/>
    <w:rsid w:val="0099769D"/>
    <w:rsid w:val="00997885"/>
    <w:rsid w:val="009979BA"/>
    <w:rsid w:val="00997A6D"/>
    <w:rsid w:val="009A0A33"/>
    <w:rsid w:val="009A1B67"/>
    <w:rsid w:val="009A2120"/>
    <w:rsid w:val="009A3FBC"/>
    <w:rsid w:val="009A4E0B"/>
    <w:rsid w:val="009A5B58"/>
    <w:rsid w:val="009B2AD4"/>
    <w:rsid w:val="009B2C18"/>
    <w:rsid w:val="009B2CEF"/>
    <w:rsid w:val="009B41FA"/>
    <w:rsid w:val="009B4C0B"/>
    <w:rsid w:val="009B618A"/>
    <w:rsid w:val="009B6865"/>
    <w:rsid w:val="009B6F15"/>
    <w:rsid w:val="009C0085"/>
    <w:rsid w:val="009C0BEF"/>
    <w:rsid w:val="009C2163"/>
    <w:rsid w:val="009C6CEC"/>
    <w:rsid w:val="009C7F21"/>
    <w:rsid w:val="009D0319"/>
    <w:rsid w:val="009D05D8"/>
    <w:rsid w:val="009D34D7"/>
    <w:rsid w:val="009D3779"/>
    <w:rsid w:val="009D4684"/>
    <w:rsid w:val="009E0129"/>
    <w:rsid w:val="009E053B"/>
    <w:rsid w:val="009E2473"/>
    <w:rsid w:val="009E445C"/>
    <w:rsid w:val="009E62BB"/>
    <w:rsid w:val="009E6AB7"/>
    <w:rsid w:val="009E7642"/>
    <w:rsid w:val="009F395A"/>
    <w:rsid w:val="009F3C36"/>
    <w:rsid w:val="009F3D39"/>
    <w:rsid w:val="009F4C36"/>
    <w:rsid w:val="009F66FE"/>
    <w:rsid w:val="009F7F3B"/>
    <w:rsid w:val="00A01EA6"/>
    <w:rsid w:val="00A02E1A"/>
    <w:rsid w:val="00A02EAA"/>
    <w:rsid w:val="00A0332F"/>
    <w:rsid w:val="00A04E84"/>
    <w:rsid w:val="00A056CA"/>
    <w:rsid w:val="00A0743A"/>
    <w:rsid w:val="00A121CB"/>
    <w:rsid w:val="00A12E15"/>
    <w:rsid w:val="00A17185"/>
    <w:rsid w:val="00A171C1"/>
    <w:rsid w:val="00A21C25"/>
    <w:rsid w:val="00A23B0C"/>
    <w:rsid w:val="00A242E1"/>
    <w:rsid w:val="00A24617"/>
    <w:rsid w:val="00A30127"/>
    <w:rsid w:val="00A37617"/>
    <w:rsid w:val="00A37ABD"/>
    <w:rsid w:val="00A44BDC"/>
    <w:rsid w:val="00A478D2"/>
    <w:rsid w:val="00A517AF"/>
    <w:rsid w:val="00A529CE"/>
    <w:rsid w:val="00A5467F"/>
    <w:rsid w:val="00A555ED"/>
    <w:rsid w:val="00A5672B"/>
    <w:rsid w:val="00A576F2"/>
    <w:rsid w:val="00A579D4"/>
    <w:rsid w:val="00A63B36"/>
    <w:rsid w:val="00A650D6"/>
    <w:rsid w:val="00A65E01"/>
    <w:rsid w:val="00A6665E"/>
    <w:rsid w:val="00A77846"/>
    <w:rsid w:val="00A80BA7"/>
    <w:rsid w:val="00A80C92"/>
    <w:rsid w:val="00A8258C"/>
    <w:rsid w:val="00A8403A"/>
    <w:rsid w:val="00A85A0A"/>
    <w:rsid w:val="00A90006"/>
    <w:rsid w:val="00A92802"/>
    <w:rsid w:val="00A929A7"/>
    <w:rsid w:val="00A92B1B"/>
    <w:rsid w:val="00A931FA"/>
    <w:rsid w:val="00A94008"/>
    <w:rsid w:val="00A9445E"/>
    <w:rsid w:val="00A95247"/>
    <w:rsid w:val="00AA58B0"/>
    <w:rsid w:val="00AA5CA5"/>
    <w:rsid w:val="00AB0366"/>
    <w:rsid w:val="00AB1303"/>
    <w:rsid w:val="00AB3BC0"/>
    <w:rsid w:val="00AC0BE7"/>
    <w:rsid w:val="00AC44BC"/>
    <w:rsid w:val="00AC5391"/>
    <w:rsid w:val="00AC7902"/>
    <w:rsid w:val="00AD0DAE"/>
    <w:rsid w:val="00AD1219"/>
    <w:rsid w:val="00AD22DD"/>
    <w:rsid w:val="00AE2DED"/>
    <w:rsid w:val="00AE5BCC"/>
    <w:rsid w:val="00AE7510"/>
    <w:rsid w:val="00AE7B6C"/>
    <w:rsid w:val="00AF0404"/>
    <w:rsid w:val="00AF0470"/>
    <w:rsid w:val="00AF238D"/>
    <w:rsid w:val="00AF343C"/>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4D54"/>
    <w:rsid w:val="00B16EF4"/>
    <w:rsid w:val="00B2116E"/>
    <w:rsid w:val="00B22DD7"/>
    <w:rsid w:val="00B25A62"/>
    <w:rsid w:val="00B25BF2"/>
    <w:rsid w:val="00B30DD7"/>
    <w:rsid w:val="00B31500"/>
    <w:rsid w:val="00B31D71"/>
    <w:rsid w:val="00B32F94"/>
    <w:rsid w:val="00B338CD"/>
    <w:rsid w:val="00B35136"/>
    <w:rsid w:val="00B40EE6"/>
    <w:rsid w:val="00B43F50"/>
    <w:rsid w:val="00B47E4E"/>
    <w:rsid w:val="00B52694"/>
    <w:rsid w:val="00B530BA"/>
    <w:rsid w:val="00B53DE8"/>
    <w:rsid w:val="00B55AAA"/>
    <w:rsid w:val="00B56ED3"/>
    <w:rsid w:val="00B61AA3"/>
    <w:rsid w:val="00B62529"/>
    <w:rsid w:val="00B62B30"/>
    <w:rsid w:val="00B637E3"/>
    <w:rsid w:val="00B70DA6"/>
    <w:rsid w:val="00B74B6E"/>
    <w:rsid w:val="00B758C2"/>
    <w:rsid w:val="00B7643B"/>
    <w:rsid w:val="00B813FF"/>
    <w:rsid w:val="00B815EE"/>
    <w:rsid w:val="00B82298"/>
    <w:rsid w:val="00B82EF1"/>
    <w:rsid w:val="00B83A92"/>
    <w:rsid w:val="00B83BD9"/>
    <w:rsid w:val="00B86245"/>
    <w:rsid w:val="00B932B4"/>
    <w:rsid w:val="00B97B63"/>
    <w:rsid w:val="00BA2D68"/>
    <w:rsid w:val="00BA4BE5"/>
    <w:rsid w:val="00BB14C2"/>
    <w:rsid w:val="00BB1ED0"/>
    <w:rsid w:val="00BB2632"/>
    <w:rsid w:val="00BB283C"/>
    <w:rsid w:val="00BB2A14"/>
    <w:rsid w:val="00BB34BE"/>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10AE"/>
    <w:rsid w:val="00BD18C4"/>
    <w:rsid w:val="00BD2D77"/>
    <w:rsid w:val="00BD3C57"/>
    <w:rsid w:val="00BD55A8"/>
    <w:rsid w:val="00BD5B65"/>
    <w:rsid w:val="00BD6191"/>
    <w:rsid w:val="00BD65CC"/>
    <w:rsid w:val="00BD6853"/>
    <w:rsid w:val="00BE0506"/>
    <w:rsid w:val="00BE0AEC"/>
    <w:rsid w:val="00BE0FCD"/>
    <w:rsid w:val="00BE5465"/>
    <w:rsid w:val="00BE5645"/>
    <w:rsid w:val="00BE6734"/>
    <w:rsid w:val="00BE6845"/>
    <w:rsid w:val="00BE6E88"/>
    <w:rsid w:val="00BE78D8"/>
    <w:rsid w:val="00BF07FA"/>
    <w:rsid w:val="00BF102F"/>
    <w:rsid w:val="00BF10B0"/>
    <w:rsid w:val="00BF3B6D"/>
    <w:rsid w:val="00BF76F2"/>
    <w:rsid w:val="00C04C94"/>
    <w:rsid w:val="00C0599C"/>
    <w:rsid w:val="00C077CA"/>
    <w:rsid w:val="00C10258"/>
    <w:rsid w:val="00C11BDD"/>
    <w:rsid w:val="00C12832"/>
    <w:rsid w:val="00C12C91"/>
    <w:rsid w:val="00C130A1"/>
    <w:rsid w:val="00C1351F"/>
    <w:rsid w:val="00C21011"/>
    <w:rsid w:val="00C22B29"/>
    <w:rsid w:val="00C23E1F"/>
    <w:rsid w:val="00C27192"/>
    <w:rsid w:val="00C275B3"/>
    <w:rsid w:val="00C341EF"/>
    <w:rsid w:val="00C3435C"/>
    <w:rsid w:val="00C34B6A"/>
    <w:rsid w:val="00C35291"/>
    <w:rsid w:val="00C368A0"/>
    <w:rsid w:val="00C36C6B"/>
    <w:rsid w:val="00C3762E"/>
    <w:rsid w:val="00C37899"/>
    <w:rsid w:val="00C4102C"/>
    <w:rsid w:val="00C4366F"/>
    <w:rsid w:val="00C43BDC"/>
    <w:rsid w:val="00C4570D"/>
    <w:rsid w:val="00C45B46"/>
    <w:rsid w:val="00C46224"/>
    <w:rsid w:val="00C46BDA"/>
    <w:rsid w:val="00C47C8E"/>
    <w:rsid w:val="00C50E91"/>
    <w:rsid w:val="00C51120"/>
    <w:rsid w:val="00C526EA"/>
    <w:rsid w:val="00C5396A"/>
    <w:rsid w:val="00C53A45"/>
    <w:rsid w:val="00C54BA7"/>
    <w:rsid w:val="00C54C34"/>
    <w:rsid w:val="00C557E8"/>
    <w:rsid w:val="00C55D0C"/>
    <w:rsid w:val="00C56506"/>
    <w:rsid w:val="00C60B77"/>
    <w:rsid w:val="00C623D9"/>
    <w:rsid w:val="00C6380D"/>
    <w:rsid w:val="00C63D54"/>
    <w:rsid w:val="00C65EC6"/>
    <w:rsid w:val="00C66083"/>
    <w:rsid w:val="00C7226E"/>
    <w:rsid w:val="00C72BCC"/>
    <w:rsid w:val="00C73789"/>
    <w:rsid w:val="00C80014"/>
    <w:rsid w:val="00C80595"/>
    <w:rsid w:val="00C822C0"/>
    <w:rsid w:val="00C82DEE"/>
    <w:rsid w:val="00C859E6"/>
    <w:rsid w:val="00C923CC"/>
    <w:rsid w:val="00C923F3"/>
    <w:rsid w:val="00C953DA"/>
    <w:rsid w:val="00CA059A"/>
    <w:rsid w:val="00CA3AF7"/>
    <w:rsid w:val="00CA3CA9"/>
    <w:rsid w:val="00CA4F6B"/>
    <w:rsid w:val="00CA61CF"/>
    <w:rsid w:val="00CB2B7E"/>
    <w:rsid w:val="00CB4EBF"/>
    <w:rsid w:val="00CB7BB1"/>
    <w:rsid w:val="00CB7DDA"/>
    <w:rsid w:val="00CB7F31"/>
    <w:rsid w:val="00CC1D48"/>
    <w:rsid w:val="00CC2CF1"/>
    <w:rsid w:val="00CC39BE"/>
    <w:rsid w:val="00CC3DA1"/>
    <w:rsid w:val="00CC4032"/>
    <w:rsid w:val="00CC4ACC"/>
    <w:rsid w:val="00CC57EA"/>
    <w:rsid w:val="00CC6A32"/>
    <w:rsid w:val="00CC6E4D"/>
    <w:rsid w:val="00CC7A88"/>
    <w:rsid w:val="00CD1DB6"/>
    <w:rsid w:val="00CD4B0C"/>
    <w:rsid w:val="00CD53D8"/>
    <w:rsid w:val="00CD59AC"/>
    <w:rsid w:val="00CE16B7"/>
    <w:rsid w:val="00CE444A"/>
    <w:rsid w:val="00CE54C4"/>
    <w:rsid w:val="00CE7E09"/>
    <w:rsid w:val="00CF2776"/>
    <w:rsid w:val="00CF3C9E"/>
    <w:rsid w:val="00CF5D66"/>
    <w:rsid w:val="00CF61CC"/>
    <w:rsid w:val="00D0240E"/>
    <w:rsid w:val="00D029E3"/>
    <w:rsid w:val="00D03DBE"/>
    <w:rsid w:val="00D07978"/>
    <w:rsid w:val="00D117AB"/>
    <w:rsid w:val="00D117D4"/>
    <w:rsid w:val="00D12E73"/>
    <w:rsid w:val="00D13958"/>
    <w:rsid w:val="00D17907"/>
    <w:rsid w:val="00D201B3"/>
    <w:rsid w:val="00D218D8"/>
    <w:rsid w:val="00D239E7"/>
    <w:rsid w:val="00D24119"/>
    <w:rsid w:val="00D252E8"/>
    <w:rsid w:val="00D25359"/>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1C59"/>
    <w:rsid w:val="00D63767"/>
    <w:rsid w:val="00D65271"/>
    <w:rsid w:val="00D67759"/>
    <w:rsid w:val="00D67B7D"/>
    <w:rsid w:val="00D7639D"/>
    <w:rsid w:val="00D816F2"/>
    <w:rsid w:val="00D82641"/>
    <w:rsid w:val="00D83A8A"/>
    <w:rsid w:val="00D83DA0"/>
    <w:rsid w:val="00D84988"/>
    <w:rsid w:val="00D86B20"/>
    <w:rsid w:val="00D8707E"/>
    <w:rsid w:val="00D933AC"/>
    <w:rsid w:val="00D93825"/>
    <w:rsid w:val="00DA08BC"/>
    <w:rsid w:val="00DA1491"/>
    <w:rsid w:val="00DA252F"/>
    <w:rsid w:val="00DA4FBD"/>
    <w:rsid w:val="00DA569F"/>
    <w:rsid w:val="00DA5A2A"/>
    <w:rsid w:val="00DA7C3D"/>
    <w:rsid w:val="00DB2ADB"/>
    <w:rsid w:val="00DB46CD"/>
    <w:rsid w:val="00DB4EA9"/>
    <w:rsid w:val="00DB7754"/>
    <w:rsid w:val="00DB787B"/>
    <w:rsid w:val="00DB7ECD"/>
    <w:rsid w:val="00DC1B74"/>
    <w:rsid w:val="00DC2A33"/>
    <w:rsid w:val="00DC5013"/>
    <w:rsid w:val="00DD27B4"/>
    <w:rsid w:val="00DD46EF"/>
    <w:rsid w:val="00DD4784"/>
    <w:rsid w:val="00DE18AC"/>
    <w:rsid w:val="00DE418B"/>
    <w:rsid w:val="00DE485B"/>
    <w:rsid w:val="00DE7603"/>
    <w:rsid w:val="00DE7A2D"/>
    <w:rsid w:val="00DF1596"/>
    <w:rsid w:val="00DF445A"/>
    <w:rsid w:val="00DF48E3"/>
    <w:rsid w:val="00DF52C5"/>
    <w:rsid w:val="00DF775C"/>
    <w:rsid w:val="00DF7949"/>
    <w:rsid w:val="00E02DAE"/>
    <w:rsid w:val="00E0373A"/>
    <w:rsid w:val="00E03F1A"/>
    <w:rsid w:val="00E05452"/>
    <w:rsid w:val="00E05490"/>
    <w:rsid w:val="00E06A39"/>
    <w:rsid w:val="00E104D3"/>
    <w:rsid w:val="00E13FEE"/>
    <w:rsid w:val="00E141B2"/>
    <w:rsid w:val="00E16AB3"/>
    <w:rsid w:val="00E20E0A"/>
    <w:rsid w:val="00E22145"/>
    <w:rsid w:val="00E222B6"/>
    <w:rsid w:val="00E2440D"/>
    <w:rsid w:val="00E2729F"/>
    <w:rsid w:val="00E27EAE"/>
    <w:rsid w:val="00E305A0"/>
    <w:rsid w:val="00E30EEE"/>
    <w:rsid w:val="00E3115F"/>
    <w:rsid w:val="00E3192E"/>
    <w:rsid w:val="00E3335D"/>
    <w:rsid w:val="00E33A8F"/>
    <w:rsid w:val="00E33C64"/>
    <w:rsid w:val="00E34991"/>
    <w:rsid w:val="00E34B02"/>
    <w:rsid w:val="00E34F48"/>
    <w:rsid w:val="00E35D71"/>
    <w:rsid w:val="00E4005B"/>
    <w:rsid w:val="00E41D93"/>
    <w:rsid w:val="00E42370"/>
    <w:rsid w:val="00E4241E"/>
    <w:rsid w:val="00E42EB8"/>
    <w:rsid w:val="00E43A54"/>
    <w:rsid w:val="00E442CF"/>
    <w:rsid w:val="00E44A9D"/>
    <w:rsid w:val="00E452C0"/>
    <w:rsid w:val="00E4772B"/>
    <w:rsid w:val="00E50166"/>
    <w:rsid w:val="00E535A0"/>
    <w:rsid w:val="00E556D1"/>
    <w:rsid w:val="00E5644E"/>
    <w:rsid w:val="00E5755B"/>
    <w:rsid w:val="00E57662"/>
    <w:rsid w:val="00E61EA8"/>
    <w:rsid w:val="00E62101"/>
    <w:rsid w:val="00E66BFF"/>
    <w:rsid w:val="00E707A4"/>
    <w:rsid w:val="00E71BA6"/>
    <w:rsid w:val="00E72A26"/>
    <w:rsid w:val="00E731BE"/>
    <w:rsid w:val="00E7358C"/>
    <w:rsid w:val="00E74330"/>
    <w:rsid w:val="00E816F9"/>
    <w:rsid w:val="00E825B7"/>
    <w:rsid w:val="00E84322"/>
    <w:rsid w:val="00E85D46"/>
    <w:rsid w:val="00E904F0"/>
    <w:rsid w:val="00E90D7A"/>
    <w:rsid w:val="00E920D9"/>
    <w:rsid w:val="00E96AD9"/>
    <w:rsid w:val="00EA45F7"/>
    <w:rsid w:val="00EA5438"/>
    <w:rsid w:val="00EB08BC"/>
    <w:rsid w:val="00EB0C1B"/>
    <w:rsid w:val="00EB1875"/>
    <w:rsid w:val="00EB1A20"/>
    <w:rsid w:val="00EB1E4D"/>
    <w:rsid w:val="00EB593A"/>
    <w:rsid w:val="00EB5E92"/>
    <w:rsid w:val="00EB61E3"/>
    <w:rsid w:val="00EB63E6"/>
    <w:rsid w:val="00EC41C5"/>
    <w:rsid w:val="00EC509D"/>
    <w:rsid w:val="00EC5BD2"/>
    <w:rsid w:val="00EC79B9"/>
    <w:rsid w:val="00ED2B35"/>
    <w:rsid w:val="00ED372A"/>
    <w:rsid w:val="00ED425A"/>
    <w:rsid w:val="00ED48F9"/>
    <w:rsid w:val="00ED5016"/>
    <w:rsid w:val="00EE07D6"/>
    <w:rsid w:val="00EE4E14"/>
    <w:rsid w:val="00EE5753"/>
    <w:rsid w:val="00EE5E94"/>
    <w:rsid w:val="00EE6547"/>
    <w:rsid w:val="00EE72CC"/>
    <w:rsid w:val="00EE7FB8"/>
    <w:rsid w:val="00EF0A3A"/>
    <w:rsid w:val="00EF0FDC"/>
    <w:rsid w:val="00EF1B20"/>
    <w:rsid w:val="00EF2F50"/>
    <w:rsid w:val="00EF4CD1"/>
    <w:rsid w:val="00F0008E"/>
    <w:rsid w:val="00F0145F"/>
    <w:rsid w:val="00F01C58"/>
    <w:rsid w:val="00F02782"/>
    <w:rsid w:val="00F02F10"/>
    <w:rsid w:val="00F042A8"/>
    <w:rsid w:val="00F04F54"/>
    <w:rsid w:val="00F055ED"/>
    <w:rsid w:val="00F106D2"/>
    <w:rsid w:val="00F10A89"/>
    <w:rsid w:val="00F11646"/>
    <w:rsid w:val="00F132FF"/>
    <w:rsid w:val="00F1389A"/>
    <w:rsid w:val="00F13C76"/>
    <w:rsid w:val="00F1465B"/>
    <w:rsid w:val="00F16A47"/>
    <w:rsid w:val="00F20A91"/>
    <w:rsid w:val="00F228CB"/>
    <w:rsid w:val="00F23F18"/>
    <w:rsid w:val="00F24FA1"/>
    <w:rsid w:val="00F26A26"/>
    <w:rsid w:val="00F27B0B"/>
    <w:rsid w:val="00F31981"/>
    <w:rsid w:val="00F32347"/>
    <w:rsid w:val="00F32DF9"/>
    <w:rsid w:val="00F33578"/>
    <w:rsid w:val="00F34E54"/>
    <w:rsid w:val="00F36E89"/>
    <w:rsid w:val="00F37E57"/>
    <w:rsid w:val="00F401EF"/>
    <w:rsid w:val="00F4098D"/>
    <w:rsid w:val="00F40BB0"/>
    <w:rsid w:val="00F40C32"/>
    <w:rsid w:val="00F41400"/>
    <w:rsid w:val="00F42514"/>
    <w:rsid w:val="00F42A71"/>
    <w:rsid w:val="00F42F06"/>
    <w:rsid w:val="00F43025"/>
    <w:rsid w:val="00F4454E"/>
    <w:rsid w:val="00F456D4"/>
    <w:rsid w:val="00F4776B"/>
    <w:rsid w:val="00F50054"/>
    <w:rsid w:val="00F50676"/>
    <w:rsid w:val="00F50D59"/>
    <w:rsid w:val="00F5130C"/>
    <w:rsid w:val="00F53A9B"/>
    <w:rsid w:val="00F5549C"/>
    <w:rsid w:val="00F5616C"/>
    <w:rsid w:val="00F56FEC"/>
    <w:rsid w:val="00F57A62"/>
    <w:rsid w:val="00F624F1"/>
    <w:rsid w:val="00F63B6D"/>
    <w:rsid w:val="00F64003"/>
    <w:rsid w:val="00F64EC2"/>
    <w:rsid w:val="00F64FCC"/>
    <w:rsid w:val="00F65212"/>
    <w:rsid w:val="00F6521D"/>
    <w:rsid w:val="00F65603"/>
    <w:rsid w:val="00F67D80"/>
    <w:rsid w:val="00F702AC"/>
    <w:rsid w:val="00F702C6"/>
    <w:rsid w:val="00F718E0"/>
    <w:rsid w:val="00F759BC"/>
    <w:rsid w:val="00F81561"/>
    <w:rsid w:val="00F81765"/>
    <w:rsid w:val="00F822D5"/>
    <w:rsid w:val="00F84711"/>
    <w:rsid w:val="00F91204"/>
    <w:rsid w:val="00F915BA"/>
    <w:rsid w:val="00F91900"/>
    <w:rsid w:val="00F9456F"/>
    <w:rsid w:val="00FA1128"/>
    <w:rsid w:val="00FA2C36"/>
    <w:rsid w:val="00FA446F"/>
    <w:rsid w:val="00FA4888"/>
    <w:rsid w:val="00FA7217"/>
    <w:rsid w:val="00FB2370"/>
    <w:rsid w:val="00FB33A6"/>
    <w:rsid w:val="00FB37FB"/>
    <w:rsid w:val="00FB5F8E"/>
    <w:rsid w:val="00FB714F"/>
    <w:rsid w:val="00FB7914"/>
    <w:rsid w:val="00FC0AFF"/>
    <w:rsid w:val="00FC19EC"/>
    <w:rsid w:val="00FC1FF6"/>
    <w:rsid w:val="00FC25E5"/>
    <w:rsid w:val="00FC651A"/>
    <w:rsid w:val="00FD079D"/>
    <w:rsid w:val="00FD0E60"/>
    <w:rsid w:val="00FD3BE3"/>
    <w:rsid w:val="00FD4085"/>
    <w:rsid w:val="00FE59BB"/>
    <w:rsid w:val="00FE6798"/>
    <w:rsid w:val="00FF1364"/>
    <w:rsid w:val="00FF263A"/>
    <w:rsid w:val="00FF382B"/>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chartTrackingRefBased/>
  <w15:docId w15:val="{D67E4AB6-C807-4127-A7A7-7BEA8C342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character" w:customStyle="1" w:styleId="a9">
    <w:name w:val="Основной текст Знак"/>
    <w:basedOn w:val="a0"/>
    <w:link w:val="a8"/>
    <w:rsid w:val="00550728"/>
    <w:rPr>
      <w:sz w:val="28"/>
      <w:szCs w:val="24"/>
    </w:rPr>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7191617">
      <w:bodyDiv w:val="1"/>
      <w:marLeft w:val="0"/>
      <w:marRight w:val="0"/>
      <w:marTop w:val="0"/>
      <w:marBottom w:val="0"/>
      <w:divBdr>
        <w:top w:val="none" w:sz="0" w:space="0" w:color="auto"/>
        <w:left w:val="none" w:sz="0" w:space="0" w:color="auto"/>
        <w:bottom w:val="none" w:sz="0" w:space="0" w:color="auto"/>
        <w:right w:val="none" w:sz="0" w:space="0" w:color="auto"/>
      </w:divBdr>
    </w:div>
    <w:div w:id="88239105">
      <w:bodyDiv w:val="1"/>
      <w:marLeft w:val="0"/>
      <w:marRight w:val="0"/>
      <w:marTop w:val="0"/>
      <w:marBottom w:val="0"/>
      <w:divBdr>
        <w:top w:val="none" w:sz="0" w:space="0" w:color="auto"/>
        <w:left w:val="none" w:sz="0" w:space="0" w:color="auto"/>
        <w:bottom w:val="none" w:sz="0" w:space="0" w:color="auto"/>
        <w:right w:val="none" w:sz="0" w:space="0" w:color="auto"/>
      </w:divBdr>
    </w:div>
    <w:div w:id="100031832">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809320197">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612206749">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5FCAC1CDA53B2B6FCA54E962F9AD8358C59C6B54C464424660229E1AD1F0D847DB0F4CAEC47875128E35C89H0M4F"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05FCAC1CDA53B2B6FCA54E962F9AD8358C59C6B54C464424660229E1AD1F0D847DB0F4CAEC4787512AE35B82H0M5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704E27-9C04-4817-9629-F9C3853EC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334</Pages>
  <Words>60887</Words>
  <Characters>347060</Characters>
  <Application>Microsoft Office Word</Application>
  <DocSecurity>0</DocSecurity>
  <Lines>2892</Lines>
  <Paragraphs>814</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407133</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6</cp:revision>
  <cp:lastPrinted>2020-06-05T02:57:00Z</cp:lastPrinted>
  <dcterms:created xsi:type="dcterms:W3CDTF">2020-06-22T00:39:00Z</dcterms:created>
  <dcterms:modified xsi:type="dcterms:W3CDTF">2020-06-30T06:59:00Z</dcterms:modified>
</cp:coreProperties>
</file>