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C7893" w14:textId="77777777" w:rsidR="002C2734" w:rsidRDefault="002C2734" w:rsidP="002C2734">
      <w:pPr>
        <w:jc w:val="center"/>
        <w:rPr>
          <w:b/>
          <w:sz w:val="28"/>
        </w:rPr>
      </w:pPr>
      <w:r>
        <w:rPr>
          <w:b/>
          <w:sz w:val="28"/>
        </w:rPr>
        <w:t>Российская Федерация</w:t>
      </w:r>
    </w:p>
    <w:p w14:paraId="7B8A7112" w14:textId="77777777" w:rsidR="002C2734" w:rsidRDefault="002C2734" w:rsidP="002C2734">
      <w:pPr>
        <w:jc w:val="center"/>
        <w:rPr>
          <w:b/>
          <w:sz w:val="28"/>
          <w:szCs w:val="22"/>
          <w:lang w:eastAsia="en-US"/>
        </w:rPr>
      </w:pPr>
      <w:r>
        <w:rPr>
          <w:b/>
          <w:sz w:val="28"/>
        </w:rPr>
        <w:t>Иркутская область</w:t>
      </w:r>
    </w:p>
    <w:p w14:paraId="0920BF4C" w14:textId="77777777" w:rsidR="002C2734" w:rsidRDefault="002C2734" w:rsidP="002C2734">
      <w:pPr>
        <w:jc w:val="center"/>
        <w:rPr>
          <w:b/>
          <w:sz w:val="28"/>
        </w:rPr>
      </w:pPr>
      <w:r>
        <w:rPr>
          <w:b/>
          <w:sz w:val="28"/>
        </w:rPr>
        <w:t>Муниципальное образование «город Усолье-Сибирское»</w:t>
      </w:r>
    </w:p>
    <w:p w14:paraId="48576E8C" w14:textId="77777777" w:rsidR="002C2734" w:rsidRDefault="002C2734" w:rsidP="002C2734">
      <w:pPr>
        <w:jc w:val="center"/>
        <w:rPr>
          <w:b/>
          <w:sz w:val="28"/>
        </w:rPr>
      </w:pPr>
      <w:r>
        <w:rPr>
          <w:b/>
          <w:sz w:val="28"/>
        </w:rPr>
        <w:t>Дума города Усолье-Сибирское</w:t>
      </w:r>
    </w:p>
    <w:p w14:paraId="5D38C394" w14:textId="77777777" w:rsidR="002C2734" w:rsidRDefault="002C2734" w:rsidP="002C2734">
      <w:pPr>
        <w:jc w:val="center"/>
        <w:rPr>
          <w:b/>
          <w:sz w:val="24"/>
          <w:szCs w:val="24"/>
          <w:u w:val="single"/>
        </w:rPr>
      </w:pPr>
      <w:r>
        <w:rPr>
          <w:b/>
          <w:sz w:val="28"/>
        </w:rPr>
        <w:t>РЕШЕНИЕ</w:t>
      </w:r>
      <w:r>
        <w:rPr>
          <w:u w:val="single"/>
        </w:rPr>
        <w:t xml:space="preserve"> </w:t>
      </w:r>
    </w:p>
    <w:p w14:paraId="65B3F2FC" w14:textId="77777777" w:rsidR="002C2734" w:rsidRDefault="002C2734" w:rsidP="002C2734">
      <w:pPr>
        <w:shd w:val="clear" w:color="auto" w:fill="FFFFFF"/>
        <w:outlineLvl w:val="4"/>
        <w:rPr>
          <w:b/>
          <w:bCs/>
          <w:sz w:val="24"/>
          <w:szCs w:val="24"/>
        </w:rPr>
      </w:pPr>
    </w:p>
    <w:p w14:paraId="67B8338F" w14:textId="56BA7D52" w:rsidR="00BB6F6A" w:rsidRDefault="00BB6F6A" w:rsidP="00BB6F6A">
      <w:pPr>
        <w:ind w:firstLine="720"/>
        <w:jc w:val="both"/>
        <w:rPr>
          <w:sz w:val="24"/>
          <w:szCs w:val="24"/>
        </w:rPr>
      </w:pPr>
    </w:p>
    <w:p w14:paraId="31EF439A" w14:textId="44904FAC" w:rsidR="00BB6F6A" w:rsidRDefault="00BB6F6A" w:rsidP="00BB6F6A">
      <w:pPr>
        <w:ind w:right="4579"/>
        <w:jc w:val="both"/>
        <w:rPr>
          <w:b/>
          <w:sz w:val="24"/>
          <w:szCs w:val="24"/>
        </w:rPr>
      </w:pPr>
      <w:r>
        <w:rPr>
          <w:b/>
          <w:sz w:val="24"/>
          <w:szCs w:val="24"/>
        </w:rPr>
        <w:t xml:space="preserve">от 30.04.2020 г. № </w:t>
      </w:r>
      <w:r w:rsidR="002C2734">
        <w:rPr>
          <w:b/>
          <w:sz w:val="24"/>
          <w:szCs w:val="24"/>
        </w:rPr>
        <w:t>21</w:t>
      </w:r>
      <w:r>
        <w:rPr>
          <w:b/>
          <w:sz w:val="24"/>
          <w:szCs w:val="24"/>
        </w:rPr>
        <w:t>/7</w:t>
      </w:r>
    </w:p>
    <w:p w14:paraId="430126D0" w14:textId="77777777" w:rsidR="00BB6F6A" w:rsidRDefault="00BB6F6A" w:rsidP="00BB6F6A">
      <w:pPr>
        <w:ind w:right="4579"/>
        <w:jc w:val="both"/>
        <w:rPr>
          <w:b/>
          <w:sz w:val="24"/>
          <w:szCs w:val="24"/>
        </w:rPr>
      </w:pPr>
    </w:p>
    <w:p w14:paraId="1E3AD86D" w14:textId="7A3A0166" w:rsidR="00BB6F6A" w:rsidRDefault="00BB6F6A" w:rsidP="00BB6F6A">
      <w:pPr>
        <w:pStyle w:val="a6"/>
        <w:ind w:right="4855"/>
        <w:rPr>
          <w:b/>
          <w:sz w:val="24"/>
          <w:szCs w:val="24"/>
        </w:rPr>
      </w:pPr>
      <w:r>
        <w:rPr>
          <w:b/>
          <w:sz w:val="24"/>
          <w:szCs w:val="24"/>
        </w:rPr>
        <w:t>Об утверждении отчета комитета по управлению муниципальным имуществом администрации города Усолье-Сибирское об исполнении полномочий по решению вопросов местного значения за 201</w:t>
      </w:r>
      <w:r>
        <w:rPr>
          <w:b/>
          <w:sz w:val="24"/>
          <w:szCs w:val="24"/>
          <w:lang w:val="ru-RU"/>
        </w:rPr>
        <w:t>9</w:t>
      </w:r>
      <w:r>
        <w:rPr>
          <w:b/>
          <w:sz w:val="24"/>
          <w:szCs w:val="24"/>
        </w:rPr>
        <w:t xml:space="preserve"> год</w:t>
      </w:r>
    </w:p>
    <w:p w14:paraId="528D7F6D" w14:textId="77777777" w:rsidR="00BB6F6A" w:rsidRDefault="00BB6F6A" w:rsidP="00BB6F6A">
      <w:pPr>
        <w:pStyle w:val="a6"/>
        <w:ind w:right="6295"/>
      </w:pPr>
    </w:p>
    <w:p w14:paraId="195E4A6C" w14:textId="74290A1D" w:rsidR="00BB6F6A" w:rsidRDefault="00BB6F6A" w:rsidP="00BB6F6A">
      <w:pPr>
        <w:pStyle w:val="a6"/>
        <w:ind w:right="-1" w:firstLine="684"/>
        <w:rPr>
          <w:bCs/>
          <w:szCs w:val="28"/>
        </w:rPr>
      </w:pPr>
      <w:r>
        <w:rPr>
          <w:bCs/>
          <w:szCs w:val="28"/>
        </w:rPr>
        <w:t xml:space="preserve">Рассмотрев </w:t>
      </w:r>
      <w:r>
        <w:rPr>
          <w:szCs w:val="28"/>
        </w:rPr>
        <w:t>отчет комитета по управлению муниципальным имуществом администрации города Усолье-Сибирское об исполнении полномочий по решению вопросов местного значения за 201</w:t>
      </w:r>
      <w:r>
        <w:rPr>
          <w:szCs w:val="28"/>
          <w:lang w:val="ru-RU"/>
        </w:rPr>
        <w:t>9</w:t>
      </w:r>
      <w:r>
        <w:rPr>
          <w:szCs w:val="28"/>
        </w:rPr>
        <w:t xml:space="preserve"> год, в соответствии с положением о порядке управления и распоряжения муниципальн</w:t>
      </w:r>
      <w:r>
        <w:rPr>
          <w:szCs w:val="28"/>
          <w:lang w:val="ru-RU"/>
        </w:rPr>
        <w:t xml:space="preserve">ым </w:t>
      </w:r>
      <w:r>
        <w:rPr>
          <w:szCs w:val="28"/>
        </w:rPr>
        <w:t xml:space="preserve"> </w:t>
      </w:r>
      <w:r>
        <w:rPr>
          <w:szCs w:val="28"/>
          <w:lang w:val="ru-RU"/>
        </w:rPr>
        <w:t>имуществом муниципального образования «</w:t>
      </w:r>
      <w:r>
        <w:rPr>
          <w:szCs w:val="28"/>
        </w:rPr>
        <w:t>город Усолье-Сибирское</w:t>
      </w:r>
      <w:r>
        <w:rPr>
          <w:szCs w:val="28"/>
          <w:lang w:val="ru-RU"/>
        </w:rPr>
        <w:t>»</w:t>
      </w:r>
      <w:r>
        <w:rPr>
          <w:szCs w:val="28"/>
        </w:rPr>
        <w:t xml:space="preserve">, утвержденным решением Думы города Усолье-Сибирское </w:t>
      </w:r>
      <w:r>
        <w:rPr>
          <w:szCs w:val="28"/>
          <w:lang w:val="ru-RU"/>
        </w:rPr>
        <w:t>от 28.11.2019 г.            № 85/7</w:t>
      </w:r>
      <w:r>
        <w:rPr>
          <w:bCs/>
          <w:szCs w:val="28"/>
        </w:rPr>
        <w:t>, руководствуясь статьями 36, 54 Устава муниципального образования «город Усолье-Сибирское», Дума города Усолье-Сибирское</w:t>
      </w:r>
    </w:p>
    <w:p w14:paraId="0179F1E3" w14:textId="77777777" w:rsidR="00BB6F6A" w:rsidRPr="00BB6F6A" w:rsidRDefault="00BB6F6A" w:rsidP="00BB6F6A">
      <w:pPr>
        <w:pStyle w:val="a6"/>
        <w:ind w:right="-1" w:firstLine="684"/>
        <w:rPr>
          <w:b/>
          <w:szCs w:val="28"/>
          <w:lang w:val="ru-RU"/>
        </w:rPr>
      </w:pPr>
    </w:p>
    <w:p w14:paraId="7DE1B482" w14:textId="77777777" w:rsidR="00BB6F6A" w:rsidRDefault="00BB6F6A" w:rsidP="00BB6F6A">
      <w:pPr>
        <w:pStyle w:val="a6"/>
        <w:ind w:right="-79"/>
        <w:jc w:val="center"/>
        <w:rPr>
          <w:b/>
          <w:szCs w:val="28"/>
        </w:rPr>
      </w:pPr>
      <w:r>
        <w:rPr>
          <w:b/>
          <w:szCs w:val="28"/>
        </w:rPr>
        <w:t>Р Е Ш И Л А:</w:t>
      </w:r>
    </w:p>
    <w:p w14:paraId="56D6D217" w14:textId="77777777" w:rsidR="00BB6F6A" w:rsidRDefault="00BB6F6A" w:rsidP="00BB6F6A">
      <w:pPr>
        <w:pStyle w:val="a6"/>
        <w:ind w:right="-79"/>
        <w:jc w:val="center"/>
        <w:rPr>
          <w:b/>
          <w:szCs w:val="28"/>
        </w:rPr>
      </w:pPr>
    </w:p>
    <w:p w14:paraId="0A46A7BB" w14:textId="4F8AA80D" w:rsidR="00BB6F6A" w:rsidRDefault="00BB6F6A" w:rsidP="00BB6F6A">
      <w:pPr>
        <w:pStyle w:val="a6"/>
        <w:ind w:right="-79" w:firstLine="684"/>
        <w:rPr>
          <w:bCs/>
          <w:szCs w:val="28"/>
        </w:rPr>
      </w:pPr>
      <w:r>
        <w:rPr>
          <w:bCs/>
          <w:szCs w:val="28"/>
        </w:rPr>
        <w:t xml:space="preserve">Утвердить </w:t>
      </w:r>
      <w:r>
        <w:rPr>
          <w:szCs w:val="28"/>
        </w:rPr>
        <w:t>отчет комитета по управлению муниципальным имуществом администрации города Усолье-Сибирское об исполнении полномочий по решению вопросов местного значения за 201</w:t>
      </w:r>
      <w:r>
        <w:rPr>
          <w:szCs w:val="28"/>
          <w:lang w:val="ru-RU"/>
        </w:rPr>
        <w:t>9</w:t>
      </w:r>
      <w:r>
        <w:rPr>
          <w:szCs w:val="28"/>
        </w:rPr>
        <w:t xml:space="preserve"> год</w:t>
      </w:r>
      <w:r>
        <w:rPr>
          <w:bCs/>
          <w:szCs w:val="28"/>
        </w:rPr>
        <w:t>.</w:t>
      </w:r>
    </w:p>
    <w:p w14:paraId="539D6F93" w14:textId="77777777" w:rsidR="00BB6F6A" w:rsidRDefault="00BB6F6A" w:rsidP="00BB6F6A">
      <w:pPr>
        <w:pStyle w:val="a6"/>
        <w:ind w:right="-79" w:firstLine="684"/>
        <w:rPr>
          <w:bCs/>
          <w:szCs w:val="28"/>
        </w:rPr>
      </w:pPr>
    </w:p>
    <w:p w14:paraId="59CE2E8C" w14:textId="77777777" w:rsidR="00BB6F6A" w:rsidRDefault="00BB6F6A" w:rsidP="00BB6F6A">
      <w:pPr>
        <w:pStyle w:val="a6"/>
        <w:ind w:right="-79" w:firstLine="684"/>
        <w:rPr>
          <w:bCs/>
          <w:szCs w:val="28"/>
        </w:rPr>
      </w:pPr>
    </w:p>
    <w:p w14:paraId="55DC8A06" w14:textId="77777777" w:rsidR="00BB6F6A" w:rsidRDefault="00BB6F6A" w:rsidP="00BB6F6A">
      <w:pPr>
        <w:pStyle w:val="a8"/>
        <w:ind w:firstLine="0"/>
        <w:rPr>
          <w:b/>
          <w:color w:val="000000"/>
          <w:sz w:val="26"/>
          <w:szCs w:val="28"/>
        </w:rPr>
      </w:pPr>
      <w:r>
        <w:rPr>
          <w:b/>
          <w:szCs w:val="28"/>
        </w:rPr>
        <w:t>Председатель Думы</w:t>
      </w:r>
    </w:p>
    <w:p w14:paraId="08A7E7DE" w14:textId="77777777" w:rsidR="00BB6F6A" w:rsidRDefault="00BB6F6A" w:rsidP="00BB6F6A">
      <w:pPr>
        <w:pStyle w:val="a8"/>
        <w:ind w:firstLine="0"/>
        <w:rPr>
          <w:b/>
          <w:color w:val="000000"/>
          <w:szCs w:val="28"/>
        </w:rPr>
      </w:pPr>
      <w:r>
        <w:rPr>
          <w:b/>
          <w:color w:val="000000"/>
          <w:szCs w:val="28"/>
        </w:rPr>
        <w:t xml:space="preserve">города Усолье-Сибирское                                                             Н.А. Ефремкина </w:t>
      </w:r>
    </w:p>
    <w:p w14:paraId="2C76E167" w14:textId="77777777" w:rsidR="00BB6F6A" w:rsidRDefault="00BB6F6A" w:rsidP="00BB6F6A">
      <w:pPr>
        <w:pStyle w:val="a6"/>
        <w:ind w:right="-79"/>
        <w:rPr>
          <w:b/>
          <w:szCs w:val="28"/>
        </w:rPr>
      </w:pPr>
    </w:p>
    <w:p w14:paraId="67B1F745" w14:textId="5D429C29" w:rsidR="00BB6F6A" w:rsidRDefault="00BB6F6A" w:rsidP="00BB6F6A">
      <w:pPr>
        <w:pStyle w:val="a6"/>
        <w:ind w:right="-79"/>
        <w:rPr>
          <w:b/>
          <w:szCs w:val="28"/>
        </w:rPr>
      </w:pPr>
    </w:p>
    <w:p w14:paraId="549F7300" w14:textId="040BA7BD" w:rsidR="00A06059" w:rsidRDefault="00A06059" w:rsidP="00F64036"/>
    <w:p w14:paraId="4E2E9DE1" w14:textId="6D6B9E9F" w:rsidR="00A06059" w:rsidRDefault="00A06059" w:rsidP="00F64036"/>
    <w:p w14:paraId="54B12A74" w14:textId="2BB6852D" w:rsidR="00A06059" w:rsidRDefault="00A06059" w:rsidP="00F64036"/>
    <w:p w14:paraId="141FCB71" w14:textId="22CC7B74" w:rsidR="00A06059" w:rsidRDefault="00A06059" w:rsidP="00F64036"/>
    <w:p w14:paraId="19A8DCF9" w14:textId="7E31E909" w:rsidR="00A06059" w:rsidRDefault="00A06059" w:rsidP="00F64036"/>
    <w:p w14:paraId="5BC60165" w14:textId="563054BC" w:rsidR="00A06059" w:rsidRDefault="00A06059" w:rsidP="00F64036"/>
    <w:p w14:paraId="172F905C" w14:textId="16C1C7A8" w:rsidR="00A06059" w:rsidRDefault="00A06059" w:rsidP="00F64036"/>
    <w:p w14:paraId="23152E48" w14:textId="7E9D471C" w:rsidR="00A06059" w:rsidRDefault="00A06059" w:rsidP="00F64036"/>
    <w:p w14:paraId="72BDFDE5" w14:textId="7DC23CCA" w:rsidR="00A06059" w:rsidRDefault="00A06059" w:rsidP="00F64036"/>
    <w:p w14:paraId="1FA3024D" w14:textId="4B9C139F" w:rsidR="00A06059" w:rsidRDefault="00A06059" w:rsidP="00F64036"/>
    <w:p w14:paraId="3DA997D3" w14:textId="2E32440F" w:rsidR="00A06059" w:rsidRDefault="00A06059" w:rsidP="00F64036"/>
    <w:p w14:paraId="11940F20" w14:textId="77777777" w:rsidR="00A06059" w:rsidRDefault="00A06059" w:rsidP="00F64036">
      <w:pPr>
        <w:sectPr w:rsidR="00A06059">
          <w:pgSz w:w="11906" w:h="16838"/>
          <w:pgMar w:top="1134" w:right="850" w:bottom="1134" w:left="1701" w:header="708" w:footer="708" w:gutter="0"/>
          <w:cols w:space="708"/>
          <w:docGrid w:linePitch="360"/>
        </w:sectPr>
      </w:pPr>
    </w:p>
    <w:p w14:paraId="3EEC7CA9" w14:textId="77777777" w:rsidR="00A06059" w:rsidRPr="00A06059" w:rsidRDefault="00A06059" w:rsidP="00A06059">
      <w:pPr>
        <w:ind w:firstLine="720"/>
        <w:jc w:val="both"/>
        <w:rPr>
          <w:sz w:val="24"/>
          <w:szCs w:val="24"/>
        </w:rPr>
      </w:pPr>
    </w:p>
    <w:p w14:paraId="11774214" w14:textId="77777777" w:rsidR="00A06059" w:rsidRPr="00A06059" w:rsidRDefault="00A06059" w:rsidP="00A06059">
      <w:pPr>
        <w:ind w:firstLine="720"/>
        <w:jc w:val="right"/>
        <w:rPr>
          <w:sz w:val="24"/>
          <w:szCs w:val="24"/>
        </w:rPr>
      </w:pPr>
      <w:r w:rsidRPr="00A06059">
        <w:rPr>
          <w:sz w:val="24"/>
          <w:szCs w:val="24"/>
        </w:rPr>
        <w:t>Утвержден</w:t>
      </w:r>
    </w:p>
    <w:p w14:paraId="272EB536" w14:textId="77777777" w:rsidR="00A06059" w:rsidRPr="00A06059" w:rsidRDefault="00A06059" w:rsidP="00A06059">
      <w:pPr>
        <w:ind w:firstLine="720"/>
        <w:jc w:val="right"/>
        <w:rPr>
          <w:sz w:val="24"/>
          <w:szCs w:val="24"/>
        </w:rPr>
      </w:pPr>
      <w:r w:rsidRPr="00A06059">
        <w:rPr>
          <w:sz w:val="24"/>
          <w:szCs w:val="24"/>
        </w:rPr>
        <w:t>решением Думы города Усолье-Сибирское</w:t>
      </w:r>
    </w:p>
    <w:p w14:paraId="45EA9815" w14:textId="1255AAF0" w:rsidR="00A06059" w:rsidRPr="00A06059" w:rsidRDefault="00A06059" w:rsidP="00A06059">
      <w:pPr>
        <w:ind w:firstLine="720"/>
        <w:jc w:val="right"/>
        <w:rPr>
          <w:sz w:val="24"/>
          <w:szCs w:val="24"/>
        </w:rPr>
      </w:pPr>
      <w:r w:rsidRPr="00A06059">
        <w:rPr>
          <w:sz w:val="24"/>
          <w:szCs w:val="24"/>
        </w:rPr>
        <w:t xml:space="preserve">от </w:t>
      </w:r>
      <w:r w:rsidR="002C2734">
        <w:rPr>
          <w:sz w:val="24"/>
          <w:szCs w:val="24"/>
        </w:rPr>
        <w:t xml:space="preserve">30.04.2020 г. </w:t>
      </w:r>
      <w:r w:rsidRPr="00A06059">
        <w:rPr>
          <w:sz w:val="24"/>
          <w:szCs w:val="24"/>
        </w:rPr>
        <w:t xml:space="preserve">№ </w:t>
      </w:r>
      <w:r w:rsidR="002C2734">
        <w:rPr>
          <w:sz w:val="24"/>
          <w:szCs w:val="24"/>
        </w:rPr>
        <w:t>21/7</w:t>
      </w:r>
    </w:p>
    <w:p w14:paraId="53D931B3" w14:textId="77777777" w:rsidR="00A06059" w:rsidRPr="00A06059" w:rsidRDefault="00A06059" w:rsidP="00A06059">
      <w:pPr>
        <w:ind w:firstLine="720"/>
        <w:jc w:val="right"/>
        <w:rPr>
          <w:sz w:val="24"/>
          <w:szCs w:val="24"/>
        </w:rPr>
      </w:pPr>
    </w:p>
    <w:p w14:paraId="4E547239" w14:textId="77777777" w:rsidR="00A06059" w:rsidRPr="00A06059" w:rsidRDefault="00A06059" w:rsidP="00A06059">
      <w:pPr>
        <w:ind w:firstLine="720"/>
        <w:jc w:val="right"/>
        <w:rPr>
          <w:sz w:val="24"/>
          <w:szCs w:val="24"/>
        </w:rPr>
      </w:pPr>
    </w:p>
    <w:p w14:paraId="18AED884" w14:textId="77777777" w:rsidR="00A06059" w:rsidRPr="00A06059" w:rsidRDefault="00A06059" w:rsidP="00A06059">
      <w:pPr>
        <w:ind w:firstLine="720"/>
        <w:jc w:val="center"/>
        <w:rPr>
          <w:b/>
          <w:sz w:val="26"/>
          <w:szCs w:val="26"/>
        </w:rPr>
      </w:pPr>
      <w:r w:rsidRPr="00A06059">
        <w:rPr>
          <w:b/>
          <w:sz w:val="26"/>
          <w:szCs w:val="26"/>
        </w:rPr>
        <w:t>Отчет Комитета по управлению муниципальным имуществом администрации города Усолье-Сибирское</w:t>
      </w:r>
    </w:p>
    <w:p w14:paraId="06B4F156" w14:textId="77777777" w:rsidR="00A06059" w:rsidRPr="00A06059" w:rsidRDefault="00A06059" w:rsidP="00A06059">
      <w:pPr>
        <w:tabs>
          <w:tab w:val="left" w:pos="12758"/>
        </w:tabs>
        <w:ind w:firstLine="720"/>
        <w:jc w:val="center"/>
        <w:rPr>
          <w:b/>
          <w:sz w:val="26"/>
          <w:szCs w:val="26"/>
        </w:rPr>
      </w:pPr>
      <w:r w:rsidRPr="00A06059">
        <w:rPr>
          <w:b/>
          <w:sz w:val="26"/>
          <w:szCs w:val="26"/>
        </w:rPr>
        <w:t>об исполнении полномочий по решению вопросов местного значения за 2019 год</w:t>
      </w:r>
    </w:p>
    <w:p w14:paraId="669B1840" w14:textId="77777777" w:rsidR="00A06059" w:rsidRPr="00A06059" w:rsidRDefault="00A06059" w:rsidP="00A06059">
      <w:pPr>
        <w:ind w:firstLine="720"/>
        <w:jc w:val="center"/>
        <w:rPr>
          <w:sz w:val="24"/>
          <w:szCs w:val="24"/>
        </w:rPr>
      </w:pPr>
    </w:p>
    <w:p w14:paraId="66FE4F4D" w14:textId="77777777" w:rsidR="00A06059" w:rsidRPr="00A06059" w:rsidRDefault="00A06059" w:rsidP="00A06059">
      <w:pPr>
        <w:ind w:firstLine="720"/>
        <w:jc w:val="center"/>
        <w:rPr>
          <w:sz w:val="24"/>
          <w:szCs w:val="24"/>
        </w:rPr>
      </w:pPr>
    </w:p>
    <w:tbl>
      <w:tblPr>
        <w:tblW w:w="0" w:type="auto"/>
        <w:shd w:val="clear" w:color="auto" w:fill="CCFFCC"/>
        <w:tblLook w:val="01E0" w:firstRow="1" w:lastRow="1" w:firstColumn="1" w:lastColumn="1" w:noHBand="0" w:noVBand="0"/>
      </w:tblPr>
      <w:tblGrid>
        <w:gridCol w:w="15137"/>
      </w:tblGrid>
      <w:tr w:rsidR="00A06059" w:rsidRPr="00A06059" w14:paraId="6D3AC875" w14:textId="77777777" w:rsidTr="00DE54FC">
        <w:tc>
          <w:tcPr>
            <w:tcW w:w="15559" w:type="dxa"/>
            <w:shd w:val="clear" w:color="auto" w:fill="CCFFCC"/>
          </w:tcPr>
          <w:p w14:paraId="45352712" w14:textId="77777777" w:rsidR="00A06059" w:rsidRPr="00A06059" w:rsidRDefault="00A06059" w:rsidP="00A06059">
            <w:pPr>
              <w:jc w:val="center"/>
              <w:rPr>
                <w:b/>
                <w:sz w:val="24"/>
                <w:szCs w:val="24"/>
              </w:rPr>
            </w:pPr>
            <w:r w:rsidRPr="00A06059">
              <w:rPr>
                <w:sz w:val="24"/>
                <w:szCs w:val="24"/>
              </w:rPr>
              <w:br w:type="page"/>
            </w:r>
            <w:r w:rsidRPr="00A06059">
              <w:rPr>
                <w:b/>
                <w:sz w:val="24"/>
                <w:szCs w:val="24"/>
              </w:rPr>
              <w:t xml:space="preserve">РАЗДЕЛ </w:t>
            </w:r>
            <w:r w:rsidRPr="00A06059">
              <w:rPr>
                <w:b/>
                <w:sz w:val="24"/>
                <w:szCs w:val="24"/>
                <w:lang w:val="en-US"/>
              </w:rPr>
              <w:t>I</w:t>
            </w:r>
            <w:r w:rsidRPr="00A06059">
              <w:rPr>
                <w:b/>
                <w:sz w:val="24"/>
                <w:szCs w:val="24"/>
              </w:rPr>
              <w:t xml:space="preserve">. Выполнение органом местного самоуправления полномочий по решению вопросов местного значения, </w:t>
            </w:r>
          </w:p>
          <w:p w14:paraId="2328BF2C" w14:textId="77777777" w:rsidR="00A06059" w:rsidRPr="00A06059" w:rsidRDefault="00A06059" w:rsidP="00A06059">
            <w:pPr>
              <w:jc w:val="center"/>
              <w:rPr>
                <w:b/>
                <w:sz w:val="24"/>
                <w:szCs w:val="24"/>
              </w:rPr>
            </w:pPr>
            <w:r w:rsidRPr="00A06059">
              <w:rPr>
                <w:b/>
                <w:sz w:val="24"/>
                <w:szCs w:val="24"/>
              </w:rPr>
              <w:t>предусмотренных положениями Устава муниципального образования «город Усолье-Сибирское»</w:t>
            </w:r>
          </w:p>
        </w:tc>
      </w:tr>
    </w:tbl>
    <w:p w14:paraId="032929AB" w14:textId="77777777" w:rsidR="00A06059" w:rsidRPr="00A06059" w:rsidRDefault="00A06059" w:rsidP="00A06059">
      <w:pPr>
        <w:ind w:firstLine="720"/>
        <w:jc w:val="both"/>
        <w:rPr>
          <w:sz w:val="24"/>
          <w:szCs w:val="24"/>
        </w:rPr>
      </w:pPr>
    </w:p>
    <w:p w14:paraId="5D302DA8" w14:textId="77777777" w:rsidR="00A06059" w:rsidRPr="00A06059" w:rsidRDefault="00A06059" w:rsidP="00A06059">
      <w:pPr>
        <w:ind w:firstLine="720"/>
        <w:jc w:val="both"/>
        <w:rPr>
          <w:sz w:val="24"/>
          <w:szCs w:val="24"/>
        </w:rPr>
      </w:pPr>
      <w:r w:rsidRPr="00A06059">
        <w:rPr>
          <w:sz w:val="24"/>
          <w:szCs w:val="24"/>
        </w:rPr>
        <w:t xml:space="preserve">В рамках обеспечения социально-экономического развития муниципального образования «город Усолье-Сибирское» в имущественной сфере первоочередными задачами Комитета является: </w:t>
      </w:r>
    </w:p>
    <w:p w14:paraId="1C546A24" w14:textId="77777777" w:rsidR="00A06059" w:rsidRPr="00A06059" w:rsidRDefault="00A06059" w:rsidP="00A06059">
      <w:pPr>
        <w:numPr>
          <w:ilvl w:val="0"/>
          <w:numId w:val="1"/>
        </w:numPr>
        <w:tabs>
          <w:tab w:val="num" w:pos="284"/>
        </w:tabs>
        <w:ind w:left="709" w:hanging="709"/>
        <w:jc w:val="both"/>
        <w:rPr>
          <w:sz w:val="24"/>
          <w:szCs w:val="24"/>
        </w:rPr>
      </w:pPr>
      <w:r w:rsidRPr="00A06059">
        <w:rPr>
          <w:sz w:val="24"/>
          <w:szCs w:val="24"/>
        </w:rPr>
        <w:t xml:space="preserve">      эффективное управление муниципальным имуществом (в т.ч. муниципальным жилым фондом) и земельными ресурсами в целях достижения исполнения доходной части бюджета,</w:t>
      </w:r>
    </w:p>
    <w:p w14:paraId="6D78A4F7" w14:textId="77777777" w:rsidR="00A06059" w:rsidRPr="00A06059" w:rsidRDefault="00A06059" w:rsidP="00A06059">
      <w:pPr>
        <w:numPr>
          <w:ilvl w:val="0"/>
          <w:numId w:val="1"/>
        </w:numPr>
        <w:jc w:val="both"/>
        <w:rPr>
          <w:sz w:val="24"/>
          <w:szCs w:val="24"/>
        </w:rPr>
      </w:pPr>
      <w:r w:rsidRPr="00A06059">
        <w:rPr>
          <w:sz w:val="24"/>
          <w:szCs w:val="24"/>
        </w:rPr>
        <w:t xml:space="preserve">      организация его рационального использования: учет и ведение реестра муниципального имущества (в т.ч. муниципальным жилым фондом), рациональное распределение имущества, управление земельными участками в интересах муниципального образования.  </w:t>
      </w:r>
    </w:p>
    <w:p w14:paraId="485D9948" w14:textId="77777777" w:rsidR="00A06059" w:rsidRPr="00A06059" w:rsidRDefault="00A06059" w:rsidP="00A06059">
      <w:pPr>
        <w:ind w:firstLine="709"/>
        <w:jc w:val="both"/>
        <w:rPr>
          <w:sz w:val="24"/>
          <w:szCs w:val="24"/>
          <w:u w:val="single"/>
        </w:rPr>
      </w:pPr>
      <w:r w:rsidRPr="00A06059">
        <w:rPr>
          <w:sz w:val="24"/>
          <w:szCs w:val="24"/>
        </w:rPr>
        <w:t>В соответствии с Положением о Комитете по управлению муниципальным имуществом администрации города Усолье-Сибирское (далее – Положение), утверждённым решением Думы города Усолье-Сибирское от 29.03.2018 № 28/7, на Комитет по управлению муниципальным имуществом администрации города Усолье-Сибирское (далее – Комитет) возложены полномочия по реализации функций в области управления и распоряжения муниципальным имуществом, в том числе продажа права заключения договоров на установку и эксплуатацию рекламных конструкций, а также в области земельных отношений.</w:t>
      </w:r>
      <w:r w:rsidRPr="00A06059">
        <w:rPr>
          <w:sz w:val="24"/>
          <w:szCs w:val="24"/>
          <w:u w:val="single"/>
        </w:rPr>
        <w:t xml:space="preserve"> </w:t>
      </w:r>
    </w:p>
    <w:p w14:paraId="49CE3B3E" w14:textId="77777777" w:rsidR="00A06059" w:rsidRPr="00A06059" w:rsidRDefault="00A06059" w:rsidP="00A06059">
      <w:pPr>
        <w:ind w:firstLine="709"/>
        <w:jc w:val="both"/>
        <w:rPr>
          <w:color w:val="000000"/>
          <w:sz w:val="24"/>
          <w:szCs w:val="24"/>
          <w:highlight w:val="yellow"/>
        </w:rPr>
      </w:pPr>
      <w:r w:rsidRPr="00A06059">
        <w:rPr>
          <w:color w:val="000000"/>
          <w:sz w:val="24"/>
          <w:szCs w:val="24"/>
        </w:rPr>
        <w:t xml:space="preserve">В результате реализации задачи по эффективному управлению муниципальным имуществом в целях достижения исполнения доходной части бюджета Комитетом в 2019 году </w:t>
      </w:r>
      <w:r w:rsidRPr="00A06059">
        <w:rPr>
          <w:sz w:val="24"/>
          <w:szCs w:val="24"/>
        </w:rPr>
        <w:t xml:space="preserve">от управления и распоряжения муниципальным имуществом и земельными ресурсами в бюджет муниципального образования «город Усолье-Сибирское» </w:t>
      </w:r>
      <w:r w:rsidRPr="00A06059">
        <w:rPr>
          <w:color w:val="000000"/>
          <w:sz w:val="24"/>
          <w:szCs w:val="24"/>
        </w:rPr>
        <w:t>поступило 85 639,85</w:t>
      </w:r>
      <w:r w:rsidRPr="00A06059">
        <w:rPr>
          <w:sz w:val="24"/>
          <w:szCs w:val="24"/>
        </w:rPr>
        <w:t xml:space="preserve"> тыс. руб.,</w:t>
      </w:r>
      <w:r w:rsidRPr="00A06059">
        <w:rPr>
          <w:color w:val="FF0000"/>
          <w:sz w:val="24"/>
          <w:szCs w:val="24"/>
        </w:rPr>
        <w:t xml:space="preserve"> </w:t>
      </w:r>
      <w:r w:rsidRPr="00A06059">
        <w:rPr>
          <w:color w:val="000000"/>
          <w:sz w:val="24"/>
          <w:szCs w:val="24"/>
        </w:rPr>
        <w:t>что составляет 111,0 % от плана (при плане в 77 137,49 тыс.руб.),</w:t>
      </w:r>
      <w:r w:rsidRPr="00A06059">
        <w:rPr>
          <w:sz w:val="24"/>
          <w:szCs w:val="24"/>
        </w:rPr>
        <w:t xml:space="preserve"> пере</w:t>
      </w:r>
      <w:r w:rsidRPr="00A06059">
        <w:rPr>
          <w:color w:val="000000"/>
          <w:sz w:val="24"/>
          <w:szCs w:val="24"/>
        </w:rPr>
        <w:t xml:space="preserve">выполнение планового задания по всем доходным источникам составило 8 502,36 тыс. руб. В 2018 году перевыполнение планового задания составило 1 660,18 тыс.руб., выполнение плановых показателей доходной части бюджета города составило 102,3%. </w:t>
      </w:r>
    </w:p>
    <w:p w14:paraId="07C39C6F" w14:textId="77777777" w:rsidR="00A06059" w:rsidRPr="00A06059" w:rsidRDefault="00A06059" w:rsidP="00A06059">
      <w:pPr>
        <w:jc w:val="center"/>
        <w:rPr>
          <w:color w:val="000000"/>
          <w:sz w:val="24"/>
          <w:szCs w:val="24"/>
          <w:highlight w:val="yellow"/>
          <w:u w:val="single"/>
        </w:rPr>
      </w:pPr>
    </w:p>
    <w:p w14:paraId="7654F8CE" w14:textId="77777777" w:rsidR="00A06059" w:rsidRPr="00A06059" w:rsidRDefault="00A06059" w:rsidP="00A06059">
      <w:pPr>
        <w:jc w:val="center"/>
        <w:rPr>
          <w:color w:val="000000"/>
          <w:sz w:val="24"/>
          <w:szCs w:val="24"/>
          <w:u w:val="single"/>
        </w:rPr>
      </w:pPr>
      <w:r w:rsidRPr="00A06059">
        <w:rPr>
          <w:color w:val="000000"/>
          <w:sz w:val="24"/>
          <w:szCs w:val="24"/>
          <w:u w:val="single"/>
        </w:rPr>
        <w:t>Динамика поступления доходов в городской бюджет от деятельности Комитета по годам, тыс. руб.</w:t>
      </w:r>
    </w:p>
    <w:p w14:paraId="34D9F6AA" w14:textId="77777777" w:rsidR="00A06059" w:rsidRPr="00A06059" w:rsidRDefault="00A06059" w:rsidP="00A06059">
      <w:pPr>
        <w:jc w:val="center"/>
        <w:rPr>
          <w:b/>
          <w:sz w:val="24"/>
          <w:szCs w:val="24"/>
        </w:rPr>
      </w:pPr>
    </w:p>
    <w:tbl>
      <w:tblPr>
        <w:tblW w:w="12580" w:type="dxa"/>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9"/>
        <w:gridCol w:w="2146"/>
        <w:gridCol w:w="1981"/>
        <w:gridCol w:w="2413"/>
        <w:gridCol w:w="1606"/>
        <w:gridCol w:w="2505"/>
      </w:tblGrid>
      <w:tr w:rsidR="00A06059" w:rsidRPr="00A06059" w14:paraId="10E8A713" w14:textId="77777777" w:rsidTr="00DE54FC">
        <w:trPr>
          <w:trHeight w:val="410"/>
        </w:trPr>
        <w:tc>
          <w:tcPr>
            <w:tcW w:w="1929" w:type="dxa"/>
            <w:tcBorders>
              <w:top w:val="single" w:sz="4" w:space="0" w:color="auto"/>
              <w:left w:val="single" w:sz="4" w:space="0" w:color="auto"/>
              <w:bottom w:val="single" w:sz="4" w:space="0" w:color="auto"/>
              <w:right w:val="single" w:sz="4" w:space="0" w:color="auto"/>
            </w:tcBorders>
            <w:shd w:val="clear" w:color="auto" w:fill="CCCCCC"/>
          </w:tcPr>
          <w:p w14:paraId="28D8AD1A" w14:textId="77777777" w:rsidR="00A06059" w:rsidRPr="00A06059" w:rsidRDefault="00A06059" w:rsidP="00A06059">
            <w:pPr>
              <w:jc w:val="center"/>
            </w:pPr>
            <w:r w:rsidRPr="00A06059">
              <w:t>2017 год</w:t>
            </w:r>
          </w:p>
        </w:tc>
        <w:tc>
          <w:tcPr>
            <w:tcW w:w="2146" w:type="dxa"/>
            <w:tcBorders>
              <w:top w:val="single" w:sz="4" w:space="0" w:color="auto"/>
              <w:left w:val="single" w:sz="4" w:space="0" w:color="auto"/>
              <w:bottom w:val="single" w:sz="4" w:space="0" w:color="auto"/>
              <w:right w:val="single" w:sz="4" w:space="0" w:color="auto"/>
            </w:tcBorders>
            <w:shd w:val="clear" w:color="auto" w:fill="CCCCCC"/>
          </w:tcPr>
          <w:p w14:paraId="1B759404" w14:textId="77777777" w:rsidR="00A06059" w:rsidRPr="00A06059" w:rsidRDefault="00A06059" w:rsidP="00A06059">
            <w:pPr>
              <w:jc w:val="center"/>
            </w:pPr>
            <w:r w:rsidRPr="00A06059">
              <w:t>Исполнение плановых показателей</w:t>
            </w:r>
          </w:p>
        </w:tc>
        <w:tc>
          <w:tcPr>
            <w:tcW w:w="1981" w:type="dxa"/>
            <w:tcBorders>
              <w:top w:val="single" w:sz="4" w:space="0" w:color="auto"/>
              <w:left w:val="single" w:sz="4" w:space="0" w:color="auto"/>
              <w:bottom w:val="single" w:sz="4" w:space="0" w:color="auto"/>
              <w:right w:val="single" w:sz="4" w:space="0" w:color="auto"/>
            </w:tcBorders>
            <w:shd w:val="clear" w:color="auto" w:fill="CCCCCC"/>
          </w:tcPr>
          <w:p w14:paraId="08BC2191" w14:textId="77777777" w:rsidR="00A06059" w:rsidRPr="00A06059" w:rsidRDefault="00A06059" w:rsidP="00A06059">
            <w:pPr>
              <w:jc w:val="center"/>
            </w:pPr>
            <w:r w:rsidRPr="00A06059">
              <w:t>2018 год</w:t>
            </w:r>
          </w:p>
        </w:tc>
        <w:tc>
          <w:tcPr>
            <w:tcW w:w="2413" w:type="dxa"/>
            <w:tcBorders>
              <w:top w:val="single" w:sz="4" w:space="0" w:color="auto"/>
              <w:left w:val="single" w:sz="4" w:space="0" w:color="auto"/>
              <w:bottom w:val="single" w:sz="4" w:space="0" w:color="auto"/>
              <w:right w:val="single" w:sz="4" w:space="0" w:color="auto"/>
            </w:tcBorders>
            <w:shd w:val="clear" w:color="auto" w:fill="CCCCCC"/>
          </w:tcPr>
          <w:p w14:paraId="34606F6C" w14:textId="77777777" w:rsidR="00A06059" w:rsidRPr="00A06059" w:rsidRDefault="00A06059" w:rsidP="00A06059">
            <w:pPr>
              <w:jc w:val="center"/>
            </w:pPr>
            <w:r w:rsidRPr="00A06059">
              <w:t>Исполнение плановых показателей</w:t>
            </w:r>
          </w:p>
        </w:tc>
        <w:tc>
          <w:tcPr>
            <w:tcW w:w="1606" w:type="dxa"/>
            <w:tcBorders>
              <w:top w:val="single" w:sz="4" w:space="0" w:color="auto"/>
              <w:left w:val="single" w:sz="4" w:space="0" w:color="auto"/>
              <w:bottom w:val="single" w:sz="4" w:space="0" w:color="auto"/>
              <w:right w:val="single" w:sz="4" w:space="0" w:color="auto"/>
            </w:tcBorders>
            <w:shd w:val="clear" w:color="auto" w:fill="CCCCCC"/>
          </w:tcPr>
          <w:p w14:paraId="729F6177" w14:textId="77777777" w:rsidR="00A06059" w:rsidRPr="00A06059" w:rsidRDefault="00A06059" w:rsidP="00A06059">
            <w:pPr>
              <w:jc w:val="center"/>
            </w:pPr>
            <w:r w:rsidRPr="00A06059">
              <w:t>2019 год</w:t>
            </w:r>
          </w:p>
        </w:tc>
        <w:tc>
          <w:tcPr>
            <w:tcW w:w="2505" w:type="dxa"/>
            <w:tcBorders>
              <w:top w:val="single" w:sz="4" w:space="0" w:color="auto"/>
              <w:left w:val="single" w:sz="4" w:space="0" w:color="auto"/>
              <w:bottom w:val="single" w:sz="4" w:space="0" w:color="auto"/>
              <w:right w:val="single" w:sz="4" w:space="0" w:color="auto"/>
            </w:tcBorders>
            <w:shd w:val="clear" w:color="auto" w:fill="CCCCCC"/>
          </w:tcPr>
          <w:p w14:paraId="676B0D43" w14:textId="77777777" w:rsidR="00A06059" w:rsidRPr="00A06059" w:rsidRDefault="00A06059" w:rsidP="00A06059">
            <w:pPr>
              <w:jc w:val="center"/>
            </w:pPr>
            <w:r w:rsidRPr="00A06059">
              <w:t>Исполнение плановых показателей</w:t>
            </w:r>
          </w:p>
        </w:tc>
      </w:tr>
      <w:tr w:rsidR="00A06059" w:rsidRPr="00A06059" w14:paraId="2EA12DC6" w14:textId="77777777" w:rsidTr="00DE54FC">
        <w:trPr>
          <w:trHeight w:val="415"/>
        </w:trPr>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85E2E50" w14:textId="77777777" w:rsidR="00A06059" w:rsidRPr="00A06059" w:rsidRDefault="00A06059" w:rsidP="00A06059">
            <w:pPr>
              <w:jc w:val="center"/>
              <w:rPr>
                <w:bCs/>
                <w:color w:val="000000"/>
              </w:rPr>
            </w:pPr>
            <w:r w:rsidRPr="00A06059">
              <w:rPr>
                <w:bCs/>
                <w:color w:val="000000"/>
              </w:rPr>
              <w:t>76 089,1</w:t>
            </w:r>
          </w:p>
        </w:tc>
        <w:tc>
          <w:tcPr>
            <w:tcW w:w="2146" w:type="dxa"/>
            <w:tcBorders>
              <w:top w:val="single" w:sz="4" w:space="0" w:color="auto"/>
              <w:left w:val="single" w:sz="4" w:space="0" w:color="auto"/>
              <w:bottom w:val="single" w:sz="4" w:space="0" w:color="auto"/>
              <w:right w:val="single" w:sz="4" w:space="0" w:color="auto"/>
            </w:tcBorders>
            <w:shd w:val="clear" w:color="auto" w:fill="auto"/>
            <w:vAlign w:val="center"/>
          </w:tcPr>
          <w:p w14:paraId="6023858F" w14:textId="77777777" w:rsidR="00A06059" w:rsidRPr="00A06059" w:rsidRDefault="00A06059" w:rsidP="00A06059">
            <w:pPr>
              <w:jc w:val="center"/>
              <w:rPr>
                <w:bCs/>
                <w:color w:val="000000"/>
              </w:rPr>
            </w:pPr>
            <w:r w:rsidRPr="00A06059">
              <w:rPr>
                <w:bCs/>
                <w:color w:val="000000"/>
              </w:rPr>
              <w:t>114,4%</w:t>
            </w:r>
          </w:p>
        </w:tc>
        <w:tc>
          <w:tcPr>
            <w:tcW w:w="1981" w:type="dxa"/>
            <w:tcBorders>
              <w:top w:val="single" w:sz="4" w:space="0" w:color="auto"/>
              <w:left w:val="single" w:sz="4" w:space="0" w:color="auto"/>
              <w:bottom w:val="single" w:sz="4" w:space="0" w:color="auto"/>
              <w:right w:val="single" w:sz="4" w:space="0" w:color="auto"/>
            </w:tcBorders>
            <w:vAlign w:val="center"/>
          </w:tcPr>
          <w:p w14:paraId="4DC79843" w14:textId="77777777" w:rsidR="00A06059" w:rsidRPr="00A06059" w:rsidRDefault="00A06059" w:rsidP="00A06059">
            <w:pPr>
              <w:jc w:val="center"/>
              <w:rPr>
                <w:bCs/>
                <w:color w:val="000000"/>
              </w:rPr>
            </w:pPr>
            <w:r w:rsidRPr="00A06059">
              <w:rPr>
                <w:bCs/>
                <w:color w:val="000000"/>
              </w:rPr>
              <w:t>72 671,3</w:t>
            </w:r>
          </w:p>
        </w:tc>
        <w:tc>
          <w:tcPr>
            <w:tcW w:w="2413" w:type="dxa"/>
            <w:tcBorders>
              <w:top w:val="single" w:sz="4" w:space="0" w:color="auto"/>
              <w:left w:val="single" w:sz="4" w:space="0" w:color="auto"/>
              <w:bottom w:val="single" w:sz="4" w:space="0" w:color="auto"/>
              <w:right w:val="single" w:sz="4" w:space="0" w:color="auto"/>
            </w:tcBorders>
            <w:vAlign w:val="center"/>
          </w:tcPr>
          <w:p w14:paraId="7D292FF5" w14:textId="77777777" w:rsidR="00A06059" w:rsidRPr="00A06059" w:rsidRDefault="00A06059" w:rsidP="00A06059">
            <w:pPr>
              <w:jc w:val="center"/>
              <w:rPr>
                <w:bCs/>
                <w:color w:val="000000"/>
              </w:rPr>
            </w:pPr>
            <w:r w:rsidRPr="00A06059">
              <w:rPr>
                <w:bCs/>
                <w:color w:val="000000"/>
              </w:rPr>
              <w:t>102,3%</w:t>
            </w:r>
          </w:p>
        </w:tc>
        <w:tc>
          <w:tcPr>
            <w:tcW w:w="1606" w:type="dxa"/>
            <w:tcBorders>
              <w:top w:val="single" w:sz="4" w:space="0" w:color="auto"/>
              <w:left w:val="single" w:sz="4" w:space="0" w:color="auto"/>
              <w:bottom w:val="single" w:sz="4" w:space="0" w:color="auto"/>
              <w:right w:val="single" w:sz="4" w:space="0" w:color="auto"/>
            </w:tcBorders>
            <w:vAlign w:val="center"/>
          </w:tcPr>
          <w:p w14:paraId="3021C03E" w14:textId="77777777" w:rsidR="00A06059" w:rsidRPr="00A06059" w:rsidRDefault="00A06059" w:rsidP="00A06059">
            <w:pPr>
              <w:jc w:val="center"/>
              <w:rPr>
                <w:bCs/>
                <w:color w:val="000000"/>
              </w:rPr>
            </w:pPr>
            <w:r w:rsidRPr="00A06059">
              <w:rPr>
                <w:bCs/>
                <w:color w:val="000000"/>
              </w:rPr>
              <w:t>85 639,85</w:t>
            </w:r>
          </w:p>
        </w:tc>
        <w:tc>
          <w:tcPr>
            <w:tcW w:w="2505" w:type="dxa"/>
            <w:tcBorders>
              <w:top w:val="single" w:sz="4" w:space="0" w:color="auto"/>
              <w:left w:val="single" w:sz="4" w:space="0" w:color="auto"/>
              <w:bottom w:val="single" w:sz="4" w:space="0" w:color="auto"/>
              <w:right w:val="single" w:sz="4" w:space="0" w:color="auto"/>
            </w:tcBorders>
            <w:vAlign w:val="center"/>
          </w:tcPr>
          <w:p w14:paraId="19D8D647" w14:textId="77777777" w:rsidR="00A06059" w:rsidRPr="00A06059" w:rsidRDefault="00A06059" w:rsidP="00A06059">
            <w:pPr>
              <w:jc w:val="center"/>
              <w:rPr>
                <w:bCs/>
                <w:color w:val="000000"/>
              </w:rPr>
            </w:pPr>
            <w:r w:rsidRPr="00A06059">
              <w:rPr>
                <w:bCs/>
                <w:color w:val="000000"/>
              </w:rPr>
              <w:t>111,0%</w:t>
            </w:r>
          </w:p>
        </w:tc>
      </w:tr>
    </w:tbl>
    <w:p w14:paraId="7865BF72" w14:textId="77777777" w:rsidR="00A06059" w:rsidRPr="00A06059" w:rsidRDefault="00A06059" w:rsidP="00A06059">
      <w:pPr>
        <w:ind w:left="360"/>
        <w:jc w:val="center"/>
        <w:rPr>
          <w:sz w:val="24"/>
          <w:szCs w:val="24"/>
        </w:rPr>
      </w:pPr>
    </w:p>
    <w:p w14:paraId="726E734B" w14:textId="77777777" w:rsidR="00A06059" w:rsidRPr="00A06059" w:rsidRDefault="00A06059" w:rsidP="00A06059">
      <w:pPr>
        <w:numPr>
          <w:ilvl w:val="0"/>
          <w:numId w:val="9"/>
        </w:numPr>
        <w:tabs>
          <w:tab w:val="left" w:pos="0"/>
        </w:tabs>
        <w:ind w:right="-2"/>
        <w:jc w:val="both"/>
        <w:rPr>
          <w:sz w:val="24"/>
          <w:szCs w:val="24"/>
        </w:rPr>
      </w:pPr>
      <w:r w:rsidRPr="00A06059">
        <w:rPr>
          <w:color w:val="000000"/>
          <w:sz w:val="24"/>
          <w:szCs w:val="24"/>
        </w:rPr>
        <w:t xml:space="preserve">целевое расходование Комитетом в пределах выделенных бюджетных обязательств средств местного бюджета в 2019 году произведено в </w:t>
      </w:r>
      <w:r w:rsidRPr="00A06059">
        <w:rPr>
          <w:sz w:val="24"/>
          <w:szCs w:val="24"/>
        </w:rPr>
        <w:t>размере 30 128,19 тыс. руб., в т.ч. расходы на выполнение функций государственных (муниципальных) органов в 2019 году составили 13 926,89 тыс.руб.</w:t>
      </w:r>
    </w:p>
    <w:p w14:paraId="124A0041" w14:textId="77777777" w:rsidR="00A06059" w:rsidRPr="00A06059" w:rsidRDefault="00A06059" w:rsidP="00A06059">
      <w:pPr>
        <w:ind w:firstLine="720"/>
        <w:jc w:val="both"/>
        <w:rPr>
          <w:sz w:val="24"/>
          <w:szCs w:val="24"/>
        </w:rPr>
      </w:pPr>
      <w:r w:rsidRPr="00A06059">
        <w:rPr>
          <w:color w:val="000000"/>
          <w:sz w:val="24"/>
          <w:szCs w:val="24"/>
        </w:rPr>
        <w:t xml:space="preserve">Таким образом, индикатор результативности работы Комитета, рассчитываемый как отношение полученных доходов к расходам, составил 2,9 (т.е. каждый вложенный 1 рубль приносит 2,9 рублей доходов в бюджет года Усолье-Сибирское), а от деятельности 1 муниципального служащего Комитета поступило </w:t>
      </w:r>
      <w:r w:rsidRPr="00A06059">
        <w:rPr>
          <w:sz w:val="24"/>
          <w:szCs w:val="24"/>
        </w:rPr>
        <w:t xml:space="preserve">более 4 078 тыс.руб. доходов в бюджет города Усолье-Сибирское. </w:t>
      </w:r>
    </w:p>
    <w:p w14:paraId="3BF888C4" w14:textId="77777777" w:rsidR="00A06059" w:rsidRPr="00A06059" w:rsidRDefault="00A06059" w:rsidP="00A06059">
      <w:pPr>
        <w:autoSpaceDE w:val="0"/>
        <w:autoSpaceDN w:val="0"/>
        <w:ind w:firstLine="720"/>
        <w:jc w:val="both"/>
        <w:rPr>
          <w:sz w:val="24"/>
          <w:szCs w:val="24"/>
        </w:rPr>
      </w:pPr>
      <w:r w:rsidRPr="00A06059">
        <w:rPr>
          <w:sz w:val="24"/>
          <w:szCs w:val="24"/>
        </w:rPr>
        <w:t xml:space="preserve">В целях реализации указанных функций по состоянию на 01.01.2020 года штатная численность работников Комитета составляет 22 единицы. </w:t>
      </w:r>
    </w:p>
    <w:p w14:paraId="48A3A829" w14:textId="77777777" w:rsidR="00A06059" w:rsidRPr="00A06059" w:rsidRDefault="00A06059" w:rsidP="00A06059">
      <w:pPr>
        <w:autoSpaceDE w:val="0"/>
        <w:autoSpaceDN w:val="0"/>
        <w:ind w:firstLine="720"/>
        <w:jc w:val="both"/>
        <w:rPr>
          <w:color w:val="000000"/>
          <w:sz w:val="24"/>
          <w:szCs w:val="24"/>
        </w:rPr>
      </w:pPr>
      <w:r w:rsidRPr="00A06059">
        <w:rPr>
          <w:sz w:val="24"/>
          <w:szCs w:val="24"/>
        </w:rPr>
        <w:t xml:space="preserve">В составе Комитета по состоянию на 01.01.2020 года создано 3 структурных подразделения: </w:t>
      </w:r>
      <w:r w:rsidRPr="00A06059">
        <w:rPr>
          <w:color w:val="000000"/>
          <w:sz w:val="24"/>
          <w:szCs w:val="24"/>
        </w:rPr>
        <w:t>отдел имущественных и земельных отношений, отдел по формированию отчетности и исполнению договоров, жилищный отдел.</w:t>
      </w:r>
    </w:p>
    <w:p w14:paraId="49770862" w14:textId="77777777" w:rsidR="00A06059" w:rsidRPr="00A06059" w:rsidRDefault="00A06059" w:rsidP="00A06059">
      <w:pPr>
        <w:ind w:firstLine="284"/>
        <w:jc w:val="both"/>
        <w:rPr>
          <w:b/>
          <w:sz w:val="24"/>
          <w:szCs w:val="24"/>
        </w:rPr>
      </w:pPr>
      <w:r w:rsidRPr="00A06059">
        <w:rPr>
          <w:color w:val="000000"/>
          <w:sz w:val="24"/>
          <w:szCs w:val="24"/>
        </w:rPr>
        <w:tab/>
        <w:t xml:space="preserve"> </w:t>
      </w:r>
    </w:p>
    <w:p w14:paraId="7689691F" w14:textId="77777777" w:rsidR="00A06059" w:rsidRPr="00A06059" w:rsidRDefault="00A06059" w:rsidP="00A06059">
      <w:pPr>
        <w:jc w:val="center"/>
        <w:rPr>
          <w:b/>
          <w:sz w:val="24"/>
          <w:szCs w:val="24"/>
        </w:rPr>
      </w:pPr>
      <w:r w:rsidRPr="00A06059">
        <w:rPr>
          <w:b/>
          <w:sz w:val="24"/>
          <w:szCs w:val="24"/>
        </w:rPr>
        <w:t>ОСНОВНЫЕ НАПРАВЛЕНИЯ ДЕЯТЕЛЬНОСТИ КОМИТЕТА в 2019 году</w:t>
      </w:r>
    </w:p>
    <w:p w14:paraId="1092BC15" w14:textId="77777777" w:rsidR="00A06059" w:rsidRPr="00A06059" w:rsidRDefault="00A06059" w:rsidP="00A06059">
      <w:pPr>
        <w:jc w:val="center"/>
        <w:rPr>
          <w:b/>
          <w:sz w:val="16"/>
          <w:szCs w:val="16"/>
        </w:rPr>
      </w:pPr>
    </w:p>
    <w:p w14:paraId="684621CE" w14:textId="77777777" w:rsidR="00A06059" w:rsidRPr="00A06059" w:rsidRDefault="00A06059" w:rsidP="00A06059">
      <w:pPr>
        <w:widowControl w:val="0"/>
        <w:autoSpaceDE w:val="0"/>
        <w:autoSpaceDN w:val="0"/>
        <w:ind w:left="720"/>
        <w:rPr>
          <w:b/>
          <w:sz w:val="24"/>
          <w:szCs w:val="24"/>
          <w:u w:val="single"/>
        </w:rPr>
      </w:pPr>
      <w:r w:rsidRPr="00A06059">
        <w:rPr>
          <w:b/>
          <w:sz w:val="24"/>
          <w:szCs w:val="24"/>
          <w:u w:val="single"/>
        </w:rPr>
        <w:t>1. Учёт муниципального имущества</w:t>
      </w:r>
    </w:p>
    <w:p w14:paraId="658BD42B" w14:textId="77777777" w:rsidR="00A06059" w:rsidRPr="00A06059" w:rsidRDefault="00A06059" w:rsidP="00A06059">
      <w:pPr>
        <w:ind w:firstLine="720"/>
        <w:jc w:val="both"/>
        <w:rPr>
          <w:sz w:val="24"/>
          <w:szCs w:val="24"/>
          <w:lang w:val="x-none" w:eastAsia="x-none"/>
        </w:rPr>
      </w:pPr>
      <w:r w:rsidRPr="00A06059">
        <w:rPr>
          <w:sz w:val="24"/>
          <w:szCs w:val="24"/>
          <w:lang w:val="x-none" w:eastAsia="x-none"/>
        </w:rPr>
        <w:t xml:space="preserve">В соответствии с Положением </w:t>
      </w:r>
      <w:r w:rsidRPr="00A06059">
        <w:rPr>
          <w:sz w:val="24"/>
          <w:szCs w:val="24"/>
          <w:lang w:eastAsia="x-none"/>
        </w:rPr>
        <w:t xml:space="preserve">в рамках данного направления </w:t>
      </w:r>
      <w:r w:rsidRPr="00A06059">
        <w:rPr>
          <w:sz w:val="24"/>
          <w:szCs w:val="24"/>
          <w:lang w:val="x-none" w:eastAsia="x-none"/>
        </w:rPr>
        <w:t>Комитет осуществляет следующие полномочия:</w:t>
      </w:r>
    </w:p>
    <w:p w14:paraId="40576AE2" w14:textId="77777777" w:rsidR="00A06059" w:rsidRPr="00A06059" w:rsidRDefault="00A06059" w:rsidP="00A06059">
      <w:pPr>
        <w:ind w:firstLine="720"/>
        <w:jc w:val="both"/>
        <w:rPr>
          <w:sz w:val="24"/>
          <w:szCs w:val="24"/>
        </w:rPr>
      </w:pPr>
      <w:r w:rsidRPr="00A06059">
        <w:rPr>
          <w:sz w:val="24"/>
          <w:szCs w:val="24"/>
        </w:rPr>
        <w:t xml:space="preserve">-  учет муниципального имущества в </w:t>
      </w:r>
      <w:bookmarkStart w:id="0" w:name="_Hlk37765050"/>
      <w:r w:rsidRPr="00A06059">
        <w:rPr>
          <w:sz w:val="24"/>
          <w:szCs w:val="24"/>
        </w:rPr>
        <w:t xml:space="preserve">Реестре муниципального имущества города в автоматизированном программном комплексе </w:t>
      </w:r>
      <w:bookmarkEnd w:id="0"/>
      <w:r w:rsidRPr="00A06059">
        <w:rPr>
          <w:sz w:val="24"/>
          <w:szCs w:val="24"/>
        </w:rPr>
        <w:t>путем внесения сведений о недвижимом имуществе, движимом особо ценном имуществе и имуществе стоимостью свыше 50 000 рублей, в соответствии с Приказом Минэкономразвития РФ от 30.08.2011 № 424 «Об утверждении Порядка ведения органами местного самоуправления реестров муниципального имущества», решения Думы города Усолье-Сибирское от 29.05.2014 № 48/6 «Об установлении минимальной стоимости движимого имущества, подлежащего включению в Реестр муниципального имущества города Усолье-Сибирское»;</w:t>
      </w:r>
    </w:p>
    <w:p w14:paraId="74AC4434"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принимает решение по распоряжению имуществом, а в случаях, установленных федеральными законами, уставом муниципального унитарного предприятия, по совершению иных сделок;</w:t>
      </w:r>
    </w:p>
    <w:p w14:paraId="0FC17282"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закрепляет объекты муниципальной собственности на праве хозяйственного введения и оперативное управление за муниципальными унитарными предприятиями и муниципальными учреждениями;</w:t>
      </w:r>
    </w:p>
    <w:p w14:paraId="0B52A332"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передает во временное владение и пользование (аренду, безвозмездное пользование, доверительное управление и т.д.) и на ответственное хранение объекты муниципальной собственности;</w:t>
      </w:r>
    </w:p>
    <w:p w14:paraId="7C4B70F4"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осуществляет учет и инвентаризацию муниципального имущества;</w:t>
      </w:r>
    </w:p>
    <w:p w14:paraId="75393EE4"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разрабатывает прогнозный план (программу) приватизации;</w:t>
      </w:r>
    </w:p>
    <w:p w14:paraId="302EB394"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осуществляет контроль за сохранностью и использованием по назначению имущества, переданного муниципальным учреждениям и предприятиям на праве оперативного управления и хозяйственного ведения муниципального имущества;</w:t>
      </w:r>
    </w:p>
    <w:p w14:paraId="0AAC0D42"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осуществляет необходимые действия по оформлению права собственности на бесхозяйное и выморочное имущество, находящееся на территории города;</w:t>
      </w:r>
    </w:p>
    <w:p w14:paraId="05856450" w14:textId="77777777" w:rsidR="00A06059" w:rsidRPr="00A06059" w:rsidRDefault="00A06059" w:rsidP="00A06059">
      <w:pPr>
        <w:widowControl w:val="0"/>
        <w:autoSpaceDE w:val="0"/>
        <w:autoSpaceDN w:val="0"/>
        <w:adjustRightInd w:val="0"/>
        <w:ind w:firstLine="540"/>
        <w:jc w:val="both"/>
        <w:rPr>
          <w:sz w:val="24"/>
          <w:szCs w:val="24"/>
        </w:rPr>
      </w:pPr>
      <w:r w:rsidRPr="00A06059">
        <w:rPr>
          <w:sz w:val="24"/>
          <w:szCs w:val="24"/>
        </w:rPr>
        <w:t>- осуществляет необходимые действия по государственной регистрации права муниципальной собственности на недвижимое имущество, ограничений (обременений) прав на них.</w:t>
      </w:r>
    </w:p>
    <w:p w14:paraId="6966018A" w14:textId="77777777" w:rsidR="00A06059" w:rsidRPr="00A06059" w:rsidRDefault="00A06059" w:rsidP="00A06059">
      <w:pPr>
        <w:autoSpaceDE w:val="0"/>
        <w:autoSpaceDN w:val="0"/>
        <w:adjustRightInd w:val="0"/>
        <w:ind w:firstLine="720"/>
        <w:jc w:val="both"/>
        <w:rPr>
          <w:bCs/>
          <w:sz w:val="24"/>
          <w:szCs w:val="24"/>
        </w:rPr>
      </w:pPr>
      <w:r w:rsidRPr="00A06059">
        <w:rPr>
          <w:bCs/>
          <w:sz w:val="24"/>
          <w:szCs w:val="24"/>
        </w:rPr>
        <w:t>В соответствии со ст. 50 Федерального закона от 06.10.2003 №131-ФЗ «Об общих принципах организации местного самоуправления в Российской Федерации» в состав муниципального имущества входит:</w:t>
      </w:r>
    </w:p>
    <w:p w14:paraId="0955F8FB" w14:textId="77777777" w:rsidR="00A06059" w:rsidRPr="00A06059" w:rsidRDefault="00A06059" w:rsidP="00A06059">
      <w:pPr>
        <w:autoSpaceDE w:val="0"/>
        <w:autoSpaceDN w:val="0"/>
        <w:adjustRightInd w:val="0"/>
        <w:jc w:val="both"/>
        <w:rPr>
          <w:bCs/>
          <w:sz w:val="24"/>
          <w:szCs w:val="24"/>
        </w:rPr>
      </w:pPr>
      <w:r w:rsidRPr="00A06059">
        <w:rPr>
          <w:bCs/>
          <w:sz w:val="24"/>
          <w:szCs w:val="24"/>
        </w:rPr>
        <w:lastRenderedPageBreak/>
        <w:t>- недвижимое имущество (нежилой, жилой фонд), в т.ч. сооружения;</w:t>
      </w:r>
    </w:p>
    <w:p w14:paraId="423D7399" w14:textId="77777777" w:rsidR="00A06059" w:rsidRPr="00A06059" w:rsidRDefault="00A06059" w:rsidP="00A06059">
      <w:pPr>
        <w:autoSpaceDE w:val="0"/>
        <w:autoSpaceDN w:val="0"/>
        <w:adjustRightInd w:val="0"/>
        <w:jc w:val="both"/>
        <w:rPr>
          <w:bCs/>
          <w:sz w:val="24"/>
          <w:szCs w:val="24"/>
        </w:rPr>
      </w:pPr>
      <w:r w:rsidRPr="00A06059">
        <w:rPr>
          <w:bCs/>
          <w:sz w:val="24"/>
          <w:szCs w:val="24"/>
        </w:rPr>
        <w:t>- движимое имущество.</w:t>
      </w:r>
    </w:p>
    <w:p w14:paraId="4A889A2F" w14:textId="77777777" w:rsidR="00A06059" w:rsidRPr="00A06059" w:rsidRDefault="00A06059" w:rsidP="00A06059">
      <w:pPr>
        <w:jc w:val="center"/>
        <w:rPr>
          <w:b/>
          <w:bCs/>
          <w:sz w:val="24"/>
          <w:szCs w:val="24"/>
          <w:u w:val="single"/>
        </w:rPr>
      </w:pPr>
    </w:p>
    <w:p w14:paraId="758FE299" w14:textId="77777777" w:rsidR="00A06059" w:rsidRPr="00A06059" w:rsidRDefault="00A06059" w:rsidP="00A06059">
      <w:pPr>
        <w:jc w:val="center"/>
        <w:rPr>
          <w:bCs/>
          <w:sz w:val="24"/>
          <w:szCs w:val="24"/>
          <w:u w:val="single"/>
        </w:rPr>
      </w:pPr>
      <w:r w:rsidRPr="00A06059">
        <w:rPr>
          <w:bCs/>
          <w:sz w:val="24"/>
          <w:szCs w:val="24"/>
          <w:u w:val="single"/>
        </w:rPr>
        <w:t>Сведения о составе муниципального имущества</w:t>
      </w:r>
    </w:p>
    <w:p w14:paraId="2BF50C82" w14:textId="77777777" w:rsidR="00A06059" w:rsidRPr="00A06059" w:rsidRDefault="00A06059" w:rsidP="00A06059">
      <w:pPr>
        <w:jc w:val="both"/>
        <w:rPr>
          <w:sz w:val="24"/>
          <w:szCs w:val="24"/>
        </w:rPr>
      </w:pPr>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8"/>
        <w:gridCol w:w="2410"/>
        <w:gridCol w:w="1984"/>
        <w:gridCol w:w="2268"/>
        <w:gridCol w:w="1276"/>
      </w:tblGrid>
      <w:tr w:rsidR="00A06059" w:rsidRPr="00A06059" w14:paraId="26018AE7" w14:textId="77777777" w:rsidTr="00DE54FC">
        <w:trPr>
          <w:trHeight w:val="558"/>
        </w:trPr>
        <w:tc>
          <w:tcPr>
            <w:tcW w:w="7088" w:type="dxa"/>
            <w:tcBorders>
              <w:top w:val="single" w:sz="4" w:space="0" w:color="auto"/>
              <w:left w:val="single" w:sz="4" w:space="0" w:color="auto"/>
              <w:bottom w:val="single" w:sz="4" w:space="0" w:color="auto"/>
              <w:right w:val="single" w:sz="4" w:space="0" w:color="auto"/>
            </w:tcBorders>
            <w:shd w:val="clear" w:color="auto" w:fill="C0C0C0"/>
            <w:vAlign w:val="center"/>
          </w:tcPr>
          <w:p w14:paraId="72ED93B1" w14:textId="77777777" w:rsidR="00A06059" w:rsidRPr="00A06059" w:rsidRDefault="00A06059" w:rsidP="00A06059">
            <w:pPr>
              <w:jc w:val="center"/>
              <w:rPr>
                <w:b/>
                <w:bCs/>
              </w:rPr>
            </w:pPr>
            <w:r w:rsidRPr="00A06059">
              <w:rPr>
                <w:b/>
                <w:bCs/>
              </w:rPr>
              <w:t>Наименование показателей</w:t>
            </w:r>
          </w:p>
        </w:tc>
        <w:tc>
          <w:tcPr>
            <w:tcW w:w="2410" w:type="dxa"/>
            <w:tcBorders>
              <w:top w:val="single" w:sz="4" w:space="0" w:color="auto"/>
              <w:left w:val="single" w:sz="4" w:space="0" w:color="auto"/>
              <w:bottom w:val="single" w:sz="4" w:space="0" w:color="auto"/>
              <w:right w:val="single" w:sz="4" w:space="0" w:color="auto"/>
            </w:tcBorders>
            <w:shd w:val="clear" w:color="auto" w:fill="C0C0C0"/>
            <w:vAlign w:val="center"/>
          </w:tcPr>
          <w:p w14:paraId="1F47DD8C" w14:textId="77777777" w:rsidR="00A06059" w:rsidRPr="00A06059" w:rsidRDefault="00A06059" w:rsidP="00A06059">
            <w:pPr>
              <w:jc w:val="center"/>
              <w:rPr>
                <w:b/>
                <w:bCs/>
              </w:rPr>
            </w:pPr>
            <w:r w:rsidRPr="00A06059">
              <w:rPr>
                <w:b/>
                <w:bCs/>
              </w:rPr>
              <w:t>на 01.01.2018 г.</w:t>
            </w:r>
          </w:p>
        </w:tc>
        <w:tc>
          <w:tcPr>
            <w:tcW w:w="1984" w:type="dxa"/>
            <w:tcBorders>
              <w:top w:val="single" w:sz="4" w:space="0" w:color="auto"/>
              <w:left w:val="single" w:sz="4" w:space="0" w:color="auto"/>
              <w:bottom w:val="single" w:sz="4" w:space="0" w:color="auto"/>
              <w:right w:val="single" w:sz="4" w:space="0" w:color="auto"/>
            </w:tcBorders>
            <w:shd w:val="clear" w:color="auto" w:fill="C0C0C0"/>
            <w:vAlign w:val="center"/>
          </w:tcPr>
          <w:p w14:paraId="230AFB3C" w14:textId="77777777" w:rsidR="00A06059" w:rsidRPr="00A06059" w:rsidRDefault="00A06059" w:rsidP="00A06059">
            <w:pPr>
              <w:jc w:val="center"/>
              <w:rPr>
                <w:b/>
                <w:bCs/>
              </w:rPr>
            </w:pPr>
            <w:r w:rsidRPr="00A06059">
              <w:rPr>
                <w:b/>
                <w:bCs/>
              </w:rPr>
              <w:t>на 01.01.2019 г.</w:t>
            </w:r>
          </w:p>
        </w:tc>
        <w:tc>
          <w:tcPr>
            <w:tcW w:w="2268" w:type="dxa"/>
            <w:tcBorders>
              <w:top w:val="single" w:sz="4" w:space="0" w:color="auto"/>
              <w:left w:val="single" w:sz="4" w:space="0" w:color="auto"/>
              <w:bottom w:val="single" w:sz="4" w:space="0" w:color="auto"/>
              <w:right w:val="single" w:sz="4" w:space="0" w:color="auto"/>
            </w:tcBorders>
            <w:shd w:val="clear" w:color="auto" w:fill="C0C0C0"/>
            <w:vAlign w:val="center"/>
          </w:tcPr>
          <w:p w14:paraId="7754E930" w14:textId="77777777" w:rsidR="00A06059" w:rsidRPr="00A06059" w:rsidRDefault="00A06059" w:rsidP="00A06059">
            <w:pPr>
              <w:jc w:val="center"/>
              <w:rPr>
                <w:b/>
                <w:bCs/>
              </w:rPr>
            </w:pPr>
            <w:r w:rsidRPr="00A06059">
              <w:rPr>
                <w:b/>
                <w:bCs/>
              </w:rPr>
              <w:t>на 01.01.2020 г.</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0F82BFB7" w14:textId="77777777" w:rsidR="00A06059" w:rsidRPr="00A06059" w:rsidRDefault="00A06059" w:rsidP="00A06059">
            <w:pPr>
              <w:jc w:val="center"/>
              <w:rPr>
                <w:b/>
                <w:bCs/>
              </w:rPr>
            </w:pPr>
            <w:r w:rsidRPr="00A06059">
              <w:rPr>
                <w:b/>
                <w:bCs/>
              </w:rPr>
              <w:t>Динамика, %</w:t>
            </w:r>
          </w:p>
        </w:tc>
      </w:tr>
      <w:tr w:rsidR="00A06059" w:rsidRPr="00A06059" w14:paraId="34CD4653" w14:textId="77777777" w:rsidTr="00DE54FC">
        <w:trPr>
          <w:trHeight w:val="211"/>
        </w:trPr>
        <w:tc>
          <w:tcPr>
            <w:tcW w:w="7088" w:type="dxa"/>
            <w:tcBorders>
              <w:top w:val="single" w:sz="4" w:space="0" w:color="auto"/>
              <w:left w:val="single" w:sz="4" w:space="0" w:color="auto"/>
              <w:bottom w:val="single" w:sz="4" w:space="0" w:color="auto"/>
              <w:right w:val="single" w:sz="4" w:space="0" w:color="auto"/>
            </w:tcBorders>
            <w:vAlign w:val="center"/>
          </w:tcPr>
          <w:p w14:paraId="243A74F8" w14:textId="77777777" w:rsidR="00A06059" w:rsidRPr="00A06059" w:rsidRDefault="00A06059" w:rsidP="00A06059">
            <w:pPr>
              <w:rPr>
                <w:b/>
                <w:bCs/>
                <w:u w:val="single"/>
              </w:rPr>
            </w:pPr>
            <w:r w:rsidRPr="00A06059">
              <w:rPr>
                <w:b/>
                <w:bCs/>
              </w:rPr>
              <w:t>Всего объектов муниципальной собственности в муниципальной казне, в реестре муниципального имущества, * ед.:</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71A618A5" w14:textId="77777777" w:rsidR="00A06059" w:rsidRPr="00A06059" w:rsidRDefault="00A06059" w:rsidP="00A06059">
            <w:pPr>
              <w:jc w:val="center"/>
              <w:rPr>
                <w:b/>
                <w:bCs/>
              </w:rPr>
            </w:pPr>
            <w:r w:rsidRPr="00A06059">
              <w:rPr>
                <w:b/>
                <w:bCs/>
              </w:rPr>
              <w:t>6 541</w:t>
            </w:r>
          </w:p>
        </w:tc>
        <w:tc>
          <w:tcPr>
            <w:tcW w:w="1984" w:type="dxa"/>
            <w:tcBorders>
              <w:top w:val="single" w:sz="4" w:space="0" w:color="auto"/>
              <w:left w:val="single" w:sz="4" w:space="0" w:color="auto"/>
              <w:bottom w:val="single" w:sz="4" w:space="0" w:color="auto"/>
              <w:right w:val="single" w:sz="4" w:space="0" w:color="auto"/>
            </w:tcBorders>
            <w:vAlign w:val="center"/>
          </w:tcPr>
          <w:p w14:paraId="0C0C67E2" w14:textId="77777777" w:rsidR="00A06059" w:rsidRPr="00A06059" w:rsidRDefault="00A06059" w:rsidP="00A06059">
            <w:pPr>
              <w:jc w:val="center"/>
              <w:rPr>
                <w:b/>
                <w:bCs/>
              </w:rPr>
            </w:pPr>
            <w:r w:rsidRPr="00A06059">
              <w:rPr>
                <w:b/>
                <w:bCs/>
              </w:rPr>
              <w:t>5 285</w:t>
            </w:r>
          </w:p>
        </w:tc>
        <w:tc>
          <w:tcPr>
            <w:tcW w:w="2268" w:type="dxa"/>
            <w:tcBorders>
              <w:top w:val="single" w:sz="4" w:space="0" w:color="auto"/>
              <w:left w:val="single" w:sz="4" w:space="0" w:color="auto"/>
              <w:bottom w:val="single" w:sz="4" w:space="0" w:color="auto"/>
              <w:right w:val="single" w:sz="4" w:space="0" w:color="auto"/>
            </w:tcBorders>
            <w:vAlign w:val="center"/>
          </w:tcPr>
          <w:p w14:paraId="52F9F8FB" w14:textId="77777777" w:rsidR="00A06059" w:rsidRPr="00A06059" w:rsidRDefault="00A06059" w:rsidP="00A06059">
            <w:pPr>
              <w:jc w:val="center"/>
              <w:rPr>
                <w:b/>
                <w:bCs/>
              </w:rPr>
            </w:pPr>
            <w:r w:rsidRPr="00A06059">
              <w:rPr>
                <w:b/>
                <w:bCs/>
              </w:rPr>
              <w:t>4 755</w:t>
            </w:r>
          </w:p>
        </w:tc>
        <w:tc>
          <w:tcPr>
            <w:tcW w:w="1276" w:type="dxa"/>
            <w:tcBorders>
              <w:top w:val="single" w:sz="4" w:space="0" w:color="auto"/>
              <w:left w:val="single" w:sz="4" w:space="0" w:color="auto"/>
              <w:bottom w:val="single" w:sz="4" w:space="0" w:color="auto"/>
              <w:right w:val="single" w:sz="4" w:space="0" w:color="auto"/>
            </w:tcBorders>
            <w:vAlign w:val="center"/>
          </w:tcPr>
          <w:p w14:paraId="5AD191A5" w14:textId="77777777" w:rsidR="00A06059" w:rsidRPr="00A06059" w:rsidRDefault="00A06059" w:rsidP="00A06059">
            <w:pPr>
              <w:jc w:val="center"/>
              <w:rPr>
                <w:b/>
                <w:bCs/>
              </w:rPr>
            </w:pPr>
            <w:r w:rsidRPr="00A06059">
              <w:rPr>
                <w:b/>
                <w:bCs/>
              </w:rPr>
              <w:t>-10,0</w:t>
            </w:r>
          </w:p>
        </w:tc>
      </w:tr>
      <w:tr w:rsidR="00A06059" w:rsidRPr="00A06059" w14:paraId="10F81AF0" w14:textId="77777777" w:rsidTr="00DE54FC">
        <w:tc>
          <w:tcPr>
            <w:tcW w:w="7088" w:type="dxa"/>
            <w:tcBorders>
              <w:top w:val="single" w:sz="4" w:space="0" w:color="auto"/>
              <w:left w:val="single" w:sz="4" w:space="0" w:color="auto"/>
              <w:bottom w:val="single" w:sz="4" w:space="0" w:color="auto"/>
              <w:right w:val="single" w:sz="4" w:space="0" w:color="auto"/>
            </w:tcBorders>
            <w:vAlign w:val="center"/>
          </w:tcPr>
          <w:p w14:paraId="420FC0C2" w14:textId="77777777" w:rsidR="00A06059" w:rsidRPr="00A06059" w:rsidRDefault="00A06059" w:rsidP="00A06059">
            <w:pPr>
              <w:rPr>
                <w:i/>
                <w:iCs/>
              </w:rPr>
            </w:pPr>
            <w:r w:rsidRPr="00A06059">
              <w:t>- объекты недвижимости (</w:t>
            </w:r>
            <w:r w:rsidRPr="00A06059">
              <w:rPr>
                <w:iCs/>
              </w:rPr>
              <w:t>жилой фонд и нежилой фонд), ед.</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7162ADD0" w14:textId="77777777" w:rsidR="00A06059" w:rsidRPr="00A06059" w:rsidRDefault="00A06059" w:rsidP="00A06059">
            <w:pPr>
              <w:jc w:val="center"/>
            </w:pPr>
            <w:r w:rsidRPr="00A06059">
              <w:t>2 755</w:t>
            </w:r>
          </w:p>
        </w:tc>
        <w:tc>
          <w:tcPr>
            <w:tcW w:w="1984" w:type="dxa"/>
            <w:tcBorders>
              <w:top w:val="single" w:sz="4" w:space="0" w:color="auto"/>
              <w:left w:val="single" w:sz="4" w:space="0" w:color="auto"/>
              <w:bottom w:val="single" w:sz="4" w:space="0" w:color="auto"/>
              <w:right w:val="single" w:sz="4" w:space="0" w:color="auto"/>
            </w:tcBorders>
          </w:tcPr>
          <w:p w14:paraId="71B2EE82" w14:textId="77777777" w:rsidR="00A06059" w:rsidRPr="00A06059" w:rsidRDefault="00A06059" w:rsidP="00A06059">
            <w:pPr>
              <w:jc w:val="center"/>
            </w:pPr>
            <w:r w:rsidRPr="00A06059">
              <w:t>2 715</w:t>
            </w:r>
          </w:p>
        </w:tc>
        <w:tc>
          <w:tcPr>
            <w:tcW w:w="2268" w:type="dxa"/>
            <w:tcBorders>
              <w:top w:val="single" w:sz="4" w:space="0" w:color="auto"/>
              <w:left w:val="single" w:sz="4" w:space="0" w:color="auto"/>
              <w:bottom w:val="single" w:sz="4" w:space="0" w:color="auto"/>
              <w:right w:val="single" w:sz="4" w:space="0" w:color="auto"/>
            </w:tcBorders>
            <w:vAlign w:val="center"/>
          </w:tcPr>
          <w:p w14:paraId="7874EB6E" w14:textId="77777777" w:rsidR="00A06059" w:rsidRPr="00A06059" w:rsidRDefault="00A06059" w:rsidP="00A06059">
            <w:pPr>
              <w:jc w:val="center"/>
            </w:pPr>
            <w:r w:rsidRPr="00A06059">
              <w:t>2 717</w:t>
            </w:r>
          </w:p>
        </w:tc>
        <w:tc>
          <w:tcPr>
            <w:tcW w:w="1276" w:type="dxa"/>
            <w:tcBorders>
              <w:top w:val="single" w:sz="4" w:space="0" w:color="auto"/>
              <w:left w:val="single" w:sz="4" w:space="0" w:color="auto"/>
              <w:bottom w:val="single" w:sz="4" w:space="0" w:color="auto"/>
              <w:right w:val="single" w:sz="4" w:space="0" w:color="auto"/>
            </w:tcBorders>
            <w:vAlign w:val="center"/>
          </w:tcPr>
          <w:p w14:paraId="3878E50E" w14:textId="77777777" w:rsidR="00A06059" w:rsidRPr="00A06059" w:rsidRDefault="00A06059" w:rsidP="00A06059">
            <w:pPr>
              <w:jc w:val="center"/>
            </w:pPr>
            <w:r w:rsidRPr="00A06059">
              <w:t>+0,1</w:t>
            </w:r>
          </w:p>
        </w:tc>
      </w:tr>
      <w:tr w:rsidR="00A06059" w:rsidRPr="00A06059" w14:paraId="45A607DB" w14:textId="77777777" w:rsidTr="00DE54FC">
        <w:tc>
          <w:tcPr>
            <w:tcW w:w="7088" w:type="dxa"/>
            <w:tcBorders>
              <w:top w:val="single" w:sz="4" w:space="0" w:color="auto"/>
              <w:left w:val="single" w:sz="4" w:space="0" w:color="auto"/>
              <w:bottom w:val="single" w:sz="4" w:space="0" w:color="auto"/>
              <w:right w:val="single" w:sz="4" w:space="0" w:color="auto"/>
            </w:tcBorders>
            <w:vAlign w:val="center"/>
          </w:tcPr>
          <w:p w14:paraId="192E1C4B" w14:textId="77777777" w:rsidR="00A06059" w:rsidRPr="00A06059" w:rsidRDefault="00A06059" w:rsidP="00A06059">
            <w:pPr>
              <w:autoSpaceDE w:val="0"/>
              <w:autoSpaceDN w:val="0"/>
            </w:pPr>
            <w:r w:rsidRPr="00A06059">
              <w:t>- сооружения (инженерное, транспортное, гидротехническое, движимые сооружения), ед.</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19001814" w14:textId="77777777" w:rsidR="00A06059" w:rsidRPr="00A06059" w:rsidRDefault="00A06059" w:rsidP="00A06059">
            <w:pPr>
              <w:jc w:val="center"/>
            </w:pPr>
            <w:r w:rsidRPr="00A06059">
              <w:t>938</w:t>
            </w:r>
          </w:p>
        </w:tc>
        <w:tc>
          <w:tcPr>
            <w:tcW w:w="1984" w:type="dxa"/>
            <w:tcBorders>
              <w:top w:val="single" w:sz="4" w:space="0" w:color="auto"/>
              <w:left w:val="single" w:sz="4" w:space="0" w:color="auto"/>
              <w:bottom w:val="single" w:sz="4" w:space="0" w:color="auto"/>
              <w:right w:val="single" w:sz="4" w:space="0" w:color="auto"/>
            </w:tcBorders>
            <w:vAlign w:val="center"/>
          </w:tcPr>
          <w:p w14:paraId="33A87EE6" w14:textId="77777777" w:rsidR="00A06059" w:rsidRPr="00A06059" w:rsidRDefault="00A06059" w:rsidP="00A06059">
            <w:pPr>
              <w:jc w:val="center"/>
            </w:pPr>
            <w:r w:rsidRPr="00A06059">
              <w:t>974</w:t>
            </w:r>
          </w:p>
        </w:tc>
        <w:tc>
          <w:tcPr>
            <w:tcW w:w="2268" w:type="dxa"/>
            <w:tcBorders>
              <w:top w:val="single" w:sz="4" w:space="0" w:color="auto"/>
              <w:left w:val="single" w:sz="4" w:space="0" w:color="auto"/>
              <w:bottom w:val="single" w:sz="4" w:space="0" w:color="auto"/>
              <w:right w:val="single" w:sz="4" w:space="0" w:color="auto"/>
            </w:tcBorders>
            <w:vAlign w:val="center"/>
          </w:tcPr>
          <w:p w14:paraId="621909E8" w14:textId="77777777" w:rsidR="00A06059" w:rsidRPr="00A06059" w:rsidRDefault="00A06059" w:rsidP="00A06059">
            <w:pPr>
              <w:jc w:val="center"/>
            </w:pPr>
            <w:r w:rsidRPr="00A06059">
              <w:t>1 094</w:t>
            </w:r>
          </w:p>
        </w:tc>
        <w:tc>
          <w:tcPr>
            <w:tcW w:w="1276" w:type="dxa"/>
            <w:tcBorders>
              <w:top w:val="single" w:sz="4" w:space="0" w:color="auto"/>
              <w:left w:val="single" w:sz="4" w:space="0" w:color="auto"/>
              <w:bottom w:val="single" w:sz="4" w:space="0" w:color="auto"/>
              <w:right w:val="single" w:sz="4" w:space="0" w:color="auto"/>
            </w:tcBorders>
            <w:vAlign w:val="center"/>
          </w:tcPr>
          <w:p w14:paraId="759DE6A4" w14:textId="77777777" w:rsidR="00A06059" w:rsidRPr="00A06059" w:rsidRDefault="00A06059" w:rsidP="00A06059">
            <w:pPr>
              <w:jc w:val="center"/>
            </w:pPr>
            <w:r w:rsidRPr="00A06059">
              <w:t>+12,3</w:t>
            </w:r>
          </w:p>
        </w:tc>
      </w:tr>
      <w:tr w:rsidR="00A06059" w:rsidRPr="00A06059" w14:paraId="48E2B393" w14:textId="77777777" w:rsidTr="00DE54FC">
        <w:trPr>
          <w:trHeight w:val="182"/>
        </w:trPr>
        <w:tc>
          <w:tcPr>
            <w:tcW w:w="7088" w:type="dxa"/>
            <w:tcBorders>
              <w:top w:val="single" w:sz="4" w:space="0" w:color="auto"/>
              <w:left w:val="single" w:sz="4" w:space="0" w:color="auto"/>
              <w:bottom w:val="single" w:sz="4" w:space="0" w:color="auto"/>
              <w:right w:val="single" w:sz="4" w:space="0" w:color="auto"/>
            </w:tcBorders>
            <w:vAlign w:val="center"/>
          </w:tcPr>
          <w:p w14:paraId="0D883427" w14:textId="77777777" w:rsidR="00A06059" w:rsidRPr="00A06059" w:rsidRDefault="00A06059" w:rsidP="00A06059">
            <w:pPr>
              <w:autoSpaceDE w:val="0"/>
              <w:autoSpaceDN w:val="0"/>
            </w:pPr>
            <w:r w:rsidRPr="00A06059">
              <w:t>- движимое имущество (в т.ч. транспортные средства), ед.</w:t>
            </w:r>
          </w:p>
          <w:p w14:paraId="3D457C9B" w14:textId="77777777" w:rsidR="00A06059" w:rsidRPr="00A06059" w:rsidRDefault="00A06059" w:rsidP="00A06059">
            <w:pPr>
              <w:autoSpaceDE w:val="0"/>
              <w:autoSpaceDN w:val="0"/>
              <w:rPr>
                <w:i/>
                <w:iCs/>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2DCA283E" w14:textId="77777777" w:rsidR="00A06059" w:rsidRPr="00A06059" w:rsidRDefault="00A06059" w:rsidP="00A06059">
            <w:pPr>
              <w:jc w:val="center"/>
            </w:pPr>
            <w:r w:rsidRPr="00A06059">
              <w:t>2 848</w:t>
            </w:r>
          </w:p>
        </w:tc>
        <w:tc>
          <w:tcPr>
            <w:tcW w:w="1984" w:type="dxa"/>
            <w:tcBorders>
              <w:top w:val="single" w:sz="4" w:space="0" w:color="auto"/>
              <w:left w:val="single" w:sz="4" w:space="0" w:color="auto"/>
              <w:bottom w:val="single" w:sz="4" w:space="0" w:color="auto"/>
              <w:right w:val="single" w:sz="4" w:space="0" w:color="auto"/>
            </w:tcBorders>
            <w:vAlign w:val="center"/>
          </w:tcPr>
          <w:p w14:paraId="3F769582" w14:textId="77777777" w:rsidR="00A06059" w:rsidRPr="00A06059" w:rsidRDefault="00A06059" w:rsidP="00A06059">
            <w:pPr>
              <w:jc w:val="center"/>
            </w:pPr>
            <w:r w:rsidRPr="00A06059">
              <w:t>1 596</w:t>
            </w:r>
          </w:p>
        </w:tc>
        <w:tc>
          <w:tcPr>
            <w:tcW w:w="2268" w:type="dxa"/>
            <w:tcBorders>
              <w:top w:val="single" w:sz="4" w:space="0" w:color="auto"/>
              <w:left w:val="single" w:sz="4" w:space="0" w:color="auto"/>
              <w:bottom w:val="single" w:sz="4" w:space="0" w:color="auto"/>
              <w:right w:val="single" w:sz="4" w:space="0" w:color="auto"/>
            </w:tcBorders>
            <w:vAlign w:val="center"/>
          </w:tcPr>
          <w:p w14:paraId="435284E7" w14:textId="77777777" w:rsidR="00A06059" w:rsidRPr="00A06059" w:rsidRDefault="00A06059" w:rsidP="00A06059">
            <w:pPr>
              <w:jc w:val="center"/>
            </w:pPr>
            <w:r w:rsidRPr="00A06059">
              <w:t>944</w:t>
            </w:r>
          </w:p>
        </w:tc>
        <w:tc>
          <w:tcPr>
            <w:tcW w:w="1276" w:type="dxa"/>
            <w:tcBorders>
              <w:top w:val="single" w:sz="4" w:space="0" w:color="auto"/>
              <w:left w:val="single" w:sz="4" w:space="0" w:color="auto"/>
              <w:bottom w:val="single" w:sz="4" w:space="0" w:color="auto"/>
              <w:right w:val="single" w:sz="4" w:space="0" w:color="auto"/>
            </w:tcBorders>
            <w:vAlign w:val="center"/>
          </w:tcPr>
          <w:p w14:paraId="4FC1623E" w14:textId="77777777" w:rsidR="00A06059" w:rsidRPr="00A06059" w:rsidRDefault="00A06059" w:rsidP="00A06059">
            <w:pPr>
              <w:jc w:val="center"/>
            </w:pPr>
            <w:r w:rsidRPr="00A06059">
              <w:t>-40,8</w:t>
            </w:r>
          </w:p>
        </w:tc>
      </w:tr>
    </w:tbl>
    <w:p w14:paraId="3C0FDA15" w14:textId="77777777" w:rsidR="00A06059" w:rsidRPr="00A06059" w:rsidRDefault="00A06059" w:rsidP="00A06059">
      <w:pPr>
        <w:autoSpaceDE w:val="0"/>
        <w:autoSpaceDN w:val="0"/>
        <w:adjustRightInd w:val="0"/>
        <w:jc w:val="both"/>
        <w:rPr>
          <w:sz w:val="16"/>
          <w:szCs w:val="16"/>
        </w:rPr>
      </w:pPr>
      <w:r w:rsidRPr="00A06059">
        <w:rPr>
          <w:sz w:val="24"/>
          <w:szCs w:val="24"/>
        </w:rPr>
        <w:t>*</w:t>
      </w:r>
      <w:r w:rsidRPr="00A06059">
        <w:rPr>
          <w:sz w:val="16"/>
          <w:szCs w:val="16"/>
          <w:lang w:val="x-none"/>
        </w:rPr>
        <w:t>В собственности муниципального образования "город Усолье-Сибирское" может находиться имущество, определенное статьей 50 Федерального закона № 131-ФЗ от 06.10.2003 г. Принимая во внимание, что в соответств</w:t>
      </w:r>
      <w:r w:rsidRPr="00A06059">
        <w:rPr>
          <w:sz w:val="16"/>
          <w:szCs w:val="16"/>
        </w:rPr>
        <w:t>ии</w:t>
      </w:r>
      <w:r w:rsidRPr="00A06059">
        <w:rPr>
          <w:sz w:val="16"/>
          <w:szCs w:val="16"/>
          <w:lang w:val="x-none"/>
        </w:rPr>
        <w:t>и с Приказом Минэкономразвития РФ от 30.08.2011 N 424 "Об утверждении Порядка ведения органами местного самоуправления реестров муниципального имущества" и решением Думы г. Усолье-Сибирское от 29.05.2014 N 48/6 "Об установлении минимальной стоимости движимого имущества, подлежащего включению в Реестр муниципального имущества города Усолье-Сибирское"</w:t>
      </w:r>
      <w:r w:rsidRPr="00A06059">
        <w:rPr>
          <w:sz w:val="16"/>
          <w:szCs w:val="16"/>
        </w:rPr>
        <w:t xml:space="preserve">, в Реестр в автоматизированном программном комплексе </w:t>
      </w:r>
      <w:r w:rsidRPr="00A06059">
        <w:rPr>
          <w:sz w:val="16"/>
          <w:szCs w:val="16"/>
          <w:lang w:val="x-none"/>
        </w:rPr>
        <w:t xml:space="preserve">вносятся сведения о движимом имуществе стоимостью </w:t>
      </w:r>
      <w:r w:rsidRPr="00A06059">
        <w:rPr>
          <w:sz w:val="16"/>
          <w:szCs w:val="16"/>
        </w:rPr>
        <w:t xml:space="preserve">свыше </w:t>
      </w:r>
      <w:r w:rsidRPr="00A06059">
        <w:rPr>
          <w:sz w:val="16"/>
          <w:szCs w:val="16"/>
          <w:lang w:val="x-none"/>
        </w:rPr>
        <w:t>50 000 ру</w:t>
      </w:r>
      <w:r w:rsidRPr="00A06059">
        <w:rPr>
          <w:sz w:val="16"/>
          <w:szCs w:val="16"/>
        </w:rPr>
        <w:t>блей.</w:t>
      </w:r>
    </w:p>
    <w:p w14:paraId="472E1CA3" w14:textId="77777777" w:rsidR="00A06059" w:rsidRPr="00A06059" w:rsidRDefault="00A06059" w:rsidP="00A06059">
      <w:pPr>
        <w:autoSpaceDE w:val="0"/>
        <w:autoSpaceDN w:val="0"/>
        <w:adjustRightInd w:val="0"/>
        <w:jc w:val="both"/>
        <w:rPr>
          <w:sz w:val="16"/>
          <w:szCs w:val="16"/>
          <w:highlight w:val="cyan"/>
        </w:rPr>
      </w:pPr>
    </w:p>
    <w:p w14:paraId="4F0D7E38" w14:textId="77777777" w:rsidR="00A06059" w:rsidRPr="00A06059" w:rsidRDefault="00A06059" w:rsidP="00A06059">
      <w:pPr>
        <w:ind w:firstLine="720"/>
        <w:jc w:val="both"/>
        <w:rPr>
          <w:sz w:val="24"/>
          <w:szCs w:val="24"/>
          <w:lang w:eastAsia="x-none"/>
        </w:rPr>
      </w:pPr>
      <w:r w:rsidRPr="00A06059">
        <w:rPr>
          <w:sz w:val="24"/>
          <w:szCs w:val="24"/>
          <w:lang w:eastAsia="x-none"/>
        </w:rPr>
        <w:t>Увеличение количества сооружений, находящихся в реестре муниципального имущества, произошло за счёт включения ранее бесхозяйного имущества, приобретения движимых сооружений учреждениями.</w:t>
      </w:r>
    </w:p>
    <w:p w14:paraId="53AFFE7D" w14:textId="77777777" w:rsidR="00A06059" w:rsidRPr="00A06059" w:rsidRDefault="00A06059" w:rsidP="00A06059">
      <w:pPr>
        <w:ind w:firstLine="720"/>
        <w:jc w:val="both"/>
        <w:rPr>
          <w:sz w:val="24"/>
          <w:szCs w:val="24"/>
          <w:lang w:eastAsia="x-none"/>
        </w:rPr>
      </w:pPr>
      <w:r w:rsidRPr="00A06059">
        <w:rPr>
          <w:sz w:val="24"/>
          <w:szCs w:val="24"/>
          <w:lang w:eastAsia="x-none"/>
        </w:rPr>
        <w:t xml:space="preserve">Уменьшение количества движимого имущества, находящегося в реестре муниципального имущества, произошло за счёт исключения движимого имущества стоимостью менее 50 000 рублей, исключения имущества, реализованного конкурсным управляющим МУП «Водоканал», повтора сведений об объектах учёта в связи с некорректной работой программы. </w:t>
      </w:r>
    </w:p>
    <w:p w14:paraId="21C2DA94" w14:textId="77777777" w:rsidR="00A06059" w:rsidRPr="00A06059" w:rsidRDefault="00A06059" w:rsidP="00A06059">
      <w:pPr>
        <w:autoSpaceDE w:val="0"/>
        <w:autoSpaceDN w:val="0"/>
        <w:adjustRightInd w:val="0"/>
        <w:jc w:val="both"/>
        <w:rPr>
          <w:sz w:val="24"/>
          <w:szCs w:val="24"/>
        </w:rPr>
      </w:pPr>
      <w:r w:rsidRPr="00A06059">
        <w:rPr>
          <w:sz w:val="16"/>
          <w:szCs w:val="16"/>
          <w:highlight w:val="cyan"/>
        </w:rPr>
        <w:t xml:space="preserve"> </w:t>
      </w:r>
    </w:p>
    <w:p w14:paraId="4B481916" w14:textId="77777777" w:rsidR="00A06059" w:rsidRPr="00A06059" w:rsidRDefault="00A06059" w:rsidP="00A06059">
      <w:pPr>
        <w:ind w:firstLine="900"/>
        <w:jc w:val="both"/>
        <w:rPr>
          <w:sz w:val="24"/>
          <w:szCs w:val="24"/>
        </w:rPr>
      </w:pPr>
      <w:r w:rsidRPr="00A06059">
        <w:rPr>
          <w:sz w:val="24"/>
          <w:szCs w:val="24"/>
        </w:rPr>
        <w:t>В 2019 году подготовлены следующие нормативно-правовые акты:</w:t>
      </w:r>
    </w:p>
    <w:p w14:paraId="27F7391C" w14:textId="77777777" w:rsidR="00A06059" w:rsidRPr="00A06059" w:rsidRDefault="00A06059" w:rsidP="00A06059">
      <w:pPr>
        <w:ind w:firstLine="900"/>
        <w:jc w:val="both"/>
        <w:rPr>
          <w:sz w:val="24"/>
          <w:szCs w:val="24"/>
        </w:rPr>
      </w:pPr>
      <w:r w:rsidRPr="00A06059">
        <w:rPr>
          <w:sz w:val="24"/>
          <w:szCs w:val="24"/>
        </w:rPr>
        <w:t>- постановление администрации города Усолье-Сибирское – 141;</w:t>
      </w:r>
    </w:p>
    <w:p w14:paraId="5256B206" w14:textId="77777777" w:rsidR="00A06059" w:rsidRPr="00A06059" w:rsidRDefault="00A06059" w:rsidP="00A06059">
      <w:pPr>
        <w:ind w:firstLine="900"/>
        <w:jc w:val="both"/>
        <w:rPr>
          <w:sz w:val="24"/>
          <w:szCs w:val="24"/>
        </w:rPr>
      </w:pPr>
      <w:r w:rsidRPr="00A06059">
        <w:rPr>
          <w:sz w:val="24"/>
          <w:szCs w:val="24"/>
        </w:rPr>
        <w:t>- распоряжение Комитета в отношении муниципального имущества – 12;</w:t>
      </w:r>
    </w:p>
    <w:p w14:paraId="62F87BA0" w14:textId="77777777" w:rsidR="00A06059" w:rsidRPr="00A06059" w:rsidRDefault="00A06059" w:rsidP="00A06059">
      <w:pPr>
        <w:ind w:firstLine="900"/>
        <w:jc w:val="both"/>
        <w:rPr>
          <w:sz w:val="24"/>
          <w:szCs w:val="24"/>
        </w:rPr>
      </w:pPr>
      <w:r w:rsidRPr="00A06059">
        <w:rPr>
          <w:sz w:val="24"/>
          <w:szCs w:val="24"/>
        </w:rPr>
        <w:t>- положение о создании рабочей группы по имущественной поддержке субъектов малого и среднего предпринимательства, Порядок опубликования сведений об объектах недвижимого имущества, находящегося в собственности муниципального образования «город Усолье-Сибирское».</w:t>
      </w:r>
    </w:p>
    <w:p w14:paraId="71AB9518" w14:textId="77777777" w:rsidR="00A06059" w:rsidRPr="00A06059" w:rsidRDefault="00A06059" w:rsidP="00A06059">
      <w:pPr>
        <w:ind w:firstLine="900"/>
        <w:jc w:val="both"/>
        <w:rPr>
          <w:sz w:val="24"/>
          <w:szCs w:val="24"/>
        </w:rPr>
      </w:pPr>
      <w:r w:rsidRPr="00A06059">
        <w:rPr>
          <w:sz w:val="24"/>
          <w:szCs w:val="24"/>
        </w:rPr>
        <w:t>Включено в Реестр:</w:t>
      </w:r>
    </w:p>
    <w:p w14:paraId="5E83B01B" w14:textId="77777777" w:rsidR="00A06059" w:rsidRPr="00A06059" w:rsidRDefault="00A06059" w:rsidP="00A06059">
      <w:pPr>
        <w:ind w:firstLine="900"/>
        <w:jc w:val="both"/>
        <w:rPr>
          <w:sz w:val="24"/>
          <w:szCs w:val="24"/>
        </w:rPr>
      </w:pPr>
      <w:r w:rsidRPr="00A06059">
        <w:rPr>
          <w:sz w:val="24"/>
          <w:szCs w:val="24"/>
        </w:rPr>
        <w:t xml:space="preserve">- 8 объектов недвижимости (принятые из собственности Российской Федерации, государственной собственности Иркутской области: пр-т Комсомольский, 22а, пр-т Комсомольский, 25, ул. Ватутина, 8), государственная регистрация права муниципальной собственности ранее бесхозяйных объектов: 5 зданий: ул. Ленина, 34, ул. Ленина, 34а, ул. Ленина, 34б, ул. Шевченко, 16 - 2 здания); </w:t>
      </w:r>
    </w:p>
    <w:p w14:paraId="7D07D558" w14:textId="77777777" w:rsidR="00A06059" w:rsidRPr="00A06059" w:rsidRDefault="00A06059" w:rsidP="00A06059">
      <w:pPr>
        <w:ind w:firstLine="900"/>
        <w:jc w:val="both"/>
        <w:rPr>
          <w:sz w:val="24"/>
          <w:szCs w:val="24"/>
        </w:rPr>
      </w:pPr>
      <w:r w:rsidRPr="00A06059">
        <w:rPr>
          <w:sz w:val="24"/>
          <w:szCs w:val="24"/>
        </w:rPr>
        <w:t>- 123 сооружения инженерного, транспортного назначения, движимые сооружения (ранее бесхозяйные сети, имущество, приобретенное учреждениями, предприятиями);</w:t>
      </w:r>
    </w:p>
    <w:p w14:paraId="3090937F" w14:textId="77777777" w:rsidR="00A06059" w:rsidRPr="00A06059" w:rsidRDefault="00A06059" w:rsidP="00A06059">
      <w:pPr>
        <w:ind w:firstLine="900"/>
        <w:jc w:val="both"/>
        <w:rPr>
          <w:sz w:val="24"/>
          <w:szCs w:val="24"/>
        </w:rPr>
      </w:pPr>
      <w:r w:rsidRPr="00A06059">
        <w:rPr>
          <w:sz w:val="24"/>
          <w:szCs w:val="24"/>
        </w:rPr>
        <w:t>- 96 движимого имущества (имущество, приобретенное учреждениями, предприятиями, принятое от юридических лиц);</w:t>
      </w:r>
    </w:p>
    <w:p w14:paraId="357732CC" w14:textId="77777777" w:rsidR="00A06059" w:rsidRPr="00A06059" w:rsidRDefault="00A06059" w:rsidP="00A06059">
      <w:pPr>
        <w:ind w:firstLine="900"/>
        <w:jc w:val="both"/>
        <w:rPr>
          <w:sz w:val="24"/>
          <w:szCs w:val="24"/>
        </w:rPr>
      </w:pPr>
      <w:r w:rsidRPr="00A06059">
        <w:rPr>
          <w:sz w:val="24"/>
          <w:szCs w:val="24"/>
        </w:rPr>
        <w:lastRenderedPageBreak/>
        <w:t>- 11 транспортных средств (полученных от Министерства имущественных отношений Иркутской области, от юридических лиц)</w:t>
      </w:r>
    </w:p>
    <w:p w14:paraId="38E496C6" w14:textId="77777777" w:rsidR="00A06059" w:rsidRPr="00A06059" w:rsidRDefault="00A06059" w:rsidP="00A06059">
      <w:pPr>
        <w:ind w:firstLine="900"/>
        <w:jc w:val="both"/>
        <w:rPr>
          <w:sz w:val="24"/>
          <w:szCs w:val="24"/>
        </w:rPr>
      </w:pPr>
    </w:p>
    <w:p w14:paraId="3478FB87" w14:textId="77777777" w:rsidR="00A06059" w:rsidRPr="00A06059" w:rsidRDefault="00A06059" w:rsidP="00A06059">
      <w:pPr>
        <w:ind w:firstLine="900"/>
        <w:jc w:val="both"/>
        <w:rPr>
          <w:sz w:val="24"/>
          <w:szCs w:val="24"/>
        </w:rPr>
      </w:pPr>
      <w:r w:rsidRPr="00A06059">
        <w:rPr>
          <w:sz w:val="24"/>
          <w:szCs w:val="24"/>
        </w:rPr>
        <w:t xml:space="preserve"> Исключено из Реестра:</w:t>
      </w:r>
    </w:p>
    <w:p w14:paraId="20563C77" w14:textId="77777777" w:rsidR="00A06059" w:rsidRPr="00A06059" w:rsidRDefault="00A06059" w:rsidP="00A06059">
      <w:pPr>
        <w:ind w:firstLine="900"/>
        <w:jc w:val="both"/>
        <w:rPr>
          <w:sz w:val="24"/>
          <w:szCs w:val="24"/>
        </w:rPr>
      </w:pPr>
      <w:r w:rsidRPr="00A06059">
        <w:rPr>
          <w:sz w:val="24"/>
          <w:szCs w:val="24"/>
        </w:rPr>
        <w:t>- 4 объекта недвижимости в связи с продажей посредством аукциона (здания, помещения: ул. Ленина, 10, ул. Куйбышева, 1, ул. Куйбышева, 1а, ул. Молотовая, 80а);</w:t>
      </w:r>
    </w:p>
    <w:p w14:paraId="275A7394" w14:textId="77777777" w:rsidR="00A06059" w:rsidRPr="00A06059" w:rsidRDefault="00A06059" w:rsidP="00A06059">
      <w:pPr>
        <w:ind w:firstLine="900"/>
        <w:jc w:val="both"/>
        <w:rPr>
          <w:sz w:val="24"/>
          <w:szCs w:val="24"/>
        </w:rPr>
      </w:pPr>
      <w:r w:rsidRPr="00A06059">
        <w:rPr>
          <w:sz w:val="24"/>
          <w:szCs w:val="24"/>
        </w:rPr>
        <w:t>- 1 объект недвижимости в связи со списанием (объект незавершенного строительства в районе школы № 15);</w:t>
      </w:r>
    </w:p>
    <w:p w14:paraId="5410C025" w14:textId="77777777" w:rsidR="00A06059" w:rsidRPr="00A06059" w:rsidRDefault="00A06059" w:rsidP="00A06059">
      <w:pPr>
        <w:ind w:firstLine="900"/>
        <w:jc w:val="both"/>
        <w:rPr>
          <w:sz w:val="24"/>
          <w:szCs w:val="24"/>
        </w:rPr>
      </w:pPr>
      <w:r w:rsidRPr="00A06059">
        <w:rPr>
          <w:sz w:val="24"/>
          <w:szCs w:val="24"/>
        </w:rPr>
        <w:t>- 1 объект недвижимости в связи с повтором объекта учета в Реестре (нежилое помещение по пр-ту Космонавтов, 8);</w:t>
      </w:r>
    </w:p>
    <w:p w14:paraId="21A81AF1" w14:textId="77777777" w:rsidR="00A06059" w:rsidRPr="00A06059" w:rsidRDefault="00A06059" w:rsidP="00A06059">
      <w:pPr>
        <w:ind w:firstLine="900"/>
        <w:jc w:val="both"/>
        <w:rPr>
          <w:sz w:val="24"/>
          <w:szCs w:val="24"/>
        </w:rPr>
      </w:pPr>
      <w:r w:rsidRPr="00A06059">
        <w:rPr>
          <w:sz w:val="24"/>
          <w:szCs w:val="24"/>
        </w:rPr>
        <w:t>- 3 сооружения (забор – ограждения, включенные в конкурсную массу и отражённые в перечне основных средств), в связи с реализацией конкурсным управляющим МУП «Водоканал» в ходе конкурсного производства в рамках Федерального закона "О несостоятельности (банкротстве)" от 26.10.2002 N 127-ФЗ.</w:t>
      </w:r>
    </w:p>
    <w:p w14:paraId="491E5EAD" w14:textId="77777777" w:rsidR="00A06059" w:rsidRPr="00A06059" w:rsidRDefault="00A06059" w:rsidP="00A06059">
      <w:pPr>
        <w:jc w:val="center"/>
        <w:rPr>
          <w:sz w:val="24"/>
          <w:szCs w:val="24"/>
          <w:u w:val="single"/>
        </w:rPr>
      </w:pPr>
      <w:r w:rsidRPr="00A06059">
        <w:rPr>
          <w:sz w:val="24"/>
          <w:szCs w:val="24"/>
          <w:u w:val="single"/>
        </w:rPr>
        <w:t>Информация о составе имущества,</w:t>
      </w:r>
    </w:p>
    <w:p w14:paraId="2D22E57F" w14:textId="77777777" w:rsidR="00A06059" w:rsidRPr="00A06059" w:rsidRDefault="00A06059" w:rsidP="00A06059">
      <w:pPr>
        <w:ind w:firstLine="900"/>
        <w:jc w:val="center"/>
        <w:rPr>
          <w:sz w:val="24"/>
          <w:szCs w:val="24"/>
          <w:u w:val="single"/>
        </w:rPr>
      </w:pPr>
      <w:r w:rsidRPr="00A06059">
        <w:rPr>
          <w:sz w:val="24"/>
          <w:szCs w:val="24"/>
          <w:u w:val="single"/>
        </w:rPr>
        <w:t>находящегося на балансе муниципальных предприятий и муниципальных учреждений</w:t>
      </w:r>
    </w:p>
    <w:p w14:paraId="2ECAFA07" w14:textId="77777777" w:rsidR="00A06059" w:rsidRPr="00A06059" w:rsidRDefault="00A06059" w:rsidP="00A06059">
      <w:pPr>
        <w:jc w:val="center"/>
        <w:rPr>
          <w:sz w:val="24"/>
          <w:szCs w:val="24"/>
          <w:u w:val="single"/>
        </w:rPr>
      </w:pPr>
    </w:p>
    <w:p w14:paraId="3BE69D8F" w14:textId="77777777" w:rsidR="00A06059" w:rsidRPr="00A06059" w:rsidRDefault="00A06059" w:rsidP="00A06059">
      <w:pPr>
        <w:autoSpaceDE w:val="0"/>
        <w:autoSpaceDN w:val="0"/>
        <w:adjustRightInd w:val="0"/>
        <w:ind w:firstLine="708"/>
        <w:jc w:val="both"/>
        <w:outlineLvl w:val="1"/>
        <w:rPr>
          <w:sz w:val="24"/>
          <w:szCs w:val="24"/>
        </w:rPr>
      </w:pPr>
      <w:r w:rsidRPr="00A06059">
        <w:tab/>
      </w:r>
      <w:r w:rsidRPr="00A06059">
        <w:rPr>
          <w:sz w:val="24"/>
          <w:szCs w:val="24"/>
        </w:rPr>
        <w:t>В собственности муниципального образования "город Усолье-Сибирское" может находиться имущество, определенное статьей 50 Федерального закона № 131-ФЗ от 06.10.2003 г. В соответствиии с Приказом Минэкономразвития РФ от 30.08.2011 N 424 "Об утверждении Порядка ведения органами местного самоуправления реестров муниципального имущества" и решением Думы г. Усолье-Сибирское от 29.05.2014 N 48/6 "Об установлении минимальной стоимости движимого имущества, подлежащего включению в Реестр муниципального имущества города Усолье-Сибирское", в Реестр в автоматизированном программном комплексе вносятся сведения о движимом имуществе стоимостью свыше 50 000 рублей.</w:t>
      </w:r>
    </w:p>
    <w:p w14:paraId="19374793" w14:textId="77777777" w:rsidR="00A06059" w:rsidRPr="00A06059" w:rsidRDefault="00A06059" w:rsidP="00A06059">
      <w:pPr>
        <w:autoSpaceDE w:val="0"/>
        <w:autoSpaceDN w:val="0"/>
        <w:adjustRightInd w:val="0"/>
        <w:ind w:firstLine="708"/>
        <w:jc w:val="both"/>
        <w:outlineLvl w:val="1"/>
        <w:rPr>
          <w:sz w:val="24"/>
          <w:szCs w:val="24"/>
        </w:rPr>
      </w:pPr>
      <w:r w:rsidRPr="00A06059">
        <w:rPr>
          <w:sz w:val="24"/>
          <w:szCs w:val="24"/>
        </w:rPr>
        <w:tab/>
        <w:t>Общее количество движимого имущества на балансе предприятий и учреждений составляет 490 547 единиц, из них: муниципальные предприятия – 447 единиц, муниципальные учреждения – 490 100 единиц.</w:t>
      </w:r>
    </w:p>
    <w:p w14:paraId="78C196F5" w14:textId="77777777" w:rsidR="00A06059" w:rsidRPr="00A06059" w:rsidRDefault="00A06059" w:rsidP="00A06059">
      <w:pPr>
        <w:autoSpaceDE w:val="0"/>
        <w:autoSpaceDN w:val="0"/>
        <w:adjustRightInd w:val="0"/>
        <w:jc w:val="both"/>
        <w:rPr>
          <w:highlight w:val="cyan"/>
        </w:rPr>
      </w:pPr>
      <w:r w:rsidRPr="00A06059">
        <w:tab/>
      </w:r>
    </w:p>
    <w:p w14:paraId="35C93CED" w14:textId="77777777" w:rsidR="00A06059" w:rsidRPr="00A06059" w:rsidRDefault="00A06059" w:rsidP="00A06059">
      <w:pPr>
        <w:ind w:firstLine="900"/>
        <w:jc w:val="center"/>
        <w:rPr>
          <w:sz w:val="24"/>
          <w:szCs w:val="24"/>
          <w:u w:val="single"/>
        </w:rPr>
      </w:pPr>
      <w:r w:rsidRPr="00A06059">
        <w:rPr>
          <w:sz w:val="24"/>
          <w:szCs w:val="24"/>
          <w:u w:val="single"/>
        </w:rPr>
        <w:t>Сведения об имуществе муниципальных предприятий и муниципальных учреждений, внесенных в Реестр муниципального имущества</w:t>
      </w:r>
    </w:p>
    <w:p w14:paraId="043316C2" w14:textId="77777777" w:rsidR="00A06059" w:rsidRPr="00A06059" w:rsidRDefault="00A06059" w:rsidP="00A06059">
      <w:pPr>
        <w:ind w:firstLine="900"/>
        <w:jc w:val="center"/>
        <w:rPr>
          <w:sz w:val="24"/>
          <w:szCs w:val="24"/>
          <w:highlight w:val="cyan"/>
          <w:u w:val="single"/>
        </w:rPr>
      </w:pPr>
    </w:p>
    <w:p w14:paraId="36FCCEF8" w14:textId="77777777" w:rsidR="00A06059" w:rsidRPr="00A06059" w:rsidRDefault="00A06059" w:rsidP="00A06059">
      <w:pPr>
        <w:autoSpaceDE w:val="0"/>
        <w:autoSpaceDN w:val="0"/>
        <w:adjustRightInd w:val="0"/>
        <w:ind w:firstLine="708"/>
        <w:jc w:val="both"/>
        <w:outlineLvl w:val="1"/>
        <w:rPr>
          <w:sz w:val="24"/>
          <w:szCs w:val="24"/>
        </w:rPr>
      </w:pPr>
      <w:r w:rsidRPr="00A06059">
        <w:rPr>
          <w:sz w:val="24"/>
          <w:szCs w:val="24"/>
        </w:rPr>
        <w:t>В Реестре муниципального имущества в автоматизированном программном комплексе внесены сведения о недвижимом имуществе (здания, помещения, сооружения), о движимом имуществе стоимостью свыше 50 000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1"/>
        <w:gridCol w:w="1701"/>
        <w:gridCol w:w="1701"/>
        <w:gridCol w:w="1843"/>
        <w:gridCol w:w="1843"/>
      </w:tblGrid>
      <w:tr w:rsidR="00A06059" w:rsidRPr="00A06059" w14:paraId="5466C1C7" w14:textId="77777777" w:rsidTr="00DE54FC">
        <w:trPr>
          <w:trHeight w:val="375"/>
        </w:trPr>
        <w:tc>
          <w:tcPr>
            <w:tcW w:w="7621" w:type="dxa"/>
            <w:shd w:val="clear" w:color="auto" w:fill="BFBFBF"/>
            <w:vAlign w:val="center"/>
          </w:tcPr>
          <w:p w14:paraId="1B9CC64E" w14:textId="77777777" w:rsidR="00A06059" w:rsidRPr="00A06059" w:rsidRDefault="00A06059" w:rsidP="00A06059">
            <w:pPr>
              <w:spacing w:line="260" w:lineRule="auto"/>
              <w:jc w:val="center"/>
              <w:rPr>
                <w:b/>
                <w:bCs/>
              </w:rPr>
            </w:pPr>
            <w:r w:rsidRPr="00A06059">
              <w:rPr>
                <w:b/>
                <w:bCs/>
              </w:rPr>
              <w:t>Наименование</w:t>
            </w:r>
          </w:p>
        </w:tc>
        <w:tc>
          <w:tcPr>
            <w:tcW w:w="1701" w:type="dxa"/>
            <w:shd w:val="clear" w:color="auto" w:fill="BFBFBF"/>
            <w:vAlign w:val="center"/>
          </w:tcPr>
          <w:p w14:paraId="68705961" w14:textId="77777777" w:rsidR="00A06059" w:rsidRPr="00A06059" w:rsidRDefault="00A06059" w:rsidP="00A06059">
            <w:pPr>
              <w:spacing w:line="260" w:lineRule="auto"/>
              <w:jc w:val="center"/>
              <w:rPr>
                <w:b/>
                <w:bCs/>
              </w:rPr>
            </w:pPr>
            <w:r w:rsidRPr="00A06059">
              <w:rPr>
                <w:b/>
                <w:bCs/>
              </w:rPr>
              <w:t>на 01.01.2018 г.</w:t>
            </w:r>
          </w:p>
        </w:tc>
        <w:tc>
          <w:tcPr>
            <w:tcW w:w="1701" w:type="dxa"/>
            <w:shd w:val="clear" w:color="auto" w:fill="BFBFBF"/>
            <w:vAlign w:val="center"/>
          </w:tcPr>
          <w:p w14:paraId="3921BD2C" w14:textId="77777777" w:rsidR="00A06059" w:rsidRPr="00A06059" w:rsidRDefault="00A06059" w:rsidP="00A06059">
            <w:pPr>
              <w:spacing w:line="260" w:lineRule="auto"/>
              <w:jc w:val="center"/>
              <w:rPr>
                <w:b/>
                <w:bCs/>
              </w:rPr>
            </w:pPr>
            <w:r w:rsidRPr="00A06059">
              <w:rPr>
                <w:b/>
                <w:bCs/>
              </w:rPr>
              <w:t>на 01.01.2019 г.</w:t>
            </w:r>
          </w:p>
        </w:tc>
        <w:tc>
          <w:tcPr>
            <w:tcW w:w="1843" w:type="dxa"/>
            <w:shd w:val="clear" w:color="auto" w:fill="BFBFBF"/>
            <w:vAlign w:val="center"/>
          </w:tcPr>
          <w:p w14:paraId="5E632024" w14:textId="77777777" w:rsidR="00A06059" w:rsidRPr="00A06059" w:rsidRDefault="00A06059" w:rsidP="00A06059">
            <w:pPr>
              <w:spacing w:line="260" w:lineRule="auto"/>
              <w:jc w:val="center"/>
              <w:rPr>
                <w:b/>
                <w:bCs/>
              </w:rPr>
            </w:pPr>
            <w:r w:rsidRPr="00A06059">
              <w:rPr>
                <w:b/>
                <w:bCs/>
              </w:rPr>
              <w:t>на 01.01.2020 г.</w:t>
            </w:r>
          </w:p>
        </w:tc>
        <w:tc>
          <w:tcPr>
            <w:tcW w:w="1843" w:type="dxa"/>
            <w:shd w:val="clear" w:color="auto" w:fill="BFBFBF"/>
            <w:vAlign w:val="center"/>
          </w:tcPr>
          <w:p w14:paraId="1BD4F925" w14:textId="77777777" w:rsidR="00A06059" w:rsidRPr="00A06059" w:rsidRDefault="00A06059" w:rsidP="00A06059">
            <w:pPr>
              <w:spacing w:line="260" w:lineRule="auto"/>
              <w:jc w:val="center"/>
              <w:rPr>
                <w:b/>
                <w:bCs/>
              </w:rPr>
            </w:pPr>
            <w:r w:rsidRPr="00A06059">
              <w:rPr>
                <w:b/>
                <w:bCs/>
              </w:rPr>
              <w:t>Динамика, %</w:t>
            </w:r>
          </w:p>
        </w:tc>
      </w:tr>
      <w:tr w:rsidR="00A06059" w:rsidRPr="00A06059" w14:paraId="7965D0A8" w14:textId="77777777" w:rsidTr="00DE54FC">
        <w:tc>
          <w:tcPr>
            <w:tcW w:w="7621" w:type="dxa"/>
          </w:tcPr>
          <w:p w14:paraId="0524D81F" w14:textId="77777777" w:rsidR="00A06059" w:rsidRPr="00A06059" w:rsidRDefault="00A06059" w:rsidP="00A06059">
            <w:pPr>
              <w:jc w:val="both"/>
              <w:rPr>
                <w:b/>
              </w:rPr>
            </w:pPr>
            <w:r w:rsidRPr="00A06059">
              <w:rPr>
                <w:b/>
              </w:rPr>
              <w:t>В хозяйственном ведении (МУП):</w:t>
            </w:r>
          </w:p>
        </w:tc>
        <w:tc>
          <w:tcPr>
            <w:tcW w:w="1701" w:type="dxa"/>
            <w:shd w:val="clear" w:color="auto" w:fill="auto"/>
            <w:vAlign w:val="center"/>
          </w:tcPr>
          <w:p w14:paraId="7183D528" w14:textId="77777777" w:rsidR="00A06059" w:rsidRPr="00A06059" w:rsidRDefault="00A06059" w:rsidP="00A06059">
            <w:pPr>
              <w:jc w:val="center"/>
              <w:rPr>
                <w:b/>
              </w:rPr>
            </w:pPr>
            <w:r w:rsidRPr="00A06059">
              <w:rPr>
                <w:b/>
              </w:rPr>
              <w:t>220</w:t>
            </w:r>
          </w:p>
        </w:tc>
        <w:tc>
          <w:tcPr>
            <w:tcW w:w="1701" w:type="dxa"/>
            <w:vAlign w:val="center"/>
          </w:tcPr>
          <w:p w14:paraId="69954CB3" w14:textId="77777777" w:rsidR="00A06059" w:rsidRPr="00A06059" w:rsidRDefault="00A06059" w:rsidP="00A06059">
            <w:pPr>
              <w:jc w:val="center"/>
              <w:rPr>
                <w:b/>
              </w:rPr>
            </w:pPr>
            <w:r w:rsidRPr="00A06059">
              <w:rPr>
                <w:b/>
              </w:rPr>
              <w:t>344</w:t>
            </w:r>
          </w:p>
        </w:tc>
        <w:tc>
          <w:tcPr>
            <w:tcW w:w="1843" w:type="dxa"/>
            <w:vAlign w:val="center"/>
          </w:tcPr>
          <w:p w14:paraId="1FAC61E5" w14:textId="77777777" w:rsidR="00A06059" w:rsidRPr="00A06059" w:rsidRDefault="00A06059" w:rsidP="00A06059">
            <w:pPr>
              <w:jc w:val="center"/>
              <w:rPr>
                <w:b/>
              </w:rPr>
            </w:pPr>
            <w:r w:rsidRPr="00A06059">
              <w:rPr>
                <w:b/>
              </w:rPr>
              <w:t>299</w:t>
            </w:r>
          </w:p>
        </w:tc>
        <w:tc>
          <w:tcPr>
            <w:tcW w:w="1843" w:type="dxa"/>
          </w:tcPr>
          <w:p w14:paraId="33345320" w14:textId="77777777" w:rsidR="00A06059" w:rsidRPr="00A06059" w:rsidRDefault="00A06059" w:rsidP="00A06059">
            <w:pPr>
              <w:jc w:val="center"/>
              <w:rPr>
                <w:b/>
                <w:highlight w:val="yellow"/>
              </w:rPr>
            </w:pPr>
            <w:r w:rsidRPr="00A06059">
              <w:rPr>
                <w:b/>
              </w:rPr>
              <w:t>-13,1</w:t>
            </w:r>
          </w:p>
        </w:tc>
      </w:tr>
      <w:tr w:rsidR="00A06059" w:rsidRPr="00A06059" w14:paraId="44836741" w14:textId="77777777" w:rsidTr="00DE54FC">
        <w:tc>
          <w:tcPr>
            <w:tcW w:w="7621" w:type="dxa"/>
          </w:tcPr>
          <w:p w14:paraId="5202BBA9" w14:textId="77777777" w:rsidR="00A06059" w:rsidRPr="00A06059" w:rsidRDefault="00A06059" w:rsidP="00A06059">
            <w:pPr>
              <w:jc w:val="both"/>
            </w:pPr>
            <w:r w:rsidRPr="00A06059">
              <w:t>- нежилой фонд (здания, помещения), ед-ц</w:t>
            </w:r>
          </w:p>
        </w:tc>
        <w:tc>
          <w:tcPr>
            <w:tcW w:w="1701" w:type="dxa"/>
            <w:vAlign w:val="center"/>
          </w:tcPr>
          <w:p w14:paraId="4DE61B55" w14:textId="77777777" w:rsidR="00A06059" w:rsidRPr="00A06059" w:rsidRDefault="00A06059" w:rsidP="00A06059">
            <w:pPr>
              <w:jc w:val="center"/>
            </w:pPr>
            <w:r w:rsidRPr="00A06059">
              <w:t>60</w:t>
            </w:r>
          </w:p>
        </w:tc>
        <w:tc>
          <w:tcPr>
            <w:tcW w:w="1701" w:type="dxa"/>
            <w:vAlign w:val="center"/>
          </w:tcPr>
          <w:p w14:paraId="0FB37D06" w14:textId="77777777" w:rsidR="00A06059" w:rsidRPr="00A06059" w:rsidRDefault="00A06059" w:rsidP="00A06059">
            <w:pPr>
              <w:jc w:val="center"/>
            </w:pPr>
            <w:r w:rsidRPr="00A06059">
              <w:t>38</w:t>
            </w:r>
          </w:p>
        </w:tc>
        <w:tc>
          <w:tcPr>
            <w:tcW w:w="1843" w:type="dxa"/>
            <w:vAlign w:val="center"/>
          </w:tcPr>
          <w:p w14:paraId="73D00D4B" w14:textId="77777777" w:rsidR="00A06059" w:rsidRPr="00A06059" w:rsidRDefault="00A06059" w:rsidP="00A06059">
            <w:pPr>
              <w:jc w:val="center"/>
            </w:pPr>
            <w:r w:rsidRPr="00A06059">
              <w:t>36</w:t>
            </w:r>
          </w:p>
        </w:tc>
        <w:tc>
          <w:tcPr>
            <w:tcW w:w="1843" w:type="dxa"/>
          </w:tcPr>
          <w:p w14:paraId="0F9AE658" w14:textId="77777777" w:rsidR="00A06059" w:rsidRPr="00A06059" w:rsidRDefault="00A06059" w:rsidP="00A06059">
            <w:pPr>
              <w:jc w:val="center"/>
              <w:rPr>
                <w:highlight w:val="yellow"/>
              </w:rPr>
            </w:pPr>
            <w:r w:rsidRPr="00A06059">
              <w:t>-5,3</w:t>
            </w:r>
          </w:p>
        </w:tc>
      </w:tr>
      <w:tr w:rsidR="00A06059" w:rsidRPr="00A06059" w14:paraId="42DBF240" w14:textId="77777777" w:rsidTr="00DE54FC">
        <w:tc>
          <w:tcPr>
            <w:tcW w:w="7621" w:type="dxa"/>
          </w:tcPr>
          <w:p w14:paraId="001D05AE" w14:textId="77777777" w:rsidR="00A06059" w:rsidRPr="00A06059" w:rsidRDefault="00A06059" w:rsidP="00A06059">
            <w:pPr>
              <w:jc w:val="both"/>
            </w:pPr>
            <w:r w:rsidRPr="00A06059">
              <w:t>- движимое имущество (в т.ч. транспортные средства), ед-ц</w:t>
            </w:r>
          </w:p>
        </w:tc>
        <w:tc>
          <w:tcPr>
            <w:tcW w:w="1701" w:type="dxa"/>
            <w:shd w:val="clear" w:color="auto" w:fill="auto"/>
            <w:vAlign w:val="center"/>
          </w:tcPr>
          <w:p w14:paraId="746F8840" w14:textId="77777777" w:rsidR="00A06059" w:rsidRPr="00A06059" w:rsidRDefault="00A06059" w:rsidP="00A06059">
            <w:pPr>
              <w:jc w:val="center"/>
            </w:pPr>
            <w:r w:rsidRPr="00A06059">
              <w:t>41</w:t>
            </w:r>
          </w:p>
        </w:tc>
        <w:tc>
          <w:tcPr>
            <w:tcW w:w="1701" w:type="dxa"/>
            <w:vAlign w:val="center"/>
          </w:tcPr>
          <w:p w14:paraId="75CAE740" w14:textId="77777777" w:rsidR="00A06059" w:rsidRPr="00A06059" w:rsidRDefault="00A06059" w:rsidP="00A06059">
            <w:pPr>
              <w:jc w:val="center"/>
              <w:rPr>
                <w:sz w:val="18"/>
                <w:szCs w:val="18"/>
              </w:rPr>
            </w:pPr>
            <w:r w:rsidRPr="00A06059">
              <w:rPr>
                <w:sz w:val="18"/>
                <w:szCs w:val="18"/>
              </w:rPr>
              <w:t>212</w:t>
            </w:r>
          </w:p>
        </w:tc>
        <w:tc>
          <w:tcPr>
            <w:tcW w:w="1843" w:type="dxa"/>
            <w:vAlign w:val="center"/>
          </w:tcPr>
          <w:p w14:paraId="04166EFA" w14:textId="77777777" w:rsidR="00A06059" w:rsidRPr="00A06059" w:rsidRDefault="00A06059" w:rsidP="00A06059">
            <w:pPr>
              <w:jc w:val="center"/>
              <w:rPr>
                <w:sz w:val="18"/>
                <w:szCs w:val="18"/>
              </w:rPr>
            </w:pPr>
            <w:r w:rsidRPr="00A06059">
              <w:rPr>
                <w:sz w:val="18"/>
                <w:szCs w:val="18"/>
              </w:rPr>
              <w:t>166</w:t>
            </w:r>
          </w:p>
        </w:tc>
        <w:tc>
          <w:tcPr>
            <w:tcW w:w="1843" w:type="dxa"/>
          </w:tcPr>
          <w:p w14:paraId="6BAC0F83" w14:textId="77777777" w:rsidR="00A06059" w:rsidRPr="00A06059" w:rsidRDefault="00A06059" w:rsidP="00A06059">
            <w:pPr>
              <w:jc w:val="center"/>
              <w:rPr>
                <w:sz w:val="18"/>
                <w:szCs w:val="18"/>
                <w:highlight w:val="yellow"/>
              </w:rPr>
            </w:pPr>
            <w:r w:rsidRPr="00A06059">
              <w:rPr>
                <w:sz w:val="18"/>
                <w:szCs w:val="18"/>
              </w:rPr>
              <w:t>-21,7</w:t>
            </w:r>
          </w:p>
        </w:tc>
      </w:tr>
      <w:tr w:rsidR="00A06059" w:rsidRPr="00A06059" w14:paraId="021B7EAF" w14:textId="77777777" w:rsidTr="00DE54FC">
        <w:tc>
          <w:tcPr>
            <w:tcW w:w="7621" w:type="dxa"/>
          </w:tcPr>
          <w:p w14:paraId="0AE95D31" w14:textId="77777777" w:rsidR="00A06059" w:rsidRPr="00A06059" w:rsidRDefault="00A06059" w:rsidP="00A06059">
            <w:pPr>
              <w:jc w:val="both"/>
            </w:pPr>
            <w:r w:rsidRPr="00A06059">
              <w:t>- сооружения (инженерное, транспортное, гидротехническое, движимое)</w:t>
            </w:r>
          </w:p>
        </w:tc>
        <w:tc>
          <w:tcPr>
            <w:tcW w:w="1701" w:type="dxa"/>
            <w:vAlign w:val="center"/>
          </w:tcPr>
          <w:p w14:paraId="35A8CF68" w14:textId="77777777" w:rsidR="00A06059" w:rsidRPr="00A06059" w:rsidRDefault="00A06059" w:rsidP="00A06059">
            <w:pPr>
              <w:jc w:val="center"/>
            </w:pPr>
            <w:r w:rsidRPr="00A06059">
              <w:t>119</w:t>
            </w:r>
          </w:p>
        </w:tc>
        <w:tc>
          <w:tcPr>
            <w:tcW w:w="1701" w:type="dxa"/>
            <w:vAlign w:val="center"/>
          </w:tcPr>
          <w:p w14:paraId="2829A1DF" w14:textId="77777777" w:rsidR="00A06059" w:rsidRPr="00A06059" w:rsidRDefault="00A06059" w:rsidP="00A06059">
            <w:pPr>
              <w:jc w:val="center"/>
            </w:pPr>
            <w:r w:rsidRPr="00A06059">
              <w:t>94</w:t>
            </w:r>
          </w:p>
        </w:tc>
        <w:tc>
          <w:tcPr>
            <w:tcW w:w="1843" w:type="dxa"/>
            <w:vAlign w:val="center"/>
          </w:tcPr>
          <w:p w14:paraId="6033C0BA" w14:textId="77777777" w:rsidR="00A06059" w:rsidRPr="00A06059" w:rsidRDefault="00A06059" w:rsidP="00A06059">
            <w:pPr>
              <w:jc w:val="center"/>
            </w:pPr>
            <w:r w:rsidRPr="00A06059">
              <w:t>97</w:t>
            </w:r>
          </w:p>
        </w:tc>
        <w:tc>
          <w:tcPr>
            <w:tcW w:w="1843" w:type="dxa"/>
          </w:tcPr>
          <w:p w14:paraId="3C757BCF" w14:textId="77777777" w:rsidR="00A06059" w:rsidRPr="00A06059" w:rsidRDefault="00A06059" w:rsidP="00A06059">
            <w:pPr>
              <w:jc w:val="center"/>
              <w:rPr>
                <w:highlight w:val="yellow"/>
              </w:rPr>
            </w:pPr>
            <w:r w:rsidRPr="00A06059">
              <w:t>+3,2</w:t>
            </w:r>
          </w:p>
        </w:tc>
      </w:tr>
      <w:tr w:rsidR="00A06059" w:rsidRPr="00A06059" w14:paraId="6F50A602" w14:textId="77777777" w:rsidTr="00DE54FC">
        <w:tc>
          <w:tcPr>
            <w:tcW w:w="7621" w:type="dxa"/>
            <w:shd w:val="clear" w:color="auto" w:fill="BFBFBF"/>
          </w:tcPr>
          <w:p w14:paraId="73D7A1D0" w14:textId="77777777" w:rsidR="00A06059" w:rsidRPr="00A06059" w:rsidRDefault="00A06059" w:rsidP="00A06059">
            <w:pPr>
              <w:jc w:val="both"/>
              <w:rPr>
                <w:b/>
                <w:highlight w:val="cyan"/>
              </w:rPr>
            </w:pPr>
          </w:p>
        </w:tc>
        <w:tc>
          <w:tcPr>
            <w:tcW w:w="1701" w:type="dxa"/>
            <w:shd w:val="clear" w:color="auto" w:fill="BFBFBF"/>
            <w:vAlign w:val="center"/>
          </w:tcPr>
          <w:p w14:paraId="3267A925" w14:textId="77777777" w:rsidR="00A06059" w:rsidRPr="00A06059" w:rsidRDefault="00A06059" w:rsidP="00A06059">
            <w:pPr>
              <w:jc w:val="center"/>
              <w:rPr>
                <w:highlight w:val="cyan"/>
              </w:rPr>
            </w:pPr>
          </w:p>
        </w:tc>
        <w:tc>
          <w:tcPr>
            <w:tcW w:w="1701" w:type="dxa"/>
            <w:shd w:val="clear" w:color="auto" w:fill="BFBFBF"/>
            <w:vAlign w:val="center"/>
          </w:tcPr>
          <w:p w14:paraId="4DD0AF4E" w14:textId="77777777" w:rsidR="00A06059" w:rsidRPr="00A06059" w:rsidRDefault="00A06059" w:rsidP="00A06059">
            <w:pPr>
              <w:jc w:val="center"/>
              <w:rPr>
                <w:highlight w:val="cyan"/>
              </w:rPr>
            </w:pPr>
          </w:p>
        </w:tc>
        <w:tc>
          <w:tcPr>
            <w:tcW w:w="1843" w:type="dxa"/>
            <w:shd w:val="clear" w:color="auto" w:fill="BFBFBF"/>
            <w:vAlign w:val="center"/>
          </w:tcPr>
          <w:p w14:paraId="59E22C62" w14:textId="77777777" w:rsidR="00A06059" w:rsidRPr="00A06059" w:rsidRDefault="00A06059" w:rsidP="00A06059">
            <w:pPr>
              <w:jc w:val="center"/>
              <w:rPr>
                <w:highlight w:val="cyan"/>
              </w:rPr>
            </w:pPr>
          </w:p>
        </w:tc>
        <w:tc>
          <w:tcPr>
            <w:tcW w:w="1843" w:type="dxa"/>
            <w:shd w:val="clear" w:color="auto" w:fill="BFBFBF"/>
          </w:tcPr>
          <w:p w14:paraId="54CD9EC4" w14:textId="77777777" w:rsidR="00A06059" w:rsidRPr="00A06059" w:rsidRDefault="00A06059" w:rsidP="00A06059">
            <w:pPr>
              <w:jc w:val="center"/>
              <w:rPr>
                <w:highlight w:val="yellow"/>
              </w:rPr>
            </w:pPr>
          </w:p>
        </w:tc>
      </w:tr>
      <w:tr w:rsidR="00A06059" w:rsidRPr="00A06059" w14:paraId="2DCD260E" w14:textId="77777777" w:rsidTr="00DE54FC">
        <w:tc>
          <w:tcPr>
            <w:tcW w:w="7621" w:type="dxa"/>
          </w:tcPr>
          <w:p w14:paraId="03FD8EA5" w14:textId="77777777" w:rsidR="00A06059" w:rsidRPr="00A06059" w:rsidRDefault="00A06059" w:rsidP="00A06059">
            <w:pPr>
              <w:jc w:val="both"/>
              <w:rPr>
                <w:b/>
              </w:rPr>
            </w:pPr>
            <w:r w:rsidRPr="00A06059">
              <w:rPr>
                <w:b/>
              </w:rPr>
              <w:t xml:space="preserve">В оперативном управлении (муниципальные учреждения): </w:t>
            </w:r>
          </w:p>
        </w:tc>
        <w:tc>
          <w:tcPr>
            <w:tcW w:w="1701" w:type="dxa"/>
            <w:shd w:val="clear" w:color="auto" w:fill="auto"/>
            <w:vAlign w:val="center"/>
          </w:tcPr>
          <w:p w14:paraId="3156036B" w14:textId="77777777" w:rsidR="00A06059" w:rsidRPr="00A06059" w:rsidRDefault="00A06059" w:rsidP="00A06059">
            <w:pPr>
              <w:jc w:val="center"/>
              <w:rPr>
                <w:b/>
              </w:rPr>
            </w:pPr>
            <w:r w:rsidRPr="00A06059">
              <w:rPr>
                <w:b/>
              </w:rPr>
              <w:t>3 253</w:t>
            </w:r>
          </w:p>
        </w:tc>
        <w:tc>
          <w:tcPr>
            <w:tcW w:w="1701" w:type="dxa"/>
            <w:vAlign w:val="center"/>
          </w:tcPr>
          <w:p w14:paraId="4BCDF18B" w14:textId="77777777" w:rsidR="00A06059" w:rsidRPr="00A06059" w:rsidRDefault="00A06059" w:rsidP="00A06059">
            <w:pPr>
              <w:jc w:val="center"/>
              <w:rPr>
                <w:b/>
              </w:rPr>
            </w:pPr>
            <w:r w:rsidRPr="00A06059">
              <w:rPr>
                <w:b/>
              </w:rPr>
              <w:t>1 012</w:t>
            </w:r>
          </w:p>
        </w:tc>
        <w:tc>
          <w:tcPr>
            <w:tcW w:w="1843" w:type="dxa"/>
            <w:vAlign w:val="center"/>
          </w:tcPr>
          <w:p w14:paraId="36B83AE3" w14:textId="77777777" w:rsidR="00A06059" w:rsidRPr="00A06059" w:rsidRDefault="00A06059" w:rsidP="00A06059">
            <w:pPr>
              <w:jc w:val="center"/>
              <w:rPr>
                <w:b/>
              </w:rPr>
            </w:pPr>
            <w:r w:rsidRPr="00A06059">
              <w:rPr>
                <w:b/>
              </w:rPr>
              <w:t>1012</w:t>
            </w:r>
          </w:p>
        </w:tc>
        <w:tc>
          <w:tcPr>
            <w:tcW w:w="1843" w:type="dxa"/>
          </w:tcPr>
          <w:p w14:paraId="54B7E4B0" w14:textId="77777777" w:rsidR="00A06059" w:rsidRPr="00A06059" w:rsidRDefault="00A06059" w:rsidP="00A06059">
            <w:pPr>
              <w:jc w:val="center"/>
              <w:rPr>
                <w:b/>
                <w:highlight w:val="yellow"/>
              </w:rPr>
            </w:pPr>
            <w:r w:rsidRPr="00A06059">
              <w:rPr>
                <w:b/>
              </w:rPr>
              <w:t>-</w:t>
            </w:r>
          </w:p>
        </w:tc>
      </w:tr>
      <w:tr w:rsidR="00A06059" w:rsidRPr="00A06059" w14:paraId="42B142B9" w14:textId="77777777" w:rsidTr="00DE54FC">
        <w:tblPrEx>
          <w:tblLook w:val="04A0" w:firstRow="1" w:lastRow="0" w:firstColumn="1" w:lastColumn="0" w:noHBand="0" w:noVBand="1"/>
        </w:tblPrEx>
        <w:tc>
          <w:tcPr>
            <w:tcW w:w="7621" w:type="dxa"/>
          </w:tcPr>
          <w:p w14:paraId="3239B310" w14:textId="77777777" w:rsidR="00A06059" w:rsidRPr="00A06059" w:rsidRDefault="00A06059" w:rsidP="00A06059">
            <w:pPr>
              <w:jc w:val="both"/>
            </w:pPr>
            <w:r w:rsidRPr="00A06059">
              <w:t>- нежилой фонд (здания, помещения), ед-ц</w:t>
            </w:r>
          </w:p>
        </w:tc>
        <w:tc>
          <w:tcPr>
            <w:tcW w:w="1701" w:type="dxa"/>
            <w:vAlign w:val="center"/>
          </w:tcPr>
          <w:p w14:paraId="6A974DB1" w14:textId="77777777" w:rsidR="00A06059" w:rsidRPr="00A06059" w:rsidRDefault="00A06059" w:rsidP="00A06059">
            <w:pPr>
              <w:jc w:val="center"/>
            </w:pPr>
            <w:r w:rsidRPr="00A06059">
              <w:t>164</w:t>
            </w:r>
          </w:p>
        </w:tc>
        <w:tc>
          <w:tcPr>
            <w:tcW w:w="1701" w:type="dxa"/>
            <w:vAlign w:val="center"/>
          </w:tcPr>
          <w:p w14:paraId="498C7A2F" w14:textId="77777777" w:rsidR="00A06059" w:rsidRPr="00A06059" w:rsidRDefault="00A06059" w:rsidP="00A06059">
            <w:pPr>
              <w:jc w:val="center"/>
            </w:pPr>
            <w:r w:rsidRPr="00A06059">
              <w:t>185</w:t>
            </w:r>
          </w:p>
        </w:tc>
        <w:tc>
          <w:tcPr>
            <w:tcW w:w="1843" w:type="dxa"/>
            <w:vAlign w:val="center"/>
          </w:tcPr>
          <w:p w14:paraId="2D3832B8" w14:textId="77777777" w:rsidR="00A06059" w:rsidRPr="00A06059" w:rsidRDefault="00A06059" w:rsidP="00A06059">
            <w:pPr>
              <w:jc w:val="center"/>
            </w:pPr>
            <w:r w:rsidRPr="00A06059">
              <w:t>182</w:t>
            </w:r>
          </w:p>
        </w:tc>
        <w:tc>
          <w:tcPr>
            <w:tcW w:w="1843" w:type="dxa"/>
          </w:tcPr>
          <w:p w14:paraId="5FFE87EC" w14:textId="77777777" w:rsidR="00A06059" w:rsidRPr="00A06059" w:rsidRDefault="00A06059" w:rsidP="00A06059">
            <w:pPr>
              <w:jc w:val="center"/>
            </w:pPr>
            <w:r w:rsidRPr="00A06059">
              <w:t>-1,6</w:t>
            </w:r>
          </w:p>
        </w:tc>
      </w:tr>
      <w:tr w:rsidR="00A06059" w:rsidRPr="00A06059" w14:paraId="424F4CB1" w14:textId="77777777" w:rsidTr="00DE54FC">
        <w:tblPrEx>
          <w:tblLook w:val="04A0" w:firstRow="1" w:lastRow="0" w:firstColumn="1" w:lastColumn="0" w:noHBand="0" w:noVBand="1"/>
        </w:tblPrEx>
        <w:tc>
          <w:tcPr>
            <w:tcW w:w="7621" w:type="dxa"/>
          </w:tcPr>
          <w:p w14:paraId="255992D1" w14:textId="77777777" w:rsidR="00A06059" w:rsidRPr="00A06059" w:rsidRDefault="00A06059" w:rsidP="00A06059">
            <w:pPr>
              <w:jc w:val="both"/>
            </w:pPr>
            <w:r w:rsidRPr="00A06059">
              <w:t>- движимое имущество (в т.ч. транспортные средства), ед-ц</w:t>
            </w:r>
          </w:p>
        </w:tc>
        <w:tc>
          <w:tcPr>
            <w:tcW w:w="1701" w:type="dxa"/>
            <w:shd w:val="clear" w:color="auto" w:fill="auto"/>
            <w:vAlign w:val="center"/>
          </w:tcPr>
          <w:p w14:paraId="78622D12" w14:textId="77777777" w:rsidR="00A06059" w:rsidRPr="00A06059" w:rsidRDefault="00A06059" w:rsidP="00A06059">
            <w:pPr>
              <w:jc w:val="center"/>
            </w:pPr>
            <w:r w:rsidRPr="00A06059">
              <w:t>2 807</w:t>
            </w:r>
          </w:p>
        </w:tc>
        <w:tc>
          <w:tcPr>
            <w:tcW w:w="1701" w:type="dxa"/>
            <w:vAlign w:val="center"/>
          </w:tcPr>
          <w:p w14:paraId="696800E0" w14:textId="77777777" w:rsidR="00A06059" w:rsidRPr="00A06059" w:rsidRDefault="00A06059" w:rsidP="00A06059">
            <w:pPr>
              <w:jc w:val="center"/>
            </w:pPr>
            <w:r w:rsidRPr="00A06059">
              <w:t>544</w:t>
            </w:r>
          </w:p>
        </w:tc>
        <w:tc>
          <w:tcPr>
            <w:tcW w:w="1843" w:type="dxa"/>
            <w:vAlign w:val="center"/>
          </w:tcPr>
          <w:p w14:paraId="55F67C99" w14:textId="77777777" w:rsidR="00A06059" w:rsidRPr="00A06059" w:rsidRDefault="00A06059" w:rsidP="00A06059">
            <w:pPr>
              <w:jc w:val="center"/>
            </w:pPr>
            <w:r w:rsidRPr="00A06059">
              <w:t>838</w:t>
            </w:r>
          </w:p>
        </w:tc>
        <w:tc>
          <w:tcPr>
            <w:tcW w:w="1843" w:type="dxa"/>
          </w:tcPr>
          <w:p w14:paraId="6C16D0A5" w14:textId="77777777" w:rsidR="00A06059" w:rsidRPr="00A06059" w:rsidRDefault="00A06059" w:rsidP="00A06059">
            <w:pPr>
              <w:jc w:val="center"/>
            </w:pPr>
            <w:r w:rsidRPr="00A06059">
              <w:t>+54,0</w:t>
            </w:r>
          </w:p>
        </w:tc>
      </w:tr>
      <w:tr w:rsidR="00A06059" w:rsidRPr="00A06059" w14:paraId="34301E05" w14:textId="77777777" w:rsidTr="00DE54FC">
        <w:tblPrEx>
          <w:tblLook w:val="04A0" w:firstRow="1" w:lastRow="0" w:firstColumn="1" w:lastColumn="0" w:noHBand="0" w:noVBand="1"/>
        </w:tblPrEx>
        <w:tc>
          <w:tcPr>
            <w:tcW w:w="7621" w:type="dxa"/>
          </w:tcPr>
          <w:p w14:paraId="773DFACA" w14:textId="77777777" w:rsidR="00A06059" w:rsidRPr="00A06059" w:rsidRDefault="00A06059" w:rsidP="00A06059">
            <w:pPr>
              <w:jc w:val="both"/>
            </w:pPr>
            <w:r w:rsidRPr="00A06059">
              <w:t>- сооружения (инженерное, транспортное, движимые сооружения)</w:t>
            </w:r>
          </w:p>
        </w:tc>
        <w:tc>
          <w:tcPr>
            <w:tcW w:w="1701" w:type="dxa"/>
            <w:shd w:val="clear" w:color="auto" w:fill="auto"/>
            <w:vAlign w:val="center"/>
          </w:tcPr>
          <w:p w14:paraId="1FCB0515" w14:textId="77777777" w:rsidR="00A06059" w:rsidRPr="00A06059" w:rsidRDefault="00A06059" w:rsidP="00A06059">
            <w:pPr>
              <w:jc w:val="center"/>
            </w:pPr>
            <w:r w:rsidRPr="00A06059">
              <w:t>282</w:t>
            </w:r>
          </w:p>
        </w:tc>
        <w:tc>
          <w:tcPr>
            <w:tcW w:w="1701" w:type="dxa"/>
            <w:vAlign w:val="center"/>
          </w:tcPr>
          <w:p w14:paraId="4A8EA71B" w14:textId="77777777" w:rsidR="00A06059" w:rsidRPr="00A06059" w:rsidRDefault="00A06059" w:rsidP="00A06059">
            <w:pPr>
              <w:jc w:val="center"/>
            </w:pPr>
            <w:r w:rsidRPr="00A06059">
              <w:t>283</w:t>
            </w:r>
          </w:p>
        </w:tc>
        <w:tc>
          <w:tcPr>
            <w:tcW w:w="1843" w:type="dxa"/>
            <w:vAlign w:val="center"/>
          </w:tcPr>
          <w:p w14:paraId="5DADA4A7" w14:textId="77777777" w:rsidR="00A06059" w:rsidRPr="00A06059" w:rsidRDefault="00A06059" w:rsidP="00A06059">
            <w:pPr>
              <w:jc w:val="center"/>
            </w:pPr>
            <w:r w:rsidRPr="00A06059">
              <w:t>373</w:t>
            </w:r>
          </w:p>
        </w:tc>
        <w:tc>
          <w:tcPr>
            <w:tcW w:w="1843" w:type="dxa"/>
          </w:tcPr>
          <w:p w14:paraId="69927F72" w14:textId="77777777" w:rsidR="00A06059" w:rsidRPr="00A06059" w:rsidRDefault="00A06059" w:rsidP="00A06059">
            <w:pPr>
              <w:jc w:val="center"/>
            </w:pPr>
            <w:r w:rsidRPr="00A06059">
              <w:t>+ 31,8</w:t>
            </w:r>
          </w:p>
        </w:tc>
      </w:tr>
    </w:tbl>
    <w:p w14:paraId="34FC64FB" w14:textId="77777777" w:rsidR="00A06059" w:rsidRPr="00A06059" w:rsidRDefault="00A06059" w:rsidP="00A06059">
      <w:pPr>
        <w:ind w:firstLine="720"/>
        <w:jc w:val="both"/>
        <w:rPr>
          <w:sz w:val="24"/>
          <w:szCs w:val="24"/>
          <w:lang w:eastAsia="x-none"/>
        </w:rPr>
      </w:pPr>
    </w:p>
    <w:p w14:paraId="51BACFBE" w14:textId="77777777" w:rsidR="00A06059" w:rsidRPr="00A06059" w:rsidRDefault="00A06059" w:rsidP="00A06059">
      <w:pPr>
        <w:autoSpaceDE w:val="0"/>
        <w:autoSpaceDN w:val="0"/>
        <w:adjustRightInd w:val="0"/>
        <w:jc w:val="both"/>
        <w:rPr>
          <w:sz w:val="24"/>
          <w:szCs w:val="24"/>
        </w:rPr>
      </w:pPr>
      <w:r w:rsidRPr="00A06059">
        <w:rPr>
          <w:sz w:val="16"/>
          <w:szCs w:val="16"/>
        </w:rPr>
        <w:lastRenderedPageBreak/>
        <w:t xml:space="preserve"> </w:t>
      </w:r>
      <w:r w:rsidRPr="00A06059">
        <w:rPr>
          <w:sz w:val="16"/>
          <w:szCs w:val="16"/>
        </w:rPr>
        <w:tab/>
      </w:r>
      <w:r w:rsidRPr="00A06059">
        <w:rPr>
          <w:sz w:val="24"/>
          <w:szCs w:val="24"/>
        </w:rPr>
        <w:t>Во исполнение требований Федерального закона № 131-ФЗ «Об общих принципах организации местного самоуправления в РФ» (далее – Федеральный закон № 131-ФЗ) по перераспределению собственности между различными уровнями власти в 2019 году проведены мероприятия по приёму–передаче:</w:t>
      </w:r>
    </w:p>
    <w:p w14:paraId="06C08EB5" w14:textId="77777777" w:rsidR="00A06059" w:rsidRPr="00A06059" w:rsidRDefault="00A06059" w:rsidP="00A06059">
      <w:pPr>
        <w:numPr>
          <w:ilvl w:val="0"/>
          <w:numId w:val="8"/>
        </w:numPr>
        <w:tabs>
          <w:tab w:val="num" w:pos="0"/>
          <w:tab w:val="left" w:pos="284"/>
        </w:tabs>
        <w:autoSpaceDE w:val="0"/>
        <w:autoSpaceDN w:val="0"/>
        <w:jc w:val="both"/>
        <w:rPr>
          <w:sz w:val="24"/>
          <w:szCs w:val="24"/>
          <w:lang w:val="x-none" w:eastAsia="x-none"/>
        </w:rPr>
      </w:pPr>
      <w:r w:rsidRPr="00A06059">
        <w:rPr>
          <w:sz w:val="24"/>
          <w:szCs w:val="24"/>
          <w:lang w:val="x-none" w:eastAsia="x-none"/>
        </w:rPr>
        <w:t>передано</w:t>
      </w:r>
      <w:r w:rsidRPr="00A06059">
        <w:rPr>
          <w:sz w:val="24"/>
          <w:szCs w:val="24"/>
          <w:lang w:eastAsia="x-none"/>
        </w:rPr>
        <w:t xml:space="preserve"> из муниципальной собственности </w:t>
      </w:r>
      <w:r w:rsidRPr="00A06059">
        <w:rPr>
          <w:sz w:val="24"/>
          <w:szCs w:val="24"/>
          <w:lang w:val="x-none" w:eastAsia="x-none"/>
        </w:rPr>
        <w:t xml:space="preserve">в собственность </w:t>
      </w:r>
      <w:r w:rsidRPr="00A06059">
        <w:rPr>
          <w:sz w:val="24"/>
          <w:szCs w:val="24"/>
          <w:lang w:eastAsia="x-none"/>
        </w:rPr>
        <w:t>Иркутской</w:t>
      </w:r>
      <w:r w:rsidRPr="00A06059">
        <w:rPr>
          <w:sz w:val="24"/>
          <w:szCs w:val="24"/>
          <w:lang w:val="x-none" w:eastAsia="x-none"/>
        </w:rPr>
        <w:t xml:space="preserve"> области</w:t>
      </w:r>
      <w:r w:rsidRPr="00A06059">
        <w:rPr>
          <w:sz w:val="24"/>
          <w:szCs w:val="24"/>
          <w:lang w:eastAsia="x-none"/>
        </w:rPr>
        <w:t xml:space="preserve"> недвижимого имущества - 0</w:t>
      </w:r>
      <w:r w:rsidRPr="00A06059">
        <w:rPr>
          <w:sz w:val="24"/>
          <w:szCs w:val="24"/>
          <w:lang w:val="x-none" w:eastAsia="x-none"/>
        </w:rPr>
        <w:t>;</w:t>
      </w:r>
    </w:p>
    <w:p w14:paraId="242F71B3" w14:textId="77777777" w:rsidR="00A06059" w:rsidRPr="00A06059" w:rsidRDefault="00A06059" w:rsidP="00A06059">
      <w:pPr>
        <w:numPr>
          <w:ilvl w:val="0"/>
          <w:numId w:val="8"/>
        </w:numPr>
        <w:tabs>
          <w:tab w:val="num" w:pos="0"/>
          <w:tab w:val="left" w:pos="284"/>
        </w:tabs>
        <w:autoSpaceDE w:val="0"/>
        <w:autoSpaceDN w:val="0"/>
        <w:jc w:val="both"/>
        <w:rPr>
          <w:sz w:val="24"/>
          <w:szCs w:val="24"/>
          <w:lang w:val="x-none" w:eastAsia="x-none"/>
        </w:rPr>
      </w:pPr>
      <w:r w:rsidRPr="00A06059">
        <w:rPr>
          <w:sz w:val="24"/>
          <w:szCs w:val="24"/>
          <w:lang w:eastAsia="x-none"/>
        </w:rPr>
        <w:t>принято в муниципальную собственность из собственности Иркутской области недвижимого имущества – 1 (здание по ул. Ватутина, 8).</w:t>
      </w:r>
    </w:p>
    <w:p w14:paraId="4B299F7E" w14:textId="77777777" w:rsidR="00A06059" w:rsidRPr="00A06059" w:rsidRDefault="00A06059" w:rsidP="00A06059">
      <w:pPr>
        <w:numPr>
          <w:ilvl w:val="0"/>
          <w:numId w:val="3"/>
        </w:numPr>
        <w:tabs>
          <w:tab w:val="num" w:pos="0"/>
          <w:tab w:val="left" w:pos="284"/>
        </w:tabs>
        <w:autoSpaceDE w:val="0"/>
        <w:autoSpaceDN w:val="0"/>
        <w:jc w:val="both"/>
        <w:rPr>
          <w:sz w:val="24"/>
          <w:szCs w:val="24"/>
          <w:lang w:val="x-none" w:eastAsia="x-none"/>
        </w:rPr>
      </w:pPr>
      <w:r w:rsidRPr="00A06059">
        <w:rPr>
          <w:sz w:val="24"/>
          <w:szCs w:val="24"/>
          <w:lang w:eastAsia="x-none"/>
        </w:rPr>
        <w:t xml:space="preserve">принято в муниципальную собственность из собственности Иркутской области 133 единицы движимого имущества (книжный фонд для МБУК </w:t>
      </w:r>
      <w:r w:rsidRPr="00A06059">
        <w:rPr>
          <w:sz w:val="24"/>
          <w:szCs w:val="24"/>
          <w:lang w:val="x-none" w:eastAsia="x-none"/>
        </w:rPr>
        <w:t>«Усольская городская централизованная библиотечная система»</w:t>
      </w:r>
      <w:r w:rsidRPr="00A06059">
        <w:rPr>
          <w:sz w:val="24"/>
          <w:szCs w:val="24"/>
          <w:lang w:eastAsia="x-none"/>
        </w:rPr>
        <w:t xml:space="preserve">, движимое имущество для </w:t>
      </w:r>
      <w:r w:rsidRPr="00A06059">
        <w:rPr>
          <w:bCs/>
          <w:sz w:val="24"/>
          <w:szCs w:val="24"/>
          <w:lang w:val="x-none" w:eastAsia="x-none"/>
        </w:rPr>
        <w:t>МКУ «Служба МО г.</w:t>
      </w:r>
      <w:r w:rsidRPr="00A06059">
        <w:rPr>
          <w:bCs/>
          <w:sz w:val="24"/>
          <w:szCs w:val="24"/>
          <w:lang w:eastAsia="x-none"/>
        </w:rPr>
        <w:t xml:space="preserve"> </w:t>
      </w:r>
      <w:r w:rsidRPr="00A06059">
        <w:rPr>
          <w:bCs/>
          <w:sz w:val="24"/>
          <w:szCs w:val="24"/>
          <w:lang w:val="x-none" w:eastAsia="x-none"/>
        </w:rPr>
        <w:t>Усолье-Сибирское по вопросам ГОЧС и ПБ</w:t>
      </w:r>
      <w:r w:rsidRPr="00A06059">
        <w:rPr>
          <w:bCs/>
          <w:sz w:val="24"/>
          <w:szCs w:val="24"/>
          <w:lang w:eastAsia="x-none"/>
        </w:rPr>
        <w:t>, ав</w:t>
      </w:r>
      <w:r w:rsidRPr="00A06059">
        <w:rPr>
          <w:sz w:val="24"/>
          <w:szCs w:val="24"/>
          <w:lang w:eastAsia="x-none"/>
        </w:rPr>
        <w:t>тотранспорт для МУП ПО «Электроавтотранс»);</w:t>
      </w:r>
      <w:r w:rsidRPr="00A06059">
        <w:rPr>
          <w:sz w:val="24"/>
          <w:szCs w:val="24"/>
          <w:lang w:val="x-none" w:eastAsia="x-none"/>
        </w:rPr>
        <w:t xml:space="preserve"> </w:t>
      </w:r>
    </w:p>
    <w:p w14:paraId="16D878D9" w14:textId="77777777" w:rsidR="00A06059" w:rsidRPr="00A06059" w:rsidRDefault="00A06059" w:rsidP="00A06059">
      <w:pPr>
        <w:numPr>
          <w:ilvl w:val="0"/>
          <w:numId w:val="8"/>
        </w:numPr>
        <w:tabs>
          <w:tab w:val="num" w:pos="0"/>
          <w:tab w:val="left" w:pos="284"/>
        </w:tabs>
        <w:autoSpaceDE w:val="0"/>
        <w:autoSpaceDN w:val="0"/>
        <w:jc w:val="both"/>
        <w:rPr>
          <w:sz w:val="24"/>
          <w:szCs w:val="24"/>
          <w:lang w:val="x-none" w:eastAsia="x-none"/>
        </w:rPr>
      </w:pPr>
      <w:r w:rsidRPr="00A06059">
        <w:rPr>
          <w:sz w:val="24"/>
          <w:szCs w:val="24"/>
          <w:lang w:eastAsia="x-none"/>
        </w:rPr>
        <w:t xml:space="preserve">передано из муниципальной собственности </w:t>
      </w:r>
      <w:r w:rsidRPr="00A06059">
        <w:rPr>
          <w:sz w:val="24"/>
          <w:szCs w:val="24"/>
          <w:lang w:val="x-none" w:eastAsia="x-none"/>
        </w:rPr>
        <w:t xml:space="preserve">в собственность </w:t>
      </w:r>
      <w:r w:rsidRPr="00A06059">
        <w:rPr>
          <w:sz w:val="24"/>
          <w:szCs w:val="24"/>
          <w:lang w:eastAsia="x-none"/>
        </w:rPr>
        <w:t>Российской Федерации недвижимого имущества - 0</w:t>
      </w:r>
      <w:r w:rsidRPr="00A06059">
        <w:rPr>
          <w:sz w:val="24"/>
          <w:szCs w:val="24"/>
          <w:lang w:val="x-none" w:eastAsia="x-none"/>
        </w:rPr>
        <w:t>;</w:t>
      </w:r>
    </w:p>
    <w:p w14:paraId="09A0C8AB" w14:textId="77777777" w:rsidR="00A06059" w:rsidRPr="00A06059" w:rsidRDefault="00A06059" w:rsidP="00A06059">
      <w:pPr>
        <w:numPr>
          <w:ilvl w:val="0"/>
          <w:numId w:val="8"/>
        </w:numPr>
        <w:tabs>
          <w:tab w:val="num" w:pos="0"/>
          <w:tab w:val="left" w:pos="284"/>
        </w:tabs>
        <w:autoSpaceDE w:val="0"/>
        <w:autoSpaceDN w:val="0"/>
        <w:jc w:val="both"/>
        <w:rPr>
          <w:sz w:val="24"/>
          <w:szCs w:val="24"/>
          <w:lang w:val="x-none" w:eastAsia="x-none"/>
        </w:rPr>
      </w:pPr>
      <w:r w:rsidRPr="00A06059">
        <w:rPr>
          <w:sz w:val="24"/>
          <w:szCs w:val="24"/>
          <w:lang w:eastAsia="x-none"/>
        </w:rPr>
        <w:t>принято в муниципальную собственность из собственности Российской Федерации 2 объекта недвижимости (здание по пр-ту Комсомольский, 22а. нежилое помещение на 2 этаже по пр-ту Комсомольский, 25)</w:t>
      </w:r>
    </w:p>
    <w:p w14:paraId="783F058F" w14:textId="77777777" w:rsidR="00A06059" w:rsidRPr="00A06059" w:rsidRDefault="00A06059" w:rsidP="00A06059">
      <w:pPr>
        <w:tabs>
          <w:tab w:val="left" w:pos="0"/>
        </w:tabs>
        <w:autoSpaceDE w:val="0"/>
        <w:autoSpaceDN w:val="0"/>
        <w:jc w:val="both"/>
        <w:rPr>
          <w:sz w:val="24"/>
          <w:szCs w:val="24"/>
          <w:lang w:eastAsia="x-none"/>
        </w:rPr>
      </w:pPr>
      <w:r w:rsidRPr="00A06059">
        <w:rPr>
          <w:sz w:val="24"/>
          <w:szCs w:val="24"/>
          <w:lang w:val="x-none" w:eastAsia="x-none"/>
        </w:rPr>
        <w:tab/>
        <w:t>В 201</w:t>
      </w:r>
      <w:r w:rsidRPr="00A06059">
        <w:rPr>
          <w:sz w:val="24"/>
          <w:szCs w:val="24"/>
          <w:lang w:eastAsia="x-none"/>
        </w:rPr>
        <w:t>9</w:t>
      </w:r>
      <w:r w:rsidRPr="00A06059">
        <w:rPr>
          <w:sz w:val="24"/>
          <w:szCs w:val="24"/>
          <w:lang w:val="x-none" w:eastAsia="x-none"/>
        </w:rPr>
        <w:t xml:space="preserve"> году поставлено на учет в Росреестре, в соответствии со статьей 225 Гражданского кодекса Российской Федерации </w:t>
      </w:r>
      <w:r w:rsidRPr="00A06059">
        <w:rPr>
          <w:sz w:val="24"/>
          <w:szCs w:val="24"/>
          <w:lang w:eastAsia="x-none"/>
        </w:rPr>
        <w:t>22</w:t>
      </w:r>
      <w:r w:rsidRPr="00A06059">
        <w:rPr>
          <w:sz w:val="24"/>
          <w:szCs w:val="24"/>
          <w:lang w:val="x-none" w:eastAsia="x-none"/>
        </w:rPr>
        <w:t xml:space="preserve"> </w:t>
      </w:r>
      <w:r w:rsidRPr="00A06059">
        <w:rPr>
          <w:sz w:val="24"/>
          <w:szCs w:val="24"/>
          <w:lang w:eastAsia="x-none"/>
        </w:rPr>
        <w:t xml:space="preserve">объекта </w:t>
      </w:r>
      <w:r w:rsidRPr="00A06059">
        <w:rPr>
          <w:sz w:val="24"/>
          <w:szCs w:val="24"/>
          <w:lang w:val="x-none" w:eastAsia="x-none"/>
        </w:rPr>
        <w:t xml:space="preserve"> бесхозяйного имущества</w:t>
      </w:r>
      <w:r w:rsidRPr="00A06059">
        <w:rPr>
          <w:sz w:val="24"/>
          <w:szCs w:val="24"/>
          <w:lang w:eastAsia="x-none"/>
        </w:rPr>
        <w:t xml:space="preserve"> (здания, сооружения жилищно-коммунального хозяйства). По истечению срока нахождения на учёте будут проведены мероприятия по признанию в судебном порядке права муниципальной собственности и государственной регистрации, в целях вовлечения данного имущества в хозяйственный оборот и дальнейшего распоряжения имуществом.</w:t>
      </w:r>
    </w:p>
    <w:p w14:paraId="24C53D0E" w14:textId="77777777" w:rsidR="00A06059" w:rsidRPr="00A06059" w:rsidRDefault="00A06059" w:rsidP="00A06059">
      <w:pPr>
        <w:tabs>
          <w:tab w:val="left" w:pos="0"/>
        </w:tabs>
        <w:autoSpaceDE w:val="0"/>
        <w:autoSpaceDN w:val="0"/>
        <w:ind w:firstLine="720"/>
        <w:jc w:val="both"/>
        <w:rPr>
          <w:sz w:val="24"/>
          <w:szCs w:val="24"/>
          <w:lang w:eastAsia="x-none"/>
        </w:rPr>
      </w:pPr>
      <w:r w:rsidRPr="00A06059">
        <w:rPr>
          <w:sz w:val="24"/>
          <w:szCs w:val="24"/>
          <w:lang w:eastAsia="x-none"/>
        </w:rPr>
        <w:t>В 2019 году зарегистрировано прав собственности на ранее состоящие на государственном кадастровом учете объекты бесхозяйного имущества (объекты инженерной инфраструктуры, здания) – 43 ед.</w:t>
      </w:r>
    </w:p>
    <w:p w14:paraId="3DC41089" w14:textId="77777777" w:rsidR="00A06059" w:rsidRPr="00A06059" w:rsidRDefault="00A06059" w:rsidP="00A06059">
      <w:pPr>
        <w:tabs>
          <w:tab w:val="left" w:pos="0"/>
        </w:tabs>
        <w:autoSpaceDE w:val="0"/>
        <w:autoSpaceDN w:val="0"/>
        <w:jc w:val="both"/>
        <w:rPr>
          <w:sz w:val="24"/>
          <w:szCs w:val="24"/>
          <w:u w:val="single"/>
          <w:lang w:val="x-none" w:eastAsia="x-none"/>
        </w:rPr>
      </w:pPr>
      <w:r w:rsidRPr="00A06059">
        <w:rPr>
          <w:sz w:val="24"/>
          <w:szCs w:val="24"/>
          <w:lang w:val="x-none" w:eastAsia="x-none"/>
        </w:rPr>
        <w:tab/>
      </w:r>
    </w:p>
    <w:p w14:paraId="25BB386E" w14:textId="77777777" w:rsidR="00A06059" w:rsidRPr="00A06059" w:rsidRDefault="00A06059" w:rsidP="00A06059">
      <w:pPr>
        <w:ind w:firstLine="709"/>
        <w:jc w:val="center"/>
        <w:rPr>
          <w:sz w:val="24"/>
          <w:szCs w:val="24"/>
          <w:u w:val="single"/>
        </w:rPr>
      </w:pPr>
      <w:r w:rsidRPr="00A06059">
        <w:rPr>
          <w:sz w:val="24"/>
          <w:szCs w:val="24"/>
          <w:u w:val="single"/>
        </w:rPr>
        <w:t>По виду пользования земельные участки распределены следующим образом:</w:t>
      </w:r>
    </w:p>
    <w:p w14:paraId="1A709394" w14:textId="77777777" w:rsidR="00A06059" w:rsidRPr="00A06059" w:rsidRDefault="00A06059" w:rsidP="00A06059">
      <w:pPr>
        <w:jc w:val="both"/>
        <w:rPr>
          <w:sz w:val="24"/>
          <w:szCs w:val="24"/>
          <w:u w:val="single"/>
        </w:rPr>
      </w:pPr>
    </w:p>
    <w:tbl>
      <w:tblPr>
        <w:tblW w:w="133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20"/>
        <w:gridCol w:w="1674"/>
        <w:gridCol w:w="1657"/>
        <w:gridCol w:w="1726"/>
        <w:gridCol w:w="1942"/>
      </w:tblGrid>
      <w:tr w:rsidR="00A06059" w:rsidRPr="00A06059" w14:paraId="32792B69" w14:textId="77777777" w:rsidTr="00DE54FC">
        <w:trPr>
          <w:trHeight w:val="401"/>
        </w:trPr>
        <w:tc>
          <w:tcPr>
            <w:tcW w:w="6320" w:type="dxa"/>
            <w:shd w:val="clear" w:color="auto" w:fill="CCCCCC"/>
            <w:vAlign w:val="center"/>
          </w:tcPr>
          <w:p w14:paraId="6BDA5068" w14:textId="77777777" w:rsidR="00A06059" w:rsidRPr="00A06059" w:rsidRDefault="00A06059" w:rsidP="00A06059">
            <w:pPr>
              <w:jc w:val="center"/>
              <w:rPr>
                <w:b/>
              </w:rPr>
            </w:pPr>
            <w:r w:rsidRPr="00A06059">
              <w:rPr>
                <w:b/>
              </w:rPr>
              <w:t>Показатель</w:t>
            </w:r>
          </w:p>
        </w:tc>
        <w:tc>
          <w:tcPr>
            <w:tcW w:w="1674" w:type="dxa"/>
            <w:shd w:val="clear" w:color="auto" w:fill="CCCCCC"/>
            <w:vAlign w:val="center"/>
          </w:tcPr>
          <w:p w14:paraId="314B961A" w14:textId="77777777" w:rsidR="00A06059" w:rsidRPr="00A06059" w:rsidRDefault="00A06059" w:rsidP="00A06059">
            <w:pPr>
              <w:jc w:val="center"/>
              <w:rPr>
                <w:b/>
              </w:rPr>
            </w:pPr>
            <w:r w:rsidRPr="00A06059">
              <w:rPr>
                <w:b/>
              </w:rPr>
              <w:t>2017 г.</w:t>
            </w:r>
          </w:p>
        </w:tc>
        <w:tc>
          <w:tcPr>
            <w:tcW w:w="1657" w:type="dxa"/>
            <w:shd w:val="clear" w:color="auto" w:fill="CCCCCC"/>
            <w:vAlign w:val="center"/>
          </w:tcPr>
          <w:p w14:paraId="3BCA21B6" w14:textId="77777777" w:rsidR="00A06059" w:rsidRPr="00A06059" w:rsidRDefault="00A06059" w:rsidP="00A06059">
            <w:pPr>
              <w:jc w:val="center"/>
              <w:rPr>
                <w:b/>
              </w:rPr>
            </w:pPr>
            <w:r w:rsidRPr="00A06059">
              <w:rPr>
                <w:b/>
                <w:lang w:val="en-US"/>
              </w:rPr>
              <w:t xml:space="preserve">2018 </w:t>
            </w:r>
            <w:r w:rsidRPr="00A06059">
              <w:rPr>
                <w:b/>
              </w:rPr>
              <w:t>г.</w:t>
            </w:r>
          </w:p>
        </w:tc>
        <w:tc>
          <w:tcPr>
            <w:tcW w:w="1726" w:type="dxa"/>
            <w:shd w:val="clear" w:color="auto" w:fill="CCCCCC"/>
            <w:vAlign w:val="center"/>
          </w:tcPr>
          <w:p w14:paraId="547C1AC8" w14:textId="77777777" w:rsidR="00A06059" w:rsidRPr="00A06059" w:rsidRDefault="00A06059" w:rsidP="00A06059">
            <w:pPr>
              <w:jc w:val="center"/>
              <w:rPr>
                <w:b/>
              </w:rPr>
            </w:pPr>
            <w:r w:rsidRPr="00A06059">
              <w:rPr>
                <w:b/>
                <w:lang w:val="en-US"/>
              </w:rPr>
              <w:t>201</w:t>
            </w:r>
            <w:r w:rsidRPr="00A06059">
              <w:rPr>
                <w:b/>
              </w:rPr>
              <w:t>9</w:t>
            </w:r>
            <w:r w:rsidRPr="00A06059">
              <w:rPr>
                <w:b/>
                <w:lang w:val="en-US"/>
              </w:rPr>
              <w:t xml:space="preserve"> </w:t>
            </w:r>
            <w:r w:rsidRPr="00A06059">
              <w:rPr>
                <w:b/>
              </w:rPr>
              <w:t>г.</w:t>
            </w:r>
          </w:p>
        </w:tc>
        <w:tc>
          <w:tcPr>
            <w:tcW w:w="1942" w:type="dxa"/>
            <w:shd w:val="clear" w:color="auto" w:fill="CCCCCC"/>
            <w:vAlign w:val="center"/>
          </w:tcPr>
          <w:p w14:paraId="381C586D" w14:textId="77777777" w:rsidR="00A06059" w:rsidRPr="00A06059" w:rsidRDefault="00A06059" w:rsidP="00A06059">
            <w:pPr>
              <w:jc w:val="center"/>
              <w:rPr>
                <w:b/>
              </w:rPr>
            </w:pPr>
            <w:r w:rsidRPr="00A06059">
              <w:rPr>
                <w:b/>
              </w:rPr>
              <w:t>Динамика, %</w:t>
            </w:r>
          </w:p>
        </w:tc>
      </w:tr>
      <w:tr w:rsidR="00A06059" w:rsidRPr="00A06059" w14:paraId="477B2AF6" w14:textId="77777777" w:rsidTr="00DE54FC">
        <w:tc>
          <w:tcPr>
            <w:tcW w:w="6320" w:type="dxa"/>
            <w:shd w:val="clear" w:color="auto" w:fill="auto"/>
            <w:vAlign w:val="center"/>
          </w:tcPr>
          <w:p w14:paraId="6D831E81" w14:textId="77777777" w:rsidR="00A06059" w:rsidRPr="00A06059" w:rsidRDefault="00A06059" w:rsidP="00A06059">
            <w:pPr>
              <w:rPr>
                <w:b/>
              </w:rPr>
            </w:pPr>
            <w:r w:rsidRPr="00A06059">
              <w:rPr>
                <w:b/>
              </w:rPr>
              <w:t>Площадь предоставленных земельных участков всего, в тыс. кв. м</w:t>
            </w:r>
          </w:p>
          <w:p w14:paraId="5A362004" w14:textId="77777777" w:rsidR="00A06059" w:rsidRPr="00A06059" w:rsidRDefault="00A06059" w:rsidP="00A06059">
            <w:pPr>
              <w:rPr>
                <w:b/>
              </w:rPr>
            </w:pPr>
            <w:r w:rsidRPr="00A06059">
              <w:rPr>
                <w:b/>
              </w:rPr>
              <w:t>в том числе:</w:t>
            </w:r>
          </w:p>
          <w:p w14:paraId="69771BAF" w14:textId="77777777" w:rsidR="00A06059" w:rsidRPr="00A06059" w:rsidRDefault="00A06059" w:rsidP="00A06059"/>
        </w:tc>
        <w:tc>
          <w:tcPr>
            <w:tcW w:w="1674" w:type="dxa"/>
            <w:shd w:val="clear" w:color="auto" w:fill="auto"/>
            <w:vAlign w:val="center"/>
          </w:tcPr>
          <w:p w14:paraId="196DE770" w14:textId="77777777" w:rsidR="00A06059" w:rsidRPr="00A06059" w:rsidRDefault="00A06059" w:rsidP="00A06059">
            <w:pPr>
              <w:jc w:val="center"/>
              <w:rPr>
                <w:b/>
              </w:rPr>
            </w:pPr>
            <w:r w:rsidRPr="00A06059">
              <w:rPr>
                <w:b/>
              </w:rPr>
              <w:t>4 931,293</w:t>
            </w:r>
          </w:p>
        </w:tc>
        <w:tc>
          <w:tcPr>
            <w:tcW w:w="1657" w:type="dxa"/>
            <w:vAlign w:val="center"/>
          </w:tcPr>
          <w:p w14:paraId="28546584" w14:textId="77777777" w:rsidR="00A06059" w:rsidRPr="00A06059" w:rsidRDefault="00A06059" w:rsidP="00A06059">
            <w:pPr>
              <w:jc w:val="center"/>
              <w:rPr>
                <w:b/>
              </w:rPr>
            </w:pPr>
            <w:r w:rsidRPr="00A06059">
              <w:rPr>
                <w:b/>
              </w:rPr>
              <w:t>979,612</w:t>
            </w:r>
          </w:p>
        </w:tc>
        <w:tc>
          <w:tcPr>
            <w:tcW w:w="1726" w:type="dxa"/>
            <w:vAlign w:val="center"/>
          </w:tcPr>
          <w:p w14:paraId="48C74AC6" w14:textId="77777777" w:rsidR="00A06059" w:rsidRPr="00A06059" w:rsidRDefault="00A06059" w:rsidP="00A06059">
            <w:pPr>
              <w:jc w:val="center"/>
              <w:rPr>
                <w:b/>
              </w:rPr>
            </w:pPr>
            <w:r w:rsidRPr="00A06059">
              <w:rPr>
                <w:b/>
              </w:rPr>
              <w:t>1 118,221</w:t>
            </w:r>
          </w:p>
        </w:tc>
        <w:tc>
          <w:tcPr>
            <w:tcW w:w="1942" w:type="dxa"/>
            <w:shd w:val="clear" w:color="auto" w:fill="auto"/>
            <w:vAlign w:val="center"/>
          </w:tcPr>
          <w:p w14:paraId="208C7542" w14:textId="77777777" w:rsidR="00A06059" w:rsidRPr="00A06059" w:rsidRDefault="00A06059" w:rsidP="00A06059">
            <w:pPr>
              <w:jc w:val="center"/>
              <w:rPr>
                <w:b/>
              </w:rPr>
            </w:pPr>
            <w:r w:rsidRPr="00A06059">
              <w:rPr>
                <w:b/>
              </w:rPr>
              <w:t>+14,2</w:t>
            </w:r>
          </w:p>
        </w:tc>
      </w:tr>
      <w:tr w:rsidR="00A06059" w:rsidRPr="00A06059" w14:paraId="100011BA" w14:textId="77777777" w:rsidTr="00DE54FC">
        <w:tc>
          <w:tcPr>
            <w:tcW w:w="6320" w:type="dxa"/>
            <w:shd w:val="clear" w:color="auto" w:fill="auto"/>
            <w:vAlign w:val="center"/>
          </w:tcPr>
          <w:p w14:paraId="5B2BEBDE" w14:textId="77777777" w:rsidR="00A06059" w:rsidRPr="00A06059" w:rsidRDefault="00A06059" w:rsidP="00A06059">
            <w:pPr>
              <w:rPr>
                <w:highlight w:val="yellow"/>
              </w:rPr>
            </w:pPr>
            <w:r w:rsidRPr="00A06059">
              <w:t>- в аренду</w:t>
            </w:r>
          </w:p>
        </w:tc>
        <w:tc>
          <w:tcPr>
            <w:tcW w:w="1674" w:type="dxa"/>
            <w:shd w:val="clear" w:color="auto" w:fill="auto"/>
            <w:vAlign w:val="center"/>
          </w:tcPr>
          <w:p w14:paraId="3F048EF2" w14:textId="77777777" w:rsidR="00A06059" w:rsidRPr="00A06059" w:rsidRDefault="00A06059" w:rsidP="00A06059">
            <w:pPr>
              <w:jc w:val="center"/>
            </w:pPr>
            <w:r w:rsidRPr="00A06059">
              <w:t>2 946,846</w:t>
            </w:r>
          </w:p>
        </w:tc>
        <w:tc>
          <w:tcPr>
            <w:tcW w:w="1657" w:type="dxa"/>
          </w:tcPr>
          <w:p w14:paraId="2CECB7F3" w14:textId="77777777" w:rsidR="00A06059" w:rsidRPr="00A06059" w:rsidRDefault="00A06059" w:rsidP="00A06059">
            <w:pPr>
              <w:jc w:val="center"/>
            </w:pPr>
            <w:r w:rsidRPr="00A06059">
              <w:t>648,074</w:t>
            </w:r>
          </w:p>
        </w:tc>
        <w:tc>
          <w:tcPr>
            <w:tcW w:w="1726" w:type="dxa"/>
          </w:tcPr>
          <w:p w14:paraId="1059BD8C" w14:textId="77777777" w:rsidR="00A06059" w:rsidRPr="00A06059" w:rsidRDefault="00A06059" w:rsidP="00A06059">
            <w:pPr>
              <w:jc w:val="center"/>
              <w:rPr>
                <w:highlight w:val="yellow"/>
              </w:rPr>
            </w:pPr>
            <w:r w:rsidRPr="00A06059">
              <w:t>483,27</w:t>
            </w:r>
          </w:p>
        </w:tc>
        <w:tc>
          <w:tcPr>
            <w:tcW w:w="1942" w:type="dxa"/>
            <w:shd w:val="clear" w:color="auto" w:fill="auto"/>
            <w:vAlign w:val="center"/>
          </w:tcPr>
          <w:p w14:paraId="5DC95649" w14:textId="77777777" w:rsidR="00A06059" w:rsidRPr="00A06059" w:rsidRDefault="00A06059" w:rsidP="00A06059">
            <w:pPr>
              <w:jc w:val="center"/>
            </w:pPr>
            <w:r w:rsidRPr="00A06059">
              <w:t>-25,4</w:t>
            </w:r>
          </w:p>
        </w:tc>
      </w:tr>
      <w:tr w:rsidR="00A06059" w:rsidRPr="00A06059" w14:paraId="0A2ACCB0" w14:textId="77777777" w:rsidTr="00DE54FC">
        <w:tc>
          <w:tcPr>
            <w:tcW w:w="6320" w:type="dxa"/>
            <w:shd w:val="clear" w:color="auto" w:fill="auto"/>
            <w:vAlign w:val="center"/>
          </w:tcPr>
          <w:p w14:paraId="6DB4D2ED" w14:textId="77777777" w:rsidR="00A06059" w:rsidRPr="00A06059" w:rsidRDefault="00A06059" w:rsidP="00A06059">
            <w:r w:rsidRPr="00A06059">
              <w:t>- в постоянное бессрочное пользование</w:t>
            </w:r>
          </w:p>
        </w:tc>
        <w:tc>
          <w:tcPr>
            <w:tcW w:w="1674" w:type="dxa"/>
            <w:shd w:val="clear" w:color="auto" w:fill="auto"/>
            <w:vAlign w:val="center"/>
          </w:tcPr>
          <w:p w14:paraId="4D0CBD71" w14:textId="77777777" w:rsidR="00A06059" w:rsidRPr="00A06059" w:rsidRDefault="00A06059" w:rsidP="00A06059">
            <w:pPr>
              <w:jc w:val="center"/>
            </w:pPr>
            <w:r w:rsidRPr="00A06059">
              <w:t>204,995</w:t>
            </w:r>
          </w:p>
        </w:tc>
        <w:tc>
          <w:tcPr>
            <w:tcW w:w="1657" w:type="dxa"/>
          </w:tcPr>
          <w:p w14:paraId="7CCC6EE4" w14:textId="77777777" w:rsidR="00A06059" w:rsidRPr="00A06059" w:rsidRDefault="00A06059" w:rsidP="00A06059">
            <w:pPr>
              <w:jc w:val="center"/>
            </w:pPr>
            <w:r w:rsidRPr="00A06059">
              <w:t>192,469</w:t>
            </w:r>
          </w:p>
        </w:tc>
        <w:tc>
          <w:tcPr>
            <w:tcW w:w="1726" w:type="dxa"/>
          </w:tcPr>
          <w:p w14:paraId="49C70EAC" w14:textId="77777777" w:rsidR="00A06059" w:rsidRPr="00A06059" w:rsidRDefault="00A06059" w:rsidP="00A06059">
            <w:pPr>
              <w:jc w:val="center"/>
            </w:pPr>
            <w:r w:rsidRPr="00A06059">
              <w:t>215,53</w:t>
            </w:r>
          </w:p>
        </w:tc>
        <w:tc>
          <w:tcPr>
            <w:tcW w:w="1942" w:type="dxa"/>
            <w:shd w:val="clear" w:color="auto" w:fill="auto"/>
            <w:vAlign w:val="center"/>
          </w:tcPr>
          <w:p w14:paraId="748AC169" w14:textId="77777777" w:rsidR="00A06059" w:rsidRPr="00A06059" w:rsidRDefault="00A06059" w:rsidP="00A06059">
            <w:pPr>
              <w:jc w:val="center"/>
            </w:pPr>
            <w:r w:rsidRPr="00A06059">
              <w:t>+12,0</w:t>
            </w:r>
          </w:p>
        </w:tc>
      </w:tr>
      <w:tr w:rsidR="00A06059" w:rsidRPr="00A06059" w14:paraId="21F154A5" w14:textId="77777777" w:rsidTr="00DE54FC">
        <w:tc>
          <w:tcPr>
            <w:tcW w:w="6320" w:type="dxa"/>
            <w:shd w:val="clear" w:color="auto" w:fill="auto"/>
            <w:vAlign w:val="center"/>
          </w:tcPr>
          <w:p w14:paraId="26FB3303" w14:textId="77777777" w:rsidR="00A06059" w:rsidRPr="00A06059" w:rsidRDefault="00A06059" w:rsidP="00A06059">
            <w:pPr>
              <w:rPr>
                <w:highlight w:val="yellow"/>
              </w:rPr>
            </w:pPr>
            <w:r w:rsidRPr="00A06059">
              <w:t>- в собственность</w:t>
            </w:r>
          </w:p>
        </w:tc>
        <w:tc>
          <w:tcPr>
            <w:tcW w:w="1674" w:type="dxa"/>
            <w:shd w:val="clear" w:color="auto" w:fill="auto"/>
            <w:vAlign w:val="center"/>
          </w:tcPr>
          <w:p w14:paraId="0DE0C0FA" w14:textId="77777777" w:rsidR="00A06059" w:rsidRPr="00A06059" w:rsidRDefault="00A06059" w:rsidP="00A06059">
            <w:pPr>
              <w:jc w:val="center"/>
            </w:pPr>
            <w:r w:rsidRPr="00A06059">
              <w:t>1 723,424</w:t>
            </w:r>
          </w:p>
        </w:tc>
        <w:tc>
          <w:tcPr>
            <w:tcW w:w="1657" w:type="dxa"/>
          </w:tcPr>
          <w:p w14:paraId="0257E3DB" w14:textId="77777777" w:rsidR="00A06059" w:rsidRPr="00A06059" w:rsidRDefault="00A06059" w:rsidP="00A06059">
            <w:pPr>
              <w:jc w:val="center"/>
            </w:pPr>
            <w:r w:rsidRPr="00A06059">
              <w:t>79,891</w:t>
            </w:r>
          </w:p>
        </w:tc>
        <w:tc>
          <w:tcPr>
            <w:tcW w:w="1726" w:type="dxa"/>
            <w:shd w:val="clear" w:color="auto" w:fill="auto"/>
          </w:tcPr>
          <w:p w14:paraId="00CD0268" w14:textId="77777777" w:rsidR="00A06059" w:rsidRPr="00A06059" w:rsidRDefault="00A06059" w:rsidP="00A06059">
            <w:pPr>
              <w:jc w:val="center"/>
              <w:rPr>
                <w:highlight w:val="yellow"/>
              </w:rPr>
            </w:pPr>
            <w:r w:rsidRPr="00A06059">
              <w:t>339,284</w:t>
            </w:r>
          </w:p>
        </w:tc>
        <w:tc>
          <w:tcPr>
            <w:tcW w:w="1942" w:type="dxa"/>
            <w:shd w:val="clear" w:color="auto" w:fill="auto"/>
            <w:vAlign w:val="center"/>
          </w:tcPr>
          <w:p w14:paraId="53E20BF3" w14:textId="77777777" w:rsidR="00A06059" w:rsidRPr="00A06059" w:rsidRDefault="00A06059" w:rsidP="00A06059">
            <w:pPr>
              <w:jc w:val="center"/>
            </w:pPr>
            <w:r w:rsidRPr="00A06059">
              <w:t>+324,7</w:t>
            </w:r>
          </w:p>
        </w:tc>
      </w:tr>
      <w:tr w:rsidR="00A06059" w:rsidRPr="00A06059" w14:paraId="60162514" w14:textId="77777777" w:rsidTr="00DE54FC">
        <w:tc>
          <w:tcPr>
            <w:tcW w:w="6320" w:type="dxa"/>
            <w:shd w:val="clear" w:color="auto" w:fill="auto"/>
            <w:vAlign w:val="center"/>
          </w:tcPr>
          <w:p w14:paraId="42490FD7" w14:textId="77777777" w:rsidR="00A06059" w:rsidRPr="00A06059" w:rsidRDefault="00A06059" w:rsidP="00A06059">
            <w:pPr>
              <w:rPr>
                <w:highlight w:val="yellow"/>
              </w:rPr>
            </w:pPr>
            <w:r w:rsidRPr="00A06059">
              <w:t>- в безвозмездное пользование</w:t>
            </w:r>
          </w:p>
        </w:tc>
        <w:tc>
          <w:tcPr>
            <w:tcW w:w="1674" w:type="dxa"/>
            <w:shd w:val="clear" w:color="auto" w:fill="auto"/>
            <w:vAlign w:val="center"/>
          </w:tcPr>
          <w:p w14:paraId="07F1730A" w14:textId="77777777" w:rsidR="00A06059" w:rsidRPr="00A06059" w:rsidRDefault="00A06059" w:rsidP="00A06059">
            <w:pPr>
              <w:jc w:val="center"/>
            </w:pPr>
            <w:r w:rsidRPr="00A06059">
              <w:t>56,028</w:t>
            </w:r>
          </w:p>
        </w:tc>
        <w:tc>
          <w:tcPr>
            <w:tcW w:w="1657" w:type="dxa"/>
          </w:tcPr>
          <w:p w14:paraId="54D7087E" w14:textId="77777777" w:rsidR="00A06059" w:rsidRPr="00A06059" w:rsidRDefault="00A06059" w:rsidP="00A06059">
            <w:pPr>
              <w:jc w:val="center"/>
            </w:pPr>
            <w:r w:rsidRPr="00A06059">
              <w:t>59,178</w:t>
            </w:r>
          </w:p>
        </w:tc>
        <w:tc>
          <w:tcPr>
            <w:tcW w:w="1726" w:type="dxa"/>
          </w:tcPr>
          <w:p w14:paraId="586DBD03" w14:textId="77777777" w:rsidR="00A06059" w:rsidRPr="00A06059" w:rsidRDefault="00A06059" w:rsidP="00A06059">
            <w:pPr>
              <w:jc w:val="center"/>
              <w:rPr>
                <w:lang w:val="en-US"/>
              </w:rPr>
            </w:pPr>
            <w:r w:rsidRPr="00A06059">
              <w:rPr>
                <w:lang w:val="en-US"/>
              </w:rPr>
              <w:t>80</w:t>
            </w:r>
            <w:r w:rsidRPr="00A06059">
              <w:t>,</w:t>
            </w:r>
            <w:r w:rsidRPr="00A06059">
              <w:rPr>
                <w:lang w:val="en-US"/>
              </w:rPr>
              <w:t>137</w:t>
            </w:r>
          </w:p>
        </w:tc>
        <w:tc>
          <w:tcPr>
            <w:tcW w:w="1942" w:type="dxa"/>
            <w:shd w:val="clear" w:color="auto" w:fill="auto"/>
            <w:vAlign w:val="center"/>
          </w:tcPr>
          <w:p w14:paraId="04F903DF" w14:textId="77777777" w:rsidR="00A06059" w:rsidRPr="00A06059" w:rsidRDefault="00A06059" w:rsidP="00A06059">
            <w:pPr>
              <w:jc w:val="center"/>
            </w:pPr>
            <w:r w:rsidRPr="00A06059">
              <w:t>+35,4</w:t>
            </w:r>
          </w:p>
        </w:tc>
      </w:tr>
    </w:tbl>
    <w:p w14:paraId="4C994A67" w14:textId="77777777" w:rsidR="00A06059" w:rsidRPr="00A06059" w:rsidRDefault="00A06059" w:rsidP="00A06059">
      <w:pPr>
        <w:autoSpaceDE w:val="0"/>
        <w:autoSpaceDN w:val="0"/>
        <w:adjustRightInd w:val="0"/>
        <w:ind w:firstLine="708"/>
        <w:jc w:val="both"/>
        <w:outlineLvl w:val="1"/>
        <w:rPr>
          <w:sz w:val="24"/>
          <w:szCs w:val="24"/>
        </w:rPr>
      </w:pPr>
      <w:r w:rsidRPr="00A06059">
        <w:rPr>
          <w:sz w:val="24"/>
          <w:szCs w:val="24"/>
        </w:rPr>
        <w:t>Значительное уменьшение площади предоставленных в аренду земельных участков связано с предоставлением земельных участков, в собственность, а также увеличение предоставления земельных участков в собственность бесплатно льготной категории граждан. За отчетный период земельные участки с большой площадью не предоставлены в аренду в связи с отсутствием потенциальных арендаторов.</w:t>
      </w:r>
    </w:p>
    <w:p w14:paraId="2FC83EF7" w14:textId="77777777" w:rsidR="00A06059" w:rsidRPr="00A06059" w:rsidRDefault="00A06059" w:rsidP="00A06059">
      <w:pPr>
        <w:autoSpaceDE w:val="0"/>
        <w:autoSpaceDN w:val="0"/>
        <w:adjustRightInd w:val="0"/>
        <w:ind w:firstLine="708"/>
        <w:jc w:val="both"/>
        <w:outlineLvl w:val="1"/>
        <w:rPr>
          <w:sz w:val="24"/>
          <w:szCs w:val="24"/>
        </w:rPr>
      </w:pPr>
      <w:r w:rsidRPr="00A06059">
        <w:rPr>
          <w:sz w:val="24"/>
          <w:szCs w:val="24"/>
        </w:rPr>
        <w:t>Значительное увеличение площади земельных участков, предоставленных в собственность связано с увеличением количества обращений граждан и юридических лиц за выкупом земельных участков под объектами, находящимися в собственности граждан и юридических лиц.</w:t>
      </w:r>
    </w:p>
    <w:p w14:paraId="302452A3" w14:textId="77777777" w:rsidR="00A06059" w:rsidRPr="00A06059" w:rsidRDefault="00A06059" w:rsidP="00A06059">
      <w:pPr>
        <w:autoSpaceDE w:val="0"/>
        <w:autoSpaceDN w:val="0"/>
        <w:adjustRightInd w:val="0"/>
        <w:ind w:firstLine="708"/>
        <w:jc w:val="both"/>
        <w:outlineLvl w:val="1"/>
        <w:rPr>
          <w:sz w:val="24"/>
          <w:szCs w:val="24"/>
        </w:rPr>
      </w:pPr>
      <w:r w:rsidRPr="00A06059">
        <w:rPr>
          <w:sz w:val="24"/>
          <w:szCs w:val="24"/>
        </w:rPr>
        <w:t>Увеличение площади земельных участков, предоставленных в постоянное бессрочное пользование, связано с увеличением количества земельных участков для размещения ТКО и земельных участков с видом разрешённого использования- земельные участки общего пользования.</w:t>
      </w:r>
    </w:p>
    <w:p w14:paraId="7C8306EF" w14:textId="77777777" w:rsidR="00A06059" w:rsidRPr="00A06059" w:rsidRDefault="00A06059" w:rsidP="00A06059">
      <w:pPr>
        <w:autoSpaceDE w:val="0"/>
        <w:autoSpaceDN w:val="0"/>
        <w:adjustRightInd w:val="0"/>
        <w:ind w:firstLine="708"/>
        <w:jc w:val="both"/>
        <w:outlineLvl w:val="1"/>
        <w:rPr>
          <w:sz w:val="24"/>
          <w:szCs w:val="24"/>
        </w:rPr>
      </w:pPr>
      <w:r w:rsidRPr="00A06059">
        <w:rPr>
          <w:sz w:val="24"/>
          <w:szCs w:val="24"/>
        </w:rPr>
        <w:lastRenderedPageBreak/>
        <w:t>Увеличение площади земельных участков, предоставленных безвозмездное пользование</w:t>
      </w:r>
      <w:r w:rsidRPr="00A06059">
        <w:t xml:space="preserve"> </w:t>
      </w:r>
      <w:r w:rsidRPr="00A06059">
        <w:rPr>
          <w:sz w:val="24"/>
          <w:szCs w:val="24"/>
        </w:rPr>
        <w:t xml:space="preserve">связано с увеличением количества обращений граждан и юридических лиц за предоставлением земельных участков в безвозмездное пользование по основаниям предусмотренным Земельным кодексом Российской Федерации.  </w:t>
      </w:r>
    </w:p>
    <w:p w14:paraId="49AE0937" w14:textId="77777777" w:rsidR="00A06059" w:rsidRPr="00A06059" w:rsidRDefault="00A06059" w:rsidP="00A06059">
      <w:pPr>
        <w:ind w:firstLine="708"/>
        <w:jc w:val="both"/>
        <w:rPr>
          <w:sz w:val="24"/>
          <w:szCs w:val="24"/>
        </w:rPr>
      </w:pPr>
      <w:r w:rsidRPr="00A06059">
        <w:rPr>
          <w:sz w:val="24"/>
          <w:szCs w:val="24"/>
        </w:rPr>
        <w:t>На основании подготовленных пакетов документов в 2019 году зарегистрировано право собственности муниципального образования на 220 земельных участков общей площадью 2 155 297 кв.м. (земельные участки общего пользования, земли специального назначения, предназначенные для размещения площадок ТБО).</w:t>
      </w:r>
    </w:p>
    <w:p w14:paraId="34A46FB4" w14:textId="77777777" w:rsidR="00A06059" w:rsidRPr="00A06059" w:rsidRDefault="00A06059" w:rsidP="00A06059">
      <w:pPr>
        <w:ind w:firstLine="709"/>
        <w:jc w:val="both"/>
        <w:rPr>
          <w:sz w:val="24"/>
          <w:szCs w:val="24"/>
        </w:rPr>
      </w:pPr>
    </w:p>
    <w:p w14:paraId="235E155F" w14:textId="77777777" w:rsidR="00A06059" w:rsidRPr="00A06059" w:rsidRDefault="00A06059" w:rsidP="00A06059">
      <w:pPr>
        <w:jc w:val="center"/>
        <w:rPr>
          <w:b/>
          <w:sz w:val="24"/>
          <w:szCs w:val="24"/>
        </w:rPr>
      </w:pPr>
      <w:r w:rsidRPr="00A06059">
        <w:rPr>
          <w:b/>
          <w:sz w:val="24"/>
          <w:szCs w:val="24"/>
        </w:rPr>
        <w:t>Паспортизация и регистрация прав собственности объектов недвижимости</w:t>
      </w:r>
    </w:p>
    <w:p w14:paraId="6B66B434" w14:textId="77777777" w:rsidR="00A06059" w:rsidRPr="00A06059" w:rsidRDefault="00A06059" w:rsidP="00A06059">
      <w:pPr>
        <w:jc w:val="center"/>
        <w:rPr>
          <w:sz w:val="24"/>
          <w:szCs w:val="24"/>
          <w:u w:val="single"/>
        </w:rPr>
      </w:pPr>
      <w:r w:rsidRPr="00A06059">
        <w:rPr>
          <w:sz w:val="24"/>
          <w:szCs w:val="24"/>
          <w:u w:val="single"/>
        </w:rPr>
        <w:t xml:space="preserve">Сведения об оформлении технических паспортов на объекты недвижимости </w:t>
      </w:r>
    </w:p>
    <w:p w14:paraId="5E1C0ECC" w14:textId="77777777" w:rsidR="00A06059" w:rsidRPr="00A06059" w:rsidRDefault="00A06059" w:rsidP="00A06059">
      <w:pPr>
        <w:rPr>
          <w:sz w:val="24"/>
          <w:szCs w:val="24"/>
        </w:rPr>
      </w:pPr>
    </w:p>
    <w:tbl>
      <w:tblPr>
        <w:tblW w:w="1442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621"/>
        <w:gridCol w:w="1701"/>
        <w:gridCol w:w="1701"/>
        <w:gridCol w:w="1701"/>
        <w:gridCol w:w="1701"/>
      </w:tblGrid>
      <w:tr w:rsidR="00A06059" w:rsidRPr="00A06059" w14:paraId="173EA951" w14:textId="77777777" w:rsidTr="00DE54FC">
        <w:trPr>
          <w:trHeight w:val="414"/>
        </w:trPr>
        <w:tc>
          <w:tcPr>
            <w:tcW w:w="7621" w:type="dxa"/>
            <w:tcBorders>
              <w:top w:val="single" w:sz="6" w:space="0" w:color="auto"/>
              <w:left w:val="single" w:sz="6" w:space="0" w:color="auto"/>
              <w:bottom w:val="single" w:sz="6" w:space="0" w:color="auto"/>
              <w:right w:val="single" w:sz="6" w:space="0" w:color="auto"/>
            </w:tcBorders>
            <w:shd w:val="clear" w:color="auto" w:fill="D9D9D9"/>
            <w:vAlign w:val="center"/>
          </w:tcPr>
          <w:p w14:paraId="75709521" w14:textId="77777777" w:rsidR="00A06059" w:rsidRPr="00A06059" w:rsidRDefault="00A06059" w:rsidP="00A06059">
            <w:pPr>
              <w:jc w:val="center"/>
              <w:rPr>
                <w:b/>
              </w:rPr>
            </w:pPr>
            <w:r w:rsidRPr="00A06059">
              <w:rPr>
                <w:b/>
              </w:rPr>
              <w:t>Показатели</w:t>
            </w:r>
          </w:p>
        </w:tc>
        <w:tc>
          <w:tcPr>
            <w:tcW w:w="1701" w:type="dxa"/>
            <w:tcBorders>
              <w:top w:val="single" w:sz="6" w:space="0" w:color="auto"/>
              <w:left w:val="single" w:sz="6" w:space="0" w:color="auto"/>
              <w:bottom w:val="single" w:sz="6" w:space="0" w:color="auto"/>
              <w:right w:val="single" w:sz="6" w:space="0" w:color="auto"/>
            </w:tcBorders>
            <w:shd w:val="clear" w:color="auto" w:fill="D9D9D9"/>
            <w:vAlign w:val="center"/>
          </w:tcPr>
          <w:p w14:paraId="7B15F7D7" w14:textId="77777777" w:rsidR="00A06059" w:rsidRPr="00A06059" w:rsidRDefault="00A06059" w:rsidP="00A06059">
            <w:pPr>
              <w:jc w:val="center"/>
              <w:rPr>
                <w:b/>
              </w:rPr>
            </w:pPr>
            <w:r w:rsidRPr="00A06059">
              <w:rPr>
                <w:b/>
              </w:rPr>
              <w:t>2017 г.</w:t>
            </w:r>
          </w:p>
        </w:tc>
        <w:tc>
          <w:tcPr>
            <w:tcW w:w="1701" w:type="dxa"/>
            <w:tcBorders>
              <w:top w:val="single" w:sz="6" w:space="0" w:color="auto"/>
              <w:left w:val="single" w:sz="6" w:space="0" w:color="auto"/>
              <w:bottom w:val="single" w:sz="6" w:space="0" w:color="auto"/>
              <w:right w:val="single" w:sz="6" w:space="0" w:color="auto"/>
            </w:tcBorders>
            <w:shd w:val="clear" w:color="auto" w:fill="D9D9D9"/>
            <w:vAlign w:val="center"/>
          </w:tcPr>
          <w:p w14:paraId="14D1DFD4" w14:textId="77777777" w:rsidR="00A06059" w:rsidRPr="00A06059" w:rsidRDefault="00A06059" w:rsidP="00A06059">
            <w:pPr>
              <w:jc w:val="center"/>
              <w:rPr>
                <w:b/>
              </w:rPr>
            </w:pPr>
            <w:r w:rsidRPr="00A06059">
              <w:rPr>
                <w:b/>
              </w:rPr>
              <w:t>2018 г.</w:t>
            </w:r>
          </w:p>
        </w:tc>
        <w:tc>
          <w:tcPr>
            <w:tcW w:w="1701" w:type="dxa"/>
            <w:tcBorders>
              <w:top w:val="single" w:sz="6" w:space="0" w:color="auto"/>
              <w:left w:val="single" w:sz="6" w:space="0" w:color="auto"/>
              <w:bottom w:val="single" w:sz="6" w:space="0" w:color="auto"/>
              <w:right w:val="single" w:sz="6" w:space="0" w:color="auto"/>
            </w:tcBorders>
            <w:shd w:val="clear" w:color="auto" w:fill="D9D9D9"/>
            <w:vAlign w:val="center"/>
          </w:tcPr>
          <w:p w14:paraId="52849112" w14:textId="77777777" w:rsidR="00A06059" w:rsidRPr="00A06059" w:rsidRDefault="00A06059" w:rsidP="00A06059">
            <w:pPr>
              <w:jc w:val="center"/>
              <w:rPr>
                <w:b/>
              </w:rPr>
            </w:pPr>
            <w:r w:rsidRPr="00A06059">
              <w:rPr>
                <w:b/>
              </w:rPr>
              <w:t>2019 г.</w:t>
            </w:r>
          </w:p>
        </w:tc>
        <w:tc>
          <w:tcPr>
            <w:tcW w:w="1701" w:type="dxa"/>
            <w:tcBorders>
              <w:top w:val="single" w:sz="6" w:space="0" w:color="auto"/>
              <w:left w:val="single" w:sz="6" w:space="0" w:color="auto"/>
              <w:bottom w:val="single" w:sz="6" w:space="0" w:color="auto"/>
              <w:right w:val="single" w:sz="6" w:space="0" w:color="auto"/>
            </w:tcBorders>
            <w:shd w:val="clear" w:color="auto" w:fill="D9D9D9"/>
            <w:vAlign w:val="center"/>
          </w:tcPr>
          <w:p w14:paraId="42BE3D33" w14:textId="77777777" w:rsidR="00A06059" w:rsidRPr="00A06059" w:rsidRDefault="00A06059" w:rsidP="00A06059">
            <w:pPr>
              <w:jc w:val="center"/>
              <w:rPr>
                <w:b/>
              </w:rPr>
            </w:pPr>
            <w:r w:rsidRPr="00A06059">
              <w:rPr>
                <w:b/>
              </w:rPr>
              <w:t>Динамика, %</w:t>
            </w:r>
          </w:p>
        </w:tc>
      </w:tr>
      <w:tr w:rsidR="00A06059" w:rsidRPr="00A06059" w14:paraId="34E22450" w14:textId="77777777" w:rsidTr="00DE54FC">
        <w:trPr>
          <w:trHeight w:val="526"/>
        </w:trPr>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59F24F75" w14:textId="77777777" w:rsidR="00A06059" w:rsidRPr="00A06059" w:rsidRDefault="00A06059" w:rsidP="00A06059">
            <w:r w:rsidRPr="00A06059">
              <w:t>Количество изготовленных технических паспортов на объекты недвижимости, в том числе:</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3FDF1CD6" w14:textId="77777777" w:rsidR="00A06059" w:rsidRPr="00A06059" w:rsidRDefault="00A06059" w:rsidP="00A06059">
            <w:pPr>
              <w:jc w:val="center"/>
              <w:rPr>
                <w:b/>
                <w:bCs/>
              </w:rPr>
            </w:pPr>
            <w:r w:rsidRPr="00A06059">
              <w:rPr>
                <w:b/>
                <w:bCs/>
              </w:rPr>
              <w:t>52</w:t>
            </w:r>
          </w:p>
        </w:tc>
        <w:tc>
          <w:tcPr>
            <w:tcW w:w="1701" w:type="dxa"/>
            <w:tcBorders>
              <w:top w:val="single" w:sz="6" w:space="0" w:color="auto"/>
              <w:left w:val="single" w:sz="6" w:space="0" w:color="auto"/>
              <w:bottom w:val="single" w:sz="6" w:space="0" w:color="auto"/>
              <w:right w:val="single" w:sz="6" w:space="0" w:color="auto"/>
            </w:tcBorders>
            <w:vAlign w:val="center"/>
          </w:tcPr>
          <w:p w14:paraId="6D6215B5" w14:textId="77777777" w:rsidR="00A06059" w:rsidRPr="00A06059" w:rsidRDefault="00A06059" w:rsidP="00A06059">
            <w:pPr>
              <w:jc w:val="center"/>
              <w:rPr>
                <w:b/>
                <w:bCs/>
              </w:rPr>
            </w:pPr>
            <w:r w:rsidRPr="00A06059">
              <w:rPr>
                <w:b/>
                <w:bCs/>
              </w:rPr>
              <w:t>88</w:t>
            </w:r>
          </w:p>
        </w:tc>
        <w:tc>
          <w:tcPr>
            <w:tcW w:w="1701" w:type="dxa"/>
            <w:tcBorders>
              <w:top w:val="single" w:sz="6" w:space="0" w:color="auto"/>
              <w:left w:val="single" w:sz="6" w:space="0" w:color="auto"/>
              <w:bottom w:val="single" w:sz="6" w:space="0" w:color="auto"/>
              <w:right w:val="single" w:sz="6" w:space="0" w:color="auto"/>
            </w:tcBorders>
            <w:vAlign w:val="center"/>
          </w:tcPr>
          <w:p w14:paraId="66E7A408" w14:textId="77777777" w:rsidR="00A06059" w:rsidRPr="00A06059" w:rsidRDefault="00A06059" w:rsidP="00A06059">
            <w:pPr>
              <w:jc w:val="center"/>
              <w:rPr>
                <w:b/>
                <w:bCs/>
              </w:rPr>
            </w:pPr>
            <w:r w:rsidRPr="00A06059">
              <w:rPr>
                <w:b/>
                <w:bCs/>
              </w:rPr>
              <w:t>24</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5F8CBAAB" w14:textId="77777777" w:rsidR="00A06059" w:rsidRPr="00A06059" w:rsidRDefault="00A06059" w:rsidP="00A06059">
            <w:pPr>
              <w:jc w:val="center"/>
              <w:rPr>
                <w:b/>
                <w:bCs/>
              </w:rPr>
            </w:pPr>
            <w:r w:rsidRPr="00A06059">
              <w:rPr>
                <w:b/>
                <w:bCs/>
              </w:rPr>
              <w:t>-72,7</w:t>
            </w:r>
          </w:p>
        </w:tc>
      </w:tr>
      <w:tr w:rsidR="00A06059" w:rsidRPr="00A06059" w14:paraId="6E0A6F5B" w14:textId="77777777" w:rsidTr="00DE54FC">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6297E402" w14:textId="77777777" w:rsidR="00A06059" w:rsidRPr="00A06059" w:rsidRDefault="00A06059" w:rsidP="00A06059">
            <w:r w:rsidRPr="00A06059">
              <w:t>- за счёт бюджетных средств (ед.)</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7812FD7C" w14:textId="77777777" w:rsidR="00A06059" w:rsidRPr="00A06059" w:rsidRDefault="00A06059" w:rsidP="00A06059">
            <w:pPr>
              <w:jc w:val="center"/>
            </w:pPr>
            <w:r w:rsidRPr="00A06059">
              <w:t>52</w:t>
            </w:r>
          </w:p>
        </w:tc>
        <w:tc>
          <w:tcPr>
            <w:tcW w:w="1701" w:type="dxa"/>
            <w:tcBorders>
              <w:top w:val="single" w:sz="6" w:space="0" w:color="auto"/>
              <w:left w:val="single" w:sz="6" w:space="0" w:color="auto"/>
              <w:bottom w:val="single" w:sz="6" w:space="0" w:color="auto"/>
              <w:right w:val="single" w:sz="6" w:space="0" w:color="auto"/>
            </w:tcBorders>
            <w:vAlign w:val="center"/>
          </w:tcPr>
          <w:p w14:paraId="0B93794F" w14:textId="77777777" w:rsidR="00A06059" w:rsidRPr="00A06059" w:rsidRDefault="00A06059" w:rsidP="00A06059">
            <w:pPr>
              <w:jc w:val="center"/>
            </w:pPr>
            <w:r w:rsidRPr="00A06059">
              <w:t>88</w:t>
            </w:r>
          </w:p>
        </w:tc>
        <w:tc>
          <w:tcPr>
            <w:tcW w:w="1701" w:type="dxa"/>
            <w:tcBorders>
              <w:top w:val="single" w:sz="6" w:space="0" w:color="auto"/>
              <w:left w:val="single" w:sz="6" w:space="0" w:color="auto"/>
              <w:bottom w:val="single" w:sz="6" w:space="0" w:color="auto"/>
              <w:right w:val="single" w:sz="6" w:space="0" w:color="auto"/>
            </w:tcBorders>
            <w:vAlign w:val="center"/>
          </w:tcPr>
          <w:p w14:paraId="33A17789" w14:textId="77777777" w:rsidR="00A06059" w:rsidRPr="00A06059" w:rsidRDefault="00A06059" w:rsidP="00A06059">
            <w:pPr>
              <w:jc w:val="center"/>
            </w:pPr>
            <w:r w:rsidRPr="00A06059">
              <w:t>24</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54738036" w14:textId="77777777" w:rsidR="00A06059" w:rsidRPr="00A06059" w:rsidRDefault="00A06059" w:rsidP="00A06059">
            <w:pPr>
              <w:jc w:val="center"/>
            </w:pPr>
            <w:r w:rsidRPr="00A06059">
              <w:t>-72,7</w:t>
            </w:r>
          </w:p>
        </w:tc>
      </w:tr>
      <w:tr w:rsidR="00A06059" w:rsidRPr="00A06059" w14:paraId="2BCCD716" w14:textId="77777777" w:rsidTr="00DE54FC">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215EEACD" w14:textId="77777777" w:rsidR="00A06059" w:rsidRPr="00A06059" w:rsidRDefault="00A06059" w:rsidP="00A06059">
            <w:r w:rsidRPr="00A06059">
              <w:t>- за счёт средств арендаторов (ед.)</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51626DF3" w14:textId="77777777" w:rsidR="00A06059" w:rsidRPr="00A06059" w:rsidRDefault="00A06059" w:rsidP="00A06059">
            <w:pPr>
              <w:jc w:val="center"/>
            </w:pPr>
            <w:r w:rsidRPr="00A06059">
              <w:t>-</w:t>
            </w:r>
          </w:p>
        </w:tc>
        <w:tc>
          <w:tcPr>
            <w:tcW w:w="1701" w:type="dxa"/>
            <w:tcBorders>
              <w:top w:val="single" w:sz="6" w:space="0" w:color="auto"/>
              <w:left w:val="single" w:sz="6" w:space="0" w:color="auto"/>
              <w:bottom w:val="single" w:sz="6" w:space="0" w:color="auto"/>
              <w:right w:val="single" w:sz="6" w:space="0" w:color="auto"/>
            </w:tcBorders>
          </w:tcPr>
          <w:p w14:paraId="4820D4F3" w14:textId="77777777" w:rsidR="00A06059" w:rsidRPr="00A06059" w:rsidRDefault="00A06059" w:rsidP="00A06059">
            <w:pPr>
              <w:jc w:val="center"/>
            </w:pPr>
            <w:r w:rsidRPr="00A06059">
              <w:t>-</w:t>
            </w:r>
          </w:p>
        </w:tc>
        <w:tc>
          <w:tcPr>
            <w:tcW w:w="1701" w:type="dxa"/>
            <w:tcBorders>
              <w:top w:val="single" w:sz="6" w:space="0" w:color="auto"/>
              <w:left w:val="single" w:sz="6" w:space="0" w:color="auto"/>
              <w:bottom w:val="single" w:sz="6" w:space="0" w:color="auto"/>
              <w:right w:val="single" w:sz="6" w:space="0" w:color="auto"/>
            </w:tcBorders>
            <w:vAlign w:val="center"/>
          </w:tcPr>
          <w:p w14:paraId="2E9647AB" w14:textId="77777777" w:rsidR="00A06059" w:rsidRPr="00A06059" w:rsidRDefault="00A06059" w:rsidP="00A06059">
            <w:pPr>
              <w:jc w:val="center"/>
            </w:pPr>
            <w:r w:rsidRPr="00A06059">
              <w:t>-</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56483958" w14:textId="77777777" w:rsidR="00A06059" w:rsidRPr="00A06059" w:rsidRDefault="00A06059" w:rsidP="00A06059">
            <w:pPr>
              <w:jc w:val="center"/>
            </w:pPr>
            <w:r w:rsidRPr="00A06059">
              <w:t>-</w:t>
            </w:r>
          </w:p>
        </w:tc>
      </w:tr>
      <w:tr w:rsidR="00A06059" w:rsidRPr="00A06059" w14:paraId="2CF45CB5" w14:textId="77777777" w:rsidTr="00DE54FC">
        <w:trPr>
          <w:trHeight w:val="231"/>
        </w:trPr>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6C6432F8" w14:textId="77777777" w:rsidR="00A06059" w:rsidRPr="00A06059" w:rsidRDefault="00A06059" w:rsidP="00A06059">
            <w:r w:rsidRPr="00A06059">
              <w:t>Выделено бюджетных средств на паспортизацию, тыс.руб.</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5B0434FA" w14:textId="77777777" w:rsidR="00A06059" w:rsidRPr="00A06059" w:rsidRDefault="00A06059" w:rsidP="00A06059">
            <w:pPr>
              <w:jc w:val="center"/>
              <w:rPr>
                <w:b/>
                <w:bCs/>
              </w:rPr>
            </w:pPr>
            <w:r w:rsidRPr="00A06059">
              <w:rPr>
                <w:b/>
                <w:bCs/>
              </w:rPr>
              <w:t>438</w:t>
            </w:r>
          </w:p>
        </w:tc>
        <w:tc>
          <w:tcPr>
            <w:tcW w:w="1701" w:type="dxa"/>
            <w:tcBorders>
              <w:top w:val="single" w:sz="6" w:space="0" w:color="auto"/>
              <w:left w:val="single" w:sz="6" w:space="0" w:color="auto"/>
              <w:bottom w:val="single" w:sz="6" w:space="0" w:color="auto"/>
              <w:right w:val="single" w:sz="6" w:space="0" w:color="auto"/>
            </w:tcBorders>
          </w:tcPr>
          <w:p w14:paraId="4B712F6A" w14:textId="77777777" w:rsidR="00A06059" w:rsidRPr="00A06059" w:rsidRDefault="00A06059" w:rsidP="00A06059">
            <w:pPr>
              <w:jc w:val="center"/>
              <w:rPr>
                <w:b/>
                <w:bCs/>
              </w:rPr>
            </w:pPr>
            <w:r w:rsidRPr="00A06059">
              <w:rPr>
                <w:b/>
                <w:bCs/>
              </w:rPr>
              <w:t>361</w:t>
            </w:r>
          </w:p>
        </w:tc>
        <w:tc>
          <w:tcPr>
            <w:tcW w:w="1701" w:type="dxa"/>
            <w:tcBorders>
              <w:top w:val="single" w:sz="6" w:space="0" w:color="auto"/>
              <w:left w:val="single" w:sz="6" w:space="0" w:color="auto"/>
              <w:bottom w:val="single" w:sz="6" w:space="0" w:color="auto"/>
              <w:right w:val="single" w:sz="6" w:space="0" w:color="auto"/>
            </w:tcBorders>
            <w:vAlign w:val="center"/>
          </w:tcPr>
          <w:p w14:paraId="5034D21E" w14:textId="77777777" w:rsidR="00A06059" w:rsidRPr="00A06059" w:rsidRDefault="00A06059" w:rsidP="00A06059">
            <w:pPr>
              <w:jc w:val="center"/>
              <w:rPr>
                <w:b/>
                <w:bCs/>
              </w:rPr>
            </w:pPr>
            <w:r w:rsidRPr="00A06059">
              <w:rPr>
                <w:b/>
                <w:bCs/>
              </w:rPr>
              <w:t>325</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156DB639" w14:textId="77777777" w:rsidR="00A06059" w:rsidRPr="00A06059" w:rsidRDefault="00A06059" w:rsidP="00A06059">
            <w:pPr>
              <w:jc w:val="center"/>
              <w:rPr>
                <w:b/>
                <w:bCs/>
              </w:rPr>
            </w:pPr>
            <w:r w:rsidRPr="00A06059">
              <w:rPr>
                <w:b/>
                <w:bCs/>
              </w:rPr>
              <w:t>-9,9</w:t>
            </w:r>
          </w:p>
        </w:tc>
      </w:tr>
      <w:tr w:rsidR="00A06059" w:rsidRPr="00A06059" w14:paraId="509279EA" w14:textId="77777777" w:rsidTr="00DE54FC">
        <w:trPr>
          <w:trHeight w:val="220"/>
        </w:trPr>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359567D7" w14:textId="77777777" w:rsidR="00A06059" w:rsidRPr="00A06059" w:rsidRDefault="00A06059" w:rsidP="00A06059">
            <w:r w:rsidRPr="00A06059">
              <w:t>Заключено муниципальных контрактов и договоров на проведение технической инвентаризации, ед.</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3FBD8603" w14:textId="77777777" w:rsidR="00A06059" w:rsidRPr="00A06059" w:rsidRDefault="00A06059" w:rsidP="00A06059">
            <w:pPr>
              <w:jc w:val="center"/>
              <w:rPr>
                <w:b/>
                <w:bCs/>
              </w:rPr>
            </w:pPr>
            <w:r w:rsidRPr="00A06059">
              <w:rPr>
                <w:b/>
                <w:bCs/>
              </w:rPr>
              <w:t>5</w:t>
            </w:r>
          </w:p>
        </w:tc>
        <w:tc>
          <w:tcPr>
            <w:tcW w:w="1701" w:type="dxa"/>
            <w:tcBorders>
              <w:top w:val="single" w:sz="6" w:space="0" w:color="auto"/>
              <w:left w:val="single" w:sz="6" w:space="0" w:color="auto"/>
              <w:bottom w:val="single" w:sz="6" w:space="0" w:color="auto"/>
              <w:right w:val="single" w:sz="6" w:space="0" w:color="auto"/>
            </w:tcBorders>
            <w:vAlign w:val="center"/>
          </w:tcPr>
          <w:p w14:paraId="64CAF1F0" w14:textId="77777777" w:rsidR="00A06059" w:rsidRPr="00A06059" w:rsidRDefault="00A06059" w:rsidP="00A06059">
            <w:pPr>
              <w:jc w:val="center"/>
              <w:rPr>
                <w:b/>
                <w:bCs/>
              </w:rPr>
            </w:pPr>
            <w:r w:rsidRPr="00A06059">
              <w:rPr>
                <w:b/>
                <w:bCs/>
              </w:rPr>
              <w:t>3</w:t>
            </w:r>
          </w:p>
        </w:tc>
        <w:tc>
          <w:tcPr>
            <w:tcW w:w="1701" w:type="dxa"/>
            <w:tcBorders>
              <w:top w:val="single" w:sz="6" w:space="0" w:color="auto"/>
              <w:left w:val="single" w:sz="6" w:space="0" w:color="auto"/>
              <w:bottom w:val="single" w:sz="6" w:space="0" w:color="auto"/>
              <w:right w:val="single" w:sz="6" w:space="0" w:color="auto"/>
            </w:tcBorders>
            <w:vAlign w:val="center"/>
          </w:tcPr>
          <w:p w14:paraId="58B05DA7" w14:textId="77777777" w:rsidR="00A06059" w:rsidRPr="00A06059" w:rsidRDefault="00A06059" w:rsidP="00A06059">
            <w:pPr>
              <w:jc w:val="center"/>
              <w:rPr>
                <w:b/>
                <w:bCs/>
              </w:rPr>
            </w:pPr>
            <w:r w:rsidRPr="00A06059">
              <w:rPr>
                <w:b/>
                <w:bCs/>
              </w:rPr>
              <w:t>9</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0105A4DE" w14:textId="77777777" w:rsidR="00A06059" w:rsidRPr="00A06059" w:rsidRDefault="00A06059" w:rsidP="00A06059">
            <w:pPr>
              <w:jc w:val="center"/>
              <w:rPr>
                <w:b/>
                <w:bCs/>
              </w:rPr>
            </w:pPr>
            <w:r w:rsidRPr="00A06059">
              <w:rPr>
                <w:b/>
                <w:bCs/>
              </w:rPr>
              <w:t>+200,0</w:t>
            </w:r>
          </w:p>
        </w:tc>
      </w:tr>
      <w:tr w:rsidR="00A06059" w:rsidRPr="00A06059" w14:paraId="0A0B094C" w14:textId="77777777" w:rsidTr="00DE54FC">
        <w:trPr>
          <w:trHeight w:val="220"/>
        </w:trPr>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1E5BF8BA" w14:textId="77777777" w:rsidR="00A06059" w:rsidRPr="00A06059" w:rsidRDefault="00A06059" w:rsidP="00A06059">
            <w:r w:rsidRPr="00A06059">
              <w:t>Освоено средств, тыс.руб., в том числе:</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4961BA08" w14:textId="77777777" w:rsidR="00A06059" w:rsidRPr="00A06059" w:rsidRDefault="00A06059" w:rsidP="00A06059">
            <w:pPr>
              <w:jc w:val="center"/>
              <w:rPr>
                <w:b/>
                <w:bCs/>
              </w:rPr>
            </w:pPr>
            <w:r w:rsidRPr="00A06059">
              <w:rPr>
                <w:b/>
                <w:bCs/>
              </w:rPr>
              <w:t>438</w:t>
            </w:r>
          </w:p>
        </w:tc>
        <w:tc>
          <w:tcPr>
            <w:tcW w:w="1701" w:type="dxa"/>
            <w:tcBorders>
              <w:top w:val="single" w:sz="6" w:space="0" w:color="auto"/>
              <w:left w:val="single" w:sz="6" w:space="0" w:color="auto"/>
              <w:bottom w:val="single" w:sz="6" w:space="0" w:color="auto"/>
              <w:right w:val="single" w:sz="6" w:space="0" w:color="auto"/>
            </w:tcBorders>
          </w:tcPr>
          <w:p w14:paraId="452AA32B" w14:textId="77777777" w:rsidR="00A06059" w:rsidRPr="00A06059" w:rsidRDefault="00A06059" w:rsidP="00A06059">
            <w:pPr>
              <w:jc w:val="center"/>
              <w:rPr>
                <w:b/>
                <w:bCs/>
              </w:rPr>
            </w:pPr>
            <w:r w:rsidRPr="00A06059">
              <w:rPr>
                <w:b/>
                <w:bCs/>
              </w:rPr>
              <w:t>361</w:t>
            </w:r>
          </w:p>
        </w:tc>
        <w:tc>
          <w:tcPr>
            <w:tcW w:w="1701" w:type="dxa"/>
            <w:tcBorders>
              <w:top w:val="single" w:sz="6" w:space="0" w:color="auto"/>
              <w:left w:val="single" w:sz="6" w:space="0" w:color="auto"/>
              <w:bottom w:val="single" w:sz="6" w:space="0" w:color="auto"/>
              <w:right w:val="single" w:sz="6" w:space="0" w:color="auto"/>
            </w:tcBorders>
            <w:vAlign w:val="center"/>
          </w:tcPr>
          <w:p w14:paraId="0FC26F6E" w14:textId="77777777" w:rsidR="00A06059" w:rsidRPr="00A06059" w:rsidRDefault="00A06059" w:rsidP="00A06059">
            <w:pPr>
              <w:jc w:val="center"/>
              <w:rPr>
                <w:b/>
                <w:bCs/>
              </w:rPr>
            </w:pPr>
            <w:r w:rsidRPr="00A06059">
              <w:rPr>
                <w:b/>
                <w:bCs/>
              </w:rPr>
              <w:t>322</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31399B64" w14:textId="77777777" w:rsidR="00A06059" w:rsidRPr="00A06059" w:rsidRDefault="00A06059" w:rsidP="00A06059">
            <w:pPr>
              <w:jc w:val="center"/>
              <w:rPr>
                <w:b/>
                <w:bCs/>
              </w:rPr>
            </w:pPr>
            <w:r w:rsidRPr="00A06059">
              <w:rPr>
                <w:b/>
                <w:bCs/>
              </w:rPr>
              <w:t>-10,8</w:t>
            </w:r>
          </w:p>
        </w:tc>
      </w:tr>
      <w:tr w:rsidR="00A06059" w:rsidRPr="00A06059" w14:paraId="6E4C6022" w14:textId="77777777" w:rsidTr="00DE54FC">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64706466" w14:textId="77777777" w:rsidR="00A06059" w:rsidRPr="00A06059" w:rsidRDefault="00A06059" w:rsidP="00A06059">
            <w:r w:rsidRPr="00A06059">
              <w:t>- бюджетных средств</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46C89B4F" w14:textId="77777777" w:rsidR="00A06059" w:rsidRPr="00A06059" w:rsidRDefault="00A06059" w:rsidP="00A06059">
            <w:pPr>
              <w:jc w:val="center"/>
            </w:pPr>
            <w:r w:rsidRPr="00A06059">
              <w:t>438</w:t>
            </w:r>
          </w:p>
        </w:tc>
        <w:tc>
          <w:tcPr>
            <w:tcW w:w="1701" w:type="dxa"/>
            <w:tcBorders>
              <w:top w:val="single" w:sz="6" w:space="0" w:color="auto"/>
              <w:left w:val="single" w:sz="6" w:space="0" w:color="auto"/>
              <w:bottom w:val="single" w:sz="6" w:space="0" w:color="auto"/>
              <w:right w:val="single" w:sz="6" w:space="0" w:color="auto"/>
            </w:tcBorders>
          </w:tcPr>
          <w:p w14:paraId="18FB0203" w14:textId="77777777" w:rsidR="00A06059" w:rsidRPr="00A06059" w:rsidRDefault="00A06059" w:rsidP="00A06059">
            <w:pPr>
              <w:jc w:val="center"/>
            </w:pPr>
            <w:r w:rsidRPr="00A06059">
              <w:t>361</w:t>
            </w:r>
          </w:p>
        </w:tc>
        <w:tc>
          <w:tcPr>
            <w:tcW w:w="1701" w:type="dxa"/>
            <w:tcBorders>
              <w:top w:val="single" w:sz="6" w:space="0" w:color="auto"/>
              <w:left w:val="single" w:sz="6" w:space="0" w:color="auto"/>
              <w:bottom w:val="single" w:sz="6" w:space="0" w:color="auto"/>
              <w:right w:val="single" w:sz="6" w:space="0" w:color="auto"/>
            </w:tcBorders>
            <w:vAlign w:val="center"/>
          </w:tcPr>
          <w:p w14:paraId="7088FE89" w14:textId="77777777" w:rsidR="00A06059" w:rsidRPr="00A06059" w:rsidRDefault="00A06059" w:rsidP="00A06059">
            <w:pPr>
              <w:jc w:val="center"/>
            </w:pPr>
            <w:r w:rsidRPr="00A06059">
              <w:t>322</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5299B89E" w14:textId="77777777" w:rsidR="00A06059" w:rsidRPr="00A06059" w:rsidRDefault="00A06059" w:rsidP="00A06059">
            <w:pPr>
              <w:jc w:val="center"/>
            </w:pPr>
            <w:r w:rsidRPr="00A06059">
              <w:t>-10,8</w:t>
            </w:r>
          </w:p>
        </w:tc>
      </w:tr>
      <w:tr w:rsidR="00A06059" w:rsidRPr="00A06059" w14:paraId="2606923B" w14:textId="77777777" w:rsidTr="00DE54FC">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0310F749" w14:textId="77777777" w:rsidR="00A06059" w:rsidRPr="00A06059" w:rsidRDefault="00A06059" w:rsidP="00A06059">
            <w:r w:rsidRPr="00A06059">
              <w:t>- средств арендаторов</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3CEB539B" w14:textId="77777777" w:rsidR="00A06059" w:rsidRPr="00A06059" w:rsidRDefault="00A06059" w:rsidP="00A06059">
            <w:pPr>
              <w:jc w:val="center"/>
            </w:pPr>
            <w:r w:rsidRPr="00A06059">
              <w:t>-</w:t>
            </w:r>
          </w:p>
        </w:tc>
        <w:tc>
          <w:tcPr>
            <w:tcW w:w="1701" w:type="dxa"/>
            <w:tcBorders>
              <w:top w:val="single" w:sz="6" w:space="0" w:color="auto"/>
              <w:left w:val="single" w:sz="6" w:space="0" w:color="auto"/>
              <w:bottom w:val="single" w:sz="6" w:space="0" w:color="auto"/>
              <w:right w:val="single" w:sz="6" w:space="0" w:color="auto"/>
            </w:tcBorders>
          </w:tcPr>
          <w:p w14:paraId="2AF341F8" w14:textId="77777777" w:rsidR="00A06059" w:rsidRPr="00A06059" w:rsidRDefault="00A06059" w:rsidP="00A06059">
            <w:pPr>
              <w:jc w:val="center"/>
            </w:pPr>
            <w:r w:rsidRPr="00A06059">
              <w:t>-</w:t>
            </w:r>
          </w:p>
        </w:tc>
        <w:tc>
          <w:tcPr>
            <w:tcW w:w="1701" w:type="dxa"/>
            <w:tcBorders>
              <w:top w:val="single" w:sz="6" w:space="0" w:color="auto"/>
              <w:left w:val="single" w:sz="6" w:space="0" w:color="auto"/>
              <w:bottom w:val="single" w:sz="6" w:space="0" w:color="auto"/>
              <w:right w:val="single" w:sz="6" w:space="0" w:color="auto"/>
            </w:tcBorders>
            <w:vAlign w:val="center"/>
          </w:tcPr>
          <w:p w14:paraId="51369DB6" w14:textId="77777777" w:rsidR="00A06059" w:rsidRPr="00A06059" w:rsidRDefault="00A06059" w:rsidP="00A06059">
            <w:pPr>
              <w:jc w:val="center"/>
            </w:pPr>
            <w:r w:rsidRPr="00A06059">
              <w:t>-</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374D280F" w14:textId="77777777" w:rsidR="00A06059" w:rsidRPr="00A06059" w:rsidRDefault="00A06059" w:rsidP="00A06059">
            <w:pPr>
              <w:jc w:val="center"/>
            </w:pPr>
            <w:r w:rsidRPr="00A06059">
              <w:t>-</w:t>
            </w:r>
          </w:p>
        </w:tc>
      </w:tr>
      <w:tr w:rsidR="00A06059" w:rsidRPr="00A06059" w14:paraId="65AC096D" w14:textId="77777777" w:rsidTr="00DE54FC">
        <w:tc>
          <w:tcPr>
            <w:tcW w:w="7621" w:type="dxa"/>
            <w:tcBorders>
              <w:top w:val="single" w:sz="6" w:space="0" w:color="auto"/>
              <w:left w:val="single" w:sz="6" w:space="0" w:color="auto"/>
              <w:bottom w:val="single" w:sz="6" w:space="0" w:color="auto"/>
              <w:right w:val="single" w:sz="6" w:space="0" w:color="auto"/>
            </w:tcBorders>
            <w:shd w:val="clear" w:color="auto" w:fill="auto"/>
            <w:vAlign w:val="center"/>
          </w:tcPr>
          <w:p w14:paraId="65249F8C" w14:textId="77777777" w:rsidR="00A06059" w:rsidRPr="00A06059" w:rsidRDefault="00A06059" w:rsidP="00A06059">
            <w:r w:rsidRPr="00A06059">
              <w:t>% освоения</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4909ADF4" w14:textId="77777777" w:rsidR="00A06059" w:rsidRPr="00A06059" w:rsidRDefault="00A06059" w:rsidP="00A06059">
            <w:pPr>
              <w:jc w:val="center"/>
              <w:rPr>
                <w:b/>
              </w:rPr>
            </w:pPr>
            <w:r w:rsidRPr="00A06059">
              <w:rPr>
                <w:b/>
              </w:rPr>
              <w:t>100</w:t>
            </w:r>
          </w:p>
        </w:tc>
        <w:tc>
          <w:tcPr>
            <w:tcW w:w="1701" w:type="dxa"/>
            <w:tcBorders>
              <w:top w:val="single" w:sz="6" w:space="0" w:color="auto"/>
              <w:left w:val="single" w:sz="6" w:space="0" w:color="auto"/>
              <w:bottom w:val="single" w:sz="6" w:space="0" w:color="auto"/>
              <w:right w:val="single" w:sz="6" w:space="0" w:color="auto"/>
            </w:tcBorders>
          </w:tcPr>
          <w:p w14:paraId="1363394B" w14:textId="77777777" w:rsidR="00A06059" w:rsidRPr="00A06059" w:rsidRDefault="00A06059" w:rsidP="00A06059">
            <w:pPr>
              <w:jc w:val="center"/>
              <w:rPr>
                <w:b/>
              </w:rPr>
            </w:pPr>
            <w:r w:rsidRPr="00A06059">
              <w:rPr>
                <w:b/>
              </w:rPr>
              <w:t>100</w:t>
            </w:r>
          </w:p>
        </w:tc>
        <w:tc>
          <w:tcPr>
            <w:tcW w:w="1701" w:type="dxa"/>
            <w:tcBorders>
              <w:top w:val="single" w:sz="6" w:space="0" w:color="auto"/>
              <w:left w:val="single" w:sz="6" w:space="0" w:color="auto"/>
              <w:bottom w:val="single" w:sz="6" w:space="0" w:color="auto"/>
              <w:right w:val="single" w:sz="6" w:space="0" w:color="auto"/>
            </w:tcBorders>
            <w:vAlign w:val="center"/>
          </w:tcPr>
          <w:p w14:paraId="6099A8F1" w14:textId="77777777" w:rsidR="00A06059" w:rsidRPr="00A06059" w:rsidRDefault="00A06059" w:rsidP="00A06059">
            <w:pPr>
              <w:jc w:val="center"/>
              <w:rPr>
                <w:b/>
              </w:rPr>
            </w:pPr>
            <w:r w:rsidRPr="00A06059">
              <w:rPr>
                <w:b/>
              </w:rPr>
              <w:t>99</w:t>
            </w:r>
          </w:p>
        </w:tc>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01F31652" w14:textId="77777777" w:rsidR="00A06059" w:rsidRPr="00A06059" w:rsidRDefault="00A06059" w:rsidP="00A06059">
            <w:pPr>
              <w:jc w:val="center"/>
              <w:rPr>
                <w:b/>
              </w:rPr>
            </w:pPr>
            <w:r w:rsidRPr="00A06059">
              <w:rPr>
                <w:b/>
              </w:rPr>
              <w:t>-</w:t>
            </w:r>
          </w:p>
        </w:tc>
      </w:tr>
    </w:tbl>
    <w:p w14:paraId="13F278F0" w14:textId="77777777" w:rsidR="00A06059" w:rsidRPr="00A06059" w:rsidRDefault="00A06059" w:rsidP="00A06059">
      <w:pPr>
        <w:ind w:firstLine="720"/>
        <w:rPr>
          <w:sz w:val="24"/>
          <w:szCs w:val="24"/>
          <w:lang w:val="x-none" w:eastAsia="x-none"/>
        </w:rPr>
      </w:pPr>
      <w:r w:rsidRPr="00A06059">
        <w:rPr>
          <w:sz w:val="24"/>
          <w:szCs w:val="24"/>
        </w:rPr>
        <w:t xml:space="preserve">В 2019 году Комитет заключил контракты на оказание услуг по инвентаризации, паспортизации объектов недвижимости, по результатам которых изготовлены технические паспорта (планы) на 24 объекта недвижимости </w:t>
      </w:r>
      <w:r w:rsidRPr="00A06059">
        <w:rPr>
          <w:sz w:val="24"/>
          <w:szCs w:val="24"/>
          <w:lang w:val="x-none" w:eastAsia="x-none"/>
        </w:rPr>
        <w:t>(нежилые здания, сети водоотведения, автомобильные дороги).</w:t>
      </w:r>
    </w:p>
    <w:p w14:paraId="58164D9A" w14:textId="77777777" w:rsidR="00A06059" w:rsidRPr="00A06059" w:rsidRDefault="00A06059" w:rsidP="00A06059">
      <w:pPr>
        <w:ind w:firstLine="720"/>
        <w:jc w:val="both"/>
        <w:rPr>
          <w:sz w:val="24"/>
          <w:szCs w:val="24"/>
          <w:lang w:eastAsia="x-none"/>
        </w:rPr>
      </w:pPr>
      <w:bookmarkStart w:id="1" w:name="_Hlk37933627"/>
      <w:r w:rsidRPr="00A06059">
        <w:rPr>
          <w:sz w:val="24"/>
          <w:szCs w:val="24"/>
          <w:lang w:eastAsia="x-none"/>
        </w:rPr>
        <w:t>Уменьшение в 2019 году количества изготовленных технических паспортов (планов) на объекты недвижимости  связано с необходимостью подготовки технической документации на выявленные бесхозяйные объекты недвижимости, которые подлежали учёту  в качестве бесхозяйных в 2019 году, соответственно, в связи с этим наблюдается снижение расходов на сумму 39 тыс. руб. по отношению к 2018 году, в котором выявлено большое количество бесхозяйных объектов инженерной инфраструктуры и постановлены на кадастровый учёт.</w:t>
      </w:r>
    </w:p>
    <w:bookmarkEnd w:id="1"/>
    <w:p w14:paraId="6AABF28C" w14:textId="77777777" w:rsidR="00A06059" w:rsidRPr="00A06059" w:rsidRDefault="00A06059" w:rsidP="00A06059">
      <w:pPr>
        <w:ind w:firstLine="720"/>
        <w:jc w:val="both"/>
        <w:rPr>
          <w:sz w:val="24"/>
          <w:szCs w:val="24"/>
        </w:rPr>
      </w:pPr>
      <w:r w:rsidRPr="00A06059">
        <w:rPr>
          <w:sz w:val="24"/>
          <w:szCs w:val="24"/>
        </w:rPr>
        <w:t xml:space="preserve">   </w:t>
      </w:r>
    </w:p>
    <w:p w14:paraId="6184CA63" w14:textId="77777777" w:rsidR="00A06059" w:rsidRPr="00A06059" w:rsidRDefault="00A06059" w:rsidP="00A06059">
      <w:pPr>
        <w:jc w:val="center"/>
        <w:rPr>
          <w:sz w:val="24"/>
          <w:szCs w:val="24"/>
          <w:u w:val="single"/>
        </w:rPr>
      </w:pPr>
      <w:r w:rsidRPr="00A06059">
        <w:rPr>
          <w:sz w:val="24"/>
          <w:szCs w:val="24"/>
          <w:u w:val="single"/>
        </w:rPr>
        <w:t>Сведения о регистрации прав собственности на объекты недвижимости</w:t>
      </w:r>
    </w:p>
    <w:p w14:paraId="3E551686" w14:textId="77777777" w:rsidR="00A06059" w:rsidRPr="00A06059" w:rsidRDefault="00A06059" w:rsidP="00A06059">
      <w:pPr>
        <w:rPr>
          <w:sz w:val="24"/>
          <w:szCs w:val="24"/>
        </w:rPr>
      </w:pPr>
    </w:p>
    <w:tbl>
      <w:tblPr>
        <w:tblW w:w="155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621"/>
        <w:gridCol w:w="1559"/>
        <w:gridCol w:w="1843"/>
        <w:gridCol w:w="1134"/>
        <w:gridCol w:w="3400"/>
      </w:tblGrid>
      <w:tr w:rsidR="00A06059" w:rsidRPr="00A06059" w14:paraId="12BA6F19" w14:textId="77777777" w:rsidTr="00DE54FC">
        <w:tc>
          <w:tcPr>
            <w:tcW w:w="7621" w:type="dxa"/>
            <w:tcBorders>
              <w:top w:val="single" w:sz="6" w:space="0" w:color="auto"/>
              <w:left w:val="single" w:sz="6" w:space="0" w:color="auto"/>
              <w:bottom w:val="single" w:sz="6" w:space="0" w:color="auto"/>
              <w:right w:val="single" w:sz="6" w:space="0" w:color="auto"/>
            </w:tcBorders>
            <w:shd w:val="clear" w:color="auto" w:fill="D9D9D9"/>
            <w:vAlign w:val="center"/>
          </w:tcPr>
          <w:p w14:paraId="614DF55C" w14:textId="77777777" w:rsidR="00A06059" w:rsidRPr="00A06059" w:rsidRDefault="00A06059" w:rsidP="00A06059">
            <w:pPr>
              <w:jc w:val="center"/>
            </w:pPr>
            <w:r w:rsidRPr="00A06059">
              <w:t>Показатели</w:t>
            </w:r>
          </w:p>
        </w:tc>
        <w:tc>
          <w:tcPr>
            <w:tcW w:w="1559" w:type="dxa"/>
            <w:tcBorders>
              <w:top w:val="single" w:sz="6" w:space="0" w:color="auto"/>
              <w:left w:val="single" w:sz="6" w:space="0" w:color="auto"/>
              <w:bottom w:val="single" w:sz="6" w:space="0" w:color="auto"/>
              <w:right w:val="single" w:sz="6" w:space="0" w:color="auto"/>
            </w:tcBorders>
            <w:shd w:val="clear" w:color="auto" w:fill="D9D9D9"/>
            <w:vAlign w:val="center"/>
          </w:tcPr>
          <w:p w14:paraId="06CAACBB" w14:textId="77777777" w:rsidR="00A06059" w:rsidRPr="00A06059" w:rsidRDefault="00A06059" w:rsidP="00A06059">
            <w:pPr>
              <w:jc w:val="center"/>
              <w:rPr>
                <w:b/>
              </w:rPr>
            </w:pPr>
            <w:r w:rsidRPr="00A06059">
              <w:rPr>
                <w:b/>
              </w:rPr>
              <w:t>2017 г.</w:t>
            </w:r>
          </w:p>
        </w:tc>
        <w:tc>
          <w:tcPr>
            <w:tcW w:w="1843" w:type="dxa"/>
            <w:tcBorders>
              <w:top w:val="single" w:sz="6" w:space="0" w:color="auto"/>
              <w:left w:val="single" w:sz="6" w:space="0" w:color="auto"/>
              <w:bottom w:val="single" w:sz="6" w:space="0" w:color="auto"/>
              <w:right w:val="single" w:sz="6" w:space="0" w:color="auto"/>
            </w:tcBorders>
            <w:shd w:val="clear" w:color="auto" w:fill="D9D9D9"/>
          </w:tcPr>
          <w:p w14:paraId="28514166" w14:textId="77777777" w:rsidR="00A06059" w:rsidRPr="00A06059" w:rsidRDefault="00A06059" w:rsidP="00A06059">
            <w:pPr>
              <w:jc w:val="center"/>
              <w:rPr>
                <w:b/>
              </w:rPr>
            </w:pPr>
            <w:r w:rsidRPr="00A06059">
              <w:rPr>
                <w:b/>
              </w:rPr>
              <w:t>2018 г.</w:t>
            </w:r>
          </w:p>
        </w:tc>
        <w:tc>
          <w:tcPr>
            <w:tcW w:w="1134" w:type="dxa"/>
            <w:tcBorders>
              <w:top w:val="single" w:sz="6" w:space="0" w:color="auto"/>
              <w:left w:val="single" w:sz="6" w:space="0" w:color="auto"/>
              <w:bottom w:val="single" w:sz="6" w:space="0" w:color="auto"/>
              <w:right w:val="single" w:sz="6" w:space="0" w:color="auto"/>
            </w:tcBorders>
            <w:shd w:val="clear" w:color="auto" w:fill="D9D9D9"/>
            <w:vAlign w:val="center"/>
          </w:tcPr>
          <w:p w14:paraId="5046BA20" w14:textId="77777777" w:rsidR="00A06059" w:rsidRPr="00A06059" w:rsidRDefault="00A06059" w:rsidP="00A06059">
            <w:pPr>
              <w:jc w:val="center"/>
              <w:rPr>
                <w:b/>
              </w:rPr>
            </w:pPr>
            <w:r w:rsidRPr="00A06059">
              <w:rPr>
                <w:b/>
              </w:rPr>
              <w:t>2019 г.</w:t>
            </w:r>
          </w:p>
        </w:tc>
        <w:tc>
          <w:tcPr>
            <w:tcW w:w="3400" w:type="dxa"/>
            <w:tcBorders>
              <w:top w:val="single" w:sz="6" w:space="0" w:color="auto"/>
              <w:left w:val="single" w:sz="6" w:space="0" w:color="auto"/>
              <w:bottom w:val="single" w:sz="6" w:space="0" w:color="auto"/>
              <w:right w:val="single" w:sz="6" w:space="0" w:color="auto"/>
            </w:tcBorders>
            <w:shd w:val="clear" w:color="auto" w:fill="D9D9D9"/>
            <w:vAlign w:val="center"/>
          </w:tcPr>
          <w:p w14:paraId="445F2FD2" w14:textId="77777777" w:rsidR="00A06059" w:rsidRPr="00A06059" w:rsidRDefault="00A06059" w:rsidP="00A06059">
            <w:pPr>
              <w:jc w:val="center"/>
              <w:rPr>
                <w:b/>
              </w:rPr>
            </w:pPr>
            <w:r w:rsidRPr="00A06059">
              <w:rPr>
                <w:b/>
              </w:rPr>
              <w:t>Динамика, %</w:t>
            </w:r>
          </w:p>
        </w:tc>
      </w:tr>
      <w:tr w:rsidR="00A06059" w:rsidRPr="00A06059" w14:paraId="3A1E8D03" w14:textId="77777777" w:rsidTr="00DE54FC">
        <w:tc>
          <w:tcPr>
            <w:tcW w:w="7621" w:type="dxa"/>
            <w:tcBorders>
              <w:top w:val="single" w:sz="6" w:space="0" w:color="auto"/>
              <w:left w:val="single" w:sz="6" w:space="0" w:color="auto"/>
              <w:bottom w:val="single" w:sz="6" w:space="0" w:color="auto"/>
              <w:right w:val="single" w:sz="6" w:space="0" w:color="auto"/>
            </w:tcBorders>
          </w:tcPr>
          <w:p w14:paraId="1544C376" w14:textId="77777777" w:rsidR="00A06059" w:rsidRPr="00A06059" w:rsidRDefault="00A06059" w:rsidP="00A06059">
            <w:r w:rsidRPr="00A06059">
              <w:t>Зарегистрировано право муниципальной собственности</w:t>
            </w:r>
          </w:p>
        </w:tc>
        <w:tc>
          <w:tcPr>
            <w:tcW w:w="1559" w:type="dxa"/>
            <w:tcBorders>
              <w:top w:val="single" w:sz="6" w:space="0" w:color="auto"/>
              <w:left w:val="single" w:sz="6" w:space="0" w:color="auto"/>
              <w:bottom w:val="single" w:sz="6" w:space="0" w:color="auto"/>
              <w:right w:val="single" w:sz="6" w:space="0" w:color="auto"/>
            </w:tcBorders>
            <w:vAlign w:val="center"/>
          </w:tcPr>
          <w:p w14:paraId="0A0B543F" w14:textId="77777777" w:rsidR="00A06059" w:rsidRPr="00A06059" w:rsidRDefault="00A06059" w:rsidP="00A06059">
            <w:pPr>
              <w:jc w:val="center"/>
              <w:rPr>
                <w:b/>
              </w:rPr>
            </w:pPr>
            <w:r w:rsidRPr="00A06059">
              <w:rPr>
                <w:b/>
              </w:rPr>
              <w:t>76</w:t>
            </w:r>
          </w:p>
        </w:tc>
        <w:tc>
          <w:tcPr>
            <w:tcW w:w="1843" w:type="dxa"/>
            <w:tcBorders>
              <w:top w:val="single" w:sz="6" w:space="0" w:color="auto"/>
              <w:left w:val="single" w:sz="6" w:space="0" w:color="auto"/>
              <w:bottom w:val="single" w:sz="6" w:space="0" w:color="auto"/>
              <w:right w:val="single" w:sz="6" w:space="0" w:color="auto"/>
            </w:tcBorders>
            <w:vAlign w:val="center"/>
          </w:tcPr>
          <w:p w14:paraId="6FABA836" w14:textId="77777777" w:rsidR="00A06059" w:rsidRPr="00A06059" w:rsidRDefault="00A06059" w:rsidP="00A06059">
            <w:pPr>
              <w:jc w:val="center"/>
              <w:rPr>
                <w:b/>
              </w:rPr>
            </w:pPr>
            <w:r w:rsidRPr="00A06059">
              <w:rPr>
                <w:b/>
              </w:rPr>
              <w:t>57</w:t>
            </w:r>
          </w:p>
        </w:tc>
        <w:tc>
          <w:tcPr>
            <w:tcW w:w="1134" w:type="dxa"/>
            <w:tcBorders>
              <w:top w:val="single" w:sz="6" w:space="0" w:color="auto"/>
              <w:left w:val="single" w:sz="6" w:space="0" w:color="auto"/>
              <w:bottom w:val="single" w:sz="6" w:space="0" w:color="auto"/>
              <w:right w:val="single" w:sz="6" w:space="0" w:color="auto"/>
            </w:tcBorders>
            <w:vAlign w:val="center"/>
          </w:tcPr>
          <w:p w14:paraId="276109B8" w14:textId="77777777" w:rsidR="00A06059" w:rsidRPr="00A06059" w:rsidRDefault="00A06059" w:rsidP="00A06059">
            <w:pPr>
              <w:jc w:val="center"/>
              <w:rPr>
                <w:b/>
              </w:rPr>
            </w:pPr>
            <w:r w:rsidRPr="00A06059">
              <w:rPr>
                <w:b/>
              </w:rPr>
              <w:t>58</w:t>
            </w:r>
          </w:p>
        </w:tc>
        <w:tc>
          <w:tcPr>
            <w:tcW w:w="3400" w:type="dxa"/>
            <w:tcBorders>
              <w:top w:val="single" w:sz="6" w:space="0" w:color="auto"/>
              <w:left w:val="single" w:sz="6" w:space="0" w:color="auto"/>
              <w:bottom w:val="single" w:sz="6" w:space="0" w:color="auto"/>
              <w:right w:val="single" w:sz="6" w:space="0" w:color="auto"/>
            </w:tcBorders>
          </w:tcPr>
          <w:p w14:paraId="50BE931D" w14:textId="77777777" w:rsidR="00A06059" w:rsidRPr="00A06059" w:rsidRDefault="00A06059" w:rsidP="00A06059">
            <w:pPr>
              <w:jc w:val="center"/>
              <w:rPr>
                <w:b/>
              </w:rPr>
            </w:pPr>
            <w:r w:rsidRPr="00A06059">
              <w:rPr>
                <w:b/>
              </w:rPr>
              <w:t>+1,8</w:t>
            </w:r>
          </w:p>
        </w:tc>
      </w:tr>
      <w:tr w:rsidR="00A06059" w:rsidRPr="00A06059" w14:paraId="0FEE2937" w14:textId="77777777" w:rsidTr="00DE54FC">
        <w:tc>
          <w:tcPr>
            <w:tcW w:w="7621" w:type="dxa"/>
            <w:tcBorders>
              <w:top w:val="single" w:sz="6" w:space="0" w:color="auto"/>
              <w:left w:val="single" w:sz="6" w:space="0" w:color="auto"/>
              <w:bottom w:val="single" w:sz="6" w:space="0" w:color="auto"/>
              <w:right w:val="single" w:sz="6" w:space="0" w:color="auto"/>
            </w:tcBorders>
          </w:tcPr>
          <w:p w14:paraId="41147EE3" w14:textId="77777777" w:rsidR="00A06059" w:rsidRPr="00A06059" w:rsidRDefault="00A06059" w:rsidP="00A06059">
            <w:r w:rsidRPr="00A06059">
              <w:t>Зарегистрирован переход прав на недвижимое имущество</w:t>
            </w:r>
          </w:p>
        </w:tc>
        <w:tc>
          <w:tcPr>
            <w:tcW w:w="1559" w:type="dxa"/>
            <w:tcBorders>
              <w:top w:val="single" w:sz="6" w:space="0" w:color="auto"/>
              <w:left w:val="single" w:sz="6" w:space="0" w:color="auto"/>
              <w:bottom w:val="single" w:sz="6" w:space="0" w:color="auto"/>
              <w:right w:val="single" w:sz="6" w:space="0" w:color="auto"/>
            </w:tcBorders>
            <w:vAlign w:val="center"/>
          </w:tcPr>
          <w:p w14:paraId="4A54994A" w14:textId="77777777" w:rsidR="00A06059" w:rsidRPr="00A06059" w:rsidRDefault="00A06059" w:rsidP="00A06059">
            <w:pPr>
              <w:jc w:val="center"/>
              <w:rPr>
                <w:b/>
              </w:rPr>
            </w:pPr>
            <w:r w:rsidRPr="00A06059">
              <w:rPr>
                <w:b/>
              </w:rPr>
              <w:t>1</w:t>
            </w:r>
          </w:p>
        </w:tc>
        <w:tc>
          <w:tcPr>
            <w:tcW w:w="1843" w:type="dxa"/>
            <w:tcBorders>
              <w:top w:val="single" w:sz="6" w:space="0" w:color="auto"/>
              <w:left w:val="single" w:sz="6" w:space="0" w:color="auto"/>
              <w:bottom w:val="single" w:sz="6" w:space="0" w:color="auto"/>
              <w:right w:val="single" w:sz="6" w:space="0" w:color="auto"/>
            </w:tcBorders>
            <w:vAlign w:val="center"/>
          </w:tcPr>
          <w:p w14:paraId="2A898905" w14:textId="77777777" w:rsidR="00A06059" w:rsidRPr="00A06059" w:rsidRDefault="00A06059" w:rsidP="00A06059">
            <w:pPr>
              <w:jc w:val="center"/>
              <w:rPr>
                <w:b/>
              </w:rPr>
            </w:pPr>
            <w:r w:rsidRPr="00A06059">
              <w:rPr>
                <w:b/>
              </w:rPr>
              <w:t>3</w:t>
            </w:r>
          </w:p>
        </w:tc>
        <w:tc>
          <w:tcPr>
            <w:tcW w:w="1134" w:type="dxa"/>
            <w:tcBorders>
              <w:top w:val="single" w:sz="6" w:space="0" w:color="auto"/>
              <w:left w:val="single" w:sz="6" w:space="0" w:color="auto"/>
              <w:bottom w:val="single" w:sz="6" w:space="0" w:color="auto"/>
              <w:right w:val="single" w:sz="6" w:space="0" w:color="auto"/>
            </w:tcBorders>
            <w:vAlign w:val="center"/>
          </w:tcPr>
          <w:p w14:paraId="795A562F" w14:textId="77777777" w:rsidR="00A06059" w:rsidRPr="00A06059" w:rsidRDefault="00A06059" w:rsidP="00A06059">
            <w:pPr>
              <w:jc w:val="center"/>
              <w:rPr>
                <w:b/>
              </w:rPr>
            </w:pPr>
            <w:r w:rsidRPr="00A06059">
              <w:rPr>
                <w:b/>
              </w:rPr>
              <w:t>3</w:t>
            </w:r>
          </w:p>
        </w:tc>
        <w:tc>
          <w:tcPr>
            <w:tcW w:w="3400" w:type="dxa"/>
            <w:tcBorders>
              <w:top w:val="single" w:sz="6" w:space="0" w:color="auto"/>
              <w:left w:val="single" w:sz="6" w:space="0" w:color="auto"/>
              <w:bottom w:val="single" w:sz="6" w:space="0" w:color="auto"/>
              <w:right w:val="single" w:sz="6" w:space="0" w:color="auto"/>
            </w:tcBorders>
          </w:tcPr>
          <w:p w14:paraId="19A95352" w14:textId="77777777" w:rsidR="00A06059" w:rsidRPr="00A06059" w:rsidRDefault="00A06059" w:rsidP="00A06059">
            <w:pPr>
              <w:jc w:val="center"/>
              <w:rPr>
                <w:b/>
              </w:rPr>
            </w:pPr>
            <w:r w:rsidRPr="00A06059">
              <w:rPr>
                <w:b/>
              </w:rPr>
              <w:t>-</w:t>
            </w:r>
          </w:p>
        </w:tc>
      </w:tr>
      <w:tr w:rsidR="00A06059" w:rsidRPr="00A06059" w14:paraId="56C630DC" w14:textId="77777777" w:rsidTr="00DE54FC">
        <w:tc>
          <w:tcPr>
            <w:tcW w:w="7621" w:type="dxa"/>
            <w:tcBorders>
              <w:top w:val="single" w:sz="6" w:space="0" w:color="auto"/>
              <w:left w:val="single" w:sz="6" w:space="0" w:color="auto"/>
              <w:bottom w:val="single" w:sz="6" w:space="0" w:color="auto"/>
              <w:right w:val="single" w:sz="6" w:space="0" w:color="auto"/>
            </w:tcBorders>
          </w:tcPr>
          <w:p w14:paraId="3EAFCDD7" w14:textId="77777777" w:rsidR="00A06059" w:rsidRPr="00A06059" w:rsidRDefault="00A06059" w:rsidP="00A06059">
            <w:r w:rsidRPr="00A06059">
              <w:t xml:space="preserve">Подано заявлений о принятии на учёт в качестве бесхозяйных объектов недвижимости  </w:t>
            </w:r>
          </w:p>
        </w:tc>
        <w:tc>
          <w:tcPr>
            <w:tcW w:w="1559" w:type="dxa"/>
            <w:tcBorders>
              <w:top w:val="single" w:sz="6" w:space="0" w:color="auto"/>
              <w:left w:val="single" w:sz="6" w:space="0" w:color="auto"/>
              <w:bottom w:val="single" w:sz="6" w:space="0" w:color="auto"/>
              <w:right w:val="single" w:sz="6" w:space="0" w:color="auto"/>
            </w:tcBorders>
            <w:vAlign w:val="center"/>
          </w:tcPr>
          <w:p w14:paraId="7978870C" w14:textId="77777777" w:rsidR="00A06059" w:rsidRPr="00A06059" w:rsidRDefault="00A06059" w:rsidP="00A06059">
            <w:pPr>
              <w:jc w:val="center"/>
              <w:rPr>
                <w:b/>
              </w:rPr>
            </w:pPr>
            <w:r w:rsidRPr="00A06059">
              <w:rPr>
                <w:b/>
              </w:rPr>
              <w:t>37</w:t>
            </w:r>
          </w:p>
        </w:tc>
        <w:tc>
          <w:tcPr>
            <w:tcW w:w="1843" w:type="dxa"/>
            <w:tcBorders>
              <w:top w:val="single" w:sz="6" w:space="0" w:color="auto"/>
              <w:left w:val="single" w:sz="6" w:space="0" w:color="auto"/>
              <w:bottom w:val="single" w:sz="6" w:space="0" w:color="auto"/>
              <w:right w:val="single" w:sz="6" w:space="0" w:color="auto"/>
            </w:tcBorders>
            <w:vAlign w:val="center"/>
          </w:tcPr>
          <w:p w14:paraId="1FE1BE50" w14:textId="77777777" w:rsidR="00A06059" w:rsidRPr="00A06059" w:rsidRDefault="00A06059" w:rsidP="00A06059">
            <w:pPr>
              <w:jc w:val="center"/>
              <w:rPr>
                <w:b/>
              </w:rPr>
            </w:pPr>
            <w:r w:rsidRPr="00A06059">
              <w:rPr>
                <w:b/>
              </w:rPr>
              <w:t>54</w:t>
            </w:r>
          </w:p>
        </w:tc>
        <w:tc>
          <w:tcPr>
            <w:tcW w:w="1134" w:type="dxa"/>
            <w:tcBorders>
              <w:top w:val="single" w:sz="6" w:space="0" w:color="auto"/>
              <w:left w:val="single" w:sz="6" w:space="0" w:color="auto"/>
              <w:bottom w:val="single" w:sz="6" w:space="0" w:color="auto"/>
              <w:right w:val="single" w:sz="6" w:space="0" w:color="auto"/>
            </w:tcBorders>
            <w:vAlign w:val="center"/>
          </w:tcPr>
          <w:p w14:paraId="324ECCB8" w14:textId="77777777" w:rsidR="00A06059" w:rsidRPr="00A06059" w:rsidRDefault="00A06059" w:rsidP="00A06059">
            <w:pPr>
              <w:jc w:val="center"/>
              <w:rPr>
                <w:b/>
              </w:rPr>
            </w:pPr>
            <w:r w:rsidRPr="00A06059">
              <w:rPr>
                <w:b/>
              </w:rPr>
              <w:t>22</w:t>
            </w:r>
          </w:p>
        </w:tc>
        <w:tc>
          <w:tcPr>
            <w:tcW w:w="3400" w:type="dxa"/>
            <w:tcBorders>
              <w:top w:val="single" w:sz="6" w:space="0" w:color="auto"/>
              <w:left w:val="single" w:sz="6" w:space="0" w:color="auto"/>
              <w:bottom w:val="single" w:sz="6" w:space="0" w:color="auto"/>
              <w:right w:val="single" w:sz="6" w:space="0" w:color="auto"/>
            </w:tcBorders>
            <w:vAlign w:val="center"/>
          </w:tcPr>
          <w:p w14:paraId="14107787" w14:textId="77777777" w:rsidR="00A06059" w:rsidRPr="00A06059" w:rsidRDefault="00A06059" w:rsidP="00A06059">
            <w:pPr>
              <w:jc w:val="center"/>
              <w:rPr>
                <w:b/>
                <w:highlight w:val="yellow"/>
              </w:rPr>
            </w:pPr>
            <w:r w:rsidRPr="00A06059">
              <w:rPr>
                <w:b/>
              </w:rPr>
              <w:t>-59,2</w:t>
            </w:r>
          </w:p>
        </w:tc>
      </w:tr>
    </w:tbl>
    <w:p w14:paraId="0C4D5851" w14:textId="77777777" w:rsidR="00A06059" w:rsidRPr="00A06059" w:rsidRDefault="00A06059" w:rsidP="00A06059">
      <w:pPr>
        <w:jc w:val="both"/>
        <w:rPr>
          <w:sz w:val="24"/>
          <w:szCs w:val="24"/>
          <w:highlight w:val="yellow"/>
        </w:rPr>
      </w:pPr>
    </w:p>
    <w:p w14:paraId="0E41E097" w14:textId="77777777" w:rsidR="00A06059" w:rsidRPr="00A06059" w:rsidRDefault="00A06059" w:rsidP="00A06059">
      <w:pPr>
        <w:ind w:firstLine="708"/>
        <w:jc w:val="both"/>
        <w:rPr>
          <w:sz w:val="24"/>
          <w:szCs w:val="24"/>
        </w:rPr>
      </w:pPr>
      <w:r w:rsidRPr="00A06059">
        <w:rPr>
          <w:sz w:val="24"/>
          <w:szCs w:val="24"/>
        </w:rPr>
        <w:lastRenderedPageBreak/>
        <w:t xml:space="preserve">Увеличение показателей в 2019 году по регистрации прав муниципальной собственности связано с регистрацией права на бесхозяйные объекты (нежилые здания и инженерные сооружения) в рамках ст. 225 Гражданского кодекса РФ, а также принятие объектов недвижимости из федеральной собственности в муниципальную.   </w:t>
      </w:r>
    </w:p>
    <w:p w14:paraId="1051A712" w14:textId="77777777" w:rsidR="00A06059" w:rsidRPr="00A06059" w:rsidRDefault="00A06059" w:rsidP="00A06059">
      <w:pPr>
        <w:ind w:firstLine="708"/>
        <w:jc w:val="both"/>
        <w:rPr>
          <w:sz w:val="24"/>
          <w:szCs w:val="24"/>
        </w:rPr>
      </w:pPr>
      <w:r w:rsidRPr="00A06059">
        <w:rPr>
          <w:sz w:val="24"/>
          <w:szCs w:val="24"/>
        </w:rPr>
        <w:t>Значительное уменьшение показателей в 2019 году по подаче заявлений о принятие на учет объектов недвижимости в качестве бесхозяйных, связано меньшим выявлением на территории города Усолье-Сибирское объектов недвижимости, имеющих признаки бесхозяйных объектов недвижимости.</w:t>
      </w:r>
    </w:p>
    <w:p w14:paraId="27832971" w14:textId="77777777" w:rsidR="00A06059" w:rsidRPr="00A06059" w:rsidRDefault="00A06059" w:rsidP="00A06059">
      <w:pPr>
        <w:jc w:val="both"/>
        <w:rPr>
          <w:sz w:val="24"/>
          <w:szCs w:val="24"/>
        </w:rPr>
      </w:pPr>
    </w:p>
    <w:p w14:paraId="6DD9ADF6" w14:textId="77777777" w:rsidR="00A06059" w:rsidRPr="00A06059" w:rsidRDefault="00A06059" w:rsidP="00A06059">
      <w:pPr>
        <w:rPr>
          <w:sz w:val="24"/>
          <w:szCs w:val="24"/>
          <w:u w:val="single"/>
        </w:rPr>
      </w:pPr>
    </w:p>
    <w:p w14:paraId="52F3B55F" w14:textId="77777777" w:rsidR="00A06059" w:rsidRPr="00A06059" w:rsidRDefault="00A06059" w:rsidP="00A06059">
      <w:pPr>
        <w:ind w:firstLine="708"/>
        <w:jc w:val="center"/>
        <w:rPr>
          <w:sz w:val="24"/>
          <w:szCs w:val="24"/>
          <w:u w:val="single"/>
        </w:rPr>
      </w:pPr>
      <w:r w:rsidRPr="00A06059">
        <w:rPr>
          <w:sz w:val="24"/>
          <w:szCs w:val="24"/>
          <w:u w:val="single"/>
        </w:rPr>
        <w:t>Основные задачи по данному направлению работы на 2020 год:</w:t>
      </w:r>
    </w:p>
    <w:p w14:paraId="6A81D2DA" w14:textId="77777777" w:rsidR="00A06059" w:rsidRPr="00A06059" w:rsidRDefault="00A06059" w:rsidP="00A06059">
      <w:pPr>
        <w:numPr>
          <w:ilvl w:val="0"/>
          <w:numId w:val="3"/>
        </w:numPr>
        <w:jc w:val="both"/>
        <w:rPr>
          <w:sz w:val="24"/>
          <w:szCs w:val="24"/>
        </w:rPr>
      </w:pPr>
      <w:r w:rsidRPr="00A06059">
        <w:rPr>
          <w:sz w:val="24"/>
          <w:szCs w:val="24"/>
        </w:rPr>
        <w:t>инвентаризация объектов муниципальной собственности, в т.ч. автомобильных дорог общего пользования местного значения и внесение изменений в Реестр муниципального имущества;</w:t>
      </w:r>
    </w:p>
    <w:p w14:paraId="1182F121" w14:textId="77777777" w:rsidR="00A06059" w:rsidRPr="00A06059" w:rsidRDefault="00A06059" w:rsidP="00A06059">
      <w:pPr>
        <w:numPr>
          <w:ilvl w:val="0"/>
          <w:numId w:val="3"/>
        </w:numPr>
        <w:jc w:val="both"/>
        <w:rPr>
          <w:sz w:val="24"/>
          <w:szCs w:val="24"/>
        </w:rPr>
      </w:pPr>
      <w:r w:rsidRPr="00A06059">
        <w:rPr>
          <w:sz w:val="24"/>
          <w:szCs w:val="24"/>
        </w:rPr>
        <w:t>оформление права муниципальной собственности инженерных сетей: по решению суда о признании права собственности на сети водоснабжения и водоотведения, после государственной регистрации права муниципальной собственности, включение в Реестр муниципального имущества;</w:t>
      </w:r>
    </w:p>
    <w:p w14:paraId="67694319" w14:textId="77777777" w:rsidR="00A06059" w:rsidRPr="00A06059" w:rsidRDefault="00A06059" w:rsidP="00A06059">
      <w:pPr>
        <w:numPr>
          <w:ilvl w:val="0"/>
          <w:numId w:val="3"/>
        </w:numPr>
        <w:jc w:val="both"/>
        <w:rPr>
          <w:b/>
          <w:sz w:val="24"/>
          <w:szCs w:val="24"/>
          <w:u w:val="single"/>
          <w:lang w:val="x-none" w:eastAsia="x-none"/>
        </w:rPr>
      </w:pPr>
      <w:r w:rsidRPr="00A06059">
        <w:rPr>
          <w:sz w:val="24"/>
          <w:szCs w:val="24"/>
          <w:lang w:val="x-none" w:eastAsia="x-none"/>
        </w:rPr>
        <w:t>паспортизация муниципальных объектов (в т.ч. автомобильных дорог);</w:t>
      </w:r>
    </w:p>
    <w:p w14:paraId="4C3FF431" w14:textId="77777777" w:rsidR="00A06059" w:rsidRPr="00A06059" w:rsidRDefault="00A06059" w:rsidP="00A06059">
      <w:pPr>
        <w:numPr>
          <w:ilvl w:val="0"/>
          <w:numId w:val="3"/>
        </w:numPr>
        <w:jc w:val="both"/>
        <w:rPr>
          <w:b/>
          <w:sz w:val="24"/>
          <w:szCs w:val="24"/>
          <w:u w:val="single"/>
          <w:lang w:val="x-none" w:eastAsia="x-none"/>
        </w:rPr>
      </w:pPr>
      <w:r w:rsidRPr="00A06059">
        <w:rPr>
          <w:sz w:val="24"/>
          <w:szCs w:val="24"/>
          <w:lang w:eastAsia="x-none"/>
        </w:rPr>
        <w:t>постановка на государственный кадастровый учет бесхозяйных объектов, расположенных на территории города.</w:t>
      </w:r>
    </w:p>
    <w:p w14:paraId="4C87DB09" w14:textId="77777777" w:rsidR="00A06059" w:rsidRPr="00A06059" w:rsidRDefault="00A06059" w:rsidP="00A06059">
      <w:pPr>
        <w:autoSpaceDE w:val="0"/>
        <w:autoSpaceDN w:val="0"/>
        <w:adjustRightInd w:val="0"/>
        <w:ind w:firstLine="540"/>
        <w:jc w:val="both"/>
      </w:pPr>
    </w:p>
    <w:p w14:paraId="12EABCF1" w14:textId="77777777" w:rsidR="00A06059" w:rsidRPr="00A06059" w:rsidRDefault="00A06059" w:rsidP="00A06059">
      <w:pPr>
        <w:widowControl w:val="0"/>
        <w:autoSpaceDE w:val="0"/>
        <w:autoSpaceDN w:val="0"/>
        <w:ind w:firstLine="567"/>
        <w:rPr>
          <w:b/>
          <w:color w:val="000000"/>
          <w:sz w:val="24"/>
          <w:szCs w:val="24"/>
          <w:u w:val="single"/>
        </w:rPr>
      </w:pPr>
      <w:r w:rsidRPr="00A06059">
        <w:rPr>
          <w:b/>
          <w:color w:val="000000"/>
          <w:sz w:val="24"/>
          <w:szCs w:val="24"/>
          <w:u w:val="single"/>
        </w:rPr>
        <w:t xml:space="preserve">2. Передача прав во временное владение и пользование на объекты муниципальной собственности и земельные участки </w:t>
      </w:r>
    </w:p>
    <w:p w14:paraId="525F26C4" w14:textId="77777777" w:rsidR="00A06059" w:rsidRPr="00A06059" w:rsidRDefault="00A06059" w:rsidP="00A06059">
      <w:pPr>
        <w:ind w:firstLine="720"/>
        <w:jc w:val="both"/>
        <w:rPr>
          <w:sz w:val="24"/>
          <w:szCs w:val="24"/>
          <w:lang w:val="x-none" w:eastAsia="x-none"/>
        </w:rPr>
      </w:pPr>
      <w:r w:rsidRPr="00A06059">
        <w:rPr>
          <w:sz w:val="24"/>
          <w:szCs w:val="24"/>
          <w:lang w:val="x-none" w:eastAsia="x-none"/>
        </w:rPr>
        <w:t xml:space="preserve">В соответствии с Положением </w:t>
      </w:r>
      <w:r w:rsidRPr="00A06059">
        <w:rPr>
          <w:sz w:val="24"/>
          <w:szCs w:val="24"/>
          <w:lang w:eastAsia="x-none"/>
        </w:rPr>
        <w:t xml:space="preserve">в рамках данного направления </w:t>
      </w:r>
      <w:r w:rsidRPr="00A06059">
        <w:rPr>
          <w:sz w:val="24"/>
          <w:szCs w:val="24"/>
          <w:lang w:val="x-none" w:eastAsia="x-none"/>
        </w:rPr>
        <w:t>Комитет осуществляет следующие полномочия:</w:t>
      </w:r>
    </w:p>
    <w:p w14:paraId="275F1667"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обеспечивает передачу во временное владение и пользование (аренду, безвозмездное пользование, доверительное управление, на хранение и т.д.) объектов муниципальной собственности, обеспечивает государственную регистрацию прав в государственном органе по государственной регистрации прав на недвижимое имущество и сделок с ним;</w:t>
      </w:r>
    </w:p>
    <w:p w14:paraId="05EB4829"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реализует на территории города требований федерального законодательства, законодательства Иркутской области, муниципальных правовых актов города в области распространения наружной рекламы и информации;</w:t>
      </w:r>
    </w:p>
    <w:p w14:paraId="2E3BFF19"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обеспечивает межотраслевой координации при решении вопросов, связанных с установкой и эксплуатацией рекламных конструкций в целях улучшения внешнего облика города, безопасности;</w:t>
      </w:r>
    </w:p>
    <w:p w14:paraId="4EB63062"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обеспечивает качественное и эффективное информационное обслуживание населения, предприятий и организаций различных форм собственности, индивидуальных предпринимателей с использованием рекламных конструкций;</w:t>
      </w:r>
    </w:p>
    <w:p w14:paraId="3E6AF253"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предоставляет муниципальную услугу по выдаче разрешения на установку и эксплуатацию рекламной конструкции;</w:t>
      </w:r>
    </w:p>
    <w:p w14:paraId="27DF2203"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проводит обследование территории города в целях выявления случаев самовольной установки рекламных конструкций, подготовка и направление предписаний об устранении нарушений, демонтаж незаконных рекламных конструкций;</w:t>
      </w:r>
    </w:p>
    <w:p w14:paraId="362887FC"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осуществляет контроль за поступлениями в бюджет города Усолье-Сибирское средств от использования имущества, находящегося в муниципальной собственности, принимает меры для обеспечения этих поступлений;</w:t>
      </w:r>
    </w:p>
    <w:p w14:paraId="4BF59F8B"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обеспечивает оформление документов для регистрации сделок по распоряжению объектами муниципальной собственности города Усолье-Сибирское, не связанных с их отчуждением, контролирует их исполнение;</w:t>
      </w:r>
    </w:p>
    <w:p w14:paraId="28F67EE6"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lastRenderedPageBreak/>
        <w:t>- обеспечивает подготовку, заключение, изменение, расторжение, прекращение договоров безвозмездного срочного пользования или аренды земельных участков, осуществляет контроль за исполнением условий данных договоров, взыскивает в судебном порядке задолженность по арендной плате, суммы неосновательного обогащения, пени за просрочку платежей в отношении земельных участков;</w:t>
      </w:r>
    </w:p>
    <w:p w14:paraId="136F0A82"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подготавливает правовые акты администрации города Усолье-Сибирское по распоряжению земельными участками на соответствующем праве;</w:t>
      </w:r>
    </w:p>
    <w:p w14:paraId="25F2E59C"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обеспечивает государственную регистрацию договоров аренды земельных участков (дополнительных соглашений), договоров купли-продажи, иных сделок с земельными участками, заключенных от имени муниципального образования «город Усолье-Сибирское» в государственном органе регистрации прав на недвижимое имущество и сделок с ним;</w:t>
      </w:r>
    </w:p>
    <w:p w14:paraId="725F56FA"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обеспечивает своевременное освобождение земельных участков по окончании срока действия договоров о предоставлении земельных участков в аренду;</w:t>
      </w:r>
    </w:p>
    <w:p w14:paraId="4E98B5B2"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осуществляет согласование размещения наружной рекламы на объектах, находящихся в муниципальной собственности муниципального образования «город Усолье-Сибирское»;</w:t>
      </w:r>
    </w:p>
    <w:p w14:paraId="537F57B0"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организует и проводит торги на предоставление места для размещения рекламных конструкций, обеспечивает подготовку, заключение, изменение, расторжение, прекращение договоров на установку и эксплуатацию рекламных конструкций, осуществляет контроль за исполнением данных договоров;</w:t>
      </w:r>
    </w:p>
    <w:p w14:paraId="5753D59A"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осуществляет контроль за поступлением денежных средств от использования мест для установки рекламных конструкций на территории муниципального образования «город Усолье-Сибирское»;</w:t>
      </w:r>
    </w:p>
    <w:p w14:paraId="4636468B"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организует демонтаж рекламных конструкций в случаях, предусмотренных законодательством Российской Федерации;</w:t>
      </w:r>
    </w:p>
    <w:p w14:paraId="2B3D14EB"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направляет материалы о нарушениях законодательства в области рекламы в соответствующие структуры для принятия мер в соответствии с законодательством Российской Федерации;</w:t>
      </w:r>
    </w:p>
    <w:p w14:paraId="61584DB7" w14:textId="77777777" w:rsidR="00A06059" w:rsidRPr="00A06059" w:rsidRDefault="00A06059" w:rsidP="00A06059">
      <w:pPr>
        <w:autoSpaceDE w:val="0"/>
        <w:autoSpaceDN w:val="0"/>
        <w:adjustRightInd w:val="0"/>
        <w:ind w:firstLine="540"/>
        <w:jc w:val="both"/>
        <w:outlineLvl w:val="1"/>
        <w:rPr>
          <w:bCs/>
          <w:sz w:val="24"/>
          <w:szCs w:val="24"/>
        </w:rPr>
      </w:pPr>
      <w:r w:rsidRPr="00A06059">
        <w:rPr>
          <w:bCs/>
          <w:sz w:val="24"/>
          <w:szCs w:val="24"/>
        </w:rPr>
        <w:t>- информирует население муниципального образования «город Усолье-Сибирское» о принимаемых и принятых решениях в области управления, распоряжения муниципальной собственностью города Усолье-Сибирское и управления земельными ресурсами города.</w:t>
      </w:r>
    </w:p>
    <w:p w14:paraId="13AA573A" w14:textId="77777777" w:rsidR="00A06059" w:rsidRPr="00A06059" w:rsidRDefault="00A06059" w:rsidP="00A06059">
      <w:pPr>
        <w:widowControl w:val="0"/>
        <w:autoSpaceDE w:val="0"/>
        <w:autoSpaceDN w:val="0"/>
        <w:ind w:firstLine="360"/>
        <w:jc w:val="center"/>
        <w:rPr>
          <w:sz w:val="24"/>
          <w:szCs w:val="24"/>
          <w:highlight w:val="yellow"/>
          <w:u w:val="single"/>
        </w:rPr>
      </w:pPr>
      <w:r w:rsidRPr="00A06059">
        <w:rPr>
          <w:sz w:val="24"/>
          <w:szCs w:val="24"/>
          <w:u w:val="single"/>
        </w:rPr>
        <w:t>Сравнительные показатели по данному направлению осуществления полномочий</w:t>
      </w:r>
    </w:p>
    <w:p w14:paraId="08E0F536" w14:textId="77777777" w:rsidR="00A06059" w:rsidRPr="00A06059" w:rsidRDefault="00A06059" w:rsidP="00A06059">
      <w:pPr>
        <w:widowControl w:val="0"/>
        <w:autoSpaceDE w:val="0"/>
        <w:autoSpaceDN w:val="0"/>
        <w:ind w:firstLine="360"/>
        <w:jc w:val="center"/>
        <w:rPr>
          <w:color w:val="000000"/>
          <w:sz w:val="16"/>
          <w:szCs w:val="16"/>
          <w:highlight w:val="yellow"/>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72"/>
        <w:gridCol w:w="1560"/>
        <w:gridCol w:w="1559"/>
        <w:gridCol w:w="1559"/>
        <w:gridCol w:w="1559"/>
      </w:tblGrid>
      <w:tr w:rsidR="00A06059" w:rsidRPr="00A06059" w14:paraId="53FA279A"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BFBFBF"/>
          </w:tcPr>
          <w:p w14:paraId="392BC161" w14:textId="77777777" w:rsidR="00A06059" w:rsidRPr="00A06059" w:rsidRDefault="00A06059" w:rsidP="00A06059">
            <w:pPr>
              <w:widowControl w:val="0"/>
              <w:autoSpaceDE w:val="0"/>
              <w:autoSpaceDN w:val="0"/>
              <w:jc w:val="center"/>
              <w:rPr>
                <w:color w:val="000000"/>
              </w:rPr>
            </w:pPr>
            <w:r w:rsidRPr="00A06059">
              <w:rPr>
                <w:color w:val="000000"/>
              </w:rPr>
              <w:t>Наименование показателя</w:t>
            </w:r>
          </w:p>
        </w:tc>
        <w:tc>
          <w:tcPr>
            <w:tcW w:w="1560" w:type="dxa"/>
            <w:tcBorders>
              <w:top w:val="single" w:sz="4" w:space="0" w:color="auto"/>
              <w:left w:val="single" w:sz="4" w:space="0" w:color="auto"/>
              <w:bottom w:val="single" w:sz="4" w:space="0" w:color="auto"/>
              <w:right w:val="single" w:sz="4" w:space="0" w:color="auto"/>
            </w:tcBorders>
            <w:shd w:val="clear" w:color="auto" w:fill="BFBFBF"/>
            <w:vAlign w:val="center"/>
          </w:tcPr>
          <w:p w14:paraId="5EA678E2" w14:textId="77777777" w:rsidR="00A06059" w:rsidRPr="00A06059" w:rsidRDefault="00A06059" w:rsidP="00A06059">
            <w:pPr>
              <w:widowControl w:val="0"/>
              <w:autoSpaceDE w:val="0"/>
              <w:autoSpaceDN w:val="0"/>
              <w:jc w:val="center"/>
              <w:rPr>
                <w:color w:val="000000"/>
              </w:rPr>
            </w:pPr>
            <w:r w:rsidRPr="00A06059">
              <w:rPr>
                <w:color w:val="000000"/>
              </w:rPr>
              <w:t>01.01.2018г.</w:t>
            </w:r>
          </w:p>
        </w:tc>
        <w:tc>
          <w:tcPr>
            <w:tcW w:w="1559" w:type="dxa"/>
            <w:tcBorders>
              <w:top w:val="single" w:sz="4" w:space="0" w:color="auto"/>
              <w:left w:val="single" w:sz="4" w:space="0" w:color="auto"/>
              <w:bottom w:val="single" w:sz="4" w:space="0" w:color="auto"/>
              <w:right w:val="single" w:sz="4" w:space="0" w:color="auto"/>
            </w:tcBorders>
            <w:shd w:val="clear" w:color="auto" w:fill="BFBFBF"/>
            <w:vAlign w:val="center"/>
          </w:tcPr>
          <w:p w14:paraId="33785D5B" w14:textId="77777777" w:rsidR="00A06059" w:rsidRPr="00A06059" w:rsidRDefault="00A06059" w:rsidP="00A06059">
            <w:pPr>
              <w:widowControl w:val="0"/>
              <w:autoSpaceDE w:val="0"/>
              <w:autoSpaceDN w:val="0"/>
              <w:jc w:val="center"/>
              <w:rPr>
                <w:color w:val="000000"/>
              </w:rPr>
            </w:pPr>
            <w:r w:rsidRPr="00A06059">
              <w:rPr>
                <w:color w:val="000000"/>
              </w:rPr>
              <w:t>01.01.2019г.</w:t>
            </w:r>
          </w:p>
        </w:tc>
        <w:tc>
          <w:tcPr>
            <w:tcW w:w="1559" w:type="dxa"/>
            <w:tcBorders>
              <w:top w:val="single" w:sz="4" w:space="0" w:color="auto"/>
              <w:left w:val="single" w:sz="4" w:space="0" w:color="auto"/>
              <w:bottom w:val="single" w:sz="4" w:space="0" w:color="auto"/>
              <w:right w:val="single" w:sz="4" w:space="0" w:color="auto"/>
            </w:tcBorders>
            <w:shd w:val="clear" w:color="auto" w:fill="BFBFBF"/>
            <w:vAlign w:val="center"/>
          </w:tcPr>
          <w:p w14:paraId="2BA22B13" w14:textId="77777777" w:rsidR="00A06059" w:rsidRPr="00A06059" w:rsidRDefault="00A06059" w:rsidP="00A06059">
            <w:pPr>
              <w:widowControl w:val="0"/>
              <w:autoSpaceDE w:val="0"/>
              <w:autoSpaceDN w:val="0"/>
              <w:jc w:val="center"/>
              <w:rPr>
                <w:color w:val="000000"/>
              </w:rPr>
            </w:pPr>
            <w:r w:rsidRPr="00A06059">
              <w:rPr>
                <w:color w:val="000000"/>
              </w:rPr>
              <w:t>01.01.2020г.</w:t>
            </w: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075B4887" w14:textId="77777777" w:rsidR="00A06059" w:rsidRPr="00A06059" w:rsidRDefault="00A06059" w:rsidP="00A06059">
            <w:pPr>
              <w:widowControl w:val="0"/>
              <w:autoSpaceDE w:val="0"/>
              <w:autoSpaceDN w:val="0"/>
              <w:jc w:val="center"/>
              <w:rPr>
                <w:color w:val="000000"/>
              </w:rPr>
            </w:pPr>
            <w:r w:rsidRPr="00A06059">
              <w:rPr>
                <w:color w:val="000000"/>
              </w:rPr>
              <w:t>Динамика, (%)</w:t>
            </w:r>
          </w:p>
        </w:tc>
      </w:tr>
      <w:tr w:rsidR="00A06059" w:rsidRPr="00A06059" w14:paraId="04C1BB60" w14:textId="77777777" w:rsidTr="00DE54FC">
        <w:tc>
          <w:tcPr>
            <w:tcW w:w="14709" w:type="dxa"/>
            <w:gridSpan w:val="5"/>
            <w:tcBorders>
              <w:top w:val="single" w:sz="4" w:space="0" w:color="auto"/>
              <w:left w:val="single" w:sz="4" w:space="0" w:color="auto"/>
              <w:bottom w:val="single" w:sz="4" w:space="0" w:color="auto"/>
              <w:right w:val="single" w:sz="4" w:space="0" w:color="auto"/>
            </w:tcBorders>
            <w:shd w:val="clear" w:color="auto" w:fill="auto"/>
          </w:tcPr>
          <w:p w14:paraId="3ECE2081" w14:textId="77777777" w:rsidR="00A06059" w:rsidRPr="00A06059" w:rsidRDefault="00A06059" w:rsidP="00A06059">
            <w:pPr>
              <w:widowControl w:val="0"/>
              <w:autoSpaceDE w:val="0"/>
              <w:autoSpaceDN w:val="0"/>
              <w:jc w:val="center"/>
              <w:rPr>
                <w:b/>
                <w:color w:val="000000"/>
              </w:rPr>
            </w:pPr>
            <w:r w:rsidRPr="00A06059">
              <w:rPr>
                <w:b/>
                <w:color w:val="000000"/>
              </w:rPr>
              <w:t>Аренда нежилых помещений</w:t>
            </w:r>
          </w:p>
        </w:tc>
      </w:tr>
      <w:tr w:rsidR="00A06059" w:rsidRPr="00A06059" w14:paraId="634CCFF9"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173E026E" w14:textId="77777777" w:rsidR="00A06059" w:rsidRPr="00A06059" w:rsidRDefault="00A06059" w:rsidP="00A06059">
            <w:pPr>
              <w:widowControl w:val="0"/>
              <w:autoSpaceDE w:val="0"/>
              <w:autoSpaceDN w:val="0"/>
              <w:rPr>
                <w:color w:val="000000"/>
              </w:rPr>
            </w:pPr>
            <w:r w:rsidRPr="00A06059">
              <w:rPr>
                <w:color w:val="000000"/>
              </w:rPr>
              <w:t xml:space="preserve">1. Количество действующих договоров аренды нежилых помещений, находящихся в муниципальной казне, ед. - всего </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0F00469" w14:textId="77777777" w:rsidR="00A06059" w:rsidRPr="00A06059" w:rsidRDefault="00A06059" w:rsidP="00A06059">
            <w:pPr>
              <w:widowControl w:val="0"/>
              <w:autoSpaceDE w:val="0"/>
              <w:autoSpaceDN w:val="0"/>
              <w:jc w:val="center"/>
              <w:rPr>
                <w:color w:val="000000"/>
              </w:rPr>
            </w:pPr>
            <w:r w:rsidRPr="00A06059">
              <w:rPr>
                <w:color w:val="000000"/>
              </w:rPr>
              <w:t xml:space="preserve"> 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E610CD" w14:textId="77777777" w:rsidR="00A06059" w:rsidRPr="00A06059" w:rsidRDefault="00A06059" w:rsidP="00A06059">
            <w:pPr>
              <w:widowControl w:val="0"/>
              <w:autoSpaceDE w:val="0"/>
              <w:autoSpaceDN w:val="0"/>
              <w:jc w:val="center"/>
              <w:rPr>
                <w:color w:val="000000"/>
              </w:rPr>
            </w:pPr>
            <w:r w:rsidRPr="00A06059">
              <w:rPr>
                <w:color w:val="000000"/>
              </w:rPr>
              <w:t>11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F1F6E73" w14:textId="77777777" w:rsidR="00A06059" w:rsidRPr="00A06059" w:rsidRDefault="00A06059" w:rsidP="00A06059">
            <w:pPr>
              <w:widowControl w:val="0"/>
              <w:autoSpaceDE w:val="0"/>
              <w:autoSpaceDN w:val="0"/>
              <w:jc w:val="center"/>
              <w:rPr>
                <w:color w:val="000000"/>
              </w:rPr>
            </w:pPr>
            <w:r w:rsidRPr="00A06059">
              <w:rPr>
                <w:color w:val="000000"/>
              </w:rPr>
              <w:t>9</w:t>
            </w:r>
          </w:p>
        </w:tc>
        <w:tc>
          <w:tcPr>
            <w:tcW w:w="1559" w:type="dxa"/>
            <w:tcBorders>
              <w:top w:val="single" w:sz="4" w:space="0" w:color="auto"/>
              <w:left w:val="single" w:sz="4" w:space="0" w:color="auto"/>
              <w:bottom w:val="single" w:sz="4" w:space="0" w:color="auto"/>
              <w:right w:val="single" w:sz="4" w:space="0" w:color="auto"/>
            </w:tcBorders>
            <w:vAlign w:val="center"/>
          </w:tcPr>
          <w:p w14:paraId="53DD13C8" w14:textId="77777777" w:rsidR="00A06059" w:rsidRPr="00A06059" w:rsidRDefault="00A06059" w:rsidP="00A06059">
            <w:pPr>
              <w:widowControl w:val="0"/>
              <w:autoSpaceDE w:val="0"/>
              <w:autoSpaceDN w:val="0"/>
              <w:jc w:val="center"/>
              <w:rPr>
                <w:color w:val="000000"/>
              </w:rPr>
            </w:pPr>
            <w:r w:rsidRPr="00A06059">
              <w:rPr>
                <w:color w:val="000000"/>
              </w:rPr>
              <w:t>-18,2</w:t>
            </w:r>
          </w:p>
        </w:tc>
      </w:tr>
      <w:tr w:rsidR="00A06059" w:rsidRPr="00A06059" w14:paraId="045763DC"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14D36804" w14:textId="77777777" w:rsidR="00A06059" w:rsidRPr="00A06059" w:rsidRDefault="00A06059" w:rsidP="00A06059">
            <w:pPr>
              <w:widowControl w:val="0"/>
              <w:autoSpaceDE w:val="0"/>
              <w:autoSpaceDN w:val="0"/>
              <w:rPr>
                <w:color w:val="000000"/>
              </w:rPr>
            </w:pPr>
            <w:r w:rsidRPr="00A06059">
              <w:t>2. Площадь помещений, переданных в аренду по действующим договорам, кв. м</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D4A0BCB" w14:textId="77777777" w:rsidR="00A06059" w:rsidRPr="00A06059" w:rsidRDefault="00A06059" w:rsidP="00A06059">
            <w:pPr>
              <w:widowControl w:val="0"/>
              <w:autoSpaceDE w:val="0"/>
              <w:autoSpaceDN w:val="0"/>
              <w:jc w:val="center"/>
              <w:rPr>
                <w:color w:val="000000"/>
              </w:rPr>
            </w:pPr>
            <w:r w:rsidRPr="00A06059">
              <w:rPr>
                <w:color w:val="000000"/>
              </w:rPr>
              <w:t xml:space="preserve"> 2 878,2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B30FE8" w14:textId="77777777" w:rsidR="00A06059" w:rsidRPr="00A06059" w:rsidRDefault="00A06059" w:rsidP="00A06059">
            <w:pPr>
              <w:widowControl w:val="0"/>
              <w:autoSpaceDE w:val="0"/>
              <w:autoSpaceDN w:val="0"/>
              <w:jc w:val="center"/>
              <w:rPr>
                <w:color w:val="000000"/>
              </w:rPr>
            </w:pPr>
            <w:r w:rsidRPr="00A06059">
              <w:rPr>
                <w:color w:val="000000"/>
              </w:rPr>
              <w:t>3 954,3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763B15" w14:textId="77777777" w:rsidR="00A06059" w:rsidRPr="00A06059" w:rsidRDefault="00A06059" w:rsidP="00A06059">
            <w:pPr>
              <w:widowControl w:val="0"/>
              <w:autoSpaceDE w:val="0"/>
              <w:autoSpaceDN w:val="0"/>
              <w:jc w:val="center"/>
              <w:rPr>
                <w:color w:val="000000"/>
              </w:rPr>
            </w:pPr>
            <w:r w:rsidRPr="00A06059">
              <w:rPr>
                <w:color w:val="000000"/>
              </w:rPr>
              <w:t>2 708,43</w:t>
            </w:r>
          </w:p>
        </w:tc>
        <w:tc>
          <w:tcPr>
            <w:tcW w:w="1559" w:type="dxa"/>
            <w:tcBorders>
              <w:top w:val="single" w:sz="4" w:space="0" w:color="auto"/>
              <w:left w:val="single" w:sz="4" w:space="0" w:color="auto"/>
              <w:bottom w:val="single" w:sz="4" w:space="0" w:color="auto"/>
              <w:right w:val="single" w:sz="4" w:space="0" w:color="auto"/>
            </w:tcBorders>
            <w:vAlign w:val="center"/>
          </w:tcPr>
          <w:p w14:paraId="4EC55B96" w14:textId="77777777" w:rsidR="00A06059" w:rsidRPr="00A06059" w:rsidRDefault="00A06059" w:rsidP="00A06059">
            <w:pPr>
              <w:widowControl w:val="0"/>
              <w:autoSpaceDE w:val="0"/>
              <w:autoSpaceDN w:val="0"/>
              <w:jc w:val="center"/>
              <w:rPr>
                <w:color w:val="000000"/>
              </w:rPr>
            </w:pPr>
            <w:r w:rsidRPr="00A06059">
              <w:rPr>
                <w:color w:val="000000"/>
              </w:rPr>
              <w:t>-31,5</w:t>
            </w:r>
          </w:p>
        </w:tc>
      </w:tr>
      <w:tr w:rsidR="00A06059" w:rsidRPr="00A06059" w14:paraId="0C1F30DA" w14:textId="77777777" w:rsidTr="00DE54FC">
        <w:tc>
          <w:tcPr>
            <w:tcW w:w="1470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79EA4A6" w14:textId="77777777" w:rsidR="00A06059" w:rsidRPr="00A06059" w:rsidRDefault="00A06059" w:rsidP="00A06059">
            <w:pPr>
              <w:widowControl w:val="0"/>
              <w:autoSpaceDE w:val="0"/>
              <w:autoSpaceDN w:val="0"/>
              <w:jc w:val="center"/>
              <w:rPr>
                <w:b/>
                <w:color w:val="000000"/>
              </w:rPr>
            </w:pPr>
            <w:r w:rsidRPr="00A06059">
              <w:rPr>
                <w:b/>
                <w:color w:val="000000"/>
              </w:rPr>
              <w:t>Аренда земельных участков</w:t>
            </w:r>
          </w:p>
        </w:tc>
      </w:tr>
      <w:tr w:rsidR="00A06059" w:rsidRPr="00A06059" w14:paraId="62E73D77"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23A1C5AF" w14:textId="77777777" w:rsidR="00A06059" w:rsidRPr="00A06059" w:rsidRDefault="00A06059" w:rsidP="00A06059">
            <w:pPr>
              <w:widowControl w:val="0"/>
              <w:autoSpaceDE w:val="0"/>
              <w:autoSpaceDN w:val="0"/>
              <w:rPr>
                <w:color w:val="000000"/>
              </w:rPr>
            </w:pPr>
            <w:r w:rsidRPr="00A06059">
              <w:rPr>
                <w:color w:val="000000"/>
              </w:rPr>
              <w:t>3. Количество действующих договоров аренды земельных участков, ед. - всего</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10297DAE" w14:textId="77777777" w:rsidR="00A06059" w:rsidRPr="00A06059" w:rsidRDefault="00A06059" w:rsidP="00A06059">
            <w:pPr>
              <w:widowControl w:val="0"/>
              <w:autoSpaceDE w:val="0"/>
              <w:autoSpaceDN w:val="0"/>
              <w:jc w:val="center"/>
              <w:rPr>
                <w:color w:val="000000"/>
              </w:rPr>
            </w:pPr>
            <w:r w:rsidRPr="00A06059">
              <w:rPr>
                <w:color w:val="000000"/>
              </w:rPr>
              <w:t>615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C72B0B" w14:textId="77777777" w:rsidR="00A06059" w:rsidRPr="00A06059" w:rsidRDefault="00A06059" w:rsidP="00A06059">
            <w:pPr>
              <w:widowControl w:val="0"/>
              <w:autoSpaceDE w:val="0"/>
              <w:autoSpaceDN w:val="0"/>
              <w:jc w:val="center"/>
              <w:rPr>
                <w:color w:val="000000"/>
              </w:rPr>
            </w:pPr>
            <w:r w:rsidRPr="00A06059">
              <w:rPr>
                <w:color w:val="000000"/>
              </w:rPr>
              <w:t>589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DCB0CA1" w14:textId="77777777" w:rsidR="00A06059" w:rsidRPr="00A06059" w:rsidRDefault="00A06059" w:rsidP="00A06059">
            <w:pPr>
              <w:widowControl w:val="0"/>
              <w:autoSpaceDE w:val="0"/>
              <w:autoSpaceDN w:val="0"/>
              <w:jc w:val="center"/>
              <w:rPr>
                <w:color w:val="000000"/>
              </w:rPr>
            </w:pPr>
            <w:r w:rsidRPr="00A06059">
              <w:rPr>
                <w:color w:val="000000"/>
              </w:rPr>
              <w:t>578</w:t>
            </w:r>
          </w:p>
        </w:tc>
        <w:tc>
          <w:tcPr>
            <w:tcW w:w="1559" w:type="dxa"/>
            <w:tcBorders>
              <w:top w:val="single" w:sz="4" w:space="0" w:color="auto"/>
              <w:left w:val="single" w:sz="4" w:space="0" w:color="auto"/>
              <w:bottom w:val="single" w:sz="4" w:space="0" w:color="auto"/>
              <w:right w:val="single" w:sz="4" w:space="0" w:color="auto"/>
            </w:tcBorders>
            <w:vAlign w:val="center"/>
          </w:tcPr>
          <w:p w14:paraId="01B048D8" w14:textId="77777777" w:rsidR="00A06059" w:rsidRPr="00A06059" w:rsidRDefault="00A06059" w:rsidP="00A06059">
            <w:pPr>
              <w:widowControl w:val="0"/>
              <w:autoSpaceDE w:val="0"/>
              <w:autoSpaceDN w:val="0"/>
              <w:jc w:val="center"/>
              <w:rPr>
                <w:color w:val="000000"/>
              </w:rPr>
            </w:pPr>
            <w:r w:rsidRPr="00A06059">
              <w:rPr>
                <w:color w:val="000000"/>
              </w:rPr>
              <w:t>-1,9</w:t>
            </w:r>
          </w:p>
        </w:tc>
      </w:tr>
      <w:tr w:rsidR="00A06059" w:rsidRPr="00A06059" w14:paraId="31E7DE6C"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5C2DE482" w14:textId="77777777" w:rsidR="00A06059" w:rsidRPr="00A06059" w:rsidRDefault="00A06059" w:rsidP="00A06059">
            <w:pPr>
              <w:widowControl w:val="0"/>
              <w:autoSpaceDE w:val="0"/>
              <w:autoSpaceDN w:val="0"/>
              <w:rPr>
                <w:color w:val="000000"/>
              </w:rPr>
            </w:pPr>
            <w:r w:rsidRPr="00A06059">
              <w:t xml:space="preserve">4. Площадь </w:t>
            </w:r>
            <w:r w:rsidRPr="00A06059">
              <w:rPr>
                <w:color w:val="000000"/>
              </w:rPr>
              <w:t>земельных участков</w:t>
            </w:r>
            <w:r w:rsidRPr="00A06059">
              <w:t>, переданных в аренду по действующим договорам, кв. м</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7A43DBE" w14:textId="77777777" w:rsidR="00A06059" w:rsidRPr="00A06059" w:rsidRDefault="00A06059" w:rsidP="00A06059">
            <w:pPr>
              <w:widowControl w:val="0"/>
              <w:autoSpaceDE w:val="0"/>
              <w:autoSpaceDN w:val="0"/>
              <w:jc w:val="center"/>
              <w:rPr>
                <w:color w:val="000000"/>
              </w:rPr>
            </w:pPr>
            <w:r w:rsidRPr="00A06059">
              <w:rPr>
                <w:color w:val="000000"/>
              </w:rPr>
              <w:t>7 713 620,2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E19F28" w14:textId="77777777" w:rsidR="00A06059" w:rsidRPr="00A06059" w:rsidRDefault="00A06059" w:rsidP="00A06059">
            <w:pPr>
              <w:widowControl w:val="0"/>
              <w:autoSpaceDE w:val="0"/>
              <w:autoSpaceDN w:val="0"/>
              <w:jc w:val="center"/>
              <w:rPr>
                <w:color w:val="000000"/>
              </w:rPr>
            </w:pPr>
            <w:r w:rsidRPr="00A06059">
              <w:rPr>
                <w:color w:val="000000"/>
              </w:rPr>
              <w:t>10 131 371,1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4A3820B" w14:textId="77777777" w:rsidR="00A06059" w:rsidRPr="00A06059" w:rsidRDefault="00A06059" w:rsidP="00A06059">
            <w:pPr>
              <w:widowControl w:val="0"/>
              <w:autoSpaceDE w:val="0"/>
              <w:autoSpaceDN w:val="0"/>
              <w:jc w:val="center"/>
              <w:rPr>
                <w:color w:val="000000"/>
              </w:rPr>
            </w:pPr>
            <w:r w:rsidRPr="00A06059">
              <w:rPr>
                <w:color w:val="000000"/>
              </w:rPr>
              <w:t>6 869 015,87</w:t>
            </w:r>
          </w:p>
        </w:tc>
        <w:tc>
          <w:tcPr>
            <w:tcW w:w="1559" w:type="dxa"/>
            <w:tcBorders>
              <w:top w:val="single" w:sz="4" w:space="0" w:color="auto"/>
              <w:left w:val="single" w:sz="4" w:space="0" w:color="auto"/>
              <w:bottom w:val="single" w:sz="4" w:space="0" w:color="auto"/>
              <w:right w:val="single" w:sz="4" w:space="0" w:color="auto"/>
            </w:tcBorders>
            <w:vAlign w:val="center"/>
          </w:tcPr>
          <w:p w14:paraId="4FC0C8E5" w14:textId="77777777" w:rsidR="00A06059" w:rsidRPr="00A06059" w:rsidRDefault="00A06059" w:rsidP="00A06059">
            <w:pPr>
              <w:widowControl w:val="0"/>
              <w:autoSpaceDE w:val="0"/>
              <w:autoSpaceDN w:val="0"/>
              <w:jc w:val="center"/>
              <w:rPr>
                <w:color w:val="000000"/>
              </w:rPr>
            </w:pPr>
            <w:r w:rsidRPr="00A06059">
              <w:rPr>
                <w:color w:val="000000"/>
              </w:rPr>
              <w:t>-32,2</w:t>
            </w:r>
          </w:p>
        </w:tc>
      </w:tr>
      <w:tr w:rsidR="00A06059" w:rsidRPr="00A06059" w14:paraId="5962A15F" w14:textId="77777777" w:rsidTr="00DE54FC">
        <w:trPr>
          <w:trHeight w:val="671"/>
        </w:trPr>
        <w:tc>
          <w:tcPr>
            <w:tcW w:w="8472" w:type="dxa"/>
            <w:tcBorders>
              <w:top w:val="single" w:sz="4" w:space="0" w:color="auto"/>
              <w:left w:val="single" w:sz="4" w:space="0" w:color="auto"/>
              <w:right w:val="single" w:sz="4" w:space="0" w:color="auto"/>
            </w:tcBorders>
            <w:shd w:val="clear" w:color="auto" w:fill="auto"/>
          </w:tcPr>
          <w:p w14:paraId="274C97EC" w14:textId="77777777" w:rsidR="00A06059" w:rsidRPr="00A06059" w:rsidRDefault="00A06059" w:rsidP="00A06059">
            <w:pPr>
              <w:widowControl w:val="0"/>
              <w:autoSpaceDE w:val="0"/>
              <w:autoSpaceDN w:val="0"/>
              <w:rPr>
                <w:color w:val="000000"/>
              </w:rPr>
            </w:pPr>
            <w:r w:rsidRPr="00A06059">
              <w:rPr>
                <w:color w:val="000000"/>
              </w:rPr>
              <w:t>5. Количество заключенных договоров аренды земельных участков, ед. - всего</w:t>
            </w:r>
          </w:p>
          <w:p w14:paraId="406D0589" w14:textId="77777777" w:rsidR="00A06059" w:rsidRPr="00A06059" w:rsidRDefault="00A06059" w:rsidP="00A06059">
            <w:pPr>
              <w:widowControl w:val="0"/>
              <w:autoSpaceDE w:val="0"/>
              <w:autoSpaceDN w:val="0"/>
              <w:rPr>
                <w:color w:val="000000"/>
              </w:rPr>
            </w:pPr>
            <w:r w:rsidRPr="00A06059">
              <w:rPr>
                <w:color w:val="000000"/>
              </w:rPr>
              <w:t>в т.ч.:</w:t>
            </w:r>
          </w:p>
        </w:tc>
        <w:tc>
          <w:tcPr>
            <w:tcW w:w="1560" w:type="dxa"/>
            <w:tcBorders>
              <w:top w:val="single" w:sz="4" w:space="0" w:color="auto"/>
              <w:left w:val="single" w:sz="4" w:space="0" w:color="auto"/>
              <w:right w:val="single" w:sz="4" w:space="0" w:color="auto"/>
            </w:tcBorders>
            <w:shd w:val="clear" w:color="auto" w:fill="auto"/>
            <w:vAlign w:val="center"/>
          </w:tcPr>
          <w:p w14:paraId="317A3994" w14:textId="77777777" w:rsidR="00A06059" w:rsidRPr="00A06059" w:rsidRDefault="00A06059" w:rsidP="00A06059">
            <w:pPr>
              <w:widowControl w:val="0"/>
              <w:autoSpaceDE w:val="0"/>
              <w:autoSpaceDN w:val="0"/>
              <w:jc w:val="center"/>
              <w:rPr>
                <w:color w:val="000000"/>
              </w:rPr>
            </w:pPr>
            <w:r w:rsidRPr="00A06059">
              <w:rPr>
                <w:color w:val="000000"/>
              </w:rPr>
              <w:t>84</w:t>
            </w:r>
          </w:p>
        </w:tc>
        <w:tc>
          <w:tcPr>
            <w:tcW w:w="1559" w:type="dxa"/>
            <w:tcBorders>
              <w:top w:val="single" w:sz="4" w:space="0" w:color="auto"/>
              <w:left w:val="single" w:sz="4" w:space="0" w:color="auto"/>
              <w:right w:val="single" w:sz="4" w:space="0" w:color="auto"/>
            </w:tcBorders>
            <w:shd w:val="clear" w:color="auto" w:fill="auto"/>
            <w:vAlign w:val="center"/>
          </w:tcPr>
          <w:p w14:paraId="38FFB051" w14:textId="77777777" w:rsidR="00A06059" w:rsidRPr="00A06059" w:rsidRDefault="00A06059" w:rsidP="00A06059">
            <w:pPr>
              <w:widowControl w:val="0"/>
              <w:autoSpaceDE w:val="0"/>
              <w:autoSpaceDN w:val="0"/>
              <w:jc w:val="center"/>
              <w:rPr>
                <w:color w:val="000000"/>
              </w:rPr>
            </w:pPr>
            <w:r w:rsidRPr="00A06059">
              <w:rPr>
                <w:color w:val="000000"/>
              </w:rPr>
              <w:t>89</w:t>
            </w:r>
          </w:p>
        </w:tc>
        <w:tc>
          <w:tcPr>
            <w:tcW w:w="1559" w:type="dxa"/>
            <w:tcBorders>
              <w:top w:val="single" w:sz="4" w:space="0" w:color="auto"/>
              <w:left w:val="single" w:sz="4" w:space="0" w:color="auto"/>
              <w:right w:val="single" w:sz="4" w:space="0" w:color="auto"/>
            </w:tcBorders>
            <w:shd w:val="clear" w:color="auto" w:fill="auto"/>
            <w:vAlign w:val="center"/>
          </w:tcPr>
          <w:p w14:paraId="441BED31" w14:textId="77777777" w:rsidR="00A06059" w:rsidRPr="00A06059" w:rsidRDefault="00A06059" w:rsidP="00A06059">
            <w:pPr>
              <w:widowControl w:val="0"/>
              <w:autoSpaceDE w:val="0"/>
              <w:autoSpaceDN w:val="0"/>
              <w:jc w:val="center"/>
              <w:rPr>
                <w:color w:val="000000"/>
              </w:rPr>
            </w:pPr>
            <w:r w:rsidRPr="00A06059">
              <w:rPr>
                <w:color w:val="000000"/>
              </w:rPr>
              <w:t>84</w:t>
            </w:r>
          </w:p>
        </w:tc>
        <w:tc>
          <w:tcPr>
            <w:tcW w:w="1559" w:type="dxa"/>
            <w:tcBorders>
              <w:top w:val="single" w:sz="4" w:space="0" w:color="auto"/>
              <w:left w:val="single" w:sz="4" w:space="0" w:color="auto"/>
              <w:right w:val="single" w:sz="4" w:space="0" w:color="auto"/>
            </w:tcBorders>
            <w:vAlign w:val="center"/>
          </w:tcPr>
          <w:p w14:paraId="7E673B80" w14:textId="77777777" w:rsidR="00A06059" w:rsidRPr="00A06059" w:rsidRDefault="00A06059" w:rsidP="00A06059">
            <w:pPr>
              <w:widowControl w:val="0"/>
              <w:autoSpaceDE w:val="0"/>
              <w:autoSpaceDN w:val="0"/>
              <w:jc w:val="center"/>
              <w:rPr>
                <w:color w:val="000000"/>
              </w:rPr>
            </w:pPr>
            <w:r w:rsidRPr="00A06059">
              <w:rPr>
                <w:color w:val="000000"/>
              </w:rPr>
              <w:t>-5,6</w:t>
            </w:r>
          </w:p>
        </w:tc>
      </w:tr>
      <w:tr w:rsidR="00A06059" w:rsidRPr="00A06059" w14:paraId="74137677"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37D5ADBA" w14:textId="77777777" w:rsidR="00A06059" w:rsidRPr="00A06059" w:rsidRDefault="00A06059" w:rsidP="00A06059">
            <w:pPr>
              <w:widowControl w:val="0"/>
              <w:autoSpaceDE w:val="0"/>
              <w:autoSpaceDN w:val="0"/>
              <w:rPr>
                <w:color w:val="000000"/>
                <w:highlight w:val="yellow"/>
              </w:rPr>
            </w:pPr>
            <w:r w:rsidRPr="00A06059">
              <w:rPr>
                <w:color w:val="000000"/>
              </w:rPr>
              <w:t>5.1. Количество заключенных договоров аренды земельных участков по результатам торгов, ед.</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1B7687D9" w14:textId="77777777" w:rsidR="00A06059" w:rsidRPr="00A06059" w:rsidRDefault="00A06059" w:rsidP="00A06059">
            <w:pPr>
              <w:widowControl w:val="0"/>
              <w:autoSpaceDE w:val="0"/>
              <w:autoSpaceDN w:val="0"/>
              <w:jc w:val="center"/>
              <w:rPr>
                <w:color w:val="000000"/>
              </w:rPr>
            </w:pPr>
            <w:r w:rsidRPr="00A06059">
              <w:rPr>
                <w:color w:val="000000"/>
              </w:rPr>
              <w:t>24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D464A0E" w14:textId="77777777" w:rsidR="00A06059" w:rsidRPr="00A06059" w:rsidRDefault="00A06059" w:rsidP="00A06059">
            <w:pPr>
              <w:widowControl w:val="0"/>
              <w:autoSpaceDE w:val="0"/>
              <w:autoSpaceDN w:val="0"/>
              <w:jc w:val="center"/>
              <w:rPr>
                <w:color w:val="000000"/>
              </w:rPr>
            </w:pPr>
            <w:r w:rsidRPr="00A06059">
              <w:rPr>
                <w:color w:val="000000"/>
              </w:rPr>
              <w:t>19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C93B3BA" w14:textId="77777777" w:rsidR="00A06059" w:rsidRPr="00A06059" w:rsidRDefault="00A06059" w:rsidP="00A06059">
            <w:pPr>
              <w:widowControl w:val="0"/>
              <w:autoSpaceDE w:val="0"/>
              <w:autoSpaceDN w:val="0"/>
              <w:jc w:val="center"/>
              <w:rPr>
                <w:color w:val="000000"/>
              </w:rPr>
            </w:pPr>
            <w:r w:rsidRPr="00A06059">
              <w:rPr>
                <w:color w:val="000000"/>
              </w:rPr>
              <w:t>20</w:t>
            </w:r>
          </w:p>
        </w:tc>
        <w:tc>
          <w:tcPr>
            <w:tcW w:w="1559" w:type="dxa"/>
            <w:tcBorders>
              <w:top w:val="single" w:sz="4" w:space="0" w:color="auto"/>
              <w:left w:val="single" w:sz="4" w:space="0" w:color="auto"/>
              <w:bottom w:val="single" w:sz="4" w:space="0" w:color="auto"/>
              <w:right w:val="single" w:sz="4" w:space="0" w:color="auto"/>
            </w:tcBorders>
            <w:vAlign w:val="center"/>
          </w:tcPr>
          <w:p w14:paraId="4962F310" w14:textId="77777777" w:rsidR="00A06059" w:rsidRPr="00A06059" w:rsidRDefault="00A06059" w:rsidP="00A06059">
            <w:pPr>
              <w:widowControl w:val="0"/>
              <w:autoSpaceDE w:val="0"/>
              <w:autoSpaceDN w:val="0"/>
              <w:jc w:val="center"/>
              <w:rPr>
                <w:color w:val="000000"/>
              </w:rPr>
            </w:pPr>
            <w:r w:rsidRPr="00A06059">
              <w:rPr>
                <w:color w:val="000000"/>
              </w:rPr>
              <w:t>+5,3</w:t>
            </w:r>
          </w:p>
        </w:tc>
      </w:tr>
      <w:tr w:rsidR="00A06059" w:rsidRPr="00A06059" w14:paraId="342A6087" w14:textId="77777777" w:rsidTr="00DE54FC">
        <w:trPr>
          <w:trHeight w:val="562"/>
        </w:trPr>
        <w:tc>
          <w:tcPr>
            <w:tcW w:w="8472" w:type="dxa"/>
            <w:tcBorders>
              <w:top w:val="single" w:sz="4" w:space="0" w:color="auto"/>
              <w:left w:val="single" w:sz="4" w:space="0" w:color="auto"/>
              <w:right w:val="single" w:sz="4" w:space="0" w:color="auto"/>
            </w:tcBorders>
            <w:shd w:val="clear" w:color="auto" w:fill="auto"/>
          </w:tcPr>
          <w:p w14:paraId="29B4A247" w14:textId="77777777" w:rsidR="00A06059" w:rsidRPr="00A06059" w:rsidRDefault="00A06059" w:rsidP="00A06059">
            <w:pPr>
              <w:widowControl w:val="0"/>
              <w:autoSpaceDE w:val="0"/>
              <w:autoSpaceDN w:val="0"/>
              <w:rPr>
                <w:color w:val="000000"/>
              </w:rPr>
            </w:pPr>
            <w:r w:rsidRPr="00A06059">
              <w:lastRenderedPageBreak/>
              <w:t>6. Площадь земельных участков, переданных в аренду (по заключенным договорам), кв. м</w:t>
            </w:r>
          </w:p>
          <w:p w14:paraId="11C238C4" w14:textId="77777777" w:rsidR="00A06059" w:rsidRPr="00A06059" w:rsidRDefault="00A06059" w:rsidP="00A06059">
            <w:pPr>
              <w:widowControl w:val="0"/>
              <w:autoSpaceDE w:val="0"/>
              <w:autoSpaceDN w:val="0"/>
              <w:rPr>
                <w:color w:val="000000"/>
              </w:rPr>
            </w:pPr>
            <w:r w:rsidRPr="00A06059">
              <w:rPr>
                <w:color w:val="000000"/>
              </w:rPr>
              <w:t>в т.ч.:</w:t>
            </w:r>
          </w:p>
        </w:tc>
        <w:tc>
          <w:tcPr>
            <w:tcW w:w="1560" w:type="dxa"/>
            <w:tcBorders>
              <w:top w:val="single" w:sz="4" w:space="0" w:color="auto"/>
              <w:left w:val="single" w:sz="4" w:space="0" w:color="auto"/>
              <w:right w:val="single" w:sz="4" w:space="0" w:color="auto"/>
            </w:tcBorders>
            <w:shd w:val="clear" w:color="auto" w:fill="auto"/>
            <w:vAlign w:val="center"/>
          </w:tcPr>
          <w:p w14:paraId="630868CE" w14:textId="77777777" w:rsidR="00A06059" w:rsidRPr="00A06059" w:rsidRDefault="00A06059" w:rsidP="00A06059">
            <w:pPr>
              <w:widowControl w:val="0"/>
              <w:autoSpaceDE w:val="0"/>
              <w:autoSpaceDN w:val="0"/>
              <w:jc w:val="center"/>
              <w:rPr>
                <w:color w:val="000000"/>
              </w:rPr>
            </w:pPr>
            <w:r w:rsidRPr="00A06059">
              <w:rPr>
                <w:color w:val="000000"/>
              </w:rPr>
              <w:t>2 946 846,0</w:t>
            </w:r>
          </w:p>
        </w:tc>
        <w:tc>
          <w:tcPr>
            <w:tcW w:w="1559" w:type="dxa"/>
            <w:tcBorders>
              <w:top w:val="single" w:sz="4" w:space="0" w:color="auto"/>
              <w:left w:val="single" w:sz="4" w:space="0" w:color="auto"/>
              <w:right w:val="single" w:sz="4" w:space="0" w:color="auto"/>
            </w:tcBorders>
            <w:shd w:val="clear" w:color="auto" w:fill="auto"/>
            <w:vAlign w:val="center"/>
          </w:tcPr>
          <w:p w14:paraId="54A98A1D" w14:textId="77777777" w:rsidR="00A06059" w:rsidRPr="00A06059" w:rsidRDefault="00A06059" w:rsidP="00A06059">
            <w:pPr>
              <w:widowControl w:val="0"/>
              <w:autoSpaceDE w:val="0"/>
              <w:autoSpaceDN w:val="0"/>
              <w:jc w:val="center"/>
              <w:rPr>
                <w:color w:val="000000"/>
              </w:rPr>
            </w:pPr>
            <w:r w:rsidRPr="00A06059">
              <w:rPr>
                <w:color w:val="000000"/>
              </w:rPr>
              <w:t>648 073,7</w:t>
            </w:r>
          </w:p>
        </w:tc>
        <w:tc>
          <w:tcPr>
            <w:tcW w:w="1559" w:type="dxa"/>
            <w:tcBorders>
              <w:top w:val="single" w:sz="4" w:space="0" w:color="auto"/>
              <w:left w:val="single" w:sz="4" w:space="0" w:color="auto"/>
              <w:right w:val="single" w:sz="4" w:space="0" w:color="auto"/>
            </w:tcBorders>
            <w:shd w:val="clear" w:color="auto" w:fill="auto"/>
            <w:vAlign w:val="center"/>
          </w:tcPr>
          <w:p w14:paraId="07246E3A" w14:textId="77777777" w:rsidR="00A06059" w:rsidRPr="00A06059" w:rsidRDefault="00A06059" w:rsidP="00A06059">
            <w:pPr>
              <w:widowControl w:val="0"/>
              <w:autoSpaceDE w:val="0"/>
              <w:autoSpaceDN w:val="0"/>
              <w:jc w:val="center"/>
              <w:rPr>
                <w:color w:val="000000"/>
              </w:rPr>
            </w:pPr>
            <w:r w:rsidRPr="00A06059">
              <w:rPr>
                <w:color w:val="000000"/>
              </w:rPr>
              <w:t>483 270,0</w:t>
            </w:r>
          </w:p>
        </w:tc>
        <w:tc>
          <w:tcPr>
            <w:tcW w:w="1559" w:type="dxa"/>
            <w:tcBorders>
              <w:top w:val="single" w:sz="4" w:space="0" w:color="auto"/>
              <w:left w:val="single" w:sz="4" w:space="0" w:color="auto"/>
              <w:right w:val="single" w:sz="4" w:space="0" w:color="auto"/>
            </w:tcBorders>
            <w:vAlign w:val="center"/>
          </w:tcPr>
          <w:p w14:paraId="1BA56BEF" w14:textId="77777777" w:rsidR="00A06059" w:rsidRPr="00A06059" w:rsidRDefault="00A06059" w:rsidP="00A06059">
            <w:pPr>
              <w:widowControl w:val="0"/>
              <w:autoSpaceDE w:val="0"/>
              <w:autoSpaceDN w:val="0"/>
              <w:jc w:val="center"/>
              <w:rPr>
                <w:color w:val="000000"/>
              </w:rPr>
            </w:pPr>
            <w:r w:rsidRPr="00A06059">
              <w:rPr>
                <w:color w:val="000000"/>
              </w:rPr>
              <w:t>-25,4</w:t>
            </w:r>
          </w:p>
        </w:tc>
      </w:tr>
      <w:tr w:rsidR="00A06059" w:rsidRPr="00A06059" w14:paraId="5DAC44CA"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58C5F76E" w14:textId="77777777" w:rsidR="00A06059" w:rsidRPr="00A06059" w:rsidRDefault="00A06059" w:rsidP="00A06059">
            <w:pPr>
              <w:widowControl w:val="0"/>
              <w:autoSpaceDE w:val="0"/>
              <w:autoSpaceDN w:val="0"/>
              <w:rPr>
                <w:color w:val="000000"/>
              </w:rPr>
            </w:pPr>
            <w:r w:rsidRPr="00A06059">
              <w:rPr>
                <w:color w:val="000000"/>
              </w:rPr>
              <w:t xml:space="preserve">6.1. </w:t>
            </w:r>
            <w:r w:rsidRPr="00A06059">
              <w:t>Площадь земельных участков, переданных в аренду</w:t>
            </w:r>
            <w:r w:rsidRPr="00A06059">
              <w:rPr>
                <w:color w:val="000000"/>
              </w:rPr>
              <w:t xml:space="preserve"> по результатам торгов, </w:t>
            </w:r>
            <w:r w:rsidRPr="00A06059">
              <w:t>кв. м</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DB20F60" w14:textId="77777777" w:rsidR="00A06059" w:rsidRPr="00A06059" w:rsidRDefault="00A06059" w:rsidP="00A06059">
            <w:pPr>
              <w:widowControl w:val="0"/>
              <w:autoSpaceDE w:val="0"/>
              <w:autoSpaceDN w:val="0"/>
              <w:jc w:val="center"/>
              <w:rPr>
                <w:color w:val="000000"/>
              </w:rPr>
            </w:pPr>
            <w:r w:rsidRPr="00A06059">
              <w:rPr>
                <w:color w:val="000000"/>
              </w:rPr>
              <w:t>1 423 720,0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04BC99" w14:textId="77777777" w:rsidR="00A06059" w:rsidRPr="00A06059" w:rsidRDefault="00A06059" w:rsidP="00A06059">
            <w:pPr>
              <w:widowControl w:val="0"/>
              <w:autoSpaceDE w:val="0"/>
              <w:autoSpaceDN w:val="0"/>
              <w:jc w:val="center"/>
              <w:rPr>
                <w:color w:val="000000"/>
              </w:rPr>
            </w:pPr>
            <w:r w:rsidRPr="00A06059">
              <w:rPr>
                <w:color w:val="000000"/>
              </w:rPr>
              <w:t>376 873,0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C43AE9" w14:textId="77777777" w:rsidR="00A06059" w:rsidRPr="00A06059" w:rsidRDefault="00A06059" w:rsidP="00A06059">
            <w:pPr>
              <w:widowControl w:val="0"/>
              <w:autoSpaceDE w:val="0"/>
              <w:autoSpaceDN w:val="0"/>
              <w:jc w:val="center"/>
              <w:rPr>
                <w:color w:val="000000"/>
              </w:rPr>
            </w:pPr>
            <w:r w:rsidRPr="00A06059">
              <w:rPr>
                <w:color w:val="000000"/>
              </w:rPr>
              <w:t>112 650</w:t>
            </w:r>
          </w:p>
        </w:tc>
        <w:tc>
          <w:tcPr>
            <w:tcW w:w="1559" w:type="dxa"/>
            <w:tcBorders>
              <w:top w:val="single" w:sz="4" w:space="0" w:color="auto"/>
              <w:left w:val="single" w:sz="4" w:space="0" w:color="auto"/>
              <w:bottom w:val="single" w:sz="4" w:space="0" w:color="auto"/>
              <w:right w:val="single" w:sz="4" w:space="0" w:color="auto"/>
            </w:tcBorders>
            <w:vAlign w:val="center"/>
          </w:tcPr>
          <w:p w14:paraId="5E14C3E6" w14:textId="77777777" w:rsidR="00A06059" w:rsidRPr="00A06059" w:rsidRDefault="00A06059" w:rsidP="00A06059">
            <w:pPr>
              <w:widowControl w:val="0"/>
              <w:autoSpaceDE w:val="0"/>
              <w:autoSpaceDN w:val="0"/>
              <w:jc w:val="center"/>
              <w:rPr>
                <w:color w:val="000000"/>
              </w:rPr>
            </w:pPr>
            <w:r w:rsidRPr="00A06059">
              <w:rPr>
                <w:color w:val="000000"/>
              </w:rPr>
              <w:t>-70,1</w:t>
            </w:r>
          </w:p>
        </w:tc>
      </w:tr>
      <w:tr w:rsidR="00A06059" w:rsidRPr="00A06059" w14:paraId="62A684A5"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34D7EB5A" w14:textId="77777777" w:rsidR="00A06059" w:rsidRPr="00A06059" w:rsidRDefault="00A06059" w:rsidP="00A06059">
            <w:pPr>
              <w:widowControl w:val="0"/>
              <w:autoSpaceDE w:val="0"/>
              <w:autoSpaceDN w:val="0"/>
              <w:rPr>
                <w:color w:val="000000"/>
              </w:rPr>
            </w:pPr>
            <w:r w:rsidRPr="00A06059">
              <w:rPr>
                <w:color w:val="000000"/>
              </w:rPr>
              <w:t xml:space="preserve">7. Количество объявленных торгов по продаже права аренды земельных участков, ед. </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A6C99BC" w14:textId="77777777" w:rsidR="00A06059" w:rsidRPr="00A06059" w:rsidRDefault="00A06059" w:rsidP="00A06059">
            <w:pPr>
              <w:widowControl w:val="0"/>
              <w:autoSpaceDE w:val="0"/>
              <w:autoSpaceDN w:val="0"/>
              <w:jc w:val="center"/>
              <w:rPr>
                <w:color w:val="000000"/>
              </w:rPr>
            </w:pPr>
            <w:r w:rsidRPr="00A06059">
              <w:rPr>
                <w:color w:val="000000"/>
              </w:rPr>
              <w:t>76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352AA6D" w14:textId="77777777" w:rsidR="00A06059" w:rsidRPr="00A06059" w:rsidRDefault="00A06059" w:rsidP="00A06059">
            <w:pPr>
              <w:widowControl w:val="0"/>
              <w:autoSpaceDE w:val="0"/>
              <w:autoSpaceDN w:val="0"/>
              <w:jc w:val="center"/>
              <w:rPr>
                <w:color w:val="000000"/>
              </w:rPr>
            </w:pPr>
            <w:r w:rsidRPr="00A06059">
              <w:rPr>
                <w:color w:val="000000"/>
              </w:rPr>
              <w:t>65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560C501" w14:textId="77777777" w:rsidR="00A06059" w:rsidRPr="00A06059" w:rsidRDefault="00A06059" w:rsidP="00A06059">
            <w:pPr>
              <w:widowControl w:val="0"/>
              <w:autoSpaceDE w:val="0"/>
              <w:autoSpaceDN w:val="0"/>
              <w:jc w:val="center"/>
              <w:rPr>
                <w:color w:val="000000"/>
              </w:rPr>
            </w:pPr>
            <w:r w:rsidRPr="00A06059">
              <w:rPr>
                <w:color w:val="000000"/>
              </w:rPr>
              <w:t>58</w:t>
            </w:r>
          </w:p>
        </w:tc>
        <w:tc>
          <w:tcPr>
            <w:tcW w:w="1559" w:type="dxa"/>
            <w:tcBorders>
              <w:top w:val="single" w:sz="4" w:space="0" w:color="auto"/>
              <w:left w:val="single" w:sz="4" w:space="0" w:color="auto"/>
              <w:bottom w:val="single" w:sz="4" w:space="0" w:color="auto"/>
              <w:right w:val="single" w:sz="4" w:space="0" w:color="auto"/>
            </w:tcBorders>
            <w:vAlign w:val="center"/>
          </w:tcPr>
          <w:p w14:paraId="4C72940D" w14:textId="77777777" w:rsidR="00A06059" w:rsidRPr="00A06059" w:rsidRDefault="00A06059" w:rsidP="00A06059">
            <w:pPr>
              <w:widowControl w:val="0"/>
              <w:autoSpaceDE w:val="0"/>
              <w:autoSpaceDN w:val="0"/>
              <w:jc w:val="center"/>
              <w:rPr>
                <w:color w:val="000000"/>
              </w:rPr>
            </w:pPr>
            <w:r w:rsidRPr="00A06059">
              <w:rPr>
                <w:color w:val="000000"/>
              </w:rPr>
              <w:t>-10,8</w:t>
            </w:r>
          </w:p>
        </w:tc>
      </w:tr>
      <w:tr w:rsidR="00A06059" w:rsidRPr="00A06059" w14:paraId="7ABF37A3"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293BAA8D" w14:textId="77777777" w:rsidR="00A06059" w:rsidRPr="00A06059" w:rsidRDefault="00A06059" w:rsidP="00A06059">
            <w:pPr>
              <w:widowControl w:val="0"/>
              <w:autoSpaceDE w:val="0"/>
              <w:autoSpaceDN w:val="0"/>
              <w:rPr>
                <w:color w:val="000000"/>
              </w:rPr>
            </w:pPr>
            <w:r w:rsidRPr="00A06059">
              <w:rPr>
                <w:color w:val="000000"/>
              </w:rPr>
              <w:t>8. Количество состоявшихся торгов по продаже права аренды земельных участков</w:t>
            </w:r>
            <w:r w:rsidRPr="00A06059">
              <w:t xml:space="preserve"> (количество проданных лотов)</w:t>
            </w:r>
            <w:r w:rsidRPr="00A06059">
              <w:rPr>
                <w:color w:val="000000"/>
              </w:rPr>
              <w:t>, ед.</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10A9951" w14:textId="77777777" w:rsidR="00A06059" w:rsidRPr="00A06059" w:rsidRDefault="00A06059" w:rsidP="00A06059">
            <w:pPr>
              <w:widowControl w:val="0"/>
              <w:autoSpaceDE w:val="0"/>
              <w:autoSpaceDN w:val="0"/>
              <w:jc w:val="center"/>
              <w:rPr>
                <w:color w:val="000000"/>
              </w:rPr>
            </w:pPr>
            <w:r w:rsidRPr="00A06059">
              <w:rPr>
                <w:color w:val="000000"/>
              </w:rPr>
              <w:t>27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EA8BE2C" w14:textId="77777777" w:rsidR="00A06059" w:rsidRPr="00A06059" w:rsidRDefault="00A06059" w:rsidP="00A06059">
            <w:pPr>
              <w:widowControl w:val="0"/>
              <w:autoSpaceDE w:val="0"/>
              <w:autoSpaceDN w:val="0"/>
              <w:jc w:val="center"/>
              <w:rPr>
                <w:color w:val="000000"/>
              </w:rPr>
            </w:pPr>
            <w:r w:rsidRPr="00A06059">
              <w:rPr>
                <w:color w:val="000000"/>
              </w:rPr>
              <w:t>14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9480AA" w14:textId="77777777" w:rsidR="00A06059" w:rsidRPr="00A06059" w:rsidRDefault="00A06059" w:rsidP="00A06059">
            <w:pPr>
              <w:widowControl w:val="0"/>
              <w:autoSpaceDE w:val="0"/>
              <w:autoSpaceDN w:val="0"/>
              <w:jc w:val="center"/>
              <w:rPr>
                <w:color w:val="000000"/>
              </w:rPr>
            </w:pPr>
            <w:r w:rsidRPr="00A06059">
              <w:rPr>
                <w:color w:val="000000"/>
              </w:rPr>
              <w:t>20</w:t>
            </w:r>
          </w:p>
        </w:tc>
        <w:tc>
          <w:tcPr>
            <w:tcW w:w="1559" w:type="dxa"/>
            <w:tcBorders>
              <w:top w:val="single" w:sz="4" w:space="0" w:color="auto"/>
              <w:left w:val="single" w:sz="4" w:space="0" w:color="auto"/>
              <w:bottom w:val="single" w:sz="4" w:space="0" w:color="auto"/>
              <w:right w:val="single" w:sz="4" w:space="0" w:color="auto"/>
            </w:tcBorders>
            <w:vAlign w:val="center"/>
          </w:tcPr>
          <w:p w14:paraId="5E18DC10" w14:textId="77777777" w:rsidR="00A06059" w:rsidRPr="00A06059" w:rsidRDefault="00A06059" w:rsidP="00A06059">
            <w:pPr>
              <w:widowControl w:val="0"/>
              <w:autoSpaceDE w:val="0"/>
              <w:autoSpaceDN w:val="0"/>
              <w:jc w:val="center"/>
              <w:rPr>
                <w:color w:val="000000"/>
              </w:rPr>
            </w:pPr>
            <w:r w:rsidRPr="00A06059">
              <w:rPr>
                <w:color w:val="000000"/>
              </w:rPr>
              <w:t>+42,9</w:t>
            </w:r>
          </w:p>
        </w:tc>
      </w:tr>
      <w:tr w:rsidR="00A06059" w:rsidRPr="00A06059" w14:paraId="19C34CA7" w14:textId="77777777" w:rsidTr="00DE54FC">
        <w:tc>
          <w:tcPr>
            <w:tcW w:w="14709" w:type="dxa"/>
            <w:gridSpan w:val="5"/>
            <w:tcBorders>
              <w:top w:val="single" w:sz="4" w:space="0" w:color="auto"/>
              <w:left w:val="single" w:sz="4" w:space="0" w:color="auto"/>
              <w:bottom w:val="single" w:sz="4" w:space="0" w:color="auto"/>
              <w:right w:val="single" w:sz="4" w:space="0" w:color="auto"/>
            </w:tcBorders>
            <w:shd w:val="clear" w:color="auto" w:fill="auto"/>
          </w:tcPr>
          <w:p w14:paraId="14C662A7" w14:textId="77777777" w:rsidR="00A06059" w:rsidRPr="00A06059" w:rsidRDefault="00A06059" w:rsidP="00A06059">
            <w:pPr>
              <w:widowControl w:val="0"/>
              <w:autoSpaceDE w:val="0"/>
              <w:autoSpaceDN w:val="0"/>
              <w:jc w:val="center"/>
              <w:rPr>
                <w:b/>
                <w:color w:val="000000"/>
              </w:rPr>
            </w:pPr>
            <w:r w:rsidRPr="00A06059">
              <w:rPr>
                <w:b/>
                <w:color w:val="000000"/>
              </w:rPr>
              <w:t>Безвозмездное пользование муниципальным имуществом</w:t>
            </w:r>
          </w:p>
        </w:tc>
      </w:tr>
      <w:tr w:rsidR="00A06059" w:rsidRPr="00A06059" w14:paraId="06AE909F"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74606E0B" w14:textId="77777777" w:rsidR="00A06059" w:rsidRPr="00A06059" w:rsidRDefault="00A06059" w:rsidP="00A06059">
            <w:pPr>
              <w:widowControl w:val="0"/>
              <w:autoSpaceDE w:val="0"/>
              <w:autoSpaceDN w:val="0"/>
              <w:rPr>
                <w:color w:val="000000"/>
              </w:rPr>
            </w:pPr>
            <w:r w:rsidRPr="00A06059">
              <w:rPr>
                <w:color w:val="000000"/>
              </w:rPr>
              <w:t>9. Количество действующих договоров безвозмездного пользования муниципальным имуществом, ед. - всего</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26A91DC" w14:textId="77777777" w:rsidR="00A06059" w:rsidRPr="00A06059" w:rsidRDefault="00A06059" w:rsidP="00A06059">
            <w:pPr>
              <w:widowControl w:val="0"/>
              <w:autoSpaceDE w:val="0"/>
              <w:autoSpaceDN w:val="0"/>
              <w:jc w:val="center"/>
              <w:rPr>
                <w:color w:val="000000"/>
              </w:rPr>
            </w:pPr>
            <w:r w:rsidRPr="00A06059">
              <w:rPr>
                <w:color w:val="000000"/>
              </w:rPr>
              <w:t>35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D6A741F" w14:textId="77777777" w:rsidR="00A06059" w:rsidRPr="00A06059" w:rsidRDefault="00A06059" w:rsidP="00A06059">
            <w:pPr>
              <w:widowControl w:val="0"/>
              <w:autoSpaceDE w:val="0"/>
              <w:autoSpaceDN w:val="0"/>
              <w:jc w:val="center"/>
              <w:rPr>
                <w:color w:val="000000"/>
              </w:rPr>
            </w:pPr>
            <w:r w:rsidRPr="00A06059">
              <w:rPr>
                <w:color w:val="000000"/>
              </w:rPr>
              <w:t>37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7F5A2E0" w14:textId="77777777" w:rsidR="00A06059" w:rsidRPr="00A06059" w:rsidRDefault="00A06059" w:rsidP="00A06059">
            <w:pPr>
              <w:widowControl w:val="0"/>
              <w:autoSpaceDE w:val="0"/>
              <w:autoSpaceDN w:val="0"/>
              <w:jc w:val="center"/>
              <w:rPr>
                <w:color w:val="000000"/>
              </w:rPr>
            </w:pPr>
            <w:r w:rsidRPr="00A06059">
              <w:rPr>
                <w:color w:val="000000"/>
              </w:rPr>
              <w:t>45</w:t>
            </w:r>
          </w:p>
        </w:tc>
        <w:tc>
          <w:tcPr>
            <w:tcW w:w="1559" w:type="dxa"/>
            <w:tcBorders>
              <w:top w:val="single" w:sz="4" w:space="0" w:color="auto"/>
              <w:left w:val="single" w:sz="4" w:space="0" w:color="auto"/>
              <w:bottom w:val="single" w:sz="4" w:space="0" w:color="auto"/>
              <w:right w:val="single" w:sz="4" w:space="0" w:color="auto"/>
            </w:tcBorders>
            <w:vAlign w:val="center"/>
          </w:tcPr>
          <w:p w14:paraId="65764E81" w14:textId="77777777" w:rsidR="00A06059" w:rsidRPr="00A06059" w:rsidRDefault="00A06059" w:rsidP="00A06059">
            <w:pPr>
              <w:widowControl w:val="0"/>
              <w:autoSpaceDE w:val="0"/>
              <w:autoSpaceDN w:val="0"/>
              <w:jc w:val="center"/>
              <w:rPr>
                <w:color w:val="000000"/>
              </w:rPr>
            </w:pPr>
            <w:r w:rsidRPr="00A06059">
              <w:rPr>
                <w:color w:val="000000"/>
              </w:rPr>
              <w:t>+21,7</w:t>
            </w:r>
          </w:p>
        </w:tc>
      </w:tr>
      <w:tr w:rsidR="00A06059" w:rsidRPr="00A06059" w14:paraId="605E0045"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71EECA7F" w14:textId="77777777" w:rsidR="00A06059" w:rsidRPr="00A06059" w:rsidRDefault="00A06059" w:rsidP="00A06059">
            <w:pPr>
              <w:widowControl w:val="0"/>
              <w:autoSpaceDE w:val="0"/>
              <w:autoSpaceDN w:val="0"/>
            </w:pPr>
            <w:r w:rsidRPr="00A06059">
              <w:t xml:space="preserve">10. Сумма выпадающего дохода, тыс. руб. </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0DB66D1" w14:textId="77777777" w:rsidR="00A06059" w:rsidRPr="00A06059" w:rsidRDefault="00A06059" w:rsidP="00A06059">
            <w:pPr>
              <w:widowControl w:val="0"/>
              <w:autoSpaceDE w:val="0"/>
              <w:autoSpaceDN w:val="0"/>
              <w:jc w:val="center"/>
            </w:pPr>
            <w:r w:rsidRPr="00A06059">
              <w:t>1 831,1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04435B" w14:textId="77777777" w:rsidR="00A06059" w:rsidRPr="00A06059" w:rsidRDefault="00A06059" w:rsidP="00A06059">
            <w:pPr>
              <w:widowControl w:val="0"/>
              <w:autoSpaceDE w:val="0"/>
              <w:autoSpaceDN w:val="0"/>
              <w:jc w:val="center"/>
            </w:pPr>
            <w:r w:rsidRPr="00A06059">
              <w:t>3 139,5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A98D566" w14:textId="77777777" w:rsidR="00A06059" w:rsidRPr="00A06059" w:rsidRDefault="00A06059" w:rsidP="00A06059">
            <w:pPr>
              <w:widowControl w:val="0"/>
              <w:autoSpaceDE w:val="0"/>
              <w:autoSpaceDN w:val="0"/>
              <w:jc w:val="center"/>
            </w:pPr>
            <w:r w:rsidRPr="00A06059">
              <w:t>4 013,19</w:t>
            </w:r>
          </w:p>
        </w:tc>
        <w:tc>
          <w:tcPr>
            <w:tcW w:w="1559" w:type="dxa"/>
            <w:tcBorders>
              <w:top w:val="single" w:sz="4" w:space="0" w:color="auto"/>
              <w:left w:val="single" w:sz="4" w:space="0" w:color="auto"/>
              <w:bottom w:val="single" w:sz="4" w:space="0" w:color="auto"/>
              <w:right w:val="single" w:sz="4" w:space="0" w:color="auto"/>
            </w:tcBorders>
          </w:tcPr>
          <w:p w14:paraId="143F6DA5" w14:textId="77777777" w:rsidR="00A06059" w:rsidRPr="00A06059" w:rsidRDefault="00A06059" w:rsidP="00A06059">
            <w:pPr>
              <w:widowControl w:val="0"/>
              <w:autoSpaceDE w:val="0"/>
              <w:autoSpaceDN w:val="0"/>
              <w:jc w:val="center"/>
            </w:pPr>
            <w:r w:rsidRPr="00A06059">
              <w:t>+27,8</w:t>
            </w:r>
          </w:p>
        </w:tc>
      </w:tr>
      <w:tr w:rsidR="00A06059" w:rsidRPr="00A06059" w14:paraId="78ABAAD9" w14:textId="77777777" w:rsidTr="00DE54FC">
        <w:tc>
          <w:tcPr>
            <w:tcW w:w="14709" w:type="dxa"/>
            <w:gridSpan w:val="5"/>
            <w:tcBorders>
              <w:top w:val="single" w:sz="4" w:space="0" w:color="auto"/>
              <w:left w:val="single" w:sz="4" w:space="0" w:color="auto"/>
              <w:bottom w:val="single" w:sz="4" w:space="0" w:color="auto"/>
              <w:right w:val="single" w:sz="4" w:space="0" w:color="auto"/>
            </w:tcBorders>
            <w:shd w:val="clear" w:color="auto" w:fill="auto"/>
          </w:tcPr>
          <w:p w14:paraId="113D5327" w14:textId="77777777" w:rsidR="00A06059" w:rsidRPr="00A06059" w:rsidRDefault="00A06059" w:rsidP="00A06059">
            <w:pPr>
              <w:widowControl w:val="0"/>
              <w:autoSpaceDE w:val="0"/>
              <w:autoSpaceDN w:val="0"/>
              <w:jc w:val="center"/>
              <w:rPr>
                <w:b/>
                <w:color w:val="000000"/>
              </w:rPr>
            </w:pPr>
            <w:r w:rsidRPr="00A06059">
              <w:rPr>
                <w:b/>
                <w:color w:val="000000"/>
              </w:rPr>
              <w:t>Продажа права заключения договоров на установку и эксплуатацию рекламных конструкций</w:t>
            </w:r>
          </w:p>
        </w:tc>
      </w:tr>
      <w:tr w:rsidR="00A06059" w:rsidRPr="00A06059" w14:paraId="519C38FA"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6CC64310" w14:textId="77777777" w:rsidR="00A06059" w:rsidRPr="00A06059" w:rsidRDefault="00A06059" w:rsidP="00A06059">
            <w:pPr>
              <w:widowControl w:val="0"/>
              <w:autoSpaceDE w:val="0"/>
              <w:autoSpaceDN w:val="0"/>
              <w:rPr>
                <w:color w:val="000000"/>
              </w:rPr>
            </w:pPr>
            <w:r w:rsidRPr="00A06059">
              <w:rPr>
                <w:color w:val="000000"/>
              </w:rPr>
              <w:t>11. Количество действующих договоров на установку и эксплуатацию рекламной конструкции, ед. - всего</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D079CF3" w14:textId="77777777" w:rsidR="00A06059" w:rsidRPr="00A06059" w:rsidRDefault="00A06059" w:rsidP="00A06059">
            <w:pPr>
              <w:widowControl w:val="0"/>
              <w:autoSpaceDE w:val="0"/>
              <w:autoSpaceDN w:val="0"/>
              <w:jc w:val="center"/>
              <w:rPr>
                <w:color w:val="000000"/>
              </w:rPr>
            </w:pPr>
            <w:r w:rsidRPr="00A06059">
              <w:rPr>
                <w:color w:val="000000"/>
              </w:rPr>
              <w:t>44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1CCB8C" w14:textId="77777777" w:rsidR="00A06059" w:rsidRPr="00A06059" w:rsidRDefault="00A06059" w:rsidP="00A06059">
            <w:pPr>
              <w:widowControl w:val="0"/>
              <w:autoSpaceDE w:val="0"/>
              <w:autoSpaceDN w:val="0"/>
              <w:jc w:val="center"/>
              <w:rPr>
                <w:color w:val="000000"/>
              </w:rPr>
            </w:pPr>
            <w:r w:rsidRPr="00A06059">
              <w:rPr>
                <w:color w:val="000000"/>
              </w:rPr>
              <w:t>44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B9BFAF" w14:textId="77777777" w:rsidR="00A06059" w:rsidRPr="00A06059" w:rsidRDefault="00A06059" w:rsidP="00A06059">
            <w:pPr>
              <w:widowControl w:val="0"/>
              <w:autoSpaceDE w:val="0"/>
              <w:autoSpaceDN w:val="0"/>
              <w:jc w:val="center"/>
              <w:rPr>
                <w:color w:val="000000"/>
              </w:rPr>
            </w:pPr>
            <w:r w:rsidRPr="00A06059">
              <w:rPr>
                <w:color w:val="000000"/>
              </w:rPr>
              <w:t>44</w:t>
            </w:r>
          </w:p>
        </w:tc>
        <w:tc>
          <w:tcPr>
            <w:tcW w:w="1559" w:type="dxa"/>
            <w:tcBorders>
              <w:top w:val="single" w:sz="4" w:space="0" w:color="auto"/>
              <w:left w:val="single" w:sz="4" w:space="0" w:color="auto"/>
              <w:bottom w:val="single" w:sz="4" w:space="0" w:color="auto"/>
              <w:right w:val="single" w:sz="4" w:space="0" w:color="auto"/>
            </w:tcBorders>
            <w:vAlign w:val="center"/>
          </w:tcPr>
          <w:p w14:paraId="07FB5FF0" w14:textId="77777777" w:rsidR="00A06059" w:rsidRPr="00A06059" w:rsidRDefault="00A06059" w:rsidP="00A06059">
            <w:pPr>
              <w:widowControl w:val="0"/>
              <w:autoSpaceDE w:val="0"/>
              <w:autoSpaceDN w:val="0"/>
              <w:jc w:val="center"/>
            </w:pPr>
            <w:r w:rsidRPr="00A06059">
              <w:t>-</w:t>
            </w:r>
          </w:p>
        </w:tc>
      </w:tr>
      <w:tr w:rsidR="00A06059" w:rsidRPr="00A06059" w14:paraId="53C2B4FC" w14:textId="77777777" w:rsidTr="00DE54FC">
        <w:trPr>
          <w:trHeight w:val="565"/>
        </w:trPr>
        <w:tc>
          <w:tcPr>
            <w:tcW w:w="8472" w:type="dxa"/>
            <w:tcBorders>
              <w:top w:val="single" w:sz="4" w:space="0" w:color="auto"/>
              <w:left w:val="single" w:sz="4" w:space="0" w:color="auto"/>
              <w:right w:val="single" w:sz="4" w:space="0" w:color="auto"/>
            </w:tcBorders>
            <w:shd w:val="clear" w:color="auto" w:fill="auto"/>
          </w:tcPr>
          <w:p w14:paraId="7142B0E6" w14:textId="77777777" w:rsidR="00A06059" w:rsidRPr="00A06059" w:rsidRDefault="00A06059" w:rsidP="00A06059">
            <w:pPr>
              <w:widowControl w:val="0"/>
              <w:autoSpaceDE w:val="0"/>
              <w:autoSpaceDN w:val="0"/>
            </w:pPr>
            <w:r w:rsidRPr="00A06059">
              <w:rPr>
                <w:color w:val="000000"/>
              </w:rPr>
              <w:t xml:space="preserve">12. Количество заключенных договоров на установку и эксплуатацию рекламной конструкции, ед. </w:t>
            </w:r>
          </w:p>
        </w:tc>
        <w:tc>
          <w:tcPr>
            <w:tcW w:w="1560" w:type="dxa"/>
            <w:tcBorders>
              <w:top w:val="single" w:sz="4" w:space="0" w:color="auto"/>
              <w:left w:val="single" w:sz="4" w:space="0" w:color="auto"/>
              <w:right w:val="single" w:sz="4" w:space="0" w:color="auto"/>
            </w:tcBorders>
            <w:shd w:val="clear" w:color="auto" w:fill="auto"/>
            <w:vAlign w:val="center"/>
          </w:tcPr>
          <w:p w14:paraId="26895ED8" w14:textId="77777777" w:rsidR="00A06059" w:rsidRPr="00A06059" w:rsidRDefault="00A06059" w:rsidP="00A06059">
            <w:pPr>
              <w:widowControl w:val="0"/>
              <w:autoSpaceDE w:val="0"/>
              <w:autoSpaceDN w:val="0"/>
              <w:jc w:val="center"/>
              <w:rPr>
                <w:color w:val="000000"/>
              </w:rPr>
            </w:pPr>
            <w:r w:rsidRPr="00A06059">
              <w:rPr>
                <w:color w:val="000000"/>
              </w:rPr>
              <w:t>11</w:t>
            </w:r>
          </w:p>
        </w:tc>
        <w:tc>
          <w:tcPr>
            <w:tcW w:w="1559" w:type="dxa"/>
            <w:tcBorders>
              <w:top w:val="single" w:sz="4" w:space="0" w:color="auto"/>
              <w:left w:val="single" w:sz="4" w:space="0" w:color="auto"/>
              <w:right w:val="single" w:sz="4" w:space="0" w:color="auto"/>
            </w:tcBorders>
            <w:shd w:val="clear" w:color="auto" w:fill="auto"/>
            <w:vAlign w:val="center"/>
          </w:tcPr>
          <w:p w14:paraId="7F083E89" w14:textId="77777777" w:rsidR="00A06059" w:rsidRPr="00A06059" w:rsidRDefault="00A06059" w:rsidP="00A06059">
            <w:pPr>
              <w:widowControl w:val="0"/>
              <w:autoSpaceDE w:val="0"/>
              <w:autoSpaceDN w:val="0"/>
              <w:jc w:val="center"/>
              <w:rPr>
                <w:color w:val="000000"/>
              </w:rPr>
            </w:pPr>
            <w:r w:rsidRPr="00A06059">
              <w:rPr>
                <w:color w:val="000000"/>
              </w:rPr>
              <w:t>1</w:t>
            </w:r>
          </w:p>
        </w:tc>
        <w:tc>
          <w:tcPr>
            <w:tcW w:w="1559" w:type="dxa"/>
            <w:tcBorders>
              <w:top w:val="single" w:sz="4" w:space="0" w:color="auto"/>
              <w:left w:val="single" w:sz="4" w:space="0" w:color="auto"/>
              <w:right w:val="single" w:sz="4" w:space="0" w:color="auto"/>
            </w:tcBorders>
            <w:shd w:val="clear" w:color="auto" w:fill="auto"/>
            <w:vAlign w:val="center"/>
          </w:tcPr>
          <w:p w14:paraId="7A540534" w14:textId="77777777" w:rsidR="00A06059" w:rsidRPr="00A06059" w:rsidRDefault="00A06059" w:rsidP="00A06059">
            <w:pPr>
              <w:widowControl w:val="0"/>
              <w:autoSpaceDE w:val="0"/>
              <w:autoSpaceDN w:val="0"/>
              <w:jc w:val="center"/>
              <w:rPr>
                <w:color w:val="000000"/>
              </w:rPr>
            </w:pPr>
            <w:r w:rsidRPr="00A06059">
              <w:rPr>
                <w:color w:val="000000"/>
              </w:rPr>
              <w:t>7</w:t>
            </w:r>
          </w:p>
        </w:tc>
        <w:tc>
          <w:tcPr>
            <w:tcW w:w="1559" w:type="dxa"/>
            <w:tcBorders>
              <w:top w:val="single" w:sz="4" w:space="0" w:color="auto"/>
              <w:left w:val="single" w:sz="4" w:space="0" w:color="auto"/>
              <w:right w:val="single" w:sz="4" w:space="0" w:color="auto"/>
            </w:tcBorders>
            <w:vAlign w:val="center"/>
          </w:tcPr>
          <w:p w14:paraId="04588A6A" w14:textId="77777777" w:rsidR="00A06059" w:rsidRPr="00A06059" w:rsidRDefault="00A06059" w:rsidP="00A06059">
            <w:pPr>
              <w:widowControl w:val="0"/>
              <w:autoSpaceDE w:val="0"/>
              <w:autoSpaceDN w:val="0"/>
              <w:jc w:val="center"/>
              <w:rPr>
                <w:color w:val="000000"/>
              </w:rPr>
            </w:pPr>
            <w:r w:rsidRPr="00A06059">
              <w:rPr>
                <w:color w:val="000000"/>
              </w:rPr>
              <w:t>+600,0</w:t>
            </w:r>
          </w:p>
        </w:tc>
      </w:tr>
      <w:tr w:rsidR="00A06059" w:rsidRPr="00A06059" w14:paraId="3D4E09F4"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6FA61564" w14:textId="77777777" w:rsidR="00A06059" w:rsidRPr="00A06059" w:rsidRDefault="00A06059" w:rsidP="00A06059">
            <w:pPr>
              <w:widowControl w:val="0"/>
              <w:autoSpaceDE w:val="0"/>
              <w:autoSpaceDN w:val="0"/>
              <w:rPr>
                <w:color w:val="000000"/>
              </w:rPr>
            </w:pPr>
            <w:r w:rsidRPr="00A06059">
              <w:rPr>
                <w:color w:val="000000"/>
              </w:rPr>
              <w:t>13. Количество объявленных торгов по продаже права на заключение договоров на установку и эксплуатацию рекламной конструкции, (количество предлагаемых лотов) ед.</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18F821B" w14:textId="77777777" w:rsidR="00A06059" w:rsidRPr="00A06059" w:rsidRDefault="00A06059" w:rsidP="00A06059">
            <w:pPr>
              <w:widowControl w:val="0"/>
              <w:autoSpaceDE w:val="0"/>
              <w:autoSpaceDN w:val="0"/>
              <w:jc w:val="center"/>
              <w:rPr>
                <w:color w:val="000000"/>
              </w:rPr>
            </w:pPr>
            <w:r w:rsidRPr="00A06059">
              <w:rPr>
                <w:color w:val="000000"/>
              </w:rPr>
              <w:t>11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7F2B7D" w14:textId="77777777" w:rsidR="00A06059" w:rsidRPr="00A06059" w:rsidRDefault="00A06059" w:rsidP="00A06059">
            <w:pPr>
              <w:widowControl w:val="0"/>
              <w:autoSpaceDE w:val="0"/>
              <w:autoSpaceDN w:val="0"/>
              <w:jc w:val="center"/>
              <w:rPr>
                <w:color w:val="000000"/>
              </w:rPr>
            </w:pPr>
            <w:r w:rsidRPr="00A06059">
              <w:rPr>
                <w:color w:val="000000"/>
              </w:rPr>
              <w:t>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EB4208A" w14:textId="77777777" w:rsidR="00A06059" w:rsidRPr="00A06059" w:rsidRDefault="00A06059" w:rsidP="00A06059">
            <w:pPr>
              <w:widowControl w:val="0"/>
              <w:autoSpaceDE w:val="0"/>
              <w:autoSpaceDN w:val="0"/>
              <w:jc w:val="center"/>
              <w:rPr>
                <w:color w:val="000000"/>
              </w:rPr>
            </w:pPr>
            <w:r w:rsidRPr="00A06059">
              <w:rPr>
                <w:color w:val="000000"/>
              </w:rPr>
              <w:t>7</w:t>
            </w:r>
          </w:p>
        </w:tc>
        <w:tc>
          <w:tcPr>
            <w:tcW w:w="1559" w:type="dxa"/>
            <w:tcBorders>
              <w:top w:val="single" w:sz="4" w:space="0" w:color="auto"/>
              <w:left w:val="single" w:sz="4" w:space="0" w:color="auto"/>
              <w:bottom w:val="single" w:sz="4" w:space="0" w:color="auto"/>
              <w:right w:val="single" w:sz="4" w:space="0" w:color="auto"/>
            </w:tcBorders>
            <w:vAlign w:val="center"/>
          </w:tcPr>
          <w:p w14:paraId="0F514EF0" w14:textId="77777777" w:rsidR="00A06059" w:rsidRPr="00A06059" w:rsidRDefault="00A06059" w:rsidP="00A06059">
            <w:pPr>
              <w:widowControl w:val="0"/>
              <w:autoSpaceDE w:val="0"/>
              <w:autoSpaceDN w:val="0"/>
              <w:jc w:val="center"/>
              <w:rPr>
                <w:color w:val="000000"/>
              </w:rPr>
            </w:pPr>
            <w:r w:rsidRPr="00A06059">
              <w:rPr>
                <w:color w:val="000000"/>
              </w:rPr>
              <w:t>-12,5</w:t>
            </w:r>
          </w:p>
        </w:tc>
      </w:tr>
      <w:tr w:rsidR="00A06059" w:rsidRPr="00A06059" w14:paraId="7AA69C33"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75E0BB64" w14:textId="77777777" w:rsidR="00A06059" w:rsidRPr="00A06059" w:rsidRDefault="00A06059" w:rsidP="00A06059">
            <w:pPr>
              <w:widowControl w:val="0"/>
              <w:autoSpaceDE w:val="0"/>
              <w:autoSpaceDN w:val="0"/>
            </w:pPr>
            <w:r w:rsidRPr="00A06059">
              <w:rPr>
                <w:color w:val="000000"/>
              </w:rPr>
              <w:t>14. Количество состоявшихся торгов по продаже права на заключение договоров на установку и эксплуатацию рекламной конструкции</w:t>
            </w:r>
            <w:r w:rsidRPr="00A06059">
              <w:t xml:space="preserve"> (количество проданных лотов)</w:t>
            </w:r>
            <w:r w:rsidRPr="00A06059">
              <w:rPr>
                <w:color w:val="000000"/>
              </w:rPr>
              <w:t>, ед.</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981DECB" w14:textId="77777777" w:rsidR="00A06059" w:rsidRPr="00A06059" w:rsidRDefault="00A06059" w:rsidP="00A06059">
            <w:pPr>
              <w:widowControl w:val="0"/>
              <w:autoSpaceDE w:val="0"/>
              <w:autoSpaceDN w:val="0"/>
              <w:jc w:val="center"/>
              <w:rPr>
                <w:color w:val="000000"/>
              </w:rPr>
            </w:pPr>
            <w:r w:rsidRPr="00A06059">
              <w:rPr>
                <w:color w:val="000000"/>
              </w:rPr>
              <w:t>11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4CE824" w14:textId="77777777" w:rsidR="00A06059" w:rsidRPr="00A06059" w:rsidRDefault="00A06059" w:rsidP="00A06059">
            <w:pPr>
              <w:widowControl w:val="0"/>
              <w:autoSpaceDE w:val="0"/>
              <w:autoSpaceDN w:val="0"/>
              <w:jc w:val="center"/>
              <w:rPr>
                <w:color w:val="000000"/>
              </w:rPr>
            </w:pPr>
            <w:r w:rsidRPr="00A06059">
              <w:rPr>
                <w:color w:val="000000"/>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72711E" w14:textId="77777777" w:rsidR="00A06059" w:rsidRPr="00A06059" w:rsidRDefault="00A06059" w:rsidP="00A06059">
            <w:pPr>
              <w:widowControl w:val="0"/>
              <w:autoSpaceDE w:val="0"/>
              <w:autoSpaceDN w:val="0"/>
              <w:jc w:val="center"/>
              <w:rPr>
                <w:color w:val="000000"/>
              </w:rPr>
            </w:pPr>
            <w:r w:rsidRPr="00A06059">
              <w:rPr>
                <w:color w:val="000000"/>
              </w:rPr>
              <w:t>7</w:t>
            </w:r>
          </w:p>
        </w:tc>
        <w:tc>
          <w:tcPr>
            <w:tcW w:w="1559" w:type="dxa"/>
            <w:tcBorders>
              <w:top w:val="single" w:sz="4" w:space="0" w:color="auto"/>
              <w:left w:val="single" w:sz="4" w:space="0" w:color="auto"/>
              <w:bottom w:val="single" w:sz="4" w:space="0" w:color="auto"/>
              <w:right w:val="single" w:sz="4" w:space="0" w:color="auto"/>
            </w:tcBorders>
            <w:vAlign w:val="center"/>
          </w:tcPr>
          <w:p w14:paraId="046A3CAE" w14:textId="77777777" w:rsidR="00A06059" w:rsidRPr="00A06059" w:rsidRDefault="00A06059" w:rsidP="00A06059">
            <w:pPr>
              <w:widowControl w:val="0"/>
              <w:autoSpaceDE w:val="0"/>
              <w:autoSpaceDN w:val="0"/>
              <w:jc w:val="center"/>
              <w:rPr>
                <w:color w:val="000000"/>
              </w:rPr>
            </w:pPr>
            <w:r w:rsidRPr="00A06059">
              <w:rPr>
                <w:color w:val="000000"/>
              </w:rPr>
              <w:t>+600,0</w:t>
            </w:r>
          </w:p>
        </w:tc>
      </w:tr>
      <w:tr w:rsidR="00A06059" w:rsidRPr="00A06059" w14:paraId="08A2866C"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64C34B2F" w14:textId="77777777" w:rsidR="00A06059" w:rsidRPr="00A06059" w:rsidRDefault="00A06059" w:rsidP="00A06059">
            <w:pPr>
              <w:widowControl w:val="0"/>
              <w:autoSpaceDE w:val="0"/>
              <w:autoSpaceDN w:val="0"/>
              <w:rPr>
                <w:color w:val="000000"/>
              </w:rPr>
            </w:pPr>
            <w:r w:rsidRPr="00A06059">
              <w:rPr>
                <w:color w:val="000000"/>
              </w:rPr>
              <w:t>14.1 Количество проданных мест для установки и эксплуатации рекламных конструкций, входящих в лоты, ед.</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3283140" w14:textId="77777777" w:rsidR="00A06059" w:rsidRPr="00A06059" w:rsidRDefault="00A06059" w:rsidP="00A06059">
            <w:pPr>
              <w:widowControl w:val="0"/>
              <w:autoSpaceDE w:val="0"/>
              <w:autoSpaceDN w:val="0"/>
              <w:jc w:val="center"/>
              <w:rPr>
                <w:color w:val="000000"/>
              </w:rPr>
            </w:pPr>
            <w:r w:rsidRPr="00A06059">
              <w:rPr>
                <w:color w:val="000000"/>
              </w:rPr>
              <w:t>11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7F642A9" w14:textId="77777777" w:rsidR="00A06059" w:rsidRPr="00A06059" w:rsidRDefault="00A06059" w:rsidP="00A06059">
            <w:pPr>
              <w:widowControl w:val="0"/>
              <w:autoSpaceDE w:val="0"/>
              <w:autoSpaceDN w:val="0"/>
              <w:jc w:val="center"/>
              <w:rPr>
                <w:color w:val="000000"/>
              </w:rPr>
            </w:pPr>
            <w:r w:rsidRPr="00A06059">
              <w:rPr>
                <w:color w:val="000000"/>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D682224" w14:textId="77777777" w:rsidR="00A06059" w:rsidRPr="00A06059" w:rsidRDefault="00A06059" w:rsidP="00A06059">
            <w:pPr>
              <w:widowControl w:val="0"/>
              <w:autoSpaceDE w:val="0"/>
              <w:autoSpaceDN w:val="0"/>
              <w:jc w:val="center"/>
              <w:rPr>
                <w:color w:val="000000"/>
              </w:rPr>
            </w:pPr>
            <w:r w:rsidRPr="00A06059">
              <w:rPr>
                <w:color w:val="000000"/>
              </w:rPr>
              <w:t>7</w:t>
            </w:r>
          </w:p>
        </w:tc>
        <w:tc>
          <w:tcPr>
            <w:tcW w:w="1559" w:type="dxa"/>
            <w:tcBorders>
              <w:top w:val="single" w:sz="4" w:space="0" w:color="auto"/>
              <w:left w:val="single" w:sz="4" w:space="0" w:color="auto"/>
              <w:bottom w:val="single" w:sz="4" w:space="0" w:color="auto"/>
              <w:right w:val="single" w:sz="4" w:space="0" w:color="auto"/>
            </w:tcBorders>
            <w:vAlign w:val="center"/>
          </w:tcPr>
          <w:p w14:paraId="0EF28344" w14:textId="77777777" w:rsidR="00A06059" w:rsidRPr="00A06059" w:rsidRDefault="00A06059" w:rsidP="00A06059">
            <w:pPr>
              <w:widowControl w:val="0"/>
              <w:autoSpaceDE w:val="0"/>
              <w:autoSpaceDN w:val="0"/>
              <w:jc w:val="center"/>
              <w:rPr>
                <w:color w:val="000000"/>
              </w:rPr>
            </w:pPr>
            <w:r w:rsidRPr="00A06059">
              <w:rPr>
                <w:color w:val="000000"/>
              </w:rPr>
              <w:t>+600,0</w:t>
            </w:r>
          </w:p>
        </w:tc>
      </w:tr>
      <w:tr w:rsidR="00A06059" w:rsidRPr="00A06059" w14:paraId="2961DAB0" w14:textId="77777777" w:rsidTr="00DE54FC">
        <w:tc>
          <w:tcPr>
            <w:tcW w:w="8472" w:type="dxa"/>
            <w:tcBorders>
              <w:top w:val="single" w:sz="4" w:space="0" w:color="auto"/>
              <w:left w:val="single" w:sz="4" w:space="0" w:color="auto"/>
              <w:bottom w:val="single" w:sz="4" w:space="0" w:color="auto"/>
              <w:right w:val="single" w:sz="4" w:space="0" w:color="auto"/>
            </w:tcBorders>
            <w:shd w:val="clear" w:color="auto" w:fill="auto"/>
          </w:tcPr>
          <w:p w14:paraId="5E0B91FB" w14:textId="77777777" w:rsidR="00A06059" w:rsidRPr="00A06059" w:rsidRDefault="00A06059" w:rsidP="00A06059">
            <w:pPr>
              <w:widowControl w:val="0"/>
              <w:autoSpaceDE w:val="0"/>
              <w:autoSpaceDN w:val="0"/>
            </w:pPr>
            <w:r w:rsidRPr="00A06059">
              <w:rPr>
                <w:color w:val="000000"/>
              </w:rPr>
              <w:t>15. Количество действующих договоров а</w:t>
            </w:r>
            <w:r w:rsidRPr="00A06059">
              <w:t>ренды муниципального движимого имущества и объектов коммунальной, инженерной инфраструктуры</w:t>
            </w:r>
            <w:r w:rsidRPr="00A06059">
              <w:rPr>
                <w:color w:val="000000"/>
              </w:rPr>
              <w:t>, ед. - всего</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CEC4596" w14:textId="77777777" w:rsidR="00A06059" w:rsidRPr="00A06059" w:rsidRDefault="00A06059" w:rsidP="00A06059">
            <w:pPr>
              <w:widowControl w:val="0"/>
              <w:autoSpaceDE w:val="0"/>
              <w:autoSpaceDN w:val="0"/>
              <w:jc w:val="center"/>
              <w:rPr>
                <w:color w:val="000000"/>
              </w:rPr>
            </w:pPr>
            <w:r w:rsidRPr="00A06059">
              <w:rPr>
                <w:color w:val="000000"/>
              </w:rPr>
              <w:t>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F3691EB" w14:textId="77777777" w:rsidR="00A06059" w:rsidRPr="00A06059" w:rsidRDefault="00A06059" w:rsidP="00A06059">
            <w:pPr>
              <w:widowControl w:val="0"/>
              <w:autoSpaceDE w:val="0"/>
              <w:autoSpaceDN w:val="0"/>
              <w:jc w:val="center"/>
              <w:rPr>
                <w:color w:val="000000"/>
              </w:rPr>
            </w:pPr>
            <w:r w:rsidRPr="00A06059">
              <w:rPr>
                <w:color w:val="000000"/>
              </w:rPr>
              <w:t>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8892C1" w14:textId="77777777" w:rsidR="00A06059" w:rsidRPr="00A06059" w:rsidRDefault="00A06059" w:rsidP="00A06059">
            <w:pPr>
              <w:widowControl w:val="0"/>
              <w:autoSpaceDE w:val="0"/>
              <w:autoSpaceDN w:val="0"/>
              <w:jc w:val="center"/>
              <w:rPr>
                <w:color w:val="000000"/>
              </w:rPr>
            </w:pPr>
            <w:r w:rsidRPr="00A06059">
              <w:rPr>
                <w:color w:val="000000"/>
              </w:rPr>
              <w:t>3</w:t>
            </w:r>
          </w:p>
        </w:tc>
        <w:tc>
          <w:tcPr>
            <w:tcW w:w="1559" w:type="dxa"/>
            <w:tcBorders>
              <w:top w:val="single" w:sz="4" w:space="0" w:color="auto"/>
              <w:left w:val="single" w:sz="4" w:space="0" w:color="auto"/>
              <w:bottom w:val="single" w:sz="4" w:space="0" w:color="auto"/>
              <w:right w:val="single" w:sz="4" w:space="0" w:color="auto"/>
            </w:tcBorders>
            <w:vAlign w:val="center"/>
          </w:tcPr>
          <w:p w14:paraId="0172BA4D" w14:textId="77777777" w:rsidR="00A06059" w:rsidRPr="00A06059" w:rsidRDefault="00A06059" w:rsidP="00A06059">
            <w:pPr>
              <w:widowControl w:val="0"/>
              <w:autoSpaceDE w:val="0"/>
              <w:autoSpaceDN w:val="0"/>
              <w:jc w:val="center"/>
              <w:rPr>
                <w:color w:val="000000"/>
              </w:rPr>
            </w:pPr>
            <w:r w:rsidRPr="00A06059">
              <w:rPr>
                <w:color w:val="000000"/>
              </w:rPr>
              <w:t>-33,3</w:t>
            </w:r>
          </w:p>
        </w:tc>
      </w:tr>
      <w:tr w:rsidR="00A06059" w:rsidRPr="00A06059" w14:paraId="2E1E5464" w14:textId="77777777" w:rsidTr="00DE54FC">
        <w:trPr>
          <w:trHeight w:val="486"/>
        </w:trPr>
        <w:tc>
          <w:tcPr>
            <w:tcW w:w="8472" w:type="dxa"/>
            <w:tcBorders>
              <w:top w:val="single" w:sz="4" w:space="0" w:color="auto"/>
              <w:left w:val="single" w:sz="4" w:space="0" w:color="auto"/>
              <w:right w:val="single" w:sz="4" w:space="0" w:color="auto"/>
            </w:tcBorders>
            <w:shd w:val="clear" w:color="auto" w:fill="auto"/>
          </w:tcPr>
          <w:p w14:paraId="2A0F6D0E" w14:textId="77777777" w:rsidR="00A06059" w:rsidRPr="00A06059" w:rsidRDefault="00A06059" w:rsidP="00A06059">
            <w:pPr>
              <w:widowControl w:val="0"/>
              <w:autoSpaceDE w:val="0"/>
              <w:autoSpaceDN w:val="0"/>
            </w:pPr>
            <w:r w:rsidRPr="00A06059">
              <w:rPr>
                <w:color w:val="000000"/>
              </w:rPr>
              <w:t>16. Количество заключенных договоров а</w:t>
            </w:r>
            <w:r w:rsidRPr="00A06059">
              <w:t>ренды муниципального движимого имущества и объектов коммунальной, инженерной инфраструктуры</w:t>
            </w:r>
            <w:r w:rsidRPr="00A06059">
              <w:rPr>
                <w:color w:val="000000"/>
              </w:rPr>
              <w:t xml:space="preserve">, ед. </w:t>
            </w:r>
          </w:p>
          <w:p w14:paraId="2CD76C45" w14:textId="77777777" w:rsidR="00A06059" w:rsidRPr="00A06059" w:rsidRDefault="00A06059" w:rsidP="00A06059">
            <w:pPr>
              <w:widowControl w:val="0"/>
              <w:autoSpaceDE w:val="0"/>
              <w:autoSpaceDN w:val="0"/>
            </w:pPr>
          </w:p>
        </w:tc>
        <w:tc>
          <w:tcPr>
            <w:tcW w:w="1560" w:type="dxa"/>
            <w:tcBorders>
              <w:top w:val="single" w:sz="4" w:space="0" w:color="auto"/>
              <w:left w:val="single" w:sz="4" w:space="0" w:color="auto"/>
              <w:right w:val="single" w:sz="4" w:space="0" w:color="auto"/>
            </w:tcBorders>
            <w:shd w:val="clear" w:color="auto" w:fill="auto"/>
            <w:vAlign w:val="center"/>
          </w:tcPr>
          <w:p w14:paraId="5F615B68" w14:textId="77777777" w:rsidR="00A06059" w:rsidRPr="00A06059" w:rsidRDefault="00A06059" w:rsidP="00A06059">
            <w:pPr>
              <w:widowControl w:val="0"/>
              <w:autoSpaceDE w:val="0"/>
              <w:autoSpaceDN w:val="0"/>
              <w:jc w:val="center"/>
              <w:rPr>
                <w:color w:val="000000"/>
              </w:rPr>
            </w:pPr>
            <w:r w:rsidRPr="00A06059">
              <w:rPr>
                <w:color w:val="000000"/>
              </w:rPr>
              <w:t>-</w:t>
            </w:r>
          </w:p>
        </w:tc>
        <w:tc>
          <w:tcPr>
            <w:tcW w:w="1559" w:type="dxa"/>
            <w:tcBorders>
              <w:top w:val="single" w:sz="4" w:space="0" w:color="auto"/>
              <w:left w:val="single" w:sz="4" w:space="0" w:color="auto"/>
              <w:right w:val="single" w:sz="4" w:space="0" w:color="auto"/>
            </w:tcBorders>
            <w:shd w:val="clear" w:color="auto" w:fill="auto"/>
            <w:vAlign w:val="center"/>
          </w:tcPr>
          <w:p w14:paraId="34FCA027" w14:textId="77777777" w:rsidR="00A06059" w:rsidRPr="00A06059" w:rsidRDefault="00A06059" w:rsidP="00A06059">
            <w:pPr>
              <w:widowControl w:val="0"/>
              <w:autoSpaceDE w:val="0"/>
              <w:autoSpaceDN w:val="0"/>
              <w:jc w:val="center"/>
              <w:rPr>
                <w:color w:val="000000"/>
              </w:rPr>
            </w:pPr>
            <w:r w:rsidRPr="00A06059">
              <w:rPr>
                <w:color w:val="000000"/>
              </w:rPr>
              <w:t>-</w:t>
            </w:r>
          </w:p>
        </w:tc>
        <w:tc>
          <w:tcPr>
            <w:tcW w:w="1559" w:type="dxa"/>
            <w:tcBorders>
              <w:top w:val="single" w:sz="4" w:space="0" w:color="auto"/>
              <w:left w:val="single" w:sz="4" w:space="0" w:color="auto"/>
              <w:right w:val="single" w:sz="4" w:space="0" w:color="auto"/>
            </w:tcBorders>
            <w:shd w:val="clear" w:color="auto" w:fill="auto"/>
            <w:vAlign w:val="center"/>
          </w:tcPr>
          <w:p w14:paraId="5A98C199" w14:textId="77777777" w:rsidR="00A06059" w:rsidRPr="00A06059" w:rsidRDefault="00A06059" w:rsidP="00A06059">
            <w:pPr>
              <w:widowControl w:val="0"/>
              <w:autoSpaceDE w:val="0"/>
              <w:autoSpaceDN w:val="0"/>
              <w:jc w:val="center"/>
              <w:rPr>
                <w:color w:val="000000"/>
              </w:rPr>
            </w:pPr>
            <w:r w:rsidRPr="00A06059">
              <w:rPr>
                <w:color w:val="000000"/>
              </w:rPr>
              <w:t>2</w:t>
            </w:r>
          </w:p>
        </w:tc>
        <w:tc>
          <w:tcPr>
            <w:tcW w:w="1559" w:type="dxa"/>
            <w:tcBorders>
              <w:top w:val="single" w:sz="4" w:space="0" w:color="auto"/>
              <w:left w:val="single" w:sz="4" w:space="0" w:color="auto"/>
              <w:right w:val="single" w:sz="4" w:space="0" w:color="auto"/>
            </w:tcBorders>
            <w:vAlign w:val="center"/>
          </w:tcPr>
          <w:p w14:paraId="3147E4B9" w14:textId="77777777" w:rsidR="00A06059" w:rsidRPr="00A06059" w:rsidRDefault="00A06059" w:rsidP="00A06059">
            <w:pPr>
              <w:widowControl w:val="0"/>
              <w:autoSpaceDE w:val="0"/>
              <w:autoSpaceDN w:val="0"/>
              <w:jc w:val="center"/>
              <w:rPr>
                <w:color w:val="000000"/>
              </w:rPr>
            </w:pPr>
            <w:r w:rsidRPr="00A06059">
              <w:rPr>
                <w:color w:val="000000"/>
              </w:rPr>
              <w:t>-</w:t>
            </w:r>
          </w:p>
        </w:tc>
      </w:tr>
    </w:tbl>
    <w:p w14:paraId="5C98493B" w14:textId="77777777" w:rsidR="00A06059" w:rsidRPr="00A06059" w:rsidRDefault="00A06059" w:rsidP="00A06059">
      <w:pPr>
        <w:widowControl w:val="0"/>
        <w:autoSpaceDE w:val="0"/>
        <w:autoSpaceDN w:val="0"/>
        <w:ind w:firstLine="360"/>
        <w:rPr>
          <w:color w:val="FF0000"/>
          <w:u w:val="single"/>
        </w:rPr>
      </w:pPr>
    </w:p>
    <w:p w14:paraId="593E5285" w14:textId="77777777" w:rsidR="00A06059" w:rsidRPr="00A06059" w:rsidRDefault="00A06059" w:rsidP="00A06059">
      <w:pPr>
        <w:ind w:firstLine="720"/>
        <w:jc w:val="both"/>
      </w:pPr>
      <w:r w:rsidRPr="00A06059">
        <w:t xml:space="preserve">Увеличение в 2019 году количества состоявшихся торгов по продаже права на заключение договоров на установку и эксплуатацию рекламных конструкций (количество проданных лотов) произошло вследствие того, что по договорам, которые закончили свое действие в 2019 г. объявлены новые аукционы на право заключения договоров на установку и эксплуатацию рекламных конструкций. </w:t>
      </w:r>
    </w:p>
    <w:p w14:paraId="46F09C58" w14:textId="77777777" w:rsidR="00A06059" w:rsidRPr="00A06059" w:rsidRDefault="00A06059" w:rsidP="00A06059">
      <w:pPr>
        <w:ind w:firstLine="360"/>
        <w:jc w:val="both"/>
      </w:pPr>
      <w:r w:rsidRPr="00A06059">
        <w:t>По результатам проведенных аукционов увеличилось количество проданных мест для установки и эксплуатации рекламных конструкций.</w:t>
      </w:r>
    </w:p>
    <w:p w14:paraId="17AAC89E" w14:textId="77777777" w:rsidR="00A06059" w:rsidRPr="00A06059" w:rsidRDefault="00A06059" w:rsidP="00A06059">
      <w:pPr>
        <w:widowControl w:val="0"/>
        <w:autoSpaceDE w:val="0"/>
        <w:autoSpaceDN w:val="0"/>
        <w:ind w:firstLine="360"/>
        <w:rPr>
          <w:color w:val="FF0000"/>
          <w:u w:val="single"/>
        </w:rPr>
      </w:pPr>
    </w:p>
    <w:p w14:paraId="0DDF176A" w14:textId="77777777" w:rsidR="00A06059" w:rsidRPr="00A06059" w:rsidRDefault="00A06059" w:rsidP="00A06059">
      <w:pPr>
        <w:widowControl w:val="0"/>
        <w:autoSpaceDE w:val="0"/>
        <w:autoSpaceDN w:val="0"/>
        <w:ind w:firstLine="360"/>
        <w:jc w:val="center"/>
        <w:rPr>
          <w:sz w:val="24"/>
          <w:szCs w:val="24"/>
          <w:u w:val="single"/>
        </w:rPr>
      </w:pPr>
      <w:r w:rsidRPr="00A06059">
        <w:rPr>
          <w:sz w:val="24"/>
          <w:szCs w:val="24"/>
          <w:u w:val="single"/>
        </w:rPr>
        <w:t>Анализ поступлений в бюджет доходов по данному направлению</w:t>
      </w:r>
    </w:p>
    <w:p w14:paraId="4291F1F5" w14:textId="77777777" w:rsidR="00A06059" w:rsidRPr="00A06059" w:rsidRDefault="00A06059" w:rsidP="00A06059">
      <w:pPr>
        <w:ind w:firstLine="567"/>
        <w:jc w:val="right"/>
        <w:rPr>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9"/>
        <w:gridCol w:w="1701"/>
        <w:gridCol w:w="1686"/>
        <w:gridCol w:w="1677"/>
        <w:gridCol w:w="2269"/>
      </w:tblGrid>
      <w:tr w:rsidR="00A06059" w:rsidRPr="00A06059" w14:paraId="10542CD2" w14:textId="77777777" w:rsidTr="00DE54FC">
        <w:tc>
          <w:tcPr>
            <w:tcW w:w="7479" w:type="dxa"/>
            <w:tcBorders>
              <w:top w:val="single" w:sz="4" w:space="0" w:color="auto"/>
              <w:left w:val="single" w:sz="4" w:space="0" w:color="auto"/>
              <w:bottom w:val="single" w:sz="4" w:space="0" w:color="auto"/>
              <w:right w:val="single" w:sz="4" w:space="0" w:color="auto"/>
            </w:tcBorders>
            <w:shd w:val="clear" w:color="auto" w:fill="BFBFBF"/>
            <w:vAlign w:val="center"/>
          </w:tcPr>
          <w:p w14:paraId="73FC2389" w14:textId="77777777" w:rsidR="00A06059" w:rsidRPr="00A06059" w:rsidRDefault="00A06059" w:rsidP="00A06059">
            <w:pPr>
              <w:jc w:val="center"/>
            </w:pPr>
            <w:r w:rsidRPr="00A06059">
              <w:t>Наименование показателя</w:t>
            </w:r>
          </w:p>
          <w:p w14:paraId="2AEC2F50" w14:textId="77777777" w:rsidR="00A06059" w:rsidRPr="00A06059" w:rsidRDefault="00A06059" w:rsidP="00A0605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BFBFBF"/>
            <w:vAlign w:val="center"/>
          </w:tcPr>
          <w:p w14:paraId="41DFE34F" w14:textId="77777777" w:rsidR="00A06059" w:rsidRPr="00A06059" w:rsidRDefault="00A06059" w:rsidP="00A06059">
            <w:pPr>
              <w:jc w:val="center"/>
            </w:pPr>
            <w:r w:rsidRPr="00A06059">
              <w:t>План на 2019 г.</w:t>
            </w:r>
          </w:p>
        </w:tc>
        <w:tc>
          <w:tcPr>
            <w:tcW w:w="1686" w:type="dxa"/>
            <w:tcBorders>
              <w:top w:val="single" w:sz="4" w:space="0" w:color="auto"/>
              <w:left w:val="single" w:sz="4" w:space="0" w:color="auto"/>
              <w:bottom w:val="single" w:sz="4" w:space="0" w:color="auto"/>
              <w:right w:val="single" w:sz="4" w:space="0" w:color="auto"/>
            </w:tcBorders>
            <w:shd w:val="clear" w:color="auto" w:fill="BFBFBF"/>
            <w:vAlign w:val="center"/>
          </w:tcPr>
          <w:p w14:paraId="45201FF8" w14:textId="77777777" w:rsidR="00A06059" w:rsidRPr="00A06059" w:rsidRDefault="00A06059" w:rsidP="00A06059">
            <w:pPr>
              <w:jc w:val="center"/>
            </w:pPr>
            <w:r w:rsidRPr="00A06059">
              <w:t>Факт 2019 г.</w:t>
            </w:r>
          </w:p>
        </w:tc>
        <w:tc>
          <w:tcPr>
            <w:tcW w:w="1677" w:type="dxa"/>
            <w:tcBorders>
              <w:top w:val="single" w:sz="4" w:space="0" w:color="auto"/>
              <w:left w:val="single" w:sz="4" w:space="0" w:color="auto"/>
              <w:bottom w:val="single" w:sz="4" w:space="0" w:color="auto"/>
              <w:right w:val="single" w:sz="4" w:space="0" w:color="auto"/>
            </w:tcBorders>
            <w:shd w:val="clear" w:color="auto" w:fill="BFBFBF"/>
            <w:vAlign w:val="center"/>
          </w:tcPr>
          <w:p w14:paraId="7C7757DD" w14:textId="77777777" w:rsidR="00A06059" w:rsidRPr="00A06059" w:rsidRDefault="00A06059" w:rsidP="00A06059">
            <w:pPr>
              <w:jc w:val="center"/>
            </w:pPr>
            <w:r w:rsidRPr="00A06059">
              <w:t>% выполнения</w:t>
            </w:r>
          </w:p>
        </w:tc>
        <w:tc>
          <w:tcPr>
            <w:tcW w:w="2269" w:type="dxa"/>
            <w:tcBorders>
              <w:top w:val="single" w:sz="4" w:space="0" w:color="auto"/>
              <w:left w:val="single" w:sz="4" w:space="0" w:color="auto"/>
              <w:bottom w:val="single" w:sz="4" w:space="0" w:color="auto"/>
              <w:right w:val="single" w:sz="4" w:space="0" w:color="auto"/>
            </w:tcBorders>
            <w:shd w:val="clear" w:color="auto" w:fill="BFBFBF"/>
            <w:vAlign w:val="center"/>
          </w:tcPr>
          <w:p w14:paraId="0972B346" w14:textId="77777777" w:rsidR="00A06059" w:rsidRPr="00A06059" w:rsidRDefault="00A06059" w:rsidP="00A06059">
            <w:pPr>
              <w:jc w:val="center"/>
            </w:pPr>
            <w:r w:rsidRPr="00A06059">
              <w:t>Сумма отклонения</w:t>
            </w:r>
          </w:p>
        </w:tc>
      </w:tr>
      <w:tr w:rsidR="00A06059" w:rsidRPr="00A06059" w14:paraId="7504C6E9" w14:textId="77777777" w:rsidTr="00DE54FC">
        <w:tc>
          <w:tcPr>
            <w:tcW w:w="7479" w:type="dxa"/>
            <w:tcBorders>
              <w:top w:val="single" w:sz="4" w:space="0" w:color="auto"/>
              <w:left w:val="single" w:sz="4" w:space="0" w:color="auto"/>
              <w:bottom w:val="single" w:sz="4" w:space="0" w:color="auto"/>
              <w:right w:val="single" w:sz="4" w:space="0" w:color="auto"/>
            </w:tcBorders>
          </w:tcPr>
          <w:p w14:paraId="08482419" w14:textId="77777777" w:rsidR="00A06059" w:rsidRPr="00A06059" w:rsidRDefault="00A06059" w:rsidP="00A06059">
            <w:pPr>
              <w:jc w:val="both"/>
            </w:pPr>
            <w:r w:rsidRPr="00A06059">
              <w:rPr>
                <w:color w:val="000000"/>
              </w:rPr>
              <w:t>Доходы от аренды движимого и нежвижимого муниципального имущества (данные виды доходов учитываются по одному коду), тыс.руб.</w:t>
            </w:r>
          </w:p>
        </w:tc>
        <w:tc>
          <w:tcPr>
            <w:tcW w:w="1701" w:type="dxa"/>
            <w:tcBorders>
              <w:top w:val="single" w:sz="4" w:space="0" w:color="auto"/>
              <w:left w:val="single" w:sz="4" w:space="0" w:color="auto"/>
              <w:bottom w:val="single" w:sz="4" w:space="0" w:color="auto"/>
              <w:right w:val="single" w:sz="4" w:space="0" w:color="auto"/>
            </w:tcBorders>
            <w:vAlign w:val="center"/>
          </w:tcPr>
          <w:p w14:paraId="529D8236" w14:textId="77777777" w:rsidR="00A06059" w:rsidRPr="00A06059" w:rsidRDefault="00A06059" w:rsidP="00A06059">
            <w:pPr>
              <w:jc w:val="center"/>
            </w:pPr>
            <w:r w:rsidRPr="00A06059">
              <w:t>15 441,00</w:t>
            </w:r>
          </w:p>
        </w:tc>
        <w:tc>
          <w:tcPr>
            <w:tcW w:w="1686" w:type="dxa"/>
            <w:tcBorders>
              <w:top w:val="single" w:sz="4" w:space="0" w:color="auto"/>
              <w:left w:val="single" w:sz="4" w:space="0" w:color="auto"/>
              <w:bottom w:val="single" w:sz="4" w:space="0" w:color="auto"/>
              <w:right w:val="single" w:sz="4" w:space="0" w:color="auto"/>
            </w:tcBorders>
            <w:vAlign w:val="center"/>
          </w:tcPr>
          <w:p w14:paraId="7F99351E" w14:textId="77777777" w:rsidR="00A06059" w:rsidRPr="00A06059" w:rsidRDefault="00A06059" w:rsidP="00A06059">
            <w:pPr>
              <w:jc w:val="center"/>
            </w:pPr>
            <w:r w:rsidRPr="00A06059">
              <w:t>16 578,63</w:t>
            </w:r>
          </w:p>
        </w:tc>
        <w:tc>
          <w:tcPr>
            <w:tcW w:w="1677" w:type="dxa"/>
            <w:tcBorders>
              <w:top w:val="single" w:sz="4" w:space="0" w:color="auto"/>
              <w:left w:val="single" w:sz="4" w:space="0" w:color="auto"/>
              <w:bottom w:val="single" w:sz="4" w:space="0" w:color="auto"/>
              <w:right w:val="single" w:sz="4" w:space="0" w:color="auto"/>
            </w:tcBorders>
            <w:vAlign w:val="center"/>
          </w:tcPr>
          <w:p w14:paraId="3397C87E" w14:textId="77777777" w:rsidR="00A06059" w:rsidRPr="00A06059" w:rsidRDefault="00A06059" w:rsidP="00A06059">
            <w:pPr>
              <w:jc w:val="center"/>
            </w:pPr>
            <w:r w:rsidRPr="00A06059">
              <w:t>107,4</w:t>
            </w:r>
          </w:p>
        </w:tc>
        <w:tc>
          <w:tcPr>
            <w:tcW w:w="2269" w:type="dxa"/>
            <w:tcBorders>
              <w:top w:val="single" w:sz="4" w:space="0" w:color="auto"/>
              <w:left w:val="single" w:sz="4" w:space="0" w:color="auto"/>
              <w:bottom w:val="single" w:sz="4" w:space="0" w:color="auto"/>
              <w:right w:val="single" w:sz="4" w:space="0" w:color="auto"/>
            </w:tcBorders>
            <w:vAlign w:val="center"/>
          </w:tcPr>
          <w:p w14:paraId="60F368B5" w14:textId="77777777" w:rsidR="00A06059" w:rsidRPr="00A06059" w:rsidRDefault="00A06059" w:rsidP="00A06059">
            <w:pPr>
              <w:jc w:val="center"/>
            </w:pPr>
            <w:r w:rsidRPr="00A06059">
              <w:t>1 137,6</w:t>
            </w:r>
          </w:p>
        </w:tc>
      </w:tr>
      <w:tr w:rsidR="00A06059" w:rsidRPr="00A06059" w14:paraId="53F2724B" w14:textId="77777777" w:rsidTr="00DE54FC">
        <w:tc>
          <w:tcPr>
            <w:tcW w:w="7479" w:type="dxa"/>
            <w:tcBorders>
              <w:top w:val="single" w:sz="4" w:space="0" w:color="auto"/>
              <w:left w:val="single" w:sz="4" w:space="0" w:color="auto"/>
              <w:bottom w:val="single" w:sz="4" w:space="0" w:color="auto"/>
              <w:right w:val="single" w:sz="4" w:space="0" w:color="auto"/>
            </w:tcBorders>
          </w:tcPr>
          <w:p w14:paraId="534FCCB5" w14:textId="77777777" w:rsidR="00A06059" w:rsidRPr="00A06059" w:rsidRDefault="00A06059" w:rsidP="00A06059">
            <w:pPr>
              <w:jc w:val="both"/>
              <w:rPr>
                <w:color w:val="000000"/>
              </w:rPr>
            </w:pPr>
            <w:r w:rsidRPr="00A06059">
              <w:rPr>
                <w:color w:val="000000"/>
              </w:rPr>
              <w:t>Доходы от продажи права заключения договора безвозмездного пользования имуществом по результатам проведения аукциона, тыс.руб.</w:t>
            </w:r>
          </w:p>
        </w:tc>
        <w:tc>
          <w:tcPr>
            <w:tcW w:w="1701" w:type="dxa"/>
            <w:tcBorders>
              <w:top w:val="single" w:sz="4" w:space="0" w:color="auto"/>
              <w:left w:val="single" w:sz="4" w:space="0" w:color="auto"/>
              <w:bottom w:val="single" w:sz="4" w:space="0" w:color="auto"/>
              <w:right w:val="single" w:sz="4" w:space="0" w:color="auto"/>
            </w:tcBorders>
            <w:vAlign w:val="center"/>
          </w:tcPr>
          <w:p w14:paraId="376D2388" w14:textId="77777777" w:rsidR="00A06059" w:rsidRPr="00A06059" w:rsidRDefault="00A06059" w:rsidP="00A06059">
            <w:pPr>
              <w:jc w:val="center"/>
            </w:pPr>
            <w:r w:rsidRPr="00A06059">
              <w:t>210,0</w:t>
            </w:r>
          </w:p>
        </w:tc>
        <w:tc>
          <w:tcPr>
            <w:tcW w:w="1686" w:type="dxa"/>
            <w:tcBorders>
              <w:top w:val="single" w:sz="4" w:space="0" w:color="auto"/>
              <w:left w:val="single" w:sz="4" w:space="0" w:color="auto"/>
              <w:bottom w:val="single" w:sz="4" w:space="0" w:color="auto"/>
              <w:right w:val="single" w:sz="4" w:space="0" w:color="auto"/>
            </w:tcBorders>
            <w:vAlign w:val="center"/>
          </w:tcPr>
          <w:p w14:paraId="70F8E1D5" w14:textId="77777777" w:rsidR="00A06059" w:rsidRPr="00A06059" w:rsidRDefault="00A06059" w:rsidP="00A06059">
            <w:pPr>
              <w:jc w:val="center"/>
            </w:pPr>
            <w:r w:rsidRPr="00A06059">
              <w:t>210,0</w:t>
            </w:r>
          </w:p>
        </w:tc>
        <w:tc>
          <w:tcPr>
            <w:tcW w:w="1677" w:type="dxa"/>
            <w:tcBorders>
              <w:top w:val="single" w:sz="4" w:space="0" w:color="auto"/>
              <w:left w:val="single" w:sz="4" w:space="0" w:color="auto"/>
              <w:bottom w:val="single" w:sz="4" w:space="0" w:color="auto"/>
              <w:right w:val="single" w:sz="4" w:space="0" w:color="auto"/>
            </w:tcBorders>
            <w:vAlign w:val="center"/>
          </w:tcPr>
          <w:p w14:paraId="16FCA8E2" w14:textId="77777777" w:rsidR="00A06059" w:rsidRPr="00A06059" w:rsidRDefault="00A06059" w:rsidP="00A06059">
            <w:pPr>
              <w:jc w:val="center"/>
            </w:pPr>
            <w:r w:rsidRPr="00A06059">
              <w:t>100,0</w:t>
            </w:r>
          </w:p>
        </w:tc>
        <w:tc>
          <w:tcPr>
            <w:tcW w:w="2269" w:type="dxa"/>
            <w:tcBorders>
              <w:top w:val="single" w:sz="4" w:space="0" w:color="auto"/>
              <w:left w:val="single" w:sz="4" w:space="0" w:color="auto"/>
              <w:bottom w:val="single" w:sz="4" w:space="0" w:color="auto"/>
              <w:right w:val="single" w:sz="4" w:space="0" w:color="auto"/>
            </w:tcBorders>
            <w:vAlign w:val="center"/>
          </w:tcPr>
          <w:p w14:paraId="75E7AD5B" w14:textId="77777777" w:rsidR="00A06059" w:rsidRPr="00A06059" w:rsidRDefault="00A06059" w:rsidP="00A06059">
            <w:pPr>
              <w:jc w:val="center"/>
            </w:pPr>
            <w:r w:rsidRPr="00A06059">
              <w:t>0,00</w:t>
            </w:r>
          </w:p>
        </w:tc>
      </w:tr>
      <w:tr w:rsidR="00A06059" w:rsidRPr="00A06059" w14:paraId="6391B5F3" w14:textId="77777777" w:rsidTr="00DE54FC">
        <w:tc>
          <w:tcPr>
            <w:tcW w:w="7479" w:type="dxa"/>
            <w:tcBorders>
              <w:top w:val="single" w:sz="4" w:space="0" w:color="auto"/>
              <w:left w:val="single" w:sz="4" w:space="0" w:color="auto"/>
              <w:bottom w:val="single" w:sz="4" w:space="0" w:color="auto"/>
              <w:right w:val="single" w:sz="4" w:space="0" w:color="auto"/>
            </w:tcBorders>
          </w:tcPr>
          <w:p w14:paraId="1717995D" w14:textId="77777777" w:rsidR="00A06059" w:rsidRPr="00A06059" w:rsidRDefault="00A06059" w:rsidP="00A06059">
            <w:pPr>
              <w:jc w:val="both"/>
            </w:pPr>
            <w:r w:rsidRPr="00A06059">
              <w:rPr>
                <w:color w:val="000000"/>
              </w:rPr>
              <w:t>Доходы от аренды земельных участков, тыс.руб.</w:t>
            </w:r>
          </w:p>
        </w:tc>
        <w:tc>
          <w:tcPr>
            <w:tcW w:w="1701" w:type="dxa"/>
            <w:tcBorders>
              <w:top w:val="single" w:sz="4" w:space="0" w:color="auto"/>
              <w:left w:val="single" w:sz="4" w:space="0" w:color="auto"/>
              <w:bottom w:val="single" w:sz="4" w:space="0" w:color="auto"/>
              <w:right w:val="single" w:sz="4" w:space="0" w:color="auto"/>
            </w:tcBorders>
            <w:vAlign w:val="center"/>
          </w:tcPr>
          <w:p w14:paraId="7F6350C2" w14:textId="77777777" w:rsidR="00A06059" w:rsidRPr="00A06059" w:rsidRDefault="00A06059" w:rsidP="00A06059">
            <w:pPr>
              <w:jc w:val="center"/>
            </w:pPr>
            <w:r w:rsidRPr="00A06059">
              <w:t>32 422,4</w:t>
            </w:r>
          </w:p>
        </w:tc>
        <w:tc>
          <w:tcPr>
            <w:tcW w:w="1686" w:type="dxa"/>
            <w:tcBorders>
              <w:top w:val="single" w:sz="4" w:space="0" w:color="auto"/>
              <w:left w:val="single" w:sz="4" w:space="0" w:color="auto"/>
              <w:bottom w:val="single" w:sz="4" w:space="0" w:color="auto"/>
              <w:right w:val="single" w:sz="4" w:space="0" w:color="auto"/>
            </w:tcBorders>
            <w:vAlign w:val="center"/>
          </w:tcPr>
          <w:p w14:paraId="201E29B9" w14:textId="77777777" w:rsidR="00A06059" w:rsidRPr="00A06059" w:rsidRDefault="00A06059" w:rsidP="00A06059">
            <w:pPr>
              <w:jc w:val="center"/>
            </w:pPr>
            <w:r w:rsidRPr="00A06059">
              <w:t>36 015,0</w:t>
            </w:r>
          </w:p>
        </w:tc>
        <w:tc>
          <w:tcPr>
            <w:tcW w:w="1677" w:type="dxa"/>
            <w:tcBorders>
              <w:top w:val="single" w:sz="4" w:space="0" w:color="auto"/>
              <w:left w:val="single" w:sz="4" w:space="0" w:color="auto"/>
              <w:bottom w:val="single" w:sz="4" w:space="0" w:color="auto"/>
              <w:right w:val="single" w:sz="4" w:space="0" w:color="auto"/>
            </w:tcBorders>
            <w:vAlign w:val="center"/>
          </w:tcPr>
          <w:p w14:paraId="403372CD" w14:textId="77777777" w:rsidR="00A06059" w:rsidRPr="00A06059" w:rsidRDefault="00A06059" w:rsidP="00A06059">
            <w:pPr>
              <w:jc w:val="center"/>
            </w:pPr>
            <w:r w:rsidRPr="00A06059">
              <w:t>111,1</w:t>
            </w:r>
          </w:p>
        </w:tc>
        <w:tc>
          <w:tcPr>
            <w:tcW w:w="2269" w:type="dxa"/>
            <w:tcBorders>
              <w:top w:val="single" w:sz="4" w:space="0" w:color="auto"/>
              <w:left w:val="single" w:sz="4" w:space="0" w:color="auto"/>
              <w:bottom w:val="single" w:sz="4" w:space="0" w:color="auto"/>
              <w:right w:val="single" w:sz="4" w:space="0" w:color="auto"/>
            </w:tcBorders>
            <w:vAlign w:val="center"/>
          </w:tcPr>
          <w:p w14:paraId="10C7FF16" w14:textId="77777777" w:rsidR="00A06059" w:rsidRPr="00A06059" w:rsidRDefault="00A06059" w:rsidP="00A06059">
            <w:pPr>
              <w:jc w:val="center"/>
            </w:pPr>
            <w:r w:rsidRPr="00A06059">
              <w:t>3 592,6</w:t>
            </w:r>
          </w:p>
        </w:tc>
      </w:tr>
      <w:tr w:rsidR="00A06059" w:rsidRPr="00A06059" w14:paraId="427B6DFE" w14:textId="77777777" w:rsidTr="00DE54FC">
        <w:tc>
          <w:tcPr>
            <w:tcW w:w="7479" w:type="dxa"/>
            <w:tcBorders>
              <w:top w:val="single" w:sz="4" w:space="0" w:color="auto"/>
              <w:left w:val="single" w:sz="4" w:space="0" w:color="auto"/>
              <w:bottom w:val="single" w:sz="4" w:space="0" w:color="auto"/>
              <w:right w:val="single" w:sz="4" w:space="0" w:color="auto"/>
            </w:tcBorders>
          </w:tcPr>
          <w:p w14:paraId="67FE05A4" w14:textId="77777777" w:rsidR="00A06059" w:rsidRPr="00A06059" w:rsidRDefault="00A06059" w:rsidP="00A06059">
            <w:pPr>
              <w:jc w:val="both"/>
            </w:pPr>
            <w:r w:rsidRPr="00A06059">
              <w:rPr>
                <w:color w:val="000000"/>
              </w:rPr>
              <w:lastRenderedPageBreak/>
              <w:t>Доходы от платы за заключение договоров на установку и эксплуатацию рекламной конструкции, тыс.руб.</w:t>
            </w:r>
          </w:p>
        </w:tc>
        <w:tc>
          <w:tcPr>
            <w:tcW w:w="1701" w:type="dxa"/>
            <w:tcBorders>
              <w:top w:val="single" w:sz="4" w:space="0" w:color="auto"/>
              <w:left w:val="single" w:sz="4" w:space="0" w:color="auto"/>
              <w:bottom w:val="single" w:sz="4" w:space="0" w:color="auto"/>
              <w:right w:val="single" w:sz="4" w:space="0" w:color="auto"/>
            </w:tcBorders>
            <w:vAlign w:val="center"/>
          </w:tcPr>
          <w:p w14:paraId="172B40AB" w14:textId="77777777" w:rsidR="00A06059" w:rsidRPr="00A06059" w:rsidRDefault="00A06059" w:rsidP="00A06059">
            <w:pPr>
              <w:jc w:val="center"/>
            </w:pPr>
            <w:r w:rsidRPr="00A06059">
              <w:t>3 025,7</w:t>
            </w:r>
          </w:p>
        </w:tc>
        <w:tc>
          <w:tcPr>
            <w:tcW w:w="1686" w:type="dxa"/>
            <w:tcBorders>
              <w:top w:val="single" w:sz="4" w:space="0" w:color="auto"/>
              <w:left w:val="single" w:sz="4" w:space="0" w:color="auto"/>
              <w:bottom w:val="single" w:sz="4" w:space="0" w:color="auto"/>
              <w:right w:val="single" w:sz="4" w:space="0" w:color="auto"/>
            </w:tcBorders>
            <w:vAlign w:val="center"/>
          </w:tcPr>
          <w:p w14:paraId="715C9CA9" w14:textId="77777777" w:rsidR="00A06059" w:rsidRPr="00A06059" w:rsidRDefault="00A06059" w:rsidP="00A06059">
            <w:pPr>
              <w:jc w:val="center"/>
            </w:pPr>
            <w:r w:rsidRPr="00A06059">
              <w:t>3 316,4</w:t>
            </w:r>
          </w:p>
        </w:tc>
        <w:tc>
          <w:tcPr>
            <w:tcW w:w="1677" w:type="dxa"/>
            <w:tcBorders>
              <w:top w:val="single" w:sz="4" w:space="0" w:color="auto"/>
              <w:left w:val="single" w:sz="4" w:space="0" w:color="auto"/>
              <w:bottom w:val="single" w:sz="4" w:space="0" w:color="auto"/>
              <w:right w:val="single" w:sz="4" w:space="0" w:color="auto"/>
            </w:tcBorders>
            <w:vAlign w:val="center"/>
          </w:tcPr>
          <w:p w14:paraId="08F2F69C" w14:textId="77777777" w:rsidR="00A06059" w:rsidRPr="00A06059" w:rsidRDefault="00A06059" w:rsidP="00A06059">
            <w:pPr>
              <w:jc w:val="center"/>
            </w:pPr>
            <w:r w:rsidRPr="00A06059">
              <w:t>109,6</w:t>
            </w:r>
          </w:p>
        </w:tc>
        <w:tc>
          <w:tcPr>
            <w:tcW w:w="2269" w:type="dxa"/>
            <w:tcBorders>
              <w:top w:val="single" w:sz="4" w:space="0" w:color="auto"/>
              <w:left w:val="single" w:sz="4" w:space="0" w:color="auto"/>
              <w:bottom w:val="single" w:sz="4" w:space="0" w:color="auto"/>
              <w:right w:val="single" w:sz="4" w:space="0" w:color="auto"/>
            </w:tcBorders>
            <w:vAlign w:val="center"/>
          </w:tcPr>
          <w:p w14:paraId="6BEB71D8" w14:textId="77777777" w:rsidR="00A06059" w:rsidRPr="00A06059" w:rsidRDefault="00A06059" w:rsidP="00A06059">
            <w:pPr>
              <w:jc w:val="center"/>
            </w:pPr>
            <w:r w:rsidRPr="00A06059">
              <w:t>290,7</w:t>
            </w:r>
          </w:p>
        </w:tc>
      </w:tr>
    </w:tbl>
    <w:p w14:paraId="1437934D" w14:textId="77777777" w:rsidR="00A06059" w:rsidRPr="00A06059" w:rsidRDefault="00A06059" w:rsidP="00A06059">
      <w:pPr>
        <w:ind w:firstLine="720"/>
        <w:jc w:val="both"/>
        <w:rPr>
          <w:sz w:val="24"/>
          <w:szCs w:val="24"/>
          <w:u w:val="single"/>
        </w:rPr>
      </w:pPr>
    </w:p>
    <w:p w14:paraId="331AA546" w14:textId="77777777" w:rsidR="00A06059" w:rsidRPr="00A06059" w:rsidRDefault="00A06059" w:rsidP="00A06059">
      <w:pPr>
        <w:widowControl w:val="0"/>
        <w:autoSpaceDE w:val="0"/>
        <w:autoSpaceDN w:val="0"/>
        <w:ind w:firstLine="360"/>
        <w:jc w:val="center"/>
        <w:rPr>
          <w:sz w:val="24"/>
          <w:szCs w:val="24"/>
          <w:u w:val="single"/>
        </w:rPr>
      </w:pPr>
      <w:r w:rsidRPr="00A06059">
        <w:rPr>
          <w:sz w:val="24"/>
          <w:szCs w:val="24"/>
          <w:u w:val="single"/>
        </w:rPr>
        <w:t xml:space="preserve">Сравнительные данные по поступлениям в доходную часть бюджета муниципального образования «город Усолье-Сибирское» </w:t>
      </w:r>
    </w:p>
    <w:p w14:paraId="20434007" w14:textId="77777777" w:rsidR="00A06059" w:rsidRPr="00A06059" w:rsidRDefault="00A06059" w:rsidP="00A06059">
      <w:pPr>
        <w:widowControl w:val="0"/>
        <w:autoSpaceDE w:val="0"/>
        <w:autoSpaceDN w:val="0"/>
        <w:ind w:firstLine="360"/>
        <w:jc w:val="center"/>
        <w:rPr>
          <w:sz w:val="24"/>
          <w:szCs w:val="24"/>
        </w:rPr>
      </w:pPr>
      <w:r w:rsidRPr="00A06059">
        <w:rPr>
          <w:sz w:val="24"/>
          <w:szCs w:val="24"/>
          <w:u w:val="single"/>
        </w:rPr>
        <w:t>доходов от аренды муниципального имущества, земельных участков</w:t>
      </w:r>
    </w:p>
    <w:p w14:paraId="4EFC1EF7" w14:textId="77777777" w:rsidR="00A06059" w:rsidRPr="00A06059" w:rsidRDefault="00A06059" w:rsidP="00A06059">
      <w:pPr>
        <w:widowControl w:val="0"/>
        <w:autoSpaceDE w:val="0"/>
        <w:autoSpaceDN w:val="0"/>
        <w:rPr>
          <w:color w:val="000000"/>
          <w:sz w:val="24"/>
          <w:szCs w:val="24"/>
          <w:highlight w:val="yellow"/>
        </w:rPr>
      </w:pPr>
    </w:p>
    <w:tbl>
      <w:tblPr>
        <w:tblW w:w="13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573"/>
        <w:gridCol w:w="1555"/>
        <w:gridCol w:w="1579"/>
        <w:gridCol w:w="1951"/>
        <w:gridCol w:w="2091"/>
      </w:tblGrid>
      <w:tr w:rsidR="00A06059" w:rsidRPr="00A06059" w14:paraId="31861887" w14:textId="77777777" w:rsidTr="00DE54FC">
        <w:trPr>
          <w:trHeight w:val="552"/>
        </w:trPr>
        <w:tc>
          <w:tcPr>
            <w:tcW w:w="6573" w:type="dxa"/>
            <w:tcBorders>
              <w:top w:val="single" w:sz="4" w:space="0" w:color="auto"/>
              <w:left w:val="single" w:sz="4" w:space="0" w:color="auto"/>
              <w:bottom w:val="single" w:sz="4" w:space="0" w:color="auto"/>
              <w:right w:val="single" w:sz="4" w:space="0" w:color="auto"/>
            </w:tcBorders>
            <w:shd w:val="clear" w:color="auto" w:fill="BFBFBF"/>
            <w:vAlign w:val="center"/>
          </w:tcPr>
          <w:p w14:paraId="393CBC14" w14:textId="77777777" w:rsidR="00A06059" w:rsidRPr="00A06059" w:rsidRDefault="00A06059" w:rsidP="00A06059">
            <w:pPr>
              <w:widowControl w:val="0"/>
              <w:autoSpaceDE w:val="0"/>
              <w:autoSpaceDN w:val="0"/>
              <w:jc w:val="center"/>
              <w:rPr>
                <w:color w:val="000000"/>
              </w:rPr>
            </w:pPr>
            <w:r w:rsidRPr="00A06059">
              <w:rPr>
                <w:color w:val="000000"/>
              </w:rPr>
              <w:t>Наименование показателя</w:t>
            </w:r>
          </w:p>
        </w:tc>
        <w:tc>
          <w:tcPr>
            <w:tcW w:w="1555" w:type="dxa"/>
            <w:tcBorders>
              <w:top w:val="single" w:sz="4" w:space="0" w:color="auto"/>
              <w:left w:val="single" w:sz="4" w:space="0" w:color="auto"/>
              <w:bottom w:val="single" w:sz="4" w:space="0" w:color="auto"/>
              <w:right w:val="single" w:sz="4" w:space="0" w:color="auto"/>
            </w:tcBorders>
            <w:shd w:val="clear" w:color="auto" w:fill="BFBFBF"/>
            <w:vAlign w:val="center"/>
          </w:tcPr>
          <w:p w14:paraId="6A0816A4" w14:textId="77777777" w:rsidR="00A06059" w:rsidRPr="00A06059" w:rsidRDefault="00A06059" w:rsidP="00A06059">
            <w:pPr>
              <w:widowControl w:val="0"/>
              <w:autoSpaceDE w:val="0"/>
              <w:autoSpaceDN w:val="0"/>
              <w:jc w:val="center"/>
              <w:rPr>
                <w:color w:val="000000"/>
              </w:rPr>
            </w:pPr>
            <w:r w:rsidRPr="00A06059">
              <w:rPr>
                <w:color w:val="000000"/>
              </w:rPr>
              <w:t>2017 г.</w:t>
            </w:r>
          </w:p>
        </w:tc>
        <w:tc>
          <w:tcPr>
            <w:tcW w:w="1579" w:type="dxa"/>
            <w:tcBorders>
              <w:top w:val="single" w:sz="4" w:space="0" w:color="auto"/>
              <w:left w:val="single" w:sz="4" w:space="0" w:color="auto"/>
              <w:bottom w:val="single" w:sz="4" w:space="0" w:color="auto"/>
              <w:right w:val="single" w:sz="4" w:space="0" w:color="auto"/>
            </w:tcBorders>
            <w:shd w:val="clear" w:color="auto" w:fill="BFBFBF"/>
            <w:vAlign w:val="center"/>
          </w:tcPr>
          <w:p w14:paraId="53598771" w14:textId="77777777" w:rsidR="00A06059" w:rsidRPr="00A06059" w:rsidRDefault="00A06059" w:rsidP="00A06059">
            <w:pPr>
              <w:widowControl w:val="0"/>
              <w:autoSpaceDE w:val="0"/>
              <w:autoSpaceDN w:val="0"/>
              <w:jc w:val="center"/>
              <w:rPr>
                <w:color w:val="000000"/>
              </w:rPr>
            </w:pPr>
            <w:r w:rsidRPr="00A06059">
              <w:rPr>
                <w:color w:val="000000"/>
              </w:rPr>
              <w:t>2018 г.</w:t>
            </w:r>
          </w:p>
        </w:tc>
        <w:tc>
          <w:tcPr>
            <w:tcW w:w="1951" w:type="dxa"/>
            <w:tcBorders>
              <w:top w:val="single" w:sz="4" w:space="0" w:color="auto"/>
              <w:left w:val="single" w:sz="4" w:space="0" w:color="auto"/>
              <w:bottom w:val="single" w:sz="4" w:space="0" w:color="auto"/>
              <w:right w:val="single" w:sz="4" w:space="0" w:color="auto"/>
            </w:tcBorders>
            <w:shd w:val="clear" w:color="auto" w:fill="BFBFBF"/>
            <w:vAlign w:val="center"/>
          </w:tcPr>
          <w:p w14:paraId="2CADC92D" w14:textId="77777777" w:rsidR="00A06059" w:rsidRPr="00A06059" w:rsidRDefault="00A06059" w:rsidP="00A06059">
            <w:pPr>
              <w:widowControl w:val="0"/>
              <w:autoSpaceDE w:val="0"/>
              <w:autoSpaceDN w:val="0"/>
              <w:jc w:val="center"/>
              <w:rPr>
                <w:color w:val="000000"/>
              </w:rPr>
            </w:pPr>
            <w:r w:rsidRPr="00A06059">
              <w:rPr>
                <w:color w:val="000000"/>
              </w:rPr>
              <w:t>2019 г.</w:t>
            </w:r>
          </w:p>
        </w:tc>
        <w:tc>
          <w:tcPr>
            <w:tcW w:w="2091" w:type="dxa"/>
            <w:tcBorders>
              <w:top w:val="single" w:sz="4" w:space="0" w:color="auto"/>
              <w:left w:val="single" w:sz="4" w:space="0" w:color="auto"/>
              <w:bottom w:val="single" w:sz="4" w:space="0" w:color="auto"/>
              <w:right w:val="single" w:sz="4" w:space="0" w:color="auto"/>
            </w:tcBorders>
            <w:shd w:val="clear" w:color="auto" w:fill="BFBFBF"/>
            <w:vAlign w:val="center"/>
          </w:tcPr>
          <w:p w14:paraId="220B95FF" w14:textId="77777777" w:rsidR="00A06059" w:rsidRPr="00A06059" w:rsidRDefault="00A06059" w:rsidP="00A06059">
            <w:pPr>
              <w:widowControl w:val="0"/>
              <w:autoSpaceDE w:val="0"/>
              <w:autoSpaceDN w:val="0"/>
              <w:jc w:val="center"/>
              <w:rPr>
                <w:color w:val="000000"/>
              </w:rPr>
            </w:pPr>
            <w:r w:rsidRPr="00A06059">
              <w:rPr>
                <w:color w:val="000000"/>
              </w:rPr>
              <w:t>Динамика, %</w:t>
            </w:r>
          </w:p>
        </w:tc>
      </w:tr>
      <w:tr w:rsidR="00A06059" w:rsidRPr="00A06059" w14:paraId="115474BC" w14:textId="77777777" w:rsidTr="00DE54FC">
        <w:tc>
          <w:tcPr>
            <w:tcW w:w="6573" w:type="dxa"/>
            <w:tcBorders>
              <w:top w:val="single" w:sz="4" w:space="0" w:color="auto"/>
              <w:left w:val="single" w:sz="4" w:space="0" w:color="auto"/>
              <w:bottom w:val="single" w:sz="4" w:space="0" w:color="auto"/>
              <w:right w:val="single" w:sz="4" w:space="0" w:color="auto"/>
            </w:tcBorders>
            <w:shd w:val="clear" w:color="auto" w:fill="auto"/>
          </w:tcPr>
          <w:p w14:paraId="0067B210" w14:textId="77777777" w:rsidR="00A06059" w:rsidRPr="00A06059" w:rsidRDefault="00A06059" w:rsidP="00A06059">
            <w:pPr>
              <w:jc w:val="both"/>
            </w:pPr>
            <w:r w:rsidRPr="00A06059">
              <w:t>Доходы от аренды движимого и недвижимого муниципального имущества, тыс.руб.</w:t>
            </w:r>
          </w:p>
        </w:tc>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2526BA13" w14:textId="77777777" w:rsidR="00A06059" w:rsidRPr="00A06059" w:rsidRDefault="00A06059" w:rsidP="00A06059">
            <w:pPr>
              <w:widowControl w:val="0"/>
              <w:autoSpaceDE w:val="0"/>
              <w:autoSpaceDN w:val="0"/>
              <w:jc w:val="center"/>
              <w:rPr>
                <w:color w:val="000000"/>
              </w:rPr>
            </w:pPr>
            <w:r w:rsidRPr="00A06059">
              <w:rPr>
                <w:color w:val="000000"/>
              </w:rPr>
              <w:t>15 537,8</w:t>
            </w:r>
          </w:p>
        </w:tc>
        <w:tc>
          <w:tcPr>
            <w:tcW w:w="1579" w:type="dxa"/>
            <w:tcBorders>
              <w:top w:val="single" w:sz="4" w:space="0" w:color="auto"/>
              <w:left w:val="single" w:sz="4" w:space="0" w:color="auto"/>
              <w:bottom w:val="single" w:sz="4" w:space="0" w:color="auto"/>
              <w:right w:val="single" w:sz="4" w:space="0" w:color="auto"/>
            </w:tcBorders>
            <w:vAlign w:val="center"/>
          </w:tcPr>
          <w:p w14:paraId="59BD2F76" w14:textId="77777777" w:rsidR="00A06059" w:rsidRPr="00A06059" w:rsidRDefault="00A06059" w:rsidP="00A06059">
            <w:pPr>
              <w:widowControl w:val="0"/>
              <w:autoSpaceDE w:val="0"/>
              <w:autoSpaceDN w:val="0"/>
              <w:jc w:val="center"/>
              <w:rPr>
                <w:color w:val="000000"/>
              </w:rPr>
            </w:pPr>
            <w:r w:rsidRPr="00A06059">
              <w:rPr>
                <w:color w:val="000000"/>
              </w:rPr>
              <w:t>16 134,3</w:t>
            </w:r>
          </w:p>
        </w:tc>
        <w:tc>
          <w:tcPr>
            <w:tcW w:w="1951" w:type="dxa"/>
            <w:tcBorders>
              <w:top w:val="single" w:sz="4" w:space="0" w:color="auto"/>
              <w:left w:val="single" w:sz="4" w:space="0" w:color="auto"/>
              <w:bottom w:val="single" w:sz="4" w:space="0" w:color="auto"/>
              <w:right w:val="single" w:sz="4" w:space="0" w:color="auto"/>
            </w:tcBorders>
            <w:vAlign w:val="center"/>
          </w:tcPr>
          <w:p w14:paraId="49D2B1CF" w14:textId="77777777" w:rsidR="00A06059" w:rsidRPr="00A06059" w:rsidRDefault="00A06059" w:rsidP="00A06059">
            <w:pPr>
              <w:widowControl w:val="0"/>
              <w:autoSpaceDE w:val="0"/>
              <w:autoSpaceDN w:val="0"/>
              <w:jc w:val="center"/>
              <w:rPr>
                <w:color w:val="000000"/>
              </w:rPr>
            </w:pPr>
            <w:r w:rsidRPr="00A06059">
              <w:rPr>
                <w:color w:val="000000"/>
              </w:rPr>
              <w:t>16 578,6</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14:paraId="32FC3A47" w14:textId="77777777" w:rsidR="00A06059" w:rsidRPr="00A06059" w:rsidRDefault="00A06059" w:rsidP="00A06059">
            <w:pPr>
              <w:widowControl w:val="0"/>
              <w:autoSpaceDE w:val="0"/>
              <w:autoSpaceDN w:val="0"/>
              <w:jc w:val="center"/>
              <w:rPr>
                <w:color w:val="000000"/>
              </w:rPr>
            </w:pPr>
            <w:r w:rsidRPr="00A06059">
              <w:rPr>
                <w:color w:val="000000"/>
              </w:rPr>
              <w:t>+2,8</w:t>
            </w:r>
          </w:p>
        </w:tc>
      </w:tr>
      <w:tr w:rsidR="00A06059" w:rsidRPr="00A06059" w14:paraId="3571D819" w14:textId="77777777" w:rsidTr="00DE54FC">
        <w:tc>
          <w:tcPr>
            <w:tcW w:w="6573" w:type="dxa"/>
            <w:tcBorders>
              <w:top w:val="single" w:sz="4" w:space="0" w:color="auto"/>
              <w:left w:val="single" w:sz="4" w:space="0" w:color="auto"/>
              <w:bottom w:val="single" w:sz="4" w:space="0" w:color="auto"/>
              <w:right w:val="single" w:sz="4" w:space="0" w:color="auto"/>
            </w:tcBorders>
            <w:shd w:val="clear" w:color="auto" w:fill="auto"/>
          </w:tcPr>
          <w:p w14:paraId="700F19F3" w14:textId="77777777" w:rsidR="00A06059" w:rsidRPr="00A06059" w:rsidRDefault="00A06059" w:rsidP="00A06059">
            <w:pPr>
              <w:jc w:val="both"/>
            </w:pPr>
            <w:r w:rsidRPr="00A06059">
              <w:t>Доходы от продажи права заключения договора безвозмездного пользования имуществом по результатам проведения аукциона, тыс.руб.</w:t>
            </w:r>
          </w:p>
        </w:tc>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E636E53" w14:textId="77777777" w:rsidR="00A06059" w:rsidRPr="00A06059" w:rsidRDefault="00A06059" w:rsidP="00A06059">
            <w:pPr>
              <w:widowControl w:val="0"/>
              <w:autoSpaceDE w:val="0"/>
              <w:autoSpaceDN w:val="0"/>
              <w:jc w:val="center"/>
              <w:rPr>
                <w:color w:val="000000"/>
              </w:rPr>
            </w:pPr>
            <w:r w:rsidRPr="00A06059">
              <w:rPr>
                <w:color w:val="000000"/>
              </w:rPr>
              <w:t>0,00</w:t>
            </w:r>
          </w:p>
        </w:tc>
        <w:tc>
          <w:tcPr>
            <w:tcW w:w="1579" w:type="dxa"/>
            <w:tcBorders>
              <w:top w:val="single" w:sz="4" w:space="0" w:color="auto"/>
              <w:left w:val="single" w:sz="4" w:space="0" w:color="auto"/>
              <w:bottom w:val="single" w:sz="4" w:space="0" w:color="auto"/>
              <w:right w:val="single" w:sz="4" w:space="0" w:color="auto"/>
            </w:tcBorders>
            <w:vAlign w:val="center"/>
          </w:tcPr>
          <w:p w14:paraId="178C2120" w14:textId="77777777" w:rsidR="00A06059" w:rsidRPr="00A06059" w:rsidRDefault="00A06059" w:rsidP="00A06059">
            <w:pPr>
              <w:widowControl w:val="0"/>
              <w:autoSpaceDE w:val="0"/>
              <w:autoSpaceDN w:val="0"/>
              <w:jc w:val="center"/>
              <w:rPr>
                <w:color w:val="000000"/>
              </w:rPr>
            </w:pPr>
            <w:r w:rsidRPr="00A06059">
              <w:rPr>
                <w:color w:val="000000"/>
              </w:rPr>
              <w:t>0,00</w:t>
            </w:r>
          </w:p>
        </w:tc>
        <w:tc>
          <w:tcPr>
            <w:tcW w:w="1951" w:type="dxa"/>
            <w:tcBorders>
              <w:top w:val="single" w:sz="4" w:space="0" w:color="auto"/>
              <w:left w:val="single" w:sz="4" w:space="0" w:color="auto"/>
              <w:bottom w:val="single" w:sz="4" w:space="0" w:color="auto"/>
              <w:right w:val="single" w:sz="4" w:space="0" w:color="auto"/>
            </w:tcBorders>
            <w:vAlign w:val="center"/>
          </w:tcPr>
          <w:p w14:paraId="75DF7A39" w14:textId="77777777" w:rsidR="00A06059" w:rsidRPr="00A06059" w:rsidRDefault="00A06059" w:rsidP="00A06059">
            <w:pPr>
              <w:widowControl w:val="0"/>
              <w:autoSpaceDE w:val="0"/>
              <w:autoSpaceDN w:val="0"/>
              <w:jc w:val="center"/>
              <w:rPr>
                <w:color w:val="000000"/>
              </w:rPr>
            </w:pPr>
            <w:r w:rsidRPr="00A06059">
              <w:rPr>
                <w:color w:val="000000"/>
              </w:rPr>
              <w:t>210,0</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14:paraId="1960E65A" w14:textId="77777777" w:rsidR="00A06059" w:rsidRPr="00A06059" w:rsidRDefault="00A06059" w:rsidP="00A06059">
            <w:pPr>
              <w:widowControl w:val="0"/>
              <w:autoSpaceDE w:val="0"/>
              <w:autoSpaceDN w:val="0"/>
              <w:jc w:val="center"/>
              <w:rPr>
                <w:color w:val="000000"/>
              </w:rPr>
            </w:pPr>
            <w:r w:rsidRPr="00A06059">
              <w:rPr>
                <w:color w:val="000000"/>
              </w:rPr>
              <w:t>-</w:t>
            </w:r>
          </w:p>
        </w:tc>
      </w:tr>
      <w:tr w:rsidR="00A06059" w:rsidRPr="00A06059" w14:paraId="08A66BCE" w14:textId="77777777" w:rsidTr="00DE54FC">
        <w:tc>
          <w:tcPr>
            <w:tcW w:w="6573" w:type="dxa"/>
            <w:tcBorders>
              <w:top w:val="single" w:sz="4" w:space="0" w:color="auto"/>
              <w:left w:val="single" w:sz="4" w:space="0" w:color="auto"/>
              <w:bottom w:val="single" w:sz="4" w:space="0" w:color="auto"/>
              <w:right w:val="single" w:sz="4" w:space="0" w:color="auto"/>
            </w:tcBorders>
            <w:shd w:val="clear" w:color="auto" w:fill="auto"/>
          </w:tcPr>
          <w:p w14:paraId="6B7C02E8" w14:textId="77777777" w:rsidR="00A06059" w:rsidRPr="00A06059" w:rsidRDefault="00A06059" w:rsidP="00A06059">
            <w:pPr>
              <w:jc w:val="both"/>
            </w:pPr>
            <w:r w:rsidRPr="00A06059">
              <w:rPr>
                <w:color w:val="000000"/>
              </w:rPr>
              <w:t>Доходы от аренды земельных участков, тыс.руб.</w:t>
            </w:r>
          </w:p>
        </w:tc>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F887798" w14:textId="77777777" w:rsidR="00A06059" w:rsidRPr="00A06059" w:rsidRDefault="00A06059" w:rsidP="00A06059">
            <w:pPr>
              <w:jc w:val="center"/>
              <w:rPr>
                <w:color w:val="000000"/>
              </w:rPr>
            </w:pPr>
            <w:r w:rsidRPr="00A06059">
              <w:rPr>
                <w:color w:val="000000"/>
              </w:rPr>
              <w:t>36 058,2</w:t>
            </w:r>
          </w:p>
        </w:tc>
        <w:tc>
          <w:tcPr>
            <w:tcW w:w="1579" w:type="dxa"/>
            <w:tcBorders>
              <w:top w:val="single" w:sz="4" w:space="0" w:color="auto"/>
              <w:left w:val="single" w:sz="4" w:space="0" w:color="auto"/>
              <w:bottom w:val="single" w:sz="4" w:space="0" w:color="auto"/>
              <w:right w:val="single" w:sz="4" w:space="0" w:color="auto"/>
            </w:tcBorders>
            <w:vAlign w:val="center"/>
          </w:tcPr>
          <w:p w14:paraId="0160B8B2" w14:textId="77777777" w:rsidR="00A06059" w:rsidRPr="00A06059" w:rsidRDefault="00A06059" w:rsidP="00A06059">
            <w:pPr>
              <w:jc w:val="center"/>
              <w:rPr>
                <w:color w:val="000000"/>
              </w:rPr>
            </w:pPr>
            <w:r w:rsidRPr="00A06059">
              <w:rPr>
                <w:color w:val="000000"/>
              </w:rPr>
              <w:t>33 775,4</w:t>
            </w:r>
          </w:p>
        </w:tc>
        <w:tc>
          <w:tcPr>
            <w:tcW w:w="1951" w:type="dxa"/>
            <w:tcBorders>
              <w:top w:val="single" w:sz="4" w:space="0" w:color="auto"/>
              <w:left w:val="single" w:sz="4" w:space="0" w:color="auto"/>
              <w:bottom w:val="single" w:sz="4" w:space="0" w:color="auto"/>
              <w:right w:val="single" w:sz="4" w:space="0" w:color="auto"/>
            </w:tcBorders>
            <w:vAlign w:val="center"/>
          </w:tcPr>
          <w:p w14:paraId="769A3A29" w14:textId="77777777" w:rsidR="00A06059" w:rsidRPr="00A06059" w:rsidRDefault="00A06059" w:rsidP="00A06059">
            <w:pPr>
              <w:jc w:val="center"/>
              <w:rPr>
                <w:color w:val="000000"/>
              </w:rPr>
            </w:pPr>
            <w:r w:rsidRPr="00A06059">
              <w:rPr>
                <w:color w:val="000000"/>
              </w:rPr>
              <w:t>36 015,0</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14:paraId="15B62B43" w14:textId="77777777" w:rsidR="00A06059" w:rsidRPr="00A06059" w:rsidRDefault="00A06059" w:rsidP="00A06059">
            <w:pPr>
              <w:jc w:val="center"/>
              <w:rPr>
                <w:color w:val="000000"/>
              </w:rPr>
            </w:pPr>
            <w:r w:rsidRPr="00A06059">
              <w:rPr>
                <w:color w:val="000000"/>
              </w:rPr>
              <w:t>+6,6</w:t>
            </w:r>
          </w:p>
        </w:tc>
      </w:tr>
      <w:tr w:rsidR="00A06059" w:rsidRPr="00A06059" w14:paraId="0DD9C1A5" w14:textId="77777777" w:rsidTr="00DE54FC">
        <w:tc>
          <w:tcPr>
            <w:tcW w:w="6573" w:type="dxa"/>
            <w:tcBorders>
              <w:top w:val="single" w:sz="4" w:space="0" w:color="auto"/>
              <w:left w:val="single" w:sz="4" w:space="0" w:color="auto"/>
              <w:bottom w:val="single" w:sz="4" w:space="0" w:color="auto"/>
              <w:right w:val="single" w:sz="4" w:space="0" w:color="auto"/>
            </w:tcBorders>
            <w:shd w:val="clear" w:color="auto" w:fill="auto"/>
          </w:tcPr>
          <w:p w14:paraId="738275BB" w14:textId="77777777" w:rsidR="00A06059" w:rsidRPr="00A06059" w:rsidRDefault="00A06059" w:rsidP="00A06059">
            <w:pPr>
              <w:jc w:val="both"/>
              <w:rPr>
                <w:color w:val="000000"/>
              </w:rPr>
            </w:pPr>
            <w:r w:rsidRPr="00A06059">
              <w:rPr>
                <w:color w:val="000000"/>
              </w:rPr>
              <w:t>Доходы от платы за заключение договоров на установку и эксплуатацию рекламной конструкции, тыс.руб.</w:t>
            </w:r>
          </w:p>
        </w:tc>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6EEB741A" w14:textId="77777777" w:rsidR="00A06059" w:rsidRPr="00A06059" w:rsidRDefault="00A06059" w:rsidP="00A06059">
            <w:pPr>
              <w:jc w:val="center"/>
              <w:rPr>
                <w:color w:val="000000"/>
              </w:rPr>
            </w:pPr>
            <w:r w:rsidRPr="00A06059">
              <w:rPr>
                <w:color w:val="000000"/>
              </w:rPr>
              <w:t>2 839,1</w:t>
            </w:r>
          </w:p>
        </w:tc>
        <w:tc>
          <w:tcPr>
            <w:tcW w:w="1579" w:type="dxa"/>
            <w:tcBorders>
              <w:top w:val="single" w:sz="4" w:space="0" w:color="auto"/>
              <w:left w:val="single" w:sz="4" w:space="0" w:color="auto"/>
              <w:bottom w:val="single" w:sz="4" w:space="0" w:color="auto"/>
              <w:right w:val="single" w:sz="4" w:space="0" w:color="auto"/>
            </w:tcBorders>
            <w:vAlign w:val="center"/>
          </w:tcPr>
          <w:p w14:paraId="59D1FC4F" w14:textId="77777777" w:rsidR="00A06059" w:rsidRPr="00A06059" w:rsidRDefault="00A06059" w:rsidP="00A06059">
            <w:pPr>
              <w:jc w:val="center"/>
              <w:rPr>
                <w:color w:val="000000"/>
              </w:rPr>
            </w:pPr>
            <w:r w:rsidRPr="00A06059">
              <w:rPr>
                <w:color w:val="000000"/>
              </w:rPr>
              <w:t>3 458,5</w:t>
            </w:r>
          </w:p>
        </w:tc>
        <w:tc>
          <w:tcPr>
            <w:tcW w:w="1951" w:type="dxa"/>
            <w:tcBorders>
              <w:top w:val="single" w:sz="4" w:space="0" w:color="auto"/>
              <w:left w:val="single" w:sz="4" w:space="0" w:color="auto"/>
              <w:bottom w:val="single" w:sz="4" w:space="0" w:color="auto"/>
              <w:right w:val="single" w:sz="4" w:space="0" w:color="auto"/>
            </w:tcBorders>
            <w:vAlign w:val="center"/>
          </w:tcPr>
          <w:p w14:paraId="67C94E12" w14:textId="77777777" w:rsidR="00A06059" w:rsidRPr="00A06059" w:rsidRDefault="00A06059" w:rsidP="00A06059">
            <w:pPr>
              <w:jc w:val="center"/>
              <w:rPr>
                <w:color w:val="000000"/>
              </w:rPr>
            </w:pPr>
            <w:r w:rsidRPr="00A06059">
              <w:rPr>
                <w:color w:val="000000"/>
              </w:rPr>
              <w:t>3 316,4</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14:paraId="30C4ED8B" w14:textId="77777777" w:rsidR="00A06059" w:rsidRPr="00A06059" w:rsidRDefault="00A06059" w:rsidP="00A06059">
            <w:pPr>
              <w:jc w:val="center"/>
              <w:rPr>
                <w:color w:val="000000"/>
              </w:rPr>
            </w:pPr>
            <w:r w:rsidRPr="00A06059">
              <w:rPr>
                <w:color w:val="000000"/>
              </w:rPr>
              <w:t>-4,1</w:t>
            </w:r>
          </w:p>
        </w:tc>
      </w:tr>
    </w:tbl>
    <w:p w14:paraId="75E689BD" w14:textId="77777777" w:rsidR="00A06059" w:rsidRPr="00A06059" w:rsidRDefault="00A06059" w:rsidP="00A06059">
      <w:pPr>
        <w:ind w:firstLine="720"/>
        <w:jc w:val="both"/>
        <w:rPr>
          <w:sz w:val="24"/>
          <w:szCs w:val="24"/>
          <w:highlight w:val="yellow"/>
          <w:u w:val="single"/>
        </w:rPr>
      </w:pPr>
    </w:p>
    <w:p w14:paraId="283F1DB5" w14:textId="77777777" w:rsidR="00A06059" w:rsidRPr="00A06059" w:rsidRDefault="00A06059" w:rsidP="00A06059">
      <w:pPr>
        <w:ind w:firstLine="720"/>
        <w:jc w:val="both"/>
        <w:rPr>
          <w:sz w:val="24"/>
          <w:szCs w:val="24"/>
          <w:u w:val="single"/>
        </w:rPr>
      </w:pPr>
      <w:bookmarkStart w:id="2" w:name="_Hlk37417030"/>
      <w:r w:rsidRPr="00A06059">
        <w:rPr>
          <w:sz w:val="24"/>
          <w:szCs w:val="24"/>
          <w:u w:val="single"/>
        </w:rPr>
        <w:t xml:space="preserve">Аренда движимого и недвижимого имущества </w:t>
      </w:r>
    </w:p>
    <w:bookmarkEnd w:id="2"/>
    <w:p w14:paraId="186380F2" w14:textId="77777777" w:rsidR="00A06059" w:rsidRPr="00A06059" w:rsidRDefault="00A06059" w:rsidP="00A06059">
      <w:pPr>
        <w:ind w:firstLine="720"/>
        <w:jc w:val="both"/>
        <w:rPr>
          <w:sz w:val="24"/>
          <w:szCs w:val="24"/>
          <w:highlight w:val="yellow"/>
        </w:rPr>
      </w:pPr>
      <w:r w:rsidRPr="00A06059">
        <w:rPr>
          <w:sz w:val="24"/>
          <w:szCs w:val="24"/>
        </w:rPr>
        <w:t>За 2019 год в бюджет муниципального образования «город Усолье-Сибирское» от аренды муниципального имущества поступило 16 578,6 тыс. руб., что составляет 107,4 % от плана (план на 2019 год – 15 441,0 тыс. руб., перевыполнение составило 1 137,6 тыс. руб.). По сравнению с 2018 годом поступления в городской бюджет увеличились на 2,8 % (на 444,3 тыс.руб.; для сравнения: в 2018 году по данному источнику поступило в бюджет 16 134,3 тыс.руб.). Превышение плановых показателей связано с погашением задолженности по арендной плате за имущество за 2018 год по мировому соглашению с ООО "Аквасервис".</w:t>
      </w:r>
      <w:r w:rsidRPr="00A06059">
        <w:rPr>
          <w:sz w:val="24"/>
          <w:szCs w:val="24"/>
          <w:highlight w:val="yellow"/>
        </w:rPr>
        <w:t xml:space="preserve"> </w:t>
      </w:r>
    </w:p>
    <w:p w14:paraId="3C5695BC" w14:textId="77777777" w:rsidR="00A06059" w:rsidRPr="00A06059" w:rsidRDefault="00A06059" w:rsidP="00A06059">
      <w:pPr>
        <w:ind w:firstLine="720"/>
        <w:jc w:val="both"/>
        <w:rPr>
          <w:sz w:val="24"/>
          <w:szCs w:val="24"/>
        </w:rPr>
      </w:pPr>
      <w:r w:rsidRPr="00A06059">
        <w:rPr>
          <w:sz w:val="24"/>
          <w:szCs w:val="24"/>
        </w:rPr>
        <w:t xml:space="preserve">В целях увеличения поступлений в бюджет г. Усолье-Сибирское по данному источнику организовано и проведено 6 заседаний постоянно действующей комиссии по приватизации, проведению торгов на право заключения договоров, предусматривающих переход прав в отношении муниципального имущества города Усолье-Сибирское, объявлено 2 аукциона по 5 лотам, аукционы признаны несостоявшимися в связи с отсутствием заявок, по одному лоту заключен договор аренды муниципального имущества. Проведена работа по применению коэффициента инфляции (1,04) по 8 договорам. </w:t>
      </w:r>
    </w:p>
    <w:p w14:paraId="60BB349F" w14:textId="77777777" w:rsidR="00A06059" w:rsidRPr="00A06059" w:rsidRDefault="00A06059" w:rsidP="00A06059">
      <w:pPr>
        <w:ind w:firstLine="720"/>
        <w:jc w:val="both"/>
        <w:rPr>
          <w:sz w:val="24"/>
          <w:szCs w:val="24"/>
          <w:u w:val="single"/>
        </w:rPr>
      </w:pPr>
    </w:p>
    <w:p w14:paraId="08DEA41D" w14:textId="77777777" w:rsidR="00A06059" w:rsidRPr="00A06059" w:rsidRDefault="00A06059" w:rsidP="00A06059">
      <w:pPr>
        <w:ind w:firstLine="720"/>
        <w:jc w:val="both"/>
        <w:rPr>
          <w:sz w:val="24"/>
          <w:szCs w:val="24"/>
          <w:u w:val="single"/>
        </w:rPr>
      </w:pPr>
      <w:r w:rsidRPr="00A06059">
        <w:rPr>
          <w:sz w:val="24"/>
          <w:szCs w:val="24"/>
          <w:u w:val="single"/>
        </w:rPr>
        <w:t xml:space="preserve">Передача в безвозмездное пользование недвижимого имущества </w:t>
      </w:r>
    </w:p>
    <w:p w14:paraId="604A92AC" w14:textId="77777777" w:rsidR="00A06059" w:rsidRPr="00A06059" w:rsidRDefault="00A06059" w:rsidP="00A06059">
      <w:pPr>
        <w:tabs>
          <w:tab w:val="left" w:pos="709"/>
          <w:tab w:val="left" w:pos="1701"/>
        </w:tabs>
        <w:ind w:firstLine="720"/>
        <w:jc w:val="both"/>
        <w:rPr>
          <w:sz w:val="24"/>
          <w:szCs w:val="24"/>
        </w:rPr>
      </w:pPr>
      <w:r w:rsidRPr="00A06059">
        <w:rPr>
          <w:sz w:val="24"/>
          <w:szCs w:val="24"/>
        </w:rPr>
        <w:t xml:space="preserve">В целях увеличения поступлений в бюджет города по данному источнику организовано и проведено 5 заседаний постоянно действующей комиссии по приватизации, проведению торгов на право заключения договоров, предусматривающих переход прав в отношении муниципального имущества города Усолье-Сибирское, объявлено 2 аукциона по 5 лотам, аукционы признаны несостоявшимися, в связи с отсутствием заявок, по 3 лотам заключены договора безвозмездного пользования муниципальным имуществом. </w:t>
      </w:r>
    </w:p>
    <w:p w14:paraId="27E9BBC9" w14:textId="77777777" w:rsidR="00A06059" w:rsidRPr="00A06059" w:rsidRDefault="00A06059" w:rsidP="00A06059">
      <w:pPr>
        <w:jc w:val="both"/>
      </w:pPr>
    </w:p>
    <w:p w14:paraId="4CD5C5B1" w14:textId="77777777" w:rsidR="00A06059" w:rsidRPr="00A06059" w:rsidRDefault="00A06059" w:rsidP="00A06059">
      <w:pPr>
        <w:ind w:left="567" w:firstLine="153"/>
        <w:jc w:val="both"/>
        <w:rPr>
          <w:sz w:val="24"/>
          <w:szCs w:val="24"/>
          <w:u w:val="single"/>
        </w:rPr>
      </w:pPr>
      <w:r w:rsidRPr="00A06059">
        <w:rPr>
          <w:sz w:val="24"/>
          <w:szCs w:val="24"/>
          <w:u w:val="single"/>
        </w:rPr>
        <w:t xml:space="preserve">Аренда земельных участков </w:t>
      </w:r>
    </w:p>
    <w:p w14:paraId="400DEF91" w14:textId="77777777" w:rsidR="00A06059" w:rsidRPr="00A06059" w:rsidRDefault="00A06059" w:rsidP="00A06059">
      <w:pPr>
        <w:ind w:firstLine="720"/>
        <w:jc w:val="both"/>
        <w:rPr>
          <w:sz w:val="24"/>
          <w:szCs w:val="24"/>
        </w:rPr>
      </w:pPr>
      <w:r w:rsidRPr="00A06059">
        <w:rPr>
          <w:sz w:val="24"/>
          <w:szCs w:val="24"/>
        </w:rPr>
        <w:t xml:space="preserve">За 2019 год в бюджет города от аренды земельных участков, </w:t>
      </w:r>
      <w:r w:rsidRPr="00A06059">
        <w:rPr>
          <w:color w:val="000000"/>
          <w:sz w:val="24"/>
          <w:szCs w:val="24"/>
        </w:rPr>
        <w:t>собственность на которые не разграничена</w:t>
      </w:r>
      <w:r w:rsidRPr="00A06059">
        <w:rPr>
          <w:sz w:val="24"/>
          <w:szCs w:val="24"/>
        </w:rPr>
        <w:t xml:space="preserve"> поступило 36 015,0 тыс.руб. руб., что составляет 111,1 % от плана (план на 2019 год по данному источнику доходов – 32 422,4 тыс.руб.; перевыполнение плановых показателей </w:t>
      </w:r>
      <w:r w:rsidRPr="00A06059">
        <w:rPr>
          <w:sz w:val="24"/>
          <w:szCs w:val="24"/>
        </w:rPr>
        <w:lastRenderedPageBreak/>
        <w:t>составило 3 592,6 тыс. руб.). По сравнению с показателями за 2018г. поступления в 2019г. увеличились на 6,6 % (на 2 239,6 тыс. руб.; для сравнения: в 2018 году по данному источнику поступило в бюджет 33 775,4 тыс.руб.).</w:t>
      </w:r>
    </w:p>
    <w:p w14:paraId="71AC6677" w14:textId="77777777" w:rsidR="00A06059" w:rsidRPr="00A06059" w:rsidRDefault="00A06059" w:rsidP="00A06059">
      <w:pPr>
        <w:ind w:firstLine="720"/>
        <w:jc w:val="both"/>
        <w:rPr>
          <w:sz w:val="24"/>
          <w:szCs w:val="24"/>
        </w:rPr>
      </w:pPr>
      <w:r w:rsidRPr="00A06059">
        <w:rPr>
          <w:sz w:val="24"/>
          <w:szCs w:val="24"/>
        </w:rPr>
        <w:t xml:space="preserve">В целях увеличения поступлений в бюджет г. Усолье-Сибирское по данному источнику организовано и проведено 29 заседаний постоянно действующей комиссии по проведению торгов на право заключения договоров аренды земельных участков, находящихся в муниципальной собственности, а также земельных участков, государственная собственность на которые не разграничена, объявлено 9 аукционов по 58 лотам. </w:t>
      </w:r>
    </w:p>
    <w:p w14:paraId="7DE3C66F" w14:textId="77777777" w:rsidR="00A06059" w:rsidRPr="00A06059" w:rsidRDefault="00A06059" w:rsidP="00A06059">
      <w:pPr>
        <w:ind w:firstLine="709"/>
        <w:jc w:val="both"/>
        <w:rPr>
          <w:sz w:val="24"/>
          <w:szCs w:val="24"/>
        </w:rPr>
      </w:pPr>
      <w:r w:rsidRPr="00A06059">
        <w:rPr>
          <w:sz w:val="24"/>
          <w:szCs w:val="24"/>
        </w:rPr>
        <w:t>Превышение плановых показателей связано с погашением задолженности прошлых лет, а также размежевание, перераспределение и изменение вида разрешенного использования земельного участка ОАО "ПО "Усольмаш" и предоставление образованных участков в аренду собственникам зданий.</w:t>
      </w:r>
    </w:p>
    <w:p w14:paraId="26407D0C" w14:textId="77777777" w:rsidR="00A06059" w:rsidRPr="00A06059" w:rsidRDefault="00A06059" w:rsidP="00A06059">
      <w:pPr>
        <w:ind w:left="900"/>
        <w:jc w:val="both"/>
        <w:rPr>
          <w:sz w:val="24"/>
          <w:szCs w:val="24"/>
        </w:rPr>
      </w:pPr>
    </w:p>
    <w:p w14:paraId="1309FE6B" w14:textId="77777777" w:rsidR="00A06059" w:rsidRPr="00A06059" w:rsidRDefault="00A06059" w:rsidP="00A06059">
      <w:pPr>
        <w:ind w:left="-48" w:firstLine="768"/>
        <w:jc w:val="both"/>
        <w:rPr>
          <w:sz w:val="24"/>
          <w:szCs w:val="24"/>
          <w:u w:val="single"/>
        </w:rPr>
      </w:pPr>
      <w:r w:rsidRPr="00A06059">
        <w:rPr>
          <w:sz w:val="24"/>
          <w:szCs w:val="24"/>
          <w:u w:val="single"/>
        </w:rPr>
        <w:t xml:space="preserve">Продажа права заключения договоров на установку и эксплуатацию рекламных конструкций </w:t>
      </w:r>
    </w:p>
    <w:p w14:paraId="0172062C" w14:textId="77777777" w:rsidR="00A06059" w:rsidRPr="00A06059" w:rsidRDefault="00A06059" w:rsidP="00A06059">
      <w:pPr>
        <w:ind w:firstLine="720"/>
        <w:jc w:val="both"/>
        <w:rPr>
          <w:sz w:val="24"/>
          <w:szCs w:val="24"/>
        </w:rPr>
      </w:pPr>
      <w:r w:rsidRPr="00A06059">
        <w:rPr>
          <w:sz w:val="24"/>
          <w:szCs w:val="24"/>
        </w:rPr>
        <w:t>За 2019 год в городской бюджет поступило платежей за размещение рекламных конструкций 3 316,4 тыс. руб., что составляет 109,6 % от плана (план на 2019 год составляет 3 025,7 тыс.руб., перевыполнение составило 290,7 тыс. руб.). По сравнению с показателями 2018 года поступления в 2019 году уменьшились на 4,1 % или 142,1 тыс. руб. (в 2018 году 3 458,5 тыс.руб.). Уменьшение поступлений связано с тем, что в 2018 году осуществлялось поступления денежных средств в рамках взыскания дебиторской задолженности за нарушение условий договоров на установку и эксплуатацию рекламных конструкций.</w:t>
      </w:r>
    </w:p>
    <w:p w14:paraId="0E637B69" w14:textId="77777777" w:rsidR="00A06059" w:rsidRPr="00A06059" w:rsidRDefault="00A06059" w:rsidP="00A06059">
      <w:pPr>
        <w:ind w:firstLine="708"/>
        <w:jc w:val="both"/>
        <w:rPr>
          <w:sz w:val="24"/>
          <w:szCs w:val="24"/>
        </w:rPr>
      </w:pPr>
      <w:r w:rsidRPr="00A06059">
        <w:rPr>
          <w:sz w:val="24"/>
          <w:szCs w:val="24"/>
        </w:rPr>
        <w:t>Поступления по госпошлине за выдачу разрешения на установку рекламных конструкций за 2019 г. составили 195,0 тыс.руб., что составляет 125,8% плана (план на 2019 год составляет 155,0 тыс.руб., перевыполнение составило 45,0 тыс. руб.). По сравнению с показателями 2018 года поступления в 2019 году уменьшились на 9,3 % или 20,0 тыс. руб. (в 2018 году 215,0 тыс.руб.). Уменьшение поступлений по госпошлине связано с уменьшением обращений физических и юридических лиц на выдачу разрешений на установку рекламных конструкций.</w:t>
      </w:r>
    </w:p>
    <w:p w14:paraId="1982322E" w14:textId="77777777" w:rsidR="00A06059" w:rsidRPr="00A06059" w:rsidRDefault="00A06059" w:rsidP="00A06059">
      <w:pPr>
        <w:ind w:firstLine="708"/>
        <w:jc w:val="both"/>
        <w:rPr>
          <w:sz w:val="24"/>
          <w:szCs w:val="24"/>
          <w:highlight w:val="yellow"/>
        </w:rPr>
      </w:pPr>
      <w:r w:rsidRPr="00A06059">
        <w:rPr>
          <w:sz w:val="24"/>
          <w:szCs w:val="24"/>
        </w:rPr>
        <w:t>Перевыполнение плана связано с тем, что количество обращений граждан, юридических лиц за выдачей разрешения на установку рекламных конструкций выше планируемого показателя (запланировано 31 обращение, фактически поступило 38 обращений)</w:t>
      </w:r>
    </w:p>
    <w:p w14:paraId="32CBD52F" w14:textId="77777777" w:rsidR="00A06059" w:rsidRPr="00A06059" w:rsidRDefault="00A06059" w:rsidP="00A06059">
      <w:pPr>
        <w:ind w:firstLine="720"/>
        <w:jc w:val="both"/>
        <w:rPr>
          <w:sz w:val="24"/>
          <w:szCs w:val="24"/>
        </w:rPr>
      </w:pPr>
      <w:r w:rsidRPr="00A06059">
        <w:rPr>
          <w:sz w:val="24"/>
          <w:szCs w:val="24"/>
        </w:rPr>
        <w:t xml:space="preserve">Комитетом при осуществлении своих полномочий в сфере наружной рекламы получены следующие результаты:  </w:t>
      </w:r>
    </w:p>
    <w:p w14:paraId="50BE2C53" w14:textId="77777777" w:rsidR="00A06059" w:rsidRPr="00A06059" w:rsidRDefault="00A06059" w:rsidP="00A06059">
      <w:pPr>
        <w:ind w:firstLine="720"/>
        <w:jc w:val="both"/>
        <w:rPr>
          <w:sz w:val="24"/>
          <w:szCs w:val="24"/>
        </w:rPr>
      </w:pPr>
      <w:r w:rsidRPr="00A06059">
        <w:rPr>
          <w:sz w:val="24"/>
          <w:szCs w:val="24"/>
        </w:rPr>
        <w:t>• выдано разрешений на установку и эксплуатацию рекламных конструкций 75 ед. (в 2018г 75 ед.);</w:t>
      </w:r>
    </w:p>
    <w:p w14:paraId="2AB74FD9" w14:textId="77777777" w:rsidR="00A06059" w:rsidRPr="00A06059" w:rsidRDefault="00A06059" w:rsidP="00A06059">
      <w:pPr>
        <w:ind w:firstLine="720"/>
        <w:jc w:val="both"/>
        <w:rPr>
          <w:sz w:val="24"/>
          <w:szCs w:val="24"/>
        </w:rPr>
      </w:pPr>
      <w:r w:rsidRPr="00A06059">
        <w:rPr>
          <w:sz w:val="24"/>
          <w:szCs w:val="24"/>
        </w:rPr>
        <w:t>• заключено договоров на установку и эксплуатацию рекламных конструкций 7 ед.;</w:t>
      </w:r>
      <w:r w:rsidRPr="00A06059">
        <w:t xml:space="preserve"> </w:t>
      </w:r>
      <w:r w:rsidRPr="00A06059">
        <w:rPr>
          <w:sz w:val="24"/>
          <w:szCs w:val="24"/>
        </w:rPr>
        <w:t>(в 2018г 1 ед.);</w:t>
      </w:r>
    </w:p>
    <w:p w14:paraId="557EF1FA" w14:textId="77777777" w:rsidR="00A06059" w:rsidRPr="00A06059" w:rsidRDefault="00A06059" w:rsidP="00A06059">
      <w:pPr>
        <w:ind w:firstLine="720"/>
        <w:jc w:val="both"/>
        <w:rPr>
          <w:sz w:val="24"/>
          <w:szCs w:val="24"/>
        </w:rPr>
      </w:pPr>
      <w:r w:rsidRPr="00A06059">
        <w:rPr>
          <w:sz w:val="24"/>
          <w:szCs w:val="24"/>
        </w:rPr>
        <w:t>• во исполнение Федерального закона от 13.03.2006 № 38-ФЗ «О рекламе» выдано предписаний об устранении нарушений 11 ед.</w:t>
      </w:r>
      <w:r w:rsidRPr="00A06059">
        <w:t xml:space="preserve"> </w:t>
      </w:r>
      <w:r w:rsidRPr="00A06059">
        <w:rPr>
          <w:sz w:val="24"/>
          <w:szCs w:val="24"/>
        </w:rPr>
        <w:t>(в 2018г 38 ед.);</w:t>
      </w:r>
    </w:p>
    <w:p w14:paraId="0215DBDD" w14:textId="77777777" w:rsidR="00A06059" w:rsidRPr="00A06059" w:rsidRDefault="00A06059" w:rsidP="00A06059">
      <w:pPr>
        <w:ind w:firstLine="720"/>
        <w:jc w:val="both"/>
        <w:rPr>
          <w:sz w:val="24"/>
          <w:szCs w:val="24"/>
        </w:rPr>
      </w:pPr>
      <w:r w:rsidRPr="00A06059">
        <w:rPr>
          <w:sz w:val="24"/>
          <w:szCs w:val="24"/>
        </w:rPr>
        <w:t>• направлено материалов в уполномоченные органы для привлечения к административной ответственности 6 ед.</w:t>
      </w:r>
      <w:r w:rsidRPr="00A06059">
        <w:t xml:space="preserve"> </w:t>
      </w:r>
      <w:r w:rsidRPr="00A06059">
        <w:rPr>
          <w:sz w:val="24"/>
          <w:szCs w:val="24"/>
        </w:rPr>
        <w:t>(в 2018г. 11 ед.);</w:t>
      </w:r>
    </w:p>
    <w:p w14:paraId="1BA0712C" w14:textId="77777777" w:rsidR="00A06059" w:rsidRPr="00A06059" w:rsidRDefault="00A06059" w:rsidP="00A06059">
      <w:pPr>
        <w:ind w:firstLine="720"/>
        <w:jc w:val="both"/>
        <w:rPr>
          <w:sz w:val="24"/>
          <w:szCs w:val="24"/>
        </w:rPr>
      </w:pPr>
      <w:r w:rsidRPr="00A06059">
        <w:rPr>
          <w:sz w:val="24"/>
          <w:szCs w:val="24"/>
        </w:rPr>
        <w:t>• на основании направленных материалов привлечены к административной ответственности 3 ед.</w:t>
      </w:r>
      <w:r w:rsidRPr="00A06059">
        <w:t xml:space="preserve"> </w:t>
      </w:r>
      <w:r w:rsidRPr="00A06059">
        <w:rPr>
          <w:sz w:val="24"/>
          <w:szCs w:val="24"/>
        </w:rPr>
        <w:t>(в 2018г. 7 ед.);</w:t>
      </w:r>
    </w:p>
    <w:p w14:paraId="75226E30" w14:textId="77777777" w:rsidR="00A06059" w:rsidRPr="00A06059" w:rsidRDefault="00A06059" w:rsidP="00A06059">
      <w:pPr>
        <w:ind w:firstLine="720"/>
        <w:jc w:val="both"/>
        <w:rPr>
          <w:sz w:val="24"/>
          <w:szCs w:val="24"/>
        </w:rPr>
      </w:pPr>
      <w:r w:rsidRPr="00A06059">
        <w:rPr>
          <w:sz w:val="24"/>
          <w:szCs w:val="24"/>
        </w:rPr>
        <w:t>• на основании выданных предписаний демонтированы незаконные рекламные конструкции, баннеры 21 ед. (в 2018г. 21 ед.);</w:t>
      </w:r>
    </w:p>
    <w:p w14:paraId="44EA2A0A" w14:textId="77777777" w:rsidR="00A06059" w:rsidRPr="00A06059" w:rsidRDefault="00A06059" w:rsidP="00A06059">
      <w:pPr>
        <w:ind w:firstLine="720"/>
        <w:jc w:val="both"/>
        <w:rPr>
          <w:sz w:val="24"/>
          <w:szCs w:val="24"/>
        </w:rPr>
      </w:pPr>
      <w:r w:rsidRPr="00A06059">
        <w:rPr>
          <w:sz w:val="24"/>
          <w:szCs w:val="24"/>
        </w:rPr>
        <w:t>• проведены информационно-разъяснительные мероприятия с населением и организациями города 3 ед. (в 2018г. 14 ед.);</w:t>
      </w:r>
    </w:p>
    <w:p w14:paraId="665B8C2F" w14:textId="77777777" w:rsidR="00A06059" w:rsidRPr="00A06059" w:rsidRDefault="00A06059" w:rsidP="00A06059">
      <w:pPr>
        <w:ind w:firstLine="720"/>
        <w:jc w:val="both"/>
        <w:rPr>
          <w:sz w:val="24"/>
          <w:szCs w:val="24"/>
        </w:rPr>
      </w:pPr>
      <w:r w:rsidRPr="00A06059">
        <w:rPr>
          <w:sz w:val="24"/>
          <w:szCs w:val="24"/>
        </w:rPr>
        <w:t>• составлено актов обследования незаконно установленных рекламных конструкций 7 ед. (в 2018г. 14 ед.);</w:t>
      </w:r>
    </w:p>
    <w:p w14:paraId="611DDD02" w14:textId="77777777" w:rsidR="00A06059" w:rsidRPr="00A06059" w:rsidRDefault="00A06059" w:rsidP="00A06059">
      <w:pPr>
        <w:ind w:firstLine="720"/>
        <w:jc w:val="both"/>
        <w:rPr>
          <w:sz w:val="24"/>
          <w:szCs w:val="24"/>
        </w:rPr>
      </w:pPr>
      <w:r w:rsidRPr="00A06059">
        <w:rPr>
          <w:sz w:val="24"/>
          <w:szCs w:val="24"/>
        </w:rPr>
        <w:t>• проведено выездных мероприятий по выявлению незаконно установленных рекламных конструкций 42 ед. (в 2018г.51 ед.);</w:t>
      </w:r>
    </w:p>
    <w:p w14:paraId="51B4922F" w14:textId="77777777" w:rsidR="00A06059" w:rsidRPr="00A06059" w:rsidRDefault="00A06059" w:rsidP="00A06059">
      <w:pPr>
        <w:ind w:firstLine="708"/>
        <w:jc w:val="both"/>
        <w:rPr>
          <w:sz w:val="24"/>
          <w:szCs w:val="24"/>
        </w:rPr>
      </w:pPr>
      <w:r w:rsidRPr="00A06059">
        <w:rPr>
          <w:sz w:val="24"/>
          <w:szCs w:val="24"/>
        </w:rPr>
        <w:t xml:space="preserve">За период 2019 года Комитетом проводились рейды на предмет выявления незаконных рекламных конструкций на территории города, велась работа по розыску владельцев незаконных рекламных конструкций.   </w:t>
      </w:r>
    </w:p>
    <w:p w14:paraId="1758E39A" w14:textId="77777777" w:rsidR="00A06059" w:rsidRPr="00A06059" w:rsidRDefault="00A06059" w:rsidP="00A06059">
      <w:pPr>
        <w:ind w:firstLine="708"/>
        <w:jc w:val="both"/>
        <w:rPr>
          <w:sz w:val="24"/>
          <w:szCs w:val="24"/>
        </w:rPr>
      </w:pPr>
      <w:r w:rsidRPr="00A06059">
        <w:rPr>
          <w:sz w:val="24"/>
          <w:szCs w:val="24"/>
        </w:rPr>
        <w:lastRenderedPageBreak/>
        <w:t>Во исполнение Федерального закона от 13.03.2006 г. № 38-ФЗ «О рекламе» Комитетом проведена работа по внесению изменений в Схему размещения рекламных конструкций на территории города Усолье-Сибирское (внесены места размещения рекламных конструкций в количестве 20 ед.).</w:t>
      </w:r>
    </w:p>
    <w:p w14:paraId="48204C35" w14:textId="77777777" w:rsidR="00A06059" w:rsidRPr="00A06059" w:rsidRDefault="00A06059" w:rsidP="00A06059">
      <w:pPr>
        <w:ind w:firstLine="708"/>
        <w:jc w:val="both"/>
        <w:rPr>
          <w:sz w:val="16"/>
          <w:szCs w:val="16"/>
          <w:highlight w:val="yellow"/>
        </w:rPr>
      </w:pPr>
      <w:r w:rsidRPr="00A06059">
        <w:rPr>
          <w:sz w:val="24"/>
          <w:szCs w:val="24"/>
        </w:rPr>
        <w:t>В 2019 году направлено материалов в уполномоченные органы для привлечения к административной ответственности в количестве 6 шт., из них привлечено к административной ответственности 3 шт.</w:t>
      </w:r>
    </w:p>
    <w:p w14:paraId="1A186F1D" w14:textId="77777777" w:rsidR="00A06059" w:rsidRPr="00A06059" w:rsidRDefault="00A06059" w:rsidP="00A06059">
      <w:pPr>
        <w:ind w:firstLine="720"/>
        <w:jc w:val="both"/>
        <w:rPr>
          <w:sz w:val="24"/>
          <w:szCs w:val="24"/>
          <w:u w:val="single"/>
        </w:rPr>
      </w:pPr>
      <w:r w:rsidRPr="00A06059">
        <w:rPr>
          <w:sz w:val="24"/>
          <w:szCs w:val="24"/>
          <w:u w:val="single"/>
        </w:rPr>
        <w:t xml:space="preserve">Основные задачи на 2020 год по данному направлению: </w:t>
      </w:r>
    </w:p>
    <w:p w14:paraId="366B678E" w14:textId="77777777" w:rsidR="00A06059" w:rsidRPr="00A06059" w:rsidRDefault="00A06059" w:rsidP="00A06059">
      <w:pPr>
        <w:numPr>
          <w:ilvl w:val="0"/>
          <w:numId w:val="4"/>
        </w:numPr>
        <w:tabs>
          <w:tab w:val="left" w:pos="927"/>
        </w:tabs>
        <w:jc w:val="both"/>
        <w:rPr>
          <w:sz w:val="24"/>
          <w:szCs w:val="24"/>
        </w:rPr>
      </w:pPr>
      <w:r w:rsidRPr="00A06059">
        <w:rPr>
          <w:sz w:val="24"/>
          <w:szCs w:val="24"/>
        </w:rPr>
        <w:t>Выполнение плана по поступлению в бюджет города денежных средств от аренды муниципального имущества, аренды земельных участков, от платы за размещение рекламных конструкций;</w:t>
      </w:r>
    </w:p>
    <w:p w14:paraId="51707905" w14:textId="77777777" w:rsidR="00A06059" w:rsidRPr="00A06059" w:rsidRDefault="00A06059" w:rsidP="00A06059">
      <w:pPr>
        <w:numPr>
          <w:ilvl w:val="0"/>
          <w:numId w:val="4"/>
        </w:numPr>
        <w:jc w:val="both"/>
        <w:rPr>
          <w:sz w:val="24"/>
          <w:szCs w:val="24"/>
        </w:rPr>
      </w:pPr>
      <w:r w:rsidRPr="00A06059">
        <w:rPr>
          <w:sz w:val="24"/>
          <w:szCs w:val="24"/>
        </w:rPr>
        <w:t xml:space="preserve">Проведение торгов на право заключения договоров аренды нежилых помещений и земельных участков, расширение механизмов информационного пространства (кроме источников информации, определенных законодательством, размещение указанных сведений на официальном сайте города Усолье-Сибирское); </w:t>
      </w:r>
    </w:p>
    <w:p w14:paraId="62DF84C3" w14:textId="77777777" w:rsidR="00A06059" w:rsidRPr="00A06059" w:rsidRDefault="00A06059" w:rsidP="00A06059">
      <w:pPr>
        <w:numPr>
          <w:ilvl w:val="0"/>
          <w:numId w:val="4"/>
        </w:numPr>
        <w:jc w:val="both"/>
        <w:rPr>
          <w:sz w:val="24"/>
          <w:szCs w:val="24"/>
        </w:rPr>
      </w:pPr>
      <w:r w:rsidRPr="00A06059">
        <w:rPr>
          <w:sz w:val="24"/>
          <w:szCs w:val="24"/>
        </w:rPr>
        <w:t>Продолжение работы по контролю за использованием муниципального имущества и земельных участков, переданных в аренду;</w:t>
      </w:r>
    </w:p>
    <w:p w14:paraId="33F525C6" w14:textId="77777777" w:rsidR="00A06059" w:rsidRPr="00A06059" w:rsidRDefault="00A06059" w:rsidP="00A06059">
      <w:pPr>
        <w:numPr>
          <w:ilvl w:val="0"/>
          <w:numId w:val="4"/>
        </w:numPr>
        <w:jc w:val="both"/>
        <w:rPr>
          <w:sz w:val="24"/>
          <w:szCs w:val="24"/>
        </w:rPr>
      </w:pPr>
      <w:r w:rsidRPr="00A06059">
        <w:rPr>
          <w:sz w:val="24"/>
          <w:szCs w:val="24"/>
        </w:rPr>
        <w:t xml:space="preserve">Выявление, взимание платы за неосновательное обогащение за пользование земельными участками после окончания срока действия договоров аренды земельных участков; </w:t>
      </w:r>
    </w:p>
    <w:p w14:paraId="5EB6FD36" w14:textId="77777777" w:rsidR="00A06059" w:rsidRPr="00A06059" w:rsidRDefault="00A06059" w:rsidP="00A06059">
      <w:pPr>
        <w:numPr>
          <w:ilvl w:val="0"/>
          <w:numId w:val="4"/>
        </w:numPr>
        <w:jc w:val="both"/>
        <w:rPr>
          <w:color w:val="FF0000"/>
          <w:sz w:val="24"/>
          <w:szCs w:val="24"/>
          <w:lang w:val="x-none" w:eastAsia="x-none"/>
        </w:rPr>
      </w:pPr>
      <w:r w:rsidRPr="00A06059">
        <w:rPr>
          <w:sz w:val="24"/>
          <w:szCs w:val="24"/>
          <w:lang w:val="x-none" w:eastAsia="x-none"/>
        </w:rPr>
        <w:t xml:space="preserve">Проведение </w:t>
      </w:r>
      <w:r w:rsidRPr="00A06059">
        <w:rPr>
          <w:sz w:val="24"/>
          <w:szCs w:val="24"/>
          <w:lang w:eastAsia="x-none"/>
        </w:rPr>
        <w:t>торгов</w:t>
      </w:r>
      <w:r w:rsidRPr="00A06059">
        <w:rPr>
          <w:sz w:val="24"/>
          <w:szCs w:val="24"/>
          <w:lang w:val="x-none" w:eastAsia="x-none"/>
        </w:rPr>
        <w:t xml:space="preserve"> на право заключ</w:t>
      </w:r>
      <w:r w:rsidRPr="00A06059">
        <w:rPr>
          <w:sz w:val="24"/>
          <w:szCs w:val="24"/>
          <w:lang w:eastAsia="x-none"/>
        </w:rPr>
        <w:t>ения</w:t>
      </w:r>
      <w:r w:rsidRPr="00A06059">
        <w:rPr>
          <w:sz w:val="24"/>
          <w:szCs w:val="24"/>
          <w:lang w:val="x-none" w:eastAsia="x-none"/>
        </w:rPr>
        <w:t xml:space="preserve"> договор</w:t>
      </w:r>
      <w:r w:rsidRPr="00A06059">
        <w:rPr>
          <w:sz w:val="24"/>
          <w:szCs w:val="24"/>
          <w:lang w:eastAsia="x-none"/>
        </w:rPr>
        <w:t>ов</w:t>
      </w:r>
      <w:r w:rsidRPr="00A06059">
        <w:rPr>
          <w:sz w:val="24"/>
          <w:szCs w:val="24"/>
          <w:lang w:val="x-none" w:eastAsia="x-none"/>
        </w:rPr>
        <w:t xml:space="preserve"> на установку и эксплуатацию рекламных конструкций</w:t>
      </w:r>
      <w:r w:rsidRPr="00A06059">
        <w:rPr>
          <w:sz w:val="24"/>
          <w:szCs w:val="24"/>
          <w:lang w:eastAsia="x-none"/>
        </w:rPr>
        <w:t>;</w:t>
      </w:r>
    </w:p>
    <w:p w14:paraId="2D1CEA1E" w14:textId="77777777" w:rsidR="00A06059" w:rsidRPr="00A06059" w:rsidRDefault="00A06059" w:rsidP="00A06059">
      <w:pPr>
        <w:numPr>
          <w:ilvl w:val="0"/>
          <w:numId w:val="4"/>
        </w:numPr>
        <w:jc w:val="both"/>
        <w:rPr>
          <w:sz w:val="24"/>
          <w:szCs w:val="24"/>
          <w:lang w:val="x-none" w:eastAsia="x-none"/>
        </w:rPr>
      </w:pPr>
      <w:r w:rsidRPr="00A06059">
        <w:rPr>
          <w:sz w:val="24"/>
          <w:szCs w:val="24"/>
          <w:lang w:eastAsia="x-none"/>
        </w:rPr>
        <w:t xml:space="preserve">Организация работы по подготовке информации о земельных участках и объектах в соответствии с постановлением Правительства Иркутской области № 642-пп от 09.10.2017 «О проведении государственной кадастровой оценки объектов недвижимости, расположенных на территории Иркутской области». </w:t>
      </w:r>
    </w:p>
    <w:p w14:paraId="494E5125" w14:textId="77777777" w:rsidR="00A06059" w:rsidRPr="00A06059" w:rsidRDefault="00A06059" w:rsidP="00A06059">
      <w:pPr>
        <w:widowControl w:val="0"/>
        <w:autoSpaceDE w:val="0"/>
        <w:autoSpaceDN w:val="0"/>
        <w:ind w:firstLine="283"/>
        <w:rPr>
          <w:b/>
          <w:color w:val="000000"/>
          <w:sz w:val="24"/>
          <w:szCs w:val="24"/>
          <w:u w:val="single"/>
        </w:rPr>
      </w:pPr>
      <w:r w:rsidRPr="00A06059">
        <w:rPr>
          <w:b/>
          <w:color w:val="000000"/>
          <w:sz w:val="24"/>
          <w:szCs w:val="24"/>
          <w:u w:val="single"/>
        </w:rPr>
        <w:t>3. Отчуждение муниципального имущества и земельных участков</w:t>
      </w:r>
    </w:p>
    <w:p w14:paraId="5C8BE6E2" w14:textId="77777777" w:rsidR="00A06059" w:rsidRPr="00A06059" w:rsidRDefault="00A06059" w:rsidP="00A06059">
      <w:pPr>
        <w:ind w:firstLine="720"/>
        <w:jc w:val="both"/>
        <w:rPr>
          <w:sz w:val="24"/>
          <w:szCs w:val="24"/>
          <w:lang w:val="x-none" w:eastAsia="x-none"/>
        </w:rPr>
      </w:pPr>
      <w:r w:rsidRPr="00A06059">
        <w:rPr>
          <w:sz w:val="24"/>
          <w:szCs w:val="24"/>
          <w:lang w:val="x-none" w:eastAsia="x-none"/>
        </w:rPr>
        <w:t>В соответствии с Положением в рамках данного направления Комитет осуществляет следующие полномочия:</w:t>
      </w:r>
    </w:p>
    <w:p w14:paraId="7E256243" w14:textId="77777777" w:rsidR="00A06059" w:rsidRPr="00A06059" w:rsidRDefault="00A06059" w:rsidP="00A06059">
      <w:pPr>
        <w:autoSpaceDE w:val="0"/>
        <w:autoSpaceDN w:val="0"/>
        <w:adjustRightInd w:val="0"/>
        <w:ind w:firstLine="540"/>
        <w:jc w:val="both"/>
        <w:outlineLvl w:val="1"/>
        <w:rPr>
          <w:sz w:val="24"/>
          <w:szCs w:val="24"/>
        </w:rPr>
      </w:pPr>
      <w:r w:rsidRPr="00A06059">
        <w:rPr>
          <w:sz w:val="24"/>
          <w:szCs w:val="24"/>
        </w:rPr>
        <w:t>- реализация прогнозного плана (программы) приватизации муниципального имущества, выступает организатором торгов по продаже муниципального имущества, выполняет функции продавца объектов муниципальной собственности;</w:t>
      </w:r>
    </w:p>
    <w:p w14:paraId="7B378F56" w14:textId="77777777" w:rsidR="00A06059" w:rsidRPr="00A06059" w:rsidRDefault="00A06059" w:rsidP="00A06059">
      <w:pPr>
        <w:autoSpaceDE w:val="0"/>
        <w:autoSpaceDN w:val="0"/>
        <w:adjustRightInd w:val="0"/>
        <w:ind w:firstLine="540"/>
        <w:jc w:val="both"/>
        <w:outlineLvl w:val="1"/>
        <w:rPr>
          <w:sz w:val="24"/>
          <w:szCs w:val="24"/>
        </w:rPr>
      </w:pPr>
      <w:r w:rsidRPr="00A06059">
        <w:rPr>
          <w:sz w:val="24"/>
          <w:szCs w:val="24"/>
        </w:rPr>
        <w:t>- подготовка, заключение, изменение, расторжение договоров купли-продажи, осуществляет контроль за исполнением условий данных договоров;</w:t>
      </w:r>
    </w:p>
    <w:p w14:paraId="1D82BEC5" w14:textId="77777777" w:rsidR="00A06059" w:rsidRPr="00A06059" w:rsidRDefault="00A06059" w:rsidP="00A06059">
      <w:pPr>
        <w:autoSpaceDE w:val="0"/>
        <w:autoSpaceDN w:val="0"/>
        <w:adjustRightInd w:val="0"/>
        <w:ind w:firstLine="540"/>
        <w:jc w:val="both"/>
        <w:outlineLvl w:val="1"/>
        <w:rPr>
          <w:sz w:val="24"/>
          <w:szCs w:val="24"/>
        </w:rPr>
      </w:pPr>
      <w:r w:rsidRPr="00A06059">
        <w:rPr>
          <w:sz w:val="24"/>
          <w:szCs w:val="24"/>
        </w:rPr>
        <w:t>- подготовка проектов постановлений администрации города Усолье-Сибирское, в том числе о предоставлении земельных участков на соответствующем праве;</w:t>
      </w:r>
    </w:p>
    <w:p w14:paraId="3BDD4E07" w14:textId="77777777" w:rsidR="00A06059" w:rsidRPr="00A06059" w:rsidRDefault="00A06059" w:rsidP="00A06059">
      <w:pPr>
        <w:autoSpaceDE w:val="0"/>
        <w:autoSpaceDN w:val="0"/>
        <w:adjustRightInd w:val="0"/>
        <w:ind w:firstLine="540"/>
        <w:jc w:val="both"/>
        <w:outlineLvl w:val="1"/>
        <w:rPr>
          <w:sz w:val="24"/>
          <w:szCs w:val="24"/>
        </w:rPr>
      </w:pPr>
      <w:r w:rsidRPr="00A06059">
        <w:rPr>
          <w:sz w:val="24"/>
          <w:szCs w:val="24"/>
        </w:rPr>
        <w:t>- государственная регистрация договоров купли-продажи в государственном органе по государственной регистрации прав на недвижимое имущество и сделок с ним;</w:t>
      </w:r>
    </w:p>
    <w:p w14:paraId="340740CE" w14:textId="77777777" w:rsidR="00A06059" w:rsidRPr="00A06059" w:rsidRDefault="00A06059" w:rsidP="00A06059">
      <w:pPr>
        <w:autoSpaceDE w:val="0"/>
        <w:autoSpaceDN w:val="0"/>
        <w:adjustRightInd w:val="0"/>
        <w:ind w:firstLine="540"/>
        <w:jc w:val="both"/>
        <w:outlineLvl w:val="1"/>
        <w:rPr>
          <w:sz w:val="24"/>
          <w:szCs w:val="24"/>
        </w:rPr>
      </w:pPr>
      <w:r w:rsidRPr="00A06059">
        <w:rPr>
          <w:sz w:val="24"/>
          <w:szCs w:val="24"/>
        </w:rPr>
        <w:t>- продажа земельных участков на торгах, выступает организатором торгов по продаже земельных участков;</w:t>
      </w:r>
    </w:p>
    <w:p w14:paraId="154DE5A5" w14:textId="77777777" w:rsidR="00A06059" w:rsidRPr="00A06059" w:rsidRDefault="00A06059" w:rsidP="00A06059">
      <w:pPr>
        <w:autoSpaceDE w:val="0"/>
        <w:autoSpaceDN w:val="0"/>
        <w:adjustRightInd w:val="0"/>
        <w:ind w:firstLine="540"/>
        <w:jc w:val="both"/>
        <w:outlineLvl w:val="1"/>
        <w:rPr>
          <w:sz w:val="24"/>
          <w:szCs w:val="24"/>
        </w:rPr>
      </w:pPr>
      <w:r w:rsidRPr="00A06059">
        <w:rPr>
          <w:sz w:val="24"/>
          <w:szCs w:val="24"/>
        </w:rPr>
        <w:t>- регистрация права муниципальной собственности города Усолье-Сибирское на земельные участки.</w:t>
      </w:r>
    </w:p>
    <w:p w14:paraId="686FB75E" w14:textId="77777777" w:rsidR="00A06059" w:rsidRPr="00A06059" w:rsidRDefault="00A06059" w:rsidP="00A06059">
      <w:pPr>
        <w:autoSpaceDE w:val="0"/>
        <w:autoSpaceDN w:val="0"/>
        <w:adjustRightInd w:val="0"/>
        <w:ind w:firstLine="540"/>
        <w:jc w:val="both"/>
        <w:outlineLvl w:val="1"/>
        <w:rPr>
          <w:sz w:val="24"/>
          <w:szCs w:val="24"/>
        </w:rPr>
      </w:pPr>
    </w:p>
    <w:p w14:paraId="20DA757B" w14:textId="77777777" w:rsidR="00A06059" w:rsidRPr="00A06059" w:rsidRDefault="00A06059" w:rsidP="00A06059">
      <w:pPr>
        <w:widowControl w:val="0"/>
        <w:autoSpaceDE w:val="0"/>
        <w:autoSpaceDN w:val="0"/>
        <w:jc w:val="center"/>
        <w:rPr>
          <w:sz w:val="24"/>
          <w:szCs w:val="24"/>
          <w:u w:val="single"/>
        </w:rPr>
      </w:pPr>
      <w:r w:rsidRPr="00A06059">
        <w:rPr>
          <w:sz w:val="24"/>
          <w:szCs w:val="24"/>
          <w:u w:val="single"/>
        </w:rPr>
        <w:t>Анализ исполнения доходной части бюджета муниципального образования «город Усолье-Сибирское»</w:t>
      </w:r>
    </w:p>
    <w:p w14:paraId="77D9AB79" w14:textId="77777777" w:rsidR="00A06059" w:rsidRPr="00A06059" w:rsidRDefault="00A06059" w:rsidP="00A06059">
      <w:pPr>
        <w:widowControl w:val="0"/>
        <w:autoSpaceDE w:val="0"/>
        <w:autoSpaceDN w:val="0"/>
        <w:ind w:firstLine="360"/>
        <w:jc w:val="center"/>
        <w:rPr>
          <w:sz w:val="24"/>
          <w:szCs w:val="24"/>
          <w:u w:val="single"/>
        </w:rPr>
      </w:pPr>
      <w:r w:rsidRPr="00A06059">
        <w:rPr>
          <w:sz w:val="24"/>
          <w:szCs w:val="24"/>
          <w:u w:val="single"/>
        </w:rPr>
        <w:t>в части поступлений от продажи муниципальной собственности</w:t>
      </w:r>
    </w:p>
    <w:p w14:paraId="74943F35" w14:textId="77777777" w:rsidR="00A06059" w:rsidRPr="00A06059" w:rsidRDefault="00A06059" w:rsidP="00A06059">
      <w:pPr>
        <w:ind w:firstLine="567"/>
        <w:jc w:val="center"/>
        <w:rPr>
          <w:b/>
          <w:sz w:val="24"/>
          <w:szCs w:val="24"/>
          <w:u w:val="single"/>
        </w:rPr>
      </w:pPr>
    </w:p>
    <w:tbl>
      <w:tblPr>
        <w:tblW w:w="140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1630"/>
        <w:gridCol w:w="1708"/>
        <w:gridCol w:w="1836"/>
        <w:gridCol w:w="1799"/>
      </w:tblGrid>
      <w:tr w:rsidR="00A06059" w:rsidRPr="00A06059" w14:paraId="5BC39BB6" w14:textId="77777777" w:rsidTr="00DE54FC">
        <w:trPr>
          <w:trHeight w:val="407"/>
        </w:trPr>
        <w:tc>
          <w:tcPr>
            <w:tcW w:w="7054" w:type="dxa"/>
            <w:tcBorders>
              <w:top w:val="single" w:sz="4" w:space="0" w:color="auto"/>
              <w:left w:val="single" w:sz="4" w:space="0" w:color="auto"/>
              <w:bottom w:val="single" w:sz="4" w:space="0" w:color="auto"/>
              <w:right w:val="single" w:sz="4" w:space="0" w:color="auto"/>
            </w:tcBorders>
            <w:shd w:val="clear" w:color="auto" w:fill="BFBFBF"/>
            <w:vAlign w:val="center"/>
          </w:tcPr>
          <w:p w14:paraId="7649D700" w14:textId="77777777" w:rsidR="00A06059" w:rsidRPr="00A06059" w:rsidRDefault="00A06059" w:rsidP="00A06059">
            <w:pPr>
              <w:jc w:val="center"/>
            </w:pPr>
            <w:r w:rsidRPr="00A06059">
              <w:lastRenderedPageBreak/>
              <w:t>Наименование показателя</w:t>
            </w:r>
          </w:p>
        </w:tc>
        <w:tc>
          <w:tcPr>
            <w:tcW w:w="1630" w:type="dxa"/>
            <w:tcBorders>
              <w:top w:val="single" w:sz="4" w:space="0" w:color="auto"/>
              <w:left w:val="single" w:sz="4" w:space="0" w:color="auto"/>
              <w:bottom w:val="single" w:sz="4" w:space="0" w:color="auto"/>
              <w:right w:val="single" w:sz="4" w:space="0" w:color="auto"/>
            </w:tcBorders>
            <w:shd w:val="clear" w:color="auto" w:fill="BFBFBF"/>
            <w:vAlign w:val="center"/>
          </w:tcPr>
          <w:p w14:paraId="09CA19DB" w14:textId="77777777" w:rsidR="00A06059" w:rsidRPr="00A06059" w:rsidRDefault="00A06059" w:rsidP="00A06059">
            <w:pPr>
              <w:jc w:val="center"/>
            </w:pPr>
            <w:r w:rsidRPr="00A06059">
              <w:t>План на 2019 г.</w:t>
            </w:r>
          </w:p>
        </w:tc>
        <w:tc>
          <w:tcPr>
            <w:tcW w:w="1708" w:type="dxa"/>
            <w:tcBorders>
              <w:top w:val="single" w:sz="4" w:space="0" w:color="auto"/>
              <w:left w:val="single" w:sz="4" w:space="0" w:color="auto"/>
              <w:bottom w:val="single" w:sz="4" w:space="0" w:color="auto"/>
              <w:right w:val="single" w:sz="4" w:space="0" w:color="auto"/>
            </w:tcBorders>
            <w:shd w:val="clear" w:color="auto" w:fill="BFBFBF"/>
            <w:vAlign w:val="center"/>
          </w:tcPr>
          <w:p w14:paraId="294EADF8" w14:textId="77777777" w:rsidR="00A06059" w:rsidRPr="00A06059" w:rsidRDefault="00A06059" w:rsidP="00A06059">
            <w:pPr>
              <w:jc w:val="center"/>
            </w:pPr>
            <w:r w:rsidRPr="00A06059">
              <w:t>Факт 2019 г.</w:t>
            </w:r>
          </w:p>
        </w:tc>
        <w:tc>
          <w:tcPr>
            <w:tcW w:w="1836" w:type="dxa"/>
            <w:tcBorders>
              <w:top w:val="single" w:sz="4" w:space="0" w:color="auto"/>
              <w:left w:val="single" w:sz="4" w:space="0" w:color="auto"/>
              <w:bottom w:val="single" w:sz="4" w:space="0" w:color="auto"/>
              <w:right w:val="single" w:sz="4" w:space="0" w:color="auto"/>
            </w:tcBorders>
            <w:shd w:val="clear" w:color="auto" w:fill="BFBFBF"/>
            <w:vAlign w:val="center"/>
          </w:tcPr>
          <w:p w14:paraId="4A74BA8A" w14:textId="77777777" w:rsidR="00A06059" w:rsidRPr="00A06059" w:rsidRDefault="00A06059" w:rsidP="00A06059">
            <w:pPr>
              <w:jc w:val="center"/>
            </w:pPr>
            <w:r w:rsidRPr="00A06059">
              <w:t>% выполнения</w:t>
            </w:r>
          </w:p>
        </w:tc>
        <w:tc>
          <w:tcPr>
            <w:tcW w:w="1799" w:type="dxa"/>
            <w:tcBorders>
              <w:top w:val="single" w:sz="4" w:space="0" w:color="auto"/>
              <w:left w:val="single" w:sz="4" w:space="0" w:color="auto"/>
              <w:bottom w:val="single" w:sz="4" w:space="0" w:color="auto"/>
              <w:right w:val="single" w:sz="4" w:space="0" w:color="auto"/>
            </w:tcBorders>
            <w:shd w:val="clear" w:color="auto" w:fill="BFBFBF"/>
            <w:vAlign w:val="center"/>
          </w:tcPr>
          <w:p w14:paraId="7B2529DA" w14:textId="77777777" w:rsidR="00A06059" w:rsidRPr="00A06059" w:rsidRDefault="00A06059" w:rsidP="00A06059">
            <w:pPr>
              <w:jc w:val="center"/>
            </w:pPr>
            <w:r w:rsidRPr="00A06059">
              <w:t>Сумма отклонения, тыс.руб.</w:t>
            </w:r>
          </w:p>
        </w:tc>
      </w:tr>
      <w:tr w:rsidR="00A06059" w:rsidRPr="00A06059" w14:paraId="04DF7FD4" w14:textId="77777777" w:rsidTr="00DE54FC">
        <w:tc>
          <w:tcPr>
            <w:tcW w:w="7054" w:type="dxa"/>
            <w:tcBorders>
              <w:top w:val="single" w:sz="4" w:space="0" w:color="auto"/>
              <w:left w:val="single" w:sz="4" w:space="0" w:color="auto"/>
              <w:bottom w:val="single" w:sz="4" w:space="0" w:color="auto"/>
              <w:right w:val="single" w:sz="4" w:space="0" w:color="auto"/>
            </w:tcBorders>
            <w:shd w:val="clear" w:color="auto" w:fill="auto"/>
          </w:tcPr>
          <w:p w14:paraId="7A397758" w14:textId="77777777" w:rsidR="00A06059" w:rsidRPr="00A06059" w:rsidRDefault="00A06059" w:rsidP="00A06059">
            <w:pPr>
              <w:jc w:val="both"/>
            </w:pPr>
            <w:r w:rsidRPr="00A06059">
              <w:t>Доходы от продажи объектов муниципальной собственности – всего, тыс.руб.</w:t>
            </w:r>
          </w:p>
        </w:tc>
        <w:tc>
          <w:tcPr>
            <w:tcW w:w="1630" w:type="dxa"/>
            <w:tcBorders>
              <w:top w:val="single" w:sz="4" w:space="0" w:color="auto"/>
              <w:left w:val="single" w:sz="4" w:space="0" w:color="auto"/>
              <w:bottom w:val="single" w:sz="4" w:space="0" w:color="auto"/>
              <w:right w:val="single" w:sz="4" w:space="0" w:color="auto"/>
            </w:tcBorders>
            <w:vAlign w:val="center"/>
          </w:tcPr>
          <w:p w14:paraId="09A47032" w14:textId="77777777" w:rsidR="00A06059" w:rsidRPr="00A06059" w:rsidRDefault="00A06059" w:rsidP="00A06059">
            <w:pPr>
              <w:jc w:val="center"/>
            </w:pPr>
            <w:r w:rsidRPr="00A06059">
              <w:t>10 089,0</w:t>
            </w:r>
          </w:p>
        </w:tc>
        <w:tc>
          <w:tcPr>
            <w:tcW w:w="1708" w:type="dxa"/>
            <w:tcBorders>
              <w:top w:val="single" w:sz="4" w:space="0" w:color="auto"/>
              <w:left w:val="single" w:sz="4" w:space="0" w:color="auto"/>
              <w:bottom w:val="single" w:sz="4" w:space="0" w:color="auto"/>
              <w:right w:val="single" w:sz="4" w:space="0" w:color="auto"/>
            </w:tcBorders>
            <w:vAlign w:val="center"/>
          </w:tcPr>
          <w:p w14:paraId="0470E025" w14:textId="77777777" w:rsidR="00A06059" w:rsidRPr="00A06059" w:rsidRDefault="00A06059" w:rsidP="00A06059">
            <w:pPr>
              <w:jc w:val="center"/>
            </w:pPr>
            <w:r w:rsidRPr="00A06059">
              <w:t>12 058,5</w:t>
            </w:r>
          </w:p>
        </w:tc>
        <w:tc>
          <w:tcPr>
            <w:tcW w:w="1836" w:type="dxa"/>
            <w:tcBorders>
              <w:top w:val="single" w:sz="4" w:space="0" w:color="auto"/>
              <w:left w:val="single" w:sz="4" w:space="0" w:color="auto"/>
              <w:bottom w:val="single" w:sz="4" w:space="0" w:color="auto"/>
              <w:right w:val="single" w:sz="4" w:space="0" w:color="auto"/>
            </w:tcBorders>
            <w:shd w:val="clear" w:color="auto" w:fill="auto"/>
            <w:vAlign w:val="center"/>
          </w:tcPr>
          <w:p w14:paraId="7953A4D5" w14:textId="77777777" w:rsidR="00A06059" w:rsidRPr="00A06059" w:rsidRDefault="00A06059" w:rsidP="00A06059">
            <w:pPr>
              <w:jc w:val="center"/>
            </w:pPr>
            <w:r w:rsidRPr="00A06059">
              <w:t>119,5</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14:paraId="18E784D4" w14:textId="77777777" w:rsidR="00A06059" w:rsidRPr="00A06059" w:rsidRDefault="00A06059" w:rsidP="00A06059">
            <w:pPr>
              <w:jc w:val="center"/>
            </w:pPr>
            <w:r w:rsidRPr="00A06059">
              <w:t>1 969,5</w:t>
            </w:r>
          </w:p>
        </w:tc>
      </w:tr>
      <w:tr w:rsidR="00A06059" w:rsidRPr="00A06059" w14:paraId="7E2AA866" w14:textId="77777777" w:rsidTr="00DE54FC">
        <w:trPr>
          <w:trHeight w:val="273"/>
        </w:trPr>
        <w:tc>
          <w:tcPr>
            <w:tcW w:w="7054" w:type="dxa"/>
            <w:tcBorders>
              <w:top w:val="single" w:sz="4" w:space="0" w:color="auto"/>
              <w:left w:val="single" w:sz="4" w:space="0" w:color="auto"/>
              <w:bottom w:val="single" w:sz="4" w:space="0" w:color="auto"/>
              <w:right w:val="single" w:sz="4" w:space="0" w:color="auto"/>
            </w:tcBorders>
            <w:shd w:val="clear" w:color="auto" w:fill="auto"/>
          </w:tcPr>
          <w:p w14:paraId="0D378E15" w14:textId="77777777" w:rsidR="00A06059" w:rsidRPr="00A06059" w:rsidRDefault="00A06059" w:rsidP="00A06059">
            <w:pPr>
              <w:jc w:val="both"/>
            </w:pPr>
            <w:r w:rsidRPr="00A06059">
              <w:rPr>
                <w:color w:val="000000"/>
              </w:rPr>
              <w:t>Доходы от продажи земельных участков, тыс.руб.</w:t>
            </w:r>
          </w:p>
        </w:tc>
        <w:tc>
          <w:tcPr>
            <w:tcW w:w="1630" w:type="dxa"/>
            <w:tcBorders>
              <w:top w:val="single" w:sz="4" w:space="0" w:color="auto"/>
              <w:left w:val="single" w:sz="4" w:space="0" w:color="auto"/>
              <w:bottom w:val="single" w:sz="4" w:space="0" w:color="auto"/>
              <w:right w:val="single" w:sz="4" w:space="0" w:color="auto"/>
            </w:tcBorders>
            <w:vAlign w:val="center"/>
          </w:tcPr>
          <w:p w14:paraId="27527999" w14:textId="77777777" w:rsidR="00A06059" w:rsidRPr="00A06059" w:rsidRDefault="00A06059" w:rsidP="00A06059">
            <w:pPr>
              <w:jc w:val="center"/>
            </w:pPr>
            <w:r w:rsidRPr="00A06059">
              <w:t>9 750,0</w:t>
            </w:r>
          </w:p>
        </w:tc>
        <w:tc>
          <w:tcPr>
            <w:tcW w:w="1708" w:type="dxa"/>
            <w:tcBorders>
              <w:top w:val="single" w:sz="4" w:space="0" w:color="auto"/>
              <w:left w:val="single" w:sz="4" w:space="0" w:color="auto"/>
              <w:bottom w:val="single" w:sz="4" w:space="0" w:color="auto"/>
              <w:right w:val="single" w:sz="4" w:space="0" w:color="auto"/>
            </w:tcBorders>
            <w:vAlign w:val="center"/>
          </w:tcPr>
          <w:p w14:paraId="220F9E61" w14:textId="77777777" w:rsidR="00A06059" w:rsidRPr="00A06059" w:rsidRDefault="00A06059" w:rsidP="00A06059">
            <w:pPr>
              <w:jc w:val="center"/>
            </w:pPr>
            <w:r w:rsidRPr="00A06059">
              <w:t>10 873,5</w:t>
            </w:r>
          </w:p>
        </w:tc>
        <w:tc>
          <w:tcPr>
            <w:tcW w:w="1836" w:type="dxa"/>
            <w:tcBorders>
              <w:top w:val="single" w:sz="4" w:space="0" w:color="auto"/>
              <w:left w:val="single" w:sz="4" w:space="0" w:color="auto"/>
              <w:bottom w:val="single" w:sz="4" w:space="0" w:color="auto"/>
              <w:right w:val="single" w:sz="4" w:space="0" w:color="auto"/>
            </w:tcBorders>
            <w:shd w:val="clear" w:color="auto" w:fill="auto"/>
            <w:vAlign w:val="center"/>
          </w:tcPr>
          <w:p w14:paraId="4C3BA0C4" w14:textId="77777777" w:rsidR="00A06059" w:rsidRPr="00A06059" w:rsidRDefault="00A06059" w:rsidP="00A06059">
            <w:pPr>
              <w:jc w:val="center"/>
            </w:pPr>
            <w:r w:rsidRPr="00A06059">
              <w:t>111,5</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14:paraId="26935B84" w14:textId="77777777" w:rsidR="00A06059" w:rsidRPr="00A06059" w:rsidRDefault="00A06059" w:rsidP="00A06059">
            <w:pPr>
              <w:jc w:val="center"/>
            </w:pPr>
            <w:r w:rsidRPr="00A06059">
              <w:t>1 123,5</w:t>
            </w:r>
          </w:p>
        </w:tc>
      </w:tr>
    </w:tbl>
    <w:p w14:paraId="458B3BE7" w14:textId="77777777" w:rsidR="00A06059" w:rsidRPr="00A06059" w:rsidRDefault="00A06059" w:rsidP="00A06059">
      <w:pPr>
        <w:widowControl w:val="0"/>
        <w:autoSpaceDE w:val="0"/>
        <w:autoSpaceDN w:val="0"/>
        <w:ind w:firstLine="360"/>
        <w:jc w:val="center"/>
        <w:rPr>
          <w:sz w:val="24"/>
          <w:szCs w:val="24"/>
          <w:u w:val="single"/>
        </w:rPr>
      </w:pPr>
    </w:p>
    <w:p w14:paraId="0985E7A9" w14:textId="77777777" w:rsidR="00A06059" w:rsidRPr="00A06059" w:rsidRDefault="00A06059" w:rsidP="00A06059">
      <w:pPr>
        <w:widowControl w:val="0"/>
        <w:autoSpaceDE w:val="0"/>
        <w:autoSpaceDN w:val="0"/>
        <w:ind w:firstLine="360"/>
        <w:jc w:val="center"/>
        <w:rPr>
          <w:sz w:val="24"/>
          <w:szCs w:val="24"/>
          <w:u w:val="single"/>
        </w:rPr>
      </w:pPr>
      <w:r w:rsidRPr="00A06059">
        <w:rPr>
          <w:sz w:val="24"/>
          <w:szCs w:val="24"/>
          <w:u w:val="single"/>
        </w:rPr>
        <w:t xml:space="preserve">Сравнительные данные по поступлениям в доходную часть бюджета муниципального образования «город Усолье-Сибирское» </w:t>
      </w:r>
    </w:p>
    <w:p w14:paraId="7114F098" w14:textId="77777777" w:rsidR="00A06059" w:rsidRPr="00A06059" w:rsidRDefault="00A06059" w:rsidP="00A06059">
      <w:pPr>
        <w:widowControl w:val="0"/>
        <w:autoSpaceDE w:val="0"/>
        <w:autoSpaceDN w:val="0"/>
        <w:ind w:firstLine="360"/>
        <w:jc w:val="center"/>
        <w:rPr>
          <w:sz w:val="24"/>
          <w:szCs w:val="24"/>
        </w:rPr>
      </w:pPr>
      <w:r w:rsidRPr="00A06059">
        <w:rPr>
          <w:sz w:val="24"/>
          <w:szCs w:val="24"/>
          <w:u w:val="single"/>
        </w:rPr>
        <w:t>доходов от продажи муниципального имущества</w:t>
      </w:r>
    </w:p>
    <w:p w14:paraId="4B5EEBE2" w14:textId="77777777" w:rsidR="00A06059" w:rsidRPr="00A06059" w:rsidRDefault="00A06059" w:rsidP="00A06059">
      <w:pPr>
        <w:widowControl w:val="0"/>
        <w:autoSpaceDE w:val="0"/>
        <w:autoSpaceDN w:val="0"/>
        <w:rPr>
          <w:color w:val="000000"/>
          <w:sz w:val="24"/>
          <w:szCs w:val="24"/>
        </w:rPr>
      </w:pPr>
    </w:p>
    <w:tbl>
      <w:tblPr>
        <w:tblW w:w="13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906"/>
        <w:gridCol w:w="1429"/>
        <w:gridCol w:w="1684"/>
        <w:gridCol w:w="1820"/>
        <w:gridCol w:w="1834"/>
      </w:tblGrid>
      <w:tr w:rsidR="00A06059" w:rsidRPr="00A06059" w14:paraId="7870E6AC" w14:textId="77777777" w:rsidTr="00DE54FC">
        <w:trPr>
          <w:trHeight w:val="552"/>
        </w:trPr>
        <w:tc>
          <w:tcPr>
            <w:tcW w:w="6906" w:type="dxa"/>
            <w:tcBorders>
              <w:top w:val="single" w:sz="4" w:space="0" w:color="auto"/>
              <w:left w:val="single" w:sz="4" w:space="0" w:color="auto"/>
              <w:bottom w:val="single" w:sz="4" w:space="0" w:color="auto"/>
              <w:right w:val="single" w:sz="4" w:space="0" w:color="auto"/>
            </w:tcBorders>
            <w:shd w:val="clear" w:color="auto" w:fill="BFBFBF"/>
            <w:vAlign w:val="center"/>
          </w:tcPr>
          <w:p w14:paraId="138C0FE6" w14:textId="77777777" w:rsidR="00A06059" w:rsidRPr="00A06059" w:rsidRDefault="00A06059" w:rsidP="00A06059">
            <w:pPr>
              <w:widowControl w:val="0"/>
              <w:autoSpaceDE w:val="0"/>
              <w:autoSpaceDN w:val="0"/>
              <w:jc w:val="center"/>
              <w:rPr>
                <w:color w:val="000000"/>
              </w:rPr>
            </w:pPr>
            <w:r w:rsidRPr="00A06059">
              <w:rPr>
                <w:color w:val="000000"/>
              </w:rPr>
              <w:t>Наименование показателя</w:t>
            </w:r>
          </w:p>
        </w:tc>
        <w:tc>
          <w:tcPr>
            <w:tcW w:w="1429" w:type="dxa"/>
            <w:tcBorders>
              <w:top w:val="single" w:sz="4" w:space="0" w:color="auto"/>
              <w:left w:val="single" w:sz="4" w:space="0" w:color="auto"/>
              <w:bottom w:val="single" w:sz="4" w:space="0" w:color="auto"/>
              <w:right w:val="single" w:sz="4" w:space="0" w:color="auto"/>
            </w:tcBorders>
            <w:shd w:val="clear" w:color="auto" w:fill="BFBFBF"/>
            <w:vAlign w:val="center"/>
          </w:tcPr>
          <w:p w14:paraId="7F4AB960" w14:textId="77777777" w:rsidR="00A06059" w:rsidRPr="00A06059" w:rsidRDefault="00A06059" w:rsidP="00A06059">
            <w:pPr>
              <w:widowControl w:val="0"/>
              <w:autoSpaceDE w:val="0"/>
              <w:autoSpaceDN w:val="0"/>
              <w:jc w:val="center"/>
              <w:rPr>
                <w:color w:val="000000"/>
              </w:rPr>
            </w:pPr>
            <w:r w:rsidRPr="00A06059">
              <w:rPr>
                <w:color w:val="000000"/>
              </w:rPr>
              <w:t>2017 г.</w:t>
            </w:r>
          </w:p>
        </w:tc>
        <w:tc>
          <w:tcPr>
            <w:tcW w:w="1684" w:type="dxa"/>
            <w:tcBorders>
              <w:top w:val="single" w:sz="4" w:space="0" w:color="auto"/>
              <w:left w:val="single" w:sz="4" w:space="0" w:color="auto"/>
              <w:bottom w:val="single" w:sz="4" w:space="0" w:color="auto"/>
              <w:right w:val="single" w:sz="4" w:space="0" w:color="auto"/>
            </w:tcBorders>
            <w:shd w:val="clear" w:color="auto" w:fill="BFBFBF"/>
            <w:vAlign w:val="center"/>
          </w:tcPr>
          <w:p w14:paraId="70B69B5F" w14:textId="77777777" w:rsidR="00A06059" w:rsidRPr="00A06059" w:rsidRDefault="00A06059" w:rsidP="00A06059">
            <w:pPr>
              <w:widowControl w:val="0"/>
              <w:autoSpaceDE w:val="0"/>
              <w:autoSpaceDN w:val="0"/>
              <w:jc w:val="center"/>
              <w:rPr>
                <w:color w:val="000000"/>
              </w:rPr>
            </w:pPr>
            <w:r w:rsidRPr="00A06059">
              <w:rPr>
                <w:color w:val="000000"/>
              </w:rPr>
              <w:t>2018 г.</w:t>
            </w:r>
          </w:p>
        </w:tc>
        <w:tc>
          <w:tcPr>
            <w:tcW w:w="1820" w:type="dxa"/>
            <w:tcBorders>
              <w:top w:val="single" w:sz="4" w:space="0" w:color="auto"/>
              <w:left w:val="single" w:sz="4" w:space="0" w:color="auto"/>
              <w:bottom w:val="single" w:sz="4" w:space="0" w:color="auto"/>
              <w:right w:val="single" w:sz="4" w:space="0" w:color="auto"/>
            </w:tcBorders>
            <w:shd w:val="clear" w:color="auto" w:fill="BFBFBF"/>
            <w:vAlign w:val="center"/>
          </w:tcPr>
          <w:p w14:paraId="28738353" w14:textId="77777777" w:rsidR="00A06059" w:rsidRPr="00A06059" w:rsidRDefault="00A06059" w:rsidP="00A06059">
            <w:pPr>
              <w:widowControl w:val="0"/>
              <w:autoSpaceDE w:val="0"/>
              <w:autoSpaceDN w:val="0"/>
              <w:jc w:val="center"/>
              <w:rPr>
                <w:color w:val="000000"/>
              </w:rPr>
            </w:pPr>
            <w:r w:rsidRPr="00A06059">
              <w:rPr>
                <w:color w:val="000000"/>
              </w:rPr>
              <w:t>2019 г.</w:t>
            </w:r>
          </w:p>
        </w:tc>
        <w:tc>
          <w:tcPr>
            <w:tcW w:w="1834" w:type="dxa"/>
            <w:tcBorders>
              <w:top w:val="single" w:sz="4" w:space="0" w:color="auto"/>
              <w:left w:val="single" w:sz="4" w:space="0" w:color="auto"/>
              <w:bottom w:val="single" w:sz="4" w:space="0" w:color="auto"/>
              <w:right w:val="single" w:sz="4" w:space="0" w:color="auto"/>
            </w:tcBorders>
            <w:shd w:val="clear" w:color="auto" w:fill="BFBFBF"/>
          </w:tcPr>
          <w:p w14:paraId="7281CBB5" w14:textId="77777777" w:rsidR="00A06059" w:rsidRPr="00A06059" w:rsidRDefault="00A06059" w:rsidP="00A06059">
            <w:pPr>
              <w:widowControl w:val="0"/>
              <w:autoSpaceDE w:val="0"/>
              <w:autoSpaceDN w:val="0"/>
              <w:jc w:val="center"/>
              <w:rPr>
                <w:color w:val="000000"/>
              </w:rPr>
            </w:pPr>
            <w:r w:rsidRPr="00A06059">
              <w:rPr>
                <w:color w:val="000000"/>
              </w:rPr>
              <w:t>Динамика, %</w:t>
            </w:r>
          </w:p>
        </w:tc>
      </w:tr>
      <w:tr w:rsidR="00A06059" w:rsidRPr="00A06059" w14:paraId="520F8B43" w14:textId="77777777" w:rsidTr="00DE54FC">
        <w:tc>
          <w:tcPr>
            <w:tcW w:w="6906" w:type="dxa"/>
            <w:tcBorders>
              <w:top w:val="single" w:sz="4" w:space="0" w:color="auto"/>
              <w:left w:val="single" w:sz="4" w:space="0" w:color="auto"/>
              <w:bottom w:val="single" w:sz="4" w:space="0" w:color="auto"/>
              <w:right w:val="single" w:sz="4" w:space="0" w:color="auto"/>
            </w:tcBorders>
            <w:shd w:val="clear" w:color="auto" w:fill="auto"/>
          </w:tcPr>
          <w:p w14:paraId="1E4E4182" w14:textId="77777777" w:rsidR="00A06059" w:rsidRPr="00A06059" w:rsidRDefault="00A06059" w:rsidP="00A06059">
            <w:pPr>
              <w:jc w:val="both"/>
            </w:pPr>
            <w:r w:rsidRPr="00A06059">
              <w:t>Доходы от продажи объектов муниципальной собственности, тыс.руб.</w:t>
            </w:r>
          </w:p>
        </w:tc>
        <w:tc>
          <w:tcPr>
            <w:tcW w:w="1429" w:type="dxa"/>
            <w:tcBorders>
              <w:top w:val="single" w:sz="4" w:space="0" w:color="auto"/>
              <w:left w:val="single" w:sz="4" w:space="0" w:color="auto"/>
              <w:bottom w:val="single" w:sz="4" w:space="0" w:color="auto"/>
              <w:right w:val="single" w:sz="4" w:space="0" w:color="auto"/>
            </w:tcBorders>
            <w:shd w:val="clear" w:color="auto" w:fill="auto"/>
            <w:vAlign w:val="center"/>
          </w:tcPr>
          <w:p w14:paraId="3B33D6CB" w14:textId="77777777" w:rsidR="00A06059" w:rsidRPr="00A06059" w:rsidRDefault="00A06059" w:rsidP="00A06059">
            <w:pPr>
              <w:widowControl w:val="0"/>
              <w:autoSpaceDE w:val="0"/>
              <w:autoSpaceDN w:val="0"/>
              <w:jc w:val="center"/>
              <w:rPr>
                <w:color w:val="000000"/>
              </w:rPr>
            </w:pPr>
            <w:r w:rsidRPr="00A06059">
              <w:rPr>
                <w:color w:val="000000"/>
              </w:rPr>
              <w:t>2 717,2</w:t>
            </w:r>
          </w:p>
        </w:tc>
        <w:tc>
          <w:tcPr>
            <w:tcW w:w="1684" w:type="dxa"/>
            <w:tcBorders>
              <w:top w:val="single" w:sz="4" w:space="0" w:color="auto"/>
              <w:left w:val="single" w:sz="4" w:space="0" w:color="auto"/>
              <w:bottom w:val="single" w:sz="4" w:space="0" w:color="auto"/>
              <w:right w:val="single" w:sz="4" w:space="0" w:color="auto"/>
            </w:tcBorders>
            <w:vAlign w:val="center"/>
          </w:tcPr>
          <w:p w14:paraId="4EC3F6EC" w14:textId="77777777" w:rsidR="00A06059" w:rsidRPr="00A06059" w:rsidRDefault="00A06059" w:rsidP="00A06059">
            <w:pPr>
              <w:widowControl w:val="0"/>
              <w:autoSpaceDE w:val="0"/>
              <w:autoSpaceDN w:val="0"/>
              <w:jc w:val="center"/>
              <w:rPr>
                <w:color w:val="000000"/>
              </w:rPr>
            </w:pPr>
            <w:r w:rsidRPr="00A06059">
              <w:rPr>
                <w:color w:val="000000"/>
              </w:rPr>
              <w:t>4 418,0</w:t>
            </w:r>
          </w:p>
        </w:tc>
        <w:tc>
          <w:tcPr>
            <w:tcW w:w="1820" w:type="dxa"/>
            <w:tcBorders>
              <w:top w:val="single" w:sz="4" w:space="0" w:color="auto"/>
              <w:left w:val="single" w:sz="4" w:space="0" w:color="auto"/>
              <w:bottom w:val="single" w:sz="4" w:space="0" w:color="auto"/>
              <w:right w:val="single" w:sz="4" w:space="0" w:color="auto"/>
            </w:tcBorders>
            <w:vAlign w:val="center"/>
          </w:tcPr>
          <w:p w14:paraId="4EE49905" w14:textId="77777777" w:rsidR="00A06059" w:rsidRPr="00A06059" w:rsidRDefault="00A06059" w:rsidP="00A06059">
            <w:pPr>
              <w:widowControl w:val="0"/>
              <w:autoSpaceDE w:val="0"/>
              <w:autoSpaceDN w:val="0"/>
              <w:jc w:val="center"/>
              <w:rPr>
                <w:color w:val="000000"/>
              </w:rPr>
            </w:pPr>
            <w:r w:rsidRPr="00A06059">
              <w:rPr>
                <w:color w:val="000000"/>
              </w:rPr>
              <w:t>12 058,5</w:t>
            </w:r>
          </w:p>
        </w:tc>
        <w:tc>
          <w:tcPr>
            <w:tcW w:w="1834" w:type="dxa"/>
            <w:tcBorders>
              <w:top w:val="single" w:sz="4" w:space="0" w:color="auto"/>
              <w:left w:val="single" w:sz="4" w:space="0" w:color="auto"/>
              <w:bottom w:val="single" w:sz="4" w:space="0" w:color="auto"/>
              <w:right w:val="single" w:sz="4" w:space="0" w:color="auto"/>
            </w:tcBorders>
            <w:shd w:val="clear" w:color="auto" w:fill="auto"/>
          </w:tcPr>
          <w:p w14:paraId="32CF3420" w14:textId="77777777" w:rsidR="00A06059" w:rsidRPr="00A06059" w:rsidRDefault="00A06059" w:rsidP="00A06059">
            <w:pPr>
              <w:widowControl w:val="0"/>
              <w:autoSpaceDE w:val="0"/>
              <w:autoSpaceDN w:val="0"/>
              <w:jc w:val="center"/>
              <w:rPr>
                <w:color w:val="000000"/>
              </w:rPr>
            </w:pPr>
            <w:r w:rsidRPr="00A06059">
              <w:rPr>
                <w:color w:val="000000"/>
              </w:rPr>
              <w:t>+172,9</w:t>
            </w:r>
          </w:p>
        </w:tc>
      </w:tr>
      <w:tr w:rsidR="00A06059" w:rsidRPr="00A06059" w14:paraId="17CD2894" w14:textId="77777777" w:rsidTr="00DE54FC">
        <w:tc>
          <w:tcPr>
            <w:tcW w:w="6906" w:type="dxa"/>
            <w:tcBorders>
              <w:top w:val="single" w:sz="4" w:space="0" w:color="auto"/>
              <w:left w:val="single" w:sz="4" w:space="0" w:color="auto"/>
              <w:bottom w:val="single" w:sz="4" w:space="0" w:color="auto"/>
              <w:right w:val="single" w:sz="4" w:space="0" w:color="auto"/>
            </w:tcBorders>
            <w:shd w:val="clear" w:color="auto" w:fill="auto"/>
          </w:tcPr>
          <w:p w14:paraId="395E68CD" w14:textId="77777777" w:rsidR="00A06059" w:rsidRPr="00A06059" w:rsidRDefault="00A06059" w:rsidP="00A06059">
            <w:pPr>
              <w:jc w:val="both"/>
            </w:pPr>
            <w:r w:rsidRPr="00A06059">
              <w:rPr>
                <w:color w:val="000000"/>
              </w:rPr>
              <w:t>Доходы от продажи земельных участков, тыс.руб.</w:t>
            </w:r>
          </w:p>
        </w:tc>
        <w:tc>
          <w:tcPr>
            <w:tcW w:w="1429" w:type="dxa"/>
            <w:tcBorders>
              <w:top w:val="single" w:sz="4" w:space="0" w:color="auto"/>
              <w:left w:val="single" w:sz="4" w:space="0" w:color="auto"/>
              <w:bottom w:val="single" w:sz="4" w:space="0" w:color="auto"/>
              <w:right w:val="single" w:sz="4" w:space="0" w:color="auto"/>
            </w:tcBorders>
            <w:shd w:val="clear" w:color="auto" w:fill="auto"/>
            <w:vAlign w:val="center"/>
          </w:tcPr>
          <w:p w14:paraId="75E743AE" w14:textId="77777777" w:rsidR="00A06059" w:rsidRPr="00A06059" w:rsidRDefault="00A06059" w:rsidP="00A06059">
            <w:pPr>
              <w:jc w:val="center"/>
              <w:rPr>
                <w:color w:val="000000"/>
              </w:rPr>
            </w:pPr>
            <w:r w:rsidRPr="00A06059">
              <w:rPr>
                <w:color w:val="000000"/>
              </w:rPr>
              <w:t>9 981,1</w:t>
            </w:r>
          </w:p>
        </w:tc>
        <w:tc>
          <w:tcPr>
            <w:tcW w:w="1684" w:type="dxa"/>
            <w:tcBorders>
              <w:top w:val="single" w:sz="4" w:space="0" w:color="auto"/>
              <w:left w:val="single" w:sz="4" w:space="0" w:color="auto"/>
              <w:bottom w:val="single" w:sz="4" w:space="0" w:color="auto"/>
              <w:right w:val="single" w:sz="4" w:space="0" w:color="auto"/>
            </w:tcBorders>
            <w:vAlign w:val="center"/>
          </w:tcPr>
          <w:p w14:paraId="441C67CA" w14:textId="77777777" w:rsidR="00A06059" w:rsidRPr="00A06059" w:rsidRDefault="00A06059" w:rsidP="00A06059">
            <w:pPr>
              <w:jc w:val="center"/>
              <w:rPr>
                <w:color w:val="000000"/>
              </w:rPr>
            </w:pPr>
            <w:r w:rsidRPr="00A06059">
              <w:rPr>
                <w:color w:val="000000"/>
              </w:rPr>
              <w:t>8 440,9</w:t>
            </w:r>
          </w:p>
        </w:tc>
        <w:tc>
          <w:tcPr>
            <w:tcW w:w="1820" w:type="dxa"/>
            <w:tcBorders>
              <w:top w:val="single" w:sz="4" w:space="0" w:color="auto"/>
              <w:left w:val="single" w:sz="4" w:space="0" w:color="auto"/>
              <w:bottom w:val="single" w:sz="4" w:space="0" w:color="auto"/>
              <w:right w:val="single" w:sz="4" w:space="0" w:color="auto"/>
            </w:tcBorders>
            <w:vAlign w:val="center"/>
          </w:tcPr>
          <w:p w14:paraId="10C69AB6" w14:textId="77777777" w:rsidR="00A06059" w:rsidRPr="00A06059" w:rsidRDefault="00A06059" w:rsidP="00A06059">
            <w:pPr>
              <w:jc w:val="center"/>
              <w:rPr>
                <w:color w:val="000000"/>
              </w:rPr>
            </w:pPr>
            <w:r w:rsidRPr="00A06059">
              <w:rPr>
                <w:color w:val="000000"/>
              </w:rPr>
              <w:t>10 873,5</w:t>
            </w:r>
          </w:p>
        </w:tc>
        <w:tc>
          <w:tcPr>
            <w:tcW w:w="1834" w:type="dxa"/>
            <w:tcBorders>
              <w:top w:val="single" w:sz="4" w:space="0" w:color="auto"/>
              <w:left w:val="single" w:sz="4" w:space="0" w:color="auto"/>
              <w:bottom w:val="single" w:sz="4" w:space="0" w:color="auto"/>
              <w:right w:val="single" w:sz="4" w:space="0" w:color="auto"/>
            </w:tcBorders>
            <w:shd w:val="clear" w:color="auto" w:fill="auto"/>
          </w:tcPr>
          <w:p w14:paraId="2E29E1EE" w14:textId="77777777" w:rsidR="00A06059" w:rsidRPr="00A06059" w:rsidRDefault="00A06059" w:rsidP="00A06059">
            <w:pPr>
              <w:jc w:val="center"/>
              <w:rPr>
                <w:color w:val="000000"/>
              </w:rPr>
            </w:pPr>
            <w:r w:rsidRPr="00A06059">
              <w:rPr>
                <w:color w:val="000000"/>
              </w:rPr>
              <w:t>+28,8</w:t>
            </w:r>
          </w:p>
        </w:tc>
      </w:tr>
    </w:tbl>
    <w:p w14:paraId="349A6353" w14:textId="77777777" w:rsidR="00A06059" w:rsidRPr="00A06059" w:rsidRDefault="00A06059" w:rsidP="00A06059">
      <w:pPr>
        <w:jc w:val="both"/>
        <w:rPr>
          <w:sz w:val="24"/>
          <w:szCs w:val="24"/>
          <w:highlight w:val="yellow"/>
        </w:rPr>
      </w:pPr>
    </w:p>
    <w:p w14:paraId="21E12B6A" w14:textId="77777777" w:rsidR="00A06059" w:rsidRPr="00A06059" w:rsidRDefault="00A06059" w:rsidP="00A06059">
      <w:pPr>
        <w:autoSpaceDE w:val="0"/>
        <w:autoSpaceDN w:val="0"/>
        <w:adjustRightInd w:val="0"/>
        <w:rPr>
          <w:sz w:val="24"/>
          <w:szCs w:val="24"/>
          <w:u w:val="single"/>
        </w:rPr>
      </w:pPr>
      <w:r w:rsidRPr="00A06059">
        <w:rPr>
          <w:sz w:val="24"/>
          <w:szCs w:val="24"/>
          <w:u w:val="single"/>
        </w:rPr>
        <w:t>Приватизация муниципального имущества</w:t>
      </w:r>
    </w:p>
    <w:p w14:paraId="564B4731" w14:textId="77777777" w:rsidR="00A06059" w:rsidRPr="00A06059" w:rsidRDefault="00A06059" w:rsidP="00A06059">
      <w:pPr>
        <w:ind w:firstLine="720"/>
        <w:jc w:val="both"/>
        <w:rPr>
          <w:color w:val="000000"/>
          <w:sz w:val="24"/>
          <w:szCs w:val="24"/>
        </w:rPr>
      </w:pPr>
      <w:r w:rsidRPr="00A06059">
        <w:rPr>
          <w:sz w:val="24"/>
          <w:szCs w:val="24"/>
        </w:rPr>
        <w:t xml:space="preserve">От приватизации муниципального имущества в </w:t>
      </w:r>
      <w:r w:rsidRPr="00A06059">
        <w:rPr>
          <w:color w:val="000000"/>
          <w:sz w:val="24"/>
          <w:szCs w:val="24"/>
        </w:rPr>
        <w:t>бюджет города Усолье-Сибирское поступило 12 058,5 тыс.руб., что составляет 119,5% плана (план на 2019 год по данному источнику доходов – 10 089,0 тыс.руб.) перевыполнение плановых показателей составило 1 969,5 тыс. руб.</w:t>
      </w:r>
    </w:p>
    <w:p w14:paraId="20F6F9CB" w14:textId="77777777" w:rsidR="00A06059" w:rsidRPr="00A06059" w:rsidRDefault="00A06059" w:rsidP="00A06059">
      <w:pPr>
        <w:ind w:firstLine="720"/>
        <w:jc w:val="both"/>
        <w:rPr>
          <w:color w:val="000000"/>
          <w:sz w:val="24"/>
          <w:szCs w:val="24"/>
        </w:rPr>
      </w:pPr>
      <w:r w:rsidRPr="00A06059">
        <w:rPr>
          <w:color w:val="000000"/>
          <w:sz w:val="24"/>
          <w:szCs w:val="24"/>
        </w:rPr>
        <w:t>По сравнению с показателями за 2018г. поступления в 2019г. увеличились на 172,9 % (на 7 640,5 тыс. руб.; для сравнения: в 2018 году по данному источнику поступило в бюджет 4 418 тыс.руб.).</w:t>
      </w:r>
    </w:p>
    <w:p w14:paraId="3DD9B62A" w14:textId="77777777" w:rsidR="00A06059" w:rsidRPr="00A06059" w:rsidRDefault="00A06059" w:rsidP="00A06059">
      <w:pPr>
        <w:ind w:firstLine="720"/>
        <w:jc w:val="both"/>
        <w:rPr>
          <w:sz w:val="24"/>
          <w:szCs w:val="24"/>
        </w:rPr>
      </w:pPr>
      <w:r w:rsidRPr="00A06059">
        <w:rPr>
          <w:sz w:val="24"/>
          <w:szCs w:val="24"/>
        </w:rPr>
        <w:t>Перевыполнение плана связано с тем, что 26.12.2019 проведен электронный аукцион, по итогам которого продан объект муниципального имущества, оплата за который поступила 27 и 30 декабря 2019 года.</w:t>
      </w:r>
    </w:p>
    <w:p w14:paraId="642E45CB" w14:textId="77777777" w:rsidR="00A06059" w:rsidRPr="00A06059" w:rsidRDefault="00A06059" w:rsidP="00A06059">
      <w:pPr>
        <w:ind w:firstLine="720"/>
        <w:jc w:val="both"/>
        <w:rPr>
          <w:sz w:val="24"/>
          <w:szCs w:val="24"/>
        </w:rPr>
      </w:pPr>
      <w:r w:rsidRPr="00A06059">
        <w:rPr>
          <w:sz w:val="24"/>
          <w:szCs w:val="24"/>
        </w:rPr>
        <w:t>Приватизация муниципального имущества в 2019 году осуществлялась в соответствии с Федеральным законом от 21.12.2001 № 178</w:t>
      </w:r>
      <w:r w:rsidRPr="00A06059">
        <w:rPr>
          <w:sz w:val="24"/>
          <w:szCs w:val="24"/>
        </w:rPr>
        <w:noBreakHyphen/>
        <w:t xml:space="preserve">ФЗ «О приватизации государственного и муниципального имущества», </w:t>
      </w:r>
      <w:r w:rsidRPr="00A06059">
        <w:rPr>
          <w:color w:val="000000"/>
          <w:sz w:val="24"/>
          <w:szCs w:val="24"/>
        </w:rPr>
        <w:t xml:space="preserve">Федеральным законом от </w:t>
      </w:r>
      <w:r w:rsidRPr="00A06059">
        <w:rPr>
          <w:sz w:val="24"/>
          <w:szCs w:val="24"/>
        </w:rPr>
        <w:t xml:space="preserve">22.07.2008 № 159-ФЗ </w:t>
      </w:r>
      <w:r w:rsidRPr="00A06059">
        <w:rPr>
          <w:color w:val="000000"/>
          <w:sz w:val="24"/>
          <w:szCs w:val="24"/>
        </w:rPr>
        <w:t>«Об особенностях отчуждения недвижимого имущества,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w:t>
      </w:r>
      <w:r w:rsidRPr="00A06059">
        <w:rPr>
          <w:sz w:val="24"/>
          <w:szCs w:val="24"/>
        </w:rPr>
        <w:t xml:space="preserve"> и о внесении изменений в отдельные законодательные акты Российской Федерации», прогнозным планом (программой) приватизации муниципального имущества города Усолье-Сибирское на 2019 год и плановый период 2020 и 2021 годов, утверждённого решением Думы города Усолье-Сибирское от 27.09.2018 года № 93/7,  с изменениями от 13.02.2019 года № 6/7; от 28.02.2019 года №19/7, от 28.03.2019 года № 25/7.</w:t>
      </w:r>
    </w:p>
    <w:p w14:paraId="5E386319" w14:textId="77777777" w:rsidR="00A06059" w:rsidRPr="00A06059" w:rsidRDefault="00A06059" w:rsidP="00A06059">
      <w:pPr>
        <w:ind w:firstLine="720"/>
        <w:jc w:val="both"/>
        <w:rPr>
          <w:sz w:val="24"/>
          <w:szCs w:val="24"/>
        </w:rPr>
      </w:pPr>
      <w:r w:rsidRPr="00A06059">
        <w:rPr>
          <w:sz w:val="24"/>
          <w:szCs w:val="24"/>
        </w:rPr>
        <w:t>В целях реализации плана приватизации муниципального имущества в 2019 году организовано и проведено 12 заседаний постоянно действующей комиссии по приватизации, проведению торгов на право заключения договоров, предусматривающих переход прав в отношении муниципального имущества города Усолье-Сибирское. На заседаниях комиссии было рассмотрено 14 объектов недвижимости, при этом часть объектов недвижимости рассматривалась повторно в связи с отсутствием заявок на участие в аукционах.</w:t>
      </w:r>
    </w:p>
    <w:p w14:paraId="343E9491" w14:textId="77777777" w:rsidR="00A06059" w:rsidRPr="00A06059" w:rsidRDefault="00A06059" w:rsidP="00A06059">
      <w:pPr>
        <w:ind w:firstLine="720"/>
        <w:jc w:val="both"/>
        <w:rPr>
          <w:sz w:val="24"/>
          <w:szCs w:val="24"/>
        </w:rPr>
      </w:pPr>
      <w:r w:rsidRPr="00A06059">
        <w:rPr>
          <w:sz w:val="24"/>
          <w:szCs w:val="24"/>
        </w:rPr>
        <w:t>В результате проведённых мероприятий по подготовке объектов муниципальной собственности к приватизации в рассматриваемом периоде приватизировано 5 из 14 объектов (из них: 3 объекта недвижимости и 2 объекта движимого имущества), включённых в план приватизации. В связи с этим заключено 5 договоров купли-продажи объектов муниципального имущества на общую сумму 12 058,5 тыс.руб.,       5 договоров заключены по результатам открытых торгов.</w:t>
      </w:r>
    </w:p>
    <w:p w14:paraId="5FD65A63" w14:textId="77777777" w:rsidR="00A06059" w:rsidRPr="00A06059" w:rsidRDefault="00A06059" w:rsidP="00A06059">
      <w:pPr>
        <w:ind w:firstLine="709"/>
        <w:jc w:val="both"/>
        <w:rPr>
          <w:iCs/>
          <w:sz w:val="24"/>
          <w:szCs w:val="24"/>
        </w:rPr>
      </w:pPr>
      <w:r w:rsidRPr="00A06059">
        <w:rPr>
          <w:iCs/>
          <w:sz w:val="24"/>
          <w:szCs w:val="24"/>
        </w:rPr>
        <w:lastRenderedPageBreak/>
        <w:t>Торги по 9 объектам недвижимости признаны несостоявшимися, по причине отсутствия заявок.</w:t>
      </w:r>
    </w:p>
    <w:p w14:paraId="3D566E64" w14:textId="77777777" w:rsidR="00A06059" w:rsidRPr="00A06059" w:rsidRDefault="00A06059" w:rsidP="00A06059">
      <w:pPr>
        <w:ind w:firstLine="709"/>
        <w:jc w:val="both"/>
        <w:rPr>
          <w:sz w:val="24"/>
          <w:szCs w:val="24"/>
        </w:rPr>
      </w:pPr>
      <w:r w:rsidRPr="00A06059">
        <w:rPr>
          <w:iCs/>
          <w:sz w:val="24"/>
          <w:szCs w:val="24"/>
        </w:rPr>
        <w:t xml:space="preserve">Отчет о выполнении прогнозного плана (программы) приватизации муниципального имущества города Усолье-Сибирское за 2019 год утвержден решением Думы города Усолье-Сибирское от 26.03.2019 № 14/7. </w:t>
      </w:r>
    </w:p>
    <w:p w14:paraId="37D5D7C8" w14:textId="77777777" w:rsidR="00A06059" w:rsidRPr="00A06059" w:rsidRDefault="00A06059" w:rsidP="00A06059">
      <w:pPr>
        <w:autoSpaceDE w:val="0"/>
        <w:autoSpaceDN w:val="0"/>
        <w:adjustRightInd w:val="0"/>
        <w:ind w:firstLine="708"/>
        <w:jc w:val="both"/>
        <w:rPr>
          <w:sz w:val="24"/>
          <w:szCs w:val="24"/>
          <w:highlight w:val="yellow"/>
          <w:u w:val="single"/>
        </w:rPr>
      </w:pPr>
    </w:p>
    <w:p w14:paraId="21C3EB40" w14:textId="77777777" w:rsidR="00A06059" w:rsidRPr="00A06059" w:rsidRDefault="00A06059" w:rsidP="00A06059">
      <w:pPr>
        <w:autoSpaceDE w:val="0"/>
        <w:autoSpaceDN w:val="0"/>
        <w:adjustRightInd w:val="0"/>
        <w:ind w:firstLine="708"/>
        <w:jc w:val="both"/>
        <w:rPr>
          <w:sz w:val="24"/>
          <w:szCs w:val="24"/>
          <w:u w:val="single"/>
        </w:rPr>
      </w:pPr>
      <w:r w:rsidRPr="00A06059">
        <w:rPr>
          <w:sz w:val="24"/>
          <w:szCs w:val="24"/>
          <w:u w:val="single"/>
        </w:rPr>
        <w:t>Отчуждение земельных участков</w:t>
      </w:r>
    </w:p>
    <w:p w14:paraId="7424B6AF" w14:textId="77777777" w:rsidR="00A06059" w:rsidRPr="00A06059" w:rsidRDefault="00A06059" w:rsidP="00A06059">
      <w:pPr>
        <w:ind w:firstLine="720"/>
        <w:jc w:val="both"/>
        <w:rPr>
          <w:sz w:val="24"/>
          <w:szCs w:val="24"/>
          <w:highlight w:val="yellow"/>
        </w:rPr>
      </w:pPr>
      <w:r w:rsidRPr="00A06059">
        <w:rPr>
          <w:sz w:val="24"/>
          <w:szCs w:val="24"/>
        </w:rPr>
        <w:t xml:space="preserve">От продажи земельных участков в </w:t>
      </w:r>
      <w:r w:rsidRPr="00A06059">
        <w:rPr>
          <w:color w:val="000000"/>
          <w:sz w:val="24"/>
          <w:szCs w:val="24"/>
        </w:rPr>
        <w:t>бюджет города Усолье-Сибирское поступило 10 873,5 тыс.руб., что составляет 119,5% плана (план на 2019 год по данному источнику доходов – 9 750 тыс.руб.; перевыполнение плановых показателей составило 1 123,5 тыс. руб.). По сравнению с показателями за 2018г. поступления в 2019г. увеличились на 28,8 % (на 2 432,6 тыс. руб.; для сравнения: в 2018 году по данному источнику поступило в бюджет 8440,9 тыс.руб.).</w:t>
      </w:r>
    </w:p>
    <w:p w14:paraId="3F815FDE" w14:textId="77777777" w:rsidR="00A06059" w:rsidRPr="00A06059" w:rsidRDefault="00A06059" w:rsidP="00A06059">
      <w:pPr>
        <w:ind w:firstLine="720"/>
        <w:jc w:val="both"/>
        <w:rPr>
          <w:sz w:val="24"/>
          <w:szCs w:val="24"/>
        </w:rPr>
      </w:pPr>
      <w:r w:rsidRPr="00A06059">
        <w:rPr>
          <w:sz w:val="24"/>
          <w:szCs w:val="24"/>
        </w:rPr>
        <w:t>По доходам от реализации земельных участков перевыполнение утвержденного плана, связано с увеличением количества обращений граждан и юридических лиц за выкупом земельных участков.</w:t>
      </w:r>
    </w:p>
    <w:p w14:paraId="6147B112" w14:textId="77777777" w:rsidR="00A06059" w:rsidRPr="00A06059" w:rsidRDefault="00A06059" w:rsidP="00A06059">
      <w:pPr>
        <w:jc w:val="center"/>
        <w:rPr>
          <w:sz w:val="6"/>
          <w:szCs w:val="6"/>
          <w:u w:val="single"/>
        </w:rPr>
      </w:pPr>
    </w:p>
    <w:p w14:paraId="1660EF2F" w14:textId="77777777" w:rsidR="00A06059" w:rsidRPr="00A06059" w:rsidRDefault="00A06059" w:rsidP="00A06059">
      <w:pPr>
        <w:jc w:val="center"/>
        <w:rPr>
          <w:sz w:val="24"/>
          <w:szCs w:val="24"/>
          <w:u w:val="single"/>
        </w:rPr>
      </w:pPr>
      <w:r w:rsidRPr="00A06059">
        <w:rPr>
          <w:sz w:val="24"/>
          <w:szCs w:val="24"/>
          <w:u w:val="single"/>
        </w:rPr>
        <w:t xml:space="preserve">Информация по заключению договоров купли-продажи земельных участков, соглашений о перераспределении земельных участков </w:t>
      </w:r>
    </w:p>
    <w:p w14:paraId="1FC4AA47" w14:textId="77777777" w:rsidR="00A06059" w:rsidRPr="00A06059" w:rsidRDefault="00A06059" w:rsidP="00A06059">
      <w:pPr>
        <w:jc w:val="center"/>
        <w:rPr>
          <w:sz w:val="6"/>
          <w:szCs w:val="6"/>
        </w:rPr>
      </w:pPr>
    </w:p>
    <w:tbl>
      <w:tblPr>
        <w:tblW w:w="144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0"/>
        <w:gridCol w:w="1445"/>
        <w:gridCol w:w="1923"/>
        <w:gridCol w:w="1951"/>
        <w:gridCol w:w="1663"/>
        <w:gridCol w:w="1828"/>
      </w:tblGrid>
      <w:tr w:rsidR="00A06059" w:rsidRPr="00A06059" w14:paraId="3BAF8999" w14:textId="77777777" w:rsidTr="00DE54FC">
        <w:trPr>
          <w:trHeight w:val="550"/>
        </w:trPr>
        <w:tc>
          <w:tcPr>
            <w:tcW w:w="567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6C53537" w14:textId="77777777" w:rsidR="00A06059" w:rsidRPr="00A06059" w:rsidRDefault="00A06059" w:rsidP="00A06059">
            <w:pPr>
              <w:widowControl w:val="0"/>
              <w:autoSpaceDE w:val="0"/>
              <w:autoSpaceDN w:val="0"/>
              <w:jc w:val="center"/>
            </w:pPr>
            <w:r w:rsidRPr="00A06059">
              <w:rPr>
                <w:color w:val="000000"/>
              </w:rPr>
              <w:t>Наименование показателя</w:t>
            </w:r>
          </w:p>
        </w:tc>
        <w:tc>
          <w:tcPr>
            <w:tcW w:w="1445"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66976D7F" w14:textId="77777777" w:rsidR="00A06059" w:rsidRPr="00A06059" w:rsidRDefault="00A06059" w:rsidP="00A06059">
            <w:pPr>
              <w:autoSpaceDE w:val="0"/>
              <w:autoSpaceDN w:val="0"/>
              <w:adjustRightInd w:val="0"/>
              <w:jc w:val="center"/>
            </w:pPr>
            <w:r w:rsidRPr="00A06059">
              <w:t>Ед.изм.</w:t>
            </w:r>
          </w:p>
        </w:tc>
        <w:tc>
          <w:tcPr>
            <w:tcW w:w="1923"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A509E44" w14:textId="77777777" w:rsidR="00A06059" w:rsidRPr="00A06059" w:rsidRDefault="00A06059" w:rsidP="00A06059">
            <w:pPr>
              <w:autoSpaceDE w:val="0"/>
              <w:autoSpaceDN w:val="0"/>
              <w:adjustRightInd w:val="0"/>
              <w:jc w:val="center"/>
            </w:pPr>
            <w:r w:rsidRPr="00A06059">
              <w:t>2017 г.</w:t>
            </w:r>
          </w:p>
        </w:tc>
        <w:tc>
          <w:tcPr>
            <w:tcW w:w="195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61D47D94" w14:textId="77777777" w:rsidR="00A06059" w:rsidRPr="00A06059" w:rsidRDefault="00A06059" w:rsidP="00A06059">
            <w:pPr>
              <w:autoSpaceDE w:val="0"/>
              <w:autoSpaceDN w:val="0"/>
              <w:adjustRightInd w:val="0"/>
              <w:jc w:val="center"/>
            </w:pPr>
            <w:r w:rsidRPr="00A06059">
              <w:t>2018 г</w:t>
            </w:r>
          </w:p>
        </w:tc>
        <w:tc>
          <w:tcPr>
            <w:tcW w:w="1663"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2FE27FAB" w14:textId="77777777" w:rsidR="00A06059" w:rsidRPr="00A06059" w:rsidRDefault="00A06059" w:rsidP="00A06059">
            <w:pPr>
              <w:autoSpaceDE w:val="0"/>
              <w:autoSpaceDN w:val="0"/>
              <w:adjustRightInd w:val="0"/>
              <w:jc w:val="center"/>
            </w:pPr>
            <w:r w:rsidRPr="00A06059">
              <w:t>2019 г</w:t>
            </w:r>
          </w:p>
        </w:tc>
        <w:tc>
          <w:tcPr>
            <w:tcW w:w="182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F4881FD" w14:textId="77777777" w:rsidR="00A06059" w:rsidRPr="00A06059" w:rsidRDefault="00A06059" w:rsidP="00A06059">
            <w:pPr>
              <w:autoSpaceDE w:val="0"/>
              <w:autoSpaceDN w:val="0"/>
              <w:adjustRightInd w:val="0"/>
              <w:jc w:val="center"/>
            </w:pPr>
            <w:r w:rsidRPr="00A06059">
              <w:t>Динамика, %</w:t>
            </w:r>
          </w:p>
        </w:tc>
      </w:tr>
      <w:tr w:rsidR="00A06059" w:rsidRPr="00A06059" w14:paraId="7B59F3DC" w14:textId="77777777" w:rsidTr="00DE54FC">
        <w:tc>
          <w:tcPr>
            <w:tcW w:w="56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83E7F62" w14:textId="77777777" w:rsidR="00A06059" w:rsidRPr="00A06059" w:rsidRDefault="00A06059" w:rsidP="00A06059">
            <w:pPr>
              <w:widowControl w:val="0"/>
              <w:autoSpaceDE w:val="0"/>
              <w:autoSpaceDN w:val="0"/>
            </w:pPr>
            <w:r w:rsidRPr="00A06059">
              <w:t>Заключено договоров купли-продажи земельных участков – всего, в т.ч.:</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70A9B368" w14:textId="77777777" w:rsidR="00A06059" w:rsidRPr="00A06059" w:rsidRDefault="00A06059" w:rsidP="00A06059">
            <w:pPr>
              <w:autoSpaceDE w:val="0"/>
              <w:autoSpaceDN w:val="0"/>
              <w:adjustRightInd w:val="0"/>
              <w:jc w:val="center"/>
            </w:pPr>
            <w:r w:rsidRPr="00A06059">
              <w:t>ед.</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395490B2" w14:textId="77777777" w:rsidR="00A06059" w:rsidRPr="00A06059" w:rsidRDefault="00A06059" w:rsidP="00A06059">
            <w:pPr>
              <w:autoSpaceDE w:val="0"/>
              <w:autoSpaceDN w:val="0"/>
              <w:adjustRightInd w:val="0"/>
              <w:jc w:val="center"/>
            </w:pPr>
            <w:r w:rsidRPr="00A06059">
              <w:t>251</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FD680" w14:textId="77777777" w:rsidR="00A06059" w:rsidRPr="00A06059" w:rsidRDefault="00A06059" w:rsidP="00A06059">
            <w:pPr>
              <w:autoSpaceDE w:val="0"/>
              <w:autoSpaceDN w:val="0"/>
              <w:adjustRightInd w:val="0"/>
              <w:jc w:val="center"/>
            </w:pPr>
            <w:r w:rsidRPr="00A06059">
              <w:t>101</w:t>
            </w:r>
          </w:p>
        </w:tc>
        <w:tc>
          <w:tcPr>
            <w:tcW w:w="1663" w:type="dxa"/>
            <w:tcBorders>
              <w:top w:val="single" w:sz="4" w:space="0" w:color="000000"/>
              <w:left w:val="single" w:sz="4" w:space="0" w:color="000000"/>
              <w:bottom w:val="single" w:sz="4" w:space="0" w:color="000000"/>
              <w:right w:val="single" w:sz="4" w:space="0" w:color="000000"/>
            </w:tcBorders>
            <w:vAlign w:val="center"/>
          </w:tcPr>
          <w:p w14:paraId="3814E489" w14:textId="77777777" w:rsidR="00A06059" w:rsidRPr="00A06059" w:rsidRDefault="00A06059" w:rsidP="00A06059">
            <w:pPr>
              <w:autoSpaceDE w:val="0"/>
              <w:autoSpaceDN w:val="0"/>
              <w:adjustRightInd w:val="0"/>
              <w:jc w:val="center"/>
            </w:pPr>
            <w:r w:rsidRPr="00A06059">
              <w:t>82</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03550" w14:textId="77777777" w:rsidR="00A06059" w:rsidRPr="00A06059" w:rsidRDefault="00A06059" w:rsidP="00A06059">
            <w:pPr>
              <w:autoSpaceDE w:val="0"/>
              <w:autoSpaceDN w:val="0"/>
              <w:adjustRightInd w:val="0"/>
              <w:jc w:val="center"/>
            </w:pPr>
            <w:r w:rsidRPr="00A06059">
              <w:t>-18,8</w:t>
            </w:r>
          </w:p>
        </w:tc>
      </w:tr>
      <w:tr w:rsidR="00A06059" w:rsidRPr="00A06059" w14:paraId="666D3123" w14:textId="77777777" w:rsidTr="00DE54FC">
        <w:tc>
          <w:tcPr>
            <w:tcW w:w="56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ED28CC" w14:textId="77777777" w:rsidR="00A06059" w:rsidRPr="00A06059" w:rsidRDefault="00A06059" w:rsidP="00A06059">
            <w:pPr>
              <w:autoSpaceDE w:val="0"/>
              <w:autoSpaceDN w:val="0"/>
              <w:adjustRightInd w:val="0"/>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5942E6E9" w14:textId="77777777" w:rsidR="00A06059" w:rsidRPr="00A06059" w:rsidRDefault="00A06059" w:rsidP="00A06059">
            <w:pPr>
              <w:autoSpaceDE w:val="0"/>
              <w:autoSpaceDN w:val="0"/>
              <w:adjustRightInd w:val="0"/>
              <w:jc w:val="center"/>
            </w:pPr>
            <w:r w:rsidRPr="00A06059">
              <w:t>кв. м</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15973" w14:textId="77777777" w:rsidR="00A06059" w:rsidRPr="00A06059" w:rsidRDefault="00A06059" w:rsidP="00A06059">
            <w:pPr>
              <w:autoSpaceDE w:val="0"/>
              <w:autoSpaceDN w:val="0"/>
              <w:adjustRightInd w:val="0"/>
              <w:jc w:val="center"/>
            </w:pPr>
            <w:r w:rsidRPr="00A06059">
              <w:t>1 421 050,7</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F184B1" w14:textId="77777777" w:rsidR="00A06059" w:rsidRPr="00A06059" w:rsidRDefault="00A06059" w:rsidP="00A06059">
            <w:pPr>
              <w:autoSpaceDE w:val="0"/>
              <w:autoSpaceDN w:val="0"/>
              <w:adjustRightInd w:val="0"/>
              <w:jc w:val="center"/>
            </w:pPr>
            <w:r w:rsidRPr="00A06059">
              <w:t>79 891</w:t>
            </w:r>
          </w:p>
        </w:tc>
        <w:tc>
          <w:tcPr>
            <w:tcW w:w="1663" w:type="dxa"/>
            <w:tcBorders>
              <w:top w:val="single" w:sz="4" w:space="0" w:color="000000"/>
              <w:left w:val="single" w:sz="4" w:space="0" w:color="000000"/>
              <w:bottom w:val="single" w:sz="4" w:space="0" w:color="000000"/>
              <w:right w:val="single" w:sz="4" w:space="0" w:color="000000"/>
            </w:tcBorders>
            <w:vAlign w:val="center"/>
          </w:tcPr>
          <w:p w14:paraId="1A7C5424" w14:textId="77777777" w:rsidR="00A06059" w:rsidRPr="00A06059" w:rsidRDefault="00A06059" w:rsidP="00A06059">
            <w:pPr>
              <w:autoSpaceDE w:val="0"/>
              <w:autoSpaceDN w:val="0"/>
              <w:adjustRightInd w:val="0"/>
              <w:jc w:val="center"/>
            </w:pPr>
            <w:r w:rsidRPr="00A06059">
              <w:t>208 744</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B4BAC0" w14:textId="77777777" w:rsidR="00A06059" w:rsidRPr="00A06059" w:rsidRDefault="00A06059" w:rsidP="00A06059">
            <w:pPr>
              <w:autoSpaceDE w:val="0"/>
              <w:autoSpaceDN w:val="0"/>
              <w:adjustRightInd w:val="0"/>
              <w:jc w:val="center"/>
            </w:pPr>
            <w:r w:rsidRPr="00A06059">
              <w:t>+161,3</w:t>
            </w:r>
          </w:p>
        </w:tc>
      </w:tr>
      <w:tr w:rsidR="00A06059" w:rsidRPr="00A06059" w14:paraId="2B54CA41" w14:textId="77777777" w:rsidTr="00DE54FC">
        <w:tc>
          <w:tcPr>
            <w:tcW w:w="56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03004F" w14:textId="77777777" w:rsidR="00A06059" w:rsidRPr="00A06059" w:rsidRDefault="00A06059" w:rsidP="00A06059">
            <w:pPr>
              <w:autoSpaceDE w:val="0"/>
              <w:autoSpaceDN w:val="0"/>
              <w:adjustRightInd w:val="0"/>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3C2F7C17" w14:textId="77777777" w:rsidR="00A06059" w:rsidRPr="00A06059" w:rsidRDefault="00A06059" w:rsidP="00A06059">
            <w:pPr>
              <w:autoSpaceDE w:val="0"/>
              <w:autoSpaceDN w:val="0"/>
              <w:adjustRightInd w:val="0"/>
              <w:jc w:val="center"/>
            </w:pPr>
            <w:r w:rsidRPr="00A06059">
              <w:t>тыс.руб.</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04B84A56" w14:textId="77777777" w:rsidR="00A06059" w:rsidRPr="00A06059" w:rsidRDefault="00A06059" w:rsidP="00A06059">
            <w:pPr>
              <w:autoSpaceDE w:val="0"/>
              <w:autoSpaceDN w:val="0"/>
              <w:adjustRightInd w:val="0"/>
              <w:jc w:val="center"/>
            </w:pPr>
            <w:r w:rsidRPr="00A06059">
              <w:t>8 292,8</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087FC3" w14:textId="77777777" w:rsidR="00A06059" w:rsidRPr="00A06059" w:rsidRDefault="00A06059" w:rsidP="00A06059">
            <w:pPr>
              <w:autoSpaceDE w:val="0"/>
              <w:autoSpaceDN w:val="0"/>
              <w:adjustRightInd w:val="0"/>
              <w:jc w:val="center"/>
            </w:pPr>
            <w:r w:rsidRPr="00A06059">
              <w:t>4 372,3</w:t>
            </w:r>
          </w:p>
        </w:tc>
        <w:tc>
          <w:tcPr>
            <w:tcW w:w="1663" w:type="dxa"/>
            <w:tcBorders>
              <w:top w:val="single" w:sz="4" w:space="0" w:color="000000"/>
              <w:left w:val="single" w:sz="4" w:space="0" w:color="000000"/>
              <w:bottom w:val="single" w:sz="4" w:space="0" w:color="000000"/>
              <w:right w:val="single" w:sz="4" w:space="0" w:color="000000"/>
            </w:tcBorders>
            <w:vAlign w:val="center"/>
          </w:tcPr>
          <w:p w14:paraId="3A1A305C" w14:textId="77777777" w:rsidR="00A06059" w:rsidRPr="00A06059" w:rsidRDefault="00A06059" w:rsidP="00A06059">
            <w:pPr>
              <w:autoSpaceDE w:val="0"/>
              <w:autoSpaceDN w:val="0"/>
              <w:adjustRightInd w:val="0"/>
              <w:jc w:val="center"/>
            </w:pPr>
            <w:r w:rsidRPr="00A06059">
              <w:t>6 491,4</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E0F11" w14:textId="77777777" w:rsidR="00A06059" w:rsidRPr="00A06059" w:rsidRDefault="00A06059" w:rsidP="00A06059">
            <w:pPr>
              <w:autoSpaceDE w:val="0"/>
              <w:autoSpaceDN w:val="0"/>
              <w:adjustRightInd w:val="0"/>
              <w:jc w:val="center"/>
            </w:pPr>
            <w:r w:rsidRPr="00A06059">
              <w:t>+48,5</w:t>
            </w:r>
          </w:p>
        </w:tc>
      </w:tr>
      <w:tr w:rsidR="00A06059" w:rsidRPr="00A06059" w14:paraId="565AF8AA" w14:textId="77777777" w:rsidTr="00DE54FC">
        <w:tc>
          <w:tcPr>
            <w:tcW w:w="56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DFF99A" w14:textId="77777777" w:rsidR="00A06059" w:rsidRPr="00A06059" w:rsidRDefault="00A06059" w:rsidP="00A06059">
            <w:pPr>
              <w:autoSpaceDE w:val="0"/>
              <w:autoSpaceDN w:val="0"/>
              <w:adjustRightInd w:val="0"/>
              <w:rPr>
                <w:highlight w:val="yellow"/>
              </w:rPr>
            </w:pPr>
            <w:r w:rsidRPr="00A06059">
              <w:t>Заключено договоров купли-продажи земельных участков по результатам торгов</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2177688E" w14:textId="77777777" w:rsidR="00A06059" w:rsidRPr="00A06059" w:rsidRDefault="00A06059" w:rsidP="00A06059">
            <w:pPr>
              <w:autoSpaceDE w:val="0"/>
              <w:autoSpaceDN w:val="0"/>
              <w:adjustRightInd w:val="0"/>
              <w:jc w:val="center"/>
            </w:pPr>
            <w:r w:rsidRPr="00A06059">
              <w:t>ед.</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7CF2E0BB" w14:textId="77777777" w:rsidR="00A06059" w:rsidRPr="00A06059" w:rsidRDefault="00A06059" w:rsidP="00A06059">
            <w:pPr>
              <w:autoSpaceDE w:val="0"/>
              <w:autoSpaceDN w:val="0"/>
              <w:adjustRightInd w:val="0"/>
              <w:jc w:val="center"/>
            </w:pPr>
            <w:r w:rsidRPr="00A06059">
              <w:t>9</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A45B46" w14:textId="77777777" w:rsidR="00A06059" w:rsidRPr="00A06059" w:rsidRDefault="00A06059" w:rsidP="00A06059">
            <w:pPr>
              <w:autoSpaceDE w:val="0"/>
              <w:autoSpaceDN w:val="0"/>
              <w:adjustRightInd w:val="0"/>
              <w:jc w:val="center"/>
            </w:pPr>
            <w:r w:rsidRPr="00A06059">
              <w:t>7</w:t>
            </w:r>
          </w:p>
        </w:tc>
        <w:tc>
          <w:tcPr>
            <w:tcW w:w="1663" w:type="dxa"/>
            <w:tcBorders>
              <w:top w:val="single" w:sz="4" w:space="0" w:color="000000"/>
              <w:left w:val="single" w:sz="4" w:space="0" w:color="000000"/>
              <w:bottom w:val="single" w:sz="4" w:space="0" w:color="000000"/>
              <w:right w:val="single" w:sz="4" w:space="0" w:color="000000"/>
            </w:tcBorders>
            <w:vAlign w:val="center"/>
          </w:tcPr>
          <w:p w14:paraId="184E514B" w14:textId="77777777" w:rsidR="00A06059" w:rsidRPr="00A06059" w:rsidRDefault="00A06059" w:rsidP="00A06059">
            <w:pPr>
              <w:autoSpaceDE w:val="0"/>
              <w:autoSpaceDN w:val="0"/>
              <w:adjustRightInd w:val="0"/>
              <w:jc w:val="center"/>
              <w:rPr>
                <w:highlight w:val="yellow"/>
              </w:rPr>
            </w:pPr>
            <w:r w:rsidRPr="00A06059">
              <w:t>11</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915AF4" w14:textId="77777777" w:rsidR="00A06059" w:rsidRPr="00A06059" w:rsidRDefault="00A06059" w:rsidP="00A06059">
            <w:pPr>
              <w:autoSpaceDE w:val="0"/>
              <w:autoSpaceDN w:val="0"/>
              <w:adjustRightInd w:val="0"/>
              <w:jc w:val="center"/>
            </w:pPr>
            <w:r w:rsidRPr="00A06059">
              <w:t>+57,1</w:t>
            </w:r>
          </w:p>
        </w:tc>
      </w:tr>
      <w:tr w:rsidR="00A06059" w:rsidRPr="00A06059" w14:paraId="5D0F6E9F" w14:textId="77777777" w:rsidTr="00DE54FC">
        <w:tc>
          <w:tcPr>
            <w:tcW w:w="56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026A2B" w14:textId="77777777" w:rsidR="00A06059" w:rsidRPr="00A06059" w:rsidRDefault="00A06059" w:rsidP="00A06059">
            <w:pPr>
              <w:autoSpaceDE w:val="0"/>
              <w:autoSpaceDN w:val="0"/>
              <w:adjustRightInd w:val="0"/>
              <w:rPr>
                <w:highlight w:val="yellow"/>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26B000B7" w14:textId="77777777" w:rsidR="00A06059" w:rsidRPr="00A06059" w:rsidRDefault="00A06059" w:rsidP="00A06059">
            <w:pPr>
              <w:autoSpaceDE w:val="0"/>
              <w:autoSpaceDN w:val="0"/>
              <w:adjustRightInd w:val="0"/>
              <w:jc w:val="center"/>
            </w:pPr>
            <w:r w:rsidRPr="00A06059">
              <w:t>кв. м</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49182128" w14:textId="77777777" w:rsidR="00A06059" w:rsidRPr="00A06059" w:rsidRDefault="00A06059" w:rsidP="00A06059">
            <w:pPr>
              <w:autoSpaceDE w:val="0"/>
              <w:autoSpaceDN w:val="0"/>
              <w:adjustRightInd w:val="0"/>
              <w:jc w:val="center"/>
            </w:pPr>
            <w:r w:rsidRPr="00A06059">
              <w:t>9 277,0</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BCC99B" w14:textId="77777777" w:rsidR="00A06059" w:rsidRPr="00A06059" w:rsidRDefault="00A06059" w:rsidP="00A06059">
            <w:pPr>
              <w:autoSpaceDE w:val="0"/>
              <w:autoSpaceDN w:val="0"/>
              <w:adjustRightInd w:val="0"/>
              <w:jc w:val="center"/>
            </w:pPr>
            <w:r w:rsidRPr="00A06059">
              <w:t>8 608,0</w:t>
            </w:r>
          </w:p>
        </w:tc>
        <w:tc>
          <w:tcPr>
            <w:tcW w:w="1663" w:type="dxa"/>
            <w:tcBorders>
              <w:top w:val="single" w:sz="4" w:space="0" w:color="000000"/>
              <w:left w:val="single" w:sz="4" w:space="0" w:color="000000"/>
              <w:bottom w:val="single" w:sz="4" w:space="0" w:color="000000"/>
              <w:right w:val="single" w:sz="4" w:space="0" w:color="000000"/>
            </w:tcBorders>
            <w:vAlign w:val="center"/>
          </w:tcPr>
          <w:p w14:paraId="0E8F237E" w14:textId="77777777" w:rsidR="00A06059" w:rsidRPr="00A06059" w:rsidRDefault="00A06059" w:rsidP="00A06059">
            <w:pPr>
              <w:autoSpaceDE w:val="0"/>
              <w:autoSpaceDN w:val="0"/>
              <w:adjustRightInd w:val="0"/>
              <w:jc w:val="center"/>
              <w:rPr>
                <w:highlight w:val="yellow"/>
              </w:rPr>
            </w:pPr>
            <w:r w:rsidRPr="00A06059">
              <w:t>11 197,0</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146A2" w14:textId="77777777" w:rsidR="00A06059" w:rsidRPr="00A06059" w:rsidRDefault="00A06059" w:rsidP="00A06059">
            <w:pPr>
              <w:autoSpaceDE w:val="0"/>
              <w:autoSpaceDN w:val="0"/>
              <w:adjustRightInd w:val="0"/>
              <w:jc w:val="center"/>
            </w:pPr>
            <w:r w:rsidRPr="00A06059">
              <w:t>+30,1</w:t>
            </w:r>
          </w:p>
        </w:tc>
      </w:tr>
      <w:tr w:rsidR="00A06059" w:rsidRPr="00A06059" w14:paraId="7C8A65D5" w14:textId="77777777" w:rsidTr="00DE54FC">
        <w:tc>
          <w:tcPr>
            <w:tcW w:w="56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13A553" w14:textId="77777777" w:rsidR="00A06059" w:rsidRPr="00A06059" w:rsidRDefault="00A06059" w:rsidP="00A06059">
            <w:pPr>
              <w:autoSpaceDE w:val="0"/>
              <w:autoSpaceDN w:val="0"/>
              <w:adjustRightInd w:val="0"/>
              <w:rPr>
                <w:highlight w:val="yellow"/>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70BA39A4" w14:textId="77777777" w:rsidR="00A06059" w:rsidRPr="00A06059" w:rsidRDefault="00A06059" w:rsidP="00A06059">
            <w:pPr>
              <w:autoSpaceDE w:val="0"/>
              <w:autoSpaceDN w:val="0"/>
              <w:adjustRightInd w:val="0"/>
              <w:jc w:val="center"/>
            </w:pPr>
            <w:r w:rsidRPr="00A06059">
              <w:t>тыс.руб.</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33423646" w14:textId="77777777" w:rsidR="00A06059" w:rsidRPr="00A06059" w:rsidRDefault="00A06059" w:rsidP="00A06059">
            <w:pPr>
              <w:autoSpaceDE w:val="0"/>
              <w:autoSpaceDN w:val="0"/>
              <w:adjustRightInd w:val="0"/>
              <w:jc w:val="center"/>
            </w:pPr>
            <w:r w:rsidRPr="00A06059">
              <w:t>2 042,0</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8F246" w14:textId="77777777" w:rsidR="00A06059" w:rsidRPr="00A06059" w:rsidRDefault="00A06059" w:rsidP="00A06059">
            <w:pPr>
              <w:autoSpaceDE w:val="0"/>
              <w:autoSpaceDN w:val="0"/>
              <w:adjustRightInd w:val="0"/>
              <w:jc w:val="center"/>
            </w:pPr>
            <w:r w:rsidRPr="00A06059">
              <w:t>1 801,4</w:t>
            </w:r>
          </w:p>
        </w:tc>
        <w:tc>
          <w:tcPr>
            <w:tcW w:w="1663" w:type="dxa"/>
            <w:tcBorders>
              <w:top w:val="single" w:sz="4" w:space="0" w:color="000000"/>
              <w:left w:val="single" w:sz="4" w:space="0" w:color="000000"/>
              <w:bottom w:val="single" w:sz="4" w:space="0" w:color="000000"/>
              <w:right w:val="single" w:sz="4" w:space="0" w:color="000000"/>
            </w:tcBorders>
            <w:vAlign w:val="center"/>
          </w:tcPr>
          <w:p w14:paraId="53E32EE9" w14:textId="77777777" w:rsidR="00A06059" w:rsidRPr="00A06059" w:rsidRDefault="00A06059" w:rsidP="00A06059">
            <w:pPr>
              <w:autoSpaceDE w:val="0"/>
              <w:autoSpaceDN w:val="0"/>
              <w:adjustRightInd w:val="0"/>
              <w:jc w:val="center"/>
            </w:pPr>
            <w:r w:rsidRPr="00A06059">
              <w:t>2 823,3</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8B856C" w14:textId="77777777" w:rsidR="00A06059" w:rsidRPr="00A06059" w:rsidRDefault="00A06059" w:rsidP="00A06059">
            <w:pPr>
              <w:autoSpaceDE w:val="0"/>
              <w:autoSpaceDN w:val="0"/>
              <w:adjustRightInd w:val="0"/>
              <w:jc w:val="center"/>
            </w:pPr>
            <w:r w:rsidRPr="00A06059">
              <w:t>+56,7</w:t>
            </w:r>
          </w:p>
        </w:tc>
      </w:tr>
      <w:tr w:rsidR="00A06059" w:rsidRPr="00A06059" w14:paraId="32A37A7D" w14:textId="77777777" w:rsidTr="00DE54FC">
        <w:tc>
          <w:tcPr>
            <w:tcW w:w="56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71A845" w14:textId="77777777" w:rsidR="00A06059" w:rsidRPr="00A06059" w:rsidRDefault="00A06059" w:rsidP="00A06059">
            <w:pPr>
              <w:autoSpaceDE w:val="0"/>
              <w:autoSpaceDN w:val="0"/>
              <w:adjustRightInd w:val="0"/>
              <w:rPr>
                <w:highlight w:val="yellow"/>
              </w:rPr>
            </w:pPr>
            <w:r w:rsidRPr="00A06059">
              <w:t>Заключено договоров купли-продажи земельных участков без проведения торгов</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77513DB3" w14:textId="77777777" w:rsidR="00A06059" w:rsidRPr="00A06059" w:rsidRDefault="00A06059" w:rsidP="00A06059">
            <w:pPr>
              <w:autoSpaceDE w:val="0"/>
              <w:autoSpaceDN w:val="0"/>
              <w:adjustRightInd w:val="0"/>
              <w:jc w:val="center"/>
            </w:pPr>
            <w:r w:rsidRPr="00A06059">
              <w:t>ед.</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02B8E5AE" w14:textId="77777777" w:rsidR="00A06059" w:rsidRPr="00A06059" w:rsidRDefault="00A06059" w:rsidP="00A06059">
            <w:pPr>
              <w:autoSpaceDE w:val="0"/>
              <w:autoSpaceDN w:val="0"/>
              <w:adjustRightInd w:val="0"/>
              <w:jc w:val="center"/>
            </w:pPr>
            <w:r w:rsidRPr="00A06059">
              <w:t>242</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FFC30" w14:textId="77777777" w:rsidR="00A06059" w:rsidRPr="00A06059" w:rsidRDefault="00A06059" w:rsidP="00A06059">
            <w:pPr>
              <w:autoSpaceDE w:val="0"/>
              <w:autoSpaceDN w:val="0"/>
              <w:adjustRightInd w:val="0"/>
              <w:jc w:val="center"/>
            </w:pPr>
            <w:r w:rsidRPr="00A06059">
              <w:t>94</w:t>
            </w:r>
          </w:p>
        </w:tc>
        <w:tc>
          <w:tcPr>
            <w:tcW w:w="1663" w:type="dxa"/>
            <w:tcBorders>
              <w:top w:val="single" w:sz="4" w:space="0" w:color="000000"/>
              <w:left w:val="single" w:sz="4" w:space="0" w:color="000000"/>
              <w:bottom w:val="single" w:sz="4" w:space="0" w:color="000000"/>
              <w:right w:val="single" w:sz="4" w:space="0" w:color="000000"/>
            </w:tcBorders>
            <w:vAlign w:val="center"/>
          </w:tcPr>
          <w:p w14:paraId="398A64DA" w14:textId="77777777" w:rsidR="00A06059" w:rsidRPr="00A06059" w:rsidRDefault="00A06059" w:rsidP="00A06059">
            <w:pPr>
              <w:autoSpaceDE w:val="0"/>
              <w:autoSpaceDN w:val="0"/>
              <w:adjustRightInd w:val="0"/>
              <w:jc w:val="center"/>
            </w:pPr>
            <w:r w:rsidRPr="00A06059">
              <w:t>71</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4BDE80" w14:textId="77777777" w:rsidR="00A06059" w:rsidRPr="00A06059" w:rsidRDefault="00A06059" w:rsidP="00A06059">
            <w:pPr>
              <w:autoSpaceDE w:val="0"/>
              <w:autoSpaceDN w:val="0"/>
              <w:adjustRightInd w:val="0"/>
              <w:jc w:val="center"/>
            </w:pPr>
            <w:r w:rsidRPr="00A06059">
              <w:t>-24,5</w:t>
            </w:r>
          </w:p>
        </w:tc>
      </w:tr>
      <w:tr w:rsidR="00A06059" w:rsidRPr="00A06059" w14:paraId="384AE4C1" w14:textId="77777777" w:rsidTr="00DE54FC">
        <w:tc>
          <w:tcPr>
            <w:tcW w:w="5670" w:type="dxa"/>
            <w:vMerge/>
            <w:tcBorders>
              <w:top w:val="single" w:sz="4" w:space="0" w:color="000000"/>
              <w:left w:val="single" w:sz="4" w:space="0" w:color="000000"/>
              <w:bottom w:val="single" w:sz="4" w:space="0" w:color="000000"/>
              <w:right w:val="single" w:sz="4" w:space="0" w:color="000000"/>
            </w:tcBorders>
            <w:shd w:val="clear" w:color="auto" w:fill="auto"/>
          </w:tcPr>
          <w:p w14:paraId="449EEAC5" w14:textId="77777777" w:rsidR="00A06059" w:rsidRPr="00A06059" w:rsidRDefault="00A06059" w:rsidP="00A06059">
            <w:pPr>
              <w:autoSpaceDE w:val="0"/>
              <w:autoSpaceDN w:val="0"/>
              <w:adjustRightInd w:val="0"/>
              <w:jc w:val="both"/>
              <w:rPr>
                <w:highlight w:val="yellow"/>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1FA16DD9" w14:textId="77777777" w:rsidR="00A06059" w:rsidRPr="00A06059" w:rsidRDefault="00A06059" w:rsidP="00A06059">
            <w:pPr>
              <w:autoSpaceDE w:val="0"/>
              <w:autoSpaceDN w:val="0"/>
              <w:adjustRightInd w:val="0"/>
              <w:jc w:val="center"/>
            </w:pPr>
            <w:r w:rsidRPr="00A06059">
              <w:t>кв. м</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0EFFCEFD" w14:textId="77777777" w:rsidR="00A06059" w:rsidRPr="00A06059" w:rsidRDefault="00A06059" w:rsidP="00A06059">
            <w:pPr>
              <w:autoSpaceDE w:val="0"/>
              <w:autoSpaceDN w:val="0"/>
              <w:adjustRightInd w:val="0"/>
              <w:jc w:val="center"/>
            </w:pPr>
            <w:r w:rsidRPr="00A06059">
              <w:t>1 411 773,7</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B47962" w14:textId="77777777" w:rsidR="00A06059" w:rsidRPr="00A06059" w:rsidRDefault="00A06059" w:rsidP="00A06059">
            <w:pPr>
              <w:autoSpaceDE w:val="0"/>
              <w:autoSpaceDN w:val="0"/>
              <w:adjustRightInd w:val="0"/>
              <w:jc w:val="center"/>
            </w:pPr>
            <w:r w:rsidRPr="00A06059">
              <w:t>71 283,0</w:t>
            </w:r>
          </w:p>
        </w:tc>
        <w:tc>
          <w:tcPr>
            <w:tcW w:w="1663" w:type="dxa"/>
            <w:tcBorders>
              <w:top w:val="single" w:sz="4" w:space="0" w:color="000000"/>
              <w:left w:val="single" w:sz="4" w:space="0" w:color="000000"/>
              <w:bottom w:val="single" w:sz="4" w:space="0" w:color="000000"/>
              <w:right w:val="single" w:sz="4" w:space="0" w:color="000000"/>
            </w:tcBorders>
            <w:vAlign w:val="center"/>
          </w:tcPr>
          <w:p w14:paraId="54A1644A" w14:textId="77777777" w:rsidR="00A06059" w:rsidRPr="00A06059" w:rsidRDefault="00A06059" w:rsidP="00A06059">
            <w:pPr>
              <w:autoSpaceDE w:val="0"/>
              <w:autoSpaceDN w:val="0"/>
              <w:adjustRightInd w:val="0"/>
              <w:jc w:val="center"/>
            </w:pPr>
            <w:r w:rsidRPr="00A06059">
              <w:t>197 547,0</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9153DB" w14:textId="77777777" w:rsidR="00A06059" w:rsidRPr="00A06059" w:rsidRDefault="00A06059" w:rsidP="00A06059">
            <w:pPr>
              <w:autoSpaceDE w:val="0"/>
              <w:autoSpaceDN w:val="0"/>
              <w:adjustRightInd w:val="0"/>
              <w:jc w:val="center"/>
            </w:pPr>
            <w:r w:rsidRPr="00A06059">
              <w:t>+177,1</w:t>
            </w:r>
          </w:p>
        </w:tc>
      </w:tr>
      <w:tr w:rsidR="00A06059" w:rsidRPr="00A06059" w14:paraId="6E0167EE" w14:textId="77777777" w:rsidTr="00DE54FC">
        <w:tc>
          <w:tcPr>
            <w:tcW w:w="5670" w:type="dxa"/>
            <w:vMerge/>
            <w:tcBorders>
              <w:top w:val="single" w:sz="4" w:space="0" w:color="000000"/>
              <w:left w:val="single" w:sz="4" w:space="0" w:color="000000"/>
              <w:bottom w:val="single" w:sz="4" w:space="0" w:color="000000"/>
              <w:right w:val="single" w:sz="4" w:space="0" w:color="000000"/>
            </w:tcBorders>
            <w:shd w:val="clear" w:color="auto" w:fill="auto"/>
          </w:tcPr>
          <w:p w14:paraId="2C36A50B" w14:textId="77777777" w:rsidR="00A06059" w:rsidRPr="00A06059" w:rsidRDefault="00A06059" w:rsidP="00A06059">
            <w:pPr>
              <w:autoSpaceDE w:val="0"/>
              <w:autoSpaceDN w:val="0"/>
              <w:adjustRightInd w:val="0"/>
              <w:rPr>
                <w:highlight w:val="yellow"/>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4766642C" w14:textId="77777777" w:rsidR="00A06059" w:rsidRPr="00A06059" w:rsidRDefault="00A06059" w:rsidP="00A06059">
            <w:pPr>
              <w:autoSpaceDE w:val="0"/>
              <w:autoSpaceDN w:val="0"/>
              <w:adjustRightInd w:val="0"/>
              <w:jc w:val="center"/>
            </w:pPr>
            <w:r w:rsidRPr="00A06059">
              <w:t>тыс.руб.</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3E1DC945" w14:textId="77777777" w:rsidR="00A06059" w:rsidRPr="00A06059" w:rsidRDefault="00A06059" w:rsidP="00A06059">
            <w:pPr>
              <w:autoSpaceDE w:val="0"/>
              <w:autoSpaceDN w:val="0"/>
              <w:adjustRightInd w:val="0"/>
              <w:jc w:val="center"/>
            </w:pPr>
            <w:r w:rsidRPr="00A06059">
              <w:t>6 250,8</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F3B61" w14:textId="77777777" w:rsidR="00A06059" w:rsidRPr="00A06059" w:rsidRDefault="00A06059" w:rsidP="00A06059">
            <w:pPr>
              <w:autoSpaceDE w:val="0"/>
              <w:autoSpaceDN w:val="0"/>
              <w:adjustRightInd w:val="0"/>
              <w:jc w:val="center"/>
            </w:pPr>
            <w:r w:rsidRPr="00A06059">
              <w:t>2 570,9</w:t>
            </w:r>
          </w:p>
        </w:tc>
        <w:tc>
          <w:tcPr>
            <w:tcW w:w="1663" w:type="dxa"/>
            <w:tcBorders>
              <w:top w:val="single" w:sz="4" w:space="0" w:color="000000"/>
              <w:left w:val="single" w:sz="4" w:space="0" w:color="000000"/>
              <w:bottom w:val="single" w:sz="4" w:space="0" w:color="000000"/>
              <w:right w:val="single" w:sz="4" w:space="0" w:color="000000"/>
            </w:tcBorders>
            <w:vAlign w:val="center"/>
          </w:tcPr>
          <w:p w14:paraId="1E55AD84" w14:textId="77777777" w:rsidR="00A06059" w:rsidRPr="00A06059" w:rsidRDefault="00A06059" w:rsidP="00A06059">
            <w:pPr>
              <w:autoSpaceDE w:val="0"/>
              <w:autoSpaceDN w:val="0"/>
              <w:adjustRightInd w:val="0"/>
              <w:jc w:val="center"/>
            </w:pPr>
            <w:r w:rsidRPr="00A06059">
              <w:t>3 668,1</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EE5A0C" w14:textId="77777777" w:rsidR="00A06059" w:rsidRPr="00A06059" w:rsidRDefault="00A06059" w:rsidP="00A06059">
            <w:pPr>
              <w:autoSpaceDE w:val="0"/>
              <w:autoSpaceDN w:val="0"/>
              <w:adjustRightInd w:val="0"/>
              <w:jc w:val="center"/>
            </w:pPr>
            <w:r w:rsidRPr="00A06059">
              <w:t>+42,7</w:t>
            </w:r>
          </w:p>
        </w:tc>
      </w:tr>
      <w:tr w:rsidR="00A06059" w:rsidRPr="00A06059" w14:paraId="2838A0EC" w14:textId="77777777" w:rsidTr="00DE54FC">
        <w:tc>
          <w:tcPr>
            <w:tcW w:w="5670" w:type="dxa"/>
            <w:vMerge w:val="restart"/>
            <w:tcBorders>
              <w:top w:val="single" w:sz="4" w:space="0" w:color="000000"/>
              <w:left w:val="single" w:sz="4" w:space="0" w:color="000000"/>
              <w:right w:val="single" w:sz="4" w:space="0" w:color="000000"/>
            </w:tcBorders>
            <w:shd w:val="clear" w:color="auto" w:fill="auto"/>
            <w:vAlign w:val="center"/>
          </w:tcPr>
          <w:p w14:paraId="46FD130A" w14:textId="77777777" w:rsidR="00A06059" w:rsidRPr="00A06059" w:rsidRDefault="00A06059" w:rsidP="00A06059">
            <w:pPr>
              <w:autoSpaceDE w:val="0"/>
              <w:autoSpaceDN w:val="0"/>
              <w:adjustRightInd w:val="0"/>
              <w:rPr>
                <w:highlight w:val="yellow"/>
              </w:rPr>
            </w:pPr>
            <w:r w:rsidRPr="00A06059">
              <w:t>Заключено соглашений о перераспределении земельных участков</w:t>
            </w: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75D050F4" w14:textId="77777777" w:rsidR="00A06059" w:rsidRPr="00A06059" w:rsidRDefault="00A06059" w:rsidP="00A06059">
            <w:pPr>
              <w:autoSpaceDE w:val="0"/>
              <w:autoSpaceDN w:val="0"/>
              <w:adjustRightInd w:val="0"/>
              <w:jc w:val="center"/>
            </w:pPr>
            <w:r w:rsidRPr="00A06059">
              <w:t>ед.</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53BE972D" w14:textId="77777777" w:rsidR="00A06059" w:rsidRPr="00A06059" w:rsidRDefault="00A06059" w:rsidP="00A06059">
            <w:pPr>
              <w:autoSpaceDE w:val="0"/>
              <w:autoSpaceDN w:val="0"/>
              <w:adjustRightInd w:val="0"/>
              <w:jc w:val="center"/>
            </w:pPr>
            <w:r w:rsidRPr="00A06059">
              <w:t>113</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BA80F9" w14:textId="77777777" w:rsidR="00A06059" w:rsidRPr="00A06059" w:rsidRDefault="00A06059" w:rsidP="00A06059">
            <w:pPr>
              <w:autoSpaceDE w:val="0"/>
              <w:autoSpaceDN w:val="0"/>
              <w:adjustRightInd w:val="0"/>
              <w:jc w:val="center"/>
            </w:pPr>
            <w:r w:rsidRPr="00A06059">
              <w:t>157</w:t>
            </w:r>
          </w:p>
        </w:tc>
        <w:tc>
          <w:tcPr>
            <w:tcW w:w="1663" w:type="dxa"/>
            <w:tcBorders>
              <w:top w:val="single" w:sz="4" w:space="0" w:color="000000"/>
              <w:left w:val="single" w:sz="4" w:space="0" w:color="000000"/>
              <w:bottom w:val="single" w:sz="4" w:space="0" w:color="000000"/>
              <w:right w:val="single" w:sz="4" w:space="0" w:color="000000"/>
            </w:tcBorders>
            <w:vAlign w:val="center"/>
          </w:tcPr>
          <w:p w14:paraId="7AF2B24F" w14:textId="77777777" w:rsidR="00A06059" w:rsidRPr="00A06059" w:rsidRDefault="00A06059" w:rsidP="00A06059">
            <w:pPr>
              <w:autoSpaceDE w:val="0"/>
              <w:autoSpaceDN w:val="0"/>
              <w:adjustRightInd w:val="0"/>
              <w:jc w:val="center"/>
            </w:pPr>
            <w:r w:rsidRPr="00A06059">
              <w:t>231</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AF8971" w14:textId="77777777" w:rsidR="00A06059" w:rsidRPr="00A06059" w:rsidRDefault="00A06059" w:rsidP="00A06059">
            <w:pPr>
              <w:autoSpaceDE w:val="0"/>
              <w:autoSpaceDN w:val="0"/>
              <w:adjustRightInd w:val="0"/>
              <w:jc w:val="center"/>
            </w:pPr>
            <w:r w:rsidRPr="00A06059">
              <w:t>+47,1</w:t>
            </w:r>
          </w:p>
        </w:tc>
      </w:tr>
      <w:tr w:rsidR="00A06059" w:rsidRPr="00A06059" w14:paraId="09EABF95" w14:textId="77777777" w:rsidTr="00DE54FC">
        <w:tc>
          <w:tcPr>
            <w:tcW w:w="5670" w:type="dxa"/>
            <w:vMerge/>
            <w:tcBorders>
              <w:left w:val="single" w:sz="4" w:space="0" w:color="000000"/>
              <w:right w:val="single" w:sz="4" w:space="0" w:color="000000"/>
            </w:tcBorders>
            <w:shd w:val="clear" w:color="auto" w:fill="auto"/>
          </w:tcPr>
          <w:p w14:paraId="1F8254A7" w14:textId="77777777" w:rsidR="00A06059" w:rsidRPr="00A06059" w:rsidRDefault="00A06059" w:rsidP="00A06059">
            <w:pPr>
              <w:autoSpaceDE w:val="0"/>
              <w:autoSpaceDN w:val="0"/>
              <w:adjustRightInd w:val="0"/>
              <w:rPr>
                <w:highlight w:val="yellow"/>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65F6591E" w14:textId="77777777" w:rsidR="00A06059" w:rsidRPr="00A06059" w:rsidRDefault="00A06059" w:rsidP="00A06059">
            <w:pPr>
              <w:autoSpaceDE w:val="0"/>
              <w:autoSpaceDN w:val="0"/>
              <w:adjustRightInd w:val="0"/>
              <w:jc w:val="center"/>
            </w:pPr>
            <w:r w:rsidRPr="00A06059">
              <w:t>кв.м.</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36C5B48F" w14:textId="77777777" w:rsidR="00A06059" w:rsidRPr="00A06059" w:rsidRDefault="00A06059" w:rsidP="00A06059">
            <w:pPr>
              <w:autoSpaceDE w:val="0"/>
              <w:autoSpaceDN w:val="0"/>
              <w:adjustRightInd w:val="0"/>
              <w:jc w:val="center"/>
            </w:pPr>
            <w:r w:rsidRPr="00A06059">
              <w:t>29 364,5</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AC9190" w14:textId="77777777" w:rsidR="00A06059" w:rsidRPr="00A06059" w:rsidRDefault="00A06059" w:rsidP="00A06059">
            <w:pPr>
              <w:autoSpaceDE w:val="0"/>
              <w:autoSpaceDN w:val="0"/>
              <w:adjustRightInd w:val="0"/>
              <w:jc w:val="center"/>
            </w:pPr>
            <w:r w:rsidRPr="00A06059">
              <w:t>61 991</w:t>
            </w:r>
          </w:p>
        </w:tc>
        <w:tc>
          <w:tcPr>
            <w:tcW w:w="1663" w:type="dxa"/>
            <w:tcBorders>
              <w:top w:val="single" w:sz="4" w:space="0" w:color="000000"/>
              <w:left w:val="single" w:sz="4" w:space="0" w:color="000000"/>
              <w:bottom w:val="single" w:sz="4" w:space="0" w:color="000000"/>
              <w:right w:val="single" w:sz="4" w:space="0" w:color="000000"/>
            </w:tcBorders>
            <w:vAlign w:val="center"/>
          </w:tcPr>
          <w:p w14:paraId="4C592351" w14:textId="77777777" w:rsidR="00A06059" w:rsidRPr="00A06059" w:rsidRDefault="00A06059" w:rsidP="00A06059">
            <w:pPr>
              <w:autoSpaceDE w:val="0"/>
              <w:autoSpaceDN w:val="0"/>
              <w:adjustRightInd w:val="0"/>
              <w:jc w:val="center"/>
            </w:pPr>
            <w:r w:rsidRPr="00A06059">
              <w:t>105 518</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ACCABF" w14:textId="77777777" w:rsidR="00A06059" w:rsidRPr="00A06059" w:rsidRDefault="00A06059" w:rsidP="00A06059">
            <w:pPr>
              <w:autoSpaceDE w:val="0"/>
              <w:autoSpaceDN w:val="0"/>
              <w:adjustRightInd w:val="0"/>
              <w:jc w:val="center"/>
            </w:pPr>
            <w:r w:rsidRPr="00A06059">
              <w:t>+70,2</w:t>
            </w:r>
          </w:p>
        </w:tc>
      </w:tr>
      <w:tr w:rsidR="00A06059" w:rsidRPr="00A06059" w14:paraId="5942CE8A" w14:textId="77777777" w:rsidTr="00DE54FC">
        <w:tc>
          <w:tcPr>
            <w:tcW w:w="5670" w:type="dxa"/>
            <w:vMerge/>
            <w:tcBorders>
              <w:left w:val="single" w:sz="4" w:space="0" w:color="000000"/>
              <w:bottom w:val="single" w:sz="4" w:space="0" w:color="000000"/>
              <w:right w:val="single" w:sz="4" w:space="0" w:color="000000"/>
            </w:tcBorders>
            <w:shd w:val="clear" w:color="auto" w:fill="auto"/>
          </w:tcPr>
          <w:p w14:paraId="0DC46177" w14:textId="77777777" w:rsidR="00A06059" w:rsidRPr="00A06059" w:rsidRDefault="00A06059" w:rsidP="00A06059">
            <w:pPr>
              <w:autoSpaceDE w:val="0"/>
              <w:autoSpaceDN w:val="0"/>
              <w:adjustRightInd w:val="0"/>
              <w:rPr>
                <w:highlight w:val="yellow"/>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tcPr>
          <w:p w14:paraId="41DBDDC2" w14:textId="77777777" w:rsidR="00A06059" w:rsidRPr="00A06059" w:rsidRDefault="00A06059" w:rsidP="00A06059">
            <w:pPr>
              <w:autoSpaceDE w:val="0"/>
              <w:autoSpaceDN w:val="0"/>
              <w:adjustRightInd w:val="0"/>
              <w:jc w:val="center"/>
            </w:pPr>
            <w:r w:rsidRPr="00A06059">
              <w:t>тыс.руб.</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2AD738EA" w14:textId="77777777" w:rsidR="00A06059" w:rsidRPr="00A06059" w:rsidRDefault="00A06059" w:rsidP="00A06059">
            <w:pPr>
              <w:autoSpaceDE w:val="0"/>
              <w:autoSpaceDN w:val="0"/>
              <w:adjustRightInd w:val="0"/>
              <w:jc w:val="center"/>
            </w:pPr>
            <w:r w:rsidRPr="00A06059">
              <w:t>1 688,3</w:t>
            </w:r>
          </w:p>
        </w:tc>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AF2FE4" w14:textId="77777777" w:rsidR="00A06059" w:rsidRPr="00A06059" w:rsidRDefault="00A06059" w:rsidP="00A06059">
            <w:pPr>
              <w:autoSpaceDE w:val="0"/>
              <w:autoSpaceDN w:val="0"/>
              <w:adjustRightInd w:val="0"/>
              <w:jc w:val="center"/>
            </w:pPr>
            <w:r w:rsidRPr="00A06059">
              <w:t>4 411,3</w:t>
            </w:r>
          </w:p>
        </w:tc>
        <w:tc>
          <w:tcPr>
            <w:tcW w:w="1663" w:type="dxa"/>
            <w:tcBorders>
              <w:top w:val="single" w:sz="4" w:space="0" w:color="000000"/>
              <w:left w:val="single" w:sz="4" w:space="0" w:color="000000"/>
              <w:bottom w:val="single" w:sz="4" w:space="0" w:color="000000"/>
              <w:right w:val="single" w:sz="4" w:space="0" w:color="000000"/>
            </w:tcBorders>
            <w:vAlign w:val="center"/>
          </w:tcPr>
          <w:p w14:paraId="64CD1139" w14:textId="77777777" w:rsidR="00A06059" w:rsidRPr="00A06059" w:rsidRDefault="00A06059" w:rsidP="00A06059">
            <w:pPr>
              <w:autoSpaceDE w:val="0"/>
              <w:autoSpaceDN w:val="0"/>
              <w:adjustRightInd w:val="0"/>
              <w:jc w:val="center"/>
            </w:pPr>
            <w:r w:rsidRPr="00A06059">
              <w:t>4 464,7</w:t>
            </w:r>
          </w:p>
        </w:tc>
        <w:tc>
          <w:tcPr>
            <w:tcW w:w="1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A97EB" w14:textId="77777777" w:rsidR="00A06059" w:rsidRPr="00A06059" w:rsidRDefault="00A06059" w:rsidP="00A06059">
            <w:pPr>
              <w:autoSpaceDE w:val="0"/>
              <w:autoSpaceDN w:val="0"/>
              <w:adjustRightInd w:val="0"/>
              <w:jc w:val="center"/>
            </w:pPr>
            <w:r w:rsidRPr="00A06059">
              <w:t>+1,2</w:t>
            </w:r>
          </w:p>
        </w:tc>
      </w:tr>
    </w:tbl>
    <w:p w14:paraId="72FA5880" w14:textId="77777777" w:rsidR="00A06059" w:rsidRPr="00A06059" w:rsidRDefault="00A06059" w:rsidP="00A06059">
      <w:pPr>
        <w:ind w:firstLine="708"/>
        <w:jc w:val="both"/>
        <w:rPr>
          <w:sz w:val="24"/>
          <w:szCs w:val="24"/>
        </w:rPr>
      </w:pPr>
    </w:p>
    <w:p w14:paraId="09221493" w14:textId="77777777" w:rsidR="00A06059" w:rsidRPr="00A06059" w:rsidRDefault="00A06059" w:rsidP="00A06059">
      <w:pPr>
        <w:ind w:firstLine="708"/>
        <w:jc w:val="both"/>
        <w:rPr>
          <w:sz w:val="24"/>
          <w:szCs w:val="24"/>
        </w:rPr>
      </w:pPr>
      <w:r w:rsidRPr="00A06059">
        <w:rPr>
          <w:sz w:val="24"/>
          <w:szCs w:val="24"/>
        </w:rPr>
        <w:t>В целях увеличения поступлений в бюджет города по данному источнику организовано и проведено 17 заседаний постоянно действующей комиссии по проведению торгов на право заключения договоров купли-продажи земельных участков, находящихся в муниципальной собственности, а также земельных участков, государственная собственность на которые не разграничена, объявлено 8 аукциона по 92 лотам.</w:t>
      </w:r>
    </w:p>
    <w:p w14:paraId="7B7BF86E" w14:textId="77777777" w:rsidR="00A06059" w:rsidRPr="00A06059" w:rsidRDefault="00A06059" w:rsidP="00A06059">
      <w:pPr>
        <w:ind w:firstLine="708"/>
        <w:jc w:val="both"/>
        <w:rPr>
          <w:spacing w:val="-2"/>
          <w:sz w:val="24"/>
          <w:szCs w:val="24"/>
          <w:highlight w:val="lightGray"/>
          <w:u w:val="single"/>
        </w:rPr>
      </w:pPr>
    </w:p>
    <w:p w14:paraId="5DF69A88" w14:textId="77777777" w:rsidR="00A06059" w:rsidRPr="00A06059" w:rsidRDefault="00A06059" w:rsidP="00A06059">
      <w:pPr>
        <w:ind w:firstLine="708"/>
        <w:jc w:val="both"/>
        <w:rPr>
          <w:spacing w:val="-2"/>
          <w:sz w:val="24"/>
          <w:szCs w:val="24"/>
          <w:u w:val="single"/>
        </w:rPr>
      </w:pPr>
      <w:r w:rsidRPr="00A06059">
        <w:rPr>
          <w:spacing w:val="-2"/>
          <w:sz w:val="24"/>
          <w:szCs w:val="24"/>
          <w:u w:val="single"/>
        </w:rPr>
        <w:t xml:space="preserve">Предоставление земельных участков для индивидуального жилищного строительства, для ведения огородничества. </w:t>
      </w:r>
    </w:p>
    <w:p w14:paraId="589335F0" w14:textId="77777777" w:rsidR="00A06059" w:rsidRPr="00A06059" w:rsidRDefault="00A06059" w:rsidP="00A06059">
      <w:pPr>
        <w:ind w:firstLine="708"/>
        <w:jc w:val="both"/>
        <w:rPr>
          <w:sz w:val="24"/>
          <w:szCs w:val="24"/>
        </w:rPr>
      </w:pPr>
      <w:r w:rsidRPr="00A06059">
        <w:rPr>
          <w:sz w:val="24"/>
          <w:szCs w:val="24"/>
        </w:rPr>
        <w:t xml:space="preserve">В соответствии с законом Иркутской области от 28.12.2015 года № 146-оз «О бесплатном предоставлении земельных участков в собственность граждан», ст. 17 Федерального Закона № 181-ФЗ «О социальной защите инвалидов в Российской федерации», ст. 39.6 Земельного кодекса  Комитет в рамках исполнения указанных законов осуществляет предоставление земельных участков (под ИЖС, ведение личного </w:t>
      </w:r>
      <w:r w:rsidRPr="00A06059">
        <w:rPr>
          <w:sz w:val="24"/>
          <w:szCs w:val="24"/>
        </w:rPr>
        <w:lastRenderedPageBreak/>
        <w:t>подсобного хозяйства, ведение огородничества) в собственность и аренду граждан, в том числе граждан, имеющих трех и более детей, а также определяет порядок их предоставления.</w:t>
      </w:r>
    </w:p>
    <w:p w14:paraId="22890C8F" w14:textId="77777777" w:rsidR="00A06059" w:rsidRPr="00A06059" w:rsidRDefault="00A06059" w:rsidP="00A06059">
      <w:pPr>
        <w:ind w:firstLine="708"/>
        <w:jc w:val="center"/>
        <w:rPr>
          <w:sz w:val="24"/>
          <w:szCs w:val="24"/>
          <w:highlight w:val="lightGray"/>
          <w:u w:val="single"/>
        </w:rPr>
      </w:pPr>
    </w:p>
    <w:p w14:paraId="7EB391A7" w14:textId="77777777" w:rsidR="00A06059" w:rsidRPr="00A06059" w:rsidRDefault="00A06059" w:rsidP="00A06059">
      <w:pPr>
        <w:ind w:firstLine="708"/>
        <w:jc w:val="center"/>
        <w:rPr>
          <w:sz w:val="24"/>
          <w:szCs w:val="24"/>
        </w:rPr>
      </w:pPr>
      <w:r w:rsidRPr="00A06059">
        <w:rPr>
          <w:sz w:val="24"/>
          <w:szCs w:val="24"/>
        </w:rPr>
        <w:t>Информация о предоставлении земельных участков гражданам</w:t>
      </w:r>
    </w:p>
    <w:tbl>
      <w:tblPr>
        <w:tblW w:w="15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6469"/>
        <w:gridCol w:w="993"/>
        <w:gridCol w:w="992"/>
        <w:gridCol w:w="709"/>
        <w:gridCol w:w="708"/>
        <w:gridCol w:w="709"/>
        <w:gridCol w:w="709"/>
        <w:gridCol w:w="1134"/>
        <w:gridCol w:w="706"/>
        <w:gridCol w:w="851"/>
        <w:gridCol w:w="993"/>
        <w:gridCol w:w="12"/>
      </w:tblGrid>
      <w:tr w:rsidR="00A06059" w:rsidRPr="00A06059" w14:paraId="66568A79" w14:textId="77777777" w:rsidTr="00DE54FC">
        <w:tc>
          <w:tcPr>
            <w:tcW w:w="443" w:type="dxa"/>
            <w:vMerge w:val="restart"/>
            <w:shd w:val="clear" w:color="auto" w:fill="BFBFBF"/>
          </w:tcPr>
          <w:p w14:paraId="49E7AD5A" w14:textId="77777777" w:rsidR="00A06059" w:rsidRPr="00A06059" w:rsidRDefault="00A06059" w:rsidP="00A06059">
            <w:pPr>
              <w:jc w:val="center"/>
              <w:rPr>
                <w:spacing w:val="-2"/>
                <w:highlight w:val="lightGray"/>
              </w:rPr>
            </w:pPr>
          </w:p>
          <w:p w14:paraId="57F22EEF" w14:textId="77777777" w:rsidR="00A06059" w:rsidRPr="00A06059" w:rsidRDefault="00A06059" w:rsidP="00A06059">
            <w:pPr>
              <w:jc w:val="center"/>
              <w:rPr>
                <w:spacing w:val="-2"/>
                <w:highlight w:val="lightGray"/>
              </w:rPr>
            </w:pPr>
            <w:r w:rsidRPr="00A06059">
              <w:rPr>
                <w:spacing w:val="-2"/>
                <w:highlight w:val="lightGray"/>
              </w:rPr>
              <w:t>№</w:t>
            </w:r>
          </w:p>
        </w:tc>
        <w:tc>
          <w:tcPr>
            <w:tcW w:w="6469" w:type="dxa"/>
            <w:vMerge w:val="restart"/>
            <w:shd w:val="clear" w:color="auto" w:fill="BFBFBF"/>
          </w:tcPr>
          <w:p w14:paraId="00FF6D7B" w14:textId="77777777" w:rsidR="00A06059" w:rsidRPr="00A06059" w:rsidRDefault="00A06059" w:rsidP="00A06059">
            <w:pPr>
              <w:jc w:val="center"/>
              <w:rPr>
                <w:spacing w:val="-2"/>
                <w:highlight w:val="lightGray"/>
              </w:rPr>
            </w:pPr>
          </w:p>
          <w:p w14:paraId="6217B550" w14:textId="77777777" w:rsidR="00A06059" w:rsidRPr="00A06059" w:rsidRDefault="00A06059" w:rsidP="00A06059">
            <w:pPr>
              <w:jc w:val="center"/>
              <w:rPr>
                <w:spacing w:val="-2"/>
                <w:highlight w:val="lightGray"/>
              </w:rPr>
            </w:pPr>
            <w:r w:rsidRPr="00A06059">
              <w:rPr>
                <w:spacing w:val="-2"/>
                <w:highlight w:val="lightGray"/>
              </w:rPr>
              <w:t>Категория граждан</w:t>
            </w:r>
          </w:p>
        </w:tc>
        <w:tc>
          <w:tcPr>
            <w:tcW w:w="2694" w:type="dxa"/>
            <w:gridSpan w:val="3"/>
            <w:shd w:val="clear" w:color="auto" w:fill="BFBFBF"/>
          </w:tcPr>
          <w:p w14:paraId="4293AFA8" w14:textId="77777777" w:rsidR="00A06059" w:rsidRPr="00A06059" w:rsidRDefault="00A06059" w:rsidP="00A06059">
            <w:pPr>
              <w:jc w:val="center"/>
              <w:rPr>
                <w:spacing w:val="-2"/>
                <w:highlight w:val="lightGray"/>
              </w:rPr>
            </w:pPr>
            <w:r w:rsidRPr="00A06059">
              <w:rPr>
                <w:spacing w:val="-2"/>
                <w:highlight w:val="lightGray"/>
              </w:rPr>
              <w:t xml:space="preserve">Количество граждан, обратившихся за период  </w:t>
            </w:r>
          </w:p>
        </w:tc>
        <w:tc>
          <w:tcPr>
            <w:tcW w:w="2126" w:type="dxa"/>
            <w:gridSpan w:val="3"/>
            <w:shd w:val="clear" w:color="auto" w:fill="BFBFBF"/>
          </w:tcPr>
          <w:p w14:paraId="36C68D0F" w14:textId="77777777" w:rsidR="00A06059" w:rsidRPr="00A06059" w:rsidRDefault="00A06059" w:rsidP="00A06059">
            <w:pPr>
              <w:jc w:val="center"/>
              <w:rPr>
                <w:spacing w:val="-2"/>
                <w:highlight w:val="lightGray"/>
              </w:rPr>
            </w:pPr>
            <w:r w:rsidRPr="00A06059">
              <w:rPr>
                <w:spacing w:val="-2"/>
                <w:highlight w:val="lightGray"/>
              </w:rPr>
              <w:t>Количество предоставленных земельных участков</w:t>
            </w:r>
          </w:p>
        </w:tc>
        <w:tc>
          <w:tcPr>
            <w:tcW w:w="1134" w:type="dxa"/>
            <w:vMerge w:val="restart"/>
            <w:shd w:val="clear" w:color="auto" w:fill="BFBFBF"/>
          </w:tcPr>
          <w:p w14:paraId="7A1E47CC" w14:textId="77777777" w:rsidR="00A06059" w:rsidRPr="00A06059" w:rsidRDefault="00A06059" w:rsidP="00A06059">
            <w:pPr>
              <w:jc w:val="center"/>
              <w:rPr>
                <w:highlight w:val="lightGray"/>
              </w:rPr>
            </w:pPr>
            <w:r w:rsidRPr="00A06059">
              <w:rPr>
                <w:highlight w:val="lightGray"/>
              </w:rPr>
              <w:t>Динамика, %</w:t>
            </w:r>
          </w:p>
          <w:p w14:paraId="76B544A8" w14:textId="77777777" w:rsidR="00A06059" w:rsidRPr="00A06059" w:rsidRDefault="00A06059" w:rsidP="00A06059">
            <w:pPr>
              <w:jc w:val="center"/>
              <w:rPr>
                <w:spacing w:val="-2"/>
                <w:highlight w:val="lightGray"/>
              </w:rPr>
            </w:pPr>
            <w:r w:rsidRPr="00A06059">
              <w:rPr>
                <w:highlight w:val="lightGray"/>
              </w:rPr>
              <w:t>за 2019г.</w:t>
            </w:r>
          </w:p>
        </w:tc>
        <w:tc>
          <w:tcPr>
            <w:tcW w:w="2562" w:type="dxa"/>
            <w:gridSpan w:val="4"/>
            <w:shd w:val="clear" w:color="auto" w:fill="BFBFBF"/>
          </w:tcPr>
          <w:p w14:paraId="2317E26F" w14:textId="77777777" w:rsidR="00A06059" w:rsidRPr="00A06059" w:rsidRDefault="00A06059" w:rsidP="00A06059">
            <w:pPr>
              <w:jc w:val="center"/>
              <w:rPr>
                <w:spacing w:val="-2"/>
                <w:highlight w:val="lightGray"/>
              </w:rPr>
            </w:pPr>
            <w:r w:rsidRPr="00A06059">
              <w:rPr>
                <w:spacing w:val="-2"/>
                <w:highlight w:val="lightGray"/>
              </w:rPr>
              <w:t>Площадь предоставленных земельных участков, (га)</w:t>
            </w:r>
          </w:p>
        </w:tc>
      </w:tr>
      <w:tr w:rsidR="00A06059" w:rsidRPr="00A06059" w14:paraId="2C32EA19" w14:textId="77777777" w:rsidTr="00DE54FC">
        <w:trPr>
          <w:gridAfter w:val="1"/>
          <w:wAfter w:w="12" w:type="dxa"/>
        </w:trPr>
        <w:tc>
          <w:tcPr>
            <w:tcW w:w="443" w:type="dxa"/>
            <w:vMerge/>
            <w:shd w:val="clear" w:color="auto" w:fill="auto"/>
          </w:tcPr>
          <w:p w14:paraId="210B2F1B" w14:textId="77777777" w:rsidR="00A06059" w:rsidRPr="00A06059" w:rsidRDefault="00A06059" w:rsidP="00A06059">
            <w:pPr>
              <w:jc w:val="center"/>
              <w:rPr>
                <w:spacing w:val="-2"/>
              </w:rPr>
            </w:pPr>
          </w:p>
        </w:tc>
        <w:tc>
          <w:tcPr>
            <w:tcW w:w="6469" w:type="dxa"/>
            <w:vMerge/>
            <w:shd w:val="clear" w:color="auto" w:fill="auto"/>
          </w:tcPr>
          <w:p w14:paraId="451AEEE8" w14:textId="77777777" w:rsidR="00A06059" w:rsidRPr="00A06059" w:rsidRDefault="00A06059" w:rsidP="00A06059">
            <w:pPr>
              <w:jc w:val="center"/>
              <w:rPr>
                <w:spacing w:val="-2"/>
              </w:rPr>
            </w:pPr>
          </w:p>
        </w:tc>
        <w:tc>
          <w:tcPr>
            <w:tcW w:w="993" w:type="dxa"/>
            <w:shd w:val="clear" w:color="auto" w:fill="BFBFBF"/>
          </w:tcPr>
          <w:p w14:paraId="354C1ACA" w14:textId="77777777" w:rsidR="00A06059" w:rsidRPr="00A06059" w:rsidRDefault="00A06059" w:rsidP="00A06059">
            <w:pPr>
              <w:jc w:val="center"/>
              <w:rPr>
                <w:spacing w:val="-2"/>
              </w:rPr>
            </w:pPr>
            <w:r w:rsidRPr="00A06059">
              <w:rPr>
                <w:spacing w:val="-2"/>
              </w:rPr>
              <w:t>2017</w:t>
            </w:r>
          </w:p>
        </w:tc>
        <w:tc>
          <w:tcPr>
            <w:tcW w:w="992" w:type="dxa"/>
            <w:shd w:val="clear" w:color="auto" w:fill="BFBFBF"/>
          </w:tcPr>
          <w:p w14:paraId="43AC8F6C" w14:textId="77777777" w:rsidR="00A06059" w:rsidRPr="00A06059" w:rsidRDefault="00A06059" w:rsidP="00A06059">
            <w:pPr>
              <w:jc w:val="center"/>
              <w:rPr>
                <w:spacing w:val="-2"/>
              </w:rPr>
            </w:pPr>
            <w:r w:rsidRPr="00A06059">
              <w:rPr>
                <w:spacing w:val="-2"/>
              </w:rPr>
              <w:t>2018</w:t>
            </w:r>
          </w:p>
        </w:tc>
        <w:tc>
          <w:tcPr>
            <w:tcW w:w="709" w:type="dxa"/>
            <w:shd w:val="clear" w:color="auto" w:fill="BFBFBF"/>
          </w:tcPr>
          <w:p w14:paraId="4E070C7B" w14:textId="77777777" w:rsidR="00A06059" w:rsidRPr="00A06059" w:rsidRDefault="00A06059" w:rsidP="00A06059">
            <w:pPr>
              <w:jc w:val="center"/>
              <w:rPr>
                <w:spacing w:val="-2"/>
              </w:rPr>
            </w:pPr>
            <w:r w:rsidRPr="00A06059">
              <w:rPr>
                <w:spacing w:val="-2"/>
              </w:rPr>
              <w:t>2019</w:t>
            </w:r>
          </w:p>
        </w:tc>
        <w:tc>
          <w:tcPr>
            <w:tcW w:w="708" w:type="dxa"/>
            <w:shd w:val="clear" w:color="auto" w:fill="BFBFBF"/>
          </w:tcPr>
          <w:p w14:paraId="7F76BA40" w14:textId="77777777" w:rsidR="00A06059" w:rsidRPr="00A06059" w:rsidRDefault="00A06059" w:rsidP="00A06059">
            <w:pPr>
              <w:jc w:val="center"/>
              <w:rPr>
                <w:spacing w:val="-2"/>
              </w:rPr>
            </w:pPr>
            <w:r w:rsidRPr="00A06059">
              <w:rPr>
                <w:spacing w:val="-2"/>
              </w:rPr>
              <w:t>2017</w:t>
            </w:r>
          </w:p>
        </w:tc>
        <w:tc>
          <w:tcPr>
            <w:tcW w:w="709" w:type="dxa"/>
            <w:shd w:val="clear" w:color="auto" w:fill="BFBFBF"/>
          </w:tcPr>
          <w:p w14:paraId="08D414DA" w14:textId="77777777" w:rsidR="00A06059" w:rsidRPr="00A06059" w:rsidRDefault="00A06059" w:rsidP="00A06059">
            <w:pPr>
              <w:jc w:val="center"/>
              <w:rPr>
                <w:spacing w:val="-2"/>
              </w:rPr>
            </w:pPr>
            <w:r w:rsidRPr="00A06059">
              <w:rPr>
                <w:spacing w:val="-2"/>
              </w:rPr>
              <w:t>2018</w:t>
            </w:r>
          </w:p>
        </w:tc>
        <w:tc>
          <w:tcPr>
            <w:tcW w:w="709" w:type="dxa"/>
            <w:shd w:val="clear" w:color="auto" w:fill="BFBFBF"/>
          </w:tcPr>
          <w:p w14:paraId="4B309C60" w14:textId="77777777" w:rsidR="00A06059" w:rsidRPr="00A06059" w:rsidRDefault="00A06059" w:rsidP="00A06059">
            <w:pPr>
              <w:jc w:val="center"/>
              <w:rPr>
                <w:spacing w:val="-2"/>
              </w:rPr>
            </w:pPr>
            <w:r w:rsidRPr="00A06059">
              <w:rPr>
                <w:spacing w:val="-2"/>
              </w:rPr>
              <w:t>2019</w:t>
            </w:r>
          </w:p>
        </w:tc>
        <w:tc>
          <w:tcPr>
            <w:tcW w:w="1134" w:type="dxa"/>
            <w:vMerge/>
            <w:shd w:val="clear" w:color="auto" w:fill="BFBFBF"/>
          </w:tcPr>
          <w:p w14:paraId="22EBFD06" w14:textId="77777777" w:rsidR="00A06059" w:rsidRPr="00A06059" w:rsidRDefault="00A06059" w:rsidP="00A06059">
            <w:pPr>
              <w:jc w:val="center"/>
              <w:rPr>
                <w:spacing w:val="-2"/>
              </w:rPr>
            </w:pPr>
          </w:p>
        </w:tc>
        <w:tc>
          <w:tcPr>
            <w:tcW w:w="706" w:type="dxa"/>
            <w:shd w:val="clear" w:color="auto" w:fill="BFBFBF"/>
          </w:tcPr>
          <w:p w14:paraId="5256831B" w14:textId="77777777" w:rsidR="00A06059" w:rsidRPr="00A06059" w:rsidRDefault="00A06059" w:rsidP="00A06059">
            <w:pPr>
              <w:jc w:val="center"/>
              <w:rPr>
                <w:spacing w:val="-2"/>
              </w:rPr>
            </w:pPr>
            <w:r w:rsidRPr="00A06059">
              <w:rPr>
                <w:spacing w:val="-2"/>
              </w:rPr>
              <w:t>2017</w:t>
            </w:r>
          </w:p>
        </w:tc>
        <w:tc>
          <w:tcPr>
            <w:tcW w:w="851" w:type="dxa"/>
            <w:shd w:val="clear" w:color="auto" w:fill="BFBFBF"/>
          </w:tcPr>
          <w:p w14:paraId="5BF077ED" w14:textId="77777777" w:rsidR="00A06059" w:rsidRPr="00A06059" w:rsidRDefault="00A06059" w:rsidP="00A06059">
            <w:pPr>
              <w:jc w:val="center"/>
              <w:rPr>
                <w:spacing w:val="-2"/>
              </w:rPr>
            </w:pPr>
            <w:r w:rsidRPr="00A06059">
              <w:rPr>
                <w:spacing w:val="-2"/>
              </w:rPr>
              <w:t>2018</w:t>
            </w:r>
          </w:p>
        </w:tc>
        <w:tc>
          <w:tcPr>
            <w:tcW w:w="993" w:type="dxa"/>
            <w:shd w:val="clear" w:color="auto" w:fill="BFBFBF"/>
          </w:tcPr>
          <w:p w14:paraId="3335A620" w14:textId="77777777" w:rsidR="00A06059" w:rsidRPr="00A06059" w:rsidRDefault="00A06059" w:rsidP="00A06059">
            <w:pPr>
              <w:jc w:val="center"/>
              <w:rPr>
                <w:spacing w:val="-2"/>
              </w:rPr>
            </w:pPr>
            <w:r w:rsidRPr="00A06059">
              <w:rPr>
                <w:spacing w:val="-2"/>
              </w:rPr>
              <w:t>2019</w:t>
            </w:r>
          </w:p>
        </w:tc>
      </w:tr>
      <w:tr w:rsidR="00A06059" w:rsidRPr="00A06059" w14:paraId="11654483" w14:textId="77777777" w:rsidTr="00DE54FC">
        <w:trPr>
          <w:gridAfter w:val="1"/>
          <w:wAfter w:w="12" w:type="dxa"/>
        </w:trPr>
        <w:tc>
          <w:tcPr>
            <w:tcW w:w="443" w:type="dxa"/>
            <w:shd w:val="clear" w:color="auto" w:fill="auto"/>
          </w:tcPr>
          <w:p w14:paraId="384B9E12" w14:textId="77777777" w:rsidR="00A06059" w:rsidRPr="00A06059" w:rsidRDefault="00A06059" w:rsidP="00A06059">
            <w:pPr>
              <w:jc w:val="center"/>
              <w:rPr>
                <w:spacing w:val="-2"/>
              </w:rPr>
            </w:pPr>
            <w:r w:rsidRPr="00A06059">
              <w:rPr>
                <w:spacing w:val="-2"/>
              </w:rPr>
              <w:t>1</w:t>
            </w:r>
          </w:p>
        </w:tc>
        <w:tc>
          <w:tcPr>
            <w:tcW w:w="6469" w:type="dxa"/>
            <w:shd w:val="clear" w:color="auto" w:fill="auto"/>
          </w:tcPr>
          <w:p w14:paraId="47FBDBF9" w14:textId="77777777" w:rsidR="00A06059" w:rsidRPr="00A06059" w:rsidRDefault="00A06059" w:rsidP="00A06059">
            <w:pPr>
              <w:rPr>
                <w:spacing w:val="-2"/>
              </w:rPr>
            </w:pPr>
            <w:r w:rsidRPr="00A06059">
              <w:rPr>
                <w:spacing w:val="-2"/>
              </w:rPr>
              <w:t>Ветераны боевых действий на территории РФ</w:t>
            </w:r>
          </w:p>
        </w:tc>
        <w:tc>
          <w:tcPr>
            <w:tcW w:w="993" w:type="dxa"/>
            <w:shd w:val="clear" w:color="auto" w:fill="auto"/>
            <w:vAlign w:val="center"/>
          </w:tcPr>
          <w:p w14:paraId="2432CB95" w14:textId="77777777" w:rsidR="00A06059" w:rsidRPr="00A06059" w:rsidRDefault="00A06059" w:rsidP="00A06059">
            <w:pPr>
              <w:jc w:val="center"/>
              <w:rPr>
                <w:spacing w:val="-2"/>
              </w:rPr>
            </w:pPr>
            <w:r w:rsidRPr="00A06059">
              <w:rPr>
                <w:spacing w:val="-2"/>
              </w:rPr>
              <w:t>-</w:t>
            </w:r>
          </w:p>
        </w:tc>
        <w:tc>
          <w:tcPr>
            <w:tcW w:w="992" w:type="dxa"/>
            <w:vAlign w:val="center"/>
          </w:tcPr>
          <w:p w14:paraId="4BB8CABA" w14:textId="77777777" w:rsidR="00A06059" w:rsidRPr="00A06059" w:rsidRDefault="00A06059" w:rsidP="00A06059">
            <w:pPr>
              <w:jc w:val="center"/>
              <w:rPr>
                <w:spacing w:val="-2"/>
              </w:rPr>
            </w:pPr>
            <w:r w:rsidRPr="00A06059">
              <w:rPr>
                <w:spacing w:val="-2"/>
              </w:rPr>
              <w:t>-</w:t>
            </w:r>
          </w:p>
        </w:tc>
        <w:tc>
          <w:tcPr>
            <w:tcW w:w="709" w:type="dxa"/>
            <w:shd w:val="clear" w:color="auto" w:fill="auto"/>
            <w:vAlign w:val="center"/>
          </w:tcPr>
          <w:p w14:paraId="0B4612DF" w14:textId="77777777" w:rsidR="00A06059" w:rsidRPr="00A06059" w:rsidRDefault="00A06059" w:rsidP="00A06059">
            <w:pPr>
              <w:jc w:val="center"/>
              <w:rPr>
                <w:spacing w:val="-2"/>
              </w:rPr>
            </w:pPr>
            <w:r w:rsidRPr="00A06059">
              <w:rPr>
                <w:spacing w:val="-2"/>
              </w:rPr>
              <w:t>1</w:t>
            </w:r>
          </w:p>
        </w:tc>
        <w:tc>
          <w:tcPr>
            <w:tcW w:w="708" w:type="dxa"/>
            <w:shd w:val="clear" w:color="auto" w:fill="auto"/>
            <w:vAlign w:val="center"/>
          </w:tcPr>
          <w:p w14:paraId="1A4EAB90" w14:textId="77777777" w:rsidR="00A06059" w:rsidRPr="00A06059" w:rsidRDefault="00A06059" w:rsidP="00A06059">
            <w:pPr>
              <w:jc w:val="center"/>
              <w:rPr>
                <w:spacing w:val="-2"/>
              </w:rPr>
            </w:pPr>
            <w:r w:rsidRPr="00A06059">
              <w:rPr>
                <w:spacing w:val="-2"/>
              </w:rPr>
              <w:t>1</w:t>
            </w:r>
          </w:p>
        </w:tc>
        <w:tc>
          <w:tcPr>
            <w:tcW w:w="709" w:type="dxa"/>
            <w:vAlign w:val="center"/>
          </w:tcPr>
          <w:p w14:paraId="57186FC7" w14:textId="77777777" w:rsidR="00A06059" w:rsidRPr="00A06059" w:rsidRDefault="00A06059" w:rsidP="00A06059">
            <w:pPr>
              <w:jc w:val="center"/>
              <w:rPr>
                <w:spacing w:val="-2"/>
              </w:rPr>
            </w:pPr>
            <w:r w:rsidRPr="00A06059">
              <w:rPr>
                <w:spacing w:val="-2"/>
              </w:rPr>
              <w:t>1</w:t>
            </w:r>
          </w:p>
        </w:tc>
        <w:tc>
          <w:tcPr>
            <w:tcW w:w="709" w:type="dxa"/>
            <w:shd w:val="clear" w:color="auto" w:fill="auto"/>
            <w:vAlign w:val="center"/>
          </w:tcPr>
          <w:p w14:paraId="5F851589" w14:textId="77777777" w:rsidR="00A06059" w:rsidRPr="00A06059" w:rsidRDefault="00A06059" w:rsidP="00A06059">
            <w:pPr>
              <w:jc w:val="center"/>
              <w:rPr>
                <w:spacing w:val="-2"/>
              </w:rPr>
            </w:pPr>
            <w:r w:rsidRPr="00A06059">
              <w:rPr>
                <w:spacing w:val="-2"/>
              </w:rPr>
              <w:t>1</w:t>
            </w:r>
          </w:p>
        </w:tc>
        <w:tc>
          <w:tcPr>
            <w:tcW w:w="1134" w:type="dxa"/>
          </w:tcPr>
          <w:p w14:paraId="0F98065C" w14:textId="77777777" w:rsidR="00A06059" w:rsidRPr="00A06059" w:rsidRDefault="00A06059" w:rsidP="00A06059">
            <w:pPr>
              <w:jc w:val="center"/>
              <w:rPr>
                <w:spacing w:val="-2"/>
              </w:rPr>
            </w:pPr>
            <w:r w:rsidRPr="00A06059">
              <w:rPr>
                <w:spacing w:val="-2"/>
              </w:rPr>
              <w:t>-</w:t>
            </w:r>
          </w:p>
        </w:tc>
        <w:tc>
          <w:tcPr>
            <w:tcW w:w="706" w:type="dxa"/>
            <w:shd w:val="clear" w:color="auto" w:fill="auto"/>
            <w:vAlign w:val="center"/>
          </w:tcPr>
          <w:p w14:paraId="5638A5E0" w14:textId="77777777" w:rsidR="00A06059" w:rsidRPr="00A06059" w:rsidRDefault="00A06059" w:rsidP="00A06059">
            <w:pPr>
              <w:jc w:val="center"/>
              <w:rPr>
                <w:spacing w:val="-2"/>
              </w:rPr>
            </w:pPr>
            <w:r w:rsidRPr="00A06059">
              <w:rPr>
                <w:spacing w:val="-2"/>
              </w:rPr>
              <w:t>0,1</w:t>
            </w:r>
          </w:p>
        </w:tc>
        <w:tc>
          <w:tcPr>
            <w:tcW w:w="851" w:type="dxa"/>
            <w:vAlign w:val="center"/>
          </w:tcPr>
          <w:p w14:paraId="564073E4" w14:textId="77777777" w:rsidR="00A06059" w:rsidRPr="00A06059" w:rsidRDefault="00A06059" w:rsidP="00A06059">
            <w:pPr>
              <w:jc w:val="center"/>
              <w:rPr>
                <w:spacing w:val="-2"/>
              </w:rPr>
            </w:pPr>
            <w:r w:rsidRPr="00A06059">
              <w:rPr>
                <w:spacing w:val="-2"/>
              </w:rPr>
              <w:t>0,11</w:t>
            </w:r>
          </w:p>
        </w:tc>
        <w:tc>
          <w:tcPr>
            <w:tcW w:w="993" w:type="dxa"/>
            <w:shd w:val="clear" w:color="auto" w:fill="auto"/>
            <w:vAlign w:val="center"/>
          </w:tcPr>
          <w:p w14:paraId="01AAD2CA" w14:textId="77777777" w:rsidR="00A06059" w:rsidRPr="00A06059" w:rsidRDefault="00A06059" w:rsidP="00A06059">
            <w:pPr>
              <w:jc w:val="center"/>
              <w:rPr>
                <w:spacing w:val="-2"/>
              </w:rPr>
            </w:pPr>
            <w:r w:rsidRPr="00A06059">
              <w:rPr>
                <w:spacing w:val="-2"/>
              </w:rPr>
              <w:t>0,1</w:t>
            </w:r>
          </w:p>
        </w:tc>
      </w:tr>
      <w:tr w:rsidR="00A06059" w:rsidRPr="00A06059" w14:paraId="568AFBE8" w14:textId="77777777" w:rsidTr="00DE54FC">
        <w:trPr>
          <w:gridAfter w:val="1"/>
          <w:wAfter w:w="12" w:type="dxa"/>
        </w:trPr>
        <w:tc>
          <w:tcPr>
            <w:tcW w:w="443" w:type="dxa"/>
            <w:shd w:val="clear" w:color="auto" w:fill="auto"/>
          </w:tcPr>
          <w:p w14:paraId="750200BF" w14:textId="77777777" w:rsidR="00A06059" w:rsidRPr="00A06059" w:rsidRDefault="00A06059" w:rsidP="00A06059">
            <w:pPr>
              <w:jc w:val="center"/>
              <w:rPr>
                <w:spacing w:val="-2"/>
              </w:rPr>
            </w:pPr>
            <w:r w:rsidRPr="00A06059">
              <w:rPr>
                <w:spacing w:val="-2"/>
              </w:rPr>
              <w:t>2</w:t>
            </w:r>
          </w:p>
        </w:tc>
        <w:tc>
          <w:tcPr>
            <w:tcW w:w="6469" w:type="dxa"/>
            <w:shd w:val="clear" w:color="auto" w:fill="auto"/>
          </w:tcPr>
          <w:p w14:paraId="68E3A834" w14:textId="77777777" w:rsidR="00A06059" w:rsidRPr="00A06059" w:rsidRDefault="00A06059" w:rsidP="00A06059">
            <w:pPr>
              <w:rPr>
                <w:spacing w:val="-2"/>
              </w:rPr>
            </w:pPr>
            <w:r w:rsidRPr="00A06059">
              <w:rPr>
                <w:spacing w:val="-2"/>
              </w:rPr>
              <w:t xml:space="preserve">Инвалиды </w:t>
            </w:r>
            <w:r w:rsidRPr="00A06059">
              <w:rPr>
                <w:spacing w:val="-2"/>
                <w:lang w:val="en-US"/>
              </w:rPr>
              <w:t>I</w:t>
            </w:r>
            <w:r w:rsidRPr="00A06059">
              <w:rPr>
                <w:spacing w:val="-2"/>
              </w:rPr>
              <w:t xml:space="preserve">, </w:t>
            </w:r>
            <w:r w:rsidRPr="00A06059">
              <w:rPr>
                <w:spacing w:val="-2"/>
                <w:lang w:val="en-US"/>
              </w:rPr>
              <w:t>II</w:t>
            </w:r>
            <w:r w:rsidRPr="00A06059">
              <w:rPr>
                <w:spacing w:val="-2"/>
              </w:rPr>
              <w:t xml:space="preserve"> группы инвалидности и дети инвалиды</w:t>
            </w:r>
          </w:p>
        </w:tc>
        <w:tc>
          <w:tcPr>
            <w:tcW w:w="993" w:type="dxa"/>
            <w:shd w:val="clear" w:color="auto" w:fill="auto"/>
            <w:vAlign w:val="center"/>
          </w:tcPr>
          <w:p w14:paraId="00B8C6CF" w14:textId="77777777" w:rsidR="00A06059" w:rsidRPr="00A06059" w:rsidRDefault="00A06059" w:rsidP="00A06059">
            <w:pPr>
              <w:jc w:val="center"/>
              <w:rPr>
                <w:spacing w:val="-2"/>
              </w:rPr>
            </w:pPr>
            <w:r w:rsidRPr="00A06059">
              <w:rPr>
                <w:spacing w:val="-2"/>
              </w:rPr>
              <w:t>3</w:t>
            </w:r>
          </w:p>
        </w:tc>
        <w:tc>
          <w:tcPr>
            <w:tcW w:w="992" w:type="dxa"/>
            <w:vAlign w:val="center"/>
          </w:tcPr>
          <w:p w14:paraId="4BAFA69A" w14:textId="77777777" w:rsidR="00A06059" w:rsidRPr="00A06059" w:rsidRDefault="00A06059" w:rsidP="00A06059">
            <w:pPr>
              <w:jc w:val="center"/>
              <w:rPr>
                <w:spacing w:val="-2"/>
              </w:rPr>
            </w:pPr>
            <w:r w:rsidRPr="00A06059">
              <w:rPr>
                <w:spacing w:val="-2"/>
              </w:rPr>
              <w:t>-</w:t>
            </w:r>
          </w:p>
        </w:tc>
        <w:tc>
          <w:tcPr>
            <w:tcW w:w="709" w:type="dxa"/>
            <w:shd w:val="clear" w:color="auto" w:fill="auto"/>
            <w:vAlign w:val="center"/>
          </w:tcPr>
          <w:p w14:paraId="2C972CA7" w14:textId="77777777" w:rsidR="00A06059" w:rsidRPr="00A06059" w:rsidRDefault="00A06059" w:rsidP="00A06059">
            <w:pPr>
              <w:jc w:val="center"/>
              <w:rPr>
                <w:spacing w:val="-2"/>
              </w:rPr>
            </w:pPr>
            <w:r w:rsidRPr="00A06059">
              <w:rPr>
                <w:spacing w:val="-2"/>
              </w:rPr>
              <w:t>-</w:t>
            </w:r>
          </w:p>
        </w:tc>
        <w:tc>
          <w:tcPr>
            <w:tcW w:w="708" w:type="dxa"/>
            <w:shd w:val="clear" w:color="auto" w:fill="auto"/>
            <w:vAlign w:val="center"/>
          </w:tcPr>
          <w:p w14:paraId="3E98C548" w14:textId="77777777" w:rsidR="00A06059" w:rsidRPr="00A06059" w:rsidRDefault="00A06059" w:rsidP="00A06059">
            <w:pPr>
              <w:jc w:val="center"/>
              <w:rPr>
                <w:spacing w:val="-2"/>
              </w:rPr>
            </w:pPr>
            <w:r w:rsidRPr="00A06059">
              <w:rPr>
                <w:spacing w:val="-2"/>
              </w:rPr>
              <w:t>2</w:t>
            </w:r>
          </w:p>
        </w:tc>
        <w:tc>
          <w:tcPr>
            <w:tcW w:w="709" w:type="dxa"/>
            <w:vAlign w:val="center"/>
          </w:tcPr>
          <w:p w14:paraId="05D520FE" w14:textId="77777777" w:rsidR="00A06059" w:rsidRPr="00A06059" w:rsidRDefault="00A06059" w:rsidP="00A06059">
            <w:pPr>
              <w:jc w:val="center"/>
              <w:rPr>
                <w:spacing w:val="-2"/>
              </w:rPr>
            </w:pPr>
            <w:r w:rsidRPr="00A06059">
              <w:rPr>
                <w:spacing w:val="-2"/>
              </w:rPr>
              <w:t>3</w:t>
            </w:r>
          </w:p>
        </w:tc>
        <w:tc>
          <w:tcPr>
            <w:tcW w:w="709" w:type="dxa"/>
            <w:shd w:val="clear" w:color="auto" w:fill="auto"/>
            <w:vAlign w:val="center"/>
          </w:tcPr>
          <w:p w14:paraId="5C5F6ED6" w14:textId="77777777" w:rsidR="00A06059" w:rsidRPr="00A06059" w:rsidRDefault="00A06059" w:rsidP="00A06059">
            <w:pPr>
              <w:jc w:val="center"/>
              <w:rPr>
                <w:spacing w:val="-2"/>
              </w:rPr>
            </w:pPr>
            <w:r w:rsidRPr="00A06059">
              <w:rPr>
                <w:spacing w:val="-2"/>
              </w:rPr>
              <w:t>12</w:t>
            </w:r>
          </w:p>
        </w:tc>
        <w:tc>
          <w:tcPr>
            <w:tcW w:w="1134" w:type="dxa"/>
          </w:tcPr>
          <w:p w14:paraId="542BFB48" w14:textId="77777777" w:rsidR="00A06059" w:rsidRPr="00A06059" w:rsidRDefault="00A06059" w:rsidP="00A06059">
            <w:pPr>
              <w:jc w:val="center"/>
              <w:rPr>
                <w:spacing w:val="-2"/>
              </w:rPr>
            </w:pPr>
            <w:r w:rsidRPr="00A06059">
              <w:rPr>
                <w:spacing w:val="-2"/>
              </w:rPr>
              <w:t>+300</w:t>
            </w:r>
          </w:p>
        </w:tc>
        <w:tc>
          <w:tcPr>
            <w:tcW w:w="706" w:type="dxa"/>
            <w:shd w:val="clear" w:color="auto" w:fill="auto"/>
            <w:vAlign w:val="center"/>
          </w:tcPr>
          <w:p w14:paraId="3653D671" w14:textId="77777777" w:rsidR="00A06059" w:rsidRPr="00A06059" w:rsidRDefault="00A06059" w:rsidP="00A06059">
            <w:pPr>
              <w:jc w:val="center"/>
              <w:rPr>
                <w:spacing w:val="-2"/>
              </w:rPr>
            </w:pPr>
            <w:r w:rsidRPr="00A06059">
              <w:rPr>
                <w:spacing w:val="-2"/>
              </w:rPr>
              <w:t>0,9</w:t>
            </w:r>
          </w:p>
        </w:tc>
        <w:tc>
          <w:tcPr>
            <w:tcW w:w="851" w:type="dxa"/>
            <w:vAlign w:val="center"/>
          </w:tcPr>
          <w:p w14:paraId="49568C5C" w14:textId="77777777" w:rsidR="00A06059" w:rsidRPr="00A06059" w:rsidRDefault="00A06059" w:rsidP="00A06059">
            <w:pPr>
              <w:jc w:val="center"/>
              <w:rPr>
                <w:spacing w:val="-2"/>
              </w:rPr>
            </w:pPr>
            <w:r w:rsidRPr="00A06059">
              <w:rPr>
                <w:spacing w:val="-2"/>
              </w:rPr>
              <w:t>0,22</w:t>
            </w:r>
          </w:p>
        </w:tc>
        <w:tc>
          <w:tcPr>
            <w:tcW w:w="993" w:type="dxa"/>
            <w:shd w:val="clear" w:color="auto" w:fill="auto"/>
            <w:vAlign w:val="center"/>
          </w:tcPr>
          <w:p w14:paraId="18538110" w14:textId="77777777" w:rsidR="00A06059" w:rsidRPr="00A06059" w:rsidRDefault="00A06059" w:rsidP="00A06059">
            <w:pPr>
              <w:jc w:val="center"/>
              <w:rPr>
                <w:spacing w:val="-2"/>
              </w:rPr>
            </w:pPr>
            <w:r w:rsidRPr="00A06059">
              <w:rPr>
                <w:spacing w:val="-2"/>
              </w:rPr>
              <w:t>1.09</w:t>
            </w:r>
          </w:p>
        </w:tc>
      </w:tr>
      <w:tr w:rsidR="00A06059" w:rsidRPr="00A06059" w14:paraId="28893329" w14:textId="77777777" w:rsidTr="00DE54FC">
        <w:trPr>
          <w:gridAfter w:val="1"/>
          <w:wAfter w:w="12" w:type="dxa"/>
        </w:trPr>
        <w:tc>
          <w:tcPr>
            <w:tcW w:w="443" w:type="dxa"/>
            <w:shd w:val="clear" w:color="auto" w:fill="auto"/>
          </w:tcPr>
          <w:p w14:paraId="2CEEDCDB" w14:textId="77777777" w:rsidR="00A06059" w:rsidRPr="00A06059" w:rsidRDefault="00A06059" w:rsidP="00A06059">
            <w:pPr>
              <w:jc w:val="center"/>
              <w:rPr>
                <w:spacing w:val="-2"/>
              </w:rPr>
            </w:pPr>
            <w:r w:rsidRPr="00A06059">
              <w:rPr>
                <w:spacing w:val="-2"/>
              </w:rPr>
              <w:t>3</w:t>
            </w:r>
          </w:p>
        </w:tc>
        <w:tc>
          <w:tcPr>
            <w:tcW w:w="6469" w:type="dxa"/>
            <w:shd w:val="clear" w:color="auto" w:fill="auto"/>
          </w:tcPr>
          <w:p w14:paraId="629B94C6" w14:textId="77777777" w:rsidR="00A06059" w:rsidRPr="00A06059" w:rsidRDefault="00A06059" w:rsidP="00A06059">
            <w:pPr>
              <w:rPr>
                <w:spacing w:val="-2"/>
              </w:rPr>
            </w:pPr>
            <w:r w:rsidRPr="00A06059">
              <w:rPr>
                <w:spacing w:val="-2"/>
              </w:rPr>
              <w:t>В случае если один из супругов, не достигших возраста 36 лет на дату подачи заявления о бесплатном предоставлении земельного участка, и в установленном порядке состоят на учете в качестве нуждающихся в жилых помещениях</w:t>
            </w:r>
          </w:p>
        </w:tc>
        <w:tc>
          <w:tcPr>
            <w:tcW w:w="993" w:type="dxa"/>
            <w:shd w:val="clear" w:color="auto" w:fill="auto"/>
            <w:vAlign w:val="center"/>
          </w:tcPr>
          <w:p w14:paraId="05A75A42" w14:textId="77777777" w:rsidR="00A06059" w:rsidRPr="00A06059" w:rsidRDefault="00A06059" w:rsidP="00A06059">
            <w:pPr>
              <w:jc w:val="center"/>
              <w:rPr>
                <w:spacing w:val="-2"/>
              </w:rPr>
            </w:pPr>
            <w:r w:rsidRPr="00A06059">
              <w:rPr>
                <w:spacing w:val="-2"/>
              </w:rPr>
              <w:t>-</w:t>
            </w:r>
          </w:p>
        </w:tc>
        <w:tc>
          <w:tcPr>
            <w:tcW w:w="992" w:type="dxa"/>
            <w:vAlign w:val="center"/>
          </w:tcPr>
          <w:p w14:paraId="003E3FCA" w14:textId="77777777" w:rsidR="00A06059" w:rsidRPr="00A06059" w:rsidRDefault="00A06059" w:rsidP="00A06059">
            <w:pPr>
              <w:jc w:val="center"/>
              <w:rPr>
                <w:spacing w:val="-2"/>
              </w:rPr>
            </w:pPr>
            <w:r w:rsidRPr="00A06059">
              <w:rPr>
                <w:spacing w:val="-2"/>
              </w:rPr>
              <w:t>-</w:t>
            </w:r>
          </w:p>
        </w:tc>
        <w:tc>
          <w:tcPr>
            <w:tcW w:w="709" w:type="dxa"/>
            <w:shd w:val="clear" w:color="auto" w:fill="auto"/>
            <w:vAlign w:val="center"/>
          </w:tcPr>
          <w:p w14:paraId="6F21E97E" w14:textId="77777777" w:rsidR="00A06059" w:rsidRPr="00A06059" w:rsidRDefault="00A06059" w:rsidP="00A06059">
            <w:pPr>
              <w:jc w:val="center"/>
              <w:rPr>
                <w:spacing w:val="-2"/>
              </w:rPr>
            </w:pPr>
            <w:r w:rsidRPr="00A06059">
              <w:rPr>
                <w:spacing w:val="-2"/>
              </w:rPr>
              <w:t>-</w:t>
            </w:r>
          </w:p>
        </w:tc>
        <w:tc>
          <w:tcPr>
            <w:tcW w:w="708" w:type="dxa"/>
            <w:shd w:val="clear" w:color="auto" w:fill="auto"/>
            <w:vAlign w:val="center"/>
          </w:tcPr>
          <w:p w14:paraId="03078110" w14:textId="77777777" w:rsidR="00A06059" w:rsidRPr="00A06059" w:rsidRDefault="00A06059" w:rsidP="00A06059">
            <w:pPr>
              <w:jc w:val="center"/>
              <w:rPr>
                <w:spacing w:val="-2"/>
              </w:rPr>
            </w:pPr>
            <w:r w:rsidRPr="00A06059">
              <w:rPr>
                <w:spacing w:val="-2"/>
              </w:rPr>
              <w:t>3</w:t>
            </w:r>
          </w:p>
        </w:tc>
        <w:tc>
          <w:tcPr>
            <w:tcW w:w="709" w:type="dxa"/>
            <w:vAlign w:val="center"/>
          </w:tcPr>
          <w:p w14:paraId="51EEEF18" w14:textId="77777777" w:rsidR="00A06059" w:rsidRPr="00A06059" w:rsidRDefault="00A06059" w:rsidP="00A06059">
            <w:pPr>
              <w:jc w:val="center"/>
              <w:rPr>
                <w:spacing w:val="-2"/>
              </w:rPr>
            </w:pPr>
            <w:r w:rsidRPr="00A06059">
              <w:rPr>
                <w:spacing w:val="-2"/>
              </w:rPr>
              <w:t>1</w:t>
            </w:r>
          </w:p>
        </w:tc>
        <w:tc>
          <w:tcPr>
            <w:tcW w:w="709" w:type="dxa"/>
            <w:shd w:val="clear" w:color="auto" w:fill="auto"/>
            <w:vAlign w:val="center"/>
          </w:tcPr>
          <w:p w14:paraId="565752F9" w14:textId="77777777" w:rsidR="00A06059" w:rsidRPr="00A06059" w:rsidRDefault="00A06059" w:rsidP="00A06059">
            <w:pPr>
              <w:jc w:val="center"/>
              <w:rPr>
                <w:spacing w:val="-2"/>
              </w:rPr>
            </w:pPr>
            <w:r w:rsidRPr="00A06059">
              <w:rPr>
                <w:spacing w:val="-2"/>
              </w:rPr>
              <w:t>-</w:t>
            </w:r>
          </w:p>
        </w:tc>
        <w:tc>
          <w:tcPr>
            <w:tcW w:w="1134" w:type="dxa"/>
          </w:tcPr>
          <w:p w14:paraId="6F16F079" w14:textId="77777777" w:rsidR="00A06059" w:rsidRPr="00A06059" w:rsidRDefault="00A06059" w:rsidP="00A06059">
            <w:pPr>
              <w:jc w:val="center"/>
              <w:rPr>
                <w:spacing w:val="-2"/>
              </w:rPr>
            </w:pPr>
          </w:p>
          <w:p w14:paraId="5E143FE0" w14:textId="77777777" w:rsidR="00A06059" w:rsidRPr="00A06059" w:rsidRDefault="00A06059" w:rsidP="00A06059">
            <w:pPr>
              <w:jc w:val="center"/>
              <w:rPr>
                <w:spacing w:val="-2"/>
              </w:rPr>
            </w:pPr>
          </w:p>
          <w:p w14:paraId="49E36032" w14:textId="77777777" w:rsidR="00A06059" w:rsidRPr="00A06059" w:rsidRDefault="00A06059" w:rsidP="00A06059">
            <w:pPr>
              <w:jc w:val="center"/>
              <w:rPr>
                <w:spacing w:val="-2"/>
              </w:rPr>
            </w:pPr>
            <w:r w:rsidRPr="00A06059">
              <w:rPr>
                <w:spacing w:val="-2"/>
              </w:rPr>
              <w:t>-</w:t>
            </w:r>
          </w:p>
        </w:tc>
        <w:tc>
          <w:tcPr>
            <w:tcW w:w="706" w:type="dxa"/>
            <w:shd w:val="clear" w:color="auto" w:fill="auto"/>
            <w:vAlign w:val="center"/>
          </w:tcPr>
          <w:p w14:paraId="32EE469D" w14:textId="77777777" w:rsidR="00A06059" w:rsidRPr="00A06059" w:rsidRDefault="00A06059" w:rsidP="00A06059">
            <w:pPr>
              <w:jc w:val="center"/>
              <w:rPr>
                <w:spacing w:val="-2"/>
              </w:rPr>
            </w:pPr>
            <w:r w:rsidRPr="00A06059">
              <w:rPr>
                <w:spacing w:val="-2"/>
              </w:rPr>
              <w:t>0,3</w:t>
            </w:r>
          </w:p>
        </w:tc>
        <w:tc>
          <w:tcPr>
            <w:tcW w:w="851" w:type="dxa"/>
            <w:vAlign w:val="center"/>
          </w:tcPr>
          <w:p w14:paraId="7A17D6D0" w14:textId="77777777" w:rsidR="00A06059" w:rsidRPr="00A06059" w:rsidRDefault="00A06059" w:rsidP="00A06059">
            <w:pPr>
              <w:jc w:val="center"/>
              <w:rPr>
                <w:spacing w:val="-2"/>
              </w:rPr>
            </w:pPr>
            <w:r w:rsidRPr="00A06059">
              <w:rPr>
                <w:spacing w:val="-2"/>
              </w:rPr>
              <w:t>0,11</w:t>
            </w:r>
          </w:p>
        </w:tc>
        <w:tc>
          <w:tcPr>
            <w:tcW w:w="993" w:type="dxa"/>
            <w:shd w:val="clear" w:color="auto" w:fill="auto"/>
            <w:vAlign w:val="center"/>
          </w:tcPr>
          <w:p w14:paraId="7F98EB56" w14:textId="77777777" w:rsidR="00A06059" w:rsidRPr="00A06059" w:rsidRDefault="00A06059" w:rsidP="00A06059">
            <w:pPr>
              <w:jc w:val="center"/>
              <w:rPr>
                <w:spacing w:val="-2"/>
              </w:rPr>
            </w:pPr>
            <w:r w:rsidRPr="00A06059">
              <w:rPr>
                <w:spacing w:val="-2"/>
              </w:rPr>
              <w:t>-</w:t>
            </w:r>
          </w:p>
        </w:tc>
      </w:tr>
      <w:tr w:rsidR="00A06059" w:rsidRPr="00A06059" w14:paraId="6E0B87E5" w14:textId="77777777" w:rsidTr="00DE54FC">
        <w:trPr>
          <w:gridAfter w:val="1"/>
          <w:wAfter w:w="12" w:type="dxa"/>
        </w:trPr>
        <w:tc>
          <w:tcPr>
            <w:tcW w:w="443" w:type="dxa"/>
            <w:shd w:val="clear" w:color="auto" w:fill="auto"/>
          </w:tcPr>
          <w:p w14:paraId="327C7B8B" w14:textId="77777777" w:rsidR="00A06059" w:rsidRPr="00A06059" w:rsidRDefault="00A06059" w:rsidP="00A06059">
            <w:pPr>
              <w:jc w:val="center"/>
              <w:rPr>
                <w:spacing w:val="-2"/>
              </w:rPr>
            </w:pPr>
            <w:r w:rsidRPr="00A06059">
              <w:rPr>
                <w:spacing w:val="-2"/>
              </w:rPr>
              <w:t>4</w:t>
            </w:r>
          </w:p>
        </w:tc>
        <w:tc>
          <w:tcPr>
            <w:tcW w:w="6469" w:type="dxa"/>
            <w:shd w:val="clear" w:color="auto" w:fill="auto"/>
          </w:tcPr>
          <w:p w14:paraId="6C9C608E" w14:textId="77777777" w:rsidR="00A06059" w:rsidRPr="00A06059" w:rsidRDefault="00A06059" w:rsidP="00A06059">
            <w:pPr>
              <w:rPr>
                <w:spacing w:val="-2"/>
              </w:rPr>
            </w:pPr>
            <w:r w:rsidRPr="00A06059">
              <w:rPr>
                <w:spacing w:val="-2"/>
              </w:rPr>
              <w:t>Многодетные семьи, имеющие трех и более детей</w:t>
            </w:r>
          </w:p>
        </w:tc>
        <w:tc>
          <w:tcPr>
            <w:tcW w:w="993" w:type="dxa"/>
            <w:shd w:val="clear" w:color="auto" w:fill="auto"/>
            <w:vAlign w:val="center"/>
          </w:tcPr>
          <w:p w14:paraId="4631185A" w14:textId="77777777" w:rsidR="00A06059" w:rsidRPr="00A06059" w:rsidRDefault="00A06059" w:rsidP="00A06059">
            <w:pPr>
              <w:jc w:val="center"/>
              <w:rPr>
                <w:spacing w:val="-2"/>
              </w:rPr>
            </w:pPr>
            <w:r w:rsidRPr="00A06059">
              <w:rPr>
                <w:spacing w:val="-2"/>
              </w:rPr>
              <w:t>95</w:t>
            </w:r>
          </w:p>
        </w:tc>
        <w:tc>
          <w:tcPr>
            <w:tcW w:w="992" w:type="dxa"/>
            <w:vAlign w:val="center"/>
          </w:tcPr>
          <w:p w14:paraId="64801CC5" w14:textId="77777777" w:rsidR="00A06059" w:rsidRPr="00A06059" w:rsidRDefault="00A06059" w:rsidP="00A06059">
            <w:pPr>
              <w:jc w:val="center"/>
              <w:rPr>
                <w:spacing w:val="-2"/>
              </w:rPr>
            </w:pPr>
            <w:r w:rsidRPr="00A06059">
              <w:rPr>
                <w:spacing w:val="-2"/>
              </w:rPr>
              <w:t>110</w:t>
            </w:r>
          </w:p>
        </w:tc>
        <w:tc>
          <w:tcPr>
            <w:tcW w:w="709" w:type="dxa"/>
            <w:shd w:val="clear" w:color="auto" w:fill="auto"/>
            <w:vAlign w:val="center"/>
          </w:tcPr>
          <w:p w14:paraId="21DC96DF" w14:textId="77777777" w:rsidR="00A06059" w:rsidRPr="00A06059" w:rsidRDefault="00A06059" w:rsidP="00A06059">
            <w:pPr>
              <w:jc w:val="center"/>
              <w:rPr>
                <w:spacing w:val="-2"/>
              </w:rPr>
            </w:pPr>
            <w:r w:rsidRPr="00A06059">
              <w:rPr>
                <w:spacing w:val="-2"/>
              </w:rPr>
              <w:t>128</w:t>
            </w:r>
          </w:p>
        </w:tc>
        <w:tc>
          <w:tcPr>
            <w:tcW w:w="708" w:type="dxa"/>
            <w:shd w:val="clear" w:color="auto" w:fill="auto"/>
            <w:vAlign w:val="center"/>
          </w:tcPr>
          <w:p w14:paraId="2694B2AB" w14:textId="77777777" w:rsidR="00A06059" w:rsidRPr="00A06059" w:rsidRDefault="00A06059" w:rsidP="00A06059">
            <w:pPr>
              <w:jc w:val="center"/>
              <w:rPr>
                <w:spacing w:val="-2"/>
              </w:rPr>
            </w:pPr>
            <w:r w:rsidRPr="00A06059">
              <w:rPr>
                <w:spacing w:val="-2"/>
              </w:rPr>
              <w:t>47</w:t>
            </w:r>
          </w:p>
        </w:tc>
        <w:tc>
          <w:tcPr>
            <w:tcW w:w="709" w:type="dxa"/>
            <w:vAlign w:val="center"/>
          </w:tcPr>
          <w:p w14:paraId="319712CE" w14:textId="77777777" w:rsidR="00A06059" w:rsidRPr="00A06059" w:rsidRDefault="00A06059" w:rsidP="00A06059">
            <w:pPr>
              <w:jc w:val="center"/>
              <w:rPr>
                <w:spacing w:val="-2"/>
              </w:rPr>
            </w:pPr>
            <w:r w:rsidRPr="00A06059">
              <w:rPr>
                <w:spacing w:val="-2"/>
              </w:rPr>
              <w:t>17</w:t>
            </w:r>
          </w:p>
        </w:tc>
        <w:tc>
          <w:tcPr>
            <w:tcW w:w="709" w:type="dxa"/>
            <w:shd w:val="clear" w:color="auto" w:fill="auto"/>
            <w:vAlign w:val="center"/>
          </w:tcPr>
          <w:p w14:paraId="0BB923A8" w14:textId="77777777" w:rsidR="00A06059" w:rsidRPr="00A06059" w:rsidRDefault="00A06059" w:rsidP="00A06059">
            <w:pPr>
              <w:jc w:val="center"/>
              <w:rPr>
                <w:spacing w:val="-2"/>
              </w:rPr>
            </w:pPr>
            <w:r w:rsidRPr="00A06059">
              <w:rPr>
                <w:spacing w:val="-2"/>
              </w:rPr>
              <w:t>63</w:t>
            </w:r>
          </w:p>
        </w:tc>
        <w:tc>
          <w:tcPr>
            <w:tcW w:w="1134" w:type="dxa"/>
          </w:tcPr>
          <w:p w14:paraId="5899AE0F" w14:textId="77777777" w:rsidR="00A06059" w:rsidRPr="00A06059" w:rsidRDefault="00A06059" w:rsidP="00A06059">
            <w:pPr>
              <w:jc w:val="center"/>
              <w:rPr>
                <w:spacing w:val="-2"/>
              </w:rPr>
            </w:pPr>
            <w:r w:rsidRPr="00A06059">
              <w:rPr>
                <w:spacing w:val="-2"/>
              </w:rPr>
              <w:t>+270,5</w:t>
            </w:r>
          </w:p>
        </w:tc>
        <w:tc>
          <w:tcPr>
            <w:tcW w:w="706" w:type="dxa"/>
            <w:shd w:val="clear" w:color="auto" w:fill="auto"/>
            <w:vAlign w:val="center"/>
          </w:tcPr>
          <w:p w14:paraId="1AB760F9" w14:textId="77777777" w:rsidR="00A06059" w:rsidRPr="00A06059" w:rsidRDefault="00A06059" w:rsidP="00A06059">
            <w:pPr>
              <w:jc w:val="center"/>
              <w:rPr>
                <w:spacing w:val="-2"/>
              </w:rPr>
            </w:pPr>
            <w:r w:rsidRPr="00A06059">
              <w:rPr>
                <w:spacing w:val="-2"/>
              </w:rPr>
              <w:t>5,22</w:t>
            </w:r>
          </w:p>
        </w:tc>
        <w:tc>
          <w:tcPr>
            <w:tcW w:w="851" w:type="dxa"/>
            <w:vAlign w:val="center"/>
          </w:tcPr>
          <w:p w14:paraId="080FFD0A" w14:textId="77777777" w:rsidR="00A06059" w:rsidRPr="00A06059" w:rsidRDefault="00A06059" w:rsidP="00A06059">
            <w:pPr>
              <w:jc w:val="center"/>
              <w:rPr>
                <w:spacing w:val="-2"/>
              </w:rPr>
            </w:pPr>
            <w:r w:rsidRPr="00A06059">
              <w:rPr>
                <w:spacing w:val="-2"/>
              </w:rPr>
              <w:t>1,83</w:t>
            </w:r>
          </w:p>
        </w:tc>
        <w:tc>
          <w:tcPr>
            <w:tcW w:w="993" w:type="dxa"/>
            <w:shd w:val="clear" w:color="auto" w:fill="auto"/>
            <w:vAlign w:val="center"/>
          </w:tcPr>
          <w:p w14:paraId="686B0E2B" w14:textId="77777777" w:rsidR="00A06059" w:rsidRPr="00A06059" w:rsidRDefault="00A06059" w:rsidP="00A06059">
            <w:pPr>
              <w:jc w:val="center"/>
              <w:rPr>
                <w:spacing w:val="-2"/>
              </w:rPr>
            </w:pPr>
            <w:r w:rsidRPr="00A06059">
              <w:rPr>
                <w:spacing w:val="-2"/>
              </w:rPr>
              <w:t>6,5</w:t>
            </w:r>
          </w:p>
        </w:tc>
      </w:tr>
      <w:tr w:rsidR="00A06059" w:rsidRPr="00A06059" w14:paraId="151B3046" w14:textId="77777777" w:rsidTr="00DE54FC">
        <w:trPr>
          <w:gridAfter w:val="1"/>
          <w:wAfter w:w="12" w:type="dxa"/>
        </w:trPr>
        <w:tc>
          <w:tcPr>
            <w:tcW w:w="443" w:type="dxa"/>
            <w:shd w:val="clear" w:color="auto" w:fill="auto"/>
          </w:tcPr>
          <w:p w14:paraId="4B695B32" w14:textId="77777777" w:rsidR="00A06059" w:rsidRPr="00A06059" w:rsidRDefault="00A06059" w:rsidP="00A06059">
            <w:pPr>
              <w:jc w:val="center"/>
              <w:rPr>
                <w:spacing w:val="-2"/>
              </w:rPr>
            </w:pPr>
            <w:r w:rsidRPr="00A06059">
              <w:rPr>
                <w:spacing w:val="-2"/>
              </w:rPr>
              <w:t>5</w:t>
            </w:r>
          </w:p>
        </w:tc>
        <w:tc>
          <w:tcPr>
            <w:tcW w:w="6469" w:type="dxa"/>
            <w:shd w:val="clear" w:color="auto" w:fill="auto"/>
          </w:tcPr>
          <w:p w14:paraId="23DC6282" w14:textId="77777777" w:rsidR="00A06059" w:rsidRPr="00A06059" w:rsidRDefault="00A06059" w:rsidP="00A06059">
            <w:pPr>
              <w:rPr>
                <w:spacing w:val="-2"/>
              </w:rPr>
            </w:pPr>
            <w:r w:rsidRPr="00A06059">
              <w:rPr>
                <w:spacing w:val="-2"/>
              </w:rPr>
              <w:t>Земельные участки для ведения огородничества</w:t>
            </w:r>
          </w:p>
        </w:tc>
        <w:tc>
          <w:tcPr>
            <w:tcW w:w="993" w:type="dxa"/>
            <w:shd w:val="clear" w:color="auto" w:fill="auto"/>
            <w:vAlign w:val="center"/>
          </w:tcPr>
          <w:p w14:paraId="58BBEACB" w14:textId="77777777" w:rsidR="00A06059" w:rsidRPr="00A06059" w:rsidRDefault="00A06059" w:rsidP="00A06059">
            <w:pPr>
              <w:jc w:val="center"/>
              <w:rPr>
                <w:spacing w:val="-2"/>
              </w:rPr>
            </w:pPr>
            <w:r w:rsidRPr="00A06059">
              <w:rPr>
                <w:spacing w:val="-2"/>
              </w:rPr>
              <w:t>-</w:t>
            </w:r>
          </w:p>
        </w:tc>
        <w:tc>
          <w:tcPr>
            <w:tcW w:w="992" w:type="dxa"/>
            <w:vAlign w:val="center"/>
          </w:tcPr>
          <w:p w14:paraId="3C2B5838" w14:textId="77777777" w:rsidR="00A06059" w:rsidRPr="00A06059" w:rsidRDefault="00A06059" w:rsidP="00A06059">
            <w:pPr>
              <w:jc w:val="center"/>
              <w:rPr>
                <w:spacing w:val="-2"/>
              </w:rPr>
            </w:pPr>
            <w:r w:rsidRPr="00A06059">
              <w:rPr>
                <w:spacing w:val="-2"/>
              </w:rPr>
              <w:t>-</w:t>
            </w:r>
          </w:p>
        </w:tc>
        <w:tc>
          <w:tcPr>
            <w:tcW w:w="709" w:type="dxa"/>
            <w:shd w:val="clear" w:color="auto" w:fill="auto"/>
            <w:vAlign w:val="center"/>
          </w:tcPr>
          <w:p w14:paraId="65E43A74" w14:textId="77777777" w:rsidR="00A06059" w:rsidRPr="00A06059" w:rsidRDefault="00A06059" w:rsidP="00A06059">
            <w:pPr>
              <w:jc w:val="center"/>
              <w:rPr>
                <w:spacing w:val="-2"/>
              </w:rPr>
            </w:pPr>
            <w:r w:rsidRPr="00A06059">
              <w:rPr>
                <w:spacing w:val="-2"/>
              </w:rPr>
              <w:t>6</w:t>
            </w:r>
          </w:p>
        </w:tc>
        <w:tc>
          <w:tcPr>
            <w:tcW w:w="708" w:type="dxa"/>
            <w:shd w:val="clear" w:color="auto" w:fill="auto"/>
            <w:vAlign w:val="center"/>
          </w:tcPr>
          <w:p w14:paraId="7FA3535F" w14:textId="77777777" w:rsidR="00A06059" w:rsidRPr="00A06059" w:rsidRDefault="00A06059" w:rsidP="00A06059">
            <w:pPr>
              <w:jc w:val="center"/>
              <w:rPr>
                <w:spacing w:val="-2"/>
              </w:rPr>
            </w:pPr>
            <w:r w:rsidRPr="00A06059">
              <w:rPr>
                <w:spacing w:val="-2"/>
              </w:rPr>
              <w:t>-</w:t>
            </w:r>
          </w:p>
        </w:tc>
        <w:tc>
          <w:tcPr>
            <w:tcW w:w="709" w:type="dxa"/>
            <w:vAlign w:val="center"/>
          </w:tcPr>
          <w:p w14:paraId="37C25E8B" w14:textId="77777777" w:rsidR="00A06059" w:rsidRPr="00A06059" w:rsidRDefault="00A06059" w:rsidP="00A06059">
            <w:pPr>
              <w:jc w:val="center"/>
              <w:rPr>
                <w:spacing w:val="-2"/>
              </w:rPr>
            </w:pPr>
            <w:r w:rsidRPr="00A06059">
              <w:rPr>
                <w:spacing w:val="-2"/>
              </w:rPr>
              <w:t>13</w:t>
            </w:r>
          </w:p>
        </w:tc>
        <w:tc>
          <w:tcPr>
            <w:tcW w:w="709" w:type="dxa"/>
            <w:shd w:val="clear" w:color="auto" w:fill="auto"/>
            <w:vAlign w:val="center"/>
          </w:tcPr>
          <w:p w14:paraId="36B1DE3A" w14:textId="77777777" w:rsidR="00A06059" w:rsidRPr="00A06059" w:rsidRDefault="00A06059" w:rsidP="00A06059">
            <w:pPr>
              <w:jc w:val="center"/>
              <w:rPr>
                <w:spacing w:val="-2"/>
              </w:rPr>
            </w:pPr>
            <w:r w:rsidRPr="00A06059">
              <w:rPr>
                <w:spacing w:val="-2"/>
              </w:rPr>
              <w:t>20</w:t>
            </w:r>
          </w:p>
        </w:tc>
        <w:tc>
          <w:tcPr>
            <w:tcW w:w="1134" w:type="dxa"/>
          </w:tcPr>
          <w:p w14:paraId="60A727D7" w14:textId="77777777" w:rsidR="00A06059" w:rsidRPr="00A06059" w:rsidRDefault="00A06059" w:rsidP="00A06059">
            <w:pPr>
              <w:jc w:val="center"/>
              <w:rPr>
                <w:spacing w:val="-2"/>
              </w:rPr>
            </w:pPr>
            <w:r w:rsidRPr="00A06059">
              <w:rPr>
                <w:spacing w:val="-2"/>
              </w:rPr>
              <w:t>+53,8</w:t>
            </w:r>
          </w:p>
        </w:tc>
        <w:tc>
          <w:tcPr>
            <w:tcW w:w="706" w:type="dxa"/>
            <w:shd w:val="clear" w:color="auto" w:fill="auto"/>
            <w:vAlign w:val="center"/>
          </w:tcPr>
          <w:p w14:paraId="07B05BF8" w14:textId="77777777" w:rsidR="00A06059" w:rsidRPr="00A06059" w:rsidRDefault="00A06059" w:rsidP="00A06059">
            <w:pPr>
              <w:jc w:val="center"/>
              <w:rPr>
                <w:spacing w:val="-2"/>
              </w:rPr>
            </w:pPr>
            <w:r w:rsidRPr="00A06059">
              <w:rPr>
                <w:spacing w:val="-2"/>
              </w:rPr>
              <w:t>-</w:t>
            </w:r>
          </w:p>
        </w:tc>
        <w:tc>
          <w:tcPr>
            <w:tcW w:w="851" w:type="dxa"/>
            <w:vAlign w:val="center"/>
          </w:tcPr>
          <w:p w14:paraId="13C4EC0C" w14:textId="77777777" w:rsidR="00A06059" w:rsidRPr="00A06059" w:rsidRDefault="00A06059" w:rsidP="00A06059">
            <w:pPr>
              <w:jc w:val="center"/>
              <w:rPr>
                <w:spacing w:val="-2"/>
              </w:rPr>
            </w:pPr>
            <w:r w:rsidRPr="00A06059">
              <w:rPr>
                <w:spacing w:val="-2"/>
              </w:rPr>
              <w:t>0,6</w:t>
            </w:r>
          </w:p>
        </w:tc>
        <w:tc>
          <w:tcPr>
            <w:tcW w:w="993" w:type="dxa"/>
            <w:shd w:val="clear" w:color="auto" w:fill="auto"/>
            <w:vAlign w:val="center"/>
          </w:tcPr>
          <w:p w14:paraId="04A04F9F" w14:textId="77777777" w:rsidR="00A06059" w:rsidRPr="00A06059" w:rsidRDefault="00A06059" w:rsidP="00A06059">
            <w:pPr>
              <w:jc w:val="center"/>
              <w:rPr>
                <w:spacing w:val="-2"/>
              </w:rPr>
            </w:pPr>
            <w:r w:rsidRPr="00A06059">
              <w:rPr>
                <w:spacing w:val="-2"/>
              </w:rPr>
              <w:t>1.13</w:t>
            </w:r>
          </w:p>
        </w:tc>
      </w:tr>
      <w:tr w:rsidR="00A06059" w:rsidRPr="00A06059" w14:paraId="791A479C" w14:textId="77777777" w:rsidTr="00DE54FC">
        <w:trPr>
          <w:gridAfter w:val="1"/>
          <w:wAfter w:w="12" w:type="dxa"/>
        </w:trPr>
        <w:tc>
          <w:tcPr>
            <w:tcW w:w="443" w:type="dxa"/>
            <w:shd w:val="clear" w:color="auto" w:fill="auto"/>
          </w:tcPr>
          <w:p w14:paraId="4F17B908" w14:textId="77777777" w:rsidR="00A06059" w:rsidRPr="00A06059" w:rsidRDefault="00A06059" w:rsidP="00A06059">
            <w:pPr>
              <w:jc w:val="center"/>
              <w:rPr>
                <w:spacing w:val="-2"/>
              </w:rPr>
            </w:pPr>
            <w:r w:rsidRPr="00A06059">
              <w:rPr>
                <w:spacing w:val="-2"/>
              </w:rPr>
              <w:t>6</w:t>
            </w:r>
          </w:p>
        </w:tc>
        <w:tc>
          <w:tcPr>
            <w:tcW w:w="6469" w:type="dxa"/>
            <w:shd w:val="clear" w:color="auto" w:fill="auto"/>
          </w:tcPr>
          <w:p w14:paraId="5C224C4F" w14:textId="77777777" w:rsidR="00A06059" w:rsidRPr="00A06059" w:rsidRDefault="00A06059" w:rsidP="00A06059">
            <w:pPr>
              <w:rPr>
                <w:spacing w:val="-2"/>
              </w:rPr>
            </w:pPr>
            <w:r w:rsidRPr="00A06059">
              <w:rPr>
                <w:spacing w:val="-2"/>
              </w:rPr>
              <w:t xml:space="preserve">Земельные участки, предоставленные переселенцам из мест затопления </w:t>
            </w:r>
          </w:p>
        </w:tc>
        <w:tc>
          <w:tcPr>
            <w:tcW w:w="993" w:type="dxa"/>
            <w:shd w:val="clear" w:color="auto" w:fill="auto"/>
            <w:vAlign w:val="center"/>
          </w:tcPr>
          <w:p w14:paraId="2AD65BD3" w14:textId="77777777" w:rsidR="00A06059" w:rsidRPr="00A06059" w:rsidRDefault="00A06059" w:rsidP="00A06059">
            <w:pPr>
              <w:jc w:val="center"/>
              <w:rPr>
                <w:spacing w:val="-2"/>
              </w:rPr>
            </w:pPr>
            <w:r w:rsidRPr="00A06059">
              <w:rPr>
                <w:spacing w:val="-2"/>
              </w:rPr>
              <w:t>-</w:t>
            </w:r>
          </w:p>
        </w:tc>
        <w:tc>
          <w:tcPr>
            <w:tcW w:w="992" w:type="dxa"/>
            <w:vAlign w:val="center"/>
          </w:tcPr>
          <w:p w14:paraId="7C8D816B" w14:textId="77777777" w:rsidR="00A06059" w:rsidRPr="00A06059" w:rsidRDefault="00A06059" w:rsidP="00A06059">
            <w:pPr>
              <w:jc w:val="center"/>
              <w:rPr>
                <w:spacing w:val="-2"/>
              </w:rPr>
            </w:pPr>
            <w:r w:rsidRPr="00A06059">
              <w:rPr>
                <w:spacing w:val="-2"/>
              </w:rPr>
              <w:t>-</w:t>
            </w:r>
          </w:p>
        </w:tc>
        <w:tc>
          <w:tcPr>
            <w:tcW w:w="709" w:type="dxa"/>
            <w:shd w:val="clear" w:color="auto" w:fill="auto"/>
            <w:vAlign w:val="center"/>
          </w:tcPr>
          <w:p w14:paraId="5BAAE8EB" w14:textId="77777777" w:rsidR="00A06059" w:rsidRPr="00A06059" w:rsidRDefault="00A06059" w:rsidP="00A06059">
            <w:pPr>
              <w:jc w:val="center"/>
              <w:rPr>
                <w:spacing w:val="-2"/>
              </w:rPr>
            </w:pPr>
            <w:r w:rsidRPr="00A06059">
              <w:rPr>
                <w:spacing w:val="-2"/>
              </w:rPr>
              <w:t>-</w:t>
            </w:r>
          </w:p>
        </w:tc>
        <w:tc>
          <w:tcPr>
            <w:tcW w:w="708" w:type="dxa"/>
            <w:shd w:val="clear" w:color="auto" w:fill="auto"/>
            <w:vAlign w:val="center"/>
          </w:tcPr>
          <w:p w14:paraId="46B673BC" w14:textId="77777777" w:rsidR="00A06059" w:rsidRPr="00A06059" w:rsidRDefault="00A06059" w:rsidP="00A06059">
            <w:pPr>
              <w:jc w:val="center"/>
              <w:rPr>
                <w:spacing w:val="-2"/>
              </w:rPr>
            </w:pPr>
            <w:r w:rsidRPr="00A06059">
              <w:rPr>
                <w:spacing w:val="-2"/>
              </w:rPr>
              <w:t>-</w:t>
            </w:r>
          </w:p>
        </w:tc>
        <w:tc>
          <w:tcPr>
            <w:tcW w:w="709" w:type="dxa"/>
            <w:vAlign w:val="center"/>
          </w:tcPr>
          <w:p w14:paraId="6082D082" w14:textId="77777777" w:rsidR="00A06059" w:rsidRPr="00A06059" w:rsidRDefault="00A06059" w:rsidP="00A06059">
            <w:pPr>
              <w:jc w:val="center"/>
              <w:rPr>
                <w:spacing w:val="-2"/>
              </w:rPr>
            </w:pPr>
            <w:r w:rsidRPr="00A06059">
              <w:rPr>
                <w:spacing w:val="-2"/>
              </w:rPr>
              <w:t>-</w:t>
            </w:r>
          </w:p>
        </w:tc>
        <w:tc>
          <w:tcPr>
            <w:tcW w:w="709" w:type="dxa"/>
            <w:shd w:val="clear" w:color="auto" w:fill="auto"/>
            <w:vAlign w:val="center"/>
          </w:tcPr>
          <w:p w14:paraId="1585E392" w14:textId="77777777" w:rsidR="00A06059" w:rsidRPr="00A06059" w:rsidRDefault="00A06059" w:rsidP="00A06059">
            <w:pPr>
              <w:jc w:val="center"/>
              <w:rPr>
                <w:spacing w:val="-2"/>
              </w:rPr>
            </w:pPr>
            <w:r w:rsidRPr="00A06059">
              <w:rPr>
                <w:spacing w:val="-2"/>
              </w:rPr>
              <w:t>1</w:t>
            </w:r>
          </w:p>
        </w:tc>
        <w:tc>
          <w:tcPr>
            <w:tcW w:w="1134" w:type="dxa"/>
          </w:tcPr>
          <w:p w14:paraId="4C78116F" w14:textId="77777777" w:rsidR="00A06059" w:rsidRPr="00A06059" w:rsidRDefault="00A06059" w:rsidP="00A06059">
            <w:pPr>
              <w:jc w:val="center"/>
              <w:rPr>
                <w:spacing w:val="-2"/>
              </w:rPr>
            </w:pPr>
            <w:r w:rsidRPr="00A06059">
              <w:rPr>
                <w:spacing w:val="-2"/>
              </w:rPr>
              <w:t>-</w:t>
            </w:r>
          </w:p>
        </w:tc>
        <w:tc>
          <w:tcPr>
            <w:tcW w:w="706" w:type="dxa"/>
            <w:shd w:val="clear" w:color="auto" w:fill="auto"/>
            <w:vAlign w:val="center"/>
          </w:tcPr>
          <w:p w14:paraId="3541AE69" w14:textId="77777777" w:rsidR="00A06059" w:rsidRPr="00A06059" w:rsidRDefault="00A06059" w:rsidP="00A06059">
            <w:pPr>
              <w:jc w:val="center"/>
              <w:rPr>
                <w:spacing w:val="-2"/>
              </w:rPr>
            </w:pPr>
            <w:r w:rsidRPr="00A06059">
              <w:rPr>
                <w:spacing w:val="-2"/>
              </w:rPr>
              <w:t>-</w:t>
            </w:r>
          </w:p>
        </w:tc>
        <w:tc>
          <w:tcPr>
            <w:tcW w:w="851" w:type="dxa"/>
            <w:vAlign w:val="center"/>
          </w:tcPr>
          <w:p w14:paraId="33CCB8E1" w14:textId="77777777" w:rsidR="00A06059" w:rsidRPr="00A06059" w:rsidRDefault="00A06059" w:rsidP="00A06059">
            <w:pPr>
              <w:jc w:val="center"/>
              <w:rPr>
                <w:spacing w:val="-2"/>
              </w:rPr>
            </w:pPr>
            <w:r w:rsidRPr="00A06059">
              <w:rPr>
                <w:spacing w:val="-2"/>
              </w:rPr>
              <w:t>-</w:t>
            </w:r>
          </w:p>
        </w:tc>
        <w:tc>
          <w:tcPr>
            <w:tcW w:w="993" w:type="dxa"/>
            <w:shd w:val="clear" w:color="auto" w:fill="auto"/>
            <w:vAlign w:val="center"/>
          </w:tcPr>
          <w:p w14:paraId="4FDD5532" w14:textId="77777777" w:rsidR="00A06059" w:rsidRPr="00A06059" w:rsidRDefault="00A06059" w:rsidP="00A06059">
            <w:pPr>
              <w:jc w:val="center"/>
              <w:rPr>
                <w:spacing w:val="-2"/>
              </w:rPr>
            </w:pPr>
            <w:r w:rsidRPr="00A06059">
              <w:rPr>
                <w:spacing w:val="-2"/>
              </w:rPr>
              <w:t>0,1</w:t>
            </w:r>
          </w:p>
        </w:tc>
      </w:tr>
      <w:tr w:rsidR="00A06059" w:rsidRPr="00A06059" w14:paraId="1223A54F" w14:textId="77777777" w:rsidTr="00DE54FC">
        <w:trPr>
          <w:gridAfter w:val="1"/>
          <w:wAfter w:w="12" w:type="dxa"/>
        </w:trPr>
        <w:tc>
          <w:tcPr>
            <w:tcW w:w="443" w:type="dxa"/>
            <w:shd w:val="clear" w:color="auto" w:fill="auto"/>
          </w:tcPr>
          <w:p w14:paraId="003A33D2" w14:textId="77777777" w:rsidR="00A06059" w:rsidRPr="00A06059" w:rsidRDefault="00A06059" w:rsidP="00A06059">
            <w:pPr>
              <w:jc w:val="center"/>
              <w:rPr>
                <w:spacing w:val="-2"/>
              </w:rPr>
            </w:pPr>
          </w:p>
        </w:tc>
        <w:tc>
          <w:tcPr>
            <w:tcW w:w="6469" w:type="dxa"/>
            <w:shd w:val="clear" w:color="auto" w:fill="auto"/>
          </w:tcPr>
          <w:p w14:paraId="53E2B46A" w14:textId="77777777" w:rsidR="00A06059" w:rsidRPr="00A06059" w:rsidRDefault="00A06059" w:rsidP="00A06059">
            <w:pPr>
              <w:rPr>
                <w:b/>
                <w:spacing w:val="-2"/>
              </w:rPr>
            </w:pPr>
            <w:r w:rsidRPr="00A06059">
              <w:rPr>
                <w:b/>
                <w:spacing w:val="-2"/>
              </w:rPr>
              <w:t>Итого:</w:t>
            </w:r>
          </w:p>
        </w:tc>
        <w:tc>
          <w:tcPr>
            <w:tcW w:w="993" w:type="dxa"/>
            <w:shd w:val="clear" w:color="auto" w:fill="auto"/>
            <w:vAlign w:val="center"/>
          </w:tcPr>
          <w:p w14:paraId="3B301808" w14:textId="77777777" w:rsidR="00A06059" w:rsidRPr="00A06059" w:rsidRDefault="00A06059" w:rsidP="00A06059">
            <w:pPr>
              <w:jc w:val="center"/>
              <w:rPr>
                <w:b/>
                <w:spacing w:val="-2"/>
              </w:rPr>
            </w:pPr>
            <w:r w:rsidRPr="00A06059">
              <w:rPr>
                <w:b/>
                <w:spacing w:val="-2"/>
              </w:rPr>
              <w:t>98</w:t>
            </w:r>
          </w:p>
        </w:tc>
        <w:tc>
          <w:tcPr>
            <w:tcW w:w="992" w:type="dxa"/>
            <w:vAlign w:val="center"/>
          </w:tcPr>
          <w:p w14:paraId="3F16C4BF" w14:textId="77777777" w:rsidR="00A06059" w:rsidRPr="00A06059" w:rsidRDefault="00A06059" w:rsidP="00A06059">
            <w:pPr>
              <w:jc w:val="center"/>
              <w:rPr>
                <w:b/>
                <w:spacing w:val="-2"/>
              </w:rPr>
            </w:pPr>
            <w:r w:rsidRPr="00A06059">
              <w:rPr>
                <w:b/>
                <w:spacing w:val="-2"/>
              </w:rPr>
              <w:t>110</w:t>
            </w:r>
          </w:p>
        </w:tc>
        <w:tc>
          <w:tcPr>
            <w:tcW w:w="709" w:type="dxa"/>
            <w:shd w:val="clear" w:color="auto" w:fill="auto"/>
            <w:vAlign w:val="center"/>
          </w:tcPr>
          <w:p w14:paraId="6786A50E" w14:textId="77777777" w:rsidR="00A06059" w:rsidRPr="00A06059" w:rsidRDefault="00A06059" w:rsidP="00A06059">
            <w:pPr>
              <w:jc w:val="center"/>
              <w:rPr>
                <w:b/>
                <w:spacing w:val="-2"/>
              </w:rPr>
            </w:pPr>
            <w:r w:rsidRPr="00A06059">
              <w:rPr>
                <w:b/>
                <w:spacing w:val="-2"/>
              </w:rPr>
              <w:t>135</w:t>
            </w:r>
          </w:p>
        </w:tc>
        <w:tc>
          <w:tcPr>
            <w:tcW w:w="708" w:type="dxa"/>
            <w:shd w:val="clear" w:color="auto" w:fill="auto"/>
            <w:vAlign w:val="center"/>
          </w:tcPr>
          <w:p w14:paraId="337709D7" w14:textId="77777777" w:rsidR="00A06059" w:rsidRPr="00A06059" w:rsidRDefault="00A06059" w:rsidP="00A06059">
            <w:pPr>
              <w:jc w:val="center"/>
              <w:rPr>
                <w:b/>
                <w:spacing w:val="-2"/>
              </w:rPr>
            </w:pPr>
            <w:r w:rsidRPr="00A06059">
              <w:rPr>
                <w:b/>
                <w:spacing w:val="-2"/>
              </w:rPr>
              <w:t>53</w:t>
            </w:r>
          </w:p>
        </w:tc>
        <w:tc>
          <w:tcPr>
            <w:tcW w:w="709" w:type="dxa"/>
            <w:vAlign w:val="center"/>
          </w:tcPr>
          <w:p w14:paraId="78C14B54" w14:textId="77777777" w:rsidR="00A06059" w:rsidRPr="00A06059" w:rsidRDefault="00A06059" w:rsidP="00A06059">
            <w:pPr>
              <w:jc w:val="center"/>
              <w:rPr>
                <w:b/>
                <w:spacing w:val="-2"/>
              </w:rPr>
            </w:pPr>
            <w:r w:rsidRPr="00A06059">
              <w:rPr>
                <w:b/>
                <w:spacing w:val="-2"/>
              </w:rPr>
              <w:t>35</w:t>
            </w:r>
          </w:p>
        </w:tc>
        <w:tc>
          <w:tcPr>
            <w:tcW w:w="709" w:type="dxa"/>
            <w:shd w:val="clear" w:color="auto" w:fill="auto"/>
            <w:vAlign w:val="center"/>
          </w:tcPr>
          <w:p w14:paraId="2A73C7A2" w14:textId="77777777" w:rsidR="00A06059" w:rsidRPr="00A06059" w:rsidRDefault="00A06059" w:rsidP="00A06059">
            <w:pPr>
              <w:jc w:val="center"/>
              <w:rPr>
                <w:b/>
                <w:spacing w:val="-2"/>
              </w:rPr>
            </w:pPr>
            <w:r w:rsidRPr="00A06059">
              <w:rPr>
                <w:b/>
                <w:spacing w:val="-2"/>
              </w:rPr>
              <w:t>97</w:t>
            </w:r>
          </w:p>
        </w:tc>
        <w:tc>
          <w:tcPr>
            <w:tcW w:w="1134" w:type="dxa"/>
          </w:tcPr>
          <w:p w14:paraId="36BE5DE8" w14:textId="77777777" w:rsidR="00A06059" w:rsidRPr="00A06059" w:rsidRDefault="00A06059" w:rsidP="00A06059">
            <w:pPr>
              <w:jc w:val="center"/>
              <w:rPr>
                <w:b/>
                <w:spacing w:val="-2"/>
              </w:rPr>
            </w:pPr>
            <w:r w:rsidRPr="00A06059">
              <w:rPr>
                <w:b/>
                <w:spacing w:val="-2"/>
              </w:rPr>
              <w:t>-</w:t>
            </w:r>
          </w:p>
        </w:tc>
        <w:tc>
          <w:tcPr>
            <w:tcW w:w="706" w:type="dxa"/>
            <w:shd w:val="clear" w:color="auto" w:fill="auto"/>
            <w:vAlign w:val="center"/>
          </w:tcPr>
          <w:p w14:paraId="40254EC5" w14:textId="77777777" w:rsidR="00A06059" w:rsidRPr="00A06059" w:rsidRDefault="00A06059" w:rsidP="00A06059">
            <w:pPr>
              <w:jc w:val="center"/>
              <w:rPr>
                <w:b/>
                <w:spacing w:val="-2"/>
              </w:rPr>
            </w:pPr>
            <w:r w:rsidRPr="00A06059">
              <w:rPr>
                <w:b/>
                <w:spacing w:val="-2"/>
              </w:rPr>
              <w:t>6,52</w:t>
            </w:r>
          </w:p>
        </w:tc>
        <w:tc>
          <w:tcPr>
            <w:tcW w:w="851" w:type="dxa"/>
            <w:vAlign w:val="center"/>
          </w:tcPr>
          <w:p w14:paraId="724BABF6" w14:textId="77777777" w:rsidR="00A06059" w:rsidRPr="00A06059" w:rsidRDefault="00A06059" w:rsidP="00A06059">
            <w:pPr>
              <w:jc w:val="center"/>
              <w:rPr>
                <w:b/>
                <w:spacing w:val="-2"/>
              </w:rPr>
            </w:pPr>
            <w:r w:rsidRPr="00A06059">
              <w:rPr>
                <w:b/>
                <w:spacing w:val="-2"/>
              </w:rPr>
              <w:t>2,87</w:t>
            </w:r>
          </w:p>
        </w:tc>
        <w:tc>
          <w:tcPr>
            <w:tcW w:w="993" w:type="dxa"/>
            <w:shd w:val="clear" w:color="auto" w:fill="auto"/>
            <w:vAlign w:val="center"/>
          </w:tcPr>
          <w:p w14:paraId="5C10F8BF" w14:textId="77777777" w:rsidR="00A06059" w:rsidRPr="00A06059" w:rsidRDefault="00A06059" w:rsidP="00A06059">
            <w:pPr>
              <w:jc w:val="center"/>
              <w:rPr>
                <w:b/>
                <w:spacing w:val="-2"/>
              </w:rPr>
            </w:pPr>
            <w:r w:rsidRPr="00A06059">
              <w:rPr>
                <w:b/>
                <w:spacing w:val="-2"/>
              </w:rPr>
              <w:t>8,92</w:t>
            </w:r>
          </w:p>
        </w:tc>
      </w:tr>
      <w:tr w:rsidR="00A06059" w:rsidRPr="00A06059" w14:paraId="65CF2485" w14:textId="77777777" w:rsidTr="00DE54FC">
        <w:trPr>
          <w:gridAfter w:val="1"/>
          <w:wAfter w:w="12" w:type="dxa"/>
        </w:trPr>
        <w:tc>
          <w:tcPr>
            <w:tcW w:w="443" w:type="dxa"/>
            <w:shd w:val="clear" w:color="auto" w:fill="auto"/>
          </w:tcPr>
          <w:p w14:paraId="7C898D14" w14:textId="77777777" w:rsidR="00A06059" w:rsidRPr="00A06059" w:rsidRDefault="00A06059" w:rsidP="00A06059">
            <w:pPr>
              <w:jc w:val="center"/>
              <w:rPr>
                <w:spacing w:val="-2"/>
              </w:rPr>
            </w:pPr>
          </w:p>
        </w:tc>
        <w:tc>
          <w:tcPr>
            <w:tcW w:w="6469" w:type="dxa"/>
            <w:shd w:val="clear" w:color="auto" w:fill="auto"/>
          </w:tcPr>
          <w:p w14:paraId="43F6401C" w14:textId="77777777" w:rsidR="00A06059" w:rsidRPr="00A06059" w:rsidRDefault="00A06059" w:rsidP="00A06059">
            <w:pPr>
              <w:rPr>
                <w:b/>
                <w:spacing w:val="-2"/>
              </w:rPr>
            </w:pPr>
            <w:r w:rsidRPr="00A06059">
              <w:rPr>
                <w:b/>
                <w:spacing w:val="-2"/>
              </w:rPr>
              <w:t>Количество граждан, состоящих на очереди на 31 декабря</w:t>
            </w:r>
          </w:p>
        </w:tc>
        <w:tc>
          <w:tcPr>
            <w:tcW w:w="993" w:type="dxa"/>
            <w:shd w:val="clear" w:color="auto" w:fill="auto"/>
            <w:vAlign w:val="center"/>
          </w:tcPr>
          <w:p w14:paraId="59065826" w14:textId="77777777" w:rsidR="00A06059" w:rsidRPr="00A06059" w:rsidRDefault="00A06059" w:rsidP="00A06059">
            <w:pPr>
              <w:jc w:val="center"/>
              <w:rPr>
                <w:b/>
                <w:spacing w:val="-2"/>
              </w:rPr>
            </w:pPr>
            <w:r w:rsidRPr="00A06059">
              <w:rPr>
                <w:b/>
                <w:spacing w:val="-2"/>
              </w:rPr>
              <w:t>445</w:t>
            </w:r>
          </w:p>
        </w:tc>
        <w:tc>
          <w:tcPr>
            <w:tcW w:w="992" w:type="dxa"/>
            <w:vAlign w:val="center"/>
          </w:tcPr>
          <w:p w14:paraId="63708BCF" w14:textId="77777777" w:rsidR="00A06059" w:rsidRPr="00A06059" w:rsidRDefault="00A06059" w:rsidP="00A06059">
            <w:pPr>
              <w:jc w:val="center"/>
              <w:rPr>
                <w:b/>
                <w:spacing w:val="-2"/>
              </w:rPr>
            </w:pPr>
            <w:r w:rsidRPr="00A06059">
              <w:rPr>
                <w:b/>
                <w:spacing w:val="-2"/>
              </w:rPr>
              <w:t>540</w:t>
            </w:r>
          </w:p>
        </w:tc>
        <w:tc>
          <w:tcPr>
            <w:tcW w:w="709" w:type="dxa"/>
            <w:shd w:val="clear" w:color="auto" w:fill="auto"/>
            <w:vAlign w:val="center"/>
          </w:tcPr>
          <w:p w14:paraId="6FB07484" w14:textId="77777777" w:rsidR="00A06059" w:rsidRPr="00A06059" w:rsidRDefault="00A06059" w:rsidP="00A06059">
            <w:pPr>
              <w:jc w:val="center"/>
              <w:rPr>
                <w:b/>
                <w:spacing w:val="-2"/>
              </w:rPr>
            </w:pPr>
            <w:r w:rsidRPr="00A06059">
              <w:rPr>
                <w:b/>
                <w:spacing w:val="-2"/>
              </w:rPr>
              <w:t>604</w:t>
            </w:r>
          </w:p>
        </w:tc>
        <w:tc>
          <w:tcPr>
            <w:tcW w:w="708" w:type="dxa"/>
            <w:shd w:val="clear" w:color="auto" w:fill="auto"/>
            <w:vAlign w:val="center"/>
          </w:tcPr>
          <w:p w14:paraId="5F72D081" w14:textId="77777777" w:rsidR="00A06059" w:rsidRPr="00A06059" w:rsidRDefault="00A06059" w:rsidP="00A06059">
            <w:pPr>
              <w:jc w:val="center"/>
              <w:rPr>
                <w:b/>
                <w:spacing w:val="-2"/>
              </w:rPr>
            </w:pPr>
          </w:p>
        </w:tc>
        <w:tc>
          <w:tcPr>
            <w:tcW w:w="709" w:type="dxa"/>
            <w:vAlign w:val="center"/>
          </w:tcPr>
          <w:p w14:paraId="52B5DC13" w14:textId="77777777" w:rsidR="00A06059" w:rsidRPr="00A06059" w:rsidRDefault="00A06059" w:rsidP="00A06059">
            <w:pPr>
              <w:jc w:val="center"/>
              <w:rPr>
                <w:b/>
                <w:spacing w:val="-2"/>
              </w:rPr>
            </w:pPr>
          </w:p>
        </w:tc>
        <w:tc>
          <w:tcPr>
            <w:tcW w:w="709" w:type="dxa"/>
            <w:shd w:val="clear" w:color="auto" w:fill="auto"/>
            <w:vAlign w:val="center"/>
          </w:tcPr>
          <w:p w14:paraId="25C89E5E" w14:textId="77777777" w:rsidR="00A06059" w:rsidRPr="00A06059" w:rsidRDefault="00A06059" w:rsidP="00A06059">
            <w:pPr>
              <w:jc w:val="center"/>
              <w:rPr>
                <w:b/>
                <w:spacing w:val="-2"/>
              </w:rPr>
            </w:pPr>
          </w:p>
        </w:tc>
        <w:tc>
          <w:tcPr>
            <w:tcW w:w="1134" w:type="dxa"/>
          </w:tcPr>
          <w:p w14:paraId="1C705158" w14:textId="77777777" w:rsidR="00A06059" w:rsidRPr="00A06059" w:rsidRDefault="00A06059" w:rsidP="00A06059">
            <w:pPr>
              <w:jc w:val="center"/>
              <w:rPr>
                <w:b/>
                <w:spacing w:val="-2"/>
              </w:rPr>
            </w:pPr>
          </w:p>
        </w:tc>
        <w:tc>
          <w:tcPr>
            <w:tcW w:w="706" w:type="dxa"/>
            <w:shd w:val="clear" w:color="auto" w:fill="auto"/>
            <w:vAlign w:val="center"/>
          </w:tcPr>
          <w:p w14:paraId="1BED649A" w14:textId="77777777" w:rsidR="00A06059" w:rsidRPr="00A06059" w:rsidRDefault="00A06059" w:rsidP="00A06059">
            <w:pPr>
              <w:jc w:val="center"/>
              <w:rPr>
                <w:b/>
                <w:spacing w:val="-2"/>
              </w:rPr>
            </w:pPr>
          </w:p>
        </w:tc>
        <w:tc>
          <w:tcPr>
            <w:tcW w:w="851" w:type="dxa"/>
            <w:vAlign w:val="center"/>
          </w:tcPr>
          <w:p w14:paraId="7D39344B" w14:textId="77777777" w:rsidR="00A06059" w:rsidRPr="00A06059" w:rsidRDefault="00A06059" w:rsidP="00A06059">
            <w:pPr>
              <w:jc w:val="center"/>
              <w:rPr>
                <w:b/>
                <w:spacing w:val="-2"/>
              </w:rPr>
            </w:pPr>
          </w:p>
        </w:tc>
        <w:tc>
          <w:tcPr>
            <w:tcW w:w="993" w:type="dxa"/>
            <w:shd w:val="clear" w:color="auto" w:fill="auto"/>
            <w:vAlign w:val="center"/>
          </w:tcPr>
          <w:p w14:paraId="169824F9" w14:textId="77777777" w:rsidR="00A06059" w:rsidRPr="00A06059" w:rsidRDefault="00A06059" w:rsidP="00A06059">
            <w:pPr>
              <w:jc w:val="center"/>
              <w:rPr>
                <w:b/>
                <w:spacing w:val="-2"/>
              </w:rPr>
            </w:pPr>
          </w:p>
        </w:tc>
      </w:tr>
    </w:tbl>
    <w:p w14:paraId="56B8E7C5" w14:textId="77777777" w:rsidR="00A06059" w:rsidRPr="00A06059" w:rsidRDefault="00A06059" w:rsidP="00A06059">
      <w:pPr>
        <w:ind w:firstLine="720"/>
        <w:jc w:val="both"/>
        <w:rPr>
          <w:sz w:val="24"/>
          <w:szCs w:val="24"/>
          <w:highlight w:val="yellow"/>
        </w:rPr>
      </w:pPr>
    </w:p>
    <w:p w14:paraId="0EA04829" w14:textId="77777777" w:rsidR="00A06059" w:rsidRPr="00A06059" w:rsidRDefault="00A06059" w:rsidP="00A06059">
      <w:pPr>
        <w:ind w:firstLine="720"/>
        <w:jc w:val="both"/>
        <w:rPr>
          <w:sz w:val="24"/>
          <w:szCs w:val="24"/>
        </w:rPr>
      </w:pPr>
      <w:r w:rsidRPr="00A06059">
        <w:rPr>
          <w:sz w:val="24"/>
          <w:szCs w:val="24"/>
        </w:rPr>
        <w:t>Комитетом проводится консультативная и разъяснительная работа среди многодетных семей о праве на получение земельных участков в собственность бесплатно.</w:t>
      </w:r>
    </w:p>
    <w:p w14:paraId="35FD0D55" w14:textId="77777777" w:rsidR="00A06059" w:rsidRPr="00A06059" w:rsidRDefault="00A06059" w:rsidP="00A06059">
      <w:pPr>
        <w:ind w:firstLine="708"/>
        <w:jc w:val="both"/>
        <w:rPr>
          <w:sz w:val="24"/>
          <w:szCs w:val="24"/>
        </w:rPr>
      </w:pPr>
      <w:r w:rsidRPr="00A06059">
        <w:rPr>
          <w:sz w:val="24"/>
          <w:szCs w:val="24"/>
        </w:rPr>
        <w:t xml:space="preserve">В рамках исполнения ст. 19 Федерального закона № 218-ФЗ от 13.07.2015 г. «О государственной регистрации недвижимости» поданы заявления в Управление Росреестра по Иркутской области о государственной регистрации права собственности на земельные участки: в количестве 457 ед. без оплаты по постановлениям в соответствии с действующим законодательством, 82 ед. за плату по договорам купли-продажи в соответствии с действующим законодательством, 231 ед. за плату по соглашениям о перераспределении земельных участков в соответствии с действующим законодательством.  </w:t>
      </w:r>
    </w:p>
    <w:p w14:paraId="47F557CF" w14:textId="77777777" w:rsidR="00A06059" w:rsidRPr="00A06059" w:rsidRDefault="00A06059" w:rsidP="00A06059">
      <w:pPr>
        <w:ind w:firstLine="720"/>
        <w:jc w:val="both"/>
        <w:rPr>
          <w:sz w:val="24"/>
          <w:szCs w:val="24"/>
        </w:rPr>
      </w:pPr>
      <w:r w:rsidRPr="00A06059">
        <w:rPr>
          <w:sz w:val="24"/>
          <w:szCs w:val="24"/>
        </w:rPr>
        <w:t>В 2019 году всего предоставлено земельных участков гражданам 71 участок, увеличение по сравнению с предыдущими годами связано с распределением земельных участок по ул. Звездная, Земляничная, Изумрудная, Радужная, Кедровая, Молодежная («поселок Счастье») в соответствии с Законом Иркутской области от 28.12.2015 года 146-ОЗ.</w:t>
      </w:r>
    </w:p>
    <w:p w14:paraId="2A36898D" w14:textId="77777777" w:rsidR="00A06059" w:rsidRPr="00A06059" w:rsidRDefault="00A06059" w:rsidP="00A06059">
      <w:pPr>
        <w:autoSpaceDE w:val="0"/>
        <w:autoSpaceDN w:val="0"/>
        <w:adjustRightInd w:val="0"/>
        <w:ind w:firstLine="708"/>
        <w:jc w:val="both"/>
        <w:rPr>
          <w:sz w:val="24"/>
          <w:szCs w:val="24"/>
          <w:u w:val="single"/>
        </w:rPr>
      </w:pPr>
      <w:r w:rsidRPr="00A06059">
        <w:rPr>
          <w:sz w:val="24"/>
          <w:szCs w:val="24"/>
          <w:u w:val="single"/>
        </w:rPr>
        <w:t>Основные задачи по данному направлению на 2020 год:</w:t>
      </w:r>
    </w:p>
    <w:p w14:paraId="0947A88A" w14:textId="77777777" w:rsidR="00A06059" w:rsidRPr="00A06059" w:rsidRDefault="00A06059" w:rsidP="00A06059">
      <w:pPr>
        <w:numPr>
          <w:ilvl w:val="0"/>
          <w:numId w:val="21"/>
        </w:numPr>
        <w:tabs>
          <w:tab w:val="num" w:pos="180"/>
        </w:tabs>
        <w:autoSpaceDE w:val="0"/>
        <w:autoSpaceDN w:val="0"/>
        <w:adjustRightInd w:val="0"/>
        <w:ind w:firstLine="180"/>
        <w:jc w:val="both"/>
        <w:rPr>
          <w:sz w:val="24"/>
          <w:szCs w:val="24"/>
          <w:u w:val="single"/>
        </w:rPr>
      </w:pPr>
      <w:r w:rsidRPr="00A06059">
        <w:rPr>
          <w:iCs/>
          <w:sz w:val="24"/>
          <w:szCs w:val="24"/>
        </w:rPr>
        <w:t>выполнение прогнозного плана(программы) приватизации муниципального имущества муниципального образования «город Усолье-Сибирское» на 2020 год и плановый период 2021 - 2022 годов, утверждённого решением Думы города Усолье-Сибирское от 26.09.2019 г. № 54/7 с изменениями от 26.03.2020 г. №15/7;</w:t>
      </w:r>
    </w:p>
    <w:p w14:paraId="1D196018" w14:textId="77777777" w:rsidR="00A06059" w:rsidRPr="00A06059" w:rsidRDefault="00A06059" w:rsidP="00A06059">
      <w:pPr>
        <w:numPr>
          <w:ilvl w:val="0"/>
          <w:numId w:val="21"/>
        </w:numPr>
        <w:tabs>
          <w:tab w:val="num" w:pos="180"/>
        </w:tabs>
        <w:autoSpaceDE w:val="0"/>
        <w:autoSpaceDN w:val="0"/>
        <w:adjustRightInd w:val="0"/>
        <w:ind w:firstLine="180"/>
        <w:jc w:val="both"/>
        <w:rPr>
          <w:iCs/>
          <w:sz w:val="24"/>
          <w:szCs w:val="24"/>
        </w:rPr>
      </w:pPr>
      <w:r w:rsidRPr="00A06059">
        <w:rPr>
          <w:iCs/>
          <w:sz w:val="24"/>
          <w:szCs w:val="24"/>
        </w:rPr>
        <w:t>предоставление земельных участков во исполнение закона Иркутской области от 28</w:t>
      </w:r>
      <w:r w:rsidRPr="00A06059">
        <w:rPr>
          <w:sz w:val="24"/>
          <w:szCs w:val="24"/>
        </w:rPr>
        <w:t>.12.2015 года № 146-оз «О бесплатном предоставлении земельных участков в собственность граждан» не ниже уровня 2019 года;</w:t>
      </w:r>
    </w:p>
    <w:p w14:paraId="718847C4" w14:textId="77777777" w:rsidR="00A06059" w:rsidRPr="00A06059" w:rsidRDefault="00A06059" w:rsidP="00A06059">
      <w:pPr>
        <w:numPr>
          <w:ilvl w:val="0"/>
          <w:numId w:val="21"/>
        </w:numPr>
        <w:tabs>
          <w:tab w:val="num" w:pos="180"/>
        </w:tabs>
        <w:autoSpaceDE w:val="0"/>
        <w:autoSpaceDN w:val="0"/>
        <w:adjustRightInd w:val="0"/>
        <w:ind w:firstLine="180"/>
        <w:jc w:val="both"/>
        <w:rPr>
          <w:iCs/>
          <w:sz w:val="24"/>
          <w:szCs w:val="24"/>
        </w:rPr>
      </w:pPr>
      <w:r w:rsidRPr="00A06059">
        <w:rPr>
          <w:sz w:val="24"/>
          <w:szCs w:val="24"/>
        </w:rPr>
        <w:lastRenderedPageBreak/>
        <w:t>выполнение плана доходной части бюджета муниципального образования «город Усолье-Сибирское» от продажи муниципального имущества и земельных участков.</w:t>
      </w:r>
    </w:p>
    <w:p w14:paraId="14361C3F" w14:textId="77777777" w:rsidR="00A06059" w:rsidRPr="00A06059" w:rsidRDefault="00A06059" w:rsidP="00A06059">
      <w:pPr>
        <w:ind w:firstLine="720"/>
        <w:jc w:val="both"/>
        <w:rPr>
          <w:b/>
          <w:sz w:val="8"/>
          <w:szCs w:val="8"/>
          <w:highlight w:val="yellow"/>
          <w:u w:val="single"/>
          <w:lang w:val="x-none" w:eastAsia="x-none"/>
        </w:rPr>
      </w:pPr>
    </w:p>
    <w:p w14:paraId="7AE6620B" w14:textId="77777777" w:rsidR="00A06059" w:rsidRPr="00A06059" w:rsidRDefault="00A06059" w:rsidP="00A06059">
      <w:pPr>
        <w:ind w:firstLine="720"/>
        <w:jc w:val="both"/>
        <w:rPr>
          <w:b/>
          <w:sz w:val="24"/>
          <w:szCs w:val="24"/>
          <w:u w:val="single"/>
          <w:lang w:val="x-none" w:eastAsia="x-none"/>
        </w:rPr>
      </w:pPr>
      <w:r w:rsidRPr="00A06059">
        <w:rPr>
          <w:b/>
          <w:sz w:val="24"/>
          <w:szCs w:val="24"/>
          <w:u w:val="single"/>
          <w:lang w:eastAsia="x-none"/>
        </w:rPr>
        <w:t>4</w:t>
      </w:r>
      <w:r w:rsidRPr="00A06059">
        <w:rPr>
          <w:b/>
          <w:sz w:val="24"/>
          <w:szCs w:val="24"/>
          <w:u w:val="single"/>
          <w:lang w:val="x-none" w:eastAsia="x-none"/>
        </w:rPr>
        <w:t xml:space="preserve">. </w:t>
      </w:r>
      <w:r w:rsidRPr="00A06059">
        <w:rPr>
          <w:b/>
          <w:sz w:val="24"/>
          <w:szCs w:val="24"/>
          <w:u w:val="single"/>
          <w:lang w:eastAsia="x-none"/>
        </w:rPr>
        <w:t>Учет, контроль и распоряжение муниципальным жилищным фондом.</w:t>
      </w:r>
      <w:r w:rsidRPr="00A06059">
        <w:rPr>
          <w:b/>
          <w:sz w:val="24"/>
          <w:szCs w:val="24"/>
          <w:u w:val="single"/>
          <w:lang w:val="x-none" w:eastAsia="x-none"/>
        </w:rPr>
        <w:t xml:space="preserve"> </w:t>
      </w:r>
    </w:p>
    <w:p w14:paraId="734C32EF" w14:textId="77777777" w:rsidR="00A06059" w:rsidRPr="00A06059" w:rsidRDefault="00A06059" w:rsidP="00A06059">
      <w:pPr>
        <w:ind w:firstLine="720"/>
        <w:jc w:val="both"/>
        <w:rPr>
          <w:sz w:val="24"/>
          <w:szCs w:val="24"/>
          <w:lang w:eastAsia="x-none"/>
        </w:rPr>
      </w:pPr>
      <w:r w:rsidRPr="00A06059">
        <w:rPr>
          <w:sz w:val="24"/>
          <w:szCs w:val="24"/>
          <w:lang w:val="x-none" w:eastAsia="x-none"/>
        </w:rPr>
        <w:t xml:space="preserve">В соответствии с Положением </w:t>
      </w:r>
      <w:r w:rsidRPr="00A06059">
        <w:rPr>
          <w:sz w:val="24"/>
          <w:szCs w:val="24"/>
          <w:lang w:eastAsia="x-none"/>
        </w:rPr>
        <w:t>в рамках данного направления Комитет осуществляет полномочия по учету, распоряжению и контролю за муниципальным жилищным фондом.</w:t>
      </w:r>
    </w:p>
    <w:p w14:paraId="4D4AED3D" w14:textId="77777777" w:rsidR="00A06059" w:rsidRPr="00A06059" w:rsidRDefault="00A06059" w:rsidP="00A06059">
      <w:pPr>
        <w:ind w:firstLine="709"/>
        <w:jc w:val="both"/>
        <w:rPr>
          <w:sz w:val="24"/>
          <w:szCs w:val="24"/>
        </w:rPr>
      </w:pPr>
      <w:r w:rsidRPr="00A06059">
        <w:rPr>
          <w:sz w:val="24"/>
          <w:szCs w:val="24"/>
        </w:rPr>
        <w:t>По состоянию на 01.01.2019 г. в Реестре муниципального жилого фонда числилось 2 411 жилых помещения (на 01.01.2020г. 2 397-</w:t>
      </w:r>
      <w:r w:rsidRPr="00A06059">
        <w:rPr>
          <w:color w:val="FF0000"/>
          <w:sz w:val="24"/>
          <w:szCs w:val="24"/>
        </w:rPr>
        <w:t xml:space="preserve"> </w:t>
      </w:r>
      <w:r w:rsidRPr="00A06059">
        <w:rPr>
          <w:sz w:val="24"/>
          <w:szCs w:val="24"/>
        </w:rPr>
        <w:t xml:space="preserve">жилых помещений).  </w:t>
      </w:r>
    </w:p>
    <w:p w14:paraId="4E7C2516" w14:textId="77777777" w:rsidR="00A06059" w:rsidRPr="00A06059" w:rsidRDefault="00A06059" w:rsidP="00A06059">
      <w:pPr>
        <w:ind w:firstLine="709"/>
        <w:jc w:val="both"/>
        <w:rPr>
          <w:sz w:val="24"/>
          <w:szCs w:val="24"/>
        </w:rPr>
      </w:pPr>
      <w:r w:rsidRPr="00A06059">
        <w:rPr>
          <w:sz w:val="24"/>
          <w:szCs w:val="24"/>
        </w:rPr>
        <w:t xml:space="preserve">В 2019 году зарегистрировано 108 </w:t>
      </w:r>
      <w:r w:rsidRPr="00A06059">
        <w:rPr>
          <w:sz w:val="24"/>
          <w:szCs w:val="24"/>
          <w:lang w:eastAsia="en-US"/>
        </w:rPr>
        <w:t>переходов права собственности на жилые помещения в порядке приватизации,</w:t>
      </w:r>
      <w:r w:rsidRPr="00A06059">
        <w:rPr>
          <w:sz w:val="24"/>
          <w:szCs w:val="24"/>
        </w:rPr>
        <w:t xml:space="preserve"> в рамках Федерального закона от 04.07.1991 № 1541-1 «О приватизации жилищного фонда в Российской Федерации». </w:t>
      </w:r>
    </w:p>
    <w:p w14:paraId="0BA7945D" w14:textId="77777777" w:rsidR="00A06059" w:rsidRPr="00A06059" w:rsidRDefault="00A06059" w:rsidP="00A06059">
      <w:pPr>
        <w:ind w:firstLine="709"/>
        <w:jc w:val="both"/>
        <w:rPr>
          <w:sz w:val="24"/>
          <w:szCs w:val="24"/>
          <w:lang w:eastAsia="en-US"/>
        </w:rPr>
      </w:pPr>
      <w:r w:rsidRPr="00A06059">
        <w:rPr>
          <w:sz w:val="24"/>
          <w:szCs w:val="24"/>
        </w:rPr>
        <w:t xml:space="preserve">В 2019 г. заключено 94 </w:t>
      </w:r>
      <w:r w:rsidRPr="00A06059">
        <w:rPr>
          <w:sz w:val="24"/>
          <w:szCs w:val="24"/>
          <w:lang w:eastAsia="en-US"/>
        </w:rPr>
        <w:t xml:space="preserve">договора социального найма (переоформлено с ордера на договор социального найма) и заключено 36 дополнительных соглашений о внесении изменений в договоры социального найма. </w:t>
      </w:r>
    </w:p>
    <w:p w14:paraId="36F35F52" w14:textId="77777777" w:rsidR="00A06059" w:rsidRPr="00A06059" w:rsidRDefault="00A06059" w:rsidP="00A06059">
      <w:pPr>
        <w:jc w:val="both"/>
        <w:rPr>
          <w:sz w:val="24"/>
          <w:szCs w:val="24"/>
          <w:lang w:eastAsia="en-US"/>
        </w:rPr>
      </w:pPr>
      <w:r w:rsidRPr="00A06059">
        <w:rPr>
          <w:sz w:val="24"/>
          <w:szCs w:val="24"/>
          <w:lang w:eastAsia="en-US"/>
        </w:rPr>
        <w:tab/>
      </w:r>
      <w:r w:rsidRPr="00A06059">
        <w:rPr>
          <w:sz w:val="24"/>
          <w:szCs w:val="24"/>
        </w:rPr>
        <w:t xml:space="preserve">Произведена подготовка и выдача 34 дубликатов договоров социального найма и дубликатов договоров </w:t>
      </w:r>
      <w:r w:rsidRPr="00A06059">
        <w:rPr>
          <w:sz w:val="24"/>
          <w:szCs w:val="24"/>
          <w:lang w:eastAsia="en-US"/>
        </w:rPr>
        <w:t>на передачу квартир в собственность граждан.</w:t>
      </w:r>
    </w:p>
    <w:p w14:paraId="319C94B9" w14:textId="77777777" w:rsidR="00A06059" w:rsidRPr="00A06059" w:rsidRDefault="00A06059" w:rsidP="00A06059">
      <w:pPr>
        <w:spacing w:line="256" w:lineRule="auto"/>
        <w:jc w:val="both"/>
        <w:rPr>
          <w:sz w:val="24"/>
          <w:szCs w:val="24"/>
          <w:lang w:eastAsia="en-US"/>
        </w:rPr>
      </w:pPr>
      <w:r w:rsidRPr="00A06059">
        <w:rPr>
          <w:sz w:val="24"/>
          <w:szCs w:val="24"/>
          <w:lang w:eastAsia="en-US"/>
        </w:rPr>
        <w:tab/>
        <w:t>В 2019 году гражданам, состоящим на учете нуждающихся, предоставлено 18 жилых помещений по договорам социального найма (в 2018г. – 5 жилых помещений).</w:t>
      </w:r>
    </w:p>
    <w:p w14:paraId="5F023F11" w14:textId="77777777" w:rsidR="00A06059" w:rsidRPr="00A06059" w:rsidRDefault="00A06059" w:rsidP="00A06059">
      <w:pPr>
        <w:spacing w:line="256" w:lineRule="auto"/>
        <w:jc w:val="both"/>
        <w:rPr>
          <w:sz w:val="24"/>
          <w:szCs w:val="24"/>
          <w:lang w:eastAsia="en-US"/>
        </w:rPr>
      </w:pPr>
      <w:r w:rsidRPr="00A06059">
        <w:rPr>
          <w:sz w:val="24"/>
          <w:szCs w:val="24"/>
          <w:lang w:eastAsia="en-US"/>
        </w:rPr>
        <w:tab/>
        <w:t>Всего принято на учет нуждающихся в предоставлении служебных жилых помещений специализированного жилищного фонда 12 граждан. Предоставлено за 2019г. 11 служебных жилых помещений (в сравнении: 2018 г. – 24, уменьшение показателей в 2019г. связано с сокращением очереди граждан в 2018г. на 24 семьи).</w:t>
      </w:r>
    </w:p>
    <w:p w14:paraId="743A626A" w14:textId="77777777" w:rsidR="00A06059" w:rsidRPr="00A06059" w:rsidRDefault="00A06059" w:rsidP="00A06059">
      <w:pPr>
        <w:spacing w:line="256" w:lineRule="auto"/>
        <w:jc w:val="both"/>
        <w:rPr>
          <w:sz w:val="24"/>
          <w:szCs w:val="24"/>
          <w:lang w:eastAsia="en-US"/>
        </w:rPr>
      </w:pPr>
      <w:r w:rsidRPr="00A06059">
        <w:rPr>
          <w:sz w:val="24"/>
          <w:szCs w:val="24"/>
          <w:lang w:eastAsia="en-US"/>
        </w:rPr>
        <w:tab/>
        <w:t>Всего принято на учет нуждающихся в предоставлении жилых помещений для социальной защиты отдельных категорий граждан 11 человек; предоставлено за 2019г. 9 жилых помещений (2018 г. – 0).</w:t>
      </w:r>
    </w:p>
    <w:p w14:paraId="7EDE6448" w14:textId="77777777" w:rsidR="00A06059" w:rsidRPr="00A06059" w:rsidRDefault="00A06059" w:rsidP="00A06059">
      <w:pPr>
        <w:spacing w:line="256" w:lineRule="auto"/>
        <w:jc w:val="both"/>
        <w:rPr>
          <w:sz w:val="24"/>
          <w:szCs w:val="24"/>
          <w:lang w:eastAsia="en-US"/>
        </w:rPr>
      </w:pPr>
      <w:r w:rsidRPr="00A06059">
        <w:rPr>
          <w:sz w:val="24"/>
          <w:szCs w:val="24"/>
          <w:lang w:eastAsia="en-US"/>
        </w:rPr>
        <w:tab/>
        <w:t>В 2019г. проведено 12 заседаний комиссии по жилищным вопросам при администрации города.</w:t>
      </w:r>
    </w:p>
    <w:p w14:paraId="34BA0E06" w14:textId="77777777" w:rsidR="00A06059" w:rsidRPr="00A06059" w:rsidRDefault="00A06059" w:rsidP="00A06059">
      <w:pPr>
        <w:spacing w:line="256" w:lineRule="auto"/>
        <w:jc w:val="both"/>
        <w:rPr>
          <w:sz w:val="24"/>
          <w:szCs w:val="24"/>
          <w:lang w:eastAsia="en-US"/>
        </w:rPr>
      </w:pPr>
      <w:r w:rsidRPr="00A06059">
        <w:rPr>
          <w:sz w:val="24"/>
          <w:szCs w:val="24"/>
          <w:lang w:eastAsia="en-US"/>
        </w:rPr>
        <w:tab/>
        <w:t xml:space="preserve">На учете нуждающихся в предоставлении жилых помещений по договорам социального найма по состоянию на 31.12.2019г. состояло 953 граждан/семей (в сравнении с 31.12.2018г. – 1012 граждан/семей). </w:t>
      </w:r>
    </w:p>
    <w:p w14:paraId="60B8DD5C" w14:textId="77777777" w:rsidR="00A06059" w:rsidRPr="00A06059" w:rsidRDefault="00A06059" w:rsidP="00A06059">
      <w:pPr>
        <w:autoSpaceDE w:val="0"/>
        <w:autoSpaceDN w:val="0"/>
        <w:adjustRightInd w:val="0"/>
        <w:ind w:firstLine="709"/>
        <w:jc w:val="both"/>
        <w:rPr>
          <w:sz w:val="24"/>
          <w:szCs w:val="24"/>
        </w:rPr>
      </w:pPr>
      <w:r w:rsidRPr="00A06059">
        <w:rPr>
          <w:sz w:val="24"/>
          <w:szCs w:val="24"/>
        </w:rPr>
        <w:t>Подготовлено и заключено 8 договоров мены жилых помещений в рамках реализации подпрограммы «Переселение граждан из аварийного жилищного фонда в городе Усолье-Сибирское на 2015-2017 гг.» муниципальной программы города Усолье – Сибирское «Обеспечение населения доступным жильем» на 2015-2017 годы, утвержденной постановлением администрации города от 15.10.2014г. № 1787.</w:t>
      </w:r>
    </w:p>
    <w:p w14:paraId="2F1102D1" w14:textId="77777777" w:rsidR="00A06059" w:rsidRPr="00A06059" w:rsidRDefault="00A06059" w:rsidP="00A06059">
      <w:pPr>
        <w:spacing w:line="256" w:lineRule="auto"/>
        <w:ind w:firstLine="708"/>
        <w:jc w:val="both"/>
        <w:rPr>
          <w:sz w:val="24"/>
          <w:szCs w:val="24"/>
          <w:lang w:eastAsia="en-US"/>
        </w:rPr>
      </w:pPr>
      <w:r w:rsidRPr="00A06059">
        <w:rPr>
          <w:sz w:val="24"/>
          <w:szCs w:val="24"/>
          <w:lang w:eastAsia="en-US"/>
        </w:rPr>
        <w:t xml:space="preserve">В отчетном периоде 12 молодых семей признаны нуждающимися в улучшении жилищных условий, согласно </w:t>
      </w:r>
      <w:r w:rsidRPr="00A06059">
        <w:rPr>
          <w:rFonts w:eastAsia="Calibri"/>
          <w:sz w:val="24"/>
          <w:szCs w:val="24"/>
          <w:lang w:val="x-none" w:eastAsia="en-US"/>
        </w:rPr>
        <w:t>подпрограммы «Обеспечение жильем молодых семей» на 2015-2020 годы муниципальной программы города Усолье-Сибирское «Обеспечение населения доступным жильем» на 2015-2020 годы, утвержденной постановлением администрации города Усолье-Сибирское от 15 октября 2014 года № 1787</w:t>
      </w:r>
      <w:r w:rsidRPr="00A06059">
        <w:rPr>
          <w:rFonts w:eastAsia="Calibri"/>
          <w:sz w:val="24"/>
          <w:szCs w:val="24"/>
          <w:lang w:eastAsia="en-US"/>
        </w:rPr>
        <w:t>, кроме того проведено подтверждение нуждаемости по указанной программе 12 молодых семей.</w:t>
      </w:r>
    </w:p>
    <w:p w14:paraId="3AA5D116" w14:textId="77777777" w:rsidR="00A06059" w:rsidRPr="00A06059" w:rsidRDefault="00A06059" w:rsidP="00A06059">
      <w:pPr>
        <w:spacing w:line="256" w:lineRule="auto"/>
        <w:jc w:val="both"/>
        <w:rPr>
          <w:sz w:val="24"/>
          <w:szCs w:val="24"/>
          <w:lang w:eastAsia="en-US"/>
        </w:rPr>
      </w:pPr>
      <w:r w:rsidRPr="00A06059">
        <w:rPr>
          <w:sz w:val="24"/>
          <w:szCs w:val="24"/>
          <w:lang w:eastAsia="en-US"/>
        </w:rPr>
        <w:tab/>
        <w:t>В 2019г. начата работа по инвентаризации списка граждан, состоящих на учете в качестве нуждающихся в предоставлении жилых помещений по договорам социального найма. Проведено 10 заседаний рабочей комиссии по указанной инвентаризации, по результатам которых в 2019г. проверено 276 учетных дел, снято с учета 127 граждан (членов семьи) с учета нуждающихся по основаниям, установленным ст. 56 Жилищного кодекса Российской Федерации.</w:t>
      </w:r>
    </w:p>
    <w:p w14:paraId="06530593" w14:textId="77777777" w:rsidR="00A06059" w:rsidRPr="00A06059" w:rsidRDefault="00A06059" w:rsidP="00A06059">
      <w:pPr>
        <w:spacing w:line="256" w:lineRule="auto"/>
        <w:jc w:val="both"/>
        <w:rPr>
          <w:sz w:val="24"/>
          <w:szCs w:val="24"/>
          <w:lang w:eastAsia="en-US"/>
        </w:rPr>
      </w:pPr>
      <w:r w:rsidRPr="00A06059">
        <w:rPr>
          <w:sz w:val="24"/>
          <w:szCs w:val="24"/>
          <w:lang w:eastAsia="en-US"/>
        </w:rPr>
        <w:lastRenderedPageBreak/>
        <w:tab/>
        <w:t xml:space="preserve">Усилена работа в 2019г. по юридическому высвобождению жилых помещений муниципального жилищного фонда, так за отчетный период подано 51 дело (в сравнении с 2018г. – 31) в юридический отдел администрации города для подготовки исковых заявлений о признании утратившими/неприобретшими право пользования граждан жилыми помещениями, из которых по 29 делам иски удовлетворены, остальные 22 дела находятся в работе. </w:t>
      </w:r>
    </w:p>
    <w:p w14:paraId="3A097DF1" w14:textId="77777777" w:rsidR="00A06059" w:rsidRPr="00A06059" w:rsidRDefault="00A06059" w:rsidP="00A06059">
      <w:pPr>
        <w:spacing w:line="256" w:lineRule="auto"/>
        <w:jc w:val="both"/>
        <w:rPr>
          <w:sz w:val="24"/>
          <w:szCs w:val="24"/>
          <w:lang w:eastAsia="en-US"/>
        </w:rPr>
      </w:pPr>
    </w:p>
    <w:p w14:paraId="19316078" w14:textId="77777777" w:rsidR="00A06059" w:rsidRPr="00A06059" w:rsidRDefault="00A06059" w:rsidP="00A06059">
      <w:pPr>
        <w:spacing w:line="256" w:lineRule="auto"/>
        <w:jc w:val="both"/>
        <w:rPr>
          <w:sz w:val="24"/>
          <w:szCs w:val="24"/>
          <w:u w:val="single"/>
          <w:lang w:eastAsia="en-US"/>
        </w:rPr>
      </w:pPr>
      <w:r w:rsidRPr="00A06059">
        <w:rPr>
          <w:sz w:val="24"/>
          <w:szCs w:val="24"/>
          <w:lang w:eastAsia="en-US"/>
        </w:rPr>
        <w:tab/>
      </w:r>
      <w:r w:rsidRPr="00A06059">
        <w:rPr>
          <w:sz w:val="24"/>
          <w:szCs w:val="24"/>
          <w:u w:val="single"/>
          <w:lang w:eastAsia="en-US"/>
        </w:rPr>
        <w:t xml:space="preserve">Основные задачи по данному направлению на 2020 год: </w:t>
      </w:r>
    </w:p>
    <w:p w14:paraId="164E8DE0" w14:textId="77777777" w:rsidR="00A06059" w:rsidRPr="00A06059" w:rsidRDefault="00A06059" w:rsidP="00A06059">
      <w:pPr>
        <w:spacing w:line="256" w:lineRule="auto"/>
        <w:ind w:firstLine="708"/>
        <w:jc w:val="both"/>
        <w:rPr>
          <w:sz w:val="24"/>
          <w:szCs w:val="24"/>
        </w:rPr>
      </w:pPr>
      <w:r w:rsidRPr="00A06059">
        <w:rPr>
          <w:sz w:val="24"/>
          <w:szCs w:val="24"/>
        </w:rPr>
        <w:t>- ведение учета муниципального жилищного фонда;</w:t>
      </w:r>
    </w:p>
    <w:p w14:paraId="5EA57947" w14:textId="77777777" w:rsidR="00A06059" w:rsidRPr="00A06059" w:rsidRDefault="00A06059" w:rsidP="00A06059">
      <w:pPr>
        <w:spacing w:line="256" w:lineRule="auto"/>
        <w:ind w:firstLine="708"/>
        <w:jc w:val="both"/>
        <w:rPr>
          <w:sz w:val="24"/>
          <w:szCs w:val="24"/>
        </w:rPr>
      </w:pPr>
      <w:r w:rsidRPr="00A06059">
        <w:rPr>
          <w:sz w:val="24"/>
          <w:szCs w:val="24"/>
        </w:rPr>
        <w:t>- предоставление жилых помещений муниципального жилищного фонда гражданам, состоящим на учете нуждающихся;</w:t>
      </w:r>
    </w:p>
    <w:p w14:paraId="0D2A8DC2" w14:textId="77777777" w:rsidR="00A06059" w:rsidRPr="00A06059" w:rsidRDefault="00A06059" w:rsidP="00A06059">
      <w:pPr>
        <w:spacing w:line="256" w:lineRule="auto"/>
        <w:ind w:firstLine="708"/>
        <w:jc w:val="both"/>
        <w:rPr>
          <w:sz w:val="24"/>
          <w:szCs w:val="24"/>
        </w:rPr>
      </w:pPr>
      <w:r w:rsidRPr="00A06059">
        <w:rPr>
          <w:sz w:val="24"/>
          <w:szCs w:val="24"/>
        </w:rPr>
        <w:t>- выявление бесхозяйных жилых помещений, проведение обследования жилых помещений;</w:t>
      </w:r>
    </w:p>
    <w:p w14:paraId="348D13B5" w14:textId="77777777" w:rsidR="00A06059" w:rsidRPr="00A06059" w:rsidRDefault="00A06059" w:rsidP="00A06059">
      <w:pPr>
        <w:spacing w:line="256" w:lineRule="auto"/>
        <w:ind w:firstLine="708"/>
        <w:jc w:val="both"/>
        <w:rPr>
          <w:sz w:val="24"/>
          <w:szCs w:val="24"/>
        </w:rPr>
      </w:pPr>
      <w:r w:rsidRPr="00A06059">
        <w:rPr>
          <w:sz w:val="24"/>
          <w:szCs w:val="24"/>
        </w:rPr>
        <w:t>- подготовка и заключение договоров социального найма, дополнительных соглашений, договоров на передачу квартир в собственность граждан;</w:t>
      </w:r>
    </w:p>
    <w:p w14:paraId="2339E47E" w14:textId="77777777" w:rsidR="00A06059" w:rsidRPr="00A06059" w:rsidRDefault="00A06059" w:rsidP="00A06059">
      <w:pPr>
        <w:spacing w:line="256" w:lineRule="auto"/>
        <w:ind w:firstLine="708"/>
        <w:jc w:val="both"/>
        <w:rPr>
          <w:sz w:val="24"/>
          <w:szCs w:val="24"/>
          <w:lang w:eastAsia="en-US"/>
        </w:rPr>
      </w:pPr>
      <w:r w:rsidRPr="00A06059">
        <w:rPr>
          <w:sz w:val="24"/>
          <w:szCs w:val="24"/>
          <w:lang w:eastAsia="en-US"/>
        </w:rPr>
        <w:t xml:space="preserve">- принятие граждан на учет нуждающихся в предоставлении жилых помещений по договорам социального найма и признание нуждающимися в улучшении жилищных условий отдельных категорий граждан; </w:t>
      </w:r>
    </w:p>
    <w:p w14:paraId="7EFF722A" w14:textId="77777777" w:rsidR="00A06059" w:rsidRPr="00A06059" w:rsidRDefault="00A06059" w:rsidP="00A06059">
      <w:pPr>
        <w:spacing w:line="256" w:lineRule="auto"/>
        <w:ind w:firstLine="708"/>
        <w:jc w:val="both"/>
        <w:rPr>
          <w:color w:val="000000"/>
          <w:sz w:val="24"/>
          <w:szCs w:val="24"/>
          <w:shd w:val="clear" w:color="auto" w:fill="F2F2F2"/>
        </w:rPr>
      </w:pPr>
      <w:r w:rsidRPr="00A06059">
        <w:rPr>
          <w:sz w:val="24"/>
          <w:szCs w:val="24"/>
          <w:lang w:eastAsia="en-US"/>
        </w:rPr>
        <w:t xml:space="preserve">- </w:t>
      </w:r>
      <w:r w:rsidRPr="00A06059">
        <w:rPr>
          <w:color w:val="000000"/>
          <w:sz w:val="24"/>
          <w:szCs w:val="24"/>
        </w:rPr>
        <w:t>ведение единой базы граждан, состоящих на учете нуждающихся в предоставлении жилых помещений, ее инвентаризация;</w:t>
      </w:r>
    </w:p>
    <w:p w14:paraId="28CB9E89" w14:textId="77777777" w:rsidR="00A06059" w:rsidRPr="00A06059" w:rsidRDefault="00A06059" w:rsidP="00A06059">
      <w:pPr>
        <w:spacing w:line="256" w:lineRule="auto"/>
        <w:ind w:firstLine="708"/>
        <w:jc w:val="both"/>
        <w:rPr>
          <w:sz w:val="24"/>
          <w:szCs w:val="24"/>
        </w:rPr>
      </w:pPr>
      <w:r w:rsidRPr="00A06059">
        <w:rPr>
          <w:sz w:val="24"/>
          <w:szCs w:val="24"/>
        </w:rPr>
        <w:t xml:space="preserve">- ведение учета граждан, нуждающихся в предоставлении специализированного жилищного фонда, </w:t>
      </w:r>
    </w:p>
    <w:p w14:paraId="268DA931" w14:textId="77777777" w:rsidR="00A06059" w:rsidRPr="00A06059" w:rsidRDefault="00A06059" w:rsidP="00A06059">
      <w:pPr>
        <w:spacing w:line="256" w:lineRule="auto"/>
        <w:ind w:firstLine="708"/>
        <w:jc w:val="both"/>
        <w:rPr>
          <w:sz w:val="24"/>
          <w:szCs w:val="24"/>
        </w:rPr>
      </w:pPr>
      <w:r w:rsidRPr="00A06059">
        <w:rPr>
          <w:sz w:val="24"/>
          <w:szCs w:val="24"/>
        </w:rPr>
        <w:t>- предоставление гражданам жилых помещений специализированного жилищного фонда;</w:t>
      </w:r>
    </w:p>
    <w:p w14:paraId="23A071DA" w14:textId="77777777" w:rsidR="00A06059" w:rsidRPr="00A06059" w:rsidRDefault="00A06059" w:rsidP="00A06059">
      <w:pPr>
        <w:spacing w:line="256" w:lineRule="auto"/>
        <w:ind w:firstLine="708"/>
        <w:jc w:val="both"/>
        <w:rPr>
          <w:color w:val="000000"/>
          <w:sz w:val="24"/>
          <w:szCs w:val="24"/>
          <w:shd w:val="clear" w:color="auto" w:fill="F2F2F2"/>
        </w:rPr>
      </w:pPr>
      <w:r w:rsidRPr="00A06059">
        <w:rPr>
          <w:sz w:val="24"/>
          <w:szCs w:val="24"/>
        </w:rPr>
        <w:t>- юридическое высвобождение жилых помещений муниципального жилищного фонда.</w:t>
      </w:r>
    </w:p>
    <w:p w14:paraId="5D3C82BF" w14:textId="77777777" w:rsidR="00A06059" w:rsidRPr="00A06059" w:rsidRDefault="00A06059" w:rsidP="00A06059">
      <w:pPr>
        <w:spacing w:line="256" w:lineRule="auto"/>
        <w:jc w:val="both"/>
        <w:rPr>
          <w:color w:val="000000"/>
          <w:sz w:val="24"/>
          <w:szCs w:val="24"/>
          <w:shd w:val="clear" w:color="auto" w:fill="F2F2F2"/>
        </w:rPr>
      </w:pPr>
    </w:p>
    <w:p w14:paraId="7570CF52" w14:textId="77777777" w:rsidR="00A06059" w:rsidRPr="00A06059" w:rsidRDefault="00A06059" w:rsidP="00A06059">
      <w:pPr>
        <w:ind w:firstLine="709"/>
        <w:jc w:val="both"/>
        <w:rPr>
          <w:sz w:val="24"/>
          <w:szCs w:val="24"/>
        </w:rPr>
      </w:pPr>
      <w:r w:rsidRPr="00A06059">
        <w:rPr>
          <w:sz w:val="24"/>
          <w:szCs w:val="24"/>
        </w:rPr>
        <w:t>В 2019 году между Комитетом и управляющими компаниями заключено 11 агентских договоров по сбору, начислению и перечислению платы за наём жилых помещений.</w:t>
      </w:r>
    </w:p>
    <w:p w14:paraId="03CE7940" w14:textId="77777777" w:rsidR="00A06059" w:rsidRPr="00A06059" w:rsidRDefault="00A06059" w:rsidP="00A06059">
      <w:pPr>
        <w:ind w:firstLine="709"/>
        <w:jc w:val="both"/>
        <w:rPr>
          <w:sz w:val="24"/>
          <w:szCs w:val="24"/>
        </w:rPr>
      </w:pPr>
      <w:r w:rsidRPr="00A06059">
        <w:rPr>
          <w:sz w:val="24"/>
          <w:szCs w:val="24"/>
        </w:rPr>
        <w:t>В бюджет города Усолье-Сибирское от платы за найм жилых помещений в 2019 году поступило 6 254,5 тыс.руб., что составляет 104,2% от плановых показателей (план на 2019 год – 6 000,0 руб.), показатели по доходам 2019 года выше показателей 2018 года на 168,5 тыс.руб. Это связано с увеличением собираемости платежей Управляющими компаниями с нанимателей муниципального жилищного фонда города.</w:t>
      </w:r>
    </w:p>
    <w:p w14:paraId="230E347D" w14:textId="77777777" w:rsidR="00A06059" w:rsidRPr="00A06059" w:rsidRDefault="00A06059" w:rsidP="00A06059">
      <w:pPr>
        <w:ind w:firstLine="709"/>
        <w:jc w:val="both"/>
        <w:rPr>
          <w:sz w:val="24"/>
          <w:szCs w:val="24"/>
        </w:rPr>
      </w:pPr>
      <w:r w:rsidRPr="00A06059">
        <w:rPr>
          <w:sz w:val="24"/>
          <w:szCs w:val="24"/>
        </w:rPr>
        <w:t>По данным Комитета задолженность управляющих организаций на 01.01.2020 года в бюджет города составила 8 297, 04 тыс. руб., из приведенной ниже таблицы видно, что в течение 2019 года произошло увеличение задолженности управляющих организаций перед бюджетом города Усолье-Сибирское.</w:t>
      </w:r>
    </w:p>
    <w:p w14:paraId="730067A3" w14:textId="77777777" w:rsidR="00A06059" w:rsidRPr="00A06059" w:rsidRDefault="00A06059" w:rsidP="00A06059">
      <w:pPr>
        <w:ind w:firstLine="709"/>
        <w:jc w:val="both"/>
        <w:rPr>
          <w:sz w:val="24"/>
          <w:szCs w:val="24"/>
          <w:highlight w:val="yellow"/>
        </w:rPr>
      </w:pPr>
    </w:p>
    <w:p w14:paraId="7194DC50" w14:textId="77777777" w:rsidR="00A06059" w:rsidRPr="00A06059" w:rsidRDefault="00A06059" w:rsidP="00A06059">
      <w:pPr>
        <w:ind w:firstLine="709"/>
        <w:jc w:val="center"/>
        <w:rPr>
          <w:sz w:val="24"/>
          <w:szCs w:val="24"/>
          <w:u w:val="single"/>
        </w:rPr>
      </w:pPr>
      <w:r w:rsidRPr="00A06059">
        <w:rPr>
          <w:sz w:val="24"/>
          <w:szCs w:val="24"/>
          <w:u w:val="single"/>
        </w:rPr>
        <w:t>Задолженность нанимателей и управляющих организаций в бюджет города по состоянию на 01.01.2020 года</w:t>
      </w:r>
    </w:p>
    <w:p w14:paraId="76D4CBE4" w14:textId="77777777" w:rsidR="00A06059" w:rsidRPr="00A06059" w:rsidRDefault="00A06059" w:rsidP="00A06059">
      <w:pPr>
        <w:ind w:firstLine="709"/>
        <w:jc w:val="center"/>
        <w:rPr>
          <w:sz w:val="24"/>
          <w:szCs w:val="24"/>
        </w:rPr>
      </w:pPr>
      <w:r w:rsidRPr="00A06059">
        <w:rPr>
          <w:sz w:val="24"/>
          <w:szCs w:val="24"/>
        </w:rPr>
        <w:t xml:space="preserve">                                                       </w:t>
      </w:r>
    </w:p>
    <w:tbl>
      <w:tblPr>
        <w:tblW w:w="14878" w:type="dxa"/>
        <w:tblInd w:w="113" w:type="dxa"/>
        <w:tblLayout w:type="fixed"/>
        <w:tblLook w:val="04A0" w:firstRow="1" w:lastRow="0" w:firstColumn="1" w:lastColumn="0" w:noHBand="0" w:noVBand="1"/>
      </w:tblPr>
      <w:tblGrid>
        <w:gridCol w:w="6799"/>
        <w:gridCol w:w="2127"/>
        <w:gridCol w:w="1984"/>
        <w:gridCol w:w="1984"/>
        <w:gridCol w:w="1984"/>
      </w:tblGrid>
      <w:tr w:rsidR="00A06059" w:rsidRPr="00A06059" w14:paraId="7BB9ED9C" w14:textId="77777777" w:rsidTr="00DE54FC">
        <w:trPr>
          <w:trHeight w:val="506"/>
        </w:trPr>
        <w:tc>
          <w:tcPr>
            <w:tcW w:w="6799" w:type="dxa"/>
            <w:tcBorders>
              <w:top w:val="single" w:sz="4" w:space="0" w:color="auto"/>
              <w:left w:val="single" w:sz="4" w:space="0" w:color="auto"/>
              <w:bottom w:val="single" w:sz="4" w:space="0" w:color="auto"/>
              <w:right w:val="single" w:sz="4" w:space="0" w:color="auto"/>
            </w:tcBorders>
            <w:shd w:val="clear" w:color="auto" w:fill="D9D9D9"/>
            <w:vAlign w:val="center"/>
          </w:tcPr>
          <w:p w14:paraId="5C9EDA25" w14:textId="77777777" w:rsidR="00A06059" w:rsidRPr="00A06059" w:rsidRDefault="00A06059" w:rsidP="00A06059">
            <w:pPr>
              <w:jc w:val="center"/>
            </w:pPr>
            <w:r w:rsidRPr="00A06059">
              <w:t>Наименование показателя</w:t>
            </w:r>
          </w:p>
        </w:tc>
        <w:tc>
          <w:tcPr>
            <w:tcW w:w="2127" w:type="dxa"/>
            <w:tcBorders>
              <w:top w:val="single" w:sz="4" w:space="0" w:color="auto"/>
              <w:left w:val="single" w:sz="4" w:space="0" w:color="auto"/>
              <w:bottom w:val="single" w:sz="4" w:space="0" w:color="auto"/>
              <w:right w:val="single" w:sz="4" w:space="0" w:color="auto"/>
            </w:tcBorders>
            <w:shd w:val="clear" w:color="auto" w:fill="D9D9D9"/>
            <w:vAlign w:val="center"/>
          </w:tcPr>
          <w:p w14:paraId="5523A212" w14:textId="77777777" w:rsidR="00A06059" w:rsidRPr="00A06059" w:rsidRDefault="00A06059" w:rsidP="00A06059">
            <w:pPr>
              <w:jc w:val="center"/>
            </w:pPr>
            <w:r w:rsidRPr="00A06059">
              <w:t>2017</w:t>
            </w:r>
          </w:p>
        </w:tc>
        <w:tc>
          <w:tcPr>
            <w:tcW w:w="1984" w:type="dxa"/>
            <w:tcBorders>
              <w:top w:val="single" w:sz="4" w:space="0" w:color="auto"/>
              <w:left w:val="nil"/>
              <w:bottom w:val="single" w:sz="4" w:space="0" w:color="auto"/>
              <w:right w:val="single" w:sz="4" w:space="0" w:color="auto"/>
            </w:tcBorders>
            <w:shd w:val="clear" w:color="auto" w:fill="D9D9D9"/>
            <w:vAlign w:val="center"/>
          </w:tcPr>
          <w:p w14:paraId="530D6434" w14:textId="77777777" w:rsidR="00A06059" w:rsidRPr="00A06059" w:rsidRDefault="00A06059" w:rsidP="00A06059">
            <w:pPr>
              <w:jc w:val="center"/>
            </w:pPr>
            <w:r w:rsidRPr="00A06059">
              <w:t>2018</w:t>
            </w:r>
          </w:p>
        </w:tc>
        <w:tc>
          <w:tcPr>
            <w:tcW w:w="1984" w:type="dxa"/>
            <w:tcBorders>
              <w:top w:val="single" w:sz="4" w:space="0" w:color="auto"/>
              <w:left w:val="single" w:sz="4" w:space="0" w:color="auto"/>
              <w:bottom w:val="single" w:sz="4" w:space="0" w:color="auto"/>
              <w:right w:val="single" w:sz="4" w:space="0" w:color="auto"/>
            </w:tcBorders>
            <w:shd w:val="clear" w:color="auto" w:fill="D9D9D9"/>
            <w:vAlign w:val="center"/>
          </w:tcPr>
          <w:p w14:paraId="43CA0CA9" w14:textId="77777777" w:rsidR="00A06059" w:rsidRPr="00A06059" w:rsidRDefault="00A06059" w:rsidP="00A06059">
            <w:pPr>
              <w:jc w:val="center"/>
              <w:rPr>
                <w:lang w:val="en-US"/>
              </w:rPr>
            </w:pPr>
            <w:r w:rsidRPr="00A06059">
              <w:rPr>
                <w:lang w:val="en-US"/>
              </w:rPr>
              <w:t>2019</w:t>
            </w:r>
          </w:p>
        </w:tc>
        <w:tc>
          <w:tcPr>
            <w:tcW w:w="1984" w:type="dxa"/>
            <w:tcBorders>
              <w:top w:val="single" w:sz="4" w:space="0" w:color="auto"/>
              <w:left w:val="single" w:sz="4" w:space="0" w:color="auto"/>
              <w:bottom w:val="single" w:sz="4" w:space="0" w:color="auto"/>
              <w:right w:val="single" w:sz="4" w:space="0" w:color="auto"/>
            </w:tcBorders>
            <w:shd w:val="clear" w:color="auto" w:fill="D9D9D9"/>
            <w:vAlign w:val="center"/>
          </w:tcPr>
          <w:p w14:paraId="39548D35" w14:textId="77777777" w:rsidR="00A06059" w:rsidRPr="00A06059" w:rsidRDefault="00A06059" w:rsidP="00A06059">
            <w:pPr>
              <w:jc w:val="center"/>
            </w:pPr>
            <w:r w:rsidRPr="00A06059">
              <w:t>Динамика, %</w:t>
            </w:r>
          </w:p>
        </w:tc>
      </w:tr>
      <w:tr w:rsidR="00A06059" w:rsidRPr="00A06059" w14:paraId="75B96EFD" w14:textId="77777777" w:rsidTr="00DE54FC">
        <w:trPr>
          <w:trHeight w:val="315"/>
        </w:trPr>
        <w:tc>
          <w:tcPr>
            <w:tcW w:w="6799" w:type="dxa"/>
            <w:tcBorders>
              <w:top w:val="nil"/>
              <w:left w:val="single" w:sz="4" w:space="0" w:color="auto"/>
              <w:bottom w:val="single" w:sz="4" w:space="0" w:color="auto"/>
              <w:right w:val="single" w:sz="4" w:space="0" w:color="auto"/>
            </w:tcBorders>
            <w:shd w:val="clear" w:color="auto" w:fill="auto"/>
            <w:vAlign w:val="center"/>
          </w:tcPr>
          <w:p w14:paraId="26DD8531" w14:textId="77777777" w:rsidR="00A06059" w:rsidRPr="00A06059" w:rsidRDefault="00A06059" w:rsidP="00A06059">
            <w:r w:rsidRPr="00A06059">
              <w:t>Задолженность нанимателей перед УО/бюджетом (тыс.руб.)</w:t>
            </w:r>
          </w:p>
        </w:tc>
        <w:tc>
          <w:tcPr>
            <w:tcW w:w="2127" w:type="dxa"/>
            <w:tcBorders>
              <w:top w:val="nil"/>
              <w:left w:val="single" w:sz="4" w:space="0" w:color="auto"/>
              <w:bottom w:val="single" w:sz="4" w:space="0" w:color="auto"/>
              <w:right w:val="single" w:sz="4" w:space="0" w:color="auto"/>
            </w:tcBorders>
            <w:shd w:val="clear" w:color="auto" w:fill="auto"/>
            <w:vAlign w:val="center"/>
          </w:tcPr>
          <w:p w14:paraId="1B4B64AC" w14:textId="77777777" w:rsidR="00A06059" w:rsidRPr="00A06059" w:rsidRDefault="00A06059" w:rsidP="00A06059">
            <w:pPr>
              <w:jc w:val="center"/>
            </w:pPr>
            <w:r w:rsidRPr="00A06059">
              <w:t>20 909,8</w:t>
            </w:r>
          </w:p>
        </w:tc>
        <w:tc>
          <w:tcPr>
            <w:tcW w:w="1984" w:type="dxa"/>
            <w:tcBorders>
              <w:top w:val="nil"/>
              <w:left w:val="nil"/>
              <w:bottom w:val="single" w:sz="4" w:space="0" w:color="auto"/>
              <w:right w:val="single" w:sz="4" w:space="0" w:color="auto"/>
            </w:tcBorders>
            <w:vAlign w:val="center"/>
          </w:tcPr>
          <w:p w14:paraId="3661D2FB" w14:textId="77777777" w:rsidR="00A06059" w:rsidRPr="00A06059" w:rsidRDefault="00A06059" w:rsidP="00A06059">
            <w:pPr>
              <w:jc w:val="center"/>
              <w:rPr>
                <w:lang w:val="en-US"/>
              </w:rPr>
            </w:pPr>
            <w:r w:rsidRPr="00A06059">
              <w:rPr>
                <w:lang w:val="en-US"/>
              </w:rPr>
              <w:t>21 951.3</w:t>
            </w:r>
          </w:p>
        </w:tc>
        <w:tc>
          <w:tcPr>
            <w:tcW w:w="1984" w:type="dxa"/>
            <w:tcBorders>
              <w:top w:val="nil"/>
              <w:left w:val="single" w:sz="4" w:space="0" w:color="auto"/>
              <w:bottom w:val="single" w:sz="4" w:space="0" w:color="auto"/>
              <w:right w:val="single" w:sz="4" w:space="0" w:color="auto"/>
            </w:tcBorders>
            <w:vAlign w:val="center"/>
          </w:tcPr>
          <w:p w14:paraId="61E7BF5F" w14:textId="77777777" w:rsidR="00A06059" w:rsidRPr="00A06059" w:rsidRDefault="00A06059" w:rsidP="00A06059">
            <w:pPr>
              <w:jc w:val="center"/>
            </w:pPr>
            <w:r w:rsidRPr="00A06059">
              <w:t>24 936,5</w:t>
            </w:r>
          </w:p>
        </w:tc>
        <w:tc>
          <w:tcPr>
            <w:tcW w:w="1984" w:type="dxa"/>
            <w:tcBorders>
              <w:top w:val="nil"/>
              <w:left w:val="single" w:sz="4" w:space="0" w:color="auto"/>
              <w:bottom w:val="single" w:sz="4" w:space="0" w:color="auto"/>
              <w:right w:val="single" w:sz="4" w:space="0" w:color="auto"/>
            </w:tcBorders>
            <w:shd w:val="clear" w:color="auto" w:fill="auto"/>
            <w:vAlign w:val="center"/>
          </w:tcPr>
          <w:p w14:paraId="12A597B3" w14:textId="77777777" w:rsidR="00A06059" w:rsidRPr="00A06059" w:rsidRDefault="00A06059" w:rsidP="00A06059">
            <w:pPr>
              <w:jc w:val="center"/>
            </w:pPr>
            <w:r w:rsidRPr="00A06059">
              <w:rPr>
                <w:lang w:val="en-US"/>
              </w:rPr>
              <w:t xml:space="preserve">+ </w:t>
            </w:r>
            <w:r w:rsidRPr="00A06059">
              <w:t>13,6</w:t>
            </w:r>
          </w:p>
        </w:tc>
      </w:tr>
      <w:tr w:rsidR="00A06059" w:rsidRPr="00A06059" w14:paraId="3290FC2A" w14:textId="77777777" w:rsidTr="00DE54FC">
        <w:trPr>
          <w:trHeight w:val="630"/>
        </w:trPr>
        <w:tc>
          <w:tcPr>
            <w:tcW w:w="6799" w:type="dxa"/>
            <w:tcBorders>
              <w:top w:val="nil"/>
              <w:left w:val="single" w:sz="4" w:space="0" w:color="auto"/>
              <w:bottom w:val="single" w:sz="4" w:space="0" w:color="auto"/>
              <w:right w:val="single" w:sz="4" w:space="0" w:color="auto"/>
            </w:tcBorders>
            <w:shd w:val="clear" w:color="auto" w:fill="auto"/>
            <w:vAlign w:val="center"/>
          </w:tcPr>
          <w:p w14:paraId="65E3CC41" w14:textId="77777777" w:rsidR="00A06059" w:rsidRPr="00A06059" w:rsidRDefault="00A06059" w:rsidP="00A06059">
            <w:r w:rsidRPr="00A06059">
              <w:t>Задолженность УО перед Комитетом по управлению муниципальным имуществом (тыс.руб.)</w:t>
            </w:r>
          </w:p>
        </w:tc>
        <w:tc>
          <w:tcPr>
            <w:tcW w:w="2127" w:type="dxa"/>
            <w:tcBorders>
              <w:top w:val="nil"/>
              <w:left w:val="single" w:sz="4" w:space="0" w:color="auto"/>
              <w:bottom w:val="single" w:sz="4" w:space="0" w:color="auto"/>
              <w:right w:val="single" w:sz="4" w:space="0" w:color="auto"/>
            </w:tcBorders>
            <w:shd w:val="clear" w:color="auto" w:fill="auto"/>
            <w:vAlign w:val="center"/>
          </w:tcPr>
          <w:p w14:paraId="6F1FCCA0" w14:textId="77777777" w:rsidR="00A06059" w:rsidRPr="00A06059" w:rsidRDefault="00A06059" w:rsidP="00A06059">
            <w:pPr>
              <w:jc w:val="center"/>
            </w:pPr>
            <w:r w:rsidRPr="00A06059">
              <w:t>3 811,5</w:t>
            </w:r>
          </w:p>
        </w:tc>
        <w:tc>
          <w:tcPr>
            <w:tcW w:w="1984" w:type="dxa"/>
            <w:tcBorders>
              <w:top w:val="nil"/>
              <w:left w:val="nil"/>
              <w:bottom w:val="single" w:sz="4" w:space="0" w:color="auto"/>
              <w:right w:val="single" w:sz="4" w:space="0" w:color="auto"/>
            </w:tcBorders>
            <w:vAlign w:val="center"/>
          </w:tcPr>
          <w:p w14:paraId="31FA0F5C" w14:textId="77777777" w:rsidR="00A06059" w:rsidRPr="00A06059" w:rsidRDefault="00A06059" w:rsidP="00A06059">
            <w:pPr>
              <w:jc w:val="center"/>
            </w:pPr>
            <w:r w:rsidRPr="00A06059">
              <w:t>6 131,1</w:t>
            </w:r>
          </w:p>
        </w:tc>
        <w:tc>
          <w:tcPr>
            <w:tcW w:w="1984" w:type="dxa"/>
            <w:tcBorders>
              <w:top w:val="nil"/>
              <w:left w:val="single" w:sz="4" w:space="0" w:color="auto"/>
              <w:bottom w:val="single" w:sz="4" w:space="0" w:color="auto"/>
              <w:right w:val="single" w:sz="4" w:space="0" w:color="auto"/>
            </w:tcBorders>
            <w:vAlign w:val="center"/>
          </w:tcPr>
          <w:p w14:paraId="612C125D" w14:textId="77777777" w:rsidR="00A06059" w:rsidRPr="00A06059" w:rsidRDefault="00A06059" w:rsidP="00A06059">
            <w:pPr>
              <w:jc w:val="center"/>
            </w:pPr>
            <w:r w:rsidRPr="00A06059">
              <w:t>8 297,04</w:t>
            </w:r>
          </w:p>
        </w:tc>
        <w:tc>
          <w:tcPr>
            <w:tcW w:w="1984" w:type="dxa"/>
            <w:tcBorders>
              <w:top w:val="nil"/>
              <w:left w:val="single" w:sz="4" w:space="0" w:color="auto"/>
              <w:bottom w:val="single" w:sz="4" w:space="0" w:color="auto"/>
              <w:right w:val="single" w:sz="4" w:space="0" w:color="auto"/>
            </w:tcBorders>
            <w:shd w:val="clear" w:color="auto" w:fill="auto"/>
            <w:vAlign w:val="center"/>
          </w:tcPr>
          <w:p w14:paraId="72C960BC" w14:textId="77777777" w:rsidR="00A06059" w:rsidRPr="00A06059" w:rsidRDefault="00A06059" w:rsidP="00A06059">
            <w:pPr>
              <w:jc w:val="center"/>
            </w:pPr>
            <w:r w:rsidRPr="00A06059">
              <w:t>+ 35,3</w:t>
            </w:r>
          </w:p>
        </w:tc>
      </w:tr>
    </w:tbl>
    <w:p w14:paraId="7F26B870" w14:textId="77777777" w:rsidR="00A06059" w:rsidRPr="00A06059" w:rsidRDefault="00A06059" w:rsidP="00A06059">
      <w:pPr>
        <w:ind w:firstLine="709"/>
        <w:jc w:val="both"/>
        <w:rPr>
          <w:sz w:val="24"/>
          <w:szCs w:val="24"/>
          <w:highlight w:val="lightGray"/>
        </w:rPr>
      </w:pPr>
    </w:p>
    <w:p w14:paraId="0B7E9115" w14:textId="77777777" w:rsidR="00A06059" w:rsidRPr="00A06059" w:rsidRDefault="00A06059" w:rsidP="00A06059">
      <w:pPr>
        <w:ind w:firstLine="709"/>
        <w:jc w:val="both"/>
        <w:rPr>
          <w:sz w:val="24"/>
          <w:szCs w:val="24"/>
        </w:rPr>
      </w:pPr>
      <w:bookmarkStart w:id="3" w:name="OLE_LINK2"/>
      <w:r w:rsidRPr="00A06059">
        <w:rPr>
          <w:sz w:val="24"/>
          <w:szCs w:val="24"/>
        </w:rPr>
        <w:t>С целью снижения дебиторской задолженности направлено 7 претензий по задолженности (МУП «Сервисный центр» по договору 2016 года: основной долг – 665 793,50 руб.; МУП «Сервисный центр» по договору 2018 года сумма основного долга – 1 596 855,89 руб.; МУП «Сервисный центр» по договору 2019 года основной долг – 545 708 руб.; ООО УК «Сибиряк» по договору 2016 года  сумма основного долга           381 381,27 руб.; ООО УК «Сибиряк» по договору 2019 года сумма основного долга 107 149,04 руб.; ООО УК «Элита» основной долг – 417 365,4 руб.), подлежащей перечислению в бюджет по собранным денежным средствам управляющими организациями по оплате за наём муниципальных жилых помещений. Управляющие организации, имеющие задолженность перед бюджетом города Усолье-Сибирское свыше 500,0 тыс. руб.: ООО УК «Альтернатива» 2 519,6 тыс. руб., МУП «Сервисный центр» 2 808,36 тыс. руб.</w:t>
      </w:r>
    </w:p>
    <w:p w14:paraId="119097CA" w14:textId="77777777" w:rsidR="00A06059" w:rsidRPr="00A06059" w:rsidRDefault="00A06059" w:rsidP="00A06059">
      <w:pPr>
        <w:ind w:firstLine="709"/>
        <w:jc w:val="both"/>
        <w:rPr>
          <w:color w:val="FF0000"/>
          <w:sz w:val="24"/>
          <w:szCs w:val="24"/>
        </w:rPr>
      </w:pPr>
      <w:bookmarkStart w:id="4" w:name="OLE_LINK1"/>
      <w:r w:rsidRPr="00A06059">
        <w:rPr>
          <w:sz w:val="24"/>
          <w:szCs w:val="24"/>
        </w:rPr>
        <w:t>В 2019 году определением Арбитражного суда Иркутской области Комитет включен в реестр требований кредиторов ООО «УК Элита» по агентскому договору по оплате за наём жилых помещений на общую сумму – 463,55 тыс. руб., в том числе: 446,8 тыс.руб. – основной долг, 16,7 тыс.руб. – пени.</w:t>
      </w:r>
    </w:p>
    <w:bookmarkEnd w:id="3"/>
    <w:bookmarkEnd w:id="4"/>
    <w:p w14:paraId="731BECF5" w14:textId="77777777" w:rsidR="00A06059" w:rsidRPr="00A06059" w:rsidRDefault="00A06059" w:rsidP="00A06059">
      <w:pPr>
        <w:overflowPunct w:val="0"/>
        <w:autoSpaceDE w:val="0"/>
        <w:autoSpaceDN w:val="0"/>
        <w:adjustRightInd w:val="0"/>
        <w:spacing w:before="60"/>
        <w:ind w:firstLine="709"/>
        <w:contextualSpacing/>
        <w:jc w:val="both"/>
        <w:textAlignment w:val="baseline"/>
        <w:rPr>
          <w:sz w:val="24"/>
          <w:szCs w:val="24"/>
          <w:highlight w:val="lightGray"/>
        </w:rPr>
      </w:pPr>
    </w:p>
    <w:p w14:paraId="115E6546" w14:textId="77777777" w:rsidR="00A06059" w:rsidRPr="00A06059" w:rsidRDefault="00A06059" w:rsidP="00A06059">
      <w:pPr>
        <w:overflowPunct w:val="0"/>
        <w:autoSpaceDE w:val="0"/>
        <w:autoSpaceDN w:val="0"/>
        <w:adjustRightInd w:val="0"/>
        <w:spacing w:before="60"/>
        <w:ind w:firstLine="709"/>
        <w:contextualSpacing/>
        <w:jc w:val="center"/>
        <w:textAlignment w:val="baseline"/>
        <w:rPr>
          <w:sz w:val="24"/>
          <w:szCs w:val="24"/>
          <w:u w:val="single"/>
        </w:rPr>
      </w:pPr>
      <w:r w:rsidRPr="00A06059">
        <w:rPr>
          <w:sz w:val="24"/>
          <w:szCs w:val="24"/>
          <w:u w:val="single"/>
        </w:rPr>
        <w:t>Доходы от использования муниципального жилого фонда (плата за найм жилых помещений)</w:t>
      </w:r>
    </w:p>
    <w:p w14:paraId="6D5FE20E" w14:textId="77777777" w:rsidR="00A06059" w:rsidRPr="00A06059" w:rsidRDefault="00A06059" w:rsidP="00A06059">
      <w:pPr>
        <w:overflowPunct w:val="0"/>
        <w:autoSpaceDE w:val="0"/>
        <w:autoSpaceDN w:val="0"/>
        <w:adjustRightInd w:val="0"/>
        <w:spacing w:before="60"/>
        <w:ind w:firstLine="709"/>
        <w:contextualSpacing/>
        <w:jc w:val="center"/>
        <w:textAlignment w:val="baseline"/>
        <w:rPr>
          <w:sz w:val="24"/>
          <w:szCs w:val="24"/>
        </w:rPr>
      </w:pPr>
    </w:p>
    <w:tbl>
      <w:tblPr>
        <w:tblW w:w="14170" w:type="dxa"/>
        <w:tblInd w:w="113" w:type="dxa"/>
        <w:tblLayout w:type="fixed"/>
        <w:tblLook w:val="04A0" w:firstRow="1" w:lastRow="0" w:firstColumn="1" w:lastColumn="0" w:noHBand="0" w:noVBand="1"/>
      </w:tblPr>
      <w:tblGrid>
        <w:gridCol w:w="6091"/>
        <w:gridCol w:w="2127"/>
        <w:gridCol w:w="1984"/>
        <w:gridCol w:w="1984"/>
        <w:gridCol w:w="1984"/>
      </w:tblGrid>
      <w:tr w:rsidR="00A06059" w:rsidRPr="00A06059" w14:paraId="10859174" w14:textId="77777777" w:rsidTr="00DE54FC">
        <w:trPr>
          <w:trHeight w:val="506"/>
        </w:trPr>
        <w:tc>
          <w:tcPr>
            <w:tcW w:w="6091" w:type="dxa"/>
            <w:tcBorders>
              <w:top w:val="single" w:sz="4" w:space="0" w:color="auto"/>
              <w:left w:val="single" w:sz="4" w:space="0" w:color="auto"/>
              <w:bottom w:val="single" w:sz="4" w:space="0" w:color="auto"/>
              <w:right w:val="single" w:sz="4" w:space="0" w:color="auto"/>
            </w:tcBorders>
            <w:shd w:val="clear" w:color="auto" w:fill="D9D9D9"/>
            <w:vAlign w:val="center"/>
          </w:tcPr>
          <w:p w14:paraId="127012B3" w14:textId="77777777" w:rsidR="00A06059" w:rsidRPr="00A06059" w:rsidRDefault="00A06059" w:rsidP="00A06059">
            <w:pPr>
              <w:jc w:val="center"/>
            </w:pPr>
            <w:r w:rsidRPr="00A06059">
              <w:t>Наименование показателя</w:t>
            </w:r>
          </w:p>
        </w:tc>
        <w:tc>
          <w:tcPr>
            <w:tcW w:w="2127" w:type="dxa"/>
            <w:tcBorders>
              <w:top w:val="single" w:sz="4" w:space="0" w:color="auto"/>
              <w:left w:val="single" w:sz="4" w:space="0" w:color="auto"/>
              <w:bottom w:val="single" w:sz="4" w:space="0" w:color="auto"/>
              <w:right w:val="single" w:sz="4" w:space="0" w:color="auto"/>
            </w:tcBorders>
            <w:shd w:val="clear" w:color="auto" w:fill="D9D9D9"/>
            <w:vAlign w:val="center"/>
          </w:tcPr>
          <w:p w14:paraId="708A07CF" w14:textId="77777777" w:rsidR="00A06059" w:rsidRPr="00A06059" w:rsidRDefault="00A06059" w:rsidP="00A06059">
            <w:pPr>
              <w:jc w:val="center"/>
            </w:pPr>
            <w:r w:rsidRPr="00A06059">
              <w:t>2017</w:t>
            </w:r>
          </w:p>
        </w:tc>
        <w:tc>
          <w:tcPr>
            <w:tcW w:w="1984" w:type="dxa"/>
            <w:tcBorders>
              <w:top w:val="single" w:sz="4" w:space="0" w:color="auto"/>
              <w:left w:val="nil"/>
              <w:bottom w:val="single" w:sz="4" w:space="0" w:color="auto"/>
              <w:right w:val="single" w:sz="4" w:space="0" w:color="auto"/>
            </w:tcBorders>
            <w:shd w:val="clear" w:color="auto" w:fill="D9D9D9"/>
            <w:vAlign w:val="center"/>
          </w:tcPr>
          <w:p w14:paraId="7A5A8589" w14:textId="77777777" w:rsidR="00A06059" w:rsidRPr="00A06059" w:rsidRDefault="00A06059" w:rsidP="00A06059">
            <w:pPr>
              <w:jc w:val="center"/>
            </w:pPr>
            <w:r w:rsidRPr="00A06059">
              <w:t>2018</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7DC1C3FD" w14:textId="77777777" w:rsidR="00A06059" w:rsidRPr="00A06059" w:rsidRDefault="00A06059" w:rsidP="00A06059">
            <w:pPr>
              <w:jc w:val="center"/>
              <w:rPr>
                <w:sz w:val="10"/>
                <w:szCs w:val="10"/>
              </w:rPr>
            </w:pPr>
          </w:p>
          <w:p w14:paraId="0D88BE6B" w14:textId="77777777" w:rsidR="00A06059" w:rsidRPr="00A06059" w:rsidRDefault="00A06059" w:rsidP="00A06059">
            <w:pPr>
              <w:jc w:val="center"/>
            </w:pPr>
            <w:r w:rsidRPr="00A06059">
              <w:t>2019</w:t>
            </w:r>
          </w:p>
        </w:tc>
        <w:tc>
          <w:tcPr>
            <w:tcW w:w="1984" w:type="dxa"/>
            <w:tcBorders>
              <w:top w:val="single" w:sz="4" w:space="0" w:color="auto"/>
              <w:left w:val="single" w:sz="4" w:space="0" w:color="auto"/>
              <w:bottom w:val="single" w:sz="4" w:space="0" w:color="auto"/>
              <w:right w:val="single" w:sz="4" w:space="0" w:color="auto"/>
            </w:tcBorders>
            <w:shd w:val="clear" w:color="auto" w:fill="D9D9D9"/>
            <w:vAlign w:val="center"/>
          </w:tcPr>
          <w:p w14:paraId="51FDCBF0" w14:textId="77777777" w:rsidR="00A06059" w:rsidRPr="00A06059" w:rsidRDefault="00A06059" w:rsidP="00A06059">
            <w:pPr>
              <w:jc w:val="center"/>
            </w:pPr>
            <w:r w:rsidRPr="00A06059">
              <w:t>Динамика, %</w:t>
            </w:r>
          </w:p>
        </w:tc>
      </w:tr>
      <w:tr w:rsidR="00A06059" w:rsidRPr="00A06059" w14:paraId="58110BDD" w14:textId="77777777" w:rsidTr="00DE54FC">
        <w:trPr>
          <w:trHeight w:val="315"/>
        </w:trPr>
        <w:tc>
          <w:tcPr>
            <w:tcW w:w="6091" w:type="dxa"/>
            <w:tcBorders>
              <w:top w:val="nil"/>
              <w:left w:val="single" w:sz="4" w:space="0" w:color="auto"/>
              <w:bottom w:val="single" w:sz="4" w:space="0" w:color="auto"/>
              <w:right w:val="single" w:sz="4" w:space="0" w:color="auto"/>
            </w:tcBorders>
            <w:shd w:val="clear" w:color="auto" w:fill="auto"/>
            <w:vAlign w:val="center"/>
          </w:tcPr>
          <w:p w14:paraId="6F29CBC1" w14:textId="77777777" w:rsidR="00A06059" w:rsidRPr="00A06059" w:rsidRDefault="00A06059" w:rsidP="00A06059">
            <w:r w:rsidRPr="00A06059">
              <w:t>Количество муниципальных жилых помещений, ед.</w:t>
            </w:r>
          </w:p>
        </w:tc>
        <w:tc>
          <w:tcPr>
            <w:tcW w:w="2127" w:type="dxa"/>
            <w:tcBorders>
              <w:top w:val="nil"/>
              <w:left w:val="single" w:sz="4" w:space="0" w:color="auto"/>
              <w:bottom w:val="single" w:sz="4" w:space="0" w:color="auto"/>
              <w:right w:val="single" w:sz="4" w:space="0" w:color="auto"/>
            </w:tcBorders>
            <w:shd w:val="clear" w:color="auto" w:fill="auto"/>
            <w:vAlign w:val="center"/>
          </w:tcPr>
          <w:p w14:paraId="317AA94B" w14:textId="77777777" w:rsidR="00A06059" w:rsidRPr="00A06059" w:rsidRDefault="00A06059" w:rsidP="00A06059">
            <w:pPr>
              <w:jc w:val="center"/>
            </w:pPr>
            <w:r w:rsidRPr="00A06059">
              <w:t>2 438</w:t>
            </w:r>
          </w:p>
        </w:tc>
        <w:tc>
          <w:tcPr>
            <w:tcW w:w="1984" w:type="dxa"/>
            <w:tcBorders>
              <w:top w:val="nil"/>
              <w:left w:val="nil"/>
              <w:bottom w:val="single" w:sz="4" w:space="0" w:color="auto"/>
              <w:right w:val="single" w:sz="4" w:space="0" w:color="auto"/>
            </w:tcBorders>
            <w:vAlign w:val="center"/>
          </w:tcPr>
          <w:p w14:paraId="49BD7797" w14:textId="77777777" w:rsidR="00A06059" w:rsidRPr="00A06059" w:rsidRDefault="00A06059" w:rsidP="00A06059">
            <w:pPr>
              <w:jc w:val="center"/>
            </w:pPr>
            <w:r w:rsidRPr="00A06059">
              <w:t>2 411</w:t>
            </w:r>
          </w:p>
        </w:tc>
        <w:tc>
          <w:tcPr>
            <w:tcW w:w="1984" w:type="dxa"/>
            <w:tcBorders>
              <w:top w:val="nil"/>
              <w:left w:val="single" w:sz="4" w:space="0" w:color="auto"/>
              <w:bottom w:val="single" w:sz="4" w:space="0" w:color="auto"/>
              <w:right w:val="single" w:sz="4" w:space="0" w:color="auto"/>
            </w:tcBorders>
            <w:vAlign w:val="center"/>
          </w:tcPr>
          <w:p w14:paraId="04A1B16D" w14:textId="77777777" w:rsidR="00A06059" w:rsidRPr="00A06059" w:rsidRDefault="00A06059" w:rsidP="00A06059">
            <w:pPr>
              <w:jc w:val="center"/>
            </w:pPr>
            <w:r w:rsidRPr="00A06059">
              <w:t>2 397</w:t>
            </w:r>
          </w:p>
        </w:tc>
        <w:tc>
          <w:tcPr>
            <w:tcW w:w="1984" w:type="dxa"/>
            <w:tcBorders>
              <w:top w:val="nil"/>
              <w:left w:val="single" w:sz="4" w:space="0" w:color="auto"/>
              <w:bottom w:val="single" w:sz="4" w:space="0" w:color="auto"/>
              <w:right w:val="single" w:sz="4" w:space="0" w:color="auto"/>
            </w:tcBorders>
            <w:shd w:val="clear" w:color="auto" w:fill="auto"/>
            <w:vAlign w:val="center"/>
          </w:tcPr>
          <w:p w14:paraId="4A2066B5" w14:textId="77777777" w:rsidR="00A06059" w:rsidRPr="00A06059" w:rsidRDefault="00A06059" w:rsidP="00A06059">
            <w:pPr>
              <w:jc w:val="center"/>
            </w:pPr>
            <w:r w:rsidRPr="00A06059">
              <w:t>-0,6</w:t>
            </w:r>
          </w:p>
        </w:tc>
      </w:tr>
      <w:tr w:rsidR="00A06059" w:rsidRPr="00A06059" w14:paraId="153F0EE5" w14:textId="77777777" w:rsidTr="00DE54FC">
        <w:trPr>
          <w:trHeight w:val="414"/>
        </w:trPr>
        <w:tc>
          <w:tcPr>
            <w:tcW w:w="6091" w:type="dxa"/>
            <w:tcBorders>
              <w:top w:val="nil"/>
              <w:left w:val="single" w:sz="4" w:space="0" w:color="auto"/>
              <w:bottom w:val="single" w:sz="4" w:space="0" w:color="auto"/>
              <w:right w:val="single" w:sz="4" w:space="0" w:color="auto"/>
            </w:tcBorders>
            <w:shd w:val="clear" w:color="auto" w:fill="auto"/>
            <w:vAlign w:val="center"/>
          </w:tcPr>
          <w:p w14:paraId="2100FC85" w14:textId="77777777" w:rsidR="00A06059" w:rsidRPr="00A06059" w:rsidRDefault="00A06059" w:rsidP="00A06059">
            <w:r w:rsidRPr="00A06059">
              <w:t>Доходы по оплате за найм жилых помещений (тыс.руб.)</w:t>
            </w:r>
          </w:p>
        </w:tc>
        <w:tc>
          <w:tcPr>
            <w:tcW w:w="2127" w:type="dxa"/>
            <w:tcBorders>
              <w:top w:val="nil"/>
              <w:left w:val="single" w:sz="4" w:space="0" w:color="auto"/>
              <w:bottom w:val="single" w:sz="4" w:space="0" w:color="auto"/>
              <w:right w:val="single" w:sz="4" w:space="0" w:color="auto"/>
            </w:tcBorders>
            <w:shd w:val="clear" w:color="auto" w:fill="auto"/>
            <w:vAlign w:val="center"/>
          </w:tcPr>
          <w:p w14:paraId="3DE44EFC" w14:textId="77777777" w:rsidR="00A06059" w:rsidRPr="00A06059" w:rsidRDefault="00A06059" w:rsidP="00A06059">
            <w:pPr>
              <w:jc w:val="center"/>
            </w:pPr>
            <w:r w:rsidRPr="00A06059">
              <w:t>8 545</w:t>
            </w:r>
          </w:p>
        </w:tc>
        <w:tc>
          <w:tcPr>
            <w:tcW w:w="1984" w:type="dxa"/>
            <w:tcBorders>
              <w:top w:val="nil"/>
              <w:left w:val="nil"/>
              <w:bottom w:val="single" w:sz="4" w:space="0" w:color="auto"/>
              <w:right w:val="single" w:sz="4" w:space="0" w:color="auto"/>
            </w:tcBorders>
            <w:vAlign w:val="center"/>
          </w:tcPr>
          <w:p w14:paraId="7AB6FD20" w14:textId="77777777" w:rsidR="00A06059" w:rsidRPr="00A06059" w:rsidRDefault="00A06059" w:rsidP="00A06059">
            <w:pPr>
              <w:jc w:val="center"/>
            </w:pPr>
            <w:r w:rsidRPr="00A06059">
              <w:t>6 086</w:t>
            </w:r>
          </w:p>
        </w:tc>
        <w:tc>
          <w:tcPr>
            <w:tcW w:w="1984" w:type="dxa"/>
            <w:tcBorders>
              <w:top w:val="nil"/>
              <w:left w:val="single" w:sz="4" w:space="0" w:color="auto"/>
              <w:bottom w:val="single" w:sz="4" w:space="0" w:color="auto"/>
              <w:right w:val="single" w:sz="4" w:space="0" w:color="auto"/>
            </w:tcBorders>
            <w:vAlign w:val="center"/>
          </w:tcPr>
          <w:p w14:paraId="59199DD3" w14:textId="77777777" w:rsidR="00A06059" w:rsidRPr="00A06059" w:rsidRDefault="00A06059" w:rsidP="00A06059">
            <w:pPr>
              <w:jc w:val="center"/>
            </w:pPr>
            <w:r w:rsidRPr="00A06059">
              <w:t>6 255</w:t>
            </w:r>
          </w:p>
        </w:tc>
        <w:tc>
          <w:tcPr>
            <w:tcW w:w="1984" w:type="dxa"/>
            <w:tcBorders>
              <w:top w:val="nil"/>
              <w:left w:val="single" w:sz="4" w:space="0" w:color="auto"/>
              <w:bottom w:val="single" w:sz="4" w:space="0" w:color="auto"/>
              <w:right w:val="single" w:sz="4" w:space="0" w:color="auto"/>
            </w:tcBorders>
            <w:shd w:val="clear" w:color="auto" w:fill="auto"/>
            <w:vAlign w:val="center"/>
          </w:tcPr>
          <w:p w14:paraId="46C88264" w14:textId="77777777" w:rsidR="00A06059" w:rsidRPr="00A06059" w:rsidRDefault="00A06059" w:rsidP="00A06059">
            <w:pPr>
              <w:jc w:val="center"/>
            </w:pPr>
            <w:r w:rsidRPr="00A06059">
              <w:t>+2,8</w:t>
            </w:r>
          </w:p>
        </w:tc>
      </w:tr>
    </w:tbl>
    <w:p w14:paraId="2F2B357E" w14:textId="77777777" w:rsidR="00A06059" w:rsidRPr="00A06059" w:rsidRDefault="00A06059" w:rsidP="00A06059">
      <w:pPr>
        <w:overflowPunct w:val="0"/>
        <w:autoSpaceDE w:val="0"/>
        <w:autoSpaceDN w:val="0"/>
        <w:adjustRightInd w:val="0"/>
        <w:spacing w:before="60"/>
        <w:ind w:firstLine="709"/>
        <w:contextualSpacing/>
        <w:jc w:val="center"/>
        <w:textAlignment w:val="baseline"/>
        <w:rPr>
          <w:szCs w:val="24"/>
          <w:highlight w:val="yellow"/>
        </w:rPr>
      </w:pPr>
    </w:p>
    <w:p w14:paraId="27AFF57F" w14:textId="77777777" w:rsidR="00A06059" w:rsidRPr="00A06059" w:rsidRDefault="00A06059" w:rsidP="00A06059">
      <w:pPr>
        <w:overflowPunct w:val="0"/>
        <w:autoSpaceDE w:val="0"/>
        <w:autoSpaceDN w:val="0"/>
        <w:adjustRightInd w:val="0"/>
        <w:spacing w:before="60"/>
        <w:ind w:firstLine="709"/>
        <w:contextualSpacing/>
        <w:jc w:val="both"/>
        <w:textAlignment w:val="baseline"/>
        <w:rPr>
          <w:sz w:val="24"/>
          <w:szCs w:val="24"/>
        </w:rPr>
      </w:pPr>
      <w:r w:rsidRPr="00A06059">
        <w:rPr>
          <w:sz w:val="24"/>
          <w:szCs w:val="24"/>
        </w:rPr>
        <w:t>Увеличение доходов, поступивших в бюджет города Усолье-Сибирское от платы за муниципальные жилые помещения в 2019 году, связано с увеличением собираемости платежей с населения города.</w:t>
      </w:r>
    </w:p>
    <w:p w14:paraId="2469D0FF" w14:textId="77777777" w:rsidR="00A06059" w:rsidRPr="00A06059" w:rsidRDefault="00A06059" w:rsidP="00A06059">
      <w:pPr>
        <w:overflowPunct w:val="0"/>
        <w:autoSpaceDE w:val="0"/>
        <w:autoSpaceDN w:val="0"/>
        <w:adjustRightInd w:val="0"/>
        <w:spacing w:before="60"/>
        <w:ind w:firstLine="709"/>
        <w:jc w:val="both"/>
        <w:textAlignment w:val="baseline"/>
        <w:rPr>
          <w:sz w:val="24"/>
          <w:szCs w:val="24"/>
          <w:u w:val="single"/>
        </w:rPr>
      </w:pPr>
      <w:r w:rsidRPr="00A06059">
        <w:rPr>
          <w:sz w:val="24"/>
          <w:szCs w:val="24"/>
          <w:u w:val="single"/>
        </w:rPr>
        <w:t>Основные задачи по данному направлению работы на 2020 год:</w:t>
      </w:r>
    </w:p>
    <w:p w14:paraId="0A838189" w14:textId="77777777" w:rsidR="00A06059" w:rsidRPr="00A06059" w:rsidRDefault="00A06059" w:rsidP="00A06059">
      <w:pPr>
        <w:numPr>
          <w:ilvl w:val="0"/>
          <w:numId w:val="2"/>
        </w:numPr>
        <w:tabs>
          <w:tab w:val="num" w:pos="0"/>
        </w:tabs>
        <w:ind w:firstLine="360"/>
        <w:jc w:val="both"/>
        <w:rPr>
          <w:sz w:val="24"/>
          <w:szCs w:val="24"/>
        </w:rPr>
      </w:pPr>
      <w:r w:rsidRPr="00A06059">
        <w:rPr>
          <w:sz w:val="24"/>
          <w:szCs w:val="24"/>
        </w:rPr>
        <w:t>учет и контроль за правильностью, полнотой и своевременностью перечисления в бюджет города платы за найм жилых помещений, подготовка документации для подачи в судебные органы исковых заявлений о взыскании задолженности с управляющих организаций по начисленной, собранной плате за найм муниципальных жилых помещений, направление претензий, подготовка актов сверки;</w:t>
      </w:r>
    </w:p>
    <w:p w14:paraId="720D0F67" w14:textId="77777777" w:rsidR="00A06059" w:rsidRPr="00A06059" w:rsidRDefault="00A06059" w:rsidP="00A06059">
      <w:pPr>
        <w:spacing w:after="80"/>
        <w:ind w:firstLine="720"/>
        <w:jc w:val="both"/>
        <w:rPr>
          <w:b/>
          <w:sz w:val="24"/>
          <w:szCs w:val="24"/>
          <w:u w:val="single"/>
          <w:lang w:eastAsia="x-none"/>
        </w:rPr>
      </w:pPr>
    </w:p>
    <w:p w14:paraId="7A14C9D1" w14:textId="77777777" w:rsidR="00A06059" w:rsidRPr="00A06059" w:rsidRDefault="00A06059" w:rsidP="00A06059">
      <w:pPr>
        <w:spacing w:after="80"/>
        <w:ind w:firstLine="720"/>
        <w:jc w:val="both"/>
        <w:rPr>
          <w:b/>
          <w:sz w:val="24"/>
          <w:szCs w:val="24"/>
          <w:u w:val="single"/>
          <w:lang w:val="x-none" w:eastAsia="x-none"/>
        </w:rPr>
      </w:pPr>
      <w:r w:rsidRPr="00A06059">
        <w:rPr>
          <w:b/>
          <w:sz w:val="24"/>
          <w:szCs w:val="24"/>
          <w:u w:val="single"/>
          <w:lang w:eastAsia="x-none"/>
        </w:rPr>
        <w:t>5</w:t>
      </w:r>
      <w:r w:rsidRPr="00A06059">
        <w:rPr>
          <w:b/>
          <w:sz w:val="24"/>
          <w:szCs w:val="24"/>
          <w:u w:val="single"/>
          <w:lang w:val="x-none" w:eastAsia="x-none"/>
        </w:rPr>
        <w:t>. Работа с муниципальными унитарными предприятиями</w:t>
      </w:r>
      <w:r w:rsidRPr="00A06059">
        <w:rPr>
          <w:b/>
          <w:sz w:val="24"/>
          <w:szCs w:val="24"/>
          <w:u w:val="single"/>
          <w:lang w:eastAsia="x-none"/>
        </w:rPr>
        <w:t xml:space="preserve"> и</w:t>
      </w:r>
      <w:r w:rsidRPr="00A06059">
        <w:rPr>
          <w:b/>
          <w:sz w:val="24"/>
          <w:szCs w:val="24"/>
          <w:u w:val="single"/>
          <w:lang w:val="x-none" w:eastAsia="x-none"/>
        </w:rPr>
        <w:t xml:space="preserve"> учреждениями </w:t>
      </w:r>
    </w:p>
    <w:p w14:paraId="0A8F4A3E" w14:textId="77777777" w:rsidR="00A06059" w:rsidRPr="00A06059" w:rsidRDefault="00A06059" w:rsidP="00A06059">
      <w:pPr>
        <w:ind w:firstLine="720"/>
        <w:jc w:val="both"/>
        <w:rPr>
          <w:color w:val="000000"/>
          <w:sz w:val="24"/>
          <w:szCs w:val="24"/>
          <w:lang w:val="x-none" w:eastAsia="x-none"/>
        </w:rPr>
      </w:pPr>
      <w:r w:rsidRPr="00A06059">
        <w:rPr>
          <w:sz w:val="24"/>
          <w:szCs w:val="24"/>
          <w:lang w:val="x-none" w:eastAsia="x-none"/>
        </w:rPr>
        <w:t xml:space="preserve">В соответствии с Положением </w:t>
      </w:r>
      <w:r w:rsidRPr="00A06059">
        <w:rPr>
          <w:sz w:val="24"/>
          <w:szCs w:val="24"/>
          <w:lang w:eastAsia="x-none"/>
        </w:rPr>
        <w:t>в рамках данного направления Комитет осуществляет следующие полномочия:</w:t>
      </w:r>
    </w:p>
    <w:p w14:paraId="361FF4FB" w14:textId="77777777" w:rsidR="00A06059" w:rsidRPr="00A06059" w:rsidRDefault="00A06059" w:rsidP="00A06059">
      <w:pPr>
        <w:autoSpaceDE w:val="0"/>
        <w:autoSpaceDN w:val="0"/>
        <w:adjustRightInd w:val="0"/>
        <w:ind w:firstLine="720"/>
        <w:jc w:val="both"/>
        <w:rPr>
          <w:sz w:val="24"/>
          <w:szCs w:val="24"/>
        </w:rPr>
      </w:pPr>
      <w:r w:rsidRPr="00A06059">
        <w:rPr>
          <w:sz w:val="24"/>
          <w:szCs w:val="24"/>
        </w:rPr>
        <w:t>- согласовывает муниципальным унитарным предприятиям на осуществление сделок по продаже принадлежащих им на праве хозяйственного ведения объектов муниципальной собственности, сдаче их в аренду, передаче в залог, внесению в качестве вклада в уставный (складочный) капитал хозяйственных обществ и товариществ или иное распоряжение этими объектами;</w:t>
      </w:r>
    </w:p>
    <w:p w14:paraId="03060D77" w14:textId="77777777" w:rsidR="00A06059" w:rsidRPr="00A06059" w:rsidRDefault="00A06059" w:rsidP="00A06059">
      <w:pPr>
        <w:autoSpaceDE w:val="0"/>
        <w:autoSpaceDN w:val="0"/>
        <w:adjustRightInd w:val="0"/>
        <w:ind w:firstLine="720"/>
        <w:jc w:val="both"/>
        <w:rPr>
          <w:sz w:val="24"/>
          <w:szCs w:val="24"/>
        </w:rPr>
      </w:pPr>
      <w:r w:rsidRPr="00A06059">
        <w:rPr>
          <w:sz w:val="24"/>
          <w:szCs w:val="24"/>
        </w:rPr>
        <w:t>- закрепляет объекты муниципальной собственности в хозяйственное ведение и производит в установленном порядке правомерное изъятие этого имущества, а также совершает в отношении муниципального имущества другие действия согласно статье 209 Гражданского кодекса РФ;</w:t>
      </w:r>
    </w:p>
    <w:p w14:paraId="1A3F3E43" w14:textId="77777777" w:rsidR="00A06059" w:rsidRPr="00A06059" w:rsidRDefault="00A06059" w:rsidP="00A06059">
      <w:pPr>
        <w:autoSpaceDE w:val="0"/>
        <w:autoSpaceDN w:val="0"/>
        <w:adjustRightInd w:val="0"/>
        <w:ind w:firstLine="720"/>
        <w:jc w:val="both"/>
        <w:rPr>
          <w:sz w:val="24"/>
          <w:szCs w:val="24"/>
        </w:rPr>
      </w:pPr>
      <w:r w:rsidRPr="00A06059">
        <w:rPr>
          <w:sz w:val="24"/>
          <w:szCs w:val="24"/>
        </w:rPr>
        <w:lastRenderedPageBreak/>
        <w:t>- закрепляет объекты муниципальной собственности в оперативное управление и производит в установленном порядке изъятие излишнего, неиспользуемого или используемого не по назначению имущества, закрепленного на праве оперативного управления;</w:t>
      </w:r>
    </w:p>
    <w:p w14:paraId="07445462" w14:textId="77777777" w:rsidR="00A06059" w:rsidRPr="00A06059" w:rsidRDefault="00A06059" w:rsidP="00A06059">
      <w:pPr>
        <w:autoSpaceDE w:val="0"/>
        <w:autoSpaceDN w:val="0"/>
        <w:adjustRightInd w:val="0"/>
        <w:ind w:firstLine="720"/>
        <w:jc w:val="both"/>
        <w:rPr>
          <w:sz w:val="24"/>
          <w:szCs w:val="24"/>
        </w:rPr>
      </w:pPr>
      <w:r w:rsidRPr="00A06059">
        <w:rPr>
          <w:sz w:val="24"/>
          <w:szCs w:val="24"/>
        </w:rPr>
        <w:t>- организовывает и проводит проверки эффективного использования и обеспечения сохранности муниципального имущества, закрепленного на праве хозяйственного ведения и оперативного управления за муниципальными унитарными предприятиями и муниципальными учреждениями;</w:t>
      </w:r>
    </w:p>
    <w:p w14:paraId="6365D505" w14:textId="77777777" w:rsidR="00A06059" w:rsidRPr="00A06059" w:rsidRDefault="00A06059" w:rsidP="00A06059">
      <w:pPr>
        <w:autoSpaceDE w:val="0"/>
        <w:autoSpaceDN w:val="0"/>
        <w:adjustRightInd w:val="0"/>
        <w:ind w:firstLine="720"/>
        <w:jc w:val="both"/>
        <w:rPr>
          <w:sz w:val="24"/>
          <w:szCs w:val="24"/>
        </w:rPr>
      </w:pPr>
      <w:r w:rsidRPr="00A06059">
        <w:rPr>
          <w:sz w:val="24"/>
          <w:szCs w:val="24"/>
        </w:rPr>
        <w:t>- совместно с отраслевыми (функциональными) органами администрации города Усолье-Сибирское осуществляет мониторинг показателей финансово-экономической деятельности муниципальных унитарных предприятий муниципального образования «город Усолье-Сибирское» и анализ эффективности их деятельности на балансовой комиссии.</w:t>
      </w:r>
    </w:p>
    <w:p w14:paraId="54A9FB1B" w14:textId="77777777" w:rsidR="00A06059" w:rsidRPr="00A06059" w:rsidRDefault="00A06059" w:rsidP="00A06059">
      <w:pPr>
        <w:rPr>
          <w:highlight w:val="yellow"/>
        </w:rPr>
      </w:pPr>
    </w:p>
    <w:p w14:paraId="18130FEE" w14:textId="77777777" w:rsidR="00A06059" w:rsidRPr="00A06059" w:rsidRDefault="00A06059" w:rsidP="00A06059">
      <w:pPr>
        <w:keepNext/>
        <w:autoSpaceDE w:val="0"/>
        <w:autoSpaceDN w:val="0"/>
        <w:spacing w:before="80"/>
        <w:jc w:val="center"/>
        <w:rPr>
          <w:bCs/>
          <w:color w:val="000000"/>
          <w:sz w:val="24"/>
          <w:szCs w:val="24"/>
          <w:u w:val="single"/>
        </w:rPr>
      </w:pPr>
      <w:r w:rsidRPr="00A06059">
        <w:rPr>
          <w:bCs/>
          <w:color w:val="000000"/>
          <w:sz w:val="24"/>
          <w:szCs w:val="24"/>
          <w:u w:val="single"/>
        </w:rPr>
        <w:t xml:space="preserve">Информация о количестве МУП, учреждений, учредителем которых выступает муниципальное образование «город Усолье – Сибирское» </w:t>
      </w:r>
    </w:p>
    <w:p w14:paraId="2E56DE20" w14:textId="77777777" w:rsidR="00A06059" w:rsidRPr="00A06059" w:rsidRDefault="00A06059" w:rsidP="00A06059">
      <w:pPr>
        <w:rPr>
          <w:color w:val="000000"/>
          <w:sz w:val="16"/>
          <w:szCs w:val="16"/>
        </w:rPr>
      </w:pPr>
    </w:p>
    <w:tbl>
      <w:tblPr>
        <w:tblW w:w="1445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13"/>
        <w:gridCol w:w="1843"/>
        <w:gridCol w:w="1701"/>
        <w:gridCol w:w="1701"/>
        <w:gridCol w:w="1701"/>
      </w:tblGrid>
      <w:tr w:rsidR="00A06059" w:rsidRPr="00A06059" w14:paraId="27048ADF" w14:textId="77777777" w:rsidTr="00DE54FC">
        <w:trPr>
          <w:trHeight w:val="330"/>
        </w:trPr>
        <w:tc>
          <w:tcPr>
            <w:tcW w:w="7513" w:type="dxa"/>
            <w:shd w:val="clear" w:color="auto" w:fill="D9D9D9"/>
            <w:vAlign w:val="center"/>
          </w:tcPr>
          <w:p w14:paraId="55944219" w14:textId="77777777" w:rsidR="00A06059" w:rsidRPr="00A06059" w:rsidRDefault="00A06059" w:rsidP="00A06059">
            <w:pPr>
              <w:spacing w:before="100" w:beforeAutospacing="1" w:after="100" w:afterAutospacing="1"/>
              <w:rPr>
                <w:bCs/>
              </w:rPr>
            </w:pPr>
            <w:r w:rsidRPr="00A06059">
              <w:rPr>
                <w:bCs/>
              </w:rPr>
              <w:t>Наименование показателя</w:t>
            </w:r>
          </w:p>
        </w:tc>
        <w:tc>
          <w:tcPr>
            <w:tcW w:w="1843" w:type="dxa"/>
            <w:shd w:val="clear" w:color="auto" w:fill="D9D9D9"/>
            <w:vAlign w:val="center"/>
          </w:tcPr>
          <w:p w14:paraId="33B89612" w14:textId="77777777" w:rsidR="00A06059" w:rsidRPr="00A06059" w:rsidRDefault="00A06059" w:rsidP="00A06059">
            <w:pPr>
              <w:spacing w:before="100" w:beforeAutospacing="1" w:after="100" w:afterAutospacing="1"/>
              <w:rPr>
                <w:bCs/>
              </w:rPr>
            </w:pPr>
            <w:r w:rsidRPr="00A06059">
              <w:rPr>
                <w:bCs/>
              </w:rPr>
              <w:t>на 01.01.2018</w:t>
            </w:r>
          </w:p>
        </w:tc>
        <w:tc>
          <w:tcPr>
            <w:tcW w:w="1701" w:type="dxa"/>
            <w:shd w:val="clear" w:color="auto" w:fill="D9D9D9"/>
            <w:vAlign w:val="center"/>
          </w:tcPr>
          <w:p w14:paraId="4B61F3F9" w14:textId="77777777" w:rsidR="00A06059" w:rsidRPr="00A06059" w:rsidRDefault="00A06059" w:rsidP="00A06059">
            <w:pPr>
              <w:spacing w:before="100" w:beforeAutospacing="1" w:after="100" w:afterAutospacing="1"/>
              <w:rPr>
                <w:bCs/>
              </w:rPr>
            </w:pPr>
            <w:r w:rsidRPr="00A06059">
              <w:rPr>
                <w:bCs/>
              </w:rPr>
              <w:t>на 01.01.2019</w:t>
            </w:r>
          </w:p>
        </w:tc>
        <w:tc>
          <w:tcPr>
            <w:tcW w:w="1701" w:type="dxa"/>
            <w:shd w:val="clear" w:color="auto" w:fill="D9D9D9"/>
            <w:vAlign w:val="center"/>
          </w:tcPr>
          <w:p w14:paraId="07D98395" w14:textId="77777777" w:rsidR="00A06059" w:rsidRPr="00A06059" w:rsidRDefault="00A06059" w:rsidP="00A06059">
            <w:pPr>
              <w:spacing w:before="100" w:beforeAutospacing="1" w:after="100" w:afterAutospacing="1"/>
              <w:rPr>
                <w:bCs/>
              </w:rPr>
            </w:pPr>
            <w:r w:rsidRPr="00A06059">
              <w:rPr>
                <w:bCs/>
              </w:rPr>
              <w:t>на 01.01.2020</w:t>
            </w:r>
          </w:p>
        </w:tc>
        <w:tc>
          <w:tcPr>
            <w:tcW w:w="1701" w:type="dxa"/>
            <w:shd w:val="clear" w:color="auto" w:fill="D9D9D9"/>
            <w:vAlign w:val="center"/>
          </w:tcPr>
          <w:p w14:paraId="3E99A2BA" w14:textId="77777777" w:rsidR="00A06059" w:rsidRPr="00A06059" w:rsidRDefault="00A06059" w:rsidP="00A06059">
            <w:pPr>
              <w:spacing w:before="100" w:beforeAutospacing="1" w:after="100" w:afterAutospacing="1"/>
              <w:rPr>
                <w:bCs/>
              </w:rPr>
            </w:pPr>
            <w:r w:rsidRPr="00A06059">
              <w:rPr>
                <w:bCs/>
              </w:rPr>
              <w:t>Динамика, %</w:t>
            </w:r>
          </w:p>
        </w:tc>
      </w:tr>
      <w:tr w:rsidR="00A06059" w:rsidRPr="00A06059" w14:paraId="28A67C19" w14:textId="77777777" w:rsidTr="00DE54FC">
        <w:tc>
          <w:tcPr>
            <w:tcW w:w="7513" w:type="dxa"/>
            <w:shd w:val="clear" w:color="auto" w:fill="auto"/>
          </w:tcPr>
          <w:p w14:paraId="7450438F" w14:textId="77777777" w:rsidR="00A06059" w:rsidRPr="00A06059" w:rsidRDefault="00A06059" w:rsidP="00A06059">
            <w:pPr>
              <w:spacing w:before="100" w:beforeAutospacing="1" w:after="100" w:afterAutospacing="1"/>
              <w:rPr>
                <w:bCs/>
              </w:rPr>
            </w:pPr>
            <w:r w:rsidRPr="00A06059">
              <w:rPr>
                <w:bCs/>
              </w:rPr>
              <w:t>Количество МУП – всего</w:t>
            </w:r>
          </w:p>
        </w:tc>
        <w:tc>
          <w:tcPr>
            <w:tcW w:w="1843" w:type="dxa"/>
            <w:shd w:val="clear" w:color="auto" w:fill="auto"/>
          </w:tcPr>
          <w:p w14:paraId="463CA7C8" w14:textId="77777777" w:rsidR="00A06059" w:rsidRPr="00A06059" w:rsidRDefault="00A06059" w:rsidP="00A06059">
            <w:pPr>
              <w:spacing w:before="100" w:beforeAutospacing="1" w:after="100" w:afterAutospacing="1"/>
              <w:rPr>
                <w:bCs/>
              </w:rPr>
            </w:pPr>
            <w:r w:rsidRPr="00A06059">
              <w:rPr>
                <w:bCs/>
              </w:rPr>
              <w:t>4</w:t>
            </w:r>
          </w:p>
        </w:tc>
        <w:tc>
          <w:tcPr>
            <w:tcW w:w="1701" w:type="dxa"/>
            <w:vAlign w:val="center"/>
          </w:tcPr>
          <w:p w14:paraId="1FFD6D9D" w14:textId="77777777" w:rsidR="00A06059" w:rsidRPr="00A06059" w:rsidRDefault="00A06059" w:rsidP="00A06059">
            <w:pPr>
              <w:spacing w:before="100" w:beforeAutospacing="1" w:after="100" w:afterAutospacing="1"/>
              <w:rPr>
                <w:bCs/>
              </w:rPr>
            </w:pPr>
            <w:r w:rsidRPr="00A06059">
              <w:rPr>
                <w:bCs/>
              </w:rPr>
              <w:t>3</w:t>
            </w:r>
          </w:p>
        </w:tc>
        <w:tc>
          <w:tcPr>
            <w:tcW w:w="1701" w:type="dxa"/>
            <w:vAlign w:val="center"/>
          </w:tcPr>
          <w:p w14:paraId="5862DE39" w14:textId="77777777" w:rsidR="00A06059" w:rsidRPr="00A06059" w:rsidRDefault="00A06059" w:rsidP="00A06059">
            <w:pPr>
              <w:spacing w:before="100" w:beforeAutospacing="1" w:after="100" w:afterAutospacing="1"/>
              <w:rPr>
                <w:bCs/>
              </w:rPr>
            </w:pPr>
            <w:r w:rsidRPr="00A06059">
              <w:rPr>
                <w:bCs/>
              </w:rPr>
              <w:t>3</w:t>
            </w:r>
          </w:p>
        </w:tc>
        <w:tc>
          <w:tcPr>
            <w:tcW w:w="1701" w:type="dxa"/>
            <w:shd w:val="clear" w:color="auto" w:fill="auto"/>
          </w:tcPr>
          <w:p w14:paraId="63F427C4" w14:textId="77777777" w:rsidR="00A06059" w:rsidRPr="00A06059" w:rsidRDefault="00A06059" w:rsidP="00A06059">
            <w:pPr>
              <w:spacing w:before="100" w:beforeAutospacing="1" w:after="100" w:afterAutospacing="1"/>
              <w:rPr>
                <w:bCs/>
              </w:rPr>
            </w:pPr>
            <w:r w:rsidRPr="00A06059">
              <w:rPr>
                <w:bCs/>
              </w:rPr>
              <w:t>-</w:t>
            </w:r>
          </w:p>
        </w:tc>
      </w:tr>
      <w:tr w:rsidR="00A06059" w:rsidRPr="00A06059" w14:paraId="6817AEE6" w14:textId="77777777" w:rsidTr="00DE54FC">
        <w:tc>
          <w:tcPr>
            <w:tcW w:w="7513" w:type="dxa"/>
            <w:shd w:val="clear" w:color="auto" w:fill="auto"/>
          </w:tcPr>
          <w:p w14:paraId="15F38228" w14:textId="77777777" w:rsidR="00A06059" w:rsidRPr="00A06059" w:rsidRDefault="00A06059" w:rsidP="00A06059">
            <w:pPr>
              <w:spacing w:before="100" w:beforeAutospacing="1" w:after="100" w:afterAutospacing="1"/>
              <w:rPr>
                <w:i/>
              </w:rPr>
            </w:pPr>
            <w:r w:rsidRPr="00A06059">
              <w:rPr>
                <w:bCs/>
                <w:i/>
              </w:rPr>
              <w:t>в т.ч.:</w:t>
            </w:r>
          </w:p>
        </w:tc>
        <w:tc>
          <w:tcPr>
            <w:tcW w:w="1843" w:type="dxa"/>
            <w:shd w:val="clear" w:color="auto" w:fill="auto"/>
          </w:tcPr>
          <w:p w14:paraId="39D4FF6A" w14:textId="77777777" w:rsidR="00A06059" w:rsidRPr="00A06059" w:rsidRDefault="00A06059" w:rsidP="00A06059">
            <w:pPr>
              <w:spacing w:before="100" w:beforeAutospacing="1" w:after="100" w:afterAutospacing="1"/>
            </w:pPr>
          </w:p>
        </w:tc>
        <w:tc>
          <w:tcPr>
            <w:tcW w:w="1701" w:type="dxa"/>
            <w:vAlign w:val="center"/>
          </w:tcPr>
          <w:p w14:paraId="3B5758E7" w14:textId="77777777" w:rsidR="00A06059" w:rsidRPr="00A06059" w:rsidRDefault="00A06059" w:rsidP="00A06059">
            <w:pPr>
              <w:spacing w:before="100" w:beforeAutospacing="1" w:after="100" w:afterAutospacing="1"/>
            </w:pPr>
          </w:p>
        </w:tc>
        <w:tc>
          <w:tcPr>
            <w:tcW w:w="1701" w:type="dxa"/>
            <w:vAlign w:val="center"/>
          </w:tcPr>
          <w:p w14:paraId="20FA7621" w14:textId="77777777" w:rsidR="00A06059" w:rsidRPr="00A06059" w:rsidRDefault="00A06059" w:rsidP="00A06059">
            <w:pPr>
              <w:spacing w:before="100" w:beforeAutospacing="1" w:after="100" w:afterAutospacing="1"/>
            </w:pPr>
          </w:p>
        </w:tc>
        <w:tc>
          <w:tcPr>
            <w:tcW w:w="1701" w:type="dxa"/>
            <w:shd w:val="clear" w:color="auto" w:fill="auto"/>
          </w:tcPr>
          <w:p w14:paraId="43928C28" w14:textId="77777777" w:rsidR="00A06059" w:rsidRPr="00A06059" w:rsidRDefault="00A06059" w:rsidP="00A06059">
            <w:pPr>
              <w:spacing w:before="100" w:beforeAutospacing="1" w:after="100" w:afterAutospacing="1"/>
            </w:pPr>
          </w:p>
        </w:tc>
      </w:tr>
      <w:tr w:rsidR="00A06059" w:rsidRPr="00A06059" w14:paraId="69210A3F" w14:textId="77777777" w:rsidTr="00DE54FC">
        <w:tc>
          <w:tcPr>
            <w:tcW w:w="7513" w:type="dxa"/>
            <w:shd w:val="clear" w:color="auto" w:fill="auto"/>
          </w:tcPr>
          <w:p w14:paraId="6F9D9B9F" w14:textId="77777777" w:rsidR="00A06059" w:rsidRPr="00A06059" w:rsidRDefault="00A06059" w:rsidP="00A06059">
            <w:pPr>
              <w:spacing w:before="100" w:beforeAutospacing="1" w:after="100" w:afterAutospacing="1"/>
              <w:rPr>
                <w:bCs/>
              </w:rPr>
            </w:pPr>
            <w:r w:rsidRPr="00A06059">
              <w:t>1) действующие муниципальные предприятия – всего</w:t>
            </w:r>
          </w:p>
        </w:tc>
        <w:tc>
          <w:tcPr>
            <w:tcW w:w="1843" w:type="dxa"/>
            <w:shd w:val="clear" w:color="auto" w:fill="auto"/>
          </w:tcPr>
          <w:p w14:paraId="0C681C73" w14:textId="77777777" w:rsidR="00A06059" w:rsidRPr="00A06059" w:rsidRDefault="00A06059" w:rsidP="00A06059">
            <w:pPr>
              <w:spacing w:before="100" w:beforeAutospacing="1" w:after="100" w:afterAutospacing="1"/>
              <w:rPr>
                <w:bCs/>
              </w:rPr>
            </w:pPr>
            <w:r w:rsidRPr="00A06059">
              <w:rPr>
                <w:bCs/>
              </w:rPr>
              <w:t>3</w:t>
            </w:r>
          </w:p>
        </w:tc>
        <w:tc>
          <w:tcPr>
            <w:tcW w:w="1701" w:type="dxa"/>
            <w:vAlign w:val="center"/>
          </w:tcPr>
          <w:p w14:paraId="11181AA8" w14:textId="77777777" w:rsidR="00A06059" w:rsidRPr="00A06059" w:rsidRDefault="00A06059" w:rsidP="00A06059">
            <w:pPr>
              <w:spacing w:before="100" w:beforeAutospacing="1" w:after="100" w:afterAutospacing="1"/>
              <w:rPr>
                <w:bCs/>
              </w:rPr>
            </w:pPr>
            <w:r w:rsidRPr="00A06059">
              <w:rPr>
                <w:bCs/>
              </w:rPr>
              <w:t>3</w:t>
            </w:r>
          </w:p>
        </w:tc>
        <w:tc>
          <w:tcPr>
            <w:tcW w:w="1701" w:type="dxa"/>
            <w:vAlign w:val="center"/>
          </w:tcPr>
          <w:p w14:paraId="64C35F51" w14:textId="77777777" w:rsidR="00A06059" w:rsidRPr="00A06059" w:rsidRDefault="00A06059" w:rsidP="00A06059">
            <w:pPr>
              <w:spacing w:before="100" w:beforeAutospacing="1" w:after="100" w:afterAutospacing="1"/>
              <w:rPr>
                <w:bCs/>
              </w:rPr>
            </w:pPr>
            <w:r w:rsidRPr="00A06059">
              <w:rPr>
                <w:bCs/>
              </w:rPr>
              <w:t>3</w:t>
            </w:r>
          </w:p>
        </w:tc>
        <w:tc>
          <w:tcPr>
            <w:tcW w:w="1701" w:type="dxa"/>
            <w:shd w:val="clear" w:color="auto" w:fill="auto"/>
          </w:tcPr>
          <w:p w14:paraId="362CA0C9" w14:textId="77777777" w:rsidR="00A06059" w:rsidRPr="00A06059" w:rsidRDefault="00A06059" w:rsidP="00A06059">
            <w:pPr>
              <w:spacing w:before="100" w:beforeAutospacing="1" w:after="100" w:afterAutospacing="1"/>
              <w:rPr>
                <w:bCs/>
              </w:rPr>
            </w:pPr>
            <w:r w:rsidRPr="00A06059">
              <w:rPr>
                <w:bCs/>
              </w:rPr>
              <w:t>-</w:t>
            </w:r>
          </w:p>
        </w:tc>
      </w:tr>
      <w:tr w:rsidR="00A06059" w:rsidRPr="00A06059" w14:paraId="4DBED79C" w14:textId="77777777" w:rsidTr="00DE54FC">
        <w:tc>
          <w:tcPr>
            <w:tcW w:w="7513" w:type="dxa"/>
            <w:shd w:val="clear" w:color="auto" w:fill="auto"/>
          </w:tcPr>
          <w:p w14:paraId="3392FAD0" w14:textId="77777777" w:rsidR="00A06059" w:rsidRPr="00A06059" w:rsidRDefault="00A06059" w:rsidP="00A06059">
            <w:pPr>
              <w:spacing w:before="100" w:beforeAutospacing="1" w:after="100" w:afterAutospacing="1"/>
            </w:pPr>
            <w:r w:rsidRPr="00A06059">
              <w:rPr>
                <w:bCs/>
                <w:i/>
              </w:rPr>
              <w:t>в т.ч. по отраслям:</w:t>
            </w:r>
          </w:p>
        </w:tc>
        <w:tc>
          <w:tcPr>
            <w:tcW w:w="1843" w:type="dxa"/>
            <w:shd w:val="clear" w:color="auto" w:fill="auto"/>
          </w:tcPr>
          <w:p w14:paraId="28ACD4EE" w14:textId="77777777" w:rsidR="00A06059" w:rsidRPr="00A06059" w:rsidRDefault="00A06059" w:rsidP="00A06059">
            <w:pPr>
              <w:keepNext/>
              <w:autoSpaceDE w:val="0"/>
              <w:autoSpaceDN w:val="0"/>
              <w:jc w:val="center"/>
            </w:pPr>
          </w:p>
        </w:tc>
        <w:tc>
          <w:tcPr>
            <w:tcW w:w="1701" w:type="dxa"/>
            <w:vAlign w:val="center"/>
          </w:tcPr>
          <w:p w14:paraId="0971805C" w14:textId="77777777" w:rsidR="00A06059" w:rsidRPr="00A06059" w:rsidRDefault="00A06059" w:rsidP="00A06059">
            <w:pPr>
              <w:keepNext/>
              <w:autoSpaceDE w:val="0"/>
              <w:autoSpaceDN w:val="0"/>
              <w:jc w:val="center"/>
            </w:pPr>
          </w:p>
        </w:tc>
        <w:tc>
          <w:tcPr>
            <w:tcW w:w="1701" w:type="dxa"/>
            <w:vAlign w:val="center"/>
          </w:tcPr>
          <w:p w14:paraId="6256115A" w14:textId="77777777" w:rsidR="00A06059" w:rsidRPr="00A06059" w:rsidRDefault="00A06059" w:rsidP="00A06059">
            <w:pPr>
              <w:keepNext/>
              <w:autoSpaceDE w:val="0"/>
              <w:autoSpaceDN w:val="0"/>
              <w:jc w:val="center"/>
            </w:pPr>
          </w:p>
        </w:tc>
        <w:tc>
          <w:tcPr>
            <w:tcW w:w="1701" w:type="dxa"/>
            <w:shd w:val="clear" w:color="auto" w:fill="auto"/>
          </w:tcPr>
          <w:p w14:paraId="1AE491EC" w14:textId="77777777" w:rsidR="00A06059" w:rsidRPr="00A06059" w:rsidRDefault="00A06059" w:rsidP="00A06059">
            <w:pPr>
              <w:keepNext/>
              <w:autoSpaceDE w:val="0"/>
              <w:autoSpaceDN w:val="0"/>
              <w:jc w:val="center"/>
            </w:pPr>
          </w:p>
        </w:tc>
      </w:tr>
      <w:tr w:rsidR="00A06059" w:rsidRPr="00A06059" w14:paraId="1487EFE2" w14:textId="77777777" w:rsidTr="00DE54FC">
        <w:trPr>
          <w:trHeight w:val="61"/>
        </w:trPr>
        <w:tc>
          <w:tcPr>
            <w:tcW w:w="7513" w:type="dxa"/>
            <w:shd w:val="clear" w:color="auto" w:fill="auto"/>
          </w:tcPr>
          <w:p w14:paraId="2D626373" w14:textId="77777777" w:rsidR="00A06059" w:rsidRPr="00A06059" w:rsidRDefault="00A06059" w:rsidP="00A06059">
            <w:pPr>
              <w:spacing w:before="100" w:beforeAutospacing="1" w:after="100" w:afterAutospacing="1"/>
            </w:pPr>
            <w:r w:rsidRPr="00A06059">
              <w:t xml:space="preserve">- услуги по содержанию кладбища </w:t>
            </w:r>
          </w:p>
        </w:tc>
        <w:tc>
          <w:tcPr>
            <w:tcW w:w="1843" w:type="dxa"/>
            <w:shd w:val="clear" w:color="auto" w:fill="auto"/>
          </w:tcPr>
          <w:p w14:paraId="328DFC35" w14:textId="77777777" w:rsidR="00A06059" w:rsidRPr="00A06059" w:rsidRDefault="00A06059" w:rsidP="00A06059">
            <w:pPr>
              <w:spacing w:before="100" w:beforeAutospacing="1" w:after="100" w:afterAutospacing="1"/>
            </w:pPr>
            <w:r w:rsidRPr="00A06059">
              <w:t>1</w:t>
            </w:r>
          </w:p>
        </w:tc>
        <w:tc>
          <w:tcPr>
            <w:tcW w:w="1701" w:type="dxa"/>
            <w:vAlign w:val="center"/>
          </w:tcPr>
          <w:p w14:paraId="0C115765" w14:textId="77777777" w:rsidR="00A06059" w:rsidRPr="00A06059" w:rsidRDefault="00A06059" w:rsidP="00A06059">
            <w:pPr>
              <w:spacing w:before="100" w:beforeAutospacing="1" w:after="100" w:afterAutospacing="1"/>
            </w:pPr>
            <w:r w:rsidRPr="00A06059">
              <w:t>1</w:t>
            </w:r>
          </w:p>
        </w:tc>
        <w:tc>
          <w:tcPr>
            <w:tcW w:w="1701" w:type="dxa"/>
            <w:vAlign w:val="center"/>
          </w:tcPr>
          <w:p w14:paraId="105284E0" w14:textId="77777777" w:rsidR="00A06059" w:rsidRPr="00A06059" w:rsidRDefault="00A06059" w:rsidP="00A06059">
            <w:pPr>
              <w:spacing w:before="100" w:beforeAutospacing="1" w:after="100" w:afterAutospacing="1"/>
            </w:pPr>
            <w:r w:rsidRPr="00A06059">
              <w:t>1</w:t>
            </w:r>
          </w:p>
        </w:tc>
        <w:tc>
          <w:tcPr>
            <w:tcW w:w="1701" w:type="dxa"/>
            <w:shd w:val="clear" w:color="auto" w:fill="auto"/>
          </w:tcPr>
          <w:p w14:paraId="48C04E48" w14:textId="77777777" w:rsidR="00A06059" w:rsidRPr="00A06059" w:rsidRDefault="00A06059" w:rsidP="00A06059">
            <w:pPr>
              <w:spacing w:before="100" w:beforeAutospacing="1" w:after="100" w:afterAutospacing="1"/>
            </w:pPr>
            <w:r w:rsidRPr="00A06059">
              <w:t>-</w:t>
            </w:r>
          </w:p>
        </w:tc>
      </w:tr>
      <w:tr w:rsidR="00A06059" w:rsidRPr="00A06059" w14:paraId="55C34D4C" w14:textId="77777777" w:rsidTr="00DE54FC">
        <w:trPr>
          <w:trHeight w:val="61"/>
        </w:trPr>
        <w:tc>
          <w:tcPr>
            <w:tcW w:w="7513" w:type="dxa"/>
            <w:shd w:val="clear" w:color="auto" w:fill="auto"/>
          </w:tcPr>
          <w:p w14:paraId="3E0A6EC5" w14:textId="77777777" w:rsidR="00A06059" w:rsidRPr="00A06059" w:rsidRDefault="00A06059" w:rsidP="00A06059">
            <w:pPr>
              <w:rPr>
                <w:lang w:val="x-none" w:eastAsia="x-none"/>
              </w:rPr>
            </w:pPr>
            <w:r w:rsidRPr="00A06059">
              <w:rPr>
                <w:lang w:val="x-none" w:eastAsia="x-none"/>
              </w:rPr>
              <w:t>- строительство и транспорт</w:t>
            </w:r>
          </w:p>
        </w:tc>
        <w:tc>
          <w:tcPr>
            <w:tcW w:w="1843" w:type="dxa"/>
            <w:shd w:val="clear" w:color="auto" w:fill="auto"/>
          </w:tcPr>
          <w:p w14:paraId="314841DA" w14:textId="77777777" w:rsidR="00A06059" w:rsidRPr="00A06059" w:rsidRDefault="00A06059" w:rsidP="00A06059">
            <w:pPr>
              <w:spacing w:before="100" w:beforeAutospacing="1" w:after="100" w:afterAutospacing="1"/>
            </w:pPr>
            <w:r w:rsidRPr="00A06059">
              <w:t>1</w:t>
            </w:r>
          </w:p>
        </w:tc>
        <w:tc>
          <w:tcPr>
            <w:tcW w:w="1701" w:type="dxa"/>
            <w:vAlign w:val="center"/>
          </w:tcPr>
          <w:p w14:paraId="3C130A35" w14:textId="77777777" w:rsidR="00A06059" w:rsidRPr="00A06059" w:rsidRDefault="00A06059" w:rsidP="00A06059">
            <w:pPr>
              <w:spacing w:before="100" w:beforeAutospacing="1" w:after="100" w:afterAutospacing="1"/>
            </w:pPr>
            <w:r w:rsidRPr="00A06059">
              <w:t>1</w:t>
            </w:r>
          </w:p>
        </w:tc>
        <w:tc>
          <w:tcPr>
            <w:tcW w:w="1701" w:type="dxa"/>
            <w:vAlign w:val="center"/>
          </w:tcPr>
          <w:p w14:paraId="417B6E11" w14:textId="77777777" w:rsidR="00A06059" w:rsidRPr="00A06059" w:rsidRDefault="00A06059" w:rsidP="00A06059">
            <w:pPr>
              <w:spacing w:before="100" w:beforeAutospacing="1" w:after="100" w:afterAutospacing="1"/>
            </w:pPr>
            <w:r w:rsidRPr="00A06059">
              <w:t>1</w:t>
            </w:r>
          </w:p>
        </w:tc>
        <w:tc>
          <w:tcPr>
            <w:tcW w:w="1701" w:type="dxa"/>
            <w:shd w:val="clear" w:color="auto" w:fill="auto"/>
          </w:tcPr>
          <w:p w14:paraId="373A61B6" w14:textId="77777777" w:rsidR="00A06059" w:rsidRPr="00A06059" w:rsidRDefault="00A06059" w:rsidP="00A06059">
            <w:pPr>
              <w:spacing w:before="100" w:beforeAutospacing="1" w:after="100" w:afterAutospacing="1"/>
            </w:pPr>
            <w:r w:rsidRPr="00A06059">
              <w:t>-</w:t>
            </w:r>
          </w:p>
        </w:tc>
      </w:tr>
      <w:tr w:rsidR="00A06059" w:rsidRPr="00A06059" w14:paraId="52C64BE4" w14:textId="77777777" w:rsidTr="00DE54FC">
        <w:trPr>
          <w:trHeight w:val="61"/>
        </w:trPr>
        <w:tc>
          <w:tcPr>
            <w:tcW w:w="7513" w:type="dxa"/>
            <w:shd w:val="clear" w:color="auto" w:fill="auto"/>
          </w:tcPr>
          <w:p w14:paraId="40792FB5" w14:textId="77777777" w:rsidR="00A06059" w:rsidRPr="00A06059" w:rsidRDefault="00A06059" w:rsidP="00A06059">
            <w:pPr>
              <w:rPr>
                <w:lang w:val="x-none" w:eastAsia="x-none"/>
              </w:rPr>
            </w:pPr>
            <w:r w:rsidRPr="00A06059">
              <w:rPr>
                <w:lang w:val="x-none" w:eastAsia="x-none"/>
              </w:rPr>
              <w:t>- общественное питание</w:t>
            </w:r>
          </w:p>
        </w:tc>
        <w:tc>
          <w:tcPr>
            <w:tcW w:w="1843" w:type="dxa"/>
            <w:shd w:val="clear" w:color="auto" w:fill="auto"/>
          </w:tcPr>
          <w:p w14:paraId="0427F718" w14:textId="77777777" w:rsidR="00A06059" w:rsidRPr="00A06059" w:rsidRDefault="00A06059" w:rsidP="00A06059">
            <w:pPr>
              <w:spacing w:before="100" w:beforeAutospacing="1" w:after="100" w:afterAutospacing="1"/>
            </w:pPr>
            <w:r w:rsidRPr="00A06059">
              <w:t>1</w:t>
            </w:r>
          </w:p>
        </w:tc>
        <w:tc>
          <w:tcPr>
            <w:tcW w:w="1701" w:type="dxa"/>
            <w:vAlign w:val="center"/>
          </w:tcPr>
          <w:p w14:paraId="0C3EFA03" w14:textId="77777777" w:rsidR="00A06059" w:rsidRPr="00A06059" w:rsidRDefault="00A06059" w:rsidP="00A06059">
            <w:pPr>
              <w:spacing w:before="100" w:beforeAutospacing="1" w:after="100" w:afterAutospacing="1"/>
            </w:pPr>
            <w:r w:rsidRPr="00A06059">
              <w:t>1</w:t>
            </w:r>
          </w:p>
        </w:tc>
        <w:tc>
          <w:tcPr>
            <w:tcW w:w="1701" w:type="dxa"/>
            <w:vAlign w:val="center"/>
          </w:tcPr>
          <w:p w14:paraId="6709F198" w14:textId="77777777" w:rsidR="00A06059" w:rsidRPr="00A06059" w:rsidRDefault="00A06059" w:rsidP="00A06059">
            <w:pPr>
              <w:spacing w:before="100" w:beforeAutospacing="1" w:after="100" w:afterAutospacing="1"/>
            </w:pPr>
            <w:r w:rsidRPr="00A06059">
              <w:t>1</w:t>
            </w:r>
          </w:p>
        </w:tc>
        <w:tc>
          <w:tcPr>
            <w:tcW w:w="1701" w:type="dxa"/>
            <w:shd w:val="clear" w:color="auto" w:fill="auto"/>
          </w:tcPr>
          <w:p w14:paraId="03865061" w14:textId="77777777" w:rsidR="00A06059" w:rsidRPr="00A06059" w:rsidRDefault="00A06059" w:rsidP="00A06059">
            <w:pPr>
              <w:spacing w:before="100" w:beforeAutospacing="1" w:after="100" w:afterAutospacing="1"/>
            </w:pPr>
            <w:r w:rsidRPr="00A06059">
              <w:t>-</w:t>
            </w:r>
          </w:p>
        </w:tc>
      </w:tr>
      <w:tr w:rsidR="00A06059" w:rsidRPr="00A06059" w14:paraId="44B3F46B" w14:textId="77777777" w:rsidTr="00DE54FC">
        <w:tc>
          <w:tcPr>
            <w:tcW w:w="7513" w:type="dxa"/>
            <w:shd w:val="clear" w:color="auto" w:fill="auto"/>
          </w:tcPr>
          <w:p w14:paraId="1C5A3B94" w14:textId="77777777" w:rsidR="00A06059" w:rsidRPr="00A06059" w:rsidRDefault="00A06059" w:rsidP="00A06059">
            <w:pPr>
              <w:spacing w:before="100" w:beforeAutospacing="1" w:after="100" w:afterAutospacing="1"/>
            </w:pPr>
            <w:r w:rsidRPr="00A06059">
              <w:t xml:space="preserve">2) предприятия, в отношении которых введена процедура банкротства </w:t>
            </w:r>
          </w:p>
        </w:tc>
        <w:tc>
          <w:tcPr>
            <w:tcW w:w="1843" w:type="dxa"/>
            <w:shd w:val="clear" w:color="auto" w:fill="auto"/>
          </w:tcPr>
          <w:p w14:paraId="4CAC56C2" w14:textId="77777777" w:rsidR="00A06059" w:rsidRPr="00A06059" w:rsidRDefault="00A06059" w:rsidP="00A06059">
            <w:pPr>
              <w:spacing w:before="100" w:beforeAutospacing="1" w:after="100" w:afterAutospacing="1"/>
            </w:pPr>
            <w:r w:rsidRPr="00A06059">
              <w:t>1</w:t>
            </w:r>
          </w:p>
        </w:tc>
        <w:tc>
          <w:tcPr>
            <w:tcW w:w="1701" w:type="dxa"/>
            <w:vAlign w:val="center"/>
          </w:tcPr>
          <w:p w14:paraId="0A8940F3" w14:textId="77777777" w:rsidR="00A06059" w:rsidRPr="00A06059" w:rsidRDefault="00A06059" w:rsidP="00A06059">
            <w:pPr>
              <w:spacing w:before="100" w:beforeAutospacing="1" w:after="100" w:afterAutospacing="1"/>
            </w:pPr>
            <w:r w:rsidRPr="00A06059">
              <w:t>0</w:t>
            </w:r>
          </w:p>
        </w:tc>
        <w:tc>
          <w:tcPr>
            <w:tcW w:w="1701" w:type="dxa"/>
            <w:vAlign w:val="center"/>
          </w:tcPr>
          <w:p w14:paraId="4E8D500A" w14:textId="77777777" w:rsidR="00A06059" w:rsidRPr="00A06059" w:rsidRDefault="00A06059" w:rsidP="00A06059">
            <w:pPr>
              <w:spacing w:before="100" w:beforeAutospacing="1" w:after="100" w:afterAutospacing="1"/>
            </w:pPr>
            <w:r w:rsidRPr="00A06059">
              <w:t>0</w:t>
            </w:r>
          </w:p>
        </w:tc>
        <w:tc>
          <w:tcPr>
            <w:tcW w:w="1701" w:type="dxa"/>
            <w:shd w:val="clear" w:color="auto" w:fill="auto"/>
          </w:tcPr>
          <w:p w14:paraId="1E447E74" w14:textId="77777777" w:rsidR="00A06059" w:rsidRPr="00A06059" w:rsidRDefault="00A06059" w:rsidP="00A06059">
            <w:pPr>
              <w:spacing w:before="100" w:beforeAutospacing="1" w:after="100" w:afterAutospacing="1"/>
            </w:pPr>
            <w:r w:rsidRPr="00A06059">
              <w:t>-</w:t>
            </w:r>
          </w:p>
        </w:tc>
      </w:tr>
      <w:tr w:rsidR="00A06059" w:rsidRPr="00A06059" w14:paraId="28BE4DCD" w14:textId="77777777" w:rsidTr="00DE54FC">
        <w:tc>
          <w:tcPr>
            <w:tcW w:w="7513" w:type="dxa"/>
            <w:shd w:val="clear" w:color="auto" w:fill="auto"/>
          </w:tcPr>
          <w:p w14:paraId="46B48343" w14:textId="77777777" w:rsidR="00A06059" w:rsidRPr="00A06059" w:rsidRDefault="00A06059" w:rsidP="00A06059">
            <w:pPr>
              <w:spacing w:before="100" w:beforeAutospacing="1" w:after="100" w:afterAutospacing="1"/>
            </w:pPr>
            <w:r w:rsidRPr="00A06059">
              <w:t xml:space="preserve">3) предприятия, по которым принято решение о ликвидации  </w:t>
            </w:r>
          </w:p>
        </w:tc>
        <w:tc>
          <w:tcPr>
            <w:tcW w:w="1843" w:type="dxa"/>
            <w:shd w:val="clear" w:color="auto" w:fill="auto"/>
          </w:tcPr>
          <w:p w14:paraId="161C8BBE" w14:textId="77777777" w:rsidR="00A06059" w:rsidRPr="00A06059" w:rsidRDefault="00A06059" w:rsidP="00A06059">
            <w:pPr>
              <w:spacing w:before="100" w:beforeAutospacing="1" w:after="100" w:afterAutospacing="1"/>
            </w:pPr>
            <w:r w:rsidRPr="00A06059">
              <w:t>-</w:t>
            </w:r>
          </w:p>
        </w:tc>
        <w:tc>
          <w:tcPr>
            <w:tcW w:w="1701" w:type="dxa"/>
            <w:vAlign w:val="center"/>
          </w:tcPr>
          <w:p w14:paraId="6029A8CD" w14:textId="77777777" w:rsidR="00A06059" w:rsidRPr="00A06059" w:rsidRDefault="00A06059" w:rsidP="00A06059">
            <w:pPr>
              <w:spacing w:before="100" w:beforeAutospacing="1" w:after="100" w:afterAutospacing="1"/>
            </w:pPr>
            <w:r w:rsidRPr="00A06059">
              <w:t>-</w:t>
            </w:r>
          </w:p>
        </w:tc>
        <w:tc>
          <w:tcPr>
            <w:tcW w:w="1701" w:type="dxa"/>
            <w:vAlign w:val="center"/>
          </w:tcPr>
          <w:p w14:paraId="393DA3D4" w14:textId="77777777" w:rsidR="00A06059" w:rsidRPr="00A06059" w:rsidRDefault="00A06059" w:rsidP="00A06059">
            <w:pPr>
              <w:spacing w:before="100" w:beforeAutospacing="1" w:after="100" w:afterAutospacing="1"/>
            </w:pPr>
            <w:r w:rsidRPr="00A06059">
              <w:t>-</w:t>
            </w:r>
          </w:p>
        </w:tc>
        <w:tc>
          <w:tcPr>
            <w:tcW w:w="1701" w:type="dxa"/>
            <w:shd w:val="clear" w:color="auto" w:fill="auto"/>
          </w:tcPr>
          <w:p w14:paraId="0CC2D050" w14:textId="77777777" w:rsidR="00A06059" w:rsidRPr="00A06059" w:rsidRDefault="00A06059" w:rsidP="00A06059">
            <w:pPr>
              <w:spacing w:before="100" w:beforeAutospacing="1" w:after="100" w:afterAutospacing="1"/>
            </w:pPr>
          </w:p>
        </w:tc>
      </w:tr>
      <w:tr w:rsidR="00A06059" w:rsidRPr="00A06059" w14:paraId="53E2510F" w14:textId="77777777" w:rsidTr="00DE54FC">
        <w:tc>
          <w:tcPr>
            <w:tcW w:w="7513" w:type="dxa"/>
            <w:shd w:val="clear" w:color="auto" w:fill="auto"/>
          </w:tcPr>
          <w:p w14:paraId="27BB88EA" w14:textId="77777777" w:rsidR="00A06059" w:rsidRPr="00A06059" w:rsidRDefault="00A06059" w:rsidP="00A06059">
            <w:pPr>
              <w:spacing w:before="100" w:beforeAutospacing="1" w:after="100" w:afterAutospacing="1"/>
              <w:rPr>
                <w:bCs/>
              </w:rPr>
            </w:pPr>
            <w:r w:rsidRPr="00A06059">
              <w:rPr>
                <w:bCs/>
              </w:rPr>
              <w:t xml:space="preserve">Количество МУ – всего </w:t>
            </w:r>
          </w:p>
        </w:tc>
        <w:tc>
          <w:tcPr>
            <w:tcW w:w="1843" w:type="dxa"/>
            <w:shd w:val="clear" w:color="auto" w:fill="auto"/>
          </w:tcPr>
          <w:p w14:paraId="608051DF" w14:textId="77777777" w:rsidR="00A06059" w:rsidRPr="00A06059" w:rsidRDefault="00A06059" w:rsidP="00A06059">
            <w:pPr>
              <w:spacing w:before="100" w:beforeAutospacing="1" w:after="100" w:afterAutospacing="1"/>
              <w:rPr>
                <w:bCs/>
              </w:rPr>
            </w:pPr>
            <w:r w:rsidRPr="00A06059">
              <w:rPr>
                <w:bCs/>
              </w:rPr>
              <w:t>57</w:t>
            </w:r>
          </w:p>
        </w:tc>
        <w:tc>
          <w:tcPr>
            <w:tcW w:w="1701" w:type="dxa"/>
            <w:vAlign w:val="center"/>
          </w:tcPr>
          <w:p w14:paraId="35D1C230" w14:textId="77777777" w:rsidR="00A06059" w:rsidRPr="00A06059" w:rsidRDefault="00A06059" w:rsidP="00A06059">
            <w:pPr>
              <w:spacing w:before="100" w:beforeAutospacing="1" w:after="100" w:afterAutospacing="1"/>
              <w:rPr>
                <w:bCs/>
              </w:rPr>
            </w:pPr>
            <w:r w:rsidRPr="00A06059">
              <w:rPr>
                <w:bCs/>
              </w:rPr>
              <w:t>57</w:t>
            </w:r>
          </w:p>
        </w:tc>
        <w:tc>
          <w:tcPr>
            <w:tcW w:w="1701" w:type="dxa"/>
          </w:tcPr>
          <w:p w14:paraId="4B136DAC" w14:textId="77777777" w:rsidR="00A06059" w:rsidRPr="00A06059" w:rsidRDefault="00A06059" w:rsidP="00A06059">
            <w:pPr>
              <w:spacing w:before="100" w:beforeAutospacing="1" w:after="100" w:afterAutospacing="1"/>
              <w:rPr>
                <w:bCs/>
              </w:rPr>
            </w:pPr>
            <w:r w:rsidRPr="00A06059">
              <w:rPr>
                <w:bCs/>
              </w:rPr>
              <w:t>57</w:t>
            </w:r>
          </w:p>
        </w:tc>
        <w:tc>
          <w:tcPr>
            <w:tcW w:w="1701" w:type="dxa"/>
            <w:shd w:val="clear" w:color="auto" w:fill="auto"/>
          </w:tcPr>
          <w:p w14:paraId="43634F34" w14:textId="77777777" w:rsidR="00A06059" w:rsidRPr="00A06059" w:rsidRDefault="00A06059" w:rsidP="00A06059">
            <w:pPr>
              <w:spacing w:before="100" w:beforeAutospacing="1" w:after="100" w:afterAutospacing="1"/>
              <w:rPr>
                <w:bCs/>
              </w:rPr>
            </w:pPr>
            <w:r w:rsidRPr="00A06059">
              <w:rPr>
                <w:bCs/>
              </w:rPr>
              <w:t xml:space="preserve">- </w:t>
            </w:r>
          </w:p>
        </w:tc>
      </w:tr>
      <w:tr w:rsidR="00A06059" w:rsidRPr="00A06059" w14:paraId="1225BBC4" w14:textId="77777777" w:rsidTr="00DE54FC">
        <w:tc>
          <w:tcPr>
            <w:tcW w:w="7513" w:type="dxa"/>
            <w:shd w:val="clear" w:color="auto" w:fill="auto"/>
          </w:tcPr>
          <w:p w14:paraId="2C4C9E1E" w14:textId="77777777" w:rsidR="00A06059" w:rsidRPr="00A06059" w:rsidRDefault="00A06059" w:rsidP="00A06059">
            <w:pPr>
              <w:spacing w:before="100" w:beforeAutospacing="1" w:after="100" w:afterAutospacing="1"/>
              <w:rPr>
                <w:i/>
              </w:rPr>
            </w:pPr>
            <w:r w:rsidRPr="00A06059">
              <w:rPr>
                <w:bCs/>
                <w:i/>
              </w:rPr>
              <w:t>в т.ч.:</w:t>
            </w:r>
          </w:p>
        </w:tc>
        <w:tc>
          <w:tcPr>
            <w:tcW w:w="1843" w:type="dxa"/>
            <w:shd w:val="clear" w:color="auto" w:fill="auto"/>
          </w:tcPr>
          <w:p w14:paraId="125AAD6F" w14:textId="77777777" w:rsidR="00A06059" w:rsidRPr="00A06059" w:rsidRDefault="00A06059" w:rsidP="00A06059">
            <w:pPr>
              <w:spacing w:before="100" w:beforeAutospacing="1" w:after="100" w:afterAutospacing="1"/>
            </w:pPr>
          </w:p>
        </w:tc>
        <w:tc>
          <w:tcPr>
            <w:tcW w:w="1701" w:type="dxa"/>
            <w:vAlign w:val="center"/>
          </w:tcPr>
          <w:p w14:paraId="3BBC2835" w14:textId="77777777" w:rsidR="00A06059" w:rsidRPr="00A06059" w:rsidRDefault="00A06059" w:rsidP="00A06059">
            <w:pPr>
              <w:spacing w:before="100" w:beforeAutospacing="1" w:after="100" w:afterAutospacing="1"/>
            </w:pPr>
          </w:p>
        </w:tc>
        <w:tc>
          <w:tcPr>
            <w:tcW w:w="1701" w:type="dxa"/>
          </w:tcPr>
          <w:p w14:paraId="3C5F4B87" w14:textId="77777777" w:rsidR="00A06059" w:rsidRPr="00A06059" w:rsidRDefault="00A06059" w:rsidP="00A06059">
            <w:pPr>
              <w:spacing w:before="100" w:beforeAutospacing="1" w:after="100" w:afterAutospacing="1"/>
            </w:pPr>
          </w:p>
        </w:tc>
        <w:tc>
          <w:tcPr>
            <w:tcW w:w="1701" w:type="dxa"/>
            <w:shd w:val="clear" w:color="auto" w:fill="auto"/>
          </w:tcPr>
          <w:p w14:paraId="2EE13E74" w14:textId="77777777" w:rsidR="00A06059" w:rsidRPr="00A06059" w:rsidRDefault="00A06059" w:rsidP="00A06059">
            <w:pPr>
              <w:spacing w:before="100" w:beforeAutospacing="1" w:after="100" w:afterAutospacing="1"/>
            </w:pPr>
          </w:p>
        </w:tc>
      </w:tr>
      <w:tr w:rsidR="00A06059" w:rsidRPr="00A06059" w14:paraId="02CB9CF1" w14:textId="77777777" w:rsidTr="00DE54FC">
        <w:tc>
          <w:tcPr>
            <w:tcW w:w="7513" w:type="dxa"/>
            <w:shd w:val="clear" w:color="auto" w:fill="auto"/>
          </w:tcPr>
          <w:p w14:paraId="4CA0F697" w14:textId="77777777" w:rsidR="00A06059" w:rsidRPr="00A06059" w:rsidRDefault="00A06059" w:rsidP="00A06059">
            <w:pPr>
              <w:spacing w:before="100" w:beforeAutospacing="1" w:after="100" w:afterAutospacing="1"/>
            </w:pPr>
            <w:r w:rsidRPr="00A06059">
              <w:t>- учреждения образования</w:t>
            </w:r>
          </w:p>
        </w:tc>
        <w:tc>
          <w:tcPr>
            <w:tcW w:w="1843" w:type="dxa"/>
            <w:shd w:val="clear" w:color="auto" w:fill="auto"/>
          </w:tcPr>
          <w:p w14:paraId="5620D506" w14:textId="77777777" w:rsidR="00A06059" w:rsidRPr="00A06059" w:rsidRDefault="00A06059" w:rsidP="00A06059">
            <w:pPr>
              <w:spacing w:before="100" w:beforeAutospacing="1" w:after="100" w:afterAutospacing="1"/>
            </w:pPr>
            <w:r w:rsidRPr="00A06059">
              <w:t>45</w:t>
            </w:r>
          </w:p>
        </w:tc>
        <w:tc>
          <w:tcPr>
            <w:tcW w:w="1701" w:type="dxa"/>
            <w:vAlign w:val="center"/>
          </w:tcPr>
          <w:p w14:paraId="44991CAC" w14:textId="77777777" w:rsidR="00A06059" w:rsidRPr="00A06059" w:rsidRDefault="00A06059" w:rsidP="00A06059">
            <w:pPr>
              <w:spacing w:before="100" w:beforeAutospacing="1" w:after="100" w:afterAutospacing="1"/>
            </w:pPr>
            <w:r w:rsidRPr="00A06059">
              <w:t>45</w:t>
            </w:r>
          </w:p>
        </w:tc>
        <w:tc>
          <w:tcPr>
            <w:tcW w:w="1701" w:type="dxa"/>
          </w:tcPr>
          <w:p w14:paraId="40EDD5FD" w14:textId="77777777" w:rsidR="00A06059" w:rsidRPr="00A06059" w:rsidRDefault="00A06059" w:rsidP="00A06059">
            <w:pPr>
              <w:spacing w:before="100" w:beforeAutospacing="1" w:after="100" w:afterAutospacing="1"/>
            </w:pPr>
            <w:r w:rsidRPr="00A06059">
              <w:t>45</w:t>
            </w:r>
          </w:p>
        </w:tc>
        <w:tc>
          <w:tcPr>
            <w:tcW w:w="1701" w:type="dxa"/>
            <w:shd w:val="clear" w:color="auto" w:fill="auto"/>
          </w:tcPr>
          <w:p w14:paraId="7F372D23" w14:textId="77777777" w:rsidR="00A06059" w:rsidRPr="00A06059" w:rsidRDefault="00A06059" w:rsidP="00A06059">
            <w:pPr>
              <w:spacing w:before="100" w:beforeAutospacing="1" w:after="100" w:afterAutospacing="1"/>
            </w:pPr>
            <w:r w:rsidRPr="00A06059">
              <w:t>-</w:t>
            </w:r>
          </w:p>
        </w:tc>
      </w:tr>
      <w:tr w:rsidR="00A06059" w:rsidRPr="00A06059" w14:paraId="49F9CC9B" w14:textId="77777777" w:rsidTr="00DE54FC">
        <w:tc>
          <w:tcPr>
            <w:tcW w:w="7513" w:type="dxa"/>
            <w:shd w:val="clear" w:color="auto" w:fill="auto"/>
          </w:tcPr>
          <w:p w14:paraId="58507B87" w14:textId="77777777" w:rsidR="00A06059" w:rsidRPr="00A06059" w:rsidRDefault="00A06059" w:rsidP="00A06059">
            <w:pPr>
              <w:spacing w:before="100" w:beforeAutospacing="1" w:after="100" w:afterAutospacing="1"/>
            </w:pPr>
            <w:r w:rsidRPr="00A06059">
              <w:t>- спортивные учреждения</w:t>
            </w:r>
          </w:p>
        </w:tc>
        <w:tc>
          <w:tcPr>
            <w:tcW w:w="1843" w:type="dxa"/>
            <w:shd w:val="clear" w:color="auto" w:fill="auto"/>
          </w:tcPr>
          <w:p w14:paraId="229FC9CE" w14:textId="77777777" w:rsidR="00A06059" w:rsidRPr="00A06059" w:rsidRDefault="00A06059" w:rsidP="00A06059">
            <w:pPr>
              <w:spacing w:before="100" w:beforeAutospacing="1" w:after="100" w:afterAutospacing="1"/>
            </w:pPr>
            <w:r w:rsidRPr="00A06059">
              <w:t>3</w:t>
            </w:r>
          </w:p>
        </w:tc>
        <w:tc>
          <w:tcPr>
            <w:tcW w:w="1701" w:type="dxa"/>
            <w:vAlign w:val="center"/>
          </w:tcPr>
          <w:p w14:paraId="670DB38F" w14:textId="77777777" w:rsidR="00A06059" w:rsidRPr="00A06059" w:rsidRDefault="00A06059" w:rsidP="00A06059">
            <w:pPr>
              <w:spacing w:before="100" w:beforeAutospacing="1" w:after="100" w:afterAutospacing="1"/>
            </w:pPr>
            <w:r w:rsidRPr="00A06059">
              <w:t>3</w:t>
            </w:r>
          </w:p>
        </w:tc>
        <w:tc>
          <w:tcPr>
            <w:tcW w:w="1701" w:type="dxa"/>
          </w:tcPr>
          <w:p w14:paraId="13AE58FB" w14:textId="77777777" w:rsidR="00A06059" w:rsidRPr="00A06059" w:rsidRDefault="00A06059" w:rsidP="00A06059">
            <w:pPr>
              <w:spacing w:before="100" w:beforeAutospacing="1" w:after="100" w:afterAutospacing="1"/>
            </w:pPr>
            <w:r w:rsidRPr="00A06059">
              <w:t>3</w:t>
            </w:r>
          </w:p>
        </w:tc>
        <w:tc>
          <w:tcPr>
            <w:tcW w:w="1701" w:type="dxa"/>
            <w:shd w:val="clear" w:color="auto" w:fill="auto"/>
          </w:tcPr>
          <w:p w14:paraId="22985B78" w14:textId="77777777" w:rsidR="00A06059" w:rsidRPr="00A06059" w:rsidRDefault="00A06059" w:rsidP="00A06059">
            <w:pPr>
              <w:spacing w:before="100" w:beforeAutospacing="1" w:after="100" w:afterAutospacing="1"/>
            </w:pPr>
            <w:r w:rsidRPr="00A06059">
              <w:t>-</w:t>
            </w:r>
          </w:p>
        </w:tc>
      </w:tr>
      <w:tr w:rsidR="00A06059" w:rsidRPr="00A06059" w14:paraId="2CB8D5F9" w14:textId="77777777" w:rsidTr="00DE54FC">
        <w:trPr>
          <w:trHeight w:val="366"/>
        </w:trPr>
        <w:tc>
          <w:tcPr>
            <w:tcW w:w="7513" w:type="dxa"/>
            <w:shd w:val="clear" w:color="auto" w:fill="auto"/>
          </w:tcPr>
          <w:p w14:paraId="0F2B3120" w14:textId="77777777" w:rsidR="00A06059" w:rsidRPr="00A06059" w:rsidRDefault="00A06059" w:rsidP="00A06059">
            <w:pPr>
              <w:spacing w:before="100" w:beforeAutospacing="1" w:after="100" w:afterAutospacing="1"/>
            </w:pPr>
            <w:r w:rsidRPr="00A06059">
              <w:t>- учреждения культуры и организации досуга населения</w:t>
            </w:r>
          </w:p>
        </w:tc>
        <w:tc>
          <w:tcPr>
            <w:tcW w:w="1843" w:type="dxa"/>
            <w:shd w:val="clear" w:color="auto" w:fill="auto"/>
          </w:tcPr>
          <w:p w14:paraId="070851CD" w14:textId="77777777" w:rsidR="00A06059" w:rsidRPr="00A06059" w:rsidRDefault="00A06059" w:rsidP="00A06059">
            <w:pPr>
              <w:spacing w:before="100" w:beforeAutospacing="1" w:after="100" w:afterAutospacing="1"/>
            </w:pPr>
            <w:r w:rsidRPr="00A06059">
              <w:t>4</w:t>
            </w:r>
          </w:p>
        </w:tc>
        <w:tc>
          <w:tcPr>
            <w:tcW w:w="1701" w:type="dxa"/>
          </w:tcPr>
          <w:p w14:paraId="6536C949" w14:textId="77777777" w:rsidR="00A06059" w:rsidRPr="00A06059" w:rsidRDefault="00A06059" w:rsidP="00A06059">
            <w:pPr>
              <w:spacing w:before="100" w:beforeAutospacing="1" w:after="100" w:afterAutospacing="1"/>
            </w:pPr>
            <w:r w:rsidRPr="00A06059">
              <w:t>4</w:t>
            </w:r>
          </w:p>
        </w:tc>
        <w:tc>
          <w:tcPr>
            <w:tcW w:w="1701" w:type="dxa"/>
          </w:tcPr>
          <w:p w14:paraId="01D4EEFB" w14:textId="77777777" w:rsidR="00A06059" w:rsidRPr="00A06059" w:rsidRDefault="00A06059" w:rsidP="00A06059">
            <w:pPr>
              <w:spacing w:before="100" w:beforeAutospacing="1" w:after="100" w:afterAutospacing="1"/>
            </w:pPr>
            <w:r w:rsidRPr="00A06059">
              <w:t>4</w:t>
            </w:r>
          </w:p>
        </w:tc>
        <w:tc>
          <w:tcPr>
            <w:tcW w:w="1701" w:type="dxa"/>
            <w:shd w:val="clear" w:color="auto" w:fill="auto"/>
          </w:tcPr>
          <w:p w14:paraId="60E0D784" w14:textId="77777777" w:rsidR="00A06059" w:rsidRPr="00A06059" w:rsidRDefault="00A06059" w:rsidP="00A06059">
            <w:pPr>
              <w:spacing w:before="100" w:beforeAutospacing="1" w:after="100" w:afterAutospacing="1"/>
            </w:pPr>
            <w:r w:rsidRPr="00A06059">
              <w:t>-</w:t>
            </w:r>
          </w:p>
        </w:tc>
      </w:tr>
      <w:tr w:rsidR="00A06059" w:rsidRPr="00A06059" w14:paraId="5A97D83E" w14:textId="77777777" w:rsidTr="00DE54FC">
        <w:tc>
          <w:tcPr>
            <w:tcW w:w="7513" w:type="dxa"/>
            <w:shd w:val="clear" w:color="auto" w:fill="auto"/>
          </w:tcPr>
          <w:p w14:paraId="49F574F8" w14:textId="77777777" w:rsidR="00A06059" w:rsidRPr="00A06059" w:rsidRDefault="00A06059" w:rsidP="00A06059">
            <w:pPr>
              <w:spacing w:before="100" w:beforeAutospacing="1" w:after="100" w:afterAutospacing="1"/>
            </w:pPr>
            <w:r w:rsidRPr="00A06059">
              <w:t>- прочие учреждения (МКУ ЦБ, МКУ Муниципальный архив, МКУ ГУКС, МКУ Служба МО г. Усолье-Сибирское по вопросам ГОЧС и ПБ, МКУ Информационный методический центр)</w:t>
            </w:r>
          </w:p>
        </w:tc>
        <w:tc>
          <w:tcPr>
            <w:tcW w:w="1843" w:type="dxa"/>
            <w:shd w:val="clear" w:color="auto" w:fill="auto"/>
          </w:tcPr>
          <w:p w14:paraId="68951AD1" w14:textId="77777777" w:rsidR="00A06059" w:rsidRPr="00A06059" w:rsidRDefault="00A06059" w:rsidP="00A06059">
            <w:pPr>
              <w:spacing w:before="100" w:beforeAutospacing="1" w:after="100" w:afterAutospacing="1"/>
            </w:pPr>
            <w:r w:rsidRPr="00A06059">
              <w:t>5</w:t>
            </w:r>
          </w:p>
        </w:tc>
        <w:tc>
          <w:tcPr>
            <w:tcW w:w="1701" w:type="dxa"/>
          </w:tcPr>
          <w:p w14:paraId="3B32C421" w14:textId="77777777" w:rsidR="00A06059" w:rsidRPr="00A06059" w:rsidRDefault="00A06059" w:rsidP="00A06059">
            <w:pPr>
              <w:spacing w:before="100" w:beforeAutospacing="1" w:after="100" w:afterAutospacing="1"/>
            </w:pPr>
            <w:r w:rsidRPr="00A06059">
              <w:t>5</w:t>
            </w:r>
          </w:p>
        </w:tc>
        <w:tc>
          <w:tcPr>
            <w:tcW w:w="1701" w:type="dxa"/>
          </w:tcPr>
          <w:p w14:paraId="259AF7A9" w14:textId="77777777" w:rsidR="00A06059" w:rsidRPr="00A06059" w:rsidRDefault="00A06059" w:rsidP="00A06059">
            <w:pPr>
              <w:spacing w:before="100" w:beforeAutospacing="1" w:after="100" w:afterAutospacing="1"/>
            </w:pPr>
            <w:r w:rsidRPr="00A06059">
              <w:t>5</w:t>
            </w:r>
          </w:p>
        </w:tc>
        <w:tc>
          <w:tcPr>
            <w:tcW w:w="1701" w:type="dxa"/>
            <w:shd w:val="clear" w:color="auto" w:fill="auto"/>
          </w:tcPr>
          <w:p w14:paraId="451BE7C9" w14:textId="77777777" w:rsidR="00A06059" w:rsidRPr="00A06059" w:rsidRDefault="00A06059" w:rsidP="00A06059">
            <w:pPr>
              <w:spacing w:before="100" w:beforeAutospacing="1" w:after="100" w:afterAutospacing="1"/>
            </w:pPr>
            <w:r w:rsidRPr="00A06059">
              <w:t xml:space="preserve">- </w:t>
            </w:r>
          </w:p>
        </w:tc>
      </w:tr>
    </w:tbl>
    <w:p w14:paraId="0E4FB4A5" w14:textId="77777777" w:rsidR="00A06059" w:rsidRPr="00A06059" w:rsidRDefault="00A06059" w:rsidP="00A06059">
      <w:pPr>
        <w:jc w:val="both"/>
        <w:rPr>
          <w:iCs/>
          <w:color w:val="000000"/>
          <w:sz w:val="16"/>
          <w:szCs w:val="16"/>
        </w:rPr>
      </w:pPr>
      <w:r w:rsidRPr="00A06059">
        <w:rPr>
          <w:iCs/>
          <w:color w:val="000000"/>
          <w:sz w:val="16"/>
          <w:szCs w:val="16"/>
        </w:rPr>
        <w:tab/>
        <w:t xml:space="preserve"> </w:t>
      </w:r>
    </w:p>
    <w:p w14:paraId="22D1C38F" w14:textId="77777777" w:rsidR="00A06059" w:rsidRPr="00A06059" w:rsidRDefault="00A06059" w:rsidP="00A06059">
      <w:pPr>
        <w:spacing w:before="120" w:after="200"/>
        <w:ind w:firstLine="539"/>
        <w:jc w:val="center"/>
        <w:rPr>
          <w:sz w:val="24"/>
          <w:szCs w:val="24"/>
          <w:u w:val="single"/>
        </w:rPr>
      </w:pPr>
      <w:r w:rsidRPr="00A06059">
        <w:rPr>
          <w:sz w:val="24"/>
          <w:szCs w:val="24"/>
          <w:u w:val="single"/>
        </w:rPr>
        <w:br w:type="page"/>
      </w:r>
      <w:r w:rsidRPr="00A06059">
        <w:rPr>
          <w:sz w:val="24"/>
          <w:szCs w:val="24"/>
          <w:u w:val="single"/>
        </w:rPr>
        <w:lastRenderedPageBreak/>
        <w:t>Совокупные сравнительные показатели деятельности муниципальных унитарных предприятий</w:t>
      </w:r>
    </w:p>
    <w:tbl>
      <w:tblPr>
        <w:tblW w:w="144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5"/>
        <w:gridCol w:w="1701"/>
        <w:gridCol w:w="1701"/>
        <w:gridCol w:w="1701"/>
        <w:gridCol w:w="1842"/>
      </w:tblGrid>
      <w:tr w:rsidR="00A06059" w:rsidRPr="00A06059" w14:paraId="2B0F8F1F" w14:textId="77777777" w:rsidTr="00DE54FC">
        <w:trPr>
          <w:trHeight w:val="601"/>
        </w:trPr>
        <w:tc>
          <w:tcPr>
            <w:tcW w:w="7475" w:type="dxa"/>
            <w:shd w:val="clear" w:color="auto" w:fill="BFBFBF"/>
            <w:vAlign w:val="center"/>
          </w:tcPr>
          <w:p w14:paraId="6447FF77" w14:textId="77777777" w:rsidR="00A06059" w:rsidRPr="00A06059" w:rsidRDefault="00A06059" w:rsidP="00A06059">
            <w:pPr>
              <w:jc w:val="center"/>
            </w:pPr>
            <w:r w:rsidRPr="00A06059">
              <w:rPr>
                <w:bCs/>
                <w:color w:val="000000"/>
              </w:rPr>
              <w:t>Наименование показателя</w:t>
            </w:r>
          </w:p>
        </w:tc>
        <w:tc>
          <w:tcPr>
            <w:tcW w:w="1701" w:type="dxa"/>
            <w:shd w:val="clear" w:color="auto" w:fill="BFBFBF"/>
            <w:vAlign w:val="center"/>
          </w:tcPr>
          <w:p w14:paraId="3920731D" w14:textId="77777777" w:rsidR="00A06059" w:rsidRPr="00A06059" w:rsidRDefault="00A06059" w:rsidP="00A06059">
            <w:pPr>
              <w:jc w:val="center"/>
            </w:pPr>
            <w:r w:rsidRPr="00A06059">
              <w:t>31.12.2017</w:t>
            </w:r>
          </w:p>
        </w:tc>
        <w:tc>
          <w:tcPr>
            <w:tcW w:w="1701" w:type="dxa"/>
            <w:shd w:val="clear" w:color="auto" w:fill="BFBFBF"/>
            <w:vAlign w:val="center"/>
          </w:tcPr>
          <w:p w14:paraId="2CECF52E" w14:textId="77777777" w:rsidR="00A06059" w:rsidRPr="00A06059" w:rsidRDefault="00A06059" w:rsidP="00A06059">
            <w:pPr>
              <w:jc w:val="center"/>
            </w:pPr>
            <w:r w:rsidRPr="00A06059">
              <w:t>31.12.2018</w:t>
            </w:r>
          </w:p>
        </w:tc>
        <w:tc>
          <w:tcPr>
            <w:tcW w:w="1701" w:type="dxa"/>
            <w:shd w:val="clear" w:color="auto" w:fill="BFBFBF"/>
            <w:vAlign w:val="center"/>
          </w:tcPr>
          <w:p w14:paraId="1986B0CB" w14:textId="77777777" w:rsidR="00A06059" w:rsidRPr="00A06059" w:rsidRDefault="00A06059" w:rsidP="00A06059">
            <w:pPr>
              <w:jc w:val="center"/>
            </w:pPr>
            <w:r w:rsidRPr="00A06059">
              <w:t>31.12.2019</w:t>
            </w:r>
          </w:p>
        </w:tc>
        <w:tc>
          <w:tcPr>
            <w:tcW w:w="1842" w:type="dxa"/>
            <w:shd w:val="clear" w:color="auto" w:fill="BFBFBF"/>
            <w:vAlign w:val="center"/>
          </w:tcPr>
          <w:p w14:paraId="5F390F5F" w14:textId="77777777" w:rsidR="00A06059" w:rsidRPr="00A06059" w:rsidRDefault="00A06059" w:rsidP="00A06059">
            <w:pPr>
              <w:jc w:val="center"/>
            </w:pPr>
            <w:r w:rsidRPr="00A06059">
              <w:t>Динамика, %</w:t>
            </w:r>
          </w:p>
        </w:tc>
      </w:tr>
      <w:tr w:rsidR="00A06059" w:rsidRPr="00A06059" w14:paraId="18F05DEE" w14:textId="77777777" w:rsidTr="00DE54FC">
        <w:trPr>
          <w:trHeight w:val="326"/>
        </w:trPr>
        <w:tc>
          <w:tcPr>
            <w:tcW w:w="7475" w:type="dxa"/>
          </w:tcPr>
          <w:p w14:paraId="0EF2696A" w14:textId="77777777" w:rsidR="00A06059" w:rsidRPr="00A06059" w:rsidRDefault="00A06059" w:rsidP="00A06059">
            <w:r w:rsidRPr="00A06059">
              <w:t xml:space="preserve">Количество действующих муниципальных предприятий </w:t>
            </w:r>
          </w:p>
        </w:tc>
        <w:tc>
          <w:tcPr>
            <w:tcW w:w="1701" w:type="dxa"/>
          </w:tcPr>
          <w:p w14:paraId="04C2B01F" w14:textId="77777777" w:rsidR="00A06059" w:rsidRPr="00A06059" w:rsidRDefault="00A06059" w:rsidP="00A06059">
            <w:pPr>
              <w:jc w:val="center"/>
            </w:pPr>
            <w:r w:rsidRPr="00A06059">
              <w:t>3</w:t>
            </w:r>
          </w:p>
        </w:tc>
        <w:tc>
          <w:tcPr>
            <w:tcW w:w="1701" w:type="dxa"/>
          </w:tcPr>
          <w:p w14:paraId="3BEB59F9" w14:textId="77777777" w:rsidR="00A06059" w:rsidRPr="00A06059" w:rsidRDefault="00A06059" w:rsidP="00A06059">
            <w:pPr>
              <w:jc w:val="center"/>
            </w:pPr>
            <w:r w:rsidRPr="00A06059">
              <w:t>3</w:t>
            </w:r>
          </w:p>
        </w:tc>
        <w:tc>
          <w:tcPr>
            <w:tcW w:w="1701" w:type="dxa"/>
          </w:tcPr>
          <w:p w14:paraId="4EE76E96" w14:textId="77777777" w:rsidR="00A06059" w:rsidRPr="00A06059" w:rsidRDefault="00A06059" w:rsidP="00A06059">
            <w:pPr>
              <w:jc w:val="center"/>
            </w:pPr>
            <w:r w:rsidRPr="00A06059">
              <w:t>3</w:t>
            </w:r>
          </w:p>
        </w:tc>
        <w:tc>
          <w:tcPr>
            <w:tcW w:w="1842" w:type="dxa"/>
            <w:vAlign w:val="center"/>
          </w:tcPr>
          <w:p w14:paraId="1F8A5520" w14:textId="77777777" w:rsidR="00A06059" w:rsidRPr="00A06059" w:rsidRDefault="00A06059" w:rsidP="00A06059">
            <w:pPr>
              <w:jc w:val="center"/>
            </w:pPr>
            <w:r w:rsidRPr="00A06059">
              <w:t>-</w:t>
            </w:r>
          </w:p>
        </w:tc>
      </w:tr>
      <w:tr w:rsidR="00A06059" w:rsidRPr="00A06059" w14:paraId="1D89C662" w14:textId="77777777" w:rsidTr="00DE54FC">
        <w:trPr>
          <w:trHeight w:val="171"/>
        </w:trPr>
        <w:tc>
          <w:tcPr>
            <w:tcW w:w="7475" w:type="dxa"/>
            <w:shd w:val="clear" w:color="auto" w:fill="D9D9D9"/>
          </w:tcPr>
          <w:p w14:paraId="58503ADE" w14:textId="77777777" w:rsidR="00A06059" w:rsidRPr="00A06059" w:rsidRDefault="00A06059" w:rsidP="00A06059">
            <w:r w:rsidRPr="00A06059">
              <w:t>Количество муниципальных предприятий, получивших чистую прибыль</w:t>
            </w:r>
          </w:p>
        </w:tc>
        <w:tc>
          <w:tcPr>
            <w:tcW w:w="1701" w:type="dxa"/>
            <w:shd w:val="clear" w:color="auto" w:fill="D9D9D9"/>
            <w:vAlign w:val="center"/>
          </w:tcPr>
          <w:p w14:paraId="18EF3476" w14:textId="77777777" w:rsidR="00A06059" w:rsidRPr="00A06059" w:rsidRDefault="00A06059" w:rsidP="00A06059">
            <w:pPr>
              <w:jc w:val="center"/>
            </w:pPr>
            <w:r w:rsidRPr="00A06059">
              <w:t>1</w:t>
            </w:r>
          </w:p>
        </w:tc>
        <w:tc>
          <w:tcPr>
            <w:tcW w:w="1701" w:type="dxa"/>
            <w:shd w:val="clear" w:color="auto" w:fill="D9D9D9"/>
            <w:vAlign w:val="center"/>
          </w:tcPr>
          <w:p w14:paraId="2BBC563B" w14:textId="77777777" w:rsidR="00A06059" w:rsidRPr="00A06059" w:rsidRDefault="00A06059" w:rsidP="00A06059">
            <w:pPr>
              <w:jc w:val="center"/>
            </w:pPr>
            <w:r w:rsidRPr="00A06059">
              <w:t>0</w:t>
            </w:r>
          </w:p>
        </w:tc>
        <w:tc>
          <w:tcPr>
            <w:tcW w:w="1701" w:type="dxa"/>
            <w:shd w:val="clear" w:color="auto" w:fill="D9D9D9"/>
            <w:vAlign w:val="center"/>
          </w:tcPr>
          <w:p w14:paraId="7344D438" w14:textId="77777777" w:rsidR="00A06059" w:rsidRPr="00A06059" w:rsidRDefault="00A06059" w:rsidP="00A06059">
            <w:pPr>
              <w:jc w:val="center"/>
            </w:pPr>
            <w:r w:rsidRPr="00A06059">
              <w:t>0</w:t>
            </w:r>
          </w:p>
        </w:tc>
        <w:tc>
          <w:tcPr>
            <w:tcW w:w="1842" w:type="dxa"/>
            <w:shd w:val="clear" w:color="auto" w:fill="D9D9D9"/>
            <w:vAlign w:val="center"/>
          </w:tcPr>
          <w:p w14:paraId="328E70CA" w14:textId="77777777" w:rsidR="00A06059" w:rsidRPr="00A06059" w:rsidRDefault="00A06059" w:rsidP="00A06059">
            <w:pPr>
              <w:jc w:val="center"/>
            </w:pPr>
            <w:r w:rsidRPr="00A06059">
              <w:t>-</w:t>
            </w:r>
          </w:p>
        </w:tc>
      </w:tr>
      <w:tr w:rsidR="00A06059" w:rsidRPr="00A06059" w14:paraId="5FB30296" w14:textId="77777777" w:rsidTr="00DE54FC">
        <w:trPr>
          <w:trHeight w:val="125"/>
        </w:trPr>
        <w:tc>
          <w:tcPr>
            <w:tcW w:w="7475" w:type="dxa"/>
          </w:tcPr>
          <w:p w14:paraId="498C5EA4" w14:textId="77777777" w:rsidR="00A06059" w:rsidRPr="00A06059" w:rsidRDefault="00A06059" w:rsidP="00A06059">
            <w:pPr>
              <w:rPr>
                <w:i/>
              </w:rPr>
            </w:pPr>
            <w:r w:rsidRPr="00A06059">
              <w:t xml:space="preserve">Сумма чистой прибыли муниципальных предприятий (тыс.руб.)  </w:t>
            </w:r>
          </w:p>
        </w:tc>
        <w:tc>
          <w:tcPr>
            <w:tcW w:w="1701" w:type="dxa"/>
          </w:tcPr>
          <w:p w14:paraId="29178688" w14:textId="77777777" w:rsidR="00A06059" w:rsidRPr="00A06059" w:rsidRDefault="00A06059" w:rsidP="00A06059">
            <w:pPr>
              <w:jc w:val="center"/>
            </w:pPr>
            <w:r w:rsidRPr="00A06059">
              <w:t>95,0</w:t>
            </w:r>
          </w:p>
        </w:tc>
        <w:tc>
          <w:tcPr>
            <w:tcW w:w="1701" w:type="dxa"/>
            <w:vAlign w:val="center"/>
          </w:tcPr>
          <w:p w14:paraId="0690D7CA" w14:textId="77777777" w:rsidR="00A06059" w:rsidRPr="00A06059" w:rsidRDefault="00A06059" w:rsidP="00A06059">
            <w:pPr>
              <w:jc w:val="center"/>
            </w:pPr>
            <w:r w:rsidRPr="00A06059">
              <w:t>0</w:t>
            </w:r>
          </w:p>
        </w:tc>
        <w:tc>
          <w:tcPr>
            <w:tcW w:w="1701" w:type="dxa"/>
          </w:tcPr>
          <w:p w14:paraId="7DB325B0" w14:textId="77777777" w:rsidR="00A06059" w:rsidRPr="00A06059" w:rsidRDefault="00A06059" w:rsidP="00A06059">
            <w:pPr>
              <w:jc w:val="center"/>
            </w:pPr>
            <w:r w:rsidRPr="00A06059">
              <w:t>3 148,0*</w:t>
            </w:r>
          </w:p>
        </w:tc>
        <w:tc>
          <w:tcPr>
            <w:tcW w:w="1842" w:type="dxa"/>
            <w:vAlign w:val="center"/>
          </w:tcPr>
          <w:p w14:paraId="5CB9D1D0" w14:textId="77777777" w:rsidR="00A06059" w:rsidRPr="00A06059" w:rsidRDefault="00A06059" w:rsidP="00A06059">
            <w:pPr>
              <w:jc w:val="center"/>
              <w:rPr>
                <w:sz w:val="16"/>
                <w:szCs w:val="16"/>
              </w:rPr>
            </w:pPr>
            <w:r w:rsidRPr="00A06059">
              <w:rPr>
                <w:sz w:val="16"/>
                <w:szCs w:val="16"/>
              </w:rPr>
              <w:t>-</w:t>
            </w:r>
          </w:p>
        </w:tc>
      </w:tr>
      <w:tr w:rsidR="00A06059" w:rsidRPr="00A06059" w14:paraId="37D83FC3" w14:textId="77777777" w:rsidTr="00DE54FC">
        <w:trPr>
          <w:trHeight w:val="91"/>
        </w:trPr>
        <w:tc>
          <w:tcPr>
            <w:tcW w:w="7475" w:type="dxa"/>
            <w:shd w:val="clear" w:color="auto" w:fill="D9D9D9"/>
          </w:tcPr>
          <w:p w14:paraId="71770F27" w14:textId="77777777" w:rsidR="00A06059" w:rsidRPr="00A06059" w:rsidRDefault="00A06059" w:rsidP="00A06059">
            <w:r w:rsidRPr="00A06059">
              <w:t>Количество убыточных муниципальных предприятий</w:t>
            </w:r>
          </w:p>
        </w:tc>
        <w:tc>
          <w:tcPr>
            <w:tcW w:w="1701" w:type="dxa"/>
            <w:shd w:val="clear" w:color="auto" w:fill="D9D9D9"/>
          </w:tcPr>
          <w:p w14:paraId="7F8D4320" w14:textId="77777777" w:rsidR="00A06059" w:rsidRPr="00A06059" w:rsidRDefault="00A06059" w:rsidP="00A06059">
            <w:pPr>
              <w:jc w:val="center"/>
            </w:pPr>
            <w:r w:rsidRPr="00A06059">
              <w:t>2</w:t>
            </w:r>
          </w:p>
        </w:tc>
        <w:tc>
          <w:tcPr>
            <w:tcW w:w="1701" w:type="dxa"/>
            <w:shd w:val="clear" w:color="auto" w:fill="D9D9D9"/>
            <w:vAlign w:val="center"/>
          </w:tcPr>
          <w:p w14:paraId="69551B7B" w14:textId="77777777" w:rsidR="00A06059" w:rsidRPr="00A06059" w:rsidRDefault="00A06059" w:rsidP="00A06059">
            <w:pPr>
              <w:jc w:val="center"/>
            </w:pPr>
            <w:r w:rsidRPr="00A06059">
              <w:t>3</w:t>
            </w:r>
          </w:p>
        </w:tc>
        <w:tc>
          <w:tcPr>
            <w:tcW w:w="1701" w:type="dxa"/>
            <w:shd w:val="clear" w:color="auto" w:fill="D9D9D9"/>
          </w:tcPr>
          <w:p w14:paraId="010C3D71" w14:textId="77777777" w:rsidR="00A06059" w:rsidRPr="00A06059" w:rsidRDefault="00A06059" w:rsidP="00A06059">
            <w:pPr>
              <w:jc w:val="center"/>
            </w:pPr>
            <w:r w:rsidRPr="00A06059">
              <w:t>3</w:t>
            </w:r>
          </w:p>
        </w:tc>
        <w:tc>
          <w:tcPr>
            <w:tcW w:w="1842" w:type="dxa"/>
            <w:shd w:val="clear" w:color="auto" w:fill="D9D9D9"/>
            <w:vAlign w:val="center"/>
          </w:tcPr>
          <w:p w14:paraId="4D9DBFEA" w14:textId="77777777" w:rsidR="00A06059" w:rsidRPr="00A06059" w:rsidRDefault="00A06059" w:rsidP="00A06059">
            <w:pPr>
              <w:jc w:val="center"/>
            </w:pPr>
            <w:r w:rsidRPr="00A06059">
              <w:t>-</w:t>
            </w:r>
          </w:p>
        </w:tc>
      </w:tr>
      <w:tr w:rsidR="00A06059" w:rsidRPr="00A06059" w14:paraId="7EE14087" w14:textId="77777777" w:rsidTr="00DE54FC">
        <w:trPr>
          <w:trHeight w:val="248"/>
        </w:trPr>
        <w:tc>
          <w:tcPr>
            <w:tcW w:w="7475" w:type="dxa"/>
            <w:shd w:val="clear" w:color="auto" w:fill="auto"/>
          </w:tcPr>
          <w:p w14:paraId="7E12F347" w14:textId="77777777" w:rsidR="00A06059" w:rsidRPr="00A06059" w:rsidRDefault="00A06059" w:rsidP="00A06059">
            <w:r w:rsidRPr="00A06059">
              <w:t>Сумма убытка муниципальных предприятий (тыс.руб.), в том числе:</w:t>
            </w:r>
          </w:p>
          <w:p w14:paraId="380BEA06" w14:textId="77777777" w:rsidR="00A06059" w:rsidRPr="00A06059" w:rsidRDefault="00A06059" w:rsidP="00A06059">
            <w:pPr>
              <w:rPr>
                <w:i/>
                <w:sz w:val="16"/>
                <w:szCs w:val="16"/>
              </w:rPr>
            </w:pPr>
            <w:r w:rsidRPr="00A06059">
              <w:rPr>
                <w:i/>
                <w:sz w:val="16"/>
                <w:szCs w:val="16"/>
              </w:rPr>
              <w:t>МУП ПО «Электроавтотранс»</w:t>
            </w:r>
          </w:p>
          <w:p w14:paraId="3C1DAC24" w14:textId="77777777" w:rsidR="00A06059" w:rsidRPr="00A06059" w:rsidRDefault="00A06059" w:rsidP="00A06059">
            <w:pPr>
              <w:rPr>
                <w:i/>
                <w:sz w:val="16"/>
                <w:szCs w:val="16"/>
              </w:rPr>
            </w:pPr>
            <w:r w:rsidRPr="00A06059">
              <w:rPr>
                <w:i/>
                <w:sz w:val="16"/>
                <w:szCs w:val="16"/>
              </w:rPr>
              <w:t>МУП «Столовая № 7»</w:t>
            </w:r>
          </w:p>
          <w:p w14:paraId="5961B140" w14:textId="77777777" w:rsidR="00A06059" w:rsidRPr="00A06059" w:rsidRDefault="00A06059" w:rsidP="00A06059">
            <w:r w:rsidRPr="00A06059">
              <w:rPr>
                <w:i/>
                <w:sz w:val="16"/>
                <w:szCs w:val="16"/>
              </w:rPr>
              <w:t>МУП «Сервисный центр»</w:t>
            </w:r>
          </w:p>
        </w:tc>
        <w:tc>
          <w:tcPr>
            <w:tcW w:w="1701" w:type="dxa"/>
          </w:tcPr>
          <w:p w14:paraId="13D9CBBB" w14:textId="77777777" w:rsidR="00A06059" w:rsidRPr="00A06059" w:rsidRDefault="00A06059" w:rsidP="00A06059">
            <w:pPr>
              <w:jc w:val="center"/>
            </w:pPr>
            <w:r w:rsidRPr="00A06059">
              <w:t>4 609,0</w:t>
            </w:r>
          </w:p>
          <w:p w14:paraId="2569727E" w14:textId="77777777" w:rsidR="00A06059" w:rsidRPr="00A06059" w:rsidRDefault="00A06059" w:rsidP="00A06059">
            <w:pPr>
              <w:jc w:val="center"/>
              <w:rPr>
                <w:i/>
                <w:sz w:val="16"/>
                <w:szCs w:val="16"/>
              </w:rPr>
            </w:pPr>
            <w:r w:rsidRPr="00A06059">
              <w:rPr>
                <w:i/>
                <w:sz w:val="16"/>
                <w:szCs w:val="16"/>
              </w:rPr>
              <w:t>2 957,0</w:t>
            </w:r>
          </w:p>
          <w:p w14:paraId="595A1008" w14:textId="77777777" w:rsidR="00A06059" w:rsidRPr="00A06059" w:rsidRDefault="00A06059" w:rsidP="00A06059">
            <w:pPr>
              <w:jc w:val="center"/>
              <w:rPr>
                <w:i/>
                <w:sz w:val="16"/>
                <w:szCs w:val="16"/>
              </w:rPr>
            </w:pPr>
            <w:r w:rsidRPr="00A06059">
              <w:rPr>
                <w:i/>
                <w:sz w:val="16"/>
                <w:szCs w:val="16"/>
              </w:rPr>
              <w:t>1 652,0</w:t>
            </w:r>
          </w:p>
          <w:p w14:paraId="6F25EEF3" w14:textId="77777777" w:rsidR="00A06059" w:rsidRPr="00A06059" w:rsidRDefault="00A06059" w:rsidP="00A06059">
            <w:pPr>
              <w:jc w:val="center"/>
              <w:rPr>
                <w:i/>
                <w:sz w:val="16"/>
                <w:szCs w:val="16"/>
              </w:rPr>
            </w:pPr>
            <w:r w:rsidRPr="00A06059">
              <w:rPr>
                <w:i/>
                <w:sz w:val="16"/>
                <w:szCs w:val="16"/>
              </w:rPr>
              <w:t>-</w:t>
            </w:r>
          </w:p>
        </w:tc>
        <w:tc>
          <w:tcPr>
            <w:tcW w:w="1701" w:type="dxa"/>
          </w:tcPr>
          <w:p w14:paraId="1D4CDDA3" w14:textId="77777777" w:rsidR="00A06059" w:rsidRPr="00A06059" w:rsidRDefault="00A06059" w:rsidP="00A06059">
            <w:pPr>
              <w:jc w:val="center"/>
            </w:pPr>
            <w:r w:rsidRPr="00A06059">
              <w:t>11 997,0</w:t>
            </w:r>
          </w:p>
          <w:p w14:paraId="28DF6559" w14:textId="77777777" w:rsidR="00A06059" w:rsidRPr="00A06059" w:rsidRDefault="00A06059" w:rsidP="00A06059">
            <w:pPr>
              <w:jc w:val="center"/>
              <w:rPr>
                <w:i/>
                <w:sz w:val="16"/>
                <w:szCs w:val="16"/>
              </w:rPr>
            </w:pPr>
            <w:r w:rsidRPr="00A06059">
              <w:rPr>
                <w:i/>
                <w:sz w:val="16"/>
                <w:szCs w:val="16"/>
              </w:rPr>
              <w:t>9 464,0</w:t>
            </w:r>
          </w:p>
          <w:p w14:paraId="1D3FC47A" w14:textId="77777777" w:rsidR="00A06059" w:rsidRPr="00A06059" w:rsidRDefault="00A06059" w:rsidP="00A06059">
            <w:pPr>
              <w:jc w:val="center"/>
              <w:rPr>
                <w:i/>
                <w:sz w:val="16"/>
                <w:szCs w:val="16"/>
              </w:rPr>
            </w:pPr>
            <w:r w:rsidRPr="00A06059">
              <w:rPr>
                <w:i/>
                <w:sz w:val="16"/>
                <w:szCs w:val="16"/>
              </w:rPr>
              <w:t>190,0</w:t>
            </w:r>
          </w:p>
          <w:p w14:paraId="32613830" w14:textId="77777777" w:rsidR="00A06059" w:rsidRPr="00A06059" w:rsidRDefault="00A06059" w:rsidP="00A06059">
            <w:pPr>
              <w:jc w:val="center"/>
              <w:rPr>
                <w:i/>
                <w:sz w:val="16"/>
                <w:szCs w:val="16"/>
              </w:rPr>
            </w:pPr>
            <w:r w:rsidRPr="00A06059">
              <w:rPr>
                <w:i/>
                <w:sz w:val="16"/>
                <w:szCs w:val="16"/>
              </w:rPr>
              <w:t>2 343,0</w:t>
            </w:r>
          </w:p>
        </w:tc>
        <w:tc>
          <w:tcPr>
            <w:tcW w:w="1701" w:type="dxa"/>
            <w:shd w:val="clear" w:color="auto" w:fill="auto"/>
          </w:tcPr>
          <w:p w14:paraId="56B5684C" w14:textId="77777777" w:rsidR="00A06059" w:rsidRPr="00A06059" w:rsidRDefault="00A06059" w:rsidP="00A06059">
            <w:pPr>
              <w:jc w:val="center"/>
            </w:pPr>
            <w:r w:rsidRPr="00A06059">
              <w:t>3 258,0</w:t>
            </w:r>
          </w:p>
          <w:p w14:paraId="086F03CE" w14:textId="77777777" w:rsidR="00A06059" w:rsidRPr="00A06059" w:rsidRDefault="00A06059" w:rsidP="00A06059">
            <w:pPr>
              <w:jc w:val="center"/>
              <w:rPr>
                <w:i/>
                <w:sz w:val="16"/>
                <w:szCs w:val="16"/>
              </w:rPr>
            </w:pPr>
            <w:r w:rsidRPr="00A06059">
              <w:rPr>
                <w:i/>
                <w:sz w:val="16"/>
                <w:szCs w:val="16"/>
              </w:rPr>
              <w:t>3 246,0</w:t>
            </w:r>
          </w:p>
          <w:p w14:paraId="25F1A14C" w14:textId="77777777" w:rsidR="00A06059" w:rsidRPr="00A06059" w:rsidRDefault="00A06059" w:rsidP="00A06059">
            <w:pPr>
              <w:jc w:val="center"/>
              <w:rPr>
                <w:i/>
                <w:sz w:val="16"/>
                <w:szCs w:val="16"/>
              </w:rPr>
            </w:pPr>
            <w:r w:rsidRPr="00A06059">
              <w:rPr>
                <w:i/>
                <w:sz w:val="16"/>
                <w:szCs w:val="16"/>
              </w:rPr>
              <w:t>-</w:t>
            </w:r>
          </w:p>
          <w:p w14:paraId="41C5A193" w14:textId="77777777" w:rsidR="00A06059" w:rsidRPr="00A06059" w:rsidRDefault="00A06059" w:rsidP="00A06059">
            <w:pPr>
              <w:jc w:val="center"/>
              <w:rPr>
                <w:i/>
                <w:sz w:val="16"/>
                <w:szCs w:val="16"/>
              </w:rPr>
            </w:pPr>
            <w:r w:rsidRPr="00A06059">
              <w:rPr>
                <w:i/>
                <w:sz w:val="16"/>
                <w:szCs w:val="16"/>
              </w:rPr>
              <w:t>12,0</w:t>
            </w:r>
          </w:p>
        </w:tc>
        <w:tc>
          <w:tcPr>
            <w:tcW w:w="1842" w:type="dxa"/>
            <w:shd w:val="clear" w:color="auto" w:fill="auto"/>
          </w:tcPr>
          <w:p w14:paraId="55D44A62" w14:textId="77777777" w:rsidR="00A06059" w:rsidRPr="00A06059" w:rsidRDefault="00A06059" w:rsidP="00A06059">
            <w:pPr>
              <w:jc w:val="center"/>
            </w:pPr>
            <w:r w:rsidRPr="00A06059">
              <w:t>-72,8</w:t>
            </w:r>
          </w:p>
          <w:p w14:paraId="4C368477" w14:textId="77777777" w:rsidR="00A06059" w:rsidRPr="00A06059" w:rsidRDefault="00A06059" w:rsidP="00A06059">
            <w:pPr>
              <w:jc w:val="center"/>
              <w:rPr>
                <w:i/>
                <w:sz w:val="16"/>
                <w:szCs w:val="16"/>
              </w:rPr>
            </w:pPr>
            <w:r w:rsidRPr="00A06059">
              <w:rPr>
                <w:i/>
                <w:sz w:val="16"/>
                <w:szCs w:val="16"/>
              </w:rPr>
              <w:t>-65,7</w:t>
            </w:r>
          </w:p>
          <w:p w14:paraId="6284B487" w14:textId="77777777" w:rsidR="00A06059" w:rsidRPr="00A06059" w:rsidRDefault="00A06059" w:rsidP="00A06059">
            <w:pPr>
              <w:jc w:val="center"/>
              <w:rPr>
                <w:i/>
                <w:sz w:val="16"/>
                <w:szCs w:val="16"/>
              </w:rPr>
            </w:pPr>
            <w:r w:rsidRPr="00A06059">
              <w:rPr>
                <w:i/>
                <w:sz w:val="16"/>
                <w:szCs w:val="16"/>
              </w:rPr>
              <w:t>-</w:t>
            </w:r>
          </w:p>
          <w:p w14:paraId="180E7D15" w14:textId="77777777" w:rsidR="00A06059" w:rsidRPr="00A06059" w:rsidRDefault="00A06059" w:rsidP="00A06059">
            <w:pPr>
              <w:jc w:val="center"/>
              <w:rPr>
                <w:i/>
                <w:sz w:val="16"/>
                <w:szCs w:val="16"/>
                <w:highlight w:val="yellow"/>
              </w:rPr>
            </w:pPr>
            <w:r w:rsidRPr="00A06059">
              <w:rPr>
                <w:i/>
                <w:sz w:val="16"/>
                <w:szCs w:val="16"/>
              </w:rPr>
              <w:t>-99,5</w:t>
            </w:r>
          </w:p>
        </w:tc>
      </w:tr>
      <w:tr w:rsidR="00A06059" w:rsidRPr="00A06059" w14:paraId="115AE999" w14:textId="77777777" w:rsidTr="00DE54FC">
        <w:trPr>
          <w:trHeight w:val="308"/>
        </w:trPr>
        <w:tc>
          <w:tcPr>
            <w:tcW w:w="7475" w:type="dxa"/>
            <w:shd w:val="clear" w:color="auto" w:fill="auto"/>
          </w:tcPr>
          <w:p w14:paraId="22757A33" w14:textId="77777777" w:rsidR="00A06059" w:rsidRPr="00A06059" w:rsidRDefault="00A06059" w:rsidP="00A06059">
            <w:r w:rsidRPr="00A06059">
              <w:t>Общая сумма кредиторской задолженности (тыс.руб.), в том числе:</w:t>
            </w:r>
          </w:p>
          <w:p w14:paraId="0FDDB373" w14:textId="77777777" w:rsidR="00A06059" w:rsidRPr="00A06059" w:rsidRDefault="00A06059" w:rsidP="00A06059">
            <w:pPr>
              <w:rPr>
                <w:i/>
                <w:sz w:val="16"/>
                <w:szCs w:val="16"/>
              </w:rPr>
            </w:pPr>
            <w:r w:rsidRPr="00A06059">
              <w:rPr>
                <w:i/>
                <w:sz w:val="16"/>
                <w:szCs w:val="16"/>
              </w:rPr>
              <w:t>МУП ПО «Электроавтотранс»</w:t>
            </w:r>
          </w:p>
          <w:p w14:paraId="4739E9BD" w14:textId="77777777" w:rsidR="00A06059" w:rsidRPr="00A06059" w:rsidRDefault="00A06059" w:rsidP="00A06059">
            <w:pPr>
              <w:rPr>
                <w:i/>
                <w:sz w:val="16"/>
                <w:szCs w:val="16"/>
              </w:rPr>
            </w:pPr>
            <w:r w:rsidRPr="00A06059">
              <w:rPr>
                <w:i/>
                <w:sz w:val="16"/>
                <w:szCs w:val="16"/>
              </w:rPr>
              <w:t>МУП «Столовая № 7»</w:t>
            </w:r>
          </w:p>
          <w:p w14:paraId="13C8E2E3" w14:textId="77777777" w:rsidR="00A06059" w:rsidRPr="00A06059" w:rsidRDefault="00A06059" w:rsidP="00A06059">
            <w:r w:rsidRPr="00A06059">
              <w:rPr>
                <w:i/>
                <w:sz w:val="16"/>
                <w:szCs w:val="16"/>
              </w:rPr>
              <w:t>МУП «Сервисный центр»</w:t>
            </w:r>
          </w:p>
        </w:tc>
        <w:tc>
          <w:tcPr>
            <w:tcW w:w="1701" w:type="dxa"/>
          </w:tcPr>
          <w:p w14:paraId="1CB4CF2C" w14:textId="77777777" w:rsidR="00A06059" w:rsidRPr="00A06059" w:rsidRDefault="00A06059" w:rsidP="00A06059">
            <w:pPr>
              <w:jc w:val="center"/>
            </w:pPr>
            <w:r w:rsidRPr="00A06059">
              <w:t>32 386,0</w:t>
            </w:r>
          </w:p>
          <w:p w14:paraId="5F7C8102" w14:textId="77777777" w:rsidR="00A06059" w:rsidRPr="00A06059" w:rsidRDefault="00A06059" w:rsidP="00A06059">
            <w:pPr>
              <w:jc w:val="center"/>
              <w:rPr>
                <w:i/>
                <w:sz w:val="16"/>
                <w:szCs w:val="16"/>
              </w:rPr>
            </w:pPr>
            <w:r w:rsidRPr="00A06059">
              <w:rPr>
                <w:i/>
                <w:sz w:val="16"/>
                <w:szCs w:val="16"/>
              </w:rPr>
              <w:t>10 010,0</w:t>
            </w:r>
          </w:p>
          <w:p w14:paraId="466E0224" w14:textId="77777777" w:rsidR="00A06059" w:rsidRPr="00A06059" w:rsidRDefault="00A06059" w:rsidP="00A06059">
            <w:pPr>
              <w:jc w:val="center"/>
              <w:rPr>
                <w:i/>
                <w:sz w:val="16"/>
                <w:szCs w:val="16"/>
              </w:rPr>
            </w:pPr>
            <w:r w:rsidRPr="00A06059">
              <w:rPr>
                <w:i/>
                <w:sz w:val="16"/>
                <w:szCs w:val="16"/>
              </w:rPr>
              <w:t>11 999,0</w:t>
            </w:r>
          </w:p>
          <w:p w14:paraId="055505CF" w14:textId="77777777" w:rsidR="00A06059" w:rsidRPr="00A06059" w:rsidRDefault="00A06059" w:rsidP="00A06059">
            <w:pPr>
              <w:jc w:val="center"/>
              <w:rPr>
                <w:i/>
                <w:sz w:val="16"/>
                <w:szCs w:val="16"/>
              </w:rPr>
            </w:pPr>
            <w:r w:rsidRPr="00A06059">
              <w:rPr>
                <w:i/>
                <w:sz w:val="16"/>
                <w:szCs w:val="16"/>
              </w:rPr>
              <w:t>10 377,0</w:t>
            </w:r>
          </w:p>
        </w:tc>
        <w:tc>
          <w:tcPr>
            <w:tcW w:w="1701" w:type="dxa"/>
          </w:tcPr>
          <w:p w14:paraId="29CC8ACD" w14:textId="77777777" w:rsidR="00A06059" w:rsidRPr="00A06059" w:rsidRDefault="00A06059" w:rsidP="00A06059">
            <w:pPr>
              <w:jc w:val="center"/>
            </w:pPr>
            <w:r w:rsidRPr="00A06059">
              <w:t>55 592,0</w:t>
            </w:r>
          </w:p>
          <w:p w14:paraId="26F5A195" w14:textId="77777777" w:rsidR="00A06059" w:rsidRPr="00A06059" w:rsidRDefault="00A06059" w:rsidP="00A06059">
            <w:pPr>
              <w:jc w:val="center"/>
              <w:rPr>
                <w:i/>
                <w:sz w:val="16"/>
                <w:szCs w:val="16"/>
              </w:rPr>
            </w:pPr>
            <w:r w:rsidRPr="00A06059">
              <w:rPr>
                <w:i/>
                <w:sz w:val="16"/>
                <w:szCs w:val="16"/>
              </w:rPr>
              <w:t>24 252,0</w:t>
            </w:r>
          </w:p>
          <w:p w14:paraId="38449311" w14:textId="77777777" w:rsidR="00A06059" w:rsidRPr="00A06059" w:rsidRDefault="00A06059" w:rsidP="00A06059">
            <w:pPr>
              <w:jc w:val="center"/>
              <w:rPr>
                <w:i/>
                <w:sz w:val="16"/>
                <w:szCs w:val="16"/>
              </w:rPr>
            </w:pPr>
            <w:r w:rsidRPr="00A06059">
              <w:rPr>
                <w:i/>
                <w:sz w:val="16"/>
                <w:szCs w:val="16"/>
              </w:rPr>
              <w:t>17 529,0</w:t>
            </w:r>
          </w:p>
          <w:p w14:paraId="39CAC705" w14:textId="77777777" w:rsidR="00A06059" w:rsidRPr="00A06059" w:rsidRDefault="00A06059" w:rsidP="00A06059">
            <w:pPr>
              <w:jc w:val="center"/>
              <w:rPr>
                <w:i/>
                <w:sz w:val="16"/>
                <w:szCs w:val="16"/>
              </w:rPr>
            </w:pPr>
            <w:r w:rsidRPr="00A06059">
              <w:rPr>
                <w:i/>
                <w:sz w:val="16"/>
                <w:szCs w:val="16"/>
              </w:rPr>
              <w:t>13 811,0</w:t>
            </w:r>
          </w:p>
        </w:tc>
        <w:tc>
          <w:tcPr>
            <w:tcW w:w="1701" w:type="dxa"/>
            <w:shd w:val="clear" w:color="auto" w:fill="auto"/>
          </w:tcPr>
          <w:p w14:paraId="3341EE79" w14:textId="77777777" w:rsidR="00A06059" w:rsidRPr="00A06059" w:rsidRDefault="00A06059" w:rsidP="00A06059">
            <w:pPr>
              <w:jc w:val="center"/>
              <w:rPr>
                <w:i/>
                <w:sz w:val="16"/>
                <w:szCs w:val="16"/>
              </w:rPr>
            </w:pPr>
            <w:r w:rsidRPr="00A06059">
              <w:rPr>
                <w:i/>
                <w:sz w:val="16"/>
                <w:szCs w:val="16"/>
              </w:rPr>
              <w:t>46 308,0</w:t>
            </w:r>
          </w:p>
          <w:p w14:paraId="036661C4" w14:textId="77777777" w:rsidR="00A06059" w:rsidRPr="00A06059" w:rsidRDefault="00A06059" w:rsidP="00A06059">
            <w:pPr>
              <w:jc w:val="center"/>
              <w:rPr>
                <w:i/>
                <w:sz w:val="16"/>
                <w:szCs w:val="16"/>
                <w:lang w:val="en-US"/>
              </w:rPr>
            </w:pPr>
            <w:r w:rsidRPr="00A06059">
              <w:rPr>
                <w:i/>
                <w:sz w:val="16"/>
                <w:szCs w:val="16"/>
                <w:lang w:val="en-US"/>
              </w:rPr>
              <w:t>20 926</w:t>
            </w:r>
            <w:r w:rsidRPr="00A06059">
              <w:rPr>
                <w:i/>
                <w:sz w:val="16"/>
                <w:szCs w:val="16"/>
              </w:rPr>
              <w:t>,</w:t>
            </w:r>
            <w:r w:rsidRPr="00A06059">
              <w:rPr>
                <w:i/>
                <w:sz w:val="16"/>
                <w:szCs w:val="16"/>
                <w:lang w:val="en-US"/>
              </w:rPr>
              <w:t>0</w:t>
            </w:r>
          </w:p>
          <w:p w14:paraId="09C14C76" w14:textId="77777777" w:rsidR="00A06059" w:rsidRPr="00A06059" w:rsidRDefault="00A06059" w:rsidP="00A06059">
            <w:pPr>
              <w:jc w:val="center"/>
              <w:rPr>
                <w:i/>
                <w:sz w:val="16"/>
                <w:szCs w:val="16"/>
              </w:rPr>
            </w:pPr>
            <w:r w:rsidRPr="00A06059">
              <w:rPr>
                <w:i/>
                <w:sz w:val="16"/>
                <w:szCs w:val="16"/>
              </w:rPr>
              <w:t>10 291,0</w:t>
            </w:r>
          </w:p>
          <w:p w14:paraId="579EFD71" w14:textId="77777777" w:rsidR="00A06059" w:rsidRPr="00A06059" w:rsidRDefault="00A06059" w:rsidP="00A06059">
            <w:pPr>
              <w:jc w:val="center"/>
              <w:rPr>
                <w:i/>
                <w:sz w:val="16"/>
                <w:szCs w:val="16"/>
              </w:rPr>
            </w:pPr>
            <w:r w:rsidRPr="00A06059">
              <w:rPr>
                <w:i/>
                <w:sz w:val="16"/>
                <w:szCs w:val="16"/>
              </w:rPr>
              <w:t>15 091,0</w:t>
            </w:r>
          </w:p>
        </w:tc>
        <w:tc>
          <w:tcPr>
            <w:tcW w:w="1842" w:type="dxa"/>
            <w:shd w:val="clear" w:color="auto" w:fill="auto"/>
          </w:tcPr>
          <w:p w14:paraId="096DC932" w14:textId="77777777" w:rsidR="00A06059" w:rsidRPr="00A06059" w:rsidRDefault="00A06059" w:rsidP="00A06059">
            <w:pPr>
              <w:jc w:val="center"/>
            </w:pPr>
            <w:r w:rsidRPr="00A06059">
              <w:t>- 16,7</w:t>
            </w:r>
          </w:p>
          <w:p w14:paraId="53CC4147" w14:textId="77777777" w:rsidR="00A06059" w:rsidRPr="00A06059" w:rsidRDefault="00A06059" w:rsidP="00A06059">
            <w:pPr>
              <w:jc w:val="center"/>
              <w:rPr>
                <w:i/>
                <w:sz w:val="16"/>
                <w:szCs w:val="16"/>
              </w:rPr>
            </w:pPr>
            <w:r w:rsidRPr="00A06059">
              <w:rPr>
                <w:i/>
                <w:sz w:val="16"/>
                <w:szCs w:val="16"/>
              </w:rPr>
              <w:t>-13,7</w:t>
            </w:r>
          </w:p>
          <w:p w14:paraId="5DF130E2" w14:textId="77777777" w:rsidR="00A06059" w:rsidRPr="00A06059" w:rsidRDefault="00A06059" w:rsidP="00A06059">
            <w:pPr>
              <w:jc w:val="center"/>
              <w:rPr>
                <w:i/>
                <w:sz w:val="16"/>
                <w:szCs w:val="16"/>
              </w:rPr>
            </w:pPr>
            <w:r w:rsidRPr="00A06059">
              <w:rPr>
                <w:i/>
                <w:sz w:val="16"/>
                <w:szCs w:val="16"/>
              </w:rPr>
              <w:t>-41,3</w:t>
            </w:r>
          </w:p>
          <w:p w14:paraId="08ED441E" w14:textId="77777777" w:rsidR="00A06059" w:rsidRPr="00A06059" w:rsidRDefault="00A06059" w:rsidP="00A06059">
            <w:pPr>
              <w:jc w:val="center"/>
              <w:rPr>
                <w:i/>
                <w:sz w:val="16"/>
                <w:szCs w:val="16"/>
                <w:highlight w:val="yellow"/>
              </w:rPr>
            </w:pPr>
            <w:r w:rsidRPr="00A06059">
              <w:rPr>
                <w:i/>
                <w:sz w:val="16"/>
                <w:szCs w:val="16"/>
              </w:rPr>
              <w:t>+9,3</w:t>
            </w:r>
          </w:p>
        </w:tc>
      </w:tr>
      <w:tr w:rsidR="00A06059" w:rsidRPr="00A06059" w14:paraId="67E0E9D2" w14:textId="77777777" w:rsidTr="00DE54FC">
        <w:trPr>
          <w:trHeight w:val="167"/>
        </w:trPr>
        <w:tc>
          <w:tcPr>
            <w:tcW w:w="7475" w:type="dxa"/>
            <w:shd w:val="clear" w:color="auto" w:fill="auto"/>
          </w:tcPr>
          <w:p w14:paraId="67C05CFC" w14:textId="77777777" w:rsidR="00A06059" w:rsidRPr="00A06059" w:rsidRDefault="00A06059" w:rsidP="00A06059">
            <w:r w:rsidRPr="00A06059">
              <w:t>Общая сумма дебиторской задолженности (тыс.руб.)</w:t>
            </w:r>
          </w:p>
          <w:p w14:paraId="59BC178C" w14:textId="77777777" w:rsidR="00A06059" w:rsidRPr="00A06059" w:rsidRDefault="00A06059" w:rsidP="00A06059">
            <w:pPr>
              <w:rPr>
                <w:i/>
                <w:sz w:val="16"/>
                <w:szCs w:val="16"/>
              </w:rPr>
            </w:pPr>
            <w:r w:rsidRPr="00A06059">
              <w:rPr>
                <w:i/>
                <w:sz w:val="16"/>
                <w:szCs w:val="16"/>
              </w:rPr>
              <w:t>МУП ПО «Электроавтотранс»</w:t>
            </w:r>
          </w:p>
          <w:p w14:paraId="1FE03432" w14:textId="77777777" w:rsidR="00A06059" w:rsidRPr="00A06059" w:rsidRDefault="00A06059" w:rsidP="00A06059">
            <w:pPr>
              <w:rPr>
                <w:i/>
                <w:sz w:val="16"/>
                <w:szCs w:val="16"/>
              </w:rPr>
            </w:pPr>
            <w:r w:rsidRPr="00A06059">
              <w:rPr>
                <w:i/>
                <w:sz w:val="16"/>
                <w:szCs w:val="16"/>
              </w:rPr>
              <w:t>МУП «Столовая № 7»</w:t>
            </w:r>
          </w:p>
          <w:p w14:paraId="773F2FF0" w14:textId="77777777" w:rsidR="00A06059" w:rsidRPr="00A06059" w:rsidRDefault="00A06059" w:rsidP="00A06059">
            <w:pPr>
              <w:rPr>
                <w:i/>
                <w:sz w:val="16"/>
                <w:szCs w:val="16"/>
              </w:rPr>
            </w:pPr>
            <w:r w:rsidRPr="00A06059">
              <w:rPr>
                <w:i/>
                <w:sz w:val="16"/>
                <w:szCs w:val="16"/>
              </w:rPr>
              <w:t>МУП «Сервисный центр»</w:t>
            </w:r>
          </w:p>
        </w:tc>
        <w:tc>
          <w:tcPr>
            <w:tcW w:w="1701" w:type="dxa"/>
          </w:tcPr>
          <w:p w14:paraId="4E1EF8DB" w14:textId="77777777" w:rsidR="00A06059" w:rsidRPr="00A06059" w:rsidRDefault="00A06059" w:rsidP="00A06059">
            <w:pPr>
              <w:jc w:val="center"/>
            </w:pPr>
            <w:r w:rsidRPr="00A06059">
              <w:t>9 776,0</w:t>
            </w:r>
          </w:p>
          <w:p w14:paraId="153DCE57" w14:textId="77777777" w:rsidR="00A06059" w:rsidRPr="00A06059" w:rsidRDefault="00A06059" w:rsidP="00A06059">
            <w:pPr>
              <w:jc w:val="center"/>
              <w:rPr>
                <w:i/>
                <w:sz w:val="16"/>
                <w:szCs w:val="16"/>
              </w:rPr>
            </w:pPr>
            <w:r w:rsidRPr="00A06059">
              <w:rPr>
                <w:i/>
                <w:sz w:val="16"/>
                <w:szCs w:val="16"/>
              </w:rPr>
              <w:t>1 765,0</w:t>
            </w:r>
          </w:p>
          <w:p w14:paraId="7F219ED7" w14:textId="77777777" w:rsidR="00A06059" w:rsidRPr="00A06059" w:rsidRDefault="00A06059" w:rsidP="00A06059">
            <w:pPr>
              <w:jc w:val="center"/>
              <w:rPr>
                <w:i/>
                <w:sz w:val="16"/>
                <w:szCs w:val="16"/>
              </w:rPr>
            </w:pPr>
            <w:r w:rsidRPr="00A06059">
              <w:rPr>
                <w:i/>
                <w:sz w:val="16"/>
                <w:szCs w:val="16"/>
              </w:rPr>
              <w:t>374,0</w:t>
            </w:r>
          </w:p>
          <w:p w14:paraId="47D7A9FF" w14:textId="77777777" w:rsidR="00A06059" w:rsidRPr="00A06059" w:rsidRDefault="00A06059" w:rsidP="00A06059">
            <w:pPr>
              <w:jc w:val="center"/>
              <w:rPr>
                <w:i/>
                <w:sz w:val="16"/>
                <w:szCs w:val="16"/>
              </w:rPr>
            </w:pPr>
            <w:r w:rsidRPr="00A06059">
              <w:rPr>
                <w:i/>
                <w:sz w:val="16"/>
                <w:szCs w:val="16"/>
              </w:rPr>
              <w:t>7 637,0</w:t>
            </w:r>
          </w:p>
        </w:tc>
        <w:tc>
          <w:tcPr>
            <w:tcW w:w="1701" w:type="dxa"/>
          </w:tcPr>
          <w:p w14:paraId="37A17A46" w14:textId="77777777" w:rsidR="00A06059" w:rsidRPr="00A06059" w:rsidRDefault="00A06059" w:rsidP="00A06059">
            <w:pPr>
              <w:jc w:val="center"/>
            </w:pPr>
            <w:r w:rsidRPr="00A06059">
              <w:t>12 048,0</w:t>
            </w:r>
          </w:p>
          <w:p w14:paraId="48DC92B7" w14:textId="77777777" w:rsidR="00A06059" w:rsidRPr="00A06059" w:rsidRDefault="00A06059" w:rsidP="00A06059">
            <w:pPr>
              <w:jc w:val="center"/>
              <w:rPr>
                <w:i/>
                <w:sz w:val="16"/>
                <w:szCs w:val="16"/>
              </w:rPr>
            </w:pPr>
            <w:r w:rsidRPr="00A06059">
              <w:rPr>
                <w:i/>
                <w:sz w:val="16"/>
                <w:szCs w:val="16"/>
              </w:rPr>
              <w:t>1 743,0</w:t>
            </w:r>
          </w:p>
          <w:p w14:paraId="50F554AA" w14:textId="77777777" w:rsidR="00A06059" w:rsidRPr="00A06059" w:rsidRDefault="00A06059" w:rsidP="00A06059">
            <w:pPr>
              <w:jc w:val="center"/>
              <w:rPr>
                <w:i/>
                <w:sz w:val="16"/>
                <w:szCs w:val="16"/>
              </w:rPr>
            </w:pPr>
            <w:r w:rsidRPr="00A06059">
              <w:rPr>
                <w:i/>
                <w:sz w:val="16"/>
                <w:szCs w:val="16"/>
              </w:rPr>
              <w:t>209,0</w:t>
            </w:r>
          </w:p>
          <w:p w14:paraId="6EBDE3F5" w14:textId="77777777" w:rsidR="00A06059" w:rsidRPr="00A06059" w:rsidRDefault="00A06059" w:rsidP="00A06059">
            <w:pPr>
              <w:jc w:val="center"/>
              <w:rPr>
                <w:i/>
                <w:sz w:val="16"/>
                <w:szCs w:val="16"/>
              </w:rPr>
            </w:pPr>
            <w:r w:rsidRPr="00A06059">
              <w:rPr>
                <w:i/>
                <w:sz w:val="16"/>
                <w:szCs w:val="16"/>
              </w:rPr>
              <w:t>10 096,0</w:t>
            </w:r>
          </w:p>
        </w:tc>
        <w:tc>
          <w:tcPr>
            <w:tcW w:w="1701" w:type="dxa"/>
            <w:shd w:val="clear" w:color="auto" w:fill="auto"/>
          </w:tcPr>
          <w:p w14:paraId="05DF24EB" w14:textId="77777777" w:rsidR="00A06059" w:rsidRPr="00A06059" w:rsidRDefault="00A06059" w:rsidP="00A06059">
            <w:pPr>
              <w:jc w:val="center"/>
              <w:rPr>
                <w:i/>
                <w:sz w:val="16"/>
                <w:szCs w:val="16"/>
              </w:rPr>
            </w:pPr>
            <w:r w:rsidRPr="00A06059">
              <w:rPr>
                <w:i/>
                <w:sz w:val="16"/>
                <w:szCs w:val="16"/>
              </w:rPr>
              <w:t>17 942,0</w:t>
            </w:r>
          </w:p>
          <w:p w14:paraId="5C980909" w14:textId="77777777" w:rsidR="00A06059" w:rsidRPr="00A06059" w:rsidRDefault="00A06059" w:rsidP="00A06059">
            <w:pPr>
              <w:jc w:val="center"/>
              <w:rPr>
                <w:i/>
                <w:sz w:val="16"/>
                <w:szCs w:val="16"/>
              </w:rPr>
            </w:pPr>
            <w:r w:rsidRPr="00A06059">
              <w:rPr>
                <w:i/>
                <w:sz w:val="16"/>
                <w:szCs w:val="16"/>
              </w:rPr>
              <w:t>3 677,0</w:t>
            </w:r>
          </w:p>
          <w:p w14:paraId="4F9F8AEA" w14:textId="77777777" w:rsidR="00A06059" w:rsidRPr="00A06059" w:rsidRDefault="00A06059" w:rsidP="00A06059">
            <w:pPr>
              <w:jc w:val="center"/>
              <w:rPr>
                <w:i/>
                <w:sz w:val="16"/>
                <w:szCs w:val="16"/>
              </w:rPr>
            </w:pPr>
            <w:r w:rsidRPr="00A06059">
              <w:rPr>
                <w:i/>
                <w:sz w:val="16"/>
                <w:szCs w:val="16"/>
              </w:rPr>
              <w:t>140,0</w:t>
            </w:r>
          </w:p>
          <w:p w14:paraId="36A11B62" w14:textId="77777777" w:rsidR="00A06059" w:rsidRPr="00A06059" w:rsidRDefault="00A06059" w:rsidP="00A06059">
            <w:pPr>
              <w:jc w:val="center"/>
              <w:rPr>
                <w:i/>
                <w:sz w:val="16"/>
                <w:szCs w:val="16"/>
              </w:rPr>
            </w:pPr>
            <w:r w:rsidRPr="00A06059">
              <w:rPr>
                <w:i/>
                <w:sz w:val="16"/>
                <w:szCs w:val="16"/>
              </w:rPr>
              <w:t>14 125,0</w:t>
            </w:r>
          </w:p>
        </w:tc>
        <w:tc>
          <w:tcPr>
            <w:tcW w:w="1842" w:type="dxa"/>
            <w:shd w:val="clear" w:color="auto" w:fill="auto"/>
          </w:tcPr>
          <w:p w14:paraId="5DA4596A" w14:textId="77777777" w:rsidR="00A06059" w:rsidRPr="00A06059" w:rsidRDefault="00A06059" w:rsidP="00A06059">
            <w:pPr>
              <w:jc w:val="center"/>
            </w:pPr>
            <w:r w:rsidRPr="00A06059">
              <w:t>+48,9</w:t>
            </w:r>
          </w:p>
          <w:p w14:paraId="0507170C" w14:textId="77777777" w:rsidR="00A06059" w:rsidRPr="00A06059" w:rsidRDefault="00A06059" w:rsidP="00A06059">
            <w:pPr>
              <w:jc w:val="center"/>
              <w:rPr>
                <w:i/>
                <w:sz w:val="16"/>
                <w:szCs w:val="16"/>
              </w:rPr>
            </w:pPr>
            <w:r w:rsidRPr="00A06059">
              <w:rPr>
                <w:i/>
                <w:sz w:val="16"/>
                <w:szCs w:val="16"/>
              </w:rPr>
              <w:t>-110,9</w:t>
            </w:r>
          </w:p>
          <w:p w14:paraId="7C0BCB2C" w14:textId="77777777" w:rsidR="00A06059" w:rsidRPr="00A06059" w:rsidRDefault="00A06059" w:rsidP="00A06059">
            <w:pPr>
              <w:jc w:val="center"/>
              <w:rPr>
                <w:i/>
                <w:sz w:val="16"/>
                <w:szCs w:val="16"/>
              </w:rPr>
            </w:pPr>
            <w:r w:rsidRPr="00A06059">
              <w:rPr>
                <w:i/>
                <w:sz w:val="16"/>
                <w:szCs w:val="16"/>
              </w:rPr>
              <w:t>-33,0</w:t>
            </w:r>
          </w:p>
          <w:p w14:paraId="6B7E5071" w14:textId="77777777" w:rsidR="00A06059" w:rsidRPr="00A06059" w:rsidRDefault="00A06059" w:rsidP="00A06059">
            <w:pPr>
              <w:jc w:val="center"/>
              <w:rPr>
                <w:i/>
                <w:sz w:val="16"/>
                <w:szCs w:val="16"/>
                <w:highlight w:val="yellow"/>
              </w:rPr>
            </w:pPr>
            <w:r w:rsidRPr="00A06059">
              <w:rPr>
                <w:i/>
                <w:sz w:val="16"/>
                <w:szCs w:val="16"/>
              </w:rPr>
              <w:t>+39,9</w:t>
            </w:r>
          </w:p>
        </w:tc>
      </w:tr>
      <w:tr w:rsidR="00A06059" w:rsidRPr="00A06059" w14:paraId="502D5C53" w14:textId="77777777" w:rsidTr="00DE54FC">
        <w:trPr>
          <w:trHeight w:val="285"/>
        </w:trPr>
        <w:tc>
          <w:tcPr>
            <w:tcW w:w="7475" w:type="dxa"/>
            <w:shd w:val="clear" w:color="auto" w:fill="auto"/>
            <w:vAlign w:val="center"/>
          </w:tcPr>
          <w:p w14:paraId="3A771759" w14:textId="77777777" w:rsidR="00A06059" w:rsidRPr="00A06059" w:rsidRDefault="00A06059" w:rsidP="00A06059">
            <w:r w:rsidRPr="00A06059">
              <w:t>Общая численность работников МУП (чел)</w:t>
            </w:r>
          </w:p>
        </w:tc>
        <w:tc>
          <w:tcPr>
            <w:tcW w:w="1701" w:type="dxa"/>
            <w:vAlign w:val="center"/>
          </w:tcPr>
          <w:p w14:paraId="05C7870E" w14:textId="77777777" w:rsidR="00A06059" w:rsidRPr="00A06059" w:rsidRDefault="00A06059" w:rsidP="00A06059">
            <w:pPr>
              <w:jc w:val="center"/>
            </w:pPr>
            <w:r w:rsidRPr="00A06059">
              <w:t>406</w:t>
            </w:r>
          </w:p>
        </w:tc>
        <w:tc>
          <w:tcPr>
            <w:tcW w:w="1701" w:type="dxa"/>
            <w:vAlign w:val="center"/>
          </w:tcPr>
          <w:p w14:paraId="5294CFC5" w14:textId="77777777" w:rsidR="00A06059" w:rsidRPr="00A06059" w:rsidRDefault="00A06059" w:rsidP="00A06059">
            <w:pPr>
              <w:jc w:val="center"/>
            </w:pPr>
            <w:r w:rsidRPr="00A06059">
              <w:t>432</w:t>
            </w:r>
          </w:p>
        </w:tc>
        <w:tc>
          <w:tcPr>
            <w:tcW w:w="1701" w:type="dxa"/>
            <w:shd w:val="clear" w:color="auto" w:fill="auto"/>
            <w:vAlign w:val="center"/>
          </w:tcPr>
          <w:p w14:paraId="31F38E6F" w14:textId="77777777" w:rsidR="00A06059" w:rsidRPr="00A06059" w:rsidRDefault="00A06059" w:rsidP="00A06059">
            <w:pPr>
              <w:jc w:val="center"/>
            </w:pPr>
            <w:r w:rsidRPr="00A06059">
              <w:t>399</w:t>
            </w:r>
          </w:p>
        </w:tc>
        <w:tc>
          <w:tcPr>
            <w:tcW w:w="1842" w:type="dxa"/>
            <w:shd w:val="clear" w:color="auto" w:fill="auto"/>
            <w:vAlign w:val="center"/>
          </w:tcPr>
          <w:p w14:paraId="67AC184E" w14:textId="77777777" w:rsidR="00A06059" w:rsidRPr="00A06059" w:rsidRDefault="00A06059" w:rsidP="00A06059">
            <w:pPr>
              <w:jc w:val="center"/>
              <w:rPr>
                <w:highlight w:val="yellow"/>
              </w:rPr>
            </w:pPr>
            <w:r w:rsidRPr="00A06059">
              <w:t>-7,6</w:t>
            </w:r>
          </w:p>
        </w:tc>
      </w:tr>
      <w:tr w:rsidR="00A06059" w:rsidRPr="00A06059" w14:paraId="0C0CB001" w14:textId="77777777" w:rsidTr="00DE54FC">
        <w:trPr>
          <w:trHeight w:val="987"/>
        </w:trPr>
        <w:tc>
          <w:tcPr>
            <w:tcW w:w="7475" w:type="dxa"/>
            <w:shd w:val="clear" w:color="auto" w:fill="auto"/>
          </w:tcPr>
          <w:p w14:paraId="773BBCE2" w14:textId="77777777" w:rsidR="00A06059" w:rsidRPr="00A06059" w:rsidRDefault="00A06059" w:rsidP="00A06059">
            <w:r w:rsidRPr="00A06059">
              <w:t>Средняя заработная плата работников МУП по отраслям (руб.):</w:t>
            </w:r>
          </w:p>
          <w:p w14:paraId="49CA170C" w14:textId="77777777" w:rsidR="00A06059" w:rsidRPr="00A06059" w:rsidRDefault="00A06059" w:rsidP="00A06059">
            <w:r w:rsidRPr="00A06059">
              <w:t>- МУП «Сервисный центр»</w:t>
            </w:r>
          </w:p>
          <w:p w14:paraId="68E30564" w14:textId="77777777" w:rsidR="00A06059" w:rsidRPr="00A06059" w:rsidRDefault="00A06059" w:rsidP="00A06059">
            <w:r w:rsidRPr="00A06059">
              <w:t>- МУП «Столовая № 7»</w:t>
            </w:r>
          </w:p>
          <w:p w14:paraId="6852CBF4" w14:textId="77777777" w:rsidR="00A06059" w:rsidRPr="00A06059" w:rsidRDefault="00A06059" w:rsidP="00A06059">
            <w:r w:rsidRPr="00A06059">
              <w:t>- МУП ПО «Электроавтотранс»</w:t>
            </w:r>
          </w:p>
        </w:tc>
        <w:tc>
          <w:tcPr>
            <w:tcW w:w="1701" w:type="dxa"/>
          </w:tcPr>
          <w:p w14:paraId="4B674ECB" w14:textId="77777777" w:rsidR="00A06059" w:rsidRPr="00A06059" w:rsidRDefault="00A06059" w:rsidP="00A06059">
            <w:pPr>
              <w:jc w:val="center"/>
            </w:pPr>
          </w:p>
          <w:p w14:paraId="5546A4F3" w14:textId="77777777" w:rsidR="00A06059" w:rsidRPr="00A06059" w:rsidRDefault="00A06059" w:rsidP="00A06059">
            <w:pPr>
              <w:jc w:val="center"/>
            </w:pPr>
            <w:r w:rsidRPr="00A06059">
              <w:t>21 975,0</w:t>
            </w:r>
          </w:p>
          <w:p w14:paraId="1232EB00" w14:textId="77777777" w:rsidR="00A06059" w:rsidRPr="00A06059" w:rsidRDefault="00A06059" w:rsidP="00A06059">
            <w:pPr>
              <w:jc w:val="center"/>
            </w:pPr>
            <w:r w:rsidRPr="00A06059">
              <w:t>15 304,7</w:t>
            </w:r>
          </w:p>
          <w:p w14:paraId="466E27FB" w14:textId="77777777" w:rsidR="00A06059" w:rsidRPr="00A06059" w:rsidRDefault="00A06059" w:rsidP="00A06059">
            <w:pPr>
              <w:jc w:val="center"/>
            </w:pPr>
            <w:r w:rsidRPr="00A06059">
              <w:t>19 050,0</w:t>
            </w:r>
          </w:p>
        </w:tc>
        <w:tc>
          <w:tcPr>
            <w:tcW w:w="1701" w:type="dxa"/>
            <w:vAlign w:val="center"/>
          </w:tcPr>
          <w:p w14:paraId="0B009EE1" w14:textId="77777777" w:rsidR="00A06059" w:rsidRPr="00A06059" w:rsidRDefault="00A06059" w:rsidP="00A06059">
            <w:pPr>
              <w:jc w:val="center"/>
            </w:pPr>
          </w:p>
          <w:p w14:paraId="31DBD749" w14:textId="77777777" w:rsidR="00A06059" w:rsidRPr="00A06059" w:rsidRDefault="00A06059" w:rsidP="00A06059">
            <w:pPr>
              <w:jc w:val="center"/>
            </w:pPr>
            <w:r w:rsidRPr="00A06059">
              <w:t>27 078,0</w:t>
            </w:r>
          </w:p>
          <w:p w14:paraId="59DED22D" w14:textId="77777777" w:rsidR="00A06059" w:rsidRPr="00A06059" w:rsidRDefault="00A06059" w:rsidP="00A06059">
            <w:pPr>
              <w:jc w:val="center"/>
            </w:pPr>
            <w:r w:rsidRPr="00A06059">
              <w:t>18 900,3</w:t>
            </w:r>
          </w:p>
          <w:p w14:paraId="5431ED33" w14:textId="77777777" w:rsidR="00A06059" w:rsidRPr="00A06059" w:rsidRDefault="00A06059" w:rsidP="00A06059">
            <w:pPr>
              <w:jc w:val="center"/>
            </w:pPr>
            <w:r w:rsidRPr="00A06059">
              <w:t>22 640,0</w:t>
            </w:r>
          </w:p>
        </w:tc>
        <w:tc>
          <w:tcPr>
            <w:tcW w:w="1701" w:type="dxa"/>
            <w:shd w:val="clear" w:color="auto" w:fill="auto"/>
          </w:tcPr>
          <w:p w14:paraId="1A65AA1A" w14:textId="77777777" w:rsidR="00A06059" w:rsidRPr="00A06059" w:rsidRDefault="00A06059" w:rsidP="00A06059">
            <w:pPr>
              <w:jc w:val="center"/>
            </w:pPr>
          </w:p>
          <w:p w14:paraId="493B627D" w14:textId="77777777" w:rsidR="00A06059" w:rsidRPr="00A06059" w:rsidRDefault="00A06059" w:rsidP="00A06059">
            <w:pPr>
              <w:jc w:val="center"/>
            </w:pPr>
            <w:r w:rsidRPr="00A06059">
              <w:t>27 629,2</w:t>
            </w:r>
          </w:p>
          <w:p w14:paraId="063E3459" w14:textId="77777777" w:rsidR="00A06059" w:rsidRPr="00A06059" w:rsidRDefault="00A06059" w:rsidP="00A06059">
            <w:pPr>
              <w:jc w:val="center"/>
            </w:pPr>
            <w:r w:rsidRPr="00A06059">
              <w:t>20 682,0</w:t>
            </w:r>
          </w:p>
          <w:p w14:paraId="1B6AF321" w14:textId="77777777" w:rsidR="00A06059" w:rsidRPr="00A06059" w:rsidRDefault="00A06059" w:rsidP="00A06059">
            <w:pPr>
              <w:jc w:val="center"/>
            </w:pPr>
            <w:r w:rsidRPr="00A06059">
              <w:t>24 444,2</w:t>
            </w:r>
          </w:p>
        </w:tc>
        <w:tc>
          <w:tcPr>
            <w:tcW w:w="1842" w:type="dxa"/>
            <w:shd w:val="clear" w:color="auto" w:fill="auto"/>
          </w:tcPr>
          <w:p w14:paraId="70FE06B0" w14:textId="77777777" w:rsidR="00A06059" w:rsidRPr="00A06059" w:rsidRDefault="00A06059" w:rsidP="00A06059">
            <w:pPr>
              <w:jc w:val="center"/>
              <w:rPr>
                <w:highlight w:val="yellow"/>
              </w:rPr>
            </w:pPr>
          </w:p>
          <w:p w14:paraId="5C5375A3" w14:textId="77777777" w:rsidR="00A06059" w:rsidRPr="00A06059" w:rsidRDefault="00A06059" w:rsidP="00A06059">
            <w:pPr>
              <w:jc w:val="center"/>
            </w:pPr>
            <w:r w:rsidRPr="00A06059">
              <w:t>+2,0</w:t>
            </w:r>
          </w:p>
          <w:p w14:paraId="08D4D70B" w14:textId="77777777" w:rsidR="00A06059" w:rsidRPr="00A06059" w:rsidRDefault="00A06059" w:rsidP="00A06059">
            <w:pPr>
              <w:jc w:val="center"/>
            </w:pPr>
            <w:r w:rsidRPr="00A06059">
              <w:t>+9,4</w:t>
            </w:r>
          </w:p>
          <w:p w14:paraId="684A78E4" w14:textId="77777777" w:rsidR="00A06059" w:rsidRPr="00A06059" w:rsidRDefault="00A06059" w:rsidP="00A06059">
            <w:pPr>
              <w:jc w:val="center"/>
              <w:rPr>
                <w:highlight w:val="yellow"/>
              </w:rPr>
            </w:pPr>
            <w:r w:rsidRPr="00A06059">
              <w:t>+8,0</w:t>
            </w:r>
          </w:p>
        </w:tc>
      </w:tr>
    </w:tbl>
    <w:p w14:paraId="5DC8BC6D" w14:textId="77777777" w:rsidR="00A06059" w:rsidRPr="00A06059" w:rsidRDefault="00A06059" w:rsidP="00A06059">
      <w:pPr>
        <w:ind w:firstLine="709"/>
        <w:jc w:val="both"/>
        <w:rPr>
          <w:color w:val="000000"/>
          <w:sz w:val="24"/>
          <w:szCs w:val="24"/>
          <w:lang w:eastAsia="x-none"/>
        </w:rPr>
      </w:pPr>
      <w:r w:rsidRPr="00A06059">
        <w:rPr>
          <w:color w:val="000000"/>
          <w:sz w:val="24"/>
          <w:szCs w:val="24"/>
          <w:lang w:eastAsia="x-none"/>
        </w:rPr>
        <w:t xml:space="preserve">*  прибыль МУП «Столовая №7» за отчетный год составила 3 148 тыс.руб., но с учетом ранее полученных убытков общий убыток по предприятию на 31.12.2019 года составил 9 655 тыс.руб.  </w:t>
      </w:r>
    </w:p>
    <w:p w14:paraId="78F185EC" w14:textId="77777777" w:rsidR="00A06059" w:rsidRPr="00A06059" w:rsidRDefault="00A06059" w:rsidP="00A06059">
      <w:pPr>
        <w:ind w:firstLine="709"/>
        <w:jc w:val="both"/>
        <w:rPr>
          <w:color w:val="000000"/>
          <w:sz w:val="24"/>
          <w:szCs w:val="24"/>
          <w:lang w:eastAsia="x-none"/>
        </w:rPr>
      </w:pPr>
      <w:r w:rsidRPr="00A06059">
        <w:rPr>
          <w:color w:val="000000"/>
          <w:sz w:val="24"/>
          <w:szCs w:val="24"/>
          <w:lang w:val="x-none" w:eastAsia="x-none"/>
        </w:rPr>
        <w:t>В целях контроля за деятельностью муниципальных унитарных предприятий создана постоянно действующая балансовая комиссия, в функции которой входит</w:t>
      </w:r>
      <w:r w:rsidRPr="00A06059">
        <w:rPr>
          <w:color w:val="000000"/>
          <w:sz w:val="24"/>
          <w:szCs w:val="24"/>
          <w:lang w:eastAsia="x-none"/>
        </w:rPr>
        <w:t>:</w:t>
      </w:r>
    </w:p>
    <w:p w14:paraId="64ABB740" w14:textId="77777777" w:rsidR="00A06059" w:rsidRPr="00A06059" w:rsidRDefault="00A06059" w:rsidP="00A06059">
      <w:pPr>
        <w:ind w:firstLine="709"/>
        <w:jc w:val="both"/>
        <w:rPr>
          <w:color w:val="000000"/>
          <w:sz w:val="24"/>
          <w:szCs w:val="24"/>
          <w:lang w:eastAsia="x-none"/>
        </w:rPr>
      </w:pPr>
      <w:r w:rsidRPr="00A06059">
        <w:rPr>
          <w:color w:val="000000"/>
          <w:sz w:val="24"/>
          <w:szCs w:val="24"/>
          <w:lang w:eastAsia="x-none"/>
        </w:rPr>
        <w:t>- утверждение показателей планов (программ) финансово-хозяйственной деятельности, в том числе экономической эффективности деятельности предприятий;</w:t>
      </w:r>
    </w:p>
    <w:p w14:paraId="2AA210A8" w14:textId="77777777" w:rsidR="00A06059" w:rsidRPr="00A06059" w:rsidRDefault="00A06059" w:rsidP="00A06059">
      <w:pPr>
        <w:ind w:firstLine="709"/>
        <w:jc w:val="both"/>
        <w:rPr>
          <w:color w:val="000000"/>
          <w:sz w:val="24"/>
          <w:szCs w:val="24"/>
          <w:lang w:eastAsia="x-none"/>
        </w:rPr>
      </w:pPr>
      <w:r w:rsidRPr="00A06059">
        <w:rPr>
          <w:color w:val="000000"/>
          <w:sz w:val="24"/>
          <w:szCs w:val="24"/>
          <w:lang w:eastAsia="x-none"/>
        </w:rPr>
        <w:t>- рассмотрение отчетов о финансово-хозяйственной деятельности муниципальных унитарных предприятий, оценка их финансовой деятельности, подготовка рекомендаций руководству предприятия по устранению выявленных недостатков и нарушений, осуществление контроля за их выполнением;</w:t>
      </w:r>
    </w:p>
    <w:p w14:paraId="2665C0EB" w14:textId="77777777" w:rsidR="00A06059" w:rsidRPr="00A06059" w:rsidRDefault="00A06059" w:rsidP="00A06059">
      <w:pPr>
        <w:ind w:firstLine="709"/>
        <w:jc w:val="both"/>
        <w:rPr>
          <w:color w:val="000000"/>
          <w:sz w:val="24"/>
          <w:szCs w:val="24"/>
          <w:lang w:eastAsia="x-none"/>
        </w:rPr>
      </w:pPr>
      <w:r w:rsidRPr="00A06059">
        <w:rPr>
          <w:color w:val="000000"/>
          <w:sz w:val="24"/>
          <w:szCs w:val="24"/>
          <w:lang w:eastAsia="x-none"/>
        </w:rPr>
        <w:t>- осуществление контроля за эффективностью и целевым использованием муниципального имущества, переданного предприятию;</w:t>
      </w:r>
    </w:p>
    <w:p w14:paraId="28A6C094" w14:textId="77777777" w:rsidR="00A06059" w:rsidRPr="00A06059" w:rsidRDefault="00A06059" w:rsidP="00A06059">
      <w:pPr>
        <w:ind w:firstLine="709"/>
        <w:jc w:val="both"/>
        <w:rPr>
          <w:color w:val="000000"/>
          <w:sz w:val="24"/>
          <w:szCs w:val="24"/>
          <w:lang w:val="x-none" w:eastAsia="x-none"/>
        </w:rPr>
      </w:pPr>
      <w:r w:rsidRPr="00A06059">
        <w:rPr>
          <w:color w:val="000000"/>
          <w:sz w:val="24"/>
          <w:szCs w:val="24"/>
          <w:lang w:eastAsia="x-none"/>
        </w:rPr>
        <w:t>- установление и рассмотрение выявленных фактов нецелевого, нерационального использования средств, выделяемых предприятиям из бюджета муниципального образования «город Усолье-Сибирское» и собственных средств предприятий.</w:t>
      </w:r>
    </w:p>
    <w:p w14:paraId="2036B300" w14:textId="77777777" w:rsidR="00A06059" w:rsidRPr="00A06059" w:rsidRDefault="00A06059" w:rsidP="00A06059">
      <w:pPr>
        <w:ind w:firstLine="709"/>
        <w:jc w:val="both"/>
        <w:rPr>
          <w:color w:val="000000"/>
          <w:sz w:val="24"/>
          <w:szCs w:val="24"/>
          <w:lang w:val="x-none" w:eastAsia="x-none"/>
        </w:rPr>
      </w:pPr>
      <w:r w:rsidRPr="00A06059">
        <w:rPr>
          <w:color w:val="000000"/>
          <w:sz w:val="24"/>
          <w:szCs w:val="24"/>
          <w:lang w:val="x-none" w:eastAsia="x-none"/>
        </w:rPr>
        <w:t>За 201</w:t>
      </w:r>
      <w:r w:rsidRPr="00A06059">
        <w:rPr>
          <w:color w:val="000000"/>
          <w:sz w:val="24"/>
          <w:szCs w:val="24"/>
          <w:lang w:eastAsia="x-none"/>
        </w:rPr>
        <w:t>9</w:t>
      </w:r>
      <w:r w:rsidRPr="00A06059">
        <w:rPr>
          <w:color w:val="000000"/>
          <w:sz w:val="24"/>
          <w:szCs w:val="24"/>
          <w:lang w:val="x-none" w:eastAsia="x-none"/>
        </w:rPr>
        <w:t xml:space="preserve"> год проведено </w:t>
      </w:r>
      <w:r w:rsidRPr="00A06059">
        <w:rPr>
          <w:color w:val="000000"/>
          <w:sz w:val="24"/>
          <w:szCs w:val="24"/>
          <w:lang w:eastAsia="x-none"/>
        </w:rPr>
        <w:t>6</w:t>
      </w:r>
      <w:r w:rsidRPr="00A06059">
        <w:rPr>
          <w:color w:val="000000"/>
          <w:sz w:val="24"/>
          <w:szCs w:val="24"/>
          <w:lang w:val="x-none" w:eastAsia="x-none"/>
        </w:rPr>
        <w:t xml:space="preserve"> заседани</w:t>
      </w:r>
      <w:r w:rsidRPr="00A06059">
        <w:rPr>
          <w:color w:val="000000"/>
          <w:sz w:val="24"/>
          <w:szCs w:val="24"/>
          <w:lang w:eastAsia="x-none"/>
        </w:rPr>
        <w:t>й</w:t>
      </w:r>
      <w:r w:rsidRPr="00A06059">
        <w:rPr>
          <w:color w:val="000000"/>
          <w:sz w:val="24"/>
          <w:szCs w:val="24"/>
          <w:lang w:val="x-none" w:eastAsia="x-none"/>
        </w:rPr>
        <w:t xml:space="preserve"> постоянно действующей балансовой комиссии, на которых рассмотрены и вынесены рекомендации по отдельным вопросам финансово-хозяйственной деятельности </w:t>
      </w:r>
      <w:r w:rsidRPr="00A06059">
        <w:rPr>
          <w:color w:val="000000"/>
          <w:sz w:val="24"/>
          <w:szCs w:val="24"/>
          <w:lang w:eastAsia="x-none"/>
        </w:rPr>
        <w:t>3-х</w:t>
      </w:r>
      <w:r w:rsidRPr="00A06059">
        <w:rPr>
          <w:color w:val="000000"/>
          <w:sz w:val="24"/>
          <w:szCs w:val="24"/>
          <w:lang w:val="x-none" w:eastAsia="x-none"/>
        </w:rPr>
        <w:t xml:space="preserve"> муниципальных унитарных предприятий.</w:t>
      </w:r>
    </w:p>
    <w:p w14:paraId="6D7DDA8B" w14:textId="77777777" w:rsidR="00A06059" w:rsidRPr="00A06059" w:rsidRDefault="00A06059" w:rsidP="00A06059">
      <w:pPr>
        <w:ind w:firstLine="709"/>
        <w:jc w:val="both"/>
        <w:rPr>
          <w:color w:val="000000"/>
          <w:sz w:val="24"/>
          <w:szCs w:val="24"/>
          <w:lang w:val="x-none" w:eastAsia="x-none"/>
        </w:rPr>
      </w:pPr>
      <w:r w:rsidRPr="00A06059">
        <w:rPr>
          <w:color w:val="000000"/>
          <w:sz w:val="24"/>
          <w:szCs w:val="24"/>
          <w:lang w:val="x-none" w:eastAsia="x-none"/>
        </w:rPr>
        <w:lastRenderedPageBreak/>
        <w:t>В соответствии с р</w:t>
      </w:r>
      <w:hyperlink r:id="rId7" w:history="1">
        <w:r w:rsidRPr="00A06059">
          <w:rPr>
            <w:color w:val="000000"/>
            <w:sz w:val="24"/>
            <w:szCs w:val="24"/>
            <w:lang w:val="x-none" w:eastAsia="x-none"/>
          </w:rPr>
          <w:t xml:space="preserve">ешением Думы города Усолье-Сибирское от </w:t>
        </w:r>
        <w:r w:rsidRPr="00A06059">
          <w:rPr>
            <w:color w:val="000000"/>
            <w:sz w:val="24"/>
            <w:szCs w:val="24"/>
            <w:lang w:eastAsia="x-none"/>
          </w:rPr>
          <w:t>28.01.2010</w:t>
        </w:r>
        <w:r w:rsidRPr="00A06059">
          <w:rPr>
            <w:color w:val="000000"/>
            <w:sz w:val="24"/>
            <w:szCs w:val="24"/>
            <w:lang w:val="x-none" w:eastAsia="x-none"/>
          </w:rPr>
          <w:t xml:space="preserve"> № </w:t>
        </w:r>
        <w:r w:rsidRPr="00A06059">
          <w:rPr>
            <w:color w:val="000000"/>
            <w:sz w:val="24"/>
            <w:szCs w:val="24"/>
            <w:lang w:eastAsia="x-none"/>
          </w:rPr>
          <w:t>4/5</w:t>
        </w:r>
        <w:r w:rsidRPr="00A06059">
          <w:rPr>
            <w:color w:val="000000"/>
            <w:sz w:val="24"/>
            <w:szCs w:val="24"/>
            <w:lang w:val="x-none" w:eastAsia="x-none"/>
          </w:rPr>
          <w:t xml:space="preserve"> «Об утверждении Порядка </w:t>
        </w:r>
        <w:r w:rsidRPr="00A06059">
          <w:rPr>
            <w:color w:val="000000"/>
            <w:sz w:val="24"/>
            <w:szCs w:val="24"/>
            <w:lang w:eastAsia="x-none"/>
          </w:rPr>
          <w:t xml:space="preserve">исчисления </w:t>
        </w:r>
        <w:r w:rsidRPr="00A06059">
          <w:rPr>
            <w:color w:val="000000"/>
            <w:sz w:val="24"/>
            <w:szCs w:val="24"/>
            <w:lang w:val="x-none" w:eastAsia="x-none"/>
          </w:rPr>
          <w:t xml:space="preserve">и уплаты </w:t>
        </w:r>
        <w:r w:rsidRPr="00A06059">
          <w:rPr>
            <w:color w:val="000000"/>
            <w:sz w:val="24"/>
            <w:szCs w:val="24"/>
            <w:lang w:eastAsia="x-none"/>
          </w:rPr>
          <w:t xml:space="preserve">в бюджет  города Усолье-Сибирское </w:t>
        </w:r>
        <w:r w:rsidRPr="00A06059">
          <w:rPr>
            <w:color w:val="000000"/>
            <w:sz w:val="24"/>
            <w:szCs w:val="24"/>
            <w:lang w:val="x-none" w:eastAsia="x-none"/>
          </w:rPr>
          <w:t>части прибыли муниципальны</w:t>
        </w:r>
        <w:r w:rsidRPr="00A06059">
          <w:rPr>
            <w:color w:val="000000"/>
            <w:sz w:val="24"/>
            <w:szCs w:val="24"/>
            <w:lang w:eastAsia="x-none"/>
          </w:rPr>
          <w:t>х</w:t>
        </w:r>
        <w:r w:rsidRPr="00A06059">
          <w:rPr>
            <w:color w:val="000000"/>
            <w:sz w:val="24"/>
            <w:szCs w:val="24"/>
            <w:lang w:val="x-none" w:eastAsia="x-none"/>
          </w:rPr>
          <w:t xml:space="preserve"> унитарны</w:t>
        </w:r>
        <w:r w:rsidRPr="00A06059">
          <w:rPr>
            <w:color w:val="000000"/>
            <w:sz w:val="24"/>
            <w:szCs w:val="24"/>
            <w:lang w:eastAsia="x-none"/>
          </w:rPr>
          <w:t>х</w:t>
        </w:r>
        <w:r w:rsidRPr="00A06059">
          <w:rPr>
            <w:color w:val="000000"/>
            <w:sz w:val="24"/>
            <w:szCs w:val="24"/>
            <w:lang w:val="x-none" w:eastAsia="x-none"/>
          </w:rPr>
          <w:t xml:space="preserve"> предприяти</w:t>
        </w:r>
        <w:r w:rsidRPr="00A06059">
          <w:rPr>
            <w:color w:val="000000"/>
            <w:sz w:val="24"/>
            <w:szCs w:val="24"/>
            <w:lang w:eastAsia="x-none"/>
          </w:rPr>
          <w:t>й, остающейся после уплаты налогов и иных обязательных платежей»</w:t>
        </w:r>
      </w:hyperlink>
      <w:r w:rsidRPr="00A06059">
        <w:rPr>
          <w:color w:val="000000"/>
          <w:sz w:val="24"/>
          <w:szCs w:val="24"/>
          <w:lang w:val="x-none" w:eastAsia="x-none"/>
        </w:rPr>
        <w:t xml:space="preserve"> муниципальные предприятия перечисляют часть прибыли, полученной по итогам года, в бюджет муниципального образования «город Усолье-Сибирское». По итогам работы МУП </w:t>
      </w:r>
      <w:r w:rsidRPr="00A06059">
        <w:rPr>
          <w:color w:val="000000"/>
          <w:sz w:val="24"/>
          <w:szCs w:val="24"/>
          <w:lang w:eastAsia="x-none"/>
        </w:rPr>
        <w:t>с 2018 года не получали чистой прибыли, так в</w:t>
      </w:r>
      <w:r w:rsidRPr="00A06059">
        <w:rPr>
          <w:color w:val="000000"/>
          <w:sz w:val="24"/>
          <w:szCs w:val="24"/>
          <w:lang w:val="x-none" w:eastAsia="x-none"/>
        </w:rPr>
        <w:t xml:space="preserve"> 20</w:t>
      </w:r>
      <w:r w:rsidRPr="00A06059">
        <w:rPr>
          <w:color w:val="000000"/>
          <w:sz w:val="24"/>
          <w:szCs w:val="24"/>
          <w:lang w:eastAsia="x-none"/>
        </w:rPr>
        <w:t>20</w:t>
      </w:r>
      <w:r w:rsidRPr="00A06059">
        <w:rPr>
          <w:color w:val="000000"/>
          <w:sz w:val="24"/>
          <w:szCs w:val="24"/>
          <w:lang w:val="x-none" w:eastAsia="x-none"/>
        </w:rPr>
        <w:t xml:space="preserve"> году по итогам работы МУП </w:t>
      </w:r>
      <w:r w:rsidRPr="00A06059">
        <w:rPr>
          <w:color w:val="000000"/>
          <w:sz w:val="24"/>
          <w:szCs w:val="24"/>
          <w:lang w:eastAsia="x-none"/>
        </w:rPr>
        <w:t>за</w:t>
      </w:r>
      <w:r w:rsidRPr="00A06059">
        <w:rPr>
          <w:color w:val="000000"/>
          <w:sz w:val="24"/>
          <w:szCs w:val="24"/>
          <w:lang w:val="x-none" w:eastAsia="x-none"/>
        </w:rPr>
        <w:t xml:space="preserve"> 201</w:t>
      </w:r>
      <w:r w:rsidRPr="00A06059">
        <w:rPr>
          <w:color w:val="000000"/>
          <w:sz w:val="24"/>
          <w:szCs w:val="24"/>
          <w:lang w:eastAsia="x-none"/>
        </w:rPr>
        <w:t>9</w:t>
      </w:r>
      <w:r w:rsidRPr="00A06059">
        <w:rPr>
          <w:color w:val="000000"/>
          <w:sz w:val="24"/>
          <w:szCs w:val="24"/>
          <w:lang w:val="x-none" w:eastAsia="x-none"/>
        </w:rPr>
        <w:t xml:space="preserve"> год</w:t>
      </w:r>
      <w:r w:rsidRPr="00A06059">
        <w:rPr>
          <w:color w:val="000000"/>
          <w:sz w:val="24"/>
          <w:szCs w:val="24"/>
          <w:lang w:eastAsia="x-none"/>
        </w:rPr>
        <w:t xml:space="preserve"> получен убыток, соответственно поступлений не запланировано</w:t>
      </w:r>
      <w:r w:rsidRPr="00A06059">
        <w:rPr>
          <w:color w:val="000000"/>
          <w:sz w:val="24"/>
          <w:szCs w:val="24"/>
          <w:lang w:val="x-none" w:eastAsia="x-none"/>
        </w:rPr>
        <w:t xml:space="preserve">. </w:t>
      </w:r>
    </w:p>
    <w:p w14:paraId="1035F4A5" w14:textId="77777777" w:rsidR="00A06059" w:rsidRPr="00A06059" w:rsidRDefault="00A06059" w:rsidP="00A06059">
      <w:pPr>
        <w:ind w:firstLine="709"/>
        <w:jc w:val="both"/>
        <w:rPr>
          <w:sz w:val="24"/>
          <w:szCs w:val="24"/>
        </w:rPr>
      </w:pPr>
      <w:r w:rsidRPr="00A06059">
        <w:rPr>
          <w:sz w:val="24"/>
          <w:szCs w:val="24"/>
        </w:rPr>
        <w:t>На территории муниципального образования «город Усолье – Сибирское» в 2019 году осуществляли свою деятельность 57 муниципальных учреждений в том числе 5 муниципальных казенных учреждения (МКУ ЦБ Усолье - Сибирское, МКУ Муниципальный архив, МКУ ГУКС,  МКУ Служба МО г. Усолье-Сибирское по вопросам ГОЧС и ПБ, МКУ Информационный методический центр).</w:t>
      </w:r>
    </w:p>
    <w:p w14:paraId="00F71205" w14:textId="77777777" w:rsidR="00A06059" w:rsidRPr="00A06059" w:rsidRDefault="00A06059" w:rsidP="00A06059">
      <w:pPr>
        <w:ind w:firstLine="709"/>
        <w:jc w:val="both"/>
        <w:rPr>
          <w:sz w:val="24"/>
          <w:szCs w:val="24"/>
        </w:rPr>
      </w:pPr>
      <w:r w:rsidRPr="00A06059">
        <w:rPr>
          <w:sz w:val="24"/>
          <w:szCs w:val="24"/>
        </w:rPr>
        <w:t>В отношении имущества, находящегося в хозяйственном ведении и оперативном управлении муниципальных унитарных предприятий и учреждений подготовлено:</w:t>
      </w:r>
    </w:p>
    <w:p w14:paraId="217B0683" w14:textId="77777777" w:rsidR="00A06059" w:rsidRPr="00A06059" w:rsidRDefault="00A06059" w:rsidP="00A06059">
      <w:pPr>
        <w:ind w:firstLine="709"/>
        <w:jc w:val="both"/>
        <w:rPr>
          <w:sz w:val="24"/>
          <w:szCs w:val="24"/>
        </w:rPr>
      </w:pPr>
      <w:r w:rsidRPr="00A06059">
        <w:rPr>
          <w:sz w:val="24"/>
          <w:szCs w:val="24"/>
        </w:rPr>
        <w:t>- постановлений об утверждении изменений и дополнений в Уставы муниципальных учреждений, 51 ед.,</w:t>
      </w:r>
    </w:p>
    <w:p w14:paraId="07B58804" w14:textId="77777777" w:rsidR="00A06059" w:rsidRPr="00A06059" w:rsidRDefault="00A06059" w:rsidP="00A06059">
      <w:pPr>
        <w:ind w:firstLine="709"/>
        <w:jc w:val="both"/>
        <w:rPr>
          <w:sz w:val="24"/>
          <w:szCs w:val="24"/>
        </w:rPr>
      </w:pPr>
      <w:r w:rsidRPr="00A06059">
        <w:rPr>
          <w:sz w:val="24"/>
          <w:szCs w:val="24"/>
        </w:rPr>
        <w:t>- постановлений о внесении изменений в перечень особо ценного движимого имущества муниципальных учреждений, 64 ед.,</w:t>
      </w:r>
    </w:p>
    <w:p w14:paraId="5A2FB7D0" w14:textId="77777777" w:rsidR="00A06059" w:rsidRPr="00A06059" w:rsidRDefault="00A06059" w:rsidP="00A06059">
      <w:pPr>
        <w:ind w:firstLine="709"/>
        <w:jc w:val="both"/>
        <w:rPr>
          <w:sz w:val="24"/>
          <w:szCs w:val="24"/>
        </w:rPr>
      </w:pPr>
      <w:r w:rsidRPr="00A06059">
        <w:rPr>
          <w:sz w:val="24"/>
          <w:szCs w:val="24"/>
        </w:rPr>
        <w:t>- распоряжений о передаче муниципального имущества (оперативное управление, хозяйственное ведение), 71 ед.,</w:t>
      </w:r>
    </w:p>
    <w:p w14:paraId="73AB8B27" w14:textId="77777777" w:rsidR="00A06059" w:rsidRPr="00A06059" w:rsidRDefault="00A06059" w:rsidP="00A06059">
      <w:pPr>
        <w:ind w:firstLine="709"/>
        <w:jc w:val="both"/>
        <w:rPr>
          <w:sz w:val="24"/>
          <w:szCs w:val="24"/>
        </w:rPr>
      </w:pPr>
      <w:r w:rsidRPr="00A06059">
        <w:rPr>
          <w:sz w:val="24"/>
          <w:szCs w:val="24"/>
        </w:rPr>
        <w:t>- отчетов, ответов на входящую корреспонденцию, 115 ед.,</w:t>
      </w:r>
    </w:p>
    <w:p w14:paraId="17063E92" w14:textId="77777777" w:rsidR="00A06059" w:rsidRPr="00A06059" w:rsidRDefault="00A06059" w:rsidP="00A06059">
      <w:pPr>
        <w:ind w:firstLine="709"/>
        <w:jc w:val="both"/>
        <w:rPr>
          <w:sz w:val="24"/>
          <w:szCs w:val="24"/>
        </w:rPr>
      </w:pPr>
      <w:r w:rsidRPr="00A06059">
        <w:rPr>
          <w:sz w:val="24"/>
          <w:szCs w:val="24"/>
        </w:rPr>
        <w:t>Проведено плановых проверок использования муниципального имущества, 17 ед.,</w:t>
      </w:r>
    </w:p>
    <w:p w14:paraId="659B33FD" w14:textId="77777777" w:rsidR="00A06059" w:rsidRPr="00A06059" w:rsidRDefault="00A06059" w:rsidP="00A06059">
      <w:pPr>
        <w:ind w:firstLine="709"/>
        <w:jc w:val="both"/>
        <w:rPr>
          <w:sz w:val="24"/>
          <w:szCs w:val="24"/>
        </w:rPr>
      </w:pPr>
      <w:r w:rsidRPr="00A06059">
        <w:rPr>
          <w:sz w:val="24"/>
          <w:szCs w:val="24"/>
        </w:rPr>
        <w:t>Проведено комиссий по списанию муниципального имущества (выдача согласия на списание муниципального имущества), 31 ед.,</w:t>
      </w:r>
    </w:p>
    <w:p w14:paraId="0E265FA8" w14:textId="77777777" w:rsidR="00A06059" w:rsidRPr="00A06059" w:rsidRDefault="00A06059" w:rsidP="00A06059">
      <w:pPr>
        <w:ind w:firstLine="709"/>
        <w:jc w:val="both"/>
        <w:rPr>
          <w:sz w:val="24"/>
          <w:szCs w:val="24"/>
        </w:rPr>
      </w:pPr>
      <w:r w:rsidRPr="00A06059">
        <w:rPr>
          <w:sz w:val="24"/>
          <w:szCs w:val="24"/>
        </w:rPr>
        <w:t>Проведено выездных мероприятий по обращениям муниципальных учреждений и предприятий, 13 ед.</w:t>
      </w:r>
    </w:p>
    <w:p w14:paraId="71307556" w14:textId="77777777" w:rsidR="00A06059" w:rsidRPr="00A06059" w:rsidRDefault="00A06059" w:rsidP="00A06059">
      <w:pPr>
        <w:ind w:firstLine="709"/>
        <w:jc w:val="both"/>
        <w:rPr>
          <w:sz w:val="24"/>
          <w:szCs w:val="24"/>
        </w:rPr>
      </w:pPr>
    </w:p>
    <w:p w14:paraId="6B12651E" w14:textId="77777777" w:rsidR="00A06059" w:rsidRPr="00A06059" w:rsidRDefault="00A06059" w:rsidP="00A06059">
      <w:pPr>
        <w:ind w:firstLine="709"/>
        <w:jc w:val="both"/>
        <w:rPr>
          <w:sz w:val="24"/>
          <w:szCs w:val="24"/>
          <w:u w:val="single"/>
          <w:lang w:val="x-none" w:eastAsia="x-none"/>
        </w:rPr>
      </w:pPr>
      <w:r w:rsidRPr="00A06059">
        <w:rPr>
          <w:sz w:val="24"/>
          <w:szCs w:val="24"/>
          <w:u w:val="single"/>
          <w:lang w:val="x-none" w:eastAsia="x-none"/>
        </w:rPr>
        <w:t>Основные задачи по данному направлению работы на 20</w:t>
      </w:r>
      <w:r w:rsidRPr="00A06059">
        <w:rPr>
          <w:sz w:val="24"/>
          <w:szCs w:val="24"/>
          <w:u w:val="single"/>
          <w:lang w:eastAsia="x-none"/>
        </w:rPr>
        <w:t>20</w:t>
      </w:r>
      <w:r w:rsidRPr="00A06059">
        <w:rPr>
          <w:sz w:val="24"/>
          <w:szCs w:val="24"/>
          <w:u w:val="single"/>
          <w:lang w:val="x-none" w:eastAsia="x-none"/>
        </w:rPr>
        <w:t xml:space="preserve"> год:</w:t>
      </w:r>
    </w:p>
    <w:p w14:paraId="3BBE19EC" w14:textId="77777777" w:rsidR="00A06059" w:rsidRPr="00A06059" w:rsidRDefault="00A06059" w:rsidP="00A06059">
      <w:pPr>
        <w:numPr>
          <w:ilvl w:val="0"/>
          <w:numId w:val="2"/>
        </w:numPr>
        <w:tabs>
          <w:tab w:val="num" w:pos="0"/>
        </w:tabs>
        <w:ind w:firstLine="360"/>
        <w:jc w:val="both"/>
        <w:rPr>
          <w:sz w:val="24"/>
          <w:szCs w:val="24"/>
        </w:rPr>
      </w:pPr>
      <w:r w:rsidRPr="00A06059">
        <w:rPr>
          <w:sz w:val="24"/>
          <w:szCs w:val="24"/>
        </w:rPr>
        <w:t>организация и проведение постоянно действующей балансовой комиссии;</w:t>
      </w:r>
    </w:p>
    <w:p w14:paraId="06F54D7A" w14:textId="77777777" w:rsidR="00A06059" w:rsidRPr="00A06059" w:rsidRDefault="00A06059" w:rsidP="00A06059">
      <w:pPr>
        <w:numPr>
          <w:ilvl w:val="0"/>
          <w:numId w:val="2"/>
        </w:numPr>
        <w:tabs>
          <w:tab w:val="num" w:pos="0"/>
        </w:tabs>
        <w:ind w:firstLine="360"/>
        <w:jc w:val="both"/>
        <w:rPr>
          <w:sz w:val="24"/>
          <w:szCs w:val="24"/>
        </w:rPr>
      </w:pPr>
      <w:r w:rsidRPr="00A06059">
        <w:rPr>
          <w:sz w:val="24"/>
          <w:szCs w:val="24"/>
        </w:rPr>
        <w:t>осуществление ежеквартального контроля за выполнением муниципальными унитарными предприятиями утверждённых Планов финансово-хозяйственной деятельности на 2020 год, включая показатели экономической эффективности деятельности;</w:t>
      </w:r>
    </w:p>
    <w:p w14:paraId="0BA9F387" w14:textId="77777777" w:rsidR="00A06059" w:rsidRPr="00A06059" w:rsidRDefault="00A06059" w:rsidP="00A06059">
      <w:pPr>
        <w:numPr>
          <w:ilvl w:val="0"/>
          <w:numId w:val="2"/>
        </w:numPr>
        <w:tabs>
          <w:tab w:val="num" w:pos="0"/>
        </w:tabs>
        <w:ind w:firstLine="360"/>
        <w:jc w:val="both"/>
        <w:rPr>
          <w:sz w:val="24"/>
          <w:szCs w:val="24"/>
        </w:rPr>
      </w:pPr>
      <w:r w:rsidRPr="00A06059">
        <w:rPr>
          <w:sz w:val="24"/>
          <w:szCs w:val="24"/>
        </w:rPr>
        <w:t>проведение анализа деятельности МУП и подготовка сводных отчётов о финансово-хозяйственной деятельности муниципальных унитарных предприятий;</w:t>
      </w:r>
    </w:p>
    <w:p w14:paraId="11F029FC" w14:textId="77777777" w:rsidR="00A06059" w:rsidRPr="00A06059" w:rsidRDefault="00A06059" w:rsidP="00A06059">
      <w:pPr>
        <w:numPr>
          <w:ilvl w:val="0"/>
          <w:numId w:val="2"/>
        </w:numPr>
        <w:tabs>
          <w:tab w:val="num" w:pos="0"/>
        </w:tabs>
        <w:ind w:firstLine="360"/>
        <w:jc w:val="both"/>
        <w:rPr>
          <w:sz w:val="24"/>
          <w:szCs w:val="24"/>
        </w:rPr>
      </w:pPr>
      <w:r w:rsidRPr="00A06059">
        <w:rPr>
          <w:sz w:val="24"/>
          <w:szCs w:val="24"/>
        </w:rPr>
        <w:t>утверждение планов финансово-хозяйственной деятельности МУП на 2021 год;</w:t>
      </w:r>
    </w:p>
    <w:p w14:paraId="458754E8" w14:textId="77777777" w:rsidR="00A06059" w:rsidRPr="00A06059" w:rsidRDefault="00A06059" w:rsidP="00A06059">
      <w:pPr>
        <w:numPr>
          <w:ilvl w:val="0"/>
          <w:numId w:val="2"/>
        </w:numPr>
        <w:tabs>
          <w:tab w:val="num" w:pos="0"/>
        </w:tabs>
        <w:ind w:firstLine="360"/>
        <w:jc w:val="both"/>
        <w:rPr>
          <w:sz w:val="24"/>
          <w:szCs w:val="24"/>
        </w:rPr>
      </w:pPr>
      <w:r w:rsidRPr="00A06059">
        <w:rPr>
          <w:sz w:val="24"/>
          <w:szCs w:val="24"/>
        </w:rPr>
        <w:t>проведение проверок использования, хранения, списания объектов муниципального имущества, находящихся в хозяйственном ведении муниципальных предприятий и в оперативном управлении учреждений.</w:t>
      </w:r>
    </w:p>
    <w:p w14:paraId="73D11022" w14:textId="77777777" w:rsidR="00A06059" w:rsidRPr="00A06059" w:rsidRDefault="00A06059" w:rsidP="00A06059">
      <w:pPr>
        <w:ind w:firstLine="720"/>
        <w:jc w:val="both"/>
        <w:rPr>
          <w:b/>
          <w:color w:val="000000"/>
          <w:sz w:val="24"/>
          <w:szCs w:val="24"/>
          <w:highlight w:val="yellow"/>
          <w:u w:val="single"/>
          <w:lang w:val="x-none" w:eastAsia="x-none"/>
        </w:rPr>
      </w:pPr>
    </w:p>
    <w:p w14:paraId="3664EFF9" w14:textId="77777777" w:rsidR="00A06059" w:rsidRPr="00A06059" w:rsidRDefault="00A06059" w:rsidP="00A06059">
      <w:pPr>
        <w:jc w:val="both"/>
        <w:rPr>
          <w:b/>
          <w:color w:val="000000"/>
          <w:sz w:val="24"/>
          <w:szCs w:val="24"/>
          <w:u w:val="single"/>
          <w:lang w:val="x-none" w:eastAsia="x-none"/>
        </w:rPr>
      </w:pPr>
      <w:r w:rsidRPr="00A06059">
        <w:rPr>
          <w:b/>
          <w:color w:val="000000"/>
          <w:sz w:val="24"/>
          <w:szCs w:val="24"/>
          <w:u w:val="single"/>
          <w:lang w:eastAsia="x-none"/>
        </w:rPr>
        <w:t>6</w:t>
      </w:r>
      <w:r w:rsidRPr="00A06059">
        <w:rPr>
          <w:b/>
          <w:color w:val="000000"/>
          <w:sz w:val="24"/>
          <w:szCs w:val="24"/>
          <w:u w:val="single"/>
          <w:lang w:val="x-none" w:eastAsia="x-none"/>
        </w:rPr>
        <w:t xml:space="preserve">. Осуществление </w:t>
      </w:r>
      <w:r w:rsidRPr="00A06059">
        <w:rPr>
          <w:b/>
          <w:color w:val="000000"/>
          <w:sz w:val="24"/>
          <w:szCs w:val="24"/>
          <w:u w:val="single"/>
          <w:lang w:eastAsia="x-none"/>
        </w:rPr>
        <w:t xml:space="preserve">муниципального земельного </w:t>
      </w:r>
      <w:r w:rsidRPr="00A06059">
        <w:rPr>
          <w:b/>
          <w:color w:val="000000"/>
          <w:sz w:val="24"/>
          <w:szCs w:val="24"/>
          <w:u w:val="single"/>
          <w:lang w:val="x-none" w:eastAsia="x-none"/>
        </w:rPr>
        <w:t>контроля</w:t>
      </w:r>
    </w:p>
    <w:p w14:paraId="5956F49A" w14:textId="77777777" w:rsidR="00A06059" w:rsidRPr="00A06059" w:rsidRDefault="00A06059" w:rsidP="00A06059">
      <w:pPr>
        <w:ind w:firstLine="708"/>
        <w:jc w:val="both"/>
        <w:rPr>
          <w:sz w:val="24"/>
          <w:szCs w:val="24"/>
        </w:rPr>
      </w:pPr>
      <w:r w:rsidRPr="00A06059">
        <w:rPr>
          <w:sz w:val="24"/>
          <w:szCs w:val="24"/>
        </w:rPr>
        <w:t xml:space="preserve">В соответствии с Положением о порядке осуществления муниципального земельного контроля на территории муниципального образования «город Усолье-Сибирское», </w:t>
      </w:r>
      <w:r w:rsidRPr="00A06059">
        <w:rPr>
          <w:sz w:val="24"/>
          <w:szCs w:val="24"/>
          <w:lang w:val="x-none" w:eastAsia="x-none"/>
        </w:rPr>
        <w:t>Административным регламент</w:t>
      </w:r>
      <w:r w:rsidRPr="00A06059">
        <w:rPr>
          <w:sz w:val="24"/>
          <w:szCs w:val="24"/>
          <w:lang w:eastAsia="x-none"/>
        </w:rPr>
        <w:t>ом</w:t>
      </w:r>
      <w:r w:rsidRPr="00A06059">
        <w:rPr>
          <w:sz w:val="24"/>
          <w:szCs w:val="24"/>
          <w:lang w:val="x-none" w:eastAsia="x-none"/>
        </w:rPr>
        <w:t xml:space="preserve"> осуществления муниципального земельного контроля на территории муниципального образования «город Усолье-Сибирское»,</w:t>
      </w:r>
      <w:r w:rsidRPr="00A06059">
        <w:rPr>
          <w:sz w:val="24"/>
          <w:szCs w:val="24"/>
        </w:rPr>
        <w:t xml:space="preserve"> муниципальный земельный контроль осуществляется за соблюдением:</w:t>
      </w:r>
    </w:p>
    <w:p w14:paraId="77F2AD48" w14:textId="77777777" w:rsidR="00A06059" w:rsidRPr="00A06059" w:rsidRDefault="00A06059" w:rsidP="00A06059">
      <w:pPr>
        <w:ind w:firstLine="708"/>
        <w:jc w:val="both"/>
        <w:rPr>
          <w:sz w:val="24"/>
          <w:szCs w:val="24"/>
        </w:rPr>
      </w:pPr>
      <w:r w:rsidRPr="00A06059">
        <w:rPr>
          <w:sz w:val="24"/>
          <w:szCs w:val="24"/>
        </w:rPr>
        <w:t xml:space="preserve">а) требований законодательства о недопущении самовольного занятия земельного участка или части земельного участка, в том числе использования земельного участка лицом, не имеющим предусмотренных законодательством Российской Федерации прав на указанный земельный участок; </w:t>
      </w:r>
    </w:p>
    <w:p w14:paraId="33EE8E3B" w14:textId="77777777" w:rsidR="00A06059" w:rsidRPr="00A06059" w:rsidRDefault="00A06059" w:rsidP="00A06059">
      <w:pPr>
        <w:ind w:firstLine="708"/>
        <w:jc w:val="both"/>
        <w:rPr>
          <w:sz w:val="24"/>
          <w:szCs w:val="24"/>
        </w:rPr>
      </w:pPr>
      <w:r w:rsidRPr="00A06059">
        <w:rPr>
          <w:sz w:val="24"/>
          <w:szCs w:val="24"/>
        </w:rPr>
        <w:lastRenderedPageBreak/>
        <w:t>б) требований о переоформлении юридическими лицами права постоянного (бессрочного) пользования земельными участками на право аренды земельных участков или приобретении земельных участков в собственность;</w:t>
      </w:r>
    </w:p>
    <w:p w14:paraId="61D336A3" w14:textId="77777777" w:rsidR="00A06059" w:rsidRPr="00A06059" w:rsidRDefault="00A06059" w:rsidP="00A06059">
      <w:pPr>
        <w:ind w:firstLine="708"/>
        <w:jc w:val="both"/>
        <w:rPr>
          <w:sz w:val="24"/>
          <w:szCs w:val="24"/>
        </w:rPr>
      </w:pPr>
      <w:r w:rsidRPr="00A06059">
        <w:rPr>
          <w:sz w:val="24"/>
          <w:szCs w:val="24"/>
        </w:rPr>
        <w:t>в) требований законодательства об использовании земельных участков по целевому назначению в соответствии с их принадлежностью к той или иной категории земель и (или) разрешенным использованием;</w:t>
      </w:r>
    </w:p>
    <w:p w14:paraId="7EE3F6CF" w14:textId="77777777" w:rsidR="00A06059" w:rsidRPr="00A06059" w:rsidRDefault="00A06059" w:rsidP="00A06059">
      <w:pPr>
        <w:ind w:firstLine="708"/>
        <w:jc w:val="both"/>
        <w:rPr>
          <w:sz w:val="24"/>
          <w:szCs w:val="24"/>
        </w:rPr>
      </w:pPr>
      <w:r w:rsidRPr="00A06059">
        <w:rPr>
          <w:sz w:val="24"/>
          <w:szCs w:val="24"/>
        </w:rPr>
        <w:t>г) требований законодательства, связанных с обязательным использованием в течение установленного срока земельных участков, предназначенных для жилищного или иного строительства, садоводства, огородничества, в указанных целях;</w:t>
      </w:r>
    </w:p>
    <w:p w14:paraId="0A805D1C" w14:textId="77777777" w:rsidR="00A06059" w:rsidRPr="00A06059" w:rsidRDefault="00A06059" w:rsidP="00A06059">
      <w:pPr>
        <w:ind w:firstLine="708"/>
        <w:jc w:val="both"/>
        <w:rPr>
          <w:sz w:val="24"/>
          <w:szCs w:val="24"/>
        </w:rPr>
      </w:pPr>
      <w:r w:rsidRPr="00A06059">
        <w:rPr>
          <w:sz w:val="24"/>
          <w:szCs w:val="24"/>
        </w:rPr>
        <w:t>д) требований законодательства, связанных с обязанностью по приведению земель в состояние, пригодное для использования по целевому назначению;</w:t>
      </w:r>
    </w:p>
    <w:p w14:paraId="7980C306" w14:textId="77777777" w:rsidR="00A06059" w:rsidRPr="00A06059" w:rsidRDefault="00A06059" w:rsidP="00A06059">
      <w:pPr>
        <w:ind w:firstLine="708"/>
        <w:jc w:val="both"/>
        <w:rPr>
          <w:sz w:val="24"/>
          <w:szCs w:val="24"/>
        </w:rPr>
      </w:pPr>
      <w:r w:rsidRPr="00A06059">
        <w:rPr>
          <w:sz w:val="24"/>
          <w:szCs w:val="24"/>
        </w:rPr>
        <w:t>е) требований законодательства, связанных с выполнением в установленный срок предписаний, выданных должностными лицами, уполномоченного органа в пределах компетенции, по вопросам соблюдения требований земельного законодательства и устранения нарушений в области земельных отношений.</w:t>
      </w:r>
    </w:p>
    <w:p w14:paraId="5BC6C4CC" w14:textId="77777777" w:rsidR="00A06059" w:rsidRPr="00A06059" w:rsidRDefault="00A06059" w:rsidP="00A06059">
      <w:pPr>
        <w:ind w:firstLine="708"/>
        <w:jc w:val="both"/>
        <w:rPr>
          <w:sz w:val="24"/>
          <w:szCs w:val="24"/>
          <w:lang w:val="x-none" w:eastAsia="x-none"/>
        </w:rPr>
      </w:pPr>
      <w:r w:rsidRPr="00A06059">
        <w:rPr>
          <w:sz w:val="24"/>
          <w:szCs w:val="24"/>
          <w:lang w:val="x-none" w:eastAsia="x-none"/>
        </w:rPr>
        <w:t xml:space="preserve">Комитет осуществляет муниципальный земельный контроль на территории муниципального образования «город Усолье-Сибирское» в соответствии со ст. 72 Земельного кодекса Российской Федерации, п.п.26 п.1. ст. 16 Федерального закона от 06.10.2003 №131-ФЗ «Об общих принципах организации местного самоуправления в Российской Федерации», Устава муниципального образования «город Усолье-Сибирское, Положение, утвержденное решением Думы города Усолье-Сибирское от 29.03.2018 года № 28/7. </w:t>
      </w:r>
    </w:p>
    <w:p w14:paraId="7378BD9E" w14:textId="77777777" w:rsidR="00A06059" w:rsidRPr="00A06059" w:rsidRDefault="00A06059" w:rsidP="00A06059">
      <w:pPr>
        <w:ind w:firstLine="709"/>
        <w:jc w:val="both"/>
        <w:rPr>
          <w:sz w:val="24"/>
          <w:szCs w:val="24"/>
          <w:highlight w:val="yellow"/>
        </w:rPr>
      </w:pPr>
    </w:p>
    <w:p w14:paraId="7A0F4BBC" w14:textId="77777777" w:rsidR="00A06059" w:rsidRPr="00A06059" w:rsidRDefault="00A06059" w:rsidP="00A06059">
      <w:pPr>
        <w:ind w:firstLine="709"/>
        <w:jc w:val="both"/>
        <w:rPr>
          <w:sz w:val="24"/>
          <w:szCs w:val="24"/>
        </w:rPr>
      </w:pPr>
      <w:r w:rsidRPr="00A06059">
        <w:rPr>
          <w:sz w:val="24"/>
          <w:szCs w:val="24"/>
        </w:rPr>
        <w:t>В 2019 году получены следующие результаты:</w:t>
      </w:r>
    </w:p>
    <w:p w14:paraId="37D95685" w14:textId="77777777" w:rsidR="00A06059" w:rsidRPr="00A06059" w:rsidRDefault="00A06059" w:rsidP="00A06059">
      <w:pPr>
        <w:ind w:firstLine="709"/>
        <w:jc w:val="both"/>
        <w:rPr>
          <w:sz w:val="24"/>
          <w:szCs w:val="24"/>
        </w:rPr>
      </w:pPr>
    </w:p>
    <w:tbl>
      <w:tblPr>
        <w:tblW w:w="1550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6529"/>
        <w:gridCol w:w="2178"/>
        <w:gridCol w:w="2269"/>
        <w:gridCol w:w="2101"/>
        <w:gridCol w:w="1883"/>
      </w:tblGrid>
      <w:tr w:rsidR="00A06059" w:rsidRPr="00A06059" w14:paraId="28E21C98" w14:textId="77777777" w:rsidTr="00DE54FC">
        <w:tc>
          <w:tcPr>
            <w:tcW w:w="540" w:type="dxa"/>
            <w:shd w:val="clear" w:color="auto" w:fill="D9D9D9"/>
            <w:vAlign w:val="center"/>
          </w:tcPr>
          <w:p w14:paraId="27D90376" w14:textId="77777777" w:rsidR="00A06059" w:rsidRPr="00A06059" w:rsidRDefault="00A06059" w:rsidP="00A06059">
            <w:pPr>
              <w:jc w:val="center"/>
            </w:pPr>
            <w:r w:rsidRPr="00A06059">
              <w:t>№ п/п</w:t>
            </w:r>
          </w:p>
        </w:tc>
        <w:tc>
          <w:tcPr>
            <w:tcW w:w="6529" w:type="dxa"/>
            <w:shd w:val="clear" w:color="auto" w:fill="D9D9D9"/>
            <w:vAlign w:val="center"/>
          </w:tcPr>
          <w:p w14:paraId="4B6682DC" w14:textId="77777777" w:rsidR="00A06059" w:rsidRPr="00A06059" w:rsidRDefault="00A06059" w:rsidP="00A06059">
            <w:pPr>
              <w:jc w:val="center"/>
            </w:pPr>
            <w:r w:rsidRPr="00A06059">
              <w:t>Наименование мероприятий</w:t>
            </w:r>
          </w:p>
        </w:tc>
        <w:tc>
          <w:tcPr>
            <w:tcW w:w="2178" w:type="dxa"/>
            <w:shd w:val="clear" w:color="auto" w:fill="D9D9D9"/>
            <w:vAlign w:val="center"/>
          </w:tcPr>
          <w:p w14:paraId="36B70638" w14:textId="77777777" w:rsidR="00A06059" w:rsidRPr="00A06059" w:rsidRDefault="00A06059" w:rsidP="00A06059">
            <w:pPr>
              <w:jc w:val="center"/>
            </w:pPr>
            <w:r w:rsidRPr="00A06059">
              <w:t>2017 год</w:t>
            </w:r>
          </w:p>
        </w:tc>
        <w:tc>
          <w:tcPr>
            <w:tcW w:w="2269" w:type="dxa"/>
            <w:shd w:val="clear" w:color="auto" w:fill="D9D9D9"/>
            <w:vAlign w:val="center"/>
          </w:tcPr>
          <w:p w14:paraId="26765315" w14:textId="77777777" w:rsidR="00A06059" w:rsidRPr="00A06059" w:rsidRDefault="00A06059" w:rsidP="00A06059">
            <w:pPr>
              <w:jc w:val="center"/>
            </w:pPr>
            <w:r w:rsidRPr="00A06059">
              <w:t>2018 год</w:t>
            </w:r>
          </w:p>
        </w:tc>
        <w:tc>
          <w:tcPr>
            <w:tcW w:w="2101" w:type="dxa"/>
            <w:shd w:val="clear" w:color="auto" w:fill="D9D9D9"/>
            <w:vAlign w:val="center"/>
          </w:tcPr>
          <w:p w14:paraId="245E2412" w14:textId="77777777" w:rsidR="00A06059" w:rsidRPr="00A06059" w:rsidRDefault="00A06059" w:rsidP="00A06059">
            <w:pPr>
              <w:jc w:val="center"/>
            </w:pPr>
            <w:r w:rsidRPr="00A06059">
              <w:t>2019 год</w:t>
            </w:r>
          </w:p>
        </w:tc>
        <w:tc>
          <w:tcPr>
            <w:tcW w:w="1883" w:type="dxa"/>
            <w:shd w:val="clear" w:color="auto" w:fill="D9D9D9"/>
            <w:vAlign w:val="center"/>
          </w:tcPr>
          <w:p w14:paraId="4A9A9F67" w14:textId="77777777" w:rsidR="00A06059" w:rsidRPr="00A06059" w:rsidRDefault="00A06059" w:rsidP="00A06059">
            <w:pPr>
              <w:jc w:val="center"/>
            </w:pPr>
            <w:r w:rsidRPr="00A06059">
              <w:t>Динамика, %</w:t>
            </w:r>
          </w:p>
        </w:tc>
      </w:tr>
      <w:tr w:rsidR="00A06059" w:rsidRPr="00A06059" w14:paraId="149CCE22" w14:textId="77777777" w:rsidTr="00DE54FC">
        <w:tc>
          <w:tcPr>
            <w:tcW w:w="540" w:type="dxa"/>
            <w:shd w:val="clear" w:color="auto" w:fill="auto"/>
            <w:vAlign w:val="center"/>
          </w:tcPr>
          <w:p w14:paraId="056FB576" w14:textId="77777777" w:rsidR="00A06059" w:rsidRPr="00A06059" w:rsidRDefault="00A06059" w:rsidP="00A06059">
            <w:pPr>
              <w:jc w:val="center"/>
            </w:pPr>
            <w:r w:rsidRPr="00A06059">
              <w:t>1</w:t>
            </w:r>
          </w:p>
        </w:tc>
        <w:tc>
          <w:tcPr>
            <w:tcW w:w="6529" w:type="dxa"/>
            <w:shd w:val="clear" w:color="auto" w:fill="auto"/>
            <w:vAlign w:val="center"/>
          </w:tcPr>
          <w:p w14:paraId="299112DC" w14:textId="77777777" w:rsidR="00A06059" w:rsidRPr="00A06059" w:rsidRDefault="00A06059" w:rsidP="00A06059">
            <w:r w:rsidRPr="00A06059">
              <w:t>Проведено проверок и актов обследования в том числе, ед.</w:t>
            </w:r>
          </w:p>
        </w:tc>
        <w:tc>
          <w:tcPr>
            <w:tcW w:w="2178" w:type="dxa"/>
            <w:shd w:val="clear" w:color="auto" w:fill="auto"/>
          </w:tcPr>
          <w:p w14:paraId="3D8D5518" w14:textId="77777777" w:rsidR="00A06059" w:rsidRPr="00A06059" w:rsidRDefault="00A06059" w:rsidP="00A06059">
            <w:pPr>
              <w:jc w:val="center"/>
            </w:pPr>
            <w:r w:rsidRPr="00A06059">
              <w:t>355</w:t>
            </w:r>
          </w:p>
        </w:tc>
        <w:tc>
          <w:tcPr>
            <w:tcW w:w="2269" w:type="dxa"/>
            <w:shd w:val="clear" w:color="auto" w:fill="auto"/>
          </w:tcPr>
          <w:p w14:paraId="72064505" w14:textId="77777777" w:rsidR="00A06059" w:rsidRPr="00A06059" w:rsidRDefault="00A06059" w:rsidP="00A06059">
            <w:pPr>
              <w:jc w:val="center"/>
            </w:pPr>
            <w:r w:rsidRPr="00A06059">
              <w:t>372</w:t>
            </w:r>
          </w:p>
        </w:tc>
        <w:tc>
          <w:tcPr>
            <w:tcW w:w="2101" w:type="dxa"/>
          </w:tcPr>
          <w:p w14:paraId="7592BFB5" w14:textId="77777777" w:rsidR="00A06059" w:rsidRPr="00A06059" w:rsidRDefault="00A06059" w:rsidP="00A06059">
            <w:pPr>
              <w:jc w:val="center"/>
            </w:pPr>
            <w:r w:rsidRPr="00A06059">
              <w:t>384</w:t>
            </w:r>
          </w:p>
        </w:tc>
        <w:tc>
          <w:tcPr>
            <w:tcW w:w="1883" w:type="dxa"/>
            <w:shd w:val="clear" w:color="auto" w:fill="auto"/>
            <w:vAlign w:val="center"/>
          </w:tcPr>
          <w:p w14:paraId="19D17C5D" w14:textId="77777777" w:rsidR="00A06059" w:rsidRPr="00A06059" w:rsidRDefault="00A06059" w:rsidP="00A06059">
            <w:pPr>
              <w:jc w:val="center"/>
            </w:pPr>
            <w:r w:rsidRPr="00A06059">
              <w:t>+3,2</w:t>
            </w:r>
          </w:p>
        </w:tc>
      </w:tr>
      <w:tr w:rsidR="00A06059" w:rsidRPr="00A06059" w14:paraId="0EA046F7" w14:textId="77777777" w:rsidTr="00DE54FC">
        <w:tc>
          <w:tcPr>
            <w:tcW w:w="540" w:type="dxa"/>
            <w:shd w:val="clear" w:color="auto" w:fill="auto"/>
            <w:vAlign w:val="center"/>
          </w:tcPr>
          <w:p w14:paraId="5E9CB9BA" w14:textId="77777777" w:rsidR="00A06059" w:rsidRPr="00A06059" w:rsidRDefault="00A06059" w:rsidP="00A06059">
            <w:pPr>
              <w:jc w:val="center"/>
            </w:pPr>
            <w:r w:rsidRPr="00A06059">
              <w:t>2</w:t>
            </w:r>
          </w:p>
        </w:tc>
        <w:tc>
          <w:tcPr>
            <w:tcW w:w="6529" w:type="dxa"/>
            <w:shd w:val="clear" w:color="auto" w:fill="auto"/>
            <w:vAlign w:val="center"/>
          </w:tcPr>
          <w:p w14:paraId="3D8E0A6F" w14:textId="77777777" w:rsidR="00A06059" w:rsidRPr="00A06059" w:rsidRDefault="00A06059" w:rsidP="00A06059">
            <w:r w:rsidRPr="00A06059">
              <w:t>Результаты проверок (плановых, внеплановых), ед.</w:t>
            </w:r>
          </w:p>
        </w:tc>
        <w:tc>
          <w:tcPr>
            <w:tcW w:w="2178" w:type="dxa"/>
            <w:shd w:val="clear" w:color="auto" w:fill="auto"/>
          </w:tcPr>
          <w:p w14:paraId="0D331374" w14:textId="77777777" w:rsidR="00A06059" w:rsidRPr="00A06059" w:rsidRDefault="00A06059" w:rsidP="00A06059">
            <w:pPr>
              <w:jc w:val="center"/>
            </w:pPr>
            <w:r w:rsidRPr="00A06059">
              <w:t>190</w:t>
            </w:r>
          </w:p>
        </w:tc>
        <w:tc>
          <w:tcPr>
            <w:tcW w:w="2269" w:type="dxa"/>
            <w:shd w:val="clear" w:color="auto" w:fill="auto"/>
          </w:tcPr>
          <w:p w14:paraId="7B7DF56C" w14:textId="77777777" w:rsidR="00A06059" w:rsidRPr="00A06059" w:rsidRDefault="00A06059" w:rsidP="00A06059">
            <w:pPr>
              <w:jc w:val="center"/>
            </w:pPr>
            <w:r w:rsidRPr="00A06059">
              <w:t>214</w:t>
            </w:r>
          </w:p>
        </w:tc>
        <w:tc>
          <w:tcPr>
            <w:tcW w:w="2101" w:type="dxa"/>
          </w:tcPr>
          <w:p w14:paraId="2A3D177D" w14:textId="77777777" w:rsidR="00A06059" w:rsidRPr="00A06059" w:rsidRDefault="00A06059" w:rsidP="00A06059">
            <w:pPr>
              <w:jc w:val="center"/>
            </w:pPr>
            <w:r w:rsidRPr="00A06059">
              <w:t>314</w:t>
            </w:r>
          </w:p>
        </w:tc>
        <w:tc>
          <w:tcPr>
            <w:tcW w:w="1883" w:type="dxa"/>
            <w:shd w:val="clear" w:color="auto" w:fill="auto"/>
            <w:vAlign w:val="center"/>
          </w:tcPr>
          <w:p w14:paraId="04BAD594" w14:textId="77777777" w:rsidR="00A06059" w:rsidRPr="00A06059" w:rsidRDefault="00A06059" w:rsidP="00A06059">
            <w:pPr>
              <w:jc w:val="center"/>
            </w:pPr>
            <w:r w:rsidRPr="00A06059">
              <w:t>+46,7</w:t>
            </w:r>
          </w:p>
        </w:tc>
      </w:tr>
      <w:tr w:rsidR="00A06059" w:rsidRPr="00A06059" w14:paraId="07624CA7" w14:textId="77777777" w:rsidTr="00DE54FC">
        <w:tc>
          <w:tcPr>
            <w:tcW w:w="540" w:type="dxa"/>
            <w:shd w:val="clear" w:color="auto" w:fill="auto"/>
            <w:vAlign w:val="center"/>
          </w:tcPr>
          <w:p w14:paraId="35CF2E0C" w14:textId="77777777" w:rsidR="00A06059" w:rsidRPr="00A06059" w:rsidRDefault="00A06059" w:rsidP="00A06059">
            <w:pPr>
              <w:jc w:val="center"/>
            </w:pPr>
            <w:r w:rsidRPr="00A06059">
              <w:t>2.1</w:t>
            </w:r>
          </w:p>
        </w:tc>
        <w:tc>
          <w:tcPr>
            <w:tcW w:w="6529" w:type="dxa"/>
            <w:shd w:val="clear" w:color="auto" w:fill="auto"/>
            <w:vAlign w:val="center"/>
          </w:tcPr>
          <w:p w14:paraId="682664AA" w14:textId="77777777" w:rsidR="00A06059" w:rsidRPr="00A06059" w:rsidRDefault="00A06059" w:rsidP="00A06059">
            <w:r w:rsidRPr="00A06059">
              <w:t xml:space="preserve">Привлечено к административной ответственности, ед. </w:t>
            </w:r>
          </w:p>
        </w:tc>
        <w:tc>
          <w:tcPr>
            <w:tcW w:w="2178" w:type="dxa"/>
            <w:shd w:val="clear" w:color="auto" w:fill="auto"/>
          </w:tcPr>
          <w:p w14:paraId="23F0B396" w14:textId="77777777" w:rsidR="00A06059" w:rsidRPr="00A06059" w:rsidRDefault="00A06059" w:rsidP="00A06059">
            <w:pPr>
              <w:jc w:val="center"/>
            </w:pPr>
            <w:r w:rsidRPr="00A06059">
              <w:t>44</w:t>
            </w:r>
          </w:p>
        </w:tc>
        <w:tc>
          <w:tcPr>
            <w:tcW w:w="2269" w:type="dxa"/>
            <w:shd w:val="clear" w:color="auto" w:fill="auto"/>
          </w:tcPr>
          <w:p w14:paraId="6426558F" w14:textId="77777777" w:rsidR="00A06059" w:rsidRPr="00A06059" w:rsidRDefault="00A06059" w:rsidP="00A06059">
            <w:pPr>
              <w:jc w:val="center"/>
            </w:pPr>
            <w:r w:rsidRPr="00A06059">
              <w:t>52</w:t>
            </w:r>
          </w:p>
        </w:tc>
        <w:tc>
          <w:tcPr>
            <w:tcW w:w="2101" w:type="dxa"/>
          </w:tcPr>
          <w:p w14:paraId="2DAD4783" w14:textId="77777777" w:rsidR="00A06059" w:rsidRPr="00A06059" w:rsidRDefault="00A06059" w:rsidP="00A06059">
            <w:pPr>
              <w:jc w:val="center"/>
            </w:pPr>
            <w:r w:rsidRPr="00A06059">
              <w:t>87</w:t>
            </w:r>
          </w:p>
        </w:tc>
        <w:tc>
          <w:tcPr>
            <w:tcW w:w="1883" w:type="dxa"/>
            <w:shd w:val="clear" w:color="auto" w:fill="auto"/>
            <w:vAlign w:val="center"/>
          </w:tcPr>
          <w:p w14:paraId="6B9D2A07" w14:textId="77777777" w:rsidR="00A06059" w:rsidRPr="00A06059" w:rsidRDefault="00A06059" w:rsidP="00A06059">
            <w:pPr>
              <w:jc w:val="center"/>
            </w:pPr>
            <w:r w:rsidRPr="00A06059">
              <w:t>+67,3</w:t>
            </w:r>
          </w:p>
        </w:tc>
      </w:tr>
      <w:tr w:rsidR="00A06059" w:rsidRPr="00A06059" w14:paraId="072B6A63" w14:textId="77777777" w:rsidTr="00DE54FC">
        <w:tc>
          <w:tcPr>
            <w:tcW w:w="540" w:type="dxa"/>
            <w:shd w:val="clear" w:color="auto" w:fill="auto"/>
            <w:vAlign w:val="center"/>
          </w:tcPr>
          <w:p w14:paraId="61234AC1" w14:textId="77777777" w:rsidR="00A06059" w:rsidRPr="00A06059" w:rsidRDefault="00A06059" w:rsidP="00A06059">
            <w:pPr>
              <w:jc w:val="center"/>
            </w:pPr>
            <w:r w:rsidRPr="00A06059">
              <w:t>2.2</w:t>
            </w:r>
          </w:p>
        </w:tc>
        <w:tc>
          <w:tcPr>
            <w:tcW w:w="6529" w:type="dxa"/>
            <w:shd w:val="clear" w:color="auto" w:fill="auto"/>
            <w:vAlign w:val="center"/>
          </w:tcPr>
          <w:p w14:paraId="21F7AEC6" w14:textId="77777777" w:rsidR="00A06059" w:rsidRPr="00A06059" w:rsidRDefault="00A06059" w:rsidP="00A06059">
            <w:r w:rsidRPr="00A06059">
              <w:t>Сумма наложенного административного штрафа (тыс.руб.)</w:t>
            </w:r>
          </w:p>
        </w:tc>
        <w:tc>
          <w:tcPr>
            <w:tcW w:w="2178" w:type="dxa"/>
            <w:shd w:val="clear" w:color="auto" w:fill="auto"/>
          </w:tcPr>
          <w:p w14:paraId="35F8A18B" w14:textId="77777777" w:rsidR="00A06059" w:rsidRPr="00A06059" w:rsidRDefault="00A06059" w:rsidP="00A06059">
            <w:pPr>
              <w:jc w:val="center"/>
            </w:pPr>
            <w:r w:rsidRPr="00A06059">
              <w:t>272</w:t>
            </w:r>
          </w:p>
        </w:tc>
        <w:tc>
          <w:tcPr>
            <w:tcW w:w="2269" w:type="dxa"/>
            <w:shd w:val="clear" w:color="auto" w:fill="auto"/>
          </w:tcPr>
          <w:p w14:paraId="1E5A3381" w14:textId="77777777" w:rsidR="00A06059" w:rsidRPr="00A06059" w:rsidRDefault="00A06059" w:rsidP="00A06059">
            <w:pPr>
              <w:jc w:val="center"/>
            </w:pPr>
            <w:r w:rsidRPr="00A06059">
              <w:t>175</w:t>
            </w:r>
          </w:p>
        </w:tc>
        <w:tc>
          <w:tcPr>
            <w:tcW w:w="2101" w:type="dxa"/>
          </w:tcPr>
          <w:p w14:paraId="0576A5D2" w14:textId="77777777" w:rsidR="00A06059" w:rsidRPr="00A06059" w:rsidRDefault="00A06059" w:rsidP="00A06059">
            <w:pPr>
              <w:jc w:val="center"/>
            </w:pPr>
            <w:r w:rsidRPr="00A06059">
              <w:t>255</w:t>
            </w:r>
          </w:p>
        </w:tc>
        <w:tc>
          <w:tcPr>
            <w:tcW w:w="1883" w:type="dxa"/>
            <w:shd w:val="clear" w:color="auto" w:fill="auto"/>
            <w:vAlign w:val="center"/>
          </w:tcPr>
          <w:p w14:paraId="33C4277B" w14:textId="77777777" w:rsidR="00A06059" w:rsidRPr="00A06059" w:rsidRDefault="00A06059" w:rsidP="00A06059">
            <w:pPr>
              <w:jc w:val="center"/>
            </w:pPr>
            <w:r w:rsidRPr="00A06059">
              <w:t>+45,7</w:t>
            </w:r>
          </w:p>
        </w:tc>
      </w:tr>
      <w:tr w:rsidR="00A06059" w:rsidRPr="00A06059" w14:paraId="4CAE98DB" w14:textId="77777777" w:rsidTr="00DE54FC">
        <w:trPr>
          <w:trHeight w:val="580"/>
        </w:trPr>
        <w:tc>
          <w:tcPr>
            <w:tcW w:w="540" w:type="dxa"/>
            <w:shd w:val="clear" w:color="auto" w:fill="auto"/>
            <w:vAlign w:val="center"/>
          </w:tcPr>
          <w:p w14:paraId="279CFD22" w14:textId="77777777" w:rsidR="00A06059" w:rsidRPr="00A06059" w:rsidRDefault="00A06059" w:rsidP="00A06059">
            <w:pPr>
              <w:jc w:val="center"/>
            </w:pPr>
            <w:r w:rsidRPr="00A06059">
              <w:t>2.3</w:t>
            </w:r>
          </w:p>
        </w:tc>
        <w:tc>
          <w:tcPr>
            <w:tcW w:w="6529" w:type="dxa"/>
            <w:shd w:val="clear" w:color="auto" w:fill="auto"/>
            <w:vAlign w:val="center"/>
          </w:tcPr>
          <w:p w14:paraId="4CA7B86C" w14:textId="77777777" w:rsidR="00A06059" w:rsidRPr="00A06059" w:rsidRDefault="00A06059" w:rsidP="00A06059">
            <w:r w:rsidRPr="00A06059">
              <w:t>Выдано предписаний об устранении нарушений земельного законодательства, ед.</w:t>
            </w:r>
          </w:p>
        </w:tc>
        <w:tc>
          <w:tcPr>
            <w:tcW w:w="2178" w:type="dxa"/>
            <w:shd w:val="clear" w:color="auto" w:fill="auto"/>
          </w:tcPr>
          <w:p w14:paraId="595AF47B" w14:textId="77777777" w:rsidR="00A06059" w:rsidRPr="00A06059" w:rsidRDefault="00A06059" w:rsidP="00A06059">
            <w:pPr>
              <w:jc w:val="center"/>
            </w:pPr>
            <w:r w:rsidRPr="00A06059">
              <w:t>133</w:t>
            </w:r>
          </w:p>
        </w:tc>
        <w:tc>
          <w:tcPr>
            <w:tcW w:w="2269" w:type="dxa"/>
            <w:shd w:val="clear" w:color="auto" w:fill="auto"/>
          </w:tcPr>
          <w:p w14:paraId="1161E615" w14:textId="77777777" w:rsidR="00A06059" w:rsidRPr="00A06059" w:rsidRDefault="00A06059" w:rsidP="00A06059">
            <w:pPr>
              <w:jc w:val="center"/>
            </w:pPr>
            <w:r w:rsidRPr="00A06059">
              <w:t>132</w:t>
            </w:r>
          </w:p>
        </w:tc>
        <w:tc>
          <w:tcPr>
            <w:tcW w:w="2101" w:type="dxa"/>
          </w:tcPr>
          <w:p w14:paraId="73C46D79" w14:textId="77777777" w:rsidR="00A06059" w:rsidRPr="00A06059" w:rsidRDefault="00A06059" w:rsidP="00A06059">
            <w:pPr>
              <w:jc w:val="center"/>
            </w:pPr>
            <w:r w:rsidRPr="00A06059">
              <w:t>124</w:t>
            </w:r>
          </w:p>
        </w:tc>
        <w:tc>
          <w:tcPr>
            <w:tcW w:w="1883" w:type="dxa"/>
            <w:shd w:val="clear" w:color="auto" w:fill="auto"/>
            <w:vAlign w:val="center"/>
          </w:tcPr>
          <w:p w14:paraId="51A89D7D" w14:textId="77777777" w:rsidR="00A06059" w:rsidRPr="00A06059" w:rsidRDefault="00A06059" w:rsidP="00A06059">
            <w:pPr>
              <w:jc w:val="center"/>
            </w:pPr>
            <w:r w:rsidRPr="00A06059">
              <w:t>-6,1</w:t>
            </w:r>
          </w:p>
        </w:tc>
      </w:tr>
      <w:tr w:rsidR="00A06059" w:rsidRPr="00A06059" w14:paraId="4AB04631" w14:textId="77777777" w:rsidTr="00DE54FC">
        <w:tc>
          <w:tcPr>
            <w:tcW w:w="540" w:type="dxa"/>
            <w:shd w:val="clear" w:color="auto" w:fill="auto"/>
            <w:vAlign w:val="center"/>
          </w:tcPr>
          <w:p w14:paraId="612AD83B" w14:textId="77777777" w:rsidR="00A06059" w:rsidRPr="00A06059" w:rsidRDefault="00A06059" w:rsidP="00A06059">
            <w:pPr>
              <w:jc w:val="center"/>
            </w:pPr>
            <w:r w:rsidRPr="00A06059">
              <w:t>2.4</w:t>
            </w:r>
          </w:p>
        </w:tc>
        <w:tc>
          <w:tcPr>
            <w:tcW w:w="6529" w:type="dxa"/>
            <w:shd w:val="clear" w:color="auto" w:fill="auto"/>
            <w:vAlign w:val="center"/>
          </w:tcPr>
          <w:p w14:paraId="43B644FF" w14:textId="77777777" w:rsidR="00A06059" w:rsidRPr="00A06059" w:rsidRDefault="00A06059" w:rsidP="00A06059">
            <w:r w:rsidRPr="00A06059">
              <w:t>Составлено протоколов и направлено материалов в Мировой суд</w:t>
            </w:r>
          </w:p>
        </w:tc>
        <w:tc>
          <w:tcPr>
            <w:tcW w:w="2178" w:type="dxa"/>
            <w:shd w:val="clear" w:color="auto" w:fill="auto"/>
          </w:tcPr>
          <w:p w14:paraId="4281C440" w14:textId="77777777" w:rsidR="00A06059" w:rsidRPr="00A06059" w:rsidRDefault="00A06059" w:rsidP="00A06059">
            <w:pPr>
              <w:jc w:val="center"/>
            </w:pPr>
            <w:r w:rsidRPr="00A06059">
              <w:t>5</w:t>
            </w:r>
          </w:p>
        </w:tc>
        <w:tc>
          <w:tcPr>
            <w:tcW w:w="2269" w:type="dxa"/>
            <w:shd w:val="clear" w:color="auto" w:fill="auto"/>
          </w:tcPr>
          <w:p w14:paraId="0752AE62" w14:textId="77777777" w:rsidR="00A06059" w:rsidRPr="00A06059" w:rsidRDefault="00A06059" w:rsidP="00A06059">
            <w:pPr>
              <w:jc w:val="center"/>
            </w:pPr>
            <w:r w:rsidRPr="00A06059">
              <w:t>38</w:t>
            </w:r>
          </w:p>
        </w:tc>
        <w:tc>
          <w:tcPr>
            <w:tcW w:w="2101" w:type="dxa"/>
          </w:tcPr>
          <w:p w14:paraId="09F8A4FF" w14:textId="77777777" w:rsidR="00A06059" w:rsidRPr="00A06059" w:rsidRDefault="00A06059" w:rsidP="00A06059">
            <w:pPr>
              <w:jc w:val="center"/>
            </w:pPr>
            <w:r w:rsidRPr="00A06059">
              <w:t>33</w:t>
            </w:r>
          </w:p>
        </w:tc>
        <w:tc>
          <w:tcPr>
            <w:tcW w:w="1883" w:type="dxa"/>
            <w:shd w:val="clear" w:color="auto" w:fill="auto"/>
            <w:vAlign w:val="center"/>
          </w:tcPr>
          <w:p w14:paraId="22DE7160" w14:textId="77777777" w:rsidR="00A06059" w:rsidRPr="00A06059" w:rsidRDefault="00A06059" w:rsidP="00A06059">
            <w:pPr>
              <w:jc w:val="center"/>
            </w:pPr>
            <w:r w:rsidRPr="00A06059">
              <w:t>-13,2</w:t>
            </w:r>
          </w:p>
        </w:tc>
      </w:tr>
      <w:tr w:rsidR="00A06059" w:rsidRPr="00A06059" w14:paraId="4711433C" w14:textId="77777777" w:rsidTr="00DE54FC">
        <w:tc>
          <w:tcPr>
            <w:tcW w:w="540" w:type="dxa"/>
            <w:shd w:val="clear" w:color="auto" w:fill="auto"/>
            <w:vAlign w:val="center"/>
          </w:tcPr>
          <w:p w14:paraId="6781A93B" w14:textId="77777777" w:rsidR="00A06059" w:rsidRPr="00A06059" w:rsidRDefault="00A06059" w:rsidP="00A06059">
            <w:pPr>
              <w:jc w:val="center"/>
            </w:pPr>
            <w:r w:rsidRPr="00A06059">
              <w:t>3</w:t>
            </w:r>
          </w:p>
        </w:tc>
        <w:tc>
          <w:tcPr>
            <w:tcW w:w="6529" w:type="dxa"/>
            <w:shd w:val="clear" w:color="auto" w:fill="auto"/>
            <w:vAlign w:val="center"/>
          </w:tcPr>
          <w:p w14:paraId="744617B2" w14:textId="77777777" w:rsidR="00A06059" w:rsidRPr="00A06059" w:rsidRDefault="00A06059" w:rsidP="00A06059">
            <w:r w:rsidRPr="00A06059">
              <w:t>Взыскано в сумме по актам обследования, в т.ч. по актам проверок (тыс.руб.)</w:t>
            </w:r>
          </w:p>
        </w:tc>
        <w:tc>
          <w:tcPr>
            <w:tcW w:w="2178" w:type="dxa"/>
            <w:shd w:val="clear" w:color="auto" w:fill="auto"/>
          </w:tcPr>
          <w:p w14:paraId="4007EAA5" w14:textId="77777777" w:rsidR="00A06059" w:rsidRPr="00A06059" w:rsidRDefault="00A06059" w:rsidP="00A06059">
            <w:pPr>
              <w:jc w:val="center"/>
            </w:pPr>
            <w:r w:rsidRPr="00A06059">
              <w:t xml:space="preserve">1 368 </w:t>
            </w:r>
          </w:p>
        </w:tc>
        <w:tc>
          <w:tcPr>
            <w:tcW w:w="2269" w:type="dxa"/>
            <w:shd w:val="clear" w:color="auto" w:fill="auto"/>
          </w:tcPr>
          <w:p w14:paraId="0AC193D6" w14:textId="77777777" w:rsidR="00A06059" w:rsidRPr="00A06059" w:rsidRDefault="00A06059" w:rsidP="00A06059">
            <w:pPr>
              <w:jc w:val="center"/>
            </w:pPr>
            <w:r w:rsidRPr="00A06059">
              <w:t>1 499</w:t>
            </w:r>
          </w:p>
        </w:tc>
        <w:tc>
          <w:tcPr>
            <w:tcW w:w="2101" w:type="dxa"/>
          </w:tcPr>
          <w:p w14:paraId="3F512EB1" w14:textId="77777777" w:rsidR="00A06059" w:rsidRPr="00A06059" w:rsidRDefault="00A06059" w:rsidP="00A06059">
            <w:pPr>
              <w:jc w:val="center"/>
            </w:pPr>
            <w:r w:rsidRPr="00A06059">
              <w:t>921</w:t>
            </w:r>
          </w:p>
        </w:tc>
        <w:tc>
          <w:tcPr>
            <w:tcW w:w="1883" w:type="dxa"/>
          </w:tcPr>
          <w:p w14:paraId="28790DC0" w14:textId="77777777" w:rsidR="00A06059" w:rsidRPr="00A06059" w:rsidRDefault="00A06059" w:rsidP="00A06059">
            <w:pPr>
              <w:jc w:val="center"/>
            </w:pPr>
            <w:r w:rsidRPr="00A06059">
              <w:t>-39,9</w:t>
            </w:r>
          </w:p>
        </w:tc>
      </w:tr>
    </w:tbl>
    <w:p w14:paraId="7C4D2F62" w14:textId="77777777" w:rsidR="00A06059" w:rsidRPr="00A06059" w:rsidRDefault="00A06059" w:rsidP="00A06059">
      <w:pPr>
        <w:ind w:firstLine="709"/>
        <w:jc w:val="both"/>
        <w:rPr>
          <w:sz w:val="24"/>
          <w:szCs w:val="24"/>
        </w:rPr>
      </w:pPr>
    </w:p>
    <w:p w14:paraId="381FB398" w14:textId="77777777" w:rsidR="00A06059" w:rsidRPr="00A06059" w:rsidRDefault="00A06059" w:rsidP="00A06059">
      <w:pPr>
        <w:ind w:firstLine="708"/>
        <w:jc w:val="both"/>
        <w:rPr>
          <w:sz w:val="24"/>
          <w:szCs w:val="24"/>
          <w:u w:val="single"/>
          <w:lang w:val="x-none" w:eastAsia="x-none"/>
        </w:rPr>
      </w:pPr>
      <w:r w:rsidRPr="00A06059">
        <w:rPr>
          <w:sz w:val="24"/>
          <w:szCs w:val="24"/>
          <w:u w:val="single"/>
          <w:lang w:val="x-none" w:eastAsia="x-none"/>
        </w:rPr>
        <w:t>Основные задачи по данному направлению работы</w:t>
      </w:r>
      <w:r w:rsidRPr="00A06059">
        <w:rPr>
          <w:sz w:val="24"/>
          <w:szCs w:val="24"/>
          <w:u w:val="single"/>
          <w:lang w:eastAsia="x-none"/>
        </w:rPr>
        <w:t xml:space="preserve"> на 2020 год</w:t>
      </w:r>
      <w:r w:rsidRPr="00A06059">
        <w:rPr>
          <w:sz w:val="24"/>
          <w:szCs w:val="24"/>
          <w:u w:val="single"/>
          <w:lang w:val="x-none" w:eastAsia="x-none"/>
        </w:rPr>
        <w:t>:</w:t>
      </w:r>
    </w:p>
    <w:p w14:paraId="3339A4C3" w14:textId="77777777" w:rsidR="00A06059" w:rsidRPr="00A06059" w:rsidRDefault="00A06059" w:rsidP="00A06059">
      <w:pPr>
        <w:numPr>
          <w:ilvl w:val="0"/>
          <w:numId w:val="2"/>
        </w:numPr>
        <w:tabs>
          <w:tab w:val="num" w:pos="426"/>
        </w:tabs>
        <w:ind w:firstLine="425"/>
        <w:jc w:val="both"/>
        <w:rPr>
          <w:sz w:val="24"/>
          <w:szCs w:val="24"/>
        </w:rPr>
      </w:pPr>
      <w:r w:rsidRPr="00A06059">
        <w:rPr>
          <w:sz w:val="24"/>
          <w:szCs w:val="24"/>
        </w:rPr>
        <w:t>проведение плановых проверок граждан в рамках муниципального земельного контроля, согласно плану, утвержденному постановлением администрации города Усолье-Сибирское № 2992 от 09.12.2019 «Об утверждении плана проверок граждан на 2020 год»;</w:t>
      </w:r>
    </w:p>
    <w:p w14:paraId="45729ED0" w14:textId="77777777" w:rsidR="00A06059" w:rsidRPr="00A06059" w:rsidRDefault="00A06059" w:rsidP="00A06059">
      <w:pPr>
        <w:numPr>
          <w:ilvl w:val="0"/>
          <w:numId w:val="2"/>
        </w:numPr>
        <w:tabs>
          <w:tab w:val="num" w:pos="426"/>
        </w:tabs>
        <w:ind w:firstLine="425"/>
        <w:jc w:val="both"/>
        <w:rPr>
          <w:sz w:val="24"/>
          <w:szCs w:val="24"/>
        </w:rPr>
      </w:pPr>
      <w:r w:rsidRPr="00A06059">
        <w:rPr>
          <w:sz w:val="24"/>
          <w:szCs w:val="24"/>
        </w:rPr>
        <w:t xml:space="preserve">проведение плановых проверок юридических лиц и индивидуальных предпринимателей в рамках муниципального земельного контроля, согласно плану, утвержденному постановлением администрации города Усолье-Сибирское №2681 от 30.10.2019 «Об утверждении </w:t>
      </w:r>
      <w:r w:rsidRPr="00A06059">
        <w:rPr>
          <w:sz w:val="24"/>
          <w:szCs w:val="24"/>
        </w:rPr>
        <w:lastRenderedPageBreak/>
        <w:t>плана проведения плановых проверок юридических лиц и индивидуальных предпринимателей по муниципальному земельному контролю на территории муниципального образования «город Усолье-Сибирское» на 2020 год»;</w:t>
      </w:r>
    </w:p>
    <w:p w14:paraId="59436076" w14:textId="77777777" w:rsidR="00A06059" w:rsidRPr="00A06059" w:rsidRDefault="00A06059" w:rsidP="00A06059">
      <w:pPr>
        <w:numPr>
          <w:ilvl w:val="0"/>
          <w:numId w:val="2"/>
        </w:numPr>
        <w:tabs>
          <w:tab w:val="num" w:pos="426"/>
        </w:tabs>
        <w:ind w:firstLine="425"/>
        <w:jc w:val="both"/>
        <w:rPr>
          <w:sz w:val="24"/>
          <w:szCs w:val="24"/>
        </w:rPr>
      </w:pPr>
      <w:r w:rsidRPr="00A06059">
        <w:rPr>
          <w:sz w:val="24"/>
          <w:szCs w:val="24"/>
        </w:rPr>
        <w:t>проведение внеплановых проверок физических лиц в рамках муниципального земельного контроля;</w:t>
      </w:r>
    </w:p>
    <w:p w14:paraId="08D872FA" w14:textId="77777777" w:rsidR="00A06059" w:rsidRPr="00A06059" w:rsidRDefault="00A06059" w:rsidP="00A06059">
      <w:pPr>
        <w:numPr>
          <w:ilvl w:val="0"/>
          <w:numId w:val="2"/>
        </w:numPr>
        <w:tabs>
          <w:tab w:val="num" w:pos="426"/>
        </w:tabs>
        <w:ind w:firstLine="425"/>
        <w:jc w:val="both"/>
        <w:rPr>
          <w:sz w:val="24"/>
          <w:szCs w:val="24"/>
        </w:rPr>
      </w:pPr>
      <w:r w:rsidRPr="00A06059">
        <w:rPr>
          <w:sz w:val="24"/>
          <w:szCs w:val="24"/>
        </w:rPr>
        <w:t>проведение внеплановых проверок юридических лиц и индивидуальных предпринимателей в рамках муниципального земельного контроля;</w:t>
      </w:r>
    </w:p>
    <w:p w14:paraId="72BF87B5" w14:textId="77777777" w:rsidR="00A06059" w:rsidRPr="00A06059" w:rsidRDefault="00A06059" w:rsidP="00A06059">
      <w:pPr>
        <w:numPr>
          <w:ilvl w:val="0"/>
          <w:numId w:val="2"/>
        </w:numPr>
        <w:tabs>
          <w:tab w:val="num" w:pos="426"/>
        </w:tabs>
        <w:ind w:firstLine="425"/>
        <w:jc w:val="both"/>
        <w:rPr>
          <w:sz w:val="24"/>
          <w:szCs w:val="24"/>
        </w:rPr>
      </w:pPr>
      <w:r w:rsidRPr="00A06059">
        <w:rPr>
          <w:sz w:val="24"/>
          <w:szCs w:val="24"/>
        </w:rPr>
        <w:t>проведение внеплановых проверок исполнения предписаний по истечению срока действия выданного предписания об устранении выявленного в ходе проверки нарушения требований земельного законодательства;</w:t>
      </w:r>
    </w:p>
    <w:p w14:paraId="38C60F02" w14:textId="77777777" w:rsidR="00A06059" w:rsidRPr="00A06059" w:rsidRDefault="00A06059" w:rsidP="00A06059">
      <w:pPr>
        <w:numPr>
          <w:ilvl w:val="0"/>
          <w:numId w:val="2"/>
        </w:numPr>
        <w:tabs>
          <w:tab w:val="num" w:pos="426"/>
        </w:tabs>
        <w:ind w:firstLine="425"/>
        <w:jc w:val="both"/>
        <w:rPr>
          <w:sz w:val="24"/>
          <w:szCs w:val="24"/>
        </w:rPr>
      </w:pPr>
      <w:r w:rsidRPr="00A06059">
        <w:rPr>
          <w:sz w:val="24"/>
          <w:szCs w:val="24"/>
        </w:rPr>
        <w:t>подготовка материалов для обращения в суд с исковыми заявлениями об освобождении самовольно занятых земельных участков;</w:t>
      </w:r>
    </w:p>
    <w:p w14:paraId="213A9B11" w14:textId="77777777" w:rsidR="00A06059" w:rsidRPr="00A06059" w:rsidRDefault="00A06059" w:rsidP="00A06059">
      <w:pPr>
        <w:numPr>
          <w:ilvl w:val="0"/>
          <w:numId w:val="2"/>
        </w:numPr>
        <w:tabs>
          <w:tab w:val="num" w:pos="426"/>
        </w:tabs>
        <w:ind w:firstLine="425"/>
        <w:jc w:val="both"/>
        <w:rPr>
          <w:sz w:val="24"/>
          <w:szCs w:val="24"/>
        </w:rPr>
      </w:pPr>
      <w:r w:rsidRPr="00A06059">
        <w:rPr>
          <w:sz w:val="24"/>
          <w:szCs w:val="24"/>
        </w:rPr>
        <w:t>проведение работы по выявлению, взиманию платы за неосновательное обогащение за пользование самовольно занятыми земельными участками на территории города Усолье-Сибирское в рамках окончания срока действия договора аренды земельного участка;</w:t>
      </w:r>
    </w:p>
    <w:p w14:paraId="605B9EC2" w14:textId="77777777" w:rsidR="00A06059" w:rsidRPr="00A06059" w:rsidRDefault="00A06059" w:rsidP="00A06059">
      <w:pPr>
        <w:numPr>
          <w:ilvl w:val="0"/>
          <w:numId w:val="2"/>
        </w:numPr>
        <w:ind w:firstLine="425"/>
        <w:jc w:val="both"/>
        <w:rPr>
          <w:sz w:val="24"/>
          <w:szCs w:val="24"/>
        </w:rPr>
      </w:pPr>
      <w:r w:rsidRPr="00A06059">
        <w:rPr>
          <w:sz w:val="24"/>
          <w:szCs w:val="24"/>
        </w:rPr>
        <w:t>проведение работы по выявлению, взиманию платы за неосновательное обогащение за пользование самовольно занятыми земельными участками на территории города Усолье-Сибирское в рамках заключения соглашения по перераспределению.</w:t>
      </w:r>
    </w:p>
    <w:p w14:paraId="35E67289" w14:textId="77777777" w:rsidR="00A06059" w:rsidRPr="00A06059" w:rsidRDefault="00A06059" w:rsidP="00A06059">
      <w:pPr>
        <w:tabs>
          <w:tab w:val="num" w:pos="426"/>
        </w:tabs>
        <w:ind w:firstLine="709"/>
        <w:jc w:val="both"/>
        <w:rPr>
          <w:b/>
          <w:sz w:val="24"/>
          <w:szCs w:val="24"/>
          <w:u w:val="single"/>
          <w:lang w:eastAsia="x-none"/>
        </w:rPr>
      </w:pPr>
    </w:p>
    <w:p w14:paraId="64C4C77C" w14:textId="77777777" w:rsidR="00A06059" w:rsidRPr="00A06059" w:rsidRDefault="00A06059" w:rsidP="00A06059">
      <w:pPr>
        <w:rPr>
          <w:b/>
          <w:sz w:val="24"/>
          <w:szCs w:val="24"/>
          <w:u w:val="single"/>
        </w:rPr>
      </w:pPr>
      <w:r w:rsidRPr="00A06059">
        <w:rPr>
          <w:sz w:val="24"/>
          <w:szCs w:val="24"/>
        </w:rPr>
        <w:t xml:space="preserve">            </w:t>
      </w:r>
      <w:r w:rsidRPr="00A06059">
        <w:rPr>
          <w:b/>
          <w:sz w:val="24"/>
          <w:szCs w:val="24"/>
          <w:u w:val="single"/>
        </w:rPr>
        <w:t xml:space="preserve">7. Обеспечение исполнения иных требований Земельного кодекса РФ по взысканию неосновательного обогащения </w:t>
      </w:r>
    </w:p>
    <w:p w14:paraId="6C25D874" w14:textId="77777777" w:rsidR="00A06059" w:rsidRPr="00A06059" w:rsidRDefault="00A06059" w:rsidP="00A06059">
      <w:pPr>
        <w:ind w:firstLine="720"/>
        <w:jc w:val="both"/>
        <w:rPr>
          <w:sz w:val="24"/>
          <w:szCs w:val="24"/>
          <w:lang w:val="x-none" w:eastAsia="x-none"/>
        </w:rPr>
      </w:pPr>
      <w:r w:rsidRPr="00A06059">
        <w:rPr>
          <w:sz w:val="24"/>
          <w:szCs w:val="24"/>
          <w:lang w:val="x-none" w:eastAsia="x-none"/>
        </w:rPr>
        <w:t xml:space="preserve">В соответствии с Положением </w:t>
      </w:r>
      <w:r w:rsidRPr="00A06059">
        <w:rPr>
          <w:sz w:val="24"/>
          <w:szCs w:val="24"/>
          <w:lang w:eastAsia="x-none"/>
        </w:rPr>
        <w:t>в рамках данного направления Комитет осуществляет полномочия</w:t>
      </w:r>
      <w:r w:rsidRPr="00A06059">
        <w:rPr>
          <w:sz w:val="24"/>
          <w:szCs w:val="24"/>
          <w:lang w:val="x-none" w:eastAsia="x-none"/>
        </w:rPr>
        <w:t xml:space="preserve"> по взиманию платы за неосновательное обогащение за пользование земельными участками без правоустанавливающих документов. </w:t>
      </w:r>
    </w:p>
    <w:p w14:paraId="02EDD660" w14:textId="77777777" w:rsidR="00A06059" w:rsidRPr="00A06059" w:rsidRDefault="00A06059" w:rsidP="00A06059">
      <w:pPr>
        <w:ind w:firstLine="720"/>
        <w:jc w:val="both"/>
        <w:rPr>
          <w:sz w:val="24"/>
          <w:szCs w:val="24"/>
          <w:lang w:val="x-none" w:eastAsia="x-none"/>
        </w:rPr>
      </w:pPr>
    </w:p>
    <w:p w14:paraId="7945DAA4" w14:textId="77777777" w:rsidR="00A06059" w:rsidRPr="00A06059" w:rsidRDefault="00A06059" w:rsidP="00A06059">
      <w:pPr>
        <w:rPr>
          <w:sz w:val="24"/>
          <w:szCs w:val="24"/>
        </w:rPr>
      </w:pPr>
      <w:r w:rsidRPr="00A06059">
        <w:rPr>
          <w:sz w:val="24"/>
          <w:szCs w:val="24"/>
        </w:rPr>
        <w:t>В 2019 по данному направлению проведена следующая работа:</w:t>
      </w:r>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6"/>
        <w:gridCol w:w="3260"/>
      </w:tblGrid>
      <w:tr w:rsidR="00A06059" w:rsidRPr="00A06059" w14:paraId="191E5A90" w14:textId="77777777" w:rsidTr="00DE54FC">
        <w:tc>
          <w:tcPr>
            <w:tcW w:w="11766" w:type="dxa"/>
            <w:shd w:val="clear" w:color="auto" w:fill="D9D9D9"/>
            <w:vAlign w:val="center"/>
          </w:tcPr>
          <w:p w14:paraId="07E1C783" w14:textId="77777777" w:rsidR="00A06059" w:rsidRPr="00A06059" w:rsidRDefault="00A06059" w:rsidP="00A06059">
            <w:pPr>
              <w:jc w:val="center"/>
            </w:pPr>
            <w:r w:rsidRPr="00A06059">
              <w:t>Наименование мероприятий</w:t>
            </w:r>
          </w:p>
        </w:tc>
        <w:tc>
          <w:tcPr>
            <w:tcW w:w="3260" w:type="dxa"/>
            <w:shd w:val="clear" w:color="auto" w:fill="D9D9D9"/>
            <w:vAlign w:val="center"/>
          </w:tcPr>
          <w:p w14:paraId="7BAF8F6E" w14:textId="77777777" w:rsidR="00A06059" w:rsidRPr="00A06059" w:rsidRDefault="00A06059" w:rsidP="00A06059">
            <w:pPr>
              <w:jc w:val="center"/>
            </w:pPr>
            <w:r w:rsidRPr="00A06059">
              <w:t>Всего</w:t>
            </w:r>
          </w:p>
        </w:tc>
      </w:tr>
      <w:tr w:rsidR="00A06059" w:rsidRPr="00A06059" w14:paraId="27420FA9" w14:textId="77777777" w:rsidTr="00DE54FC">
        <w:tc>
          <w:tcPr>
            <w:tcW w:w="11766" w:type="dxa"/>
            <w:shd w:val="clear" w:color="auto" w:fill="auto"/>
            <w:vAlign w:val="center"/>
          </w:tcPr>
          <w:p w14:paraId="3C84F37F" w14:textId="77777777" w:rsidR="00A06059" w:rsidRPr="00A06059" w:rsidRDefault="00A06059" w:rsidP="00A06059">
            <w:r w:rsidRPr="00A06059">
              <w:t>Предъявлено требование об оплате неосновательного обогащения за пользование земельными участками без правоустанавливающих документов, ед., в т.ч.</w:t>
            </w:r>
          </w:p>
        </w:tc>
        <w:tc>
          <w:tcPr>
            <w:tcW w:w="3260" w:type="dxa"/>
            <w:shd w:val="clear" w:color="auto" w:fill="auto"/>
            <w:vAlign w:val="center"/>
          </w:tcPr>
          <w:p w14:paraId="537E16EB" w14:textId="77777777" w:rsidR="00A06059" w:rsidRPr="00A06059" w:rsidRDefault="00A06059" w:rsidP="00A06059">
            <w:pPr>
              <w:jc w:val="center"/>
            </w:pPr>
            <w:r w:rsidRPr="00A06059">
              <w:t>80</w:t>
            </w:r>
          </w:p>
        </w:tc>
      </w:tr>
      <w:tr w:rsidR="00A06059" w:rsidRPr="00A06059" w14:paraId="5BA598DF" w14:textId="77777777" w:rsidTr="00DE54FC">
        <w:tc>
          <w:tcPr>
            <w:tcW w:w="11766" w:type="dxa"/>
            <w:shd w:val="clear" w:color="auto" w:fill="auto"/>
            <w:vAlign w:val="center"/>
          </w:tcPr>
          <w:p w14:paraId="2C5F9B84" w14:textId="77777777" w:rsidR="00A06059" w:rsidRPr="00A06059" w:rsidRDefault="00A06059" w:rsidP="00A06059">
            <w:r w:rsidRPr="00A06059">
              <w:t xml:space="preserve">- площадь земельных участков (кв.м.) </w:t>
            </w:r>
          </w:p>
        </w:tc>
        <w:tc>
          <w:tcPr>
            <w:tcW w:w="3260" w:type="dxa"/>
            <w:shd w:val="clear" w:color="auto" w:fill="auto"/>
            <w:vAlign w:val="center"/>
          </w:tcPr>
          <w:p w14:paraId="6ADDD79D" w14:textId="77777777" w:rsidR="00A06059" w:rsidRPr="00A06059" w:rsidRDefault="00A06059" w:rsidP="00A06059">
            <w:pPr>
              <w:jc w:val="center"/>
            </w:pPr>
            <w:r w:rsidRPr="00A06059">
              <w:t>97 844,61</w:t>
            </w:r>
          </w:p>
        </w:tc>
      </w:tr>
      <w:tr w:rsidR="00A06059" w:rsidRPr="00A06059" w14:paraId="5BB9B960" w14:textId="77777777" w:rsidTr="00DE54FC">
        <w:tc>
          <w:tcPr>
            <w:tcW w:w="11766" w:type="dxa"/>
            <w:shd w:val="clear" w:color="auto" w:fill="auto"/>
            <w:vAlign w:val="center"/>
          </w:tcPr>
          <w:p w14:paraId="7AE68025" w14:textId="77777777" w:rsidR="00A06059" w:rsidRPr="00A06059" w:rsidRDefault="00A06059" w:rsidP="00A06059">
            <w:r w:rsidRPr="00A06059">
              <w:t>- начислено неосновательное обогащение в сумме (тыс.руб.)</w:t>
            </w:r>
          </w:p>
        </w:tc>
        <w:tc>
          <w:tcPr>
            <w:tcW w:w="3260" w:type="dxa"/>
            <w:shd w:val="clear" w:color="auto" w:fill="auto"/>
            <w:vAlign w:val="center"/>
          </w:tcPr>
          <w:p w14:paraId="77CF032C" w14:textId="77777777" w:rsidR="00A06059" w:rsidRPr="00A06059" w:rsidRDefault="00A06059" w:rsidP="00A06059">
            <w:pPr>
              <w:jc w:val="center"/>
            </w:pPr>
            <w:r w:rsidRPr="00A06059">
              <w:t>2 303,70</w:t>
            </w:r>
          </w:p>
        </w:tc>
      </w:tr>
      <w:tr w:rsidR="00A06059" w:rsidRPr="00A06059" w14:paraId="050C2D29" w14:textId="77777777" w:rsidTr="00DE54FC">
        <w:tc>
          <w:tcPr>
            <w:tcW w:w="11766" w:type="dxa"/>
            <w:shd w:val="clear" w:color="auto" w:fill="auto"/>
            <w:vAlign w:val="center"/>
          </w:tcPr>
          <w:p w14:paraId="7F098498" w14:textId="77777777" w:rsidR="00A06059" w:rsidRPr="00A06059" w:rsidRDefault="00A06059" w:rsidP="00A06059">
            <w:r w:rsidRPr="00A06059">
              <w:t>- поступило в бюджет в сумме (тыс.руб.)</w:t>
            </w:r>
          </w:p>
        </w:tc>
        <w:tc>
          <w:tcPr>
            <w:tcW w:w="3260" w:type="dxa"/>
            <w:shd w:val="clear" w:color="auto" w:fill="auto"/>
            <w:vAlign w:val="center"/>
          </w:tcPr>
          <w:p w14:paraId="2B30AA90" w14:textId="77777777" w:rsidR="00A06059" w:rsidRPr="00A06059" w:rsidRDefault="00A06059" w:rsidP="00A06059">
            <w:pPr>
              <w:jc w:val="center"/>
            </w:pPr>
            <w:r w:rsidRPr="00A06059">
              <w:t>971,23</w:t>
            </w:r>
          </w:p>
        </w:tc>
      </w:tr>
      <w:tr w:rsidR="00A06059" w:rsidRPr="00A06059" w14:paraId="75411C40" w14:textId="77777777" w:rsidTr="00DE54FC">
        <w:tc>
          <w:tcPr>
            <w:tcW w:w="11766" w:type="dxa"/>
            <w:shd w:val="clear" w:color="auto" w:fill="auto"/>
            <w:vAlign w:val="center"/>
          </w:tcPr>
          <w:p w14:paraId="3F2D1F03" w14:textId="77777777" w:rsidR="00A06059" w:rsidRPr="00A06059" w:rsidRDefault="00A06059" w:rsidP="00A06059">
            <w:r w:rsidRPr="00A06059">
              <w:t>- направлены требования в судебном порядке о неосновательном обогащении, ед.</w:t>
            </w:r>
          </w:p>
        </w:tc>
        <w:tc>
          <w:tcPr>
            <w:tcW w:w="3260" w:type="dxa"/>
            <w:shd w:val="clear" w:color="auto" w:fill="auto"/>
            <w:vAlign w:val="center"/>
          </w:tcPr>
          <w:p w14:paraId="410B9ADE" w14:textId="77777777" w:rsidR="00A06059" w:rsidRPr="00A06059" w:rsidRDefault="00A06059" w:rsidP="00A06059">
            <w:pPr>
              <w:jc w:val="center"/>
            </w:pPr>
            <w:r w:rsidRPr="00A06059">
              <w:t>2</w:t>
            </w:r>
          </w:p>
        </w:tc>
      </w:tr>
      <w:tr w:rsidR="00A06059" w:rsidRPr="00A06059" w14:paraId="6E2B45BE" w14:textId="77777777" w:rsidTr="00DE54FC">
        <w:tc>
          <w:tcPr>
            <w:tcW w:w="11766" w:type="dxa"/>
            <w:shd w:val="clear" w:color="auto" w:fill="auto"/>
            <w:vAlign w:val="center"/>
          </w:tcPr>
          <w:p w14:paraId="5DE5A8C7" w14:textId="77777777" w:rsidR="00A06059" w:rsidRPr="00A06059" w:rsidRDefault="00A06059" w:rsidP="00A06059">
            <w:r w:rsidRPr="00A06059">
              <w:t>- требования на сумму, тыс.руб.</w:t>
            </w:r>
          </w:p>
        </w:tc>
        <w:tc>
          <w:tcPr>
            <w:tcW w:w="3260" w:type="dxa"/>
            <w:shd w:val="clear" w:color="auto" w:fill="auto"/>
            <w:vAlign w:val="center"/>
          </w:tcPr>
          <w:p w14:paraId="4E88B8ED" w14:textId="77777777" w:rsidR="00A06059" w:rsidRPr="00A06059" w:rsidRDefault="00A06059" w:rsidP="00A06059">
            <w:pPr>
              <w:jc w:val="center"/>
            </w:pPr>
            <w:r w:rsidRPr="00A06059">
              <w:t>154,28</w:t>
            </w:r>
          </w:p>
        </w:tc>
      </w:tr>
      <w:tr w:rsidR="00A06059" w:rsidRPr="00A06059" w14:paraId="2BE1C3F2" w14:textId="77777777" w:rsidTr="00DE54FC">
        <w:tc>
          <w:tcPr>
            <w:tcW w:w="11766" w:type="dxa"/>
            <w:shd w:val="clear" w:color="auto" w:fill="auto"/>
            <w:vAlign w:val="center"/>
          </w:tcPr>
          <w:p w14:paraId="0D1F8E93" w14:textId="77777777" w:rsidR="00A06059" w:rsidRPr="00A06059" w:rsidRDefault="00A06059" w:rsidP="00A06059">
            <w:r w:rsidRPr="00A06059">
              <w:t>- взыскано по решению суда, тыс.руб.</w:t>
            </w:r>
          </w:p>
        </w:tc>
        <w:tc>
          <w:tcPr>
            <w:tcW w:w="3260" w:type="dxa"/>
            <w:shd w:val="clear" w:color="auto" w:fill="auto"/>
            <w:vAlign w:val="center"/>
          </w:tcPr>
          <w:p w14:paraId="0EAD5D52" w14:textId="77777777" w:rsidR="00A06059" w:rsidRPr="00A06059" w:rsidRDefault="00A06059" w:rsidP="00A06059">
            <w:pPr>
              <w:jc w:val="center"/>
            </w:pPr>
            <w:r w:rsidRPr="00A06059">
              <w:t>40,84</w:t>
            </w:r>
          </w:p>
        </w:tc>
      </w:tr>
    </w:tbl>
    <w:p w14:paraId="0F26D463" w14:textId="77777777" w:rsidR="00A06059" w:rsidRPr="00A06059" w:rsidRDefault="00A06059" w:rsidP="00A06059">
      <w:pPr>
        <w:rPr>
          <w:sz w:val="24"/>
          <w:szCs w:val="24"/>
        </w:rPr>
      </w:pPr>
    </w:p>
    <w:p w14:paraId="5FAE99A7" w14:textId="77777777" w:rsidR="00A06059" w:rsidRPr="00A06059" w:rsidRDefault="00A06059" w:rsidP="00A06059">
      <w:pPr>
        <w:jc w:val="both"/>
        <w:rPr>
          <w:sz w:val="24"/>
          <w:szCs w:val="24"/>
        </w:rPr>
      </w:pPr>
      <w:r w:rsidRPr="00A06059">
        <w:rPr>
          <w:color w:val="FF0000"/>
          <w:sz w:val="24"/>
          <w:szCs w:val="24"/>
        </w:rPr>
        <w:tab/>
      </w:r>
      <w:r w:rsidRPr="00A06059">
        <w:rPr>
          <w:sz w:val="24"/>
          <w:szCs w:val="24"/>
        </w:rPr>
        <w:t>Всего за 2015-2019 годы в бюджет города Усолье-Сибирское поступило платы за пользование земельными участками без правоустанавливающих документов в сумме 4 380,2 тыс.руб.</w:t>
      </w:r>
    </w:p>
    <w:p w14:paraId="484984A4" w14:textId="77777777" w:rsidR="00A06059" w:rsidRPr="00A06059" w:rsidRDefault="00A06059" w:rsidP="00A06059">
      <w:pPr>
        <w:jc w:val="both"/>
        <w:rPr>
          <w:color w:val="7030A0"/>
          <w:sz w:val="24"/>
          <w:szCs w:val="24"/>
          <w:highlight w:val="yellow"/>
        </w:rPr>
      </w:pPr>
    </w:p>
    <w:p w14:paraId="477273C6" w14:textId="77777777" w:rsidR="00A06059" w:rsidRPr="00A06059" w:rsidRDefault="00A06059" w:rsidP="00A06059">
      <w:pPr>
        <w:ind w:firstLine="708"/>
        <w:jc w:val="both"/>
        <w:rPr>
          <w:sz w:val="24"/>
          <w:szCs w:val="24"/>
          <w:u w:val="single"/>
          <w:lang w:val="x-none" w:eastAsia="x-none"/>
        </w:rPr>
      </w:pPr>
      <w:r w:rsidRPr="00A06059">
        <w:rPr>
          <w:sz w:val="24"/>
          <w:szCs w:val="24"/>
          <w:u w:val="single"/>
          <w:lang w:val="x-none" w:eastAsia="x-none"/>
        </w:rPr>
        <w:t>Основные задачи по данному направлению работы</w:t>
      </w:r>
      <w:r w:rsidRPr="00A06059">
        <w:rPr>
          <w:sz w:val="24"/>
          <w:szCs w:val="24"/>
          <w:u w:val="single"/>
          <w:lang w:eastAsia="x-none"/>
        </w:rPr>
        <w:t xml:space="preserve"> на 2020 год</w:t>
      </w:r>
      <w:r w:rsidRPr="00A06059">
        <w:rPr>
          <w:sz w:val="24"/>
          <w:szCs w:val="24"/>
          <w:u w:val="single"/>
          <w:lang w:val="x-none" w:eastAsia="x-none"/>
        </w:rPr>
        <w:t>:</w:t>
      </w:r>
    </w:p>
    <w:p w14:paraId="0CD057DD" w14:textId="77777777" w:rsidR="00A06059" w:rsidRPr="00A06059" w:rsidRDefault="00A06059" w:rsidP="00A06059">
      <w:pPr>
        <w:numPr>
          <w:ilvl w:val="0"/>
          <w:numId w:val="2"/>
        </w:numPr>
        <w:tabs>
          <w:tab w:val="num" w:pos="426"/>
        </w:tabs>
        <w:ind w:firstLine="360"/>
        <w:jc w:val="both"/>
        <w:rPr>
          <w:sz w:val="24"/>
          <w:szCs w:val="24"/>
        </w:rPr>
      </w:pPr>
      <w:r w:rsidRPr="00A06059">
        <w:rPr>
          <w:sz w:val="24"/>
          <w:szCs w:val="24"/>
        </w:rPr>
        <w:t>выявление фактов пользования земельными участками без правоустанавливающих документов в рамках мероприятий муниципального земельного контроля;</w:t>
      </w:r>
    </w:p>
    <w:p w14:paraId="2FC76019" w14:textId="77777777" w:rsidR="00A06059" w:rsidRPr="00A06059" w:rsidRDefault="00A06059" w:rsidP="00A06059">
      <w:pPr>
        <w:numPr>
          <w:ilvl w:val="0"/>
          <w:numId w:val="2"/>
        </w:numPr>
        <w:tabs>
          <w:tab w:val="num" w:pos="426"/>
        </w:tabs>
        <w:ind w:firstLine="360"/>
        <w:jc w:val="both"/>
        <w:rPr>
          <w:sz w:val="24"/>
          <w:szCs w:val="24"/>
        </w:rPr>
      </w:pPr>
      <w:r w:rsidRPr="00A06059">
        <w:rPr>
          <w:sz w:val="24"/>
          <w:szCs w:val="24"/>
        </w:rPr>
        <w:t>своевременное начисление, взимание платы неосновательного обогащения за пользование земельными участками без правоустанавливающих документов;</w:t>
      </w:r>
    </w:p>
    <w:p w14:paraId="0EBE7C5F" w14:textId="77777777" w:rsidR="00A06059" w:rsidRPr="00A06059" w:rsidRDefault="00A06059" w:rsidP="00A06059">
      <w:pPr>
        <w:numPr>
          <w:ilvl w:val="0"/>
          <w:numId w:val="2"/>
        </w:numPr>
        <w:tabs>
          <w:tab w:val="num" w:pos="426"/>
        </w:tabs>
        <w:ind w:firstLine="360"/>
        <w:jc w:val="both"/>
        <w:rPr>
          <w:sz w:val="24"/>
          <w:szCs w:val="24"/>
        </w:rPr>
      </w:pPr>
      <w:r w:rsidRPr="00A06059">
        <w:rPr>
          <w:sz w:val="24"/>
          <w:szCs w:val="24"/>
        </w:rPr>
        <w:lastRenderedPageBreak/>
        <w:t>подготовка материалов для обращения в суд с исковыми заявлениями о взыскании в судебном порядке платы неосновательного обогащения.</w:t>
      </w:r>
    </w:p>
    <w:p w14:paraId="3CB60175" w14:textId="77777777" w:rsidR="00A06059" w:rsidRPr="00A06059" w:rsidRDefault="00A06059" w:rsidP="00A06059">
      <w:pPr>
        <w:jc w:val="both"/>
        <w:rPr>
          <w:sz w:val="24"/>
          <w:szCs w:val="24"/>
        </w:rPr>
      </w:pPr>
    </w:p>
    <w:p w14:paraId="2D62C125" w14:textId="77777777" w:rsidR="00A06059" w:rsidRPr="00A06059" w:rsidRDefault="00A06059" w:rsidP="00A06059">
      <w:pPr>
        <w:ind w:firstLine="720"/>
        <w:jc w:val="both"/>
        <w:rPr>
          <w:b/>
          <w:color w:val="000000"/>
          <w:sz w:val="24"/>
          <w:szCs w:val="24"/>
          <w:u w:val="single"/>
          <w:lang w:eastAsia="x-none"/>
        </w:rPr>
      </w:pPr>
      <w:r w:rsidRPr="00A06059">
        <w:rPr>
          <w:b/>
          <w:color w:val="000000"/>
          <w:sz w:val="24"/>
          <w:szCs w:val="24"/>
          <w:u w:val="single"/>
          <w:lang w:eastAsia="x-none"/>
        </w:rPr>
        <w:t>8</w:t>
      </w:r>
      <w:r w:rsidRPr="00A06059">
        <w:rPr>
          <w:b/>
          <w:color w:val="000000"/>
          <w:sz w:val="24"/>
          <w:szCs w:val="24"/>
          <w:u w:val="single"/>
          <w:lang w:val="x-none" w:eastAsia="x-none"/>
        </w:rPr>
        <w:t xml:space="preserve">. </w:t>
      </w:r>
      <w:r w:rsidRPr="00A06059">
        <w:rPr>
          <w:b/>
          <w:color w:val="000000"/>
          <w:sz w:val="24"/>
          <w:szCs w:val="24"/>
          <w:u w:val="single"/>
          <w:lang w:eastAsia="x-none"/>
        </w:rPr>
        <w:t>Претензионно-исковая. нормативно-правовая работа</w:t>
      </w:r>
    </w:p>
    <w:p w14:paraId="40986189" w14:textId="77777777" w:rsidR="00A06059" w:rsidRPr="00A06059" w:rsidRDefault="00A06059" w:rsidP="00A06059">
      <w:pPr>
        <w:ind w:firstLine="720"/>
        <w:jc w:val="both"/>
        <w:rPr>
          <w:color w:val="000000"/>
          <w:sz w:val="24"/>
          <w:szCs w:val="24"/>
          <w:lang w:val="x-none" w:eastAsia="x-none"/>
        </w:rPr>
      </w:pPr>
      <w:r w:rsidRPr="00A06059">
        <w:rPr>
          <w:sz w:val="24"/>
          <w:szCs w:val="24"/>
          <w:lang w:val="x-none" w:eastAsia="x-none"/>
        </w:rPr>
        <w:t xml:space="preserve">В соответствии с Положением </w:t>
      </w:r>
      <w:r w:rsidRPr="00A06059">
        <w:rPr>
          <w:sz w:val="24"/>
          <w:szCs w:val="24"/>
          <w:lang w:eastAsia="x-none"/>
        </w:rPr>
        <w:t>в рамках данного направления Комитет осуществляет следующие полномочия:</w:t>
      </w:r>
    </w:p>
    <w:p w14:paraId="30E2AE58" w14:textId="77777777" w:rsidR="00A06059" w:rsidRPr="00A06059" w:rsidRDefault="00A06059" w:rsidP="00A06059">
      <w:pPr>
        <w:ind w:firstLine="720"/>
        <w:jc w:val="both"/>
        <w:rPr>
          <w:sz w:val="24"/>
          <w:szCs w:val="24"/>
          <w:lang w:eastAsia="x-none"/>
        </w:rPr>
      </w:pPr>
      <w:r w:rsidRPr="00A06059">
        <w:rPr>
          <w:sz w:val="24"/>
          <w:szCs w:val="24"/>
          <w:lang w:eastAsia="x-none"/>
        </w:rPr>
        <w:t>- осуществляет от имени муниципального образования «город «Усолье-Сибирское» юридические действия по защите имущественных и иных прав и законных интересов муниципального образования «город Усолье-Сибирское» при управлении и распоряжениями муниципальным имуществом;</w:t>
      </w:r>
    </w:p>
    <w:p w14:paraId="03473D30" w14:textId="77777777" w:rsidR="00A06059" w:rsidRPr="00A06059" w:rsidRDefault="00A06059" w:rsidP="00A06059">
      <w:pPr>
        <w:ind w:firstLine="720"/>
        <w:jc w:val="both"/>
        <w:rPr>
          <w:sz w:val="24"/>
          <w:szCs w:val="24"/>
          <w:lang w:eastAsia="x-none"/>
        </w:rPr>
      </w:pPr>
      <w:r w:rsidRPr="00A06059">
        <w:rPr>
          <w:sz w:val="24"/>
          <w:szCs w:val="24"/>
          <w:lang w:eastAsia="x-none"/>
        </w:rPr>
        <w:t>- разрабатывает и (или) участвует в подготовке проектов правовых актов по вопросам, входящим в компетенцию Комитета;</w:t>
      </w:r>
    </w:p>
    <w:p w14:paraId="5F031E65" w14:textId="77777777" w:rsidR="00A06059" w:rsidRPr="00A06059" w:rsidRDefault="00A06059" w:rsidP="00A06059">
      <w:pPr>
        <w:ind w:firstLine="720"/>
        <w:jc w:val="both"/>
        <w:rPr>
          <w:sz w:val="24"/>
          <w:szCs w:val="24"/>
          <w:lang w:eastAsia="x-none"/>
        </w:rPr>
      </w:pPr>
      <w:r w:rsidRPr="00A06059">
        <w:rPr>
          <w:sz w:val="24"/>
          <w:szCs w:val="24"/>
          <w:lang w:eastAsia="x-none"/>
        </w:rPr>
        <w:t>- осуществляет реализацию муниципальных нормативных правовых актов в области управления и распоряжения муниципальным имуществом, а также в области земельных и жилищных отношений.</w:t>
      </w:r>
    </w:p>
    <w:p w14:paraId="15B1FF3C" w14:textId="77777777" w:rsidR="00A06059" w:rsidRPr="00A06059" w:rsidRDefault="00A06059" w:rsidP="00A06059">
      <w:pPr>
        <w:ind w:firstLine="720"/>
        <w:jc w:val="both"/>
        <w:rPr>
          <w:sz w:val="24"/>
          <w:szCs w:val="24"/>
          <w:lang w:eastAsia="x-none"/>
        </w:rPr>
      </w:pPr>
    </w:p>
    <w:p w14:paraId="6899528C" w14:textId="77777777" w:rsidR="00A06059" w:rsidRPr="00A06059" w:rsidRDefault="00A06059" w:rsidP="00A06059">
      <w:pPr>
        <w:ind w:firstLine="720"/>
        <w:jc w:val="center"/>
        <w:rPr>
          <w:sz w:val="24"/>
          <w:szCs w:val="24"/>
          <w:lang w:eastAsia="x-none"/>
        </w:rPr>
      </w:pPr>
      <w:r w:rsidRPr="00A06059">
        <w:rPr>
          <w:sz w:val="24"/>
          <w:szCs w:val="24"/>
          <w:u w:val="single"/>
          <w:lang w:eastAsia="x-none"/>
        </w:rPr>
        <w:t>Анализ дебиторской задолженности за 2019 год по арендной плате за земельные участки, движимое и недвижимое имущество</w:t>
      </w:r>
    </w:p>
    <w:p w14:paraId="5D00B613" w14:textId="77777777" w:rsidR="00A06059" w:rsidRPr="00A06059" w:rsidRDefault="00A06059" w:rsidP="00A06059">
      <w:pPr>
        <w:jc w:val="right"/>
        <w:rPr>
          <w:lang w:eastAsia="x-none"/>
        </w:rPr>
      </w:pPr>
      <w:r w:rsidRPr="00A06059">
        <w:rPr>
          <w:lang w:eastAsia="x-none"/>
        </w:rPr>
        <w:t>тыс.руб.</w:t>
      </w:r>
    </w:p>
    <w:tbl>
      <w:tblPr>
        <w:tblW w:w="14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2003"/>
        <w:gridCol w:w="2126"/>
        <w:gridCol w:w="2268"/>
        <w:gridCol w:w="1843"/>
        <w:gridCol w:w="1843"/>
        <w:gridCol w:w="1701"/>
        <w:gridCol w:w="26"/>
      </w:tblGrid>
      <w:tr w:rsidR="00A06059" w:rsidRPr="00A06059" w14:paraId="59993ED5" w14:textId="77777777" w:rsidTr="00DE54FC">
        <w:tc>
          <w:tcPr>
            <w:tcW w:w="3067" w:type="dxa"/>
            <w:vMerge w:val="restart"/>
            <w:shd w:val="clear" w:color="auto" w:fill="D9D9D9"/>
            <w:vAlign w:val="center"/>
          </w:tcPr>
          <w:p w14:paraId="7F55E259" w14:textId="77777777" w:rsidR="00A06059" w:rsidRPr="00A06059" w:rsidRDefault="00A06059" w:rsidP="00A06059">
            <w:pPr>
              <w:jc w:val="center"/>
              <w:rPr>
                <w:lang w:eastAsia="x-none"/>
              </w:rPr>
            </w:pPr>
            <w:r w:rsidRPr="00A06059">
              <w:rPr>
                <w:lang w:eastAsia="x-none"/>
              </w:rPr>
              <w:t>Показатель</w:t>
            </w:r>
          </w:p>
        </w:tc>
        <w:tc>
          <w:tcPr>
            <w:tcW w:w="6397" w:type="dxa"/>
            <w:gridSpan w:val="3"/>
            <w:shd w:val="clear" w:color="auto" w:fill="D9D9D9"/>
          </w:tcPr>
          <w:p w14:paraId="1CD95C4E" w14:textId="77777777" w:rsidR="00A06059" w:rsidRPr="00A06059" w:rsidRDefault="00A06059" w:rsidP="00A06059">
            <w:pPr>
              <w:jc w:val="center"/>
              <w:rPr>
                <w:lang w:eastAsia="x-none"/>
              </w:rPr>
            </w:pPr>
            <w:r w:rsidRPr="00A06059">
              <w:rPr>
                <w:lang w:eastAsia="x-none"/>
              </w:rPr>
              <w:t>Земельные участки</w:t>
            </w:r>
          </w:p>
        </w:tc>
        <w:tc>
          <w:tcPr>
            <w:tcW w:w="5413" w:type="dxa"/>
            <w:gridSpan w:val="4"/>
            <w:shd w:val="clear" w:color="auto" w:fill="D9D9D9"/>
          </w:tcPr>
          <w:p w14:paraId="59B6EC6F" w14:textId="77777777" w:rsidR="00A06059" w:rsidRPr="00A06059" w:rsidRDefault="00A06059" w:rsidP="00A06059">
            <w:pPr>
              <w:jc w:val="center"/>
              <w:rPr>
                <w:lang w:eastAsia="x-none"/>
              </w:rPr>
            </w:pPr>
            <w:r w:rsidRPr="00A06059">
              <w:rPr>
                <w:lang w:eastAsia="x-none"/>
              </w:rPr>
              <w:t>Имущество</w:t>
            </w:r>
          </w:p>
        </w:tc>
      </w:tr>
      <w:tr w:rsidR="00A06059" w:rsidRPr="00A06059" w14:paraId="23B06AD9" w14:textId="77777777" w:rsidTr="00DE54FC">
        <w:trPr>
          <w:gridAfter w:val="1"/>
          <w:wAfter w:w="26" w:type="dxa"/>
          <w:trHeight w:val="447"/>
        </w:trPr>
        <w:tc>
          <w:tcPr>
            <w:tcW w:w="3067" w:type="dxa"/>
            <w:vMerge/>
            <w:shd w:val="clear" w:color="auto" w:fill="D9D9D9"/>
          </w:tcPr>
          <w:p w14:paraId="670C496B" w14:textId="77777777" w:rsidR="00A06059" w:rsidRPr="00A06059" w:rsidRDefault="00A06059" w:rsidP="00A06059">
            <w:pPr>
              <w:jc w:val="both"/>
              <w:rPr>
                <w:highlight w:val="yellow"/>
                <w:lang w:eastAsia="x-none"/>
              </w:rPr>
            </w:pPr>
          </w:p>
        </w:tc>
        <w:tc>
          <w:tcPr>
            <w:tcW w:w="2003" w:type="dxa"/>
            <w:shd w:val="clear" w:color="auto" w:fill="D9D9D9"/>
          </w:tcPr>
          <w:p w14:paraId="5D69781E" w14:textId="77777777" w:rsidR="00A06059" w:rsidRPr="00A06059" w:rsidRDefault="00A06059" w:rsidP="00A06059">
            <w:pPr>
              <w:jc w:val="center"/>
              <w:rPr>
                <w:lang w:eastAsia="x-none"/>
              </w:rPr>
            </w:pPr>
            <w:r w:rsidRPr="00A06059">
              <w:rPr>
                <w:lang w:eastAsia="x-none"/>
              </w:rPr>
              <w:t>2017 год</w:t>
            </w:r>
          </w:p>
        </w:tc>
        <w:tc>
          <w:tcPr>
            <w:tcW w:w="2126" w:type="dxa"/>
            <w:shd w:val="clear" w:color="auto" w:fill="D9D9D9"/>
          </w:tcPr>
          <w:p w14:paraId="32320678" w14:textId="77777777" w:rsidR="00A06059" w:rsidRPr="00A06059" w:rsidRDefault="00A06059" w:rsidP="00A06059">
            <w:pPr>
              <w:jc w:val="center"/>
              <w:rPr>
                <w:lang w:eastAsia="x-none"/>
              </w:rPr>
            </w:pPr>
            <w:r w:rsidRPr="00A06059">
              <w:rPr>
                <w:lang w:eastAsia="x-none"/>
              </w:rPr>
              <w:t>2018 год</w:t>
            </w:r>
          </w:p>
        </w:tc>
        <w:tc>
          <w:tcPr>
            <w:tcW w:w="2268" w:type="dxa"/>
            <w:shd w:val="clear" w:color="auto" w:fill="D9D9D9"/>
          </w:tcPr>
          <w:p w14:paraId="442EEED4" w14:textId="77777777" w:rsidR="00A06059" w:rsidRPr="00A06059" w:rsidRDefault="00A06059" w:rsidP="00A06059">
            <w:pPr>
              <w:jc w:val="center"/>
              <w:rPr>
                <w:lang w:eastAsia="x-none"/>
              </w:rPr>
            </w:pPr>
            <w:r w:rsidRPr="00A06059">
              <w:rPr>
                <w:lang w:eastAsia="x-none"/>
              </w:rPr>
              <w:t>2019 год</w:t>
            </w:r>
          </w:p>
        </w:tc>
        <w:tc>
          <w:tcPr>
            <w:tcW w:w="1843" w:type="dxa"/>
            <w:shd w:val="clear" w:color="auto" w:fill="D9D9D9"/>
          </w:tcPr>
          <w:p w14:paraId="578D0E8F" w14:textId="77777777" w:rsidR="00A06059" w:rsidRPr="00A06059" w:rsidRDefault="00A06059" w:rsidP="00A06059">
            <w:pPr>
              <w:jc w:val="center"/>
              <w:rPr>
                <w:lang w:eastAsia="x-none"/>
              </w:rPr>
            </w:pPr>
            <w:r w:rsidRPr="00A06059">
              <w:rPr>
                <w:lang w:eastAsia="x-none"/>
              </w:rPr>
              <w:t>2017 год</w:t>
            </w:r>
          </w:p>
        </w:tc>
        <w:tc>
          <w:tcPr>
            <w:tcW w:w="1843" w:type="dxa"/>
            <w:shd w:val="clear" w:color="auto" w:fill="D9D9D9"/>
          </w:tcPr>
          <w:p w14:paraId="59747218" w14:textId="77777777" w:rsidR="00A06059" w:rsidRPr="00A06059" w:rsidRDefault="00A06059" w:rsidP="00A06059">
            <w:pPr>
              <w:jc w:val="center"/>
              <w:rPr>
                <w:lang w:eastAsia="x-none"/>
              </w:rPr>
            </w:pPr>
            <w:r w:rsidRPr="00A06059">
              <w:rPr>
                <w:lang w:eastAsia="x-none"/>
              </w:rPr>
              <w:t>2018 год</w:t>
            </w:r>
          </w:p>
        </w:tc>
        <w:tc>
          <w:tcPr>
            <w:tcW w:w="1701" w:type="dxa"/>
            <w:shd w:val="clear" w:color="auto" w:fill="D9D9D9"/>
          </w:tcPr>
          <w:p w14:paraId="6349DD01" w14:textId="77777777" w:rsidR="00A06059" w:rsidRPr="00A06059" w:rsidRDefault="00A06059" w:rsidP="00A06059">
            <w:pPr>
              <w:jc w:val="center"/>
              <w:rPr>
                <w:lang w:eastAsia="x-none"/>
              </w:rPr>
            </w:pPr>
            <w:r w:rsidRPr="00A06059">
              <w:rPr>
                <w:lang w:eastAsia="x-none"/>
              </w:rPr>
              <w:t>2019 год</w:t>
            </w:r>
          </w:p>
        </w:tc>
      </w:tr>
      <w:tr w:rsidR="00A06059" w:rsidRPr="00A06059" w14:paraId="05F6233F" w14:textId="77777777" w:rsidTr="00DE54FC">
        <w:trPr>
          <w:gridAfter w:val="1"/>
          <w:wAfter w:w="26" w:type="dxa"/>
        </w:trPr>
        <w:tc>
          <w:tcPr>
            <w:tcW w:w="3067" w:type="dxa"/>
            <w:shd w:val="clear" w:color="auto" w:fill="auto"/>
          </w:tcPr>
          <w:p w14:paraId="41FFC77F" w14:textId="77777777" w:rsidR="00A06059" w:rsidRPr="00A06059" w:rsidRDefault="00A06059" w:rsidP="00A06059">
            <w:pPr>
              <w:jc w:val="both"/>
              <w:rPr>
                <w:lang w:eastAsia="x-none"/>
              </w:rPr>
            </w:pPr>
            <w:r w:rsidRPr="00A06059">
              <w:rPr>
                <w:lang w:eastAsia="x-none"/>
              </w:rPr>
              <w:t>Сумма задолженности по состоянию на начало периода</w:t>
            </w:r>
          </w:p>
        </w:tc>
        <w:tc>
          <w:tcPr>
            <w:tcW w:w="2003" w:type="dxa"/>
            <w:shd w:val="clear" w:color="auto" w:fill="auto"/>
            <w:vAlign w:val="center"/>
          </w:tcPr>
          <w:p w14:paraId="0C95239D" w14:textId="77777777" w:rsidR="00A06059" w:rsidRPr="00A06059" w:rsidRDefault="00A06059" w:rsidP="00A06059">
            <w:pPr>
              <w:jc w:val="center"/>
              <w:rPr>
                <w:lang w:eastAsia="x-none"/>
              </w:rPr>
            </w:pPr>
            <w:r w:rsidRPr="00A06059">
              <w:rPr>
                <w:lang w:eastAsia="x-none"/>
              </w:rPr>
              <w:t>47 807,6</w:t>
            </w:r>
          </w:p>
        </w:tc>
        <w:tc>
          <w:tcPr>
            <w:tcW w:w="2126" w:type="dxa"/>
            <w:shd w:val="clear" w:color="auto" w:fill="auto"/>
            <w:vAlign w:val="center"/>
          </w:tcPr>
          <w:p w14:paraId="5083F4A8" w14:textId="77777777" w:rsidR="00A06059" w:rsidRPr="00A06059" w:rsidRDefault="00A06059" w:rsidP="00A06059">
            <w:pPr>
              <w:jc w:val="center"/>
              <w:rPr>
                <w:lang w:eastAsia="x-none"/>
              </w:rPr>
            </w:pPr>
            <w:r w:rsidRPr="00A06059">
              <w:rPr>
                <w:lang w:eastAsia="x-none"/>
              </w:rPr>
              <w:t>55 022,2</w:t>
            </w:r>
          </w:p>
        </w:tc>
        <w:tc>
          <w:tcPr>
            <w:tcW w:w="2268" w:type="dxa"/>
            <w:vAlign w:val="center"/>
          </w:tcPr>
          <w:p w14:paraId="714DBAD4" w14:textId="77777777" w:rsidR="00A06059" w:rsidRPr="00A06059" w:rsidRDefault="00A06059" w:rsidP="00A06059">
            <w:pPr>
              <w:jc w:val="center"/>
              <w:rPr>
                <w:lang w:eastAsia="x-none"/>
              </w:rPr>
            </w:pPr>
            <w:r w:rsidRPr="00A06059">
              <w:rPr>
                <w:lang w:eastAsia="x-none"/>
              </w:rPr>
              <w:t>59 411,7</w:t>
            </w:r>
          </w:p>
        </w:tc>
        <w:tc>
          <w:tcPr>
            <w:tcW w:w="1843" w:type="dxa"/>
            <w:shd w:val="clear" w:color="auto" w:fill="auto"/>
            <w:vAlign w:val="center"/>
          </w:tcPr>
          <w:p w14:paraId="4E054323" w14:textId="77777777" w:rsidR="00A06059" w:rsidRPr="00A06059" w:rsidRDefault="00A06059" w:rsidP="00A06059">
            <w:pPr>
              <w:jc w:val="center"/>
              <w:rPr>
                <w:lang w:eastAsia="x-none"/>
              </w:rPr>
            </w:pPr>
            <w:r w:rsidRPr="00A06059">
              <w:rPr>
                <w:lang w:eastAsia="x-none"/>
              </w:rPr>
              <w:t>7 711,3</w:t>
            </w:r>
          </w:p>
        </w:tc>
        <w:tc>
          <w:tcPr>
            <w:tcW w:w="1843" w:type="dxa"/>
            <w:shd w:val="clear" w:color="auto" w:fill="auto"/>
            <w:vAlign w:val="center"/>
          </w:tcPr>
          <w:p w14:paraId="3AED73C0" w14:textId="77777777" w:rsidR="00A06059" w:rsidRPr="00A06059" w:rsidRDefault="00A06059" w:rsidP="00A06059">
            <w:pPr>
              <w:jc w:val="center"/>
              <w:rPr>
                <w:lang w:eastAsia="x-none"/>
              </w:rPr>
            </w:pPr>
            <w:r w:rsidRPr="00A06059">
              <w:rPr>
                <w:lang w:eastAsia="x-none"/>
              </w:rPr>
              <w:t>7 785,1</w:t>
            </w:r>
          </w:p>
        </w:tc>
        <w:tc>
          <w:tcPr>
            <w:tcW w:w="1701" w:type="dxa"/>
            <w:vAlign w:val="center"/>
          </w:tcPr>
          <w:p w14:paraId="427E6504" w14:textId="77777777" w:rsidR="00A06059" w:rsidRPr="00A06059" w:rsidRDefault="00A06059" w:rsidP="00A06059">
            <w:pPr>
              <w:jc w:val="center"/>
              <w:rPr>
                <w:lang w:eastAsia="x-none"/>
              </w:rPr>
            </w:pPr>
            <w:r w:rsidRPr="00A06059">
              <w:rPr>
                <w:lang w:eastAsia="x-none"/>
              </w:rPr>
              <w:t>7 260,5</w:t>
            </w:r>
          </w:p>
        </w:tc>
      </w:tr>
      <w:tr w:rsidR="00A06059" w:rsidRPr="00A06059" w14:paraId="3DC19EA0" w14:textId="77777777" w:rsidTr="00DE54FC">
        <w:trPr>
          <w:gridAfter w:val="1"/>
          <w:wAfter w:w="26" w:type="dxa"/>
        </w:trPr>
        <w:tc>
          <w:tcPr>
            <w:tcW w:w="3067" w:type="dxa"/>
            <w:shd w:val="clear" w:color="auto" w:fill="auto"/>
          </w:tcPr>
          <w:p w14:paraId="4EB2E4BA" w14:textId="77777777" w:rsidR="00A06059" w:rsidRPr="00A06059" w:rsidRDefault="00A06059" w:rsidP="00A06059">
            <w:pPr>
              <w:jc w:val="both"/>
              <w:rPr>
                <w:lang w:eastAsia="x-none"/>
              </w:rPr>
            </w:pPr>
            <w:r w:rsidRPr="00A06059">
              <w:rPr>
                <w:lang w:eastAsia="x-none"/>
              </w:rPr>
              <w:t>Начислено арендной платы за период</w:t>
            </w:r>
          </w:p>
        </w:tc>
        <w:tc>
          <w:tcPr>
            <w:tcW w:w="2003" w:type="dxa"/>
            <w:shd w:val="clear" w:color="auto" w:fill="auto"/>
            <w:vAlign w:val="center"/>
          </w:tcPr>
          <w:p w14:paraId="3FFDA04B" w14:textId="77777777" w:rsidR="00A06059" w:rsidRPr="00A06059" w:rsidRDefault="00A06059" w:rsidP="00A06059">
            <w:pPr>
              <w:jc w:val="center"/>
              <w:rPr>
                <w:lang w:eastAsia="x-none"/>
              </w:rPr>
            </w:pPr>
            <w:r w:rsidRPr="00A06059">
              <w:rPr>
                <w:lang w:eastAsia="x-none"/>
              </w:rPr>
              <w:t>43 272,8</w:t>
            </w:r>
          </w:p>
        </w:tc>
        <w:tc>
          <w:tcPr>
            <w:tcW w:w="2126" w:type="dxa"/>
            <w:shd w:val="clear" w:color="auto" w:fill="auto"/>
            <w:vAlign w:val="center"/>
          </w:tcPr>
          <w:p w14:paraId="7FFB2639" w14:textId="77777777" w:rsidR="00A06059" w:rsidRPr="00A06059" w:rsidRDefault="00A06059" w:rsidP="00A06059">
            <w:pPr>
              <w:jc w:val="center"/>
              <w:rPr>
                <w:lang w:eastAsia="x-none"/>
              </w:rPr>
            </w:pPr>
            <w:r w:rsidRPr="00A06059">
              <w:rPr>
                <w:lang w:eastAsia="x-none"/>
              </w:rPr>
              <w:t>38 021,7</w:t>
            </w:r>
          </w:p>
        </w:tc>
        <w:tc>
          <w:tcPr>
            <w:tcW w:w="2268" w:type="dxa"/>
            <w:vAlign w:val="center"/>
          </w:tcPr>
          <w:p w14:paraId="60F655C3" w14:textId="77777777" w:rsidR="00A06059" w:rsidRPr="00A06059" w:rsidRDefault="00A06059" w:rsidP="00A06059">
            <w:pPr>
              <w:jc w:val="center"/>
              <w:rPr>
                <w:lang w:eastAsia="x-none"/>
              </w:rPr>
            </w:pPr>
            <w:r w:rsidRPr="00A06059">
              <w:rPr>
                <w:lang w:eastAsia="x-none"/>
              </w:rPr>
              <w:t>41 232,4</w:t>
            </w:r>
          </w:p>
        </w:tc>
        <w:tc>
          <w:tcPr>
            <w:tcW w:w="1843" w:type="dxa"/>
            <w:shd w:val="clear" w:color="auto" w:fill="auto"/>
            <w:vAlign w:val="center"/>
          </w:tcPr>
          <w:p w14:paraId="6544F9D2" w14:textId="77777777" w:rsidR="00A06059" w:rsidRPr="00A06059" w:rsidRDefault="00A06059" w:rsidP="00A06059">
            <w:pPr>
              <w:jc w:val="center"/>
              <w:rPr>
                <w:lang w:eastAsia="x-none"/>
              </w:rPr>
            </w:pPr>
            <w:r w:rsidRPr="00A06059">
              <w:rPr>
                <w:lang w:eastAsia="x-none"/>
              </w:rPr>
              <w:t>15 611,6</w:t>
            </w:r>
          </w:p>
        </w:tc>
        <w:tc>
          <w:tcPr>
            <w:tcW w:w="1843" w:type="dxa"/>
            <w:shd w:val="clear" w:color="auto" w:fill="auto"/>
            <w:vAlign w:val="center"/>
          </w:tcPr>
          <w:p w14:paraId="2230E148" w14:textId="77777777" w:rsidR="00A06059" w:rsidRPr="00A06059" w:rsidRDefault="00A06059" w:rsidP="00A06059">
            <w:pPr>
              <w:jc w:val="center"/>
              <w:rPr>
                <w:lang w:eastAsia="x-none"/>
              </w:rPr>
            </w:pPr>
            <w:r w:rsidRPr="00A06059">
              <w:rPr>
                <w:lang w:eastAsia="x-none"/>
              </w:rPr>
              <w:t>15 603,9</w:t>
            </w:r>
          </w:p>
        </w:tc>
        <w:tc>
          <w:tcPr>
            <w:tcW w:w="1701" w:type="dxa"/>
            <w:vAlign w:val="center"/>
          </w:tcPr>
          <w:p w14:paraId="483F4186" w14:textId="77777777" w:rsidR="00A06059" w:rsidRPr="00A06059" w:rsidRDefault="00A06059" w:rsidP="00A06059">
            <w:pPr>
              <w:jc w:val="center"/>
              <w:rPr>
                <w:lang w:eastAsia="x-none"/>
              </w:rPr>
            </w:pPr>
            <w:r w:rsidRPr="00A06059">
              <w:rPr>
                <w:lang w:eastAsia="x-none"/>
              </w:rPr>
              <w:t>16 072,9</w:t>
            </w:r>
          </w:p>
        </w:tc>
      </w:tr>
      <w:tr w:rsidR="00A06059" w:rsidRPr="00A06059" w14:paraId="7341A183" w14:textId="77777777" w:rsidTr="00DE54FC">
        <w:trPr>
          <w:gridAfter w:val="1"/>
          <w:wAfter w:w="26" w:type="dxa"/>
        </w:trPr>
        <w:tc>
          <w:tcPr>
            <w:tcW w:w="3067" w:type="dxa"/>
            <w:shd w:val="clear" w:color="auto" w:fill="auto"/>
          </w:tcPr>
          <w:p w14:paraId="47EF3E03" w14:textId="77777777" w:rsidR="00A06059" w:rsidRPr="00A06059" w:rsidRDefault="00A06059" w:rsidP="00A06059">
            <w:pPr>
              <w:jc w:val="both"/>
              <w:rPr>
                <w:lang w:eastAsia="x-none"/>
              </w:rPr>
            </w:pPr>
            <w:r w:rsidRPr="00A06059">
              <w:rPr>
                <w:lang w:eastAsia="x-none"/>
              </w:rPr>
              <w:t>Оплачено за период</w:t>
            </w:r>
          </w:p>
        </w:tc>
        <w:tc>
          <w:tcPr>
            <w:tcW w:w="2003" w:type="dxa"/>
            <w:shd w:val="clear" w:color="auto" w:fill="auto"/>
            <w:vAlign w:val="center"/>
          </w:tcPr>
          <w:p w14:paraId="402AC36B" w14:textId="77777777" w:rsidR="00A06059" w:rsidRPr="00A06059" w:rsidRDefault="00A06059" w:rsidP="00A06059">
            <w:pPr>
              <w:jc w:val="center"/>
              <w:rPr>
                <w:lang w:eastAsia="x-none"/>
              </w:rPr>
            </w:pPr>
            <w:r w:rsidRPr="00A06059">
              <w:rPr>
                <w:lang w:eastAsia="x-none"/>
              </w:rPr>
              <w:t>36 058,2</w:t>
            </w:r>
          </w:p>
        </w:tc>
        <w:tc>
          <w:tcPr>
            <w:tcW w:w="2126" w:type="dxa"/>
            <w:shd w:val="clear" w:color="auto" w:fill="auto"/>
            <w:vAlign w:val="center"/>
          </w:tcPr>
          <w:p w14:paraId="4397C0E7" w14:textId="77777777" w:rsidR="00A06059" w:rsidRPr="00A06059" w:rsidRDefault="00A06059" w:rsidP="00A06059">
            <w:pPr>
              <w:jc w:val="center"/>
              <w:rPr>
                <w:lang w:eastAsia="x-none"/>
              </w:rPr>
            </w:pPr>
            <w:r w:rsidRPr="00A06059">
              <w:rPr>
                <w:lang w:eastAsia="x-none"/>
              </w:rPr>
              <w:t>33 775,7</w:t>
            </w:r>
          </w:p>
        </w:tc>
        <w:tc>
          <w:tcPr>
            <w:tcW w:w="2268" w:type="dxa"/>
            <w:vAlign w:val="center"/>
          </w:tcPr>
          <w:p w14:paraId="2FD04060" w14:textId="77777777" w:rsidR="00A06059" w:rsidRPr="00A06059" w:rsidRDefault="00A06059" w:rsidP="00A06059">
            <w:pPr>
              <w:jc w:val="center"/>
              <w:rPr>
                <w:lang w:eastAsia="x-none"/>
              </w:rPr>
            </w:pPr>
            <w:r w:rsidRPr="00A06059">
              <w:rPr>
                <w:lang w:eastAsia="x-none"/>
              </w:rPr>
              <w:t>36 015,0</w:t>
            </w:r>
          </w:p>
        </w:tc>
        <w:tc>
          <w:tcPr>
            <w:tcW w:w="1843" w:type="dxa"/>
            <w:shd w:val="clear" w:color="auto" w:fill="auto"/>
            <w:vAlign w:val="center"/>
          </w:tcPr>
          <w:p w14:paraId="63427046" w14:textId="77777777" w:rsidR="00A06059" w:rsidRPr="00A06059" w:rsidRDefault="00A06059" w:rsidP="00A06059">
            <w:pPr>
              <w:jc w:val="center"/>
              <w:rPr>
                <w:lang w:eastAsia="x-none"/>
              </w:rPr>
            </w:pPr>
            <w:r w:rsidRPr="00A06059">
              <w:rPr>
                <w:lang w:eastAsia="x-none"/>
              </w:rPr>
              <w:t>15 537,8</w:t>
            </w:r>
          </w:p>
        </w:tc>
        <w:tc>
          <w:tcPr>
            <w:tcW w:w="1843" w:type="dxa"/>
            <w:shd w:val="clear" w:color="auto" w:fill="auto"/>
            <w:vAlign w:val="center"/>
          </w:tcPr>
          <w:p w14:paraId="06DA1FA0" w14:textId="77777777" w:rsidR="00A06059" w:rsidRPr="00A06059" w:rsidRDefault="00A06059" w:rsidP="00A06059">
            <w:pPr>
              <w:jc w:val="center"/>
              <w:rPr>
                <w:lang w:eastAsia="x-none"/>
              </w:rPr>
            </w:pPr>
            <w:r w:rsidRPr="00A06059">
              <w:rPr>
                <w:lang w:eastAsia="x-none"/>
              </w:rPr>
              <w:t>16 134,3</w:t>
            </w:r>
          </w:p>
        </w:tc>
        <w:tc>
          <w:tcPr>
            <w:tcW w:w="1701" w:type="dxa"/>
            <w:vAlign w:val="center"/>
          </w:tcPr>
          <w:p w14:paraId="78FBE9B4" w14:textId="77777777" w:rsidR="00A06059" w:rsidRPr="00A06059" w:rsidRDefault="00A06059" w:rsidP="00A06059">
            <w:pPr>
              <w:jc w:val="center"/>
              <w:rPr>
                <w:lang w:eastAsia="x-none"/>
              </w:rPr>
            </w:pPr>
            <w:r w:rsidRPr="00A06059">
              <w:rPr>
                <w:lang w:eastAsia="x-none"/>
              </w:rPr>
              <w:t>16 788,6</w:t>
            </w:r>
          </w:p>
        </w:tc>
      </w:tr>
      <w:tr w:rsidR="00A06059" w:rsidRPr="00A06059" w14:paraId="1A52DE23" w14:textId="77777777" w:rsidTr="00DE54FC">
        <w:trPr>
          <w:gridAfter w:val="1"/>
          <w:wAfter w:w="26" w:type="dxa"/>
        </w:trPr>
        <w:tc>
          <w:tcPr>
            <w:tcW w:w="3067" w:type="dxa"/>
            <w:shd w:val="clear" w:color="auto" w:fill="auto"/>
          </w:tcPr>
          <w:p w14:paraId="37DE19FF" w14:textId="77777777" w:rsidR="00A06059" w:rsidRPr="00A06059" w:rsidRDefault="00A06059" w:rsidP="00A06059">
            <w:pPr>
              <w:jc w:val="both"/>
              <w:rPr>
                <w:lang w:eastAsia="x-none"/>
              </w:rPr>
            </w:pPr>
            <w:r w:rsidRPr="00A06059">
              <w:rPr>
                <w:lang w:eastAsia="x-none"/>
              </w:rPr>
              <w:t>Сумма задолженности по состоянию конец периода</w:t>
            </w:r>
          </w:p>
        </w:tc>
        <w:tc>
          <w:tcPr>
            <w:tcW w:w="2003" w:type="dxa"/>
            <w:shd w:val="clear" w:color="auto" w:fill="auto"/>
            <w:vAlign w:val="center"/>
          </w:tcPr>
          <w:p w14:paraId="5E982BC5" w14:textId="77777777" w:rsidR="00A06059" w:rsidRPr="00A06059" w:rsidRDefault="00A06059" w:rsidP="00A06059">
            <w:pPr>
              <w:jc w:val="center"/>
              <w:rPr>
                <w:i/>
                <w:lang w:eastAsia="x-none"/>
              </w:rPr>
            </w:pPr>
            <w:r w:rsidRPr="00A06059">
              <w:rPr>
                <w:i/>
                <w:lang w:eastAsia="x-none"/>
              </w:rPr>
              <w:t>55 022,2</w:t>
            </w:r>
          </w:p>
        </w:tc>
        <w:tc>
          <w:tcPr>
            <w:tcW w:w="2126" w:type="dxa"/>
            <w:shd w:val="clear" w:color="auto" w:fill="auto"/>
            <w:vAlign w:val="center"/>
          </w:tcPr>
          <w:p w14:paraId="0ED40022" w14:textId="77777777" w:rsidR="00A06059" w:rsidRPr="00A06059" w:rsidRDefault="00A06059" w:rsidP="00A06059">
            <w:pPr>
              <w:jc w:val="center"/>
              <w:rPr>
                <w:i/>
                <w:lang w:eastAsia="x-none"/>
              </w:rPr>
            </w:pPr>
            <w:r w:rsidRPr="00A06059">
              <w:rPr>
                <w:i/>
                <w:lang w:eastAsia="x-none"/>
              </w:rPr>
              <w:t>59 411,7</w:t>
            </w:r>
          </w:p>
        </w:tc>
        <w:tc>
          <w:tcPr>
            <w:tcW w:w="2268" w:type="dxa"/>
            <w:vAlign w:val="center"/>
          </w:tcPr>
          <w:p w14:paraId="7615CA7A" w14:textId="77777777" w:rsidR="00A06059" w:rsidRPr="00A06059" w:rsidRDefault="00A06059" w:rsidP="00A06059">
            <w:pPr>
              <w:jc w:val="center"/>
              <w:rPr>
                <w:i/>
                <w:lang w:eastAsia="x-none"/>
              </w:rPr>
            </w:pPr>
            <w:r w:rsidRPr="00A06059">
              <w:rPr>
                <w:i/>
                <w:lang w:eastAsia="x-none"/>
              </w:rPr>
              <w:t>64 443,2</w:t>
            </w:r>
          </w:p>
        </w:tc>
        <w:tc>
          <w:tcPr>
            <w:tcW w:w="1843" w:type="dxa"/>
            <w:shd w:val="clear" w:color="auto" w:fill="auto"/>
            <w:vAlign w:val="center"/>
          </w:tcPr>
          <w:p w14:paraId="3D059804" w14:textId="77777777" w:rsidR="00A06059" w:rsidRPr="00A06059" w:rsidRDefault="00A06059" w:rsidP="00A06059">
            <w:pPr>
              <w:jc w:val="center"/>
              <w:rPr>
                <w:i/>
                <w:lang w:eastAsia="x-none"/>
              </w:rPr>
            </w:pPr>
            <w:r w:rsidRPr="00A06059">
              <w:rPr>
                <w:i/>
                <w:lang w:eastAsia="x-none"/>
              </w:rPr>
              <w:t>7 785,1</w:t>
            </w:r>
          </w:p>
        </w:tc>
        <w:tc>
          <w:tcPr>
            <w:tcW w:w="1843" w:type="dxa"/>
            <w:shd w:val="clear" w:color="auto" w:fill="auto"/>
            <w:vAlign w:val="center"/>
          </w:tcPr>
          <w:p w14:paraId="1AA5A84C" w14:textId="77777777" w:rsidR="00A06059" w:rsidRPr="00A06059" w:rsidRDefault="00A06059" w:rsidP="00A06059">
            <w:pPr>
              <w:jc w:val="center"/>
              <w:rPr>
                <w:i/>
                <w:lang w:eastAsia="x-none"/>
              </w:rPr>
            </w:pPr>
            <w:r w:rsidRPr="00A06059">
              <w:rPr>
                <w:i/>
                <w:lang w:eastAsia="x-none"/>
              </w:rPr>
              <w:t>7 260,5</w:t>
            </w:r>
          </w:p>
        </w:tc>
        <w:tc>
          <w:tcPr>
            <w:tcW w:w="1701" w:type="dxa"/>
            <w:vAlign w:val="center"/>
          </w:tcPr>
          <w:p w14:paraId="60363317" w14:textId="77777777" w:rsidR="00A06059" w:rsidRPr="00A06059" w:rsidRDefault="00A06059" w:rsidP="00A06059">
            <w:pPr>
              <w:jc w:val="center"/>
              <w:rPr>
                <w:i/>
                <w:lang w:eastAsia="x-none"/>
              </w:rPr>
            </w:pPr>
            <w:r w:rsidRPr="00A06059">
              <w:rPr>
                <w:i/>
                <w:lang w:eastAsia="x-none"/>
              </w:rPr>
              <w:t>6 594,5</w:t>
            </w:r>
          </w:p>
        </w:tc>
      </w:tr>
      <w:tr w:rsidR="00A06059" w:rsidRPr="00A06059" w14:paraId="06171843" w14:textId="77777777" w:rsidTr="00DE54FC">
        <w:trPr>
          <w:gridAfter w:val="1"/>
          <w:wAfter w:w="26" w:type="dxa"/>
        </w:trPr>
        <w:tc>
          <w:tcPr>
            <w:tcW w:w="3067" w:type="dxa"/>
            <w:shd w:val="clear" w:color="auto" w:fill="auto"/>
          </w:tcPr>
          <w:p w14:paraId="7820A3F4" w14:textId="77777777" w:rsidR="00A06059" w:rsidRPr="00A06059" w:rsidRDefault="00A06059" w:rsidP="00A06059">
            <w:pPr>
              <w:jc w:val="both"/>
              <w:rPr>
                <w:lang w:eastAsia="x-none"/>
              </w:rPr>
            </w:pPr>
            <w:r w:rsidRPr="00A06059">
              <w:rPr>
                <w:lang w:eastAsia="x-none"/>
              </w:rPr>
              <w:t>Прирост задолженности в руб.</w:t>
            </w:r>
          </w:p>
        </w:tc>
        <w:tc>
          <w:tcPr>
            <w:tcW w:w="2003" w:type="dxa"/>
            <w:shd w:val="clear" w:color="auto" w:fill="auto"/>
            <w:vAlign w:val="center"/>
          </w:tcPr>
          <w:p w14:paraId="173EAD2C" w14:textId="77777777" w:rsidR="00A06059" w:rsidRPr="00A06059" w:rsidRDefault="00A06059" w:rsidP="00A06059">
            <w:pPr>
              <w:jc w:val="center"/>
              <w:rPr>
                <w:lang w:eastAsia="x-none"/>
              </w:rPr>
            </w:pPr>
            <w:r w:rsidRPr="00A06059">
              <w:rPr>
                <w:lang w:eastAsia="x-none"/>
              </w:rPr>
              <w:t>7 214,6</w:t>
            </w:r>
          </w:p>
        </w:tc>
        <w:tc>
          <w:tcPr>
            <w:tcW w:w="2126" w:type="dxa"/>
            <w:shd w:val="clear" w:color="auto" w:fill="auto"/>
            <w:vAlign w:val="center"/>
          </w:tcPr>
          <w:p w14:paraId="5A862941" w14:textId="77777777" w:rsidR="00A06059" w:rsidRPr="00A06059" w:rsidRDefault="00A06059" w:rsidP="00A06059">
            <w:pPr>
              <w:jc w:val="center"/>
              <w:rPr>
                <w:lang w:eastAsia="x-none"/>
              </w:rPr>
            </w:pPr>
            <w:r w:rsidRPr="00A06059">
              <w:rPr>
                <w:lang w:eastAsia="x-none"/>
              </w:rPr>
              <w:t>4 389,5</w:t>
            </w:r>
          </w:p>
        </w:tc>
        <w:tc>
          <w:tcPr>
            <w:tcW w:w="2268" w:type="dxa"/>
            <w:vAlign w:val="center"/>
          </w:tcPr>
          <w:p w14:paraId="67E98C43" w14:textId="77777777" w:rsidR="00A06059" w:rsidRPr="00A06059" w:rsidRDefault="00A06059" w:rsidP="00A06059">
            <w:pPr>
              <w:jc w:val="center"/>
              <w:rPr>
                <w:lang w:eastAsia="x-none"/>
              </w:rPr>
            </w:pPr>
            <w:r w:rsidRPr="00A06059">
              <w:rPr>
                <w:lang w:eastAsia="x-none"/>
              </w:rPr>
              <w:t>5 031,5</w:t>
            </w:r>
          </w:p>
        </w:tc>
        <w:tc>
          <w:tcPr>
            <w:tcW w:w="1843" w:type="dxa"/>
            <w:shd w:val="clear" w:color="auto" w:fill="auto"/>
            <w:vAlign w:val="center"/>
          </w:tcPr>
          <w:p w14:paraId="05B6C487" w14:textId="77777777" w:rsidR="00A06059" w:rsidRPr="00A06059" w:rsidRDefault="00A06059" w:rsidP="00A06059">
            <w:pPr>
              <w:jc w:val="center"/>
              <w:rPr>
                <w:lang w:eastAsia="x-none"/>
              </w:rPr>
            </w:pPr>
            <w:r w:rsidRPr="00A06059">
              <w:rPr>
                <w:lang w:eastAsia="x-none"/>
              </w:rPr>
              <w:t>73,8</w:t>
            </w:r>
          </w:p>
        </w:tc>
        <w:tc>
          <w:tcPr>
            <w:tcW w:w="1843" w:type="dxa"/>
            <w:shd w:val="clear" w:color="auto" w:fill="auto"/>
            <w:vAlign w:val="center"/>
          </w:tcPr>
          <w:p w14:paraId="4F9E2EE2" w14:textId="77777777" w:rsidR="00A06059" w:rsidRPr="00A06059" w:rsidRDefault="00A06059" w:rsidP="00A06059">
            <w:pPr>
              <w:jc w:val="center"/>
              <w:rPr>
                <w:lang w:eastAsia="x-none"/>
              </w:rPr>
            </w:pPr>
            <w:r w:rsidRPr="00A06059">
              <w:rPr>
                <w:lang w:eastAsia="x-none"/>
              </w:rPr>
              <w:t>-524,6</w:t>
            </w:r>
          </w:p>
        </w:tc>
        <w:tc>
          <w:tcPr>
            <w:tcW w:w="1701" w:type="dxa"/>
            <w:vAlign w:val="center"/>
          </w:tcPr>
          <w:p w14:paraId="027964A7" w14:textId="77777777" w:rsidR="00A06059" w:rsidRPr="00A06059" w:rsidRDefault="00A06059" w:rsidP="00A06059">
            <w:pPr>
              <w:jc w:val="center"/>
              <w:rPr>
                <w:lang w:eastAsia="x-none"/>
              </w:rPr>
            </w:pPr>
            <w:r w:rsidRPr="00A06059">
              <w:rPr>
                <w:lang w:eastAsia="x-none"/>
              </w:rPr>
              <w:t>-666,0</w:t>
            </w:r>
          </w:p>
        </w:tc>
      </w:tr>
      <w:tr w:rsidR="00A06059" w:rsidRPr="00A06059" w14:paraId="44AD8EB6" w14:textId="77777777" w:rsidTr="00DE54FC">
        <w:trPr>
          <w:gridAfter w:val="1"/>
          <w:wAfter w:w="26" w:type="dxa"/>
        </w:trPr>
        <w:tc>
          <w:tcPr>
            <w:tcW w:w="3067" w:type="dxa"/>
            <w:shd w:val="clear" w:color="auto" w:fill="auto"/>
          </w:tcPr>
          <w:p w14:paraId="3F0A81A8" w14:textId="77777777" w:rsidR="00A06059" w:rsidRPr="00A06059" w:rsidRDefault="00A06059" w:rsidP="00A06059">
            <w:pPr>
              <w:jc w:val="center"/>
              <w:rPr>
                <w:b/>
                <w:lang w:eastAsia="x-none"/>
              </w:rPr>
            </w:pPr>
            <w:r w:rsidRPr="00A06059">
              <w:rPr>
                <w:b/>
                <w:lang w:eastAsia="x-none"/>
              </w:rPr>
              <w:t>Прирост задолженности в %</w:t>
            </w:r>
          </w:p>
        </w:tc>
        <w:tc>
          <w:tcPr>
            <w:tcW w:w="2003" w:type="dxa"/>
            <w:shd w:val="clear" w:color="auto" w:fill="auto"/>
            <w:vAlign w:val="center"/>
          </w:tcPr>
          <w:p w14:paraId="111CE729" w14:textId="77777777" w:rsidR="00A06059" w:rsidRPr="00A06059" w:rsidRDefault="00A06059" w:rsidP="00A06059">
            <w:pPr>
              <w:jc w:val="center"/>
              <w:rPr>
                <w:b/>
                <w:lang w:eastAsia="x-none"/>
              </w:rPr>
            </w:pPr>
            <w:r w:rsidRPr="00A06059">
              <w:rPr>
                <w:b/>
                <w:lang w:eastAsia="x-none"/>
              </w:rPr>
              <w:t>+ 15,1%</w:t>
            </w:r>
          </w:p>
        </w:tc>
        <w:tc>
          <w:tcPr>
            <w:tcW w:w="2126" w:type="dxa"/>
            <w:shd w:val="clear" w:color="auto" w:fill="auto"/>
            <w:vAlign w:val="center"/>
          </w:tcPr>
          <w:p w14:paraId="1CDCD1FC" w14:textId="77777777" w:rsidR="00A06059" w:rsidRPr="00A06059" w:rsidRDefault="00A06059" w:rsidP="00A06059">
            <w:pPr>
              <w:jc w:val="center"/>
              <w:rPr>
                <w:b/>
                <w:lang w:eastAsia="x-none"/>
              </w:rPr>
            </w:pPr>
            <w:r w:rsidRPr="00A06059">
              <w:rPr>
                <w:b/>
                <w:lang w:eastAsia="x-none"/>
              </w:rPr>
              <w:t>+8,0%</w:t>
            </w:r>
          </w:p>
        </w:tc>
        <w:tc>
          <w:tcPr>
            <w:tcW w:w="2268" w:type="dxa"/>
            <w:vAlign w:val="center"/>
          </w:tcPr>
          <w:p w14:paraId="5E706BF7" w14:textId="77777777" w:rsidR="00A06059" w:rsidRPr="00A06059" w:rsidRDefault="00A06059" w:rsidP="00A06059">
            <w:pPr>
              <w:jc w:val="center"/>
              <w:rPr>
                <w:b/>
                <w:lang w:eastAsia="x-none"/>
              </w:rPr>
            </w:pPr>
            <w:r w:rsidRPr="00A06059">
              <w:rPr>
                <w:b/>
                <w:lang w:eastAsia="x-none"/>
              </w:rPr>
              <w:t>+8,5</w:t>
            </w:r>
          </w:p>
        </w:tc>
        <w:tc>
          <w:tcPr>
            <w:tcW w:w="1843" w:type="dxa"/>
            <w:shd w:val="clear" w:color="auto" w:fill="auto"/>
            <w:vAlign w:val="center"/>
          </w:tcPr>
          <w:p w14:paraId="19EABE25" w14:textId="77777777" w:rsidR="00A06059" w:rsidRPr="00A06059" w:rsidRDefault="00A06059" w:rsidP="00A06059">
            <w:pPr>
              <w:jc w:val="center"/>
              <w:rPr>
                <w:b/>
                <w:lang w:eastAsia="x-none"/>
              </w:rPr>
            </w:pPr>
            <w:r w:rsidRPr="00A06059">
              <w:rPr>
                <w:b/>
                <w:lang w:eastAsia="x-none"/>
              </w:rPr>
              <w:t>+ 0,9%</w:t>
            </w:r>
          </w:p>
        </w:tc>
        <w:tc>
          <w:tcPr>
            <w:tcW w:w="1843" w:type="dxa"/>
            <w:shd w:val="clear" w:color="auto" w:fill="auto"/>
            <w:vAlign w:val="center"/>
          </w:tcPr>
          <w:p w14:paraId="5D8D5BFE" w14:textId="77777777" w:rsidR="00A06059" w:rsidRPr="00A06059" w:rsidRDefault="00A06059" w:rsidP="00A06059">
            <w:pPr>
              <w:jc w:val="center"/>
              <w:rPr>
                <w:b/>
                <w:lang w:eastAsia="x-none"/>
              </w:rPr>
            </w:pPr>
            <w:r w:rsidRPr="00A06059">
              <w:rPr>
                <w:b/>
                <w:lang w:eastAsia="x-none"/>
              </w:rPr>
              <w:t>-6,7%</w:t>
            </w:r>
          </w:p>
        </w:tc>
        <w:tc>
          <w:tcPr>
            <w:tcW w:w="1701" w:type="dxa"/>
            <w:vAlign w:val="center"/>
          </w:tcPr>
          <w:p w14:paraId="130F1537" w14:textId="77777777" w:rsidR="00A06059" w:rsidRPr="00A06059" w:rsidRDefault="00A06059" w:rsidP="00A06059">
            <w:pPr>
              <w:jc w:val="center"/>
              <w:rPr>
                <w:b/>
                <w:lang w:eastAsia="x-none"/>
              </w:rPr>
            </w:pPr>
            <w:r w:rsidRPr="00A06059">
              <w:rPr>
                <w:b/>
                <w:lang w:eastAsia="x-none"/>
              </w:rPr>
              <w:t>-9,2</w:t>
            </w:r>
          </w:p>
        </w:tc>
      </w:tr>
    </w:tbl>
    <w:p w14:paraId="5148AAA4" w14:textId="77777777" w:rsidR="00A06059" w:rsidRPr="00A06059" w:rsidRDefault="00A06059" w:rsidP="00A06059">
      <w:pPr>
        <w:jc w:val="center"/>
        <w:rPr>
          <w:noProof/>
          <w:sz w:val="28"/>
        </w:rPr>
      </w:pPr>
    </w:p>
    <w:p w14:paraId="6BC73D34" w14:textId="77777777" w:rsidR="00A06059" w:rsidRPr="00A06059" w:rsidRDefault="00A06059" w:rsidP="00A06059">
      <w:pPr>
        <w:ind w:firstLine="720"/>
        <w:jc w:val="both"/>
        <w:rPr>
          <w:sz w:val="24"/>
          <w:szCs w:val="24"/>
          <w:lang w:eastAsia="x-none"/>
        </w:rPr>
      </w:pPr>
      <w:r w:rsidRPr="00A06059">
        <w:rPr>
          <w:sz w:val="24"/>
          <w:szCs w:val="24"/>
          <w:lang w:eastAsia="x-none"/>
        </w:rPr>
        <w:t>По исполнению полномочий Комитетом по управлению муниципальным имуществом в части защиты имущественных и иных прав и законных интересов муниципального образования «город Усолье-Сибирское», по аренде земельных участков прирост задолженности в 2019 году увеличился за счет введения процедуры банкротства ООО "Усольестальконструкция" в сумме 44,2 тыс. руб. и  ЗАО  "Стальконструкция" в сумме 623,2 тыс.руб.; по аренде имущества существует положительная динамика, за период 2019 года погашена дебиторская задолженность ООО «Аквасервис» за 2018 год.</w:t>
      </w:r>
    </w:p>
    <w:p w14:paraId="5583D5BF" w14:textId="77777777" w:rsidR="00A06059" w:rsidRPr="00A06059" w:rsidRDefault="00A06059" w:rsidP="00A06059">
      <w:pPr>
        <w:jc w:val="center"/>
        <w:rPr>
          <w:sz w:val="24"/>
          <w:szCs w:val="24"/>
          <w:highlight w:val="yellow"/>
          <w:lang w:eastAsia="x-none"/>
        </w:rPr>
      </w:pPr>
    </w:p>
    <w:p w14:paraId="3DABE2EB" w14:textId="77777777" w:rsidR="00A06059" w:rsidRPr="00A06059" w:rsidRDefault="00A06059" w:rsidP="00A06059">
      <w:pPr>
        <w:jc w:val="center"/>
        <w:rPr>
          <w:sz w:val="24"/>
          <w:szCs w:val="24"/>
          <w:lang w:eastAsia="x-none"/>
        </w:rPr>
      </w:pPr>
      <w:r w:rsidRPr="00A06059">
        <w:rPr>
          <w:sz w:val="24"/>
          <w:szCs w:val="24"/>
          <w:lang w:eastAsia="x-none"/>
        </w:rPr>
        <w:t>Основные должники по арендной плате за земельные участки, тыс.руб.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5"/>
        <w:gridCol w:w="1765"/>
        <w:gridCol w:w="2638"/>
        <w:gridCol w:w="7959"/>
      </w:tblGrid>
      <w:tr w:rsidR="00A06059" w:rsidRPr="00A06059" w14:paraId="0579E5DA" w14:textId="77777777" w:rsidTr="00DE54FC">
        <w:tc>
          <w:tcPr>
            <w:tcW w:w="2774" w:type="dxa"/>
            <w:shd w:val="clear" w:color="auto" w:fill="D9D9D9"/>
            <w:vAlign w:val="center"/>
          </w:tcPr>
          <w:p w14:paraId="062D25BF" w14:textId="77777777" w:rsidR="00A06059" w:rsidRPr="00A06059" w:rsidRDefault="00A06059" w:rsidP="00A06059">
            <w:pPr>
              <w:jc w:val="center"/>
              <w:rPr>
                <w:lang w:eastAsia="x-none"/>
              </w:rPr>
            </w:pPr>
            <w:r w:rsidRPr="00A06059">
              <w:rPr>
                <w:lang w:eastAsia="x-none"/>
              </w:rPr>
              <w:t>Предприятие</w:t>
            </w:r>
          </w:p>
        </w:tc>
        <w:tc>
          <w:tcPr>
            <w:tcW w:w="1769" w:type="dxa"/>
            <w:shd w:val="clear" w:color="auto" w:fill="D9D9D9"/>
            <w:vAlign w:val="center"/>
          </w:tcPr>
          <w:p w14:paraId="0D0DB1BC" w14:textId="77777777" w:rsidR="00A06059" w:rsidRPr="00A06059" w:rsidRDefault="00A06059" w:rsidP="00A06059">
            <w:pPr>
              <w:jc w:val="center"/>
              <w:rPr>
                <w:lang w:eastAsia="x-none"/>
              </w:rPr>
            </w:pPr>
            <w:r w:rsidRPr="00A06059">
              <w:rPr>
                <w:lang w:eastAsia="x-none"/>
              </w:rPr>
              <w:t>Сумма задолженности на 01.01.2020</w:t>
            </w:r>
          </w:p>
        </w:tc>
        <w:tc>
          <w:tcPr>
            <w:tcW w:w="2653" w:type="dxa"/>
            <w:shd w:val="clear" w:color="auto" w:fill="D9D9D9"/>
            <w:vAlign w:val="center"/>
          </w:tcPr>
          <w:p w14:paraId="61682641" w14:textId="77777777" w:rsidR="00A06059" w:rsidRPr="00A06059" w:rsidRDefault="00A06059" w:rsidP="00A06059">
            <w:pPr>
              <w:jc w:val="center"/>
              <w:rPr>
                <w:lang w:eastAsia="x-none"/>
              </w:rPr>
            </w:pPr>
            <w:r w:rsidRPr="00A06059">
              <w:rPr>
                <w:lang w:eastAsia="x-none"/>
              </w:rPr>
              <w:t>Доля в общем объеме задолженности, %</w:t>
            </w:r>
          </w:p>
        </w:tc>
        <w:tc>
          <w:tcPr>
            <w:tcW w:w="8046" w:type="dxa"/>
            <w:shd w:val="clear" w:color="auto" w:fill="D9D9D9"/>
            <w:vAlign w:val="center"/>
          </w:tcPr>
          <w:p w14:paraId="739064DA" w14:textId="77777777" w:rsidR="00A06059" w:rsidRPr="00A06059" w:rsidRDefault="00A06059" w:rsidP="00A06059">
            <w:pPr>
              <w:jc w:val="center"/>
              <w:rPr>
                <w:lang w:eastAsia="x-none"/>
              </w:rPr>
            </w:pPr>
            <w:r w:rsidRPr="00A06059">
              <w:rPr>
                <w:lang w:eastAsia="x-none"/>
              </w:rPr>
              <w:t>Примечание</w:t>
            </w:r>
          </w:p>
        </w:tc>
      </w:tr>
      <w:tr w:rsidR="00A06059" w:rsidRPr="00A06059" w14:paraId="213ADE15" w14:textId="77777777" w:rsidTr="00DE54FC">
        <w:tc>
          <w:tcPr>
            <w:tcW w:w="2774" w:type="dxa"/>
            <w:shd w:val="clear" w:color="auto" w:fill="auto"/>
            <w:vAlign w:val="center"/>
          </w:tcPr>
          <w:p w14:paraId="307389FA" w14:textId="77777777" w:rsidR="00A06059" w:rsidRPr="00A06059" w:rsidRDefault="00A06059" w:rsidP="00A06059">
            <w:pPr>
              <w:jc w:val="both"/>
              <w:rPr>
                <w:lang w:eastAsia="x-none"/>
              </w:rPr>
            </w:pPr>
            <w:r w:rsidRPr="00A06059">
              <w:rPr>
                <w:lang w:eastAsia="x-none"/>
              </w:rPr>
              <w:t>ОАО «ПО Усольмаш»</w:t>
            </w:r>
          </w:p>
        </w:tc>
        <w:tc>
          <w:tcPr>
            <w:tcW w:w="1769" w:type="dxa"/>
            <w:shd w:val="clear" w:color="auto" w:fill="auto"/>
            <w:vAlign w:val="center"/>
          </w:tcPr>
          <w:p w14:paraId="5B8114FC" w14:textId="77777777" w:rsidR="00A06059" w:rsidRPr="00A06059" w:rsidRDefault="00A06059" w:rsidP="00A06059">
            <w:pPr>
              <w:jc w:val="center"/>
              <w:rPr>
                <w:lang w:eastAsia="x-none"/>
              </w:rPr>
            </w:pPr>
            <w:r w:rsidRPr="00A06059">
              <w:rPr>
                <w:lang w:eastAsia="x-none"/>
              </w:rPr>
              <w:t>45 050,4</w:t>
            </w:r>
          </w:p>
        </w:tc>
        <w:tc>
          <w:tcPr>
            <w:tcW w:w="2653" w:type="dxa"/>
            <w:shd w:val="clear" w:color="auto" w:fill="auto"/>
            <w:vAlign w:val="center"/>
          </w:tcPr>
          <w:p w14:paraId="020EE73C" w14:textId="77777777" w:rsidR="00A06059" w:rsidRPr="00A06059" w:rsidRDefault="00A06059" w:rsidP="00A06059">
            <w:pPr>
              <w:jc w:val="center"/>
              <w:rPr>
                <w:lang w:eastAsia="x-none"/>
              </w:rPr>
            </w:pPr>
            <w:r w:rsidRPr="00A06059">
              <w:rPr>
                <w:lang w:eastAsia="x-none"/>
              </w:rPr>
              <w:t>69,9%</w:t>
            </w:r>
          </w:p>
        </w:tc>
        <w:tc>
          <w:tcPr>
            <w:tcW w:w="8046" w:type="dxa"/>
            <w:shd w:val="clear" w:color="auto" w:fill="auto"/>
            <w:vAlign w:val="center"/>
          </w:tcPr>
          <w:p w14:paraId="10C99A8D" w14:textId="77777777" w:rsidR="00A06059" w:rsidRPr="00A06059" w:rsidRDefault="00A06059" w:rsidP="00A06059">
            <w:pPr>
              <w:jc w:val="both"/>
              <w:rPr>
                <w:lang w:eastAsia="x-none"/>
              </w:rPr>
            </w:pPr>
            <w:r w:rsidRPr="00A06059">
              <w:rPr>
                <w:lang w:eastAsia="x-none"/>
              </w:rPr>
              <w:t>Процедура банкротства. Включены в реестр требований кредиторов</w:t>
            </w:r>
          </w:p>
        </w:tc>
      </w:tr>
      <w:tr w:rsidR="00A06059" w:rsidRPr="00A06059" w14:paraId="7AE20DAE" w14:textId="77777777" w:rsidTr="00DE54FC">
        <w:tc>
          <w:tcPr>
            <w:tcW w:w="2774" w:type="dxa"/>
            <w:shd w:val="clear" w:color="auto" w:fill="auto"/>
            <w:vAlign w:val="center"/>
          </w:tcPr>
          <w:p w14:paraId="6A66815A" w14:textId="77777777" w:rsidR="00A06059" w:rsidRPr="00A06059" w:rsidRDefault="00A06059" w:rsidP="00A06059">
            <w:pPr>
              <w:jc w:val="both"/>
              <w:rPr>
                <w:lang w:eastAsia="x-none"/>
              </w:rPr>
            </w:pPr>
            <w:r w:rsidRPr="00A06059">
              <w:rPr>
                <w:lang w:eastAsia="x-none"/>
              </w:rPr>
              <w:lastRenderedPageBreak/>
              <w:t>ООО «Усольехимпром»</w:t>
            </w:r>
          </w:p>
        </w:tc>
        <w:tc>
          <w:tcPr>
            <w:tcW w:w="1769" w:type="dxa"/>
            <w:shd w:val="clear" w:color="auto" w:fill="auto"/>
            <w:vAlign w:val="center"/>
          </w:tcPr>
          <w:p w14:paraId="797D3C99" w14:textId="77777777" w:rsidR="00A06059" w:rsidRPr="00A06059" w:rsidRDefault="00A06059" w:rsidP="00A06059">
            <w:pPr>
              <w:jc w:val="center"/>
              <w:rPr>
                <w:lang w:eastAsia="x-none"/>
              </w:rPr>
            </w:pPr>
            <w:r w:rsidRPr="00A06059">
              <w:rPr>
                <w:lang w:eastAsia="x-none"/>
              </w:rPr>
              <w:t>6 012,3</w:t>
            </w:r>
          </w:p>
        </w:tc>
        <w:tc>
          <w:tcPr>
            <w:tcW w:w="2653" w:type="dxa"/>
            <w:shd w:val="clear" w:color="auto" w:fill="auto"/>
            <w:vAlign w:val="center"/>
          </w:tcPr>
          <w:p w14:paraId="548AB0CB" w14:textId="77777777" w:rsidR="00A06059" w:rsidRPr="00A06059" w:rsidRDefault="00A06059" w:rsidP="00A06059">
            <w:pPr>
              <w:jc w:val="center"/>
              <w:rPr>
                <w:lang w:eastAsia="x-none"/>
              </w:rPr>
            </w:pPr>
            <w:r w:rsidRPr="00A06059">
              <w:rPr>
                <w:lang w:eastAsia="x-none"/>
              </w:rPr>
              <w:t>9,3%</w:t>
            </w:r>
          </w:p>
        </w:tc>
        <w:tc>
          <w:tcPr>
            <w:tcW w:w="8046" w:type="dxa"/>
            <w:shd w:val="clear" w:color="auto" w:fill="auto"/>
            <w:vAlign w:val="center"/>
          </w:tcPr>
          <w:p w14:paraId="67AD3549" w14:textId="77777777" w:rsidR="00A06059" w:rsidRPr="00A06059" w:rsidRDefault="00A06059" w:rsidP="00A06059">
            <w:pPr>
              <w:jc w:val="both"/>
              <w:rPr>
                <w:lang w:eastAsia="x-none"/>
              </w:rPr>
            </w:pPr>
            <w:r w:rsidRPr="00A06059">
              <w:rPr>
                <w:lang w:eastAsia="x-none"/>
              </w:rPr>
              <w:t>Предприятие в стадии банкротства. Решение суда о взыскании задолженности в сумме 4 413,4 тыс.руб., Комитет включен в реестр кредиторов</w:t>
            </w:r>
          </w:p>
        </w:tc>
      </w:tr>
      <w:tr w:rsidR="00A06059" w:rsidRPr="00A06059" w14:paraId="7D2E737A" w14:textId="77777777" w:rsidTr="00DE54FC">
        <w:tc>
          <w:tcPr>
            <w:tcW w:w="2774" w:type="dxa"/>
            <w:shd w:val="clear" w:color="auto" w:fill="auto"/>
            <w:vAlign w:val="center"/>
          </w:tcPr>
          <w:p w14:paraId="4D33B616" w14:textId="77777777" w:rsidR="00A06059" w:rsidRPr="00A06059" w:rsidRDefault="00A06059" w:rsidP="00A06059">
            <w:pPr>
              <w:jc w:val="both"/>
              <w:rPr>
                <w:lang w:eastAsia="x-none"/>
              </w:rPr>
            </w:pPr>
            <w:r w:rsidRPr="00A06059">
              <w:rPr>
                <w:lang w:eastAsia="x-none"/>
              </w:rPr>
              <w:t>ООО «ГрандСтройСервис»</w:t>
            </w:r>
          </w:p>
        </w:tc>
        <w:tc>
          <w:tcPr>
            <w:tcW w:w="1769" w:type="dxa"/>
            <w:shd w:val="clear" w:color="auto" w:fill="auto"/>
            <w:vAlign w:val="center"/>
          </w:tcPr>
          <w:p w14:paraId="53DD36CB" w14:textId="77777777" w:rsidR="00A06059" w:rsidRPr="00A06059" w:rsidRDefault="00A06059" w:rsidP="00A06059">
            <w:pPr>
              <w:jc w:val="center"/>
              <w:rPr>
                <w:lang w:eastAsia="x-none"/>
              </w:rPr>
            </w:pPr>
            <w:r w:rsidRPr="00A06059">
              <w:rPr>
                <w:lang w:eastAsia="x-none"/>
              </w:rPr>
              <w:t>650,0</w:t>
            </w:r>
          </w:p>
        </w:tc>
        <w:tc>
          <w:tcPr>
            <w:tcW w:w="2653" w:type="dxa"/>
            <w:shd w:val="clear" w:color="auto" w:fill="auto"/>
            <w:vAlign w:val="center"/>
          </w:tcPr>
          <w:p w14:paraId="688BEA8D" w14:textId="77777777" w:rsidR="00A06059" w:rsidRPr="00A06059" w:rsidRDefault="00A06059" w:rsidP="00A06059">
            <w:pPr>
              <w:jc w:val="center"/>
              <w:rPr>
                <w:lang w:eastAsia="x-none"/>
              </w:rPr>
            </w:pPr>
            <w:r w:rsidRPr="00A06059">
              <w:rPr>
                <w:lang w:eastAsia="x-none"/>
              </w:rPr>
              <w:t>1,0%</w:t>
            </w:r>
          </w:p>
        </w:tc>
        <w:tc>
          <w:tcPr>
            <w:tcW w:w="8046" w:type="dxa"/>
            <w:shd w:val="clear" w:color="auto" w:fill="auto"/>
            <w:vAlign w:val="center"/>
          </w:tcPr>
          <w:p w14:paraId="5AB21723" w14:textId="77777777" w:rsidR="00A06059" w:rsidRPr="002C2734" w:rsidRDefault="00A06059" w:rsidP="00A06059">
            <w:pPr>
              <w:jc w:val="both"/>
              <w:rPr>
                <w:lang w:eastAsia="x-none"/>
              </w:rPr>
            </w:pPr>
            <w:r w:rsidRPr="00A06059">
              <w:rPr>
                <w:lang w:eastAsia="x-none"/>
              </w:rPr>
              <w:t xml:space="preserve">Решение Арбитражного суда о взыскании задолженности, исполнительный лист от 28.06.2017 года </w:t>
            </w:r>
          </w:p>
        </w:tc>
      </w:tr>
      <w:tr w:rsidR="00A06059" w:rsidRPr="00A06059" w14:paraId="1FEC8E9A" w14:textId="77777777" w:rsidTr="00DE54FC">
        <w:tc>
          <w:tcPr>
            <w:tcW w:w="2774" w:type="dxa"/>
            <w:shd w:val="clear" w:color="auto" w:fill="auto"/>
            <w:vAlign w:val="center"/>
          </w:tcPr>
          <w:p w14:paraId="7A110062" w14:textId="77777777" w:rsidR="00A06059" w:rsidRPr="00A06059" w:rsidRDefault="00A06059" w:rsidP="00A06059">
            <w:pPr>
              <w:jc w:val="both"/>
              <w:rPr>
                <w:lang w:eastAsia="x-none"/>
              </w:rPr>
            </w:pPr>
            <w:r w:rsidRPr="00A06059">
              <w:rPr>
                <w:lang w:eastAsia="x-none"/>
              </w:rPr>
              <w:t>ООО «Острог»</w:t>
            </w:r>
          </w:p>
        </w:tc>
        <w:tc>
          <w:tcPr>
            <w:tcW w:w="1769" w:type="dxa"/>
            <w:shd w:val="clear" w:color="auto" w:fill="auto"/>
            <w:vAlign w:val="center"/>
          </w:tcPr>
          <w:p w14:paraId="7948B38C" w14:textId="77777777" w:rsidR="00A06059" w:rsidRPr="00A06059" w:rsidRDefault="00A06059" w:rsidP="00A06059">
            <w:pPr>
              <w:jc w:val="center"/>
              <w:rPr>
                <w:lang w:eastAsia="x-none"/>
              </w:rPr>
            </w:pPr>
            <w:r w:rsidRPr="00A06059">
              <w:rPr>
                <w:lang w:eastAsia="x-none"/>
              </w:rPr>
              <w:t>595,6</w:t>
            </w:r>
          </w:p>
        </w:tc>
        <w:tc>
          <w:tcPr>
            <w:tcW w:w="2653" w:type="dxa"/>
            <w:shd w:val="clear" w:color="auto" w:fill="auto"/>
            <w:vAlign w:val="center"/>
          </w:tcPr>
          <w:p w14:paraId="751CFD1D" w14:textId="77777777" w:rsidR="00A06059" w:rsidRPr="00A06059" w:rsidRDefault="00A06059" w:rsidP="00A06059">
            <w:pPr>
              <w:jc w:val="center"/>
              <w:rPr>
                <w:lang w:eastAsia="x-none"/>
              </w:rPr>
            </w:pPr>
            <w:r w:rsidRPr="00A06059">
              <w:rPr>
                <w:lang w:eastAsia="x-none"/>
              </w:rPr>
              <w:t>0,9%</w:t>
            </w:r>
          </w:p>
        </w:tc>
        <w:tc>
          <w:tcPr>
            <w:tcW w:w="8046" w:type="dxa"/>
            <w:shd w:val="clear" w:color="auto" w:fill="auto"/>
            <w:vAlign w:val="center"/>
          </w:tcPr>
          <w:p w14:paraId="74273A18" w14:textId="77777777" w:rsidR="00A06059" w:rsidRPr="00A06059" w:rsidRDefault="00A06059" w:rsidP="00A06059">
            <w:pPr>
              <w:jc w:val="both"/>
              <w:rPr>
                <w:lang w:eastAsia="x-none"/>
              </w:rPr>
            </w:pPr>
            <w:r w:rsidRPr="00A06059">
              <w:rPr>
                <w:lang w:eastAsia="x-none"/>
              </w:rPr>
              <w:t>Решение Арбитражного суда, исполнительные листы от 06.11.2015г., 25.05.2017г., 16.11.2017г.</w:t>
            </w:r>
          </w:p>
        </w:tc>
      </w:tr>
      <w:tr w:rsidR="00A06059" w:rsidRPr="00A06059" w14:paraId="71086E17" w14:textId="77777777" w:rsidTr="00DE54FC">
        <w:tc>
          <w:tcPr>
            <w:tcW w:w="2774" w:type="dxa"/>
            <w:shd w:val="clear" w:color="auto" w:fill="auto"/>
            <w:vAlign w:val="center"/>
          </w:tcPr>
          <w:p w14:paraId="5127625E" w14:textId="77777777" w:rsidR="00A06059" w:rsidRPr="00A06059" w:rsidRDefault="00A06059" w:rsidP="00A06059">
            <w:pPr>
              <w:jc w:val="both"/>
              <w:rPr>
                <w:lang w:eastAsia="x-none"/>
              </w:rPr>
            </w:pPr>
            <w:r w:rsidRPr="00A06059">
              <w:rPr>
                <w:lang w:eastAsia="x-none"/>
              </w:rPr>
              <w:t>ООО «Проба»</w:t>
            </w:r>
          </w:p>
        </w:tc>
        <w:tc>
          <w:tcPr>
            <w:tcW w:w="1769" w:type="dxa"/>
            <w:shd w:val="clear" w:color="auto" w:fill="auto"/>
            <w:vAlign w:val="center"/>
          </w:tcPr>
          <w:p w14:paraId="6EF5815E" w14:textId="77777777" w:rsidR="00A06059" w:rsidRPr="00A06059" w:rsidRDefault="00A06059" w:rsidP="00A06059">
            <w:pPr>
              <w:jc w:val="center"/>
              <w:rPr>
                <w:lang w:eastAsia="x-none"/>
              </w:rPr>
            </w:pPr>
            <w:r w:rsidRPr="00A06059">
              <w:rPr>
                <w:lang w:eastAsia="x-none"/>
              </w:rPr>
              <w:t>440,4</w:t>
            </w:r>
          </w:p>
        </w:tc>
        <w:tc>
          <w:tcPr>
            <w:tcW w:w="2653" w:type="dxa"/>
            <w:shd w:val="clear" w:color="auto" w:fill="auto"/>
            <w:vAlign w:val="center"/>
          </w:tcPr>
          <w:p w14:paraId="5B70EF74" w14:textId="77777777" w:rsidR="00A06059" w:rsidRPr="00A06059" w:rsidRDefault="00A06059" w:rsidP="00A06059">
            <w:pPr>
              <w:jc w:val="center"/>
              <w:rPr>
                <w:lang w:eastAsia="x-none"/>
              </w:rPr>
            </w:pPr>
            <w:r w:rsidRPr="00A06059">
              <w:rPr>
                <w:lang w:eastAsia="x-none"/>
              </w:rPr>
              <w:t>0,7%</w:t>
            </w:r>
          </w:p>
        </w:tc>
        <w:tc>
          <w:tcPr>
            <w:tcW w:w="8046" w:type="dxa"/>
            <w:shd w:val="clear" w:color="auto" w:fill="auto"/>
            <w:vAlign w:val="center"/>
          </w:tcPr>
          <w:p w14:paraId="169F1C2B" w14:textId="77777777" w:rsidR="00A06059" w:rsidRPr="00A06059" w:rsidRDefault="00A06059" w:rsidP="00A06059">
            <w:pPr>
              <w:jc w:val="both"/>
              <w:rPr>
                <w:lang w:eastAsia="x-none"/>
              </w:rPr>
            </w:pPr>
            <w:r w:rsidRPr="00A06059">
              <w:rPr>
                <w:lang w:eastAsia="x-none"/>
              </w:rPr>
              <w:t>Определением Арбитражного суда включены в реестр требований кредиторов</w:t>
            </w:r>
          </w:p>
        </w:tc>
      </w:tr>
      <w:tr w:rsidR="00A06059" w:rsidRPr="00A06059" w14:paraId="79C823E7" w14:textId="77777777" w:rsidTr="00DE54FC">
        <w:tc>
          <w:tcPr>
            <w:tcW w:w="2774" w:type="dxa"/>
            <w:shd w:val="clear" w:color="auto" w:fill="auto"/>
            <w:vAlign w:val="center"/>
          </w:tcPr>
          <w:p w14:paraId="6B746BB4" w14:textId="77777777" w:rsidR="00A06059" w:rsidRPr="00A06059" w:rsidRDefault="00A06059" w:rsidP="00A06059">
            <w:pPr>
              <w:jc w:val="both"/>
              <w:rPr>
                <w:b/>
                <w:i/>
                <w:lang w:eastAsia="x-none"/>
              </w:rPr>
            </w:pPr>
            <w:r w:rsidRPr="00A06059">
              <w:rPr>
                <w:b/>
                <w:i/>
                <w:lang w:eastAsia="x-none"/>
              </w:rPr>
              <w:t>Итого</w:t>
            </w:r>
          </w:p>
        </w:tc>
        <w:tc>
          <w:tcPr>
            <w:tcW w:w="1769" w:type="dxa"/>
            <w:shd w:val="clear" w:color="auto" w:fill="auto"/>
            <w:vAlign w:val="center"/>
          </w:tcPr>
          <w:p w14:paraId="6C54C243" w14:textId="77777777" w:rsidR="00A06059" w:rsidRPr="00A06059" w:rsidRDefault="00A06059" w:rsidP="00A06059">
            <w:pPr>
              <w:jc w:val="center"/>
              <w:rPr>
                <w:b/>
                <w:i/>
                <w:lang w:eastAsia="x-none"/>
              </w:rPr>
            </w:pPr>
            <w:r w:rsidRPr="00A06059">
              <w:rPr>
                <w:b/>
                <w:i/>
                <w:lang w:eastAsia="x-none"/>
              </w:rPr>
              <w:t>52 748,7</w:t>
            </w:r>
          </w:p>
        </w:tc>
        <w:tc>
          <w:tcPr>
            <w:tcW w:w="2653" w:type="dxa"/>
            <w:shd w:val="clear" w:color="auto" w:fill="auto"/>
            <w:vAlign w:val="center"/>
          </w:tcPr>
          <w:p w14:paraId="0AAD7782" w14:textId="77777777" w:rsidR="00A06059" w:rsidRPr="00A06059" w:rsidRDefault="00A06059" w:rsidP="00A06059">
            <w:pPr>
              <w:jc w:val="center"/>
              <w:rPr>
                <w:b/>
                <w:i/>
                <w:lang w:eastAsia="x-none"/>
              </w:rPr>
            </w:pPr>
            <w:r w:rsidRPr="00A06059">
              <w:rPr>
                <w:b/>
                <w:i/>
                <w:lang w:eastAsia="x-none"/>
              </w:rPr>
              <w:t>81,9%</w:t>
            </w:r>
          </w:p>
        </w:tc>
        <w:tc>
          <w:tcPr>
            <w:tcW w:w="8046" w:type="dxa"/>
            <w:shd w:val="clear" w:color="auto" w:fill="auto"/>
            <w:vAlign w:val="center"/>
          </w:tcPr>
          <w:p w14:paraId="3BCE70BF" w14:textId="77777777" w:rsidR="00A06059" w:rsidRPr="00A06059" w:rsidRDefault="00A06059" w:rsidP="00A06059">
            <w:pPr>
              <w:jc w:val="both"/>
              <w:rPr>
                <w:i/>
                <w:highlight w:val="yellow"/>
                <w:lang w:eastAsia="x-none"/>
              </w:rPr>
            </w:pPr>
          </w:p>
        </w:tc>
      </w:tr>
      <w:tr w:rsidR="00A06059" w:rsidRPr="00A06059" w14:paraId="484C798C" w14:textId="77777777" w:rsidTr="00DE54FC">
        <w:trPr>
          <w:trHeight w:val="70"/>
        </w:trPr>
        <w:tc>
          <w:tcPr>
            <w:tcW w:w="2774" w:type="dxa"/>
            <w:shd w:val="clear" w:color="auto" w:fill="auto"/>
            <w:vAlign w:val="center"/>
          </w:tcPr>
          <w:p w14:paraId="0E1650ED" w14:textId="77777777" w:rsidR="00A06059" w:rsidRPr="00A06059" w:rsidRDefault="00A06059" w:rsidP="00A06059">
            <w:pPr>
              <w:jc w:val="both"/>
              <w:rPr>
                <w:b/>
                <w:i/>
                <w:lang w:eastAsia="x-none"/>
              </w:rPr>
            </w:pPr>
            <w:r w:rsidRPr="00A06059">
              <w:rPr>
                <w:b/>
                <w:i/>
                <w:lang w:eastAsia="x-none"/>
              </w:rPr>
              <w:t>Прочие дебиторы</w:t>
            </w:r>
          </w:p>
        </w:tc>
        <w:tc>
          <w:tcPr>
            <w:tcW w:w="1769" w:type="dxa"/>
            <w:shd w:val="clear" w:color="auto" w:fill="auto"/>
            <w:vAlign w:val="center"/>
          </w:tcPr>
          <w:p w14:paraId="092B5F41" w14:textId="77777777" w:rsidR="00A06059" w:rsidRPr="00A06059" w:rsidRDefault="00A06059" w:rsidP="00A06059">
            <w:pPr>
              <w:jc w:val="center"/>
              <w:rPr>
                <w:b/>
                <w:i/>
                <w:lang w:eastAsia="x-none"/>
              </w:rPr>
            </w:pPr>
            <w:r w:rsidRPr="00A06059">
              <w:rPr>
                <w:b/>
                <w:i/>
                <w:lang w:eastAsia="x-none"/>
              </w:rPr>
              <w:t>11 694,5</w:t>
            </w:r>
          </w:p>
        </w:tc>
        <w:tc>
          <w:tcPr>
            <w:tcW w:w="2653" w:type="dxa"/>
            <w:shd w:val="clear" w:color="auto" w:fill="auto"/>
            <w:vAlign w:val="center"/>
          </w:tcPr>
          <w:p w14:paraId="5FF1FB35" w14:textId="77777777" w:rsidR="00A06059" w:rsidRPr="00A06059" w:rsidRDefault="00A06059" w:rsidP="00A06059">
            <w:pPr>
              <w:jc w:val="center"/>
              <w:rPr>
                <w:b/>
                <w:i/>
                <w:lang w:eastAsia="x-none"/>
              </w:rPr>
            </w:pPr>
            <w:r w:rsidRPr="00A06059">
              <w:rPr>
                <w:b/>
                <w:i/>
                <w:lang w:eastAsia="x-none"/>
              </w:rPr>
              <w:t>18,1%</w:t>
            </w:r>
          </w:p>
        </w:tc>
        <w:tc>
          <w:tcPr>
            <w:tcW w:w="8046" w:type="dxa"/>
            <w:shd w:val="clear" w:color="auto" w:fill="auto"/>
            <w:vAlign w:val="center"/>
          </w:tcPr>
          <w:p w14:paraId="613EFBBD" w14:textId="77777777" w:rsidR="00A06059" w:rsidRPr="00A06059" w:rsidRDefault="00A06059" w:rsidP="00A06059">
            <w:pPr>
              <w:jc w:val="both"/>
              <w:rPr>
                <w:i/>
                <w:highlight w:val="yellow"/>
                <w:lang w:eastAsia="x-none"/>
              </w:rPr>
            </w:pPr>
          </w:p>
        </w:tc>
      </w:tr>
      <w:tr w:rsidR="00A06059" w:rsidRPr="00A06059" w14:paraId="787057EE" w14:textId="77777777" w:rsidTr="00DE54FC">
        <w:tc>
          <w:tcPr>
            <w:tcW w:w="2774" w:type="dxa"/>
            <w:shd w:val="clear" w:color="auto" w:fill="auto"/>
            <w:vAlign w:val="center"/>
          </w:tcPr>
          <w:p w14:paraId="38DFBB50" w14:textId="77777777" w:rsidR="00A06059" w:rsidRPr="00A06059" w:rsidRDefault="00A06059" w:rsidP="00A06059">
            <w:pPr>
              <w:jc w:val="both"/>
              <w:rPr>
                <w:b/>
                <w:lang w:eastAsia="x-none"/>
              </w:rPr>
            </w:pPr>
            <w:r w:rsidRPr="00A06059">
              <w:rPr>
                <w:b/>
                <w:lang w:eastAsia="x-none"/>
              </w:rPr>
              <w:t xml:space="preserve">ВСЕГО </w:t>
            </w:r>
          </w:p>
        </w:tc>
        <w:tc>
          <w:tcPr>
            <w:tcW w:w="1769" w:type="dxa"/>
            <w:shd w:val="clear" w:color="auto" w:fill="auto"/>
            <w:vAlign w:val="center"/>
          </w:tcPr>
          <w:p w14:paraId="7A21C287" w14:textId="77777777" w:rsidR="00A06059" w:rsidRPr="00A06059" w:rsidRDefault="00A06059" w:rsidP="00A06059">
            <w:pPr>
              <w:jc w:val="center"/>
              <w:rPr>
                <w:b/>
                <w:lang w:eastAsia="x-none"/>
              </w:rPr>
            </w:pPr>
            <w:r w:rsidRPr="00A06059">
              <w:rPr>
                <w:b/>
                <w:lang w:eastAsia="x-none"/>
              </w:rPr>
              <w:t>64 443,2</w:t>
            </w:r>
          </w:p>
        </w:tc>
        <w:tc>
          <w:tcPr>
            <w:tcW w:w="2653" w:type="dxa"/>
            <w:shd w:val="clear" w:color="auto" w:fill="auto"/>
            <w:vAlign w:val="center"/>
          </w:tcPr>
          <w:p w14:paraId="7C30A668" w14:textId="77777777" w:rsidR="00A06059" w:rsidRPr="00A06059" w:rsidRDefault="00A06059" w:rsidP="00A06059">
            <w:pPr>
              <w:jc w:val="center"/>
              <w:rPr>
                <w:b/>
                <w:lang w:eastAsia="x-none"/>
              </w:rPr>
            </w:pPr>
            <w:r w:rsidRPr="00A06059">
              <w:rPr>
                <w:b/>
                <w:lang w:eastAsia="x-none"/>
              </w:rPr>
              <w:t>100%</w:t>
            </w:r>
          </w:p>
        </w:tc>
        <w:tc>
          <w:tcPr>
            <w:tcW w:w="8046" w:type="dxa"/>
            <w:shd w:val="clear" w:color="auto" w:fill="auto"/>
            <w:vAlign w:val="center"/>
          </w:tcPr>
          <w:p w14:paraId="716CDD3D" w14:textId="77777777" w:rsidR="00A06059" w:rsidRPr="00A06059" w:rsidRDefault="00A06059" w:rsidP="00A06059">
            <w:pPr>
              <w:jc w:val="both"/>
              <w:rPr>
                <w:i/>
                <w:highlight w:val="yellow"/>
                <w:lang w:eastAsia="x-none"/>
              </w:rPr>
            </w:pPr>
          </w:p>
        </w:tc>
      </w:tr>
    </w:tbl>
    <w:p w14:paraId="08EA3F86" w14:textId="77777777" w:rsidR="00A06059" w:rsidRPr="00A06059" w:rsidRDefault="00A06059" w:rsidP="00A06059">
      <w:pPr>
        <w:jc w:val="center"/>
        <w:rPr>
          <w:sz w:val="24"/>
          <w:szCs w:val="24"/>
          <w:highlight w:val="lightGray"/>
          <w:lang w:eastAsia="x-none"/>
        </w:rPr>
      </w:pPr>
    </w:p>
    <w:p w14:paraId="1D93A71D" w14:textId="77777777" w:rsidR="00A06059" w:rsidRPr="00A06059" w:rsidRDefault="00A06059" w:rsidP="00A06059">
      <w:pPr>
        <w:jc w:val="center"/>
        <w:rPr>
          <w:sz w:val="24"/>
          <w:szCs w:val="24"/>
          <w:highlight w:val="yellow"/>
          <w:lang w:eastAsia="x-none"/>
        </w:rPr>
      </w:pPr>
    </w:p>
    <w:p w14:paraId="447EB630" w14:textId="77777777" w:rsidR="00A06059" w:rsidRPr="00A06059" w:rsidRDefault="00A06059" w:rsidP="00A06059">
      <w:pPr>
        <w:jc w:val="center"/>
        <w:rPr>
          <w:sz w:val="24"/>
          <w:szCs w:val="24"/>
          <w:lang w:eastAsia="x-none"/>
        </w:rPr>
      </w:pPr>
      <w:r w:rsidRPr="00A06059">
        <w:rPr>
          <w:sz w:val="24"/>
          <w:szCs w:val="24"/>
          <w:lang w:eastAsia="x-none"/>
        </w:rPr>
        <w:t>Основные должники по арендной плате за движимое и недвижимое имущество, тыс.руб.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1842"/>
        <w:gridCol w:w="2552"/>
        <w:gridCol w:w="8046"/>
      </w:tblGrid>
      <w:tr w:rsidR="00A06059" w:rsidRPr="00A06059" w14:paraId="5FB6B6D0" w14:textId="77777777" w:rsidTr="00DE54FC">
        <w:tc>
          <w:tcPr>
            <w:tcW w:w="2802" w:type="dxa"/>
            <w:shd w:val="clear" w:color="auto" w:fill="D9D9D9"/>
            <w:vAlign w:val="center"/>
          </w:tcPr>
          <w:p w14:paraId="4C20212F" w14:textId="77777777" w:rsidR="00A06059" w:rsidRPr="00A06059" w:rsidRDefault="00A06059" w:rsidP="00A06059">
            <w:pPr>
              <w:jc w:val="center"/>
              <w:rPr>
                <w:lang w:eastAsia="x-none"/>
              </w:rPr>
            </w:pPr>
            <w:r w:rsidRPr="00A06059">
              <w:rPr>
                <w:lang w:eastAsia="x-none"/>
              </w:rPr>
              <w:t>Предприятие</w:t>
            </w:r>
          </w:p>
        </w:tc>
        <w:tc>
          <w:tcPr>
            <w:tcW w:w="1842" w:type="dxa"/>
            <w:shd w:val="clear" w:color="auto" w:fill="D9D9D9"/>
            <w:vAlign w:val="center"/>
          </w:tcPr>
          <w:p w14:paraId="07A5E870" w14:textId="77777777" w:rsidR="00A06059" w:rsidRPr="00A06059" w:rsidRDefault="00A06059" w:rsidP="00A06059">
            <w:pPr>
              <w:jc w:val="center"/>
              <w:rPr>
                <w:lang w:eastAsia="x-none"/>
              </w:rPr>
            </w:pPr>
            <w:r w:rsidRPr="00A06059">
              <w:rPr>
                <w:lang w:eastAsia="x-none"/>
              </w:rPr>
              <w:t>Сумма задолженности на 01.01.2020</w:t>
            </w:r>
          </w:p>
        </w:tc>
        <w:tc>
          <w:tcPr>
            <w:tcW w:w="2552" w:type="dxa"/>
            <w:shd w:val="clear" w:color="auto" w:fill="D9D9D9"/>
            <w:vAlign w:val="center"/>
          </w:tcPr>
          <w:p w14:paraId="02D2B46F" w14:textId="77777777" w:rsidR="00A06059" w:rsidRPr="00A06059" w:rsidRDefault="00A06059" w:rsidP="00A06059">
            <w:pPr>
              <w:jc w:val="center"/>
              <w:rPr>
                <w:lang w:eastAsia="x-none"/>
              </w:rPr>
            </w:pPr>
            <w:r w:rsidRPr="00A06059">
              <w:rPr>
                <w:lang w:eastAsia="x-none"/>
              </w:rPr>
              <w:t>Доля в общем объеме задолженности, %</w:t>
            </w:r>
          </w:p>
        </w:tc>
        <w:tc>
          <w:tcPr>
            <w:tcW w:w="8046" w:type="dxa"/>
            <w:shd w:val="clear" w:color="auto" w:fill="D9D9D9"/>
            <w:vAlign w:val="center"/>
          </w:tcPr>
          <w:p w14:paraId="6860AC16" w14:textId="77777777" w:rsidR="00A06059" w:rsidRPr="00A06059" w:rsidRDefault="00A06059" w:rsidP="00A06059">
            <w:pPr>
              <w:jc w:val="center"/>
              <w:rPr>
                <w:lang w:eastAsia="x-none"/>
              </w:rPr>
            </w:pPr>
            <w:r w:rsidRPr="00A06059">
              <w:rPr>
                <w:lang w:eastAsia="x-none"/>
              </w:rPr>
              <w:t>Примечание</w:t>
            </w:r>
          </w:p>
        </w:tc>
      </w:tr>
      <w:tr w:rsidR="00A06059" w:rsidRPr="00A06059" w14:paraId="4EC9A748" w14:textId="77777777" w:rsidTr="00DE54FC">
        <w:tc>
          <w:tcPr>
            <w:tcW w:w="2802" w:type="dxa"/>
            <w:shd w:val="clear" w:color="auto" w:fill="auto"/>
            <w:vAlign w:val="center"/>
          </w:tcPr>
          <w:p w14:paraId="7F902CD7" w14:textId="77777777" w:rsidR="00A06059" w:rsidRPr="00A06059" w:rsidRDefault="00A06059" w:rsidP="00A06059">
            <w:pPr>
              <w:jc w:val="both"/>
              <w:rPr>
                <w:lang w:eastAsia="x-none"/>
              </w:rPr>
            </w:pPr>
            <w:r w:rsidRPr="00A06059">
              <w:rPr>
                <w:lang w:eastAsia="x-none"/>
              </w:rPr>
              <w:t>ООО «АкваСервис»</w:t>
            </w:r>
          </w:p>
        </w:tc>
        <w:tc>
          <w:tcPr>
            <w:tcW w:w="1842" w:type="dxa"/>
            <w:shd w:val="clear" w:color="auto" w:fill="auto"/>
            <w:vAlign w:val="center"/>
          </w:tcPr>
          <w:p w14:paraId="591527CB" w14:textId="77777777" w:rsidR="00A06059" w:rsidRPr="00A06059" w:rsidRDefault="00A06059" w:rsidP="00A06059">
            <w:pPr>
              <w:jc w:val="center"/>
              <w:rPr>
                <w:lang w:eastAsia="x-none"/>
              </w:rPr>
            </w:pPr>
            <w:r w:rsidRPr="00A06059">
              <w:rPr>
                <w:lang w:eastAsia="x-none"/>
              </w:rPr>
              <w:t>379,4</w:t>
            </w:r>
          </w:p>
        </w:tc>
        <w:tc>
          <w:tcPr>
            <w:tcW w:w="2552" w:type="dxa"/>
            <w:shd w:val="clear" w:color="auto" w:fill="auto"/>
            <w:vAlign w:val="center"/>
          </w:tcPr>
          <w:p w14:paraId="1BA481F9" w14:textId="77777777" w:rsidR="00A06059" w:rsidRPr="00A06059" w:rsidRDefault="00A06059" w:rsidP="00A06059">
            <w:pPr>
              <w:jc w:val="center"/>
              <w:rPr>
                <w:highlight w:val="yellow"/>
                <w:lang w:eastAsia="x-none"/>
              </w:rPr>
            </w:pPr>
            <w:r w:rsidRPr="00A06059">
              <w:rPr>
                <w:lang w:eastAsia="x-none"/>
              </w:rPr>
              <w:t>5,8%</w:t>
            </w:r>
          </w:p>
        </w:tc>
        <w:tc>
          <w:tcPr>
            <w:tcW w:w="8046" w:type="dxa"/>
            <w:shd w:val="clear" w:color="auto" w:fill="auto"/>
          </w:tcPr>
          <w:p w14:paraId="111ADE2A" w14:textId="77777777" w:rsidR="00A06059" w:rsidRPr="00A06059" w:rsidRDefault="00A06059" w:rsidP="00A06059">
            <w:pPr>
              <w:jc w:val="both"/>
              <w:rPr>
                <w:highlight w:val="yellow"/>
                <w:lang w:eastAsia="x-none"/>
              </w:rPr>
            </w:pPr>
            <w:r w:rsidRPr="00A06059">
              <w:rPr>
                <w:lang w:eastAsia="x-none"/>
              </w:rPr>
              <w:t xml:space="preserve">Утверждено определением Арбитражного суда мировое соглашение о добровольном погашении задолженности, на сумму 1 432,9,0 тыс.руб. </w:t>
            </w:r>
          </w:p>
        </w:tc>
      </w:tr>
      <w:tr w:rsidR="00A06059" w:rsidRPr="00A06059" w14:paraId="346069F2" w14:textId="77777777" w:rsidTr="00DE54FC">
        <w:tc>
          <w:tcPr>
            <w:tcW w:w="2802" w:type="dxa"/>
            <w:shd w:val="clear" w:color="auto" w:fill="auto"/>
            <w:vAlign w:val="center"/>
          </w:tcPr>
          <w:p w14:paraId="29234D93" w14:textId="77777777" w:rsidR="00A06059" w:rsidRPr="00A06059" w:rsidRDefault="00A06059" w:rsidP="00A06059">
            <w:pPr>
              <w:jc w:val="both"/>
              <w:rPr>
                <w:lang w:eastAsia="x-none"/>
              </w:rPr>
            </w:pPr>
            <w:r w:rsidRPr="00A06059">
              <w:rPr>
                <w:lang w:eastAsia="x-none"/>
              </w:rPr>
              <w:t>Темников А.А.</w:t>
            </w:r>
          </w:p>
        </w:tc>
        <w:tc>
          <w:tcPr>
            <w:tcW w:w="1842" w:type="dxa"/>
            <w:shd w:val="clear" w:color="auto" w:fill="auto"/>
            <w:vAlign w:val="center"/>
          </w:tcPr>
          <w:p w14:paraId="4A63C0C4" w14:textId="77777777" w:rsidR="00A06059" w:rsidRPr="00A06059" w:rsidRDefault="00A06059" w:rsidP="00A06059">
            <w:pPr>
              <w:jc w:val="center"/>
              <w:rPr>
                <w:lang w:eastAsia="x-none"/>
              </w:rPr>
            </w:pPr>
            <w:r w:rsidRPr="00A06059">
              <w:rPr>
                <w:lang w:eastAsia="x-none"/>
              </w:rPr>
              <w:t>1 278,7</w:t>
            </w:r>
          </w:p>
        </w:tc>
        <w:tc>
          <w:tcPr>
            <w:tcW w:w="2552" w:type="dxa"/>
            <w:shd w:val="clear" w:color="auto" w:fill="auto"/>
            <w:vAlign w:val="center"/>
          </w:tcPr>
          <w:p w14:paraId="6FE6FA2A" w14:textId="77777777" w:rsidR="00A06059" w:rsidRPr="00A06059" w:rsidRDefault="00A06059" w:rsidP="00A06059">
            <w:pPr>
              <w:jc w:val="center"/>
              <w:rPr>
                <w:highlight w:val="yellow"/>
                <w:lang w:eastAsia="x-none"/>
              </w:rPr>
            </w:pPr>
            <w:r w:rsidRPr="00A06059">
              <w:rPr>
                <w:lang w:eastAsia="x-none"/>
              </w:rPr>
              <w:t>19,4%</w:t>
            </w:r>
          </w:p>
        </w:tc>
        <w:tc>
          <w:tcPr>
            <w:tcW w:w="8046" w:type="dxa"/>
            <w:shd w:val="clear" w:color="auto" w:fill="auto"/>
          </w:tcPr>
          <w:p w14:paraId="0B180ABB" w14:textId="77777777" w:rsidR="00A06059" w:rsidRPr="00A06059" w:rsidRDefault="00A06059" w:rsidP="00A06059">
            <w:pPr>
              <w:jc w:val="both"/>
              <w:rPr>
                <w:lang w:eastAsia="x-none"/>
              </w:rPr>
            </w:pPr>
            <w:r w:rsidRPr="00A06059">
              <w:rPr>
                <w:lang w:eastAsia="x-none"/>
              </w:rPr>
              <w:t>Решение арбитражного суда от 03.06.2015г., 21.10.2015г. исполнительный лист передан в ССП 26.08.2015г., 21.01.2016г.</w:t>
            </w:r>
          </w:p>
        </w:tc>
      </w:tr>
      <w:tr w:rsidR="00A06059" w:rsidRPr="00A06059" w14:paraId="33D4CEF4" w14:textId="77777777" w:rsidTr="00DE54FC">
        <w:tc>
          <w:tcPr>
            <w:tcW w:w="2802" w:type="dxa"/>
            <w:shd w:val="clear" w:color="auto" w:fill="auto"/>
            <w:vAlign w:val="center"/>
          </w:tcPr>
          <w:p w14:paraId="71CD43B9" w14:textId="77777777" w:rsidR="00A06059" w:rsidRPr="00A06059" w:rsidRDefault="00A06059" w:rsidP="00A06059">
            <w:pPr>
              <w:jc w:val="both"/>
              <w:rPr>
                <w:lang w:eastAsia="x-none"/>
              </w:rPr>
            </w:pPr>
            <w:r w:rsidRPr="00A06059">
              <w:rPr>
                <w:lang w:eastAsia="x-none"/>
              </w:rPr>
              <w:t>Самоволик В.М.</w:t>
            </w:r>
          </w:p>
        </w:tc>
        <w:tc>
          <w:tcPr>
            <w:tcW w:w="1842" w:type="dxa"/>
            <w:shd w:val="clear" w:color="auto" w:fill="auto"/>
            <w:vAlign w:val="center"/>
          </w:tcPr>
          <w:p w14:paraId="6AAC161A" w14:textId="77777777" w:rsidR="00A06059" w:rsidRPr="00A06059" w:rsidRDefault="00A06059" w:rsidP="00A06059">
            <w:pPr>
              <w:jc w:val="center"/>
              <w:rPr>
                <w:lang w:eastAsia="x-none"/>
              </w:rPr>
            </w:pPr>
            <w:r w:rsidRPr="00A06059">
              <w:rPr>
                <w:lang w:eastAsia="x-none"/>
              </w:rPr>
              <w:t>1 324,4</w:t>
            </w:r>
          </w:p>
        </w:tc>
        <w:tc>
          <w:tcPr>
            <w:tcW w:w="2552" w:type="dxa"/>
            <w:shd w:val="clear" w:color="auto" w:fill="auto"/>
            <w:vAlign w:val="center"/>
          </w:tcPr>
          <w:p w14:paraId="66D8D40F" w14:textId="77777777" w:rsidR="00A06059" w:rsidRPr="00A06059" w:rsidRDefault="00A06059" w:rsidP="00A06059">
            <w:pPr>
              <w:jc w:val="center"/>
              <w:rPr>
                <w:lang w:eastAsia="x-none"/>
              </w:rPr>
            </w:pPr>
            <w:r w:rsidRPr="00A06059">
              <w:rPr>
                <w:lang w:eastAsia="x-none"/>
              </w:rPr>
              <w:t>20,1%</w:t>
            </w:r>
          </w:p>
        </w:tc>
        <w:tc>
          <w:tcPr>
            <w:tcW w:w="8046" w:type="dxa"/>
            <w:shd w:val="clear" w:color="auto" w:fill="auto"/>
          </w:tcPr>
          <w:p w14:paraId="274C43E1" w14:textId="77777777" w:rsidR="00A06059" w:rsidRPr="00A06059" w:rsidRDefault="00A06059" w:rsidP="00A06059">
            <w:pPr>
              <w:jc w:val="both"/>
              <w:rPr>
                <w:lang w:eastAsia="x-none"/>
              </w:rPr>
            </w:pPr>
            <w:r w:rsidRPr="00A06059">
              <w:rPr>
                <w:lang w:eastAsia="x-none"/>
              </w:rPr>
              <w:t>Решение арбитражного суда от 14.01.2015г., исполнительный лист принят к производству 04.02.2016г.</w:t>
            </w:r>
          </w:p>
        </w:tc>
      </w:tr>
      <w:tr w:rsidR="00A06059" w:rsidRPr="00A06059" w14:paraId="243E9405" w14:textId="77777777" w:rsidTr="00DE54FC">
        <w:tc>
          <w:tcPr>
            <w:tcW w:w="2802" w:type="dxa"/>
            <w:shd w:val="clear" w:color="auto" w:fill="auto"/>
            <w:vAlign w:val="center"/>
          </w:tcPr>
          <w:p w14:paraId="061433AC" w14:textId="77777777" w:rsidR="00A06059" w:rsidRPr="00A06059" w:rsidRDefault="00A06059" w:rsidP="00A06059">
            <w:pPr>
              <w:jc w:val="both"/>
              <w:rPr>
                <w:lang w:eastAsia="x-none"/>
              </w:rPr>
            </w:pPr>
            <w:r w:rsidRPr="00A06059">
              <w:rPr>
                <w:lang w:eastAsia="x-none"/>
              </w:rPr>
              <w:t>Гуторов В.Ф.</w:t>
            </w:r>
          </w:p>
        </w:tc>
        <w:tc>
          <w:tcPr>
            <w:tcW w:w="1842" w:type="dxa"/>
            <w:shd w:val="clear" w:color="auto" w:fill="auto"/>
            <w:vAlign w:val="center"/>
          </w:tcPr>
          <w:p w14:paraId="500EF678" w14:textId="77777777" w:rsidR="00A06059" w:rsidRPr="00A06059" w:rsidRDefault="00A06059" w:rsidP="00A06059">
            <w:pPr>
              <w:jc w:val="center"/>
              <w:rPr>
                <w:lang w:eastAsia="x-none"/>
              </w:rPr>
            </w:pPr>
            <w:r w:rsidRPr="00A06059">
              <w:rPr>
                <w:lang w:eastAsia="x-none"/>
              </w:rPr>
              <w:t>803,4</w:t>
            </w:r>
          </w:p>
        </w:tc>
        <w:tc>
          <w:tcPr>
            <w:tcW w:w="2552" w:type="dxa"/>
            <w:shd w:val="clear" w:color="auto" w:fill="auto"/>
            <w:vAlign w:val="center"/>
          </w:tcPr>
          <w:p w14:paraId="69124124" w14:textId="77777777" w:rsidR="00A06059" w:rsidRPr="00A06059" w:rsidRDefault="00A06059" w:rsidP="00A06059">
            <w:pPr>
              <w:jc w:val="center"/>
              <w:rPr>
                <w:lang w:eastAsia="x-none"/>
              </w:rPr>
            </w:pPr>
            <w:r w:rsidRPr="00A06059">
              <w:rPr>
                <w:lang w:eastAsia="x-none"/>
              </w:rPr>
              <w:t>12,2%</w:t>
            </w:r>
          </w:p>
        </w:tc>
        <w:tc>
          <w:tcPr>
            <w:tcW w:w="8046" w:type="dxa"/>
            <w:shd w:val="clear" w:color="auto" w:fill="auto"/>
          </w:tcPr>
          <w:p w14:paraId="7C5A0353" w14:textId="77777777" w:rsidR="00A06059" w:rsidRPr="00A06059" w:rsidRDefault="00A06059" w:rsidP="00A06059">
            <w:pPr>
              <w:jc w:val="both"/>
              <w:rPr>
                <w:lang w:eastAsia="x-none"/>
              </w:rPr>
            </w:pPr>
            <w:r w:rsidRPr="00A06059">
              <w:rPr>
                <w:lang w:eastAsia="x-none"/>
              </w:rPr>
              <w:t>Решение суда, исполнительный лист передан в ССП 29.02.2016 г., 28.09.2017 г.</w:t>
            </w:r>
          </w:p>
        </w:tc>
      </w:tr>
      <w:tr w:rsidR="00A06059" w:rsidRPr="00A06059" w14:paraId="3D024371" w14:textId="77777777" w:rsidTr="00DE54FC">
        <w:tc>
          <w:tcPr>
            <w:tcW w:w="2802" w:type="dxa"/>
            <w:shd w:val="clear" w:color="auto" w:fill="auto"/>
            <w:vAlign w:val="center"/>
          </w:tcPr>
          <w:p w14:paraId="0FC149E1" w14:textId="77777777" w:rsidR="00A06059" w:rsidRPr="00A06059" w:rsidRDefault="00A06059" w:rsidP="00A06059">
            <w:pPr>
              <w:jc w:val="both"/>
              <w:rPr>
                <w:lang w:eastAsia="x-none"/>
              </w:rPr>
            </w:pPr>
            <w:r w:rsidRPr="00A06059">
              <w:rPr>
                <w:lang w:eastAsia="x-none"/>
              </w:rPr>
              <w:t>Мальцев А.Г.</w:t>
            </w:r>
          </w:p>
        </w:tc>
        <w:tc>
          <w:tcPr>
            <w:tcW w:w="1842" w:type="dxa"/>
            <w:shd w:val="clear" w:color="auto" w:fill="auto"/>
            <w:vAlign w:val="center"/>
          </w:tcPr>
          <w:p w14:paraId="053BE9D9" w14:textId="77777777" w:rsidR="00A06059" w:rsidRPr="00A06059" w:rsidRDefault="00A06059" w:rsidP="00A06059">
            <w:pPr>
              <w:jc w:val="center"/>
              <w:rPr>
                <w:lang w:eastAsia="x-none"/>
              </w:rPr>
            </w:pPr>
            <w:r w:rsidRPr="00A06059">
              <w:rPr>
                <w:lang w:eastAsia="x-none"/>
              </w:rPr>
              <w:t>740,2</w:t>
            </w:r>
          </w:p>
        </w:tc>
        <w:tc>
          <w:tcPr>
            <w:tcW w:w="2552" w:type="dxa"/>
            <w:shd w:val="clear" w:color="auto" w:fill="auto"/>
            <w:vAlign w:val="center"/>
          </w:tcPr>
          <w:p w14:paraId="6686EAA5" w14:textId="77777777" w:rsidR="00A06059" w:rsidRPr="00A06059" w:rsidRDefault="00A06059" w:rsidP="00A06059">
            <w:pPr>
              <w:jc w:val="center"/>
              <w:rPr>
                <w:lang w:eastAsia="x-none"/>
              </w:rPr>
            </w:pPr>
            <w:r w:rsidRPr="00A06059">
              <w:rPr>
                <w:lang w:eastAsia="x-none"/>
              </w:rPr>
              <w:t>11,2%</w:t>
            </w:r>
          </w:p>
        </w:tc>
        <w:tc>
          <w:tcPr>
            <w:tcW w:w="8046" w:type="dxa"/>
            <w:shd w:val="clear" w:color="auto" w:fill="auto"/>
          </w:tcPr>
          <w:p w14:paraId="60E49A59" w14:textId="77777777" w:rsidR="00A06059" w:rsidRPr="00A06059" w:rsidRDefault="00A06059" w:rsidP="00A06059">
            <w:pPr>
              <w:jc w:val="both"/>
              <w:rPr>
                <w:lang w:eastAsia="x-none"/>
              </w:rPr>
            </w:pPr>
            <w:r w:rsidRPr="00A06059">
              <w:rPr>
                <w:lang w:eastAsia="x-none"/>
              </w:rPr>
              <w:t>Направлено в ССП заявление о наложении ареста на имущество, а также временного ограничения на выезд, 02.03.2015г., Исполнительный лист от 17.10.2008 № А19-8794/08-46</w:t>
            </w:r>
          </w:p>
        </w:tc>
      </w:tr>
      <w:tr w:rsidR="00A06059" w:rsidRPr="00A06059" w14:paraId="60B1F232" w14:textId="77777777" w:rsidTr="00DE54FC">
        <w:tc>
          <w:tcPr>
            <w:tcW w:w="2802" w:type="dxa"/>
            <w:shd w:val="clear" w:color="auto" w:fill="auto"/>
          </w:tcPr>
          <w:p w14:paraId="1AE20A3D" w14:textId="77777777" w:rsidR="00A06059" w:rsidRPr="00A06059" w:rsidRDefault="00A06059" w:rsidP="00A06059">
            <w:pPr>
              <w:jc w:val="both"/>
              <w:rPr>
                <w:b/>
                <w:i/>
                <w:lang w:eastAsia="x-none"/>
              </w:rPr>
            </w:pPr>
            <w:r w:rsidRPr="00A06059">
              <w:rPr>
                <w:b/>
                <w:i/>
                <w:lang w:eastAsia="x-none"/>
              </w:rPr>
              <w:t xml:space="preserve">Итого </w:t>
            </w:r>
          </w:p>
        </w:tc>
        <w:tc>
          <w:tcPr>
            <w:tcW w:w="1842" w:type="dxa"/>
            <w:shd w:val="clear" w:color="auto" w:fill="auto"/>
          </w:tcPr>
          <w:p w14:paraId="6CAF84DF" w14:textId="77777777" w:rsidR="00A06059" w:rsidRPr="00A06059" w:rsidRDefault="00A06059" w:rsidP="00A06059">
            <w:pPr>
              <w:jc w:val="center"/>
              <w:rPr>
                <w:b/>
                <w:i/>
                <w:lang w:eastAsia="x-none"/>
              </w:rPr>
            </w:pPr>
            <w:r w:rsidRPr="00A06059">
              <w:rPr>
                <w:b/>
                <w:i/>
                <w:lang w:eastAsia="x-none"/>
              </w:rPr>
              <w:t>4 526,1</w:t>
            </w:r>
          </w:p>
        </w:tc>
        <w:tc>
          <w:tcPr>
            <w:tcW w:w="2552" w:type="dxa"/>
            <w:shd w:val="clear" w:color="auto" w:fill="auto"/>
          </w:tcPr>
          <w:p w14:paraId="2489607D" w14:textId="77777777" w:rsidR="00A06059" w:rsidRPr="00A06059" w:rsidRDefault="00A06059" w:rsidP="00A06059">
            <w:pPr>
              <w:jc w:val="center"/>
              <w:rPr>
                <w:b/>
                <w:i/>
                <w:lang w:eastAsia="x-none"/>
              </w:rPr>
            </w:pPr>
            <w:r w:rsidRPr="00A06059">
              <w:rPr>
                <w:b/>
                <w:i/>
                <w:lang w:eastAsia="x-none"/>
              </w:rPr>
              <w:t>68,3%</w:t>
            </w:r>
          </w:p>
        </w:tc>
        <w:tc>
          <w:tcPr>
            <w:tcW w:w="8046" w:type="dxa"/>
            <w:shd w:val="clear" w:color="auto" w:fill="auto"/>
          </w:tcPr>
          <w:p w14:paraId="45477074" w14:textId="77777777" w:rsidR="00A06059" w:rsidRPr="00A06059" w:rsidRDefault="00A06059" w:rsidP="00A06059">
            <w:pPr>
              <w:jc w:val="both"/>
              <w:rPr>
                <w:i/>
                <w:lang w:eastAsia="x-none"/>
              </w:rPr>
            </w:pPr>
          </w:p>
        </w:tc>
      </w:tr>
      <w:tr w:rsidR="00A06059" w:rsidRPr="00A06059" w14:paraId="2421719D" w14:textId="77777777" w:rsidTr="00DE54FC">
        <w:tc>
          <w:tcPr>
            <w:tcW w:w="2802" w:type="dxa"/>
            <w:shd w:val="clear" w:color="auto" w:fill="auto"/>
          </w:tcPr>
          <w:p w14:paraId="25A56320" w14:textId="77777777" w:rsidR="00A06059" w:rsidRPr="00A06059" w:rsidRDefault="00A06059" w:rsidP="00A06059">
            <w:pPr>
              <w:jc w:val="both"/>
              <w:rPr>
                <w:b/>
                <w:i/>
                <w:lang w:eastAsia="x-none"/>
              </w:rPr>
            </w:pPr>
            <w:r w:rsidRPr="00A06059">
              <w:rPr>
                <w:b/>
                <w:i/>
                <w:lang w:eastAsia="x-none"/>
              </w:rPr>
              <w:t>Прочие дебиторы</w:t>
            </w:r>
          </w:p>
        </w:tc>
        <w:tc>
          <w:tcPr>
            <w:tcW w:w="1842" w:type="dxa"/>
            <w:shd w:val="clear" w:color="auto" w:fill="auto"/>
          </w:tcPr>
          <w:p w14:paraId="54D878DF" w14:textId="77777777" w:rsidR="00A06059" w:rsidRPr="00A06059" w:rsidRDefault="00A06059" w:rsidP="00A06059">
            <w:pPr>
              <w:jc w:val="center"/>
              <w:rPr>
                <w:b/>
                <w:i/>
                <w:lang w:eastAsia="x-none"/>
              </w:rPr>
            </w:pPr>
            <w:r w:rsidRPr="00A06059">
              <w:rPr>
                <w:b/>
                <w:i/>
                <w:lang w:eastAsia="x-none"/>
              </w:rPr>
              <w:t>2 068,4</w:t>
            </w:r>
          </w:p>
        </w:tc>
        <w:tc>
          <w:tcPr>
            <w:tcW w:w="2552" w:type="dxa"/>
            <w:shd w:val="clear" w:color="auto" w:fill="auto"/>
          </w:tcPr>
          <w:p w14:paraId="0FA1F056" w14:textId="77777777" w:rsidR="00A06059" w:rsidRPr="00A06059" w:rsidRDefault="00A06059" w:rsidP="00A06059">
            <w:pPr>
              <w:jc w:val="center"/>
              <w:rPr>
                <w:b/>
                <w:i/>
                <w:lang w:eastAsia="x-none"/>
              </w:rPr>
            </w:pPr>
            <w:r w:rsidRPr="00A06059">
              <w:rPr>
                <w:b/>
                <w:i/>
                <w:lang w:eastAsia="x-none"/>
              </w:rPr>
              <w:t>31,7%</w:t>
            </w:r>
          </w:p>
        </w:tc>
        <w:tc>
          <w:tcPr>
            <w:tcW w:w="8046" w:type="dxa"/>
            <w:shd w:val="clear" w:color="auto" w:fill="auto"/>
          </w:tcPr>
          <w:p w14:paraId="528DC73E" w14:textId="77777777" w:rsidR="00A06059" w:rsidRPr="00A06059" w:rsidRDefault="00A06059" w:rsidP="00A06059">
            <w:pPr>
              <w:jc w:val="both"/>
              <w:rPr>
                <w:i/>
                <w:highlight w:val="yellow"/>
                <w:lang w:eastAsia="x-none"/>
              </w:rPr>
            </w:pPr>
          </w:p>
        </w:tc>
      </w:tr>
      <w:tr w:rsidR="00A06059" w:rsidRPr="00A06059" w14:paraId="284A314C" w14:textId="77777777" w:rsidTr="00DE54FC">
        <w:tc>
          <w:tcPr>
            <w:tcW w:w="2802" w:type="dxa"/>
            <w:shd w:val="clear" w:color="auto" w:fill="auto"/>
          </w:tcPr>
          <w:p w14:paraId="32105094" w14:textId="77777777" w:rsidR="00A06059" w:rsidRPr="00A06059" w:rsidRDefault="00A06059" w:rsidP="00A06059">
            <w:pPr>
              <w:jc w:val="both"/>
              <w:rPr>
                <w:b/>
                <w:lang w:eastAsia="x-none"/>
              </w:rPr>
            </w:pPr>
            <w:r w:rsidRPr="00A06059">
              <w:rPr>
                <w:b/>
                <w:lang w:eastAsia="x-none"/>
              </w:rPr>
              <w:t>ВСЕГО</w:t>
            </w:r>
          </w:p>
        </w:tc>
        <w:tc>
          <w:tcPr>
            <w:tcW w:w="1842" w:type="dxa"/>
            <w:shd w:val="clear" w:color="auto" w:fill="auto"/>
          </w:tcPr>
          <w:p w14:paraId="36F00E9D" w14:textId="77777777" w:rsidR="00A06059" w:rsidRPr="00A06059" w:rsidRDefault="00A06059" w:rsidP="00A06059">
            <w:pPr>
              <w:jc w:val="center"/>
              <w:rPr>
                <w:b/>
                <w:lang w:eastAsia="x-none"/>
              </w:rPr>
            </w:pPr>
            <w:r w:rsidRPr="00A06059">
              <w:rPr>
                <w:b/>
                <w:lang w:eastAsia="x-none"/>
              </w:rPr>
              <w:t>6 594,5</w:t>
            </w:r>
          </w:p>
        </w:tc>
        <w:tc>
          <w:tcPr>
            <w:tcW w:w="2552" w:type="dxa"/>
            <w:shd w:val="clear" w:color="auto" w:fill="auto"/>
          </w:tcPr>
          <w:p w14:paraId="326D7680" w14:textId="77777777" w:rsidR="00A06059" w:rsidRPr="00A06059" w:rsidRDefault="00A06059" w:rsidP="00A06059">
            <w:pPr>
              <w:jc w:val="center"/>
              <w:rPr>
                <w:b/>
                <w:lang w:eastAsia="x-none"/>
              </w:rPr>
            </w:pPr>
            <w:r w:rsidRPr="00A06059">
              <w:rPr>
                <w:b/>
                <w:lang w:eastAsia="x-none"/>
              </w:rPr>
              <w:t>100%</w:t>
            </w:r>
          </w:p>
        </w:tc>
        <w:tc>
          <w:tcPr>
            <w:tcW w:w="8046" w:type="dxa"/>
            <w:shd w:val="clear" w:color="auto" w:fill="auto"/>
          </w:tcPr>
          <w:p w14:paraId="2C67E1B2" w14:textId="77777777" w:rsidR="00A06059" w:rsidRPr="00A06059" w:rsidRDefault="00A06059" w:rsidP="00A06059">
            <w:pPr>
              <w:jc w:val="both"/>
              <w:rPr>
                <w:i/>
                <w:lang w:eastAsia="x-none"/>
              </w:rPr>
            </w:pPr>
          </w:p>
        </w:tc>
      </w:tr>
    </w:tbl>
    <w:p w14:paraId="4151FCF6" w14:textId="77777777" w:rsidR="00A06059" w:rsidRPr="00A06059" w:rsidRDefault="00A06059" w:rsidP="00A06059">
      <w:pPr>
        <w:jc w:val="both"/>
        <w:rPr>
          <w:sz w:val="24"/>
          <w:szCs w:val="24"/>
          <w:lang w:eastAsia="x-none"/>
        </w:rPr>
      </w:pPr>
      <w:r w:rsidRPr="00A06059">
        <w:rPr>
          <w:sz w:val="24"/>
          <w:szCs w:val="24"/>
          <w:lang w:eastAsia="x-none"/>
        </w:rPr>
        <w:tab/>
      </w:r>
    </w:p>
    <w:p w14:paraId="016246BB" w14:textId="77777777" w:rsidR="00A06059" w:rsidRPr="00A06059" w:rsidRDefault="00A06059" w:rsidP="00A06059">
      <w:pPr>
        <w:jc w:val="center"/>
        <w:rPr>
          <w:sz w:val="24"/>
          <w:szCs w:val="24"/>
          <w:lang w:eastAsia="x-none"/>
        </w:rPr>
      </w:pPr>
      <w:r w:rsidRPr="00A06059">
        <w:rPr>
          <w:sz w:val="24"/>
          <w:szCs w:val="24"/>
          <w:lang w:eastAsia="x-none"/>
        </w:rPr>
        <w:t>Информация по взысканию задолженности и иной исковой работе, тыс.руб.</w:t>
      </w:r>
    </w:p>
    <w:p w14:paraId="324033D9" w14:textId="77777777" w:rsidR="00A06059" w:rsidRPr="00A06059" w:rsidRDefault="00A06059" w:rsidP="00A06059">
      <w:pPr>
        <w:jc w:val="right"/>
        <w:rPr>
          <w:lang w:eastAsia="x-none"/>
        </w:rPr>
      </w:pPr>
      <w:r w:rsidRPr="00A06059">
        <w:rPr>
          <w:lang w:eastAsia="x-none"/>
        </w:rPr>
        <w:t>тыс.руб.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6"/>
        <w:gridCol w:w="3310"/>
        <w:gridCol w:w="992"/>
        <w:gridCol w:w="850"/>
        <w:gridCol w:w="1134"/>
        <w:gridCol w:w="1134"/>
        <w:gridCol w:w="1276"/>
        <w:gridCol w:w="1276"/>
        <w:gridCol w:w="1134"/>
        <w:gridCol w:w="992"/>
        <w:gridCol w:w="1276"/>
        <w:gridCol w:w="1134"/>
      </w:tblGrid>
      <w:tr w:rsidR="00A06059" w:rsidRPr="00A06059" w14:paraId="51EEE4F8" w14:textId="77777777" w:rsidTr="00DE54FC">
        <w:tc>
          <w:tcPr>
            <w:tcW w:w="626" w:type="dxa"/>
            <w:vMerge w:val="restart"/>
            <w:shd w:val="clear" w:color="auto" w:fill="D9D9D9"/>
            <w:vAlign w:val="center"/>
          </w:tcPr>
          <w:p w14:paraId="6411E359" w14:textId="77777777" w:rsidR="00A06059" w:rsidRPr="00A06059" w:rsidRDefault="00A06059" w:rsidP="00A06059">
            <w:pPr>
              <w:jc w:val="center"/>
              <w:rPr>
                <w:lang w:eastAsia="x-none"/>
              </w:rPr>
            </w:pPr>
            <w:r w:rsidRPr="00A06059">
              <w:rPr>
                <w:lang w:eastAsia="x-none"/>
              </w:rPr>
              <w:t>№ п/п</w:t>
            </w:r>
          </w:p>
        </w:tc>
        <w:tc>
          <w:tcPr>
            <w:tcW w:w="3310" w:type="dxa"/>
            <w:vMerge w:val="restart"/>
            <w:shd w:val="clear" w:color="auto" w:fill="D9D9D9"/>
            <w:vAlign w:val="center"/>
          </w:tcPr>
          <w:p w14:paraId="1D4BB8AB" w14:textId="77777777" w:rsidR="00A06059" w:rsidRPr="00A06059" w:rsidRDefault="00A06059" w:rsidP="00A06059">
            <w:pPr>
              <w:jc w:val="center"/>
              <w:rPr>
                <w:lang w:eastAsia="x-none"/>
              </w:rPr>
            </w:pPr>
            <w:r w:rsidRPr="00A06059">
              <w:rPr>
                <w:lang w:eastAsia="x-none"/>
              </w:rPr>
              <w:t>Наименование</w:t>
            </w:r>
          </w:p>
        </w:tc>
        <w:tc>
          <w:tcPr>
            <w:tcW w:w="1842" w:type="dxa"/>
            <w:gridSpan w:val="2"/>
            <w:vMerge w:val="restart"/>
            <w:shd w:val="clear" w:color="auto" w:fill="D9D9D9"/>
            <w:vAlign w:val="center"/>
          </w:tcPr>
          <w:p w14:paraId="7CF8467E" w14:textId="77777777" w:rsidR="00A06059" w:rsidRPr="00A06059" w:rsidRDefault="00A06059" w:rsidP="00A06059">
            <w:pPr>
              <w:jc w:val="center"/>
              <w:rPr>
                <w:lang w:eastAsia="x-none"/>
              </w:rPr>
            </w:pPr>
            <w:r w:rsidRPr="00A06059">
              <w:rPr>
                <w:lang w:eastAsia="x-none"/>
              </w:rPr>
              <w:t>Кол-во ед.</w:t>
            </w:r>
          </w:p>
        </w:tc>
        <w:tc>
          <w:tcPr>
            <w:tcW w:w="4820" w:type="dxa"/>
            <w:gridSpan w:val="4"/>
            <w:shd w:val="clear" w:color="auto" w:fill="D9D9D9"/>
          </w:tcPr>
          <w:p w14:paraId="5BB54FD3" w14:textId="77777777" w:rsidR="00A06059" w:rsidRPr="00A06059" w:rsidRDefault="00A06059" w:rsidP="00A06059">
            <w:pPr>
              <w:jc w:val="center"/>
              <w:rPr>
                <w:lang w:eastAsia="x-none"/>
              </w:rPr>
            </w:pPr>
            <w:r w:rsidRPr="00A06059">
              <w:rPr>
                <w:lang w:eastAsia="x-none"/>
              </w:rPr>
              <w:t>Сумма</w:t>
            </w:r>
          </w:p>
        </w:tc>
        <w:tc>
          <w:tcPr>
            <w:tcW w:w="2126" w:type="dxa"/>
            <w:gridSpan w:val="2"/>
            <w:vMerge w:val="restart"/>
            <w:shd w:val="clear" w:color="auto" w:fill="D9D9D9"/>
            <w:vAlign w:val="center"/>
          </w:tcPr>
          <w:p w14:paraId="55C43BD3" w14:textId="77777777" w:rsidR="00A06059" w:rsidRPr="00A06059" w:rsidRDefault="00A06059" w:rsidP="00A06059">
            <w:pPr>
              <w:jc w:val="center"/>
              <w:rPr>
                <w:lang w:eastAsia="x-none"/>
              </w:rPr>
            </w:pPr>
            <w:r w:rsidRPr="00A06059">
              <w:rPr>
                <w:lang w:eastAsia="x-none"/>
              </w:rPr>
              <w:t>Передано ИЛ в ССП (ед.)</w:t>
            </w:r>
          </w:p>
        </w:tc>
        <w:tc>
          <w:tcPr>
            <w:tcW w:w="2410" w:type="dxa"/>
            <w:gridSpan w:val="2"/>
            <w:vMerge w:val="restart"/>
            <w:shd w:val="clear" w:color="auto" w:fill="D9D9D9"/>
            <w:vAlign w:val="center"/>
          </w:tcPr>
          <w:p w14:paraId="6437F640" w14:textId="77777777" w:rsidR="00A06059" w:rsidRPr="00A06059" w:rsidRDefault="00A06059" w:rsidP="00A06059">
            <w:pPr>
              <w:jc w:val="center"/>
              <w:rPr>
                <w:lang w:eastAsia="x-none"/>
              </w:rPr>
            </w:pPr>
            <w:r w:rsidRPr="00A06059">
              <w:rPr>
                <w:lang w:eastAsia="x-none"/>
              </w:rPr>
              <w:t>Взысканная на исполнение в ССП сумма задолженности</w:t>
            </w:r>
          </w:p>
        </w:tc>
      </w:tr>
      <w:tr w:rsidR="00A06059" w:rsidRPr="00A06059" w14:paraId="05EB86DC" w14:textId="77777777" w:rsidTr="00DE54FC">
        <w:tc>
          <w:tcPr>
            <w:tcW w:w="626" w:type="dxa"/>
            <w:vMerge/>
            <w:shd w:val="clear" w:color="auto" w:fill="auto"/>
          </w:tcPr>
          <w:p w14:paraId="54D2D143" w14:textId="77777777" w:rsidR="00A06059" w:rsidRPr="00A06059" w:rsidRDefault="00A06059" w:rsidP="00A06059">
            <w:pPr>
              <w:jc w:val="center"/>
              <w:rPr>
                <w:highlight w:val="yellow"/>
                <w:lang w:eastAsia="x-none"/>
              </w:rPr>
            </w:pPr>
          </w:p>
        </w:tc>
        <w:tc>
          <w:tcPr>
            <w:tcW w:w="3310" w:type="dxa"/>
            <w:vMerge/>
            <w:shd w:val="clear" w:color="auto" w:fill="auto"/>
          </w:tcPr>
          <w:p w14:paraId="36B2E902" w14:textId="77777777" w:rsidR="00A06059" w:rsidRPr="00A06059" w:rsidRDefault="00A06059" w:rsidP="00A06059">
            <w:pPr>
              <w:jc w:val="center"/>
              <w:rPr>
                <w:highlight w:val="yellow"/>
                <w:lang w:eastAsia="x-none"/>
              </w:rPr>
            </w:pPr>
          </w:p>
        </w:tc>
        <w:tc>
          <w:tcPr>
            <w:tcW w:w="1842" w:type="dxa"/>
            <w:gridSpan w:val="2"/>
            <w:vMerge/>
            <w:shd w:val="clear" w:color="auto" w:fill="auto"/>
          </w:tcPr>
          <w:p w14:paraId="08A1BA43" w14:textId="77777777" w:rsidR="00A06059" w:rsidRPr="00A06059" w:rsidRDefault="00A06059" w:rsidP="00A06059">
            <w:pPr>
              <w:jc w:val="center"/>
              <w:rPr>
                <w:highlight w:val="yellow"/>
                <w:lang w:eastAsia="x-none"/>
              </w:rPr>
            </w:pPr>
          </w:p>
        </w:tc>
        <w:tc>
          <w:tcPr>
            <w:tcW w:w="2268" w:type="dxa"/>
            <w:gridSpan w:val="2"/>
            <w:shd w:val="clear" w:color="auto" w:fill="D9D9D9"/>
            <w:vAlign w:val="center"/>
          </w:tcPr>
          <w:p w14:paraId="3F734939" w14:textId="77777777" w:rsidR="00A06059" w:rsidRPr="00A06059" w:rsidRDefault="00A06059" w:rsidP="00A06059">
            <w:pPr>
              <w:jc w:val="center"/>
              <w:rPr>
                <w:lang w:eastAsia="x-none"/>
              </w:rPr>
            </w:pPr>
            <w:r w:rsidRPr="00A06059">
              <w:rPr>
                <w:lang w:eastAsia="x-none"/>
              </w:rPr>
              <w:t>Заявлено по требованию</w:t>
            </w:r>
          </w:p>
        </w:tc>
        <w:tc>
          <w:tcPr>
            <w:tcW w:w="2552" w:type="dxa"/>
            <w:gridSpan w:val="2"/>
            <w:shd w:val="clear" w:color="auto" w:fill="D9D9D9"/>
            <w:vAlign w:val="center"/>
          </w:tcPr>
          <w:p w14:paraId="44CCE1FA" w14:textId="77777777" w:rsidR="00A06059" w:rsidRPr="00A06059" w:rsidRDefault="00A06059" w:rsidP="00A06059">
            <w:pPr>
              <w:jc w:val="center"/>
              <w:rPr>
                <w:lang w:eastAsia="x-none"/>
              </w:rPr>
            </w:pPr>
            <w:r w:rsidRPr="00A06059">
              <w:rPr>
                <w:lang w:eastAsia="x-none"/>
              </w:rPr>
              <w:t xml:space="preserve">Удовлетворены требования </w:t>
            </w:r>
          </w:p>
        </w:tc>
        <w:tc>
          <w:tcPr>
            <w:tcW w:w="2126" w:type="dxa"/>
            <w:gridSpan w:val="2"/>
            <w:vMerge/>
            <w:shd w:val="clear" w:color="auto" w:fill="auto"/>
          </w:tcPr>
          <w:p w14:paraId="03061E99" w14:textId="77777777" w:rsidR="00A06059" w:rsidRPr="00A06059" w:rsidRDefault="00A06059" w:rsidP="00A06059">
            <w:pPr>
              <w:jc w:val="center"/>
              <w:rPr>
                <w:highlight w:val="yellow"/>
                <w:lang w:eastAsia="x-none"/>
              </w:rPr>
            </w:pPr>
          </w:p>
        </w:tc>
        <w:tc>
          <w:tcPr>
            <w:tcW w:w="2410" w:type="dxa"/>
            <w:gridSpan w:val="2"/>
            <w:vMerge/>
            <w:shd w:val="clear" w:color="auto" w:fill="auto"/>
          </w:tcPr>
          <w:p w14:paraId="1CD080D7" w14:textId="77777777" w:rsidR="00A06059" w:rsidRPr="00A06059" w:rsidRDefault="00A06059" w:rsidP="00A06059">
            <w:pPr>
              <w:jc w:val="center"/>
              <w:rPr>
                <w:highlight w:val="yellow"/>
                <w:lang w:eastAsia="x-none"/>
              </w:rPr>
            </w:pPr>
          </w:p>
        </w:tc>
      </w:tr>
      <w:tr w:rsidR="00A06059" w:rsidRPr="00A06059" w14:paraId="797A9BAD" w14:textId="77777777" w:rsidTr="00DE54FC">
        <w:tc>
          <w:tcPr>
            <w:tcW w:w="626" w:type="dxa"/>
            <w:shd w:val="clear" w:color="auto" w:fill="auto"/>
          </w:tcPr>
          <w:p w14:paraId="37A16CBB" w14:textId="77777777" w:rsidR="00A06059" w:rsidRPr="00A06059" w:rsidRDefault="00A06059" w:rsidP="00A06059">
            <w:pPr>
              <w:jc w:val="center"/>
              <w:rPr>
                <w:lang w:eastAsia="x-none"/>
              </w:rPr>
            </w:pPr>
          </w:p>
        </w:tc>
        <w:tc>
          <w:tcPr>
            <w:tcW w:w="3310" w:type="dxa"/>
            <w:shd w:val="clear" w:color="auto" w:fill="auto"/>
          </w:tcPr>
          <w:p w14:paraId="46D50E5C" w14:textId="77777777" w:rsidR="00A06059" w:rsidRPr="00A06059" w:rsidRDefault="00A06059" w:rsidP="00A06059">
            <w:pPr>
              <w:jc w:val="center"/>
              <w:rPr>
                <w:lang w:eastAsia="x-none"/>
              </w:rPr>
            </w:pPr>
          </w:p>
        </w:tc>
        <w:tc>
          <w:tcPr>
            <w:tcW w:w="992" w:type="dxa"/>
            <w:shd w:val="clear" w:color="auto" w:fill="auto"/>
          </w:tcPr>
          <w:p w14:paraId="7694C3BF" w14:textId="77777777" w:rsidR="00A06059" w:rsidRPr="00A06059" w:rsidRDefault="00A06059" w:rsidP="00A06059">
            <w:pPr>
              <w:jc w:val="center"/>
              <w:rPr>
                <w:lang w:eastAsia="x-none"/>
              </w:rPr>
            </w:pPr>
            <w:r w:rsidRPr="00A06059">
              <w:rPr>
                <w:lang w:eastAsia="x-none"/>
              </w:rPr>
              <w:t>2018</w:t>
            </w:r>
          </w:p>
        </w:tc>
        <w:tc>
          <w:tcPr>
            <w:tcW w:w="850" w:type="dxa"/>
            <w:shd w:val="clear" w:color="auto" w:fill="auto"/>
          </w:tcPr>
          <w:p w14:paraId="44267EE8" w14:textId="77777777" w:rsidR="00A06059" w:rsidRPr="00A06059" w:rsidRDefault="00A06059" w:rsidP="00A06059">
            <w:pPr>
              <w:jc w:val="center"/>
              <w:rPr>
                <w:lang w:eastAsia="x-none"/>
              </w:rPr>
            </w:pPr>
            <w:r w:rsidRPr="00A06059">
              <w:rPr>
                <w:lang w:eastAsia="x-none"/>
              </w:rPr>
              <w:t>2019</w:t>
            </w:r>
          </w:p>
        </w:tc>
        <w:tc>
          <w:tcPr>
            <w:tcW w:w="1134" w:type="dxa"/>
            <w:shd w:val="clear" w:color="auto" w:fill="auto"/>
          </w:tcPr>
          <w:p w14:paraId="13DF6253" w14:textId="77777777" w:rsidR="00A06059" w:rsidRPr="00A06059" w:rsidRDefault="00A06059" w:rsidP="00A06059">
            <w:pPr>
              <w:jc w:val="center"/>
              <w:rPr>
                <w:lang w:eastAsia="x-none"/>
              </w:rPr>
            </w:pPr>
            <w:r w:rsidRPr="00A06059">
              <w:rPr>
                <w:lang w:eastAsia="x-none"/>
              </w:rPr>
              <w:t>2018</w:t>
            </w:r>
          </w:p>
        </w:tc>
        <w:tc>
          <w:tcPr>
            <w:tcW w:w="1134" w:type="dxa"/>
            <w:shd w:val="clear" w:color="auto" w:fill="auto"/>
          </w:tcPr>
          <w:p w14:paraId="7BCBCE09" w14:textId="77777777" w:rsidR="00A06059" w:rsidRPr="00A06059" w:rsidRDefault="00A06059" w:rsidP="00A06059">
            <w:pPr>
              <w:jc w:val="center"/>
              <w:rPr>
                <w:lang w:eastAsia="x-none"/>
              </w:rPr>
            </w:pPr>
            <w:r w:rsidRPr="00A06059">
              <w:rPr>
                <w:lang w:eastAsia="x-none"/>
              </w:rPr>
              <w:t>2019</w:t>
            </w:r>
          </w:p>
        </w:tc>
        <w:tc>
          <w:tcPr>
            <w:tcW w:w="1276" w:type="dxa"/>
            <w:shd w:val="clear" w:color="auto" w:fill="auto"/>
          </w:tcPr>
          <w:p w14:paraId="54AC1ED6" w14:textId="77777777" w:rsidR="00A06059" w:rsidRPr="00A06059" w:rsidRDefault="00A06059" w:rsidP="00A06059">
            <w:pPr>
              <w:jc w:val="center"/>
              <w:rPr>
                <w:lang w:eastAsia="x-none"/>
              </w:rPr>
            </w:pPr>
            <w:r w:rsidRPr="00A06059">
              <w:rPr>
                <w:lang w:eastAsia="x-none"/>
              </w:rPr>
              <w:t>2018</w:t>
            </w:r>
          </w:p>
        </w:tc>
        <w:tc>
          <w:tcPr>
            <w:tcW w:w="1276" w:type="dxa"/>
            <w:shd w:val="clear" w:color="auto" w:fill="auto"/>
          </w:tcPr>
          <w:p w14:paraId="6A27E369" w14:textId="77777777" w:rsidR="00A06059" w:rsidRPr="00A06059" w:rsidRDefault="00A06059" w:rsidP="00A06059">
            <w:pPr>
              <w:jc w:val="center"/>
              <w:rPr>
                <w:lang w:eastAsia="x-none"/>
              </w:rPr>
            </w:pPr>
            <w:r w:rsidRPr="00A06059">
              <w:rPr>
                <w:lang w:eastAsia="x-none"/>
              </w:rPr>
              <w:t>2019</w:t>
            </w:r>
          </w:p>
        </w:tc>
        <w:tc>
          <w:tcPr>
            <w:tcW w:w="1134" w:type="dxa"/>
            <w:shd w:val="clear" w:color="auto" w:fill="auto"/>
          </w:tcPr>
          <w:p w14:paraId="174C3406" w14:textId="77777777" w:rsidR="00A06059" w:rsidRPr="00A06059" w:rsidRDefault="00A06059" w:rsidP="00A06059">
            <w:pPr>
              <w:jc w:val="center"/>
              <w:rPr>
                <w:lang w:eastAsia="x-none"/>
              </w:rPr>
            </w:pPr>
            <w:r w:rsidRPr="00A06059">
              <w:rPr>
                <w:lang w:eastAsia="x-none"/>
              </w:rPr>
              <w:t>2018</w:t>
            </w:r>
          </w:p>
        </w:tc>
        <w:tc>
          <w:tcPr>
            <w:tcW w:w="992" w:type="dxa"/>
            <w:shd w:val="clear" w:color="auto" w:fill="auto"/>
          </w:tcPr>
          <w:p w14:paraId="61748DD7" w14:textId="77777777" w:rsidR="00A06059" w:rsidRPr="00A06059" w:rsidRDefault="00A06059" w:rsidP="00A06059">
            <w:pPr>
              <w:jc w:val="center"/>
              <w:rPr>
                <w:lang w:eastAsia="x-none"/>
              </w:rPr>
            </w:pPr>
            <w:r w:rsidRPr="00A06059">
              <w:rPr>
                <w:lang w:eastAsia="x-none"/>
              </w:rPr>
              <w:t>2019</w:t>
            </w:r>
          </w:p>
        </w:tc>
        <w:tc>
          <w:tcPr>
            <w:tcW w:w="1276" w:type="dxa"/>
            <w:shd w:val="clear" w:color="auto" w:fill="auto"/>
          </w:tcPr>
          <w:p w14:paraId="4F724BC5" w14:textId="77777777" w:rsidR="00A06059" w:rsidRPr="00A06059" w:rsidRDefault="00A06059" w:rsidP="00A06059">
            <w:pPr>
              <w:jc w:val="center"/>
              <w:rPr>
                <w:lang w:val="en-US" w:eastAsia="x-none"/>
              </w:rPr>
            </w:pPr>
            <w:r w:rsidRPr="00A06059">
              <w:rPr>
                <w:lang w:eastAsia="x-none"/>
              </w:rPr>
              <w:t>2018</w:t>
            </w:r>
          </w:p>
        </w:tc>
        <w:tc>
          <w:tcPr>
            <w:tcW w:w="1134" w:type="dxa"/>
            <w:shd w:val="clear" w:color="auto" w:fill="auto"/>
          </w:tcPr>
          <w:p w14:paraId="6ED19629" w14:textId="77777777" w:rsidR="00A06059" w:rsidRPr="00A06059" w:rsidRDefault="00A06059" w:rsidP="00A06059">
            <w:pPr>
              <w:jc w:val="center"/>
              <w:rPr>
                <w:lang w:val="en-US" w:eastAsia="x-none"/>
              </w:rPr>
            </w:pPr>
            <w:r w:rsidRPr="00A06059">
              <w:rPr>
                <w:lang w:eastAsia="x-none"/>
              </w:rPr>
              <w:t>2019</w:t>
            </w:r>
          </w:p>
        </w:tc>
      </w:tr>
      <w:tr w:rsidR="00A06059" w:rsidRPr="00A06059" w14:paraId="6404905F" w14:textId="77777777" w:rsidTr="00DE54FC">
        <w:tc>
          <w:tcPr>
            <w:tcW w:w="626" w:type="dxa"/>
            <w:shd w:val="clear" w:color="auto" w:fill="auto"/>
            <w:vAlign w:val="center"/>
          </w:tcPr>
          <w:p w14:paraId="6FB3348E" w14:textId="77777777" w:rsidR="00A06059" w:rsidRPr="00A06059" w:rsidRDefault="00A06059" w:rsidP="00A06059">
            <w:pPr>
              <w:jc w:val="center"/>
              <w:rPr>
                <w:i/>
                <w:lang w:eastAsia="x-none"/>
              </w:rPr>
            </w:pPr>
            <w:r w:rsidRPr="00A06059">
              <w:rPr>
                <w:i/>
                <w:lang w:eastAsia="x-none"/>
              </w:rPr>
              <w:t>1</w:t>
            </w:r>
          </w:p>
        </w:tc>
        <w:tc>
          <w:tcPr>
            <w:tcW w:w="3310" w:type="dxa"/>
            <w:shd w:val="clear" w:color="auto" w:fill="auto"/>
            <w:vAlign w:val="center"/>
          </w:tcPr>
          <w:p w14:paraId="48F41D67" w14:textId="77777777" w:rsidR="00A06059" w:rsidRPr="00A06059" w:rsidRDefault="00A06059" w:rsidP="00A06059">
            <w:pPr>
              <w:jc w:val="both"/>
              <w:rPr>
                <w:i/>
                <w:lang w:eastAsia="x-none"/>
              </w:rPr>
            </w:pPr>
            <w:r w:rsidRPr="00A06059">
              <w:rPr>
                <w:i/>
                <w:lang w:eastAsia="x-none"/>
              </w:rPr>
              <w:t>Всего оформлено исковых материалов, в т.ч.</w:t>
            </w:r>
          </w:p>
        </w:tc>
        <w:tc>
          <w:tcPr>
            <w:tcW w:w="992" w:type="dxa"/>
            <w:shd w:val="clear" w:color="auto" w:fill="auto"/>
            <w:vAlign w:val="center"/>
          </w:tcPr>
          <w:p w14:paraId="5818CEF6" w14:textId="77777777" w:rsidR="00A06059" w:rsidRPr="00A06059" w:rsidRDefault="00A06059" w:rsidP="00A06059">
            <w:pPr>
              <w:jc w:val="center"/>
              <w:rPr>
                <w:i/>
                <w:lang w:eastAsia="x-none"/>
              </w:rPr>
            </w:pPr>
            <w:r w:rsidRPr="00A06059">
              <w:rPr>
                <w:i/>
                <w:lang w:eastAsia="x-none"/>
              </w:rPr>
              <w:t>50</w:t>
            </w:r>
          </w:p>
        </w:tc>
        <w:tc>
          <w:tcPr>
            <w:tcW w:w="850" w:type="dxa"/>
            <w:shd w:val="clear" w:color="auto" w:fill="auto"/>
            <w:vAlign w:val="center"/>
          </w:tcPr>
          <w:p w14:paraId="4AC88557" w14:textId="77777777" w:rsidR="00A06059" w:rsidRPr="00A06059" w:rsidRDefault="00A06059" w:rsidP="00A06059">
            <w:pPr>
              <w:jc w:val="center"/>
              <w:rPr>
                <w:i/>
                <w:lang w:eastAsia="x-none"/>
              </w:rPr>
            </w:pPr>
            <w:r w:rsidRPr="00A06059">
              <w:rPr>
                <w:i/>
                <w:lang w:eastAsia="x-none"/>
              </w:rPr>
              <w:t>57</w:t>
            </w:r>
          </w:p>
        </w:tc>
        <w:tc>
          <w:tcPr>
            <w:tcW w:w="1134" w:type="dxa"/>
            <w:shd w:val="clear" w:color="auto" w:fill="auto"/>
            <w:vAlign w:val="center"/>
          </w:tcPr>
          <w:p w14:paraId="09B02982" w14:textId="77777777" w:rsidR="00A06059" w:rsidRPr="00A06059" w:rsidRDefault="00A06059" w:rsidP="00A06059">
            <w:pPr>
              <w:jc w:val="center"/>
              <w:rPr>
                <w:i/>
                <w:lang w:eastAsia="x-none"/>
              </w:rPr>
            </w:pPr>
            <w:r w:rsidRPr="00A06059">
              <w:rPr>
                <w:i/>
                <w:lang w:eastAsia="x-none"/>
              </w:rPr>
              <w:t>11 414,1</w:t>
            </w:r>
          </w:p>
        </w:tc>
        <w:tc>
          <w:tcPr>
            <w:tcW w:w="1134" w:type="dxa"/>
            <w:shd w:val="clear" w:color="auto" w:fill="auto"/>
            <w:vAlign w:val="center"/>
          </w:tcPr>
          <w:p w14:paraId="46351DF8" w14:textId="77777777" w:rsidR="00A06059" w:rsidRPr="00A06059" w:rsidRDefault="00A06059" w:rsidP="00A06059">
            <w:pPr>
              <w:jc w:val="center"/>
              <w:rPr>
                <w:i/>
                <w:lang w:eastAsia="x-none"/>
              </w:rPr>
            </w:pPr>
            <w:r w:rsidRPr="00A06059">
              <w:rPr>
                <w:i/>
                <w:lang w:eastAsia="x-none"/>
              </w:rPr>
              <w:t>7 376,83</w:t>
            </w:r>
          </w:p>
        </w:tc>
        <w:tc>
          <w:tcPr>
            <w:tcW w:w="1276" w:type="dxa"/>
            <w:shd w:val="clear" w:color="auto" w:fill="auto"/>
            <w:vAlign w:val="center"/>
          </w:tcPr>
          <w:p w14:paraId="7ECB8057" w14:textId="77777777" w:rsidR="00A06059" w:rsidRPr="00A06059" w:rsidRDefault="00A06059" w:rsidP="00A06059">
            <w:pPr>
              <w:jc w:val="center"/>
              <w:rPr>
                <w:i/>
                <w:lang w:eastAsia="x-none"/>
              </w:rPr>
            </w:pPr>
            <w:r w:rsidRPr="00A06059">
              <w:rPr>
                <w:i/>
                <w:lang w:eastAsia="x-none"/>
              </w:rPr>
              <w:t>11 414,1</w:t>
            </w:r>
          </w:p>
        </w:tc>
        <w:tc>
          <w:tcPr>
            <w:tcW w:w="1276" w:type="dxa"/>
            <w:shd w:val="clear" w:color="auto" w:fill="auto"/>
            <w:vAlign w:val="center"/>
          </w:tcPr>
          <w:p w14:paraId="60079439" w14:textId="77777777" w:rsidR="00A06059" w:rsidRPr="00A06059" w:rsidRDefault="00A06059" w:rsidP="00A06059">
            <w:pPr>
              <w:jc w:val="center"/>
              <w:rPr>
                <w:i/>
                <w:lang w:eastAsia="x-none"/>
              </w:rPr>
            </w:pPr>
            <w:r w:rsidRPr="00A06059">
              <w:rPr>
                <w:i/>
                <w:lang w:eastAsia="x-none"/>
              </w:rPr>
              <w:t>1 274,28</w:t>
            </w:r>
          </w:p>
        </w:tc>
        <w:tc>
          <w:tcPr>
            <w:tcW w:w="1134" w:type="dxa"/>
            <w:shd w:val="clear" w:color="auto" w:fill="auto"/>
            <w:vAlign w:val="center"/>
          </w:tcPr>
          <w:p w14:paraId="1DCE2A0C" w14:textId="77777777" w:rsidR="00A06059" w:rsidRPr="00A06059" w:rsidRDefault="00A06059" w:rsidP="00A06059">
            <w:pPr>
              <w:jc w:val="center"/>
              <w:rPr>
                <w:i/>
                <w:lang w:eastAsia="x-none"/>
              </w:rPr>
            </w:pPr>
            <w:r w:rsidRPr="00A06059">
              <w:rPr>
                <w:i/>
                <w:lang w:eastAsia="x-none"/>
              </w:rPr>
              <w:t>29</w:t>
            </w:r>
          </w:p>
        </w:tc>
        <w:tc>
          <w:tcPr>
            <w:tcW w:w="992" w:type="dxa"/>
            <w:shd w:val="clear" w:color="auto" w:fill="auto"/>
            <w:vAlign w:val="center"/>
          </w:tcPr>
          <w:p w14:paraId="092FD1F3" w14:textId="77777777" w:rsidR="00A06059" w:rsidRPr="00A06059" w:rsidRDefault="00A06059" w:rsidP="00A06059">
            <w:pPr>
              <w:jc w:val="center"/>
              <w:rPr>
                <w:i/>
                <w:lang w:eastAsia="x-none"/>
              </w:rPr>
            </w:pPr>
            <w:r w:rsidRPr="00A06059">
              <w:rPr>
                <w:i/>
                <w:lang w:eastAsia="x-none"/>
              </w:rPr>
              <w:t>21</w:t>
            </w:r>
          </w:p>
        </w:tc>
        <w:tc>
          <w:tcPr>
            <w:tcW w:w="1276" w:type="dxa"/>
            <w:shd w:val="clear" w:color="auto" w:fill="auto"/>
            <w:vAlign w:val="center"/>
          </w:tcPr>
          <w:p w14:paraId="0A96049D" w14:textId="77777777" w:rsidR="00A06059" w:rsidRPr="00A06059" w:rsidRDefault="00A06059" w:rsidP="00A06059">
            <w:pPr>
              <w:jc w:val="center"/>
              <w:rPr>
                <w:i/>
                <w:lang w:eastAsia="x-none"/>
              </w:rPr>
            </w:pPr>
            <w:r w:rsidRPr="00A06059">
              <w:rPr>
                <w:i/>
                <w:lang w:eastAsia="x-none"/>
              </w:rPr>
              <w:t>1 120,0</w:t>
            </w:r>
          </w:p>
        </w:tc>
        <w:tc>
          <w:tcPr>
            <w:tcW w:w="1134" w:type="dxa"/>
            <w:shd w:val="clear" w:color="auto" w:fill="auto"/>
            <w:vAlign w:val="center"/>
          </w:tcPr>
          <w:p w14:paraId="383BAA64" w14:textId="77777777" w:rsidR="00A06059" w:rsidRPr="00A06059" w:rsidRDefault="00A06059" w:rsidP="00A06059">
            <w:pPr>
              <w:jc w:val="center"/>
              <w:rPr>
                <w:i/>
                <w:lang w:eastAsia="x-none"/>
              </w:rPr>
            </w:pPr>
            <w:r w:rsidRPr="00A06059">
              <w:rPr>
                <w:i/>
                <w:lang w:eastAsia="x-none"/>
              </w:rPr>
              <w:t>1 655,12</w:t>
            </w:r>
          </w:p>
        </w:tc>
      </w:tr>
      <w:tr w:rsidR="00A06059" w:rsidRPr="00A06059" w14:paraId="7BD78AE6" w14:textId="77777777" w:rsidTr="00DE54FC">
        <w:tc>
          <w:tcPr>
            <w:tcW w:w="626" w:type="dxa"/>
            <w:shd w:val="clear" w:color="auto" w:fill="auto"/>
            <w:vAlign w:val="center"/>
          </w:tcPr>
          <w:p w14:paraId="1E2388BF" w14:textId="77777777" w:rsidR="00A06059" w:rsidRPr="00A06059" w:rsidRDefault="00A06059" w:rsidP="00A06059">
            <w:pPr>
              <w:jc w:val="center"/>
              <w:rPr>
                <w:lang w:eastAsia="x-none"/>
              </w:rPr>
            </w:pPr>
            <w:r w:rsidRPr="00A06059">
              <w:rPr>
                <w:lang w:eastAsia="x-none"/>
              </w:rPr>
              <w:t>1.1.</w:t>
            </w:r>
          </w:p>
        </w:tc>
        <w:tc>
          <w:tcPr>
            <w:tcW w:w="3310" w:type="dxa"/>
            <w:shd w:val="clear" w:color="auto" w:fill="auto"/>
            <w:vAlign w:val="center"/>
          </w:tcPr>
          <w:p w14:paraId="5441C101" w14:textId="77777777" w:rsidR="00A06059" w:rsidRPr="00A06059" w:rsidRDefault="00A06059" w:rsidP="00A06059">
            <w:pPr>
              <w:jc w:val="both"/>
              <w:rPr>
                <w:lang w:eastAsia="x-none"/>
              </w:rPr>
            </w:pPr>
            <w:r w:rsidRPr="00A06059">
              <w:rPr>
                <w:lang w:eastAsia="x-none"/>
              </w:rPr>
              <w:t xml:space="preserve">по неосновательному обогащению </w:t>
            </w:r>
          </w:p>
        </w:tc>
        <w:tc>
          <w:tcPr>
            <w:tcW w:w="992" w:type="dxa"/>
            <w:shd w:val="clear" w:color="auto" w:fill="auto"/>
            <w:vAlign w:val="center"/>
          </w:tcPr>
          <w:p w14:paraId="79963759" w14:textId="77777777" w:rsidR="00A06059" w:rsidRPr="00A06059" w:rsidRDefault="00A06059" w:rsidP="00A06059">
            <w:pPr>
              <w:jc w:val="center"/>
              <w:rPr>
                <w:lang w:eastAsia="x-none"/>
              </w:rPr>
            </w:pPr>
            <w:r w:rsidRPr="00A06059">
              <w:rPr>
                <w:lang w:eastAsia="x-none"/>
              </w:rPr>
              <w:t>1</w:t>
            </w:r>
          </w:p>
        </w:tc>
        <w:tc>
          <w:tcPr>
            <w:tcW w:w="850" w:type="dxa"/>
            <w:shd w:val="clear" w:color="auto" w:fill="auto"/>
            <w:vAlign w:val="center"/>
          </w:tcPr>
          <w:p w14:paraId="12D6586E" w14:textId="77777777" w:rsidR="00A06059" w:rsidRPr="00A06059" w:rsidRDefault="00A06059" w:rsidP="00A06059">
            <w:pPr>
              <w:jc w:val="center"/>
              <w:rPr>
                <w:lang w:eastAsia="x-none"/>
              </w:rPr>
            </w:pPr>
            <w:r w:rsidRPr="00A06059">
              <w:rPr>
                <w:lang w:eastAsia="x-none"/>
              </w:rPr>
              <w:t>2</w:t>
            </w:r>
          </w:p>
        </w:tc>
        <w:tc>
          <w:tcPr>
            <w:tcW w:w="1134" w:type="dxa"/>
            <w:shd w:val="clear" w:color="auto" w:fill="auto"/>
            <w:vAlign w:val="center"/>
          </w:tcPr>
          <w:p w14:paraId="440B3A9E" w14:textId="77777777" w:rsidR="00A06059" w:rsidRPr="00A06059" w:rsidRDefault="00A06059" w:rsidP="00A06059">
            <w:pPr>
              <w:jc w:val="center"/>
              <w:rPr>
                <w:lang w:eastAsia="x-none"/>
              </w:rPr>
            </w:pPr>
            <w:r w:rsidRPr="00A06059">
              <w:rPr>
                <w:lang w:eastAsia="x-none"/>
              </w:rPr>
              <w:t>118,1</w:t>
            </w:r>
          </w:p>
        </w:tc>
        <w:tc>
          <w:tcPr>
            <w:tcW w:w="1134" w:type="dxa"/>
            <w:shd w:val="clear" w:color="auto" w:fill="auto"/>
            <w:vAlign w:val="center"/>
          </w:tcPr>
          <w:p w14:paraId="7DD4A440" w14:textId="77777777" w:rsidR="00A06059" w:rsidRPr="00A06059" w:rsidRDefault="00A06059" w:rsidP="00A06059">
            <w:pPr>
              <w:jc w:val="center"/>
              <w:rPr>
                <w:lang w:eastAsia="x-none"/>
              </w:rPr>
            </w:pPr>
            <w:r w:rsidRPr="00A06059">
              <w:rPr>
                <w:lang w:eastAsia="x-none"/>
              </w:rPr>
              <w:t>154,28</w:t>
            </w:r>
          </w:p>
        </w:tc>
        <w:tc>
          <w:tcPr>
            <w:tcW w:w="1276" w:type="dxa"/>
            <w:shd w:val="clear" w:color="auto" w:fill="auto"/>
            <w:vAlign w:val="center"/>
          </w:tcPr>
          <w:p w14:paraId="61AE17D2" w14:textId="77777777" w:rsidR="00A06059" w:rsidRPr="00A06059" w:rsidRDefault="00A06059" w:rsidP="00A06059">
            <w:pPr>
              <w:jc w:val="center"/>
              <w:rPr>
                <w:lang w:eastAsia="x-none"/>
              </w:rPr>
            </w:pPr>
            <w:r w:rsidRPr="00A06059">
              <w:rPr>
                <w:lang w:eastAsia="x-none"/>
              </w:rPr>
              <w:t>118,1</w:t>
            </w:r>
          </w:p>
        </w:tc>
        <w:tc>
          <w:tcPr>
            <w:tcW w:w="1276" w:type="dxa"/>
            <w:shd w:val="clear" w:color="auto" w:fill="auto"/>
            <w:vAlign w:val="center"/>
          </w:tcPr>
          <w:p w14:paraId="6ED4B4C5" w14:textId="77777777" w:rsidR="00A06059" w:rsidRPr="00A06059" w:rsidRDefault="00A06059" w:rsidP="00A06059">
            <w:pPr>
              <w:jc w:val="center"/>
              <w:rPr>
                <w:lang w:eastAsia="x-none"/>
              </w:rPr>
            </w:pPr>
            <w:r w:rsidRPr="00A06059">
              <w:rPr>
                <w:lang w:eastAsia="x-none"/>
              </w:rPr>
              <w:t>154,28</w:t>
            </w:r>
          </w:p>
        </w:tc>
        <w:tc>
          <w:tcPr>
            <w:tcW w:w="1134" w:type="dxa"/>
            <w:shd w:val="clear" w:color="auto" w:fill="auto"/>
            <w:vAlign w:val="center"/>
          </w:tcPr>
          <w:p w14:paraId="7127CF77" w14:textId="77777777" w:rsidR="00A06059" w:rsidRPr="00A06059" w:rsidRDefault="00A06059" w:rsidP="00A06059">
            <w:pPr>
              <w:jc w:val="center"/>
              <w:rPr>
                <w:lang w:eastAsia="x-none"/>
              </w:rPr>
            </w:pPr>
            <w:r w:rsidRPr="00A06059">
              <w:rPr>
                <w:lang w:eastAsia="x-none"/>
              </w:rPr>
              <w:t>1</w:t>
            </w:r>
          </w:p>
        </w:tc>
        <w:tc>
          <w:tcPr>
            <w:tcW w:w="992" w:type="dxa"/>
            <w:shd w:val="clear" w:color="auto" w:fill="auto"/>
            <w:vAlign w:val="center"/>
          </w:tcPr>
          <w:p w14:paraId="1F4F09A2" w14:textId="77777777" w:rsidR="00A06059" w:rsidRPr="00A06059" w:rsidRDefault="00A06059" w:rsidP="00A06059">
            <w:pPr>
              <w:jc w:val="center"/>
              <w:rPr>
                <w:lang w:eastAsia="x-none"/>
              </w:rPr>
            </w:pPr>
            <w:r w:rsidRPr="00A06059">
              <w:rPr>
                <w:lang w:eastAsia="x-none"/>
              </w:rPr>
              <w:t>1</w:t>
            </w:r>
          </w:p>
        </w:tc>
        <w:tc>
          <w:tcPr>
            <w:tcW w:w="1276" w:type="dxa"/>
            <w:shd w:val="clear" w:color="auto" w:fill="auto"/>
            <w:vAlign w:val="center"/>
          </w:tcPr>
          <w:p w14:paraId="36315A01" w14:textId="77777777" w:rsidR="00A06059" w:rsidRPr="00A06059" w:rsidRDefault="00A06059" w:rsidP="00A06059">
            <w:pPr>
              <w:jc w:val="center"/>
              <w:rPr>
                <w:lang w:eastAsia="x-none"/>
              </w:rPr>
            </w:pPr>
            <w:r w:rsidRPr="00A06059">
              <w:rPr>
                <w:lang w:eastAsia="x-none"/>
              </w:rPr>
              <w:t>-</w:t>
            </w:r>
          </w:p>
        </w:tc>
        <w:tc>
          <w:tcPr>
            <w:tcW w:w="1134" w:type="dxa"/>
            <w:shd w:val="clear" w:color="auto" w:fill="auto"/>
            <w:vAlign w:val="center"/>
          </w:tcPr>
          <w:p w14:paraId="1E569D26" w14:textId="77777777" w:rsidR="00A06059" w:rsidRPr="00A06059" w:rsidRDefault="00A06059" w:rsidP="00A06059">
            <w:pPr>
              <w:jc w:val="center"/>
              <w:rPr>
                <w:lang w:eastAsia="x-none"/>
              </w:rPr>
            </w:pPr>
            <w:r w:rsidRPr="00A06059">
              <w:rPr>
                <w:lang w:eastAsia="x-none"/>
              </w:rPr>
              <w:t>40,84</w:t>
            </w:r>
          </w:p>
        </w:tc>
      </w:tr>
      <w:tr w:rsidR="00A06059" w:rsidRPr="00A06059" w14:paraId="4F01792C" w14:textId="77777777" w:rsidTr="00DE54FC">
        <w:tc>
          <w:tcPr>
            <w:tcW w:w="626" w:type="dxa"/>
            <w:shd w:val="clear" w:color="auto" w:fill="auto"/>
            <w:vAlign w:val="center"/>
          </w:tcPr>
          <w:p w14:paraId="16F8A06E" w14:textId="77777777" w:rsidR="00A06059" w:rsidRPr="00A06059" w:rsidRDefault="00A06059" w:rsidP="00A06059">
            <w:pPr>
              <w:jc w:val="center"/>
              <w:rPr>
                <w:lang w:eastAsia="x-none"/>
              </w:rPr>
            </w:pPr>
            <w:r w:rsidRPr="00A06059">
              <w:rPr>
                <w:lang w:eastAsia="x-none"/>
              </w:rPr>
              <w:t>1.2.</w:t>
            </w:r>
          </w:p>
        </w:tc>
        <w:tc>
          <w:tcPr>
            <w:tcW w:w="3310" w:type="dxa"/>
            <w:shd w:val="clear" w:color="auto" w:fill="auto"/>
            <w:vAlign w:val="center"/>
          </w:tcPr>
          <w:p w14:paraId="5B2F4DA3" w14:textId="77777777" w:rsidR="00A06059" w:rsidRPr="00A06059" w:rsidRDefault="00A06059" w:rsidP="00A06059">
            <w:pPr>
              <w:jc w:val="both"/>
              <w:rPr>
                <w:lang w:eastAsia="x-none"/>
              </w:rPr>
            </w:pPr>
            <w:r w:rsidRPr="00A06059">
              <w:rPr>
                <w:lang w:eastAsia="x-none"/>
              </w:rPr>
              <w:t xml:space="preserve">снос самовольной постройки, </w:t>
            </w:r>
            <w:r w:rsidRPr="00A06059">
              <w:rPr>
                <w:u w:val="single"/>
                <w:lang w:eastAsia="x-none"/>
              </w:rPr>
              <w:t>освобождение земельного участка</w:t>
            </w:r>
            <w:r w:rsidRPr="00A06059">
              <w:rPr>
                <w:lang w:eastAsia="x-none"/>
              </w:rPr>
              <w:t xml:space="preserve">, нежилых помещений, демонтаж </w:t>
            </w:r>
            <w:r w:rsidRPr="00A06059">
              <w:rPr>
                <w:lang w:eastAsia="x-none"/>
              </w:rPr>
              <w:lastRenderedPageBreak/>
              <w:t>незаконно установленных рекламных конструкций</w:t>
            </w:r>
          </w:p>
        </w:tc>
        <w:tc>
          <w:tcPr>
            <w:tcW w:w="992" w:type="dxa"/>
            <w:shd w:val="clear" w:color="auto" w:fill="auto"/>
            <w:vAlign w:val="center"/>
          </w:tcPr>
          <w:p w14:paraId="40C25077" w14:textId="77777777" w:rsidR="00A06059" w:rsidRPr="00A06059" w:rsidRDefault="00A06059" w:rsidP="00A06059">
            <w:pPr>
              <w:jc w:val="center"/>
              <w:rPr>
                <w:lang w:eastAsia="x-none"/>
              </w:rPr>
            </w:pPr>
            <w:r w:rsidRPr="00A06059">
              <w:rPr>
                <w:lang w:eastAsia="x-none"/>
              </w:rPr>
              <w:lastRenderedPageBreak/>
              <w:t>5</w:t>
            </w:r>
          </w:p>
        </w:tc>
        <w:tc>
          <w:tcPr>
            <w:tcW w:w="850" w:type="dxa"/>
            <w:shd w:val="clear" w:color="auto" w:fill="auto"/>
            <w:vAlign w:val="center"/>
          </w:tcPr>
          <w:p w14:paraId="7995AE6F" w14:textId="77777777" w:rsidR="00A06059" w:rsidRPr="00A06059" w:rsidRDefault="00A06059" w:rsidP="00A06059">
            <w:pPr>
              <w:jc w:val="center"/>
              <w:rPr>
                <w:lang w:eastAsia="x-none"/>
              </w:rPr>
            </w:pPr>
            <w:r w:rsidRPr="00A06059">
              <w:rPr>
                <w:lang w:eastAsia="x-none"/>
              </w:rPr>
              <w:t>16</w:t>
            </w:r>
          </w:p>
        </w:tc>
        <w:tc>
          <w:tcPr>
            <w:tcW w:w="1134" w:type="dxa"/>
            <w:shd w:val="clear" w:color="auto" w:fill="auto"/>
            <w:vAlign w:val="center"/>
          </w:tcPr>
          <w:p w14:paraId="7E51C3EB" w14:textId="77777777" w:rsidR="00A06059" w:rsidRPr="00A06059" w:rsidRDefault="00A06059" w:rsidP="00A06059">
            <w:pPr>
              <w:jc w:val="center"/>
              <w:rPr>
                <w:lang w:eastAsia="x-none"/>
              </w:rPr>
            </w:pPr>
            <w:r w:rsidRPr="00A06059">
              <w:rPr>
                <w:lang w:eastAsia="x-none"/>
              </w:rPr>
              <w:t>-</w:t>
            </w:r>
          </w:p>
        </w:tc>
        <w:tc>
          <w:tcPr>
            <w:tcW w:w="1134" w:type="dxa"/>
            <w:shd w:val="clear" w:color="auto" w:fill="auto"/>
            <w:vAlign w:val="center"/>
          </w:tcPr>
          <w:p w14:paraId="21D60848" w14:textId="77777777" w:rsidR="00A06059" w:rsidRPr="00A06059" w:rsidRDefault="00A06059" w:rsidP="00A06059">
            <w:pPr>
              <w:jc w:val="center"/>
              <w:rPr>
                <w:lang w:eastAsia="x-none"/>
              </w:rPr>
            </w:pPr>
            <w:r w:rsidRPr="00A06059">
              <w:rPr>
                <w:lang w:eastAsia="x-none"/>
              </w:rPr>
              <w:t>-</w:t>
            </w:r>
          </w:p>
        </w:tc>
        <w:tc>
          <w:tcPr>
            <w:tcW w:w="1276" w:type="dxa"/>
            <w:shd w:val="clear" w:color="auto" w:fill="auto"/>
            <w:vAlign w:val="center"/>
          </w:tcPr>
          <w:p w14:paraId="2B087A04" w14:textId="77777777" w:rsidR="00A06059" w:rsidRPr="00A06059" w:rsidRDefault="00A06059" w:rsidP="00A06059">
            <w:pPr>
              <w:jc w:val="center"/>
              <w:rPr>
                <w:lang w:eastAsia="x-none"/>
              </w:rPr>
            </w:pPr>
            <w:r w:rsidRPr="00A06059">
              <w:rPr>
                <w:lang w:eastAsia="x-none"/>
              </w:rPr>
              <w:t>-</w:t>
            </w:r>
          </w:p>
        </w:tc>
        <w:tc>
          <w:tcPr>
            <w:tcW w:w="1276" w:type="dxa"/>
            <w:shd w:val="clear" w:color="auto" w:fill="auto"/>
            <w:vAlign w:val="center"/>
          </w:tcPr>
          <w:p w14:paraId="7F3DA658" w14:textId="77777777" w:rsidR="00A06059" w:rsidRPr="00A06059" w:rsidRDefault="00A06059" w:rsidP="00A06059">
            <w:pPr>
              <w:jc w:val="center"/>
              <w:rPr>
                <w:lang w:eastAsia="x-none"/>
              </w:rPr>
            </w:pPr>
            <w:r w:rsidRPr="00A06059">
              <w:rPr>
                <w:lang w:eastAsia="x-none"/>
              </w:rPr>
              <w:t xml:space="preserve">-       </w:t>
            </w:r>
          </w:p>
        </w:tc>
        <w:tc>
          <w:tcPr>
            <w:tcW w:w="1134" w:type="dxa"/>
            <w:shd w:val="clear" w:color="auto" w:fill="auto"/>
            <w:vAlign w:val="center"/>
          </w:tcPr>
          <w:p w14:paraId="7B237554" w14:textId="77777777" w:rsidR="00A06059" w:rsidRPr="00A06059" w:rsidRDefault="00A06059" w:rsidP="00A06059">
            <w:pPr>
              <w:jc w:val="center"/>
              <w:rPr>
                <w:lang w:eastAsia="x-none"/>
              </w:rPr>
            </w:pPr>
            <w:r w:rsidRPr="00A06059">
              <w:rPr>
                <w:lang w:eastAsia="x-none"/>
              </w:rPr>
              <w:t>3</w:t>
            </w:r>
          </w:p>
        </w:tc>
        <w:tc>
          <w:tcPr>
            <w:tcW w:w="992" w:type="dxa"/>
            <w:shd w:val="clear" w:color="auto" w:fill="auto"/>
            <w:vAlign w:val="center"/>
          </w:tcPr>
          <w:p w14:paraId="1A58FEFF" w14:textId="77777777" w:rsidR="00A06059" w:rsidRPr="00A06059" w:rsidRDefault="00A06059" w:rsidP="00A06059">
            <w:pPr>
              <w:jc w:val="center"/>
              <w:rPr>
                <w:lang w:eastAsia="x-none"/>
              </w:rPr>
            </w:pPr>
            <w:r w:rsidRPr="00A06059">
              <w:rPr>
                <w:lang w:eastAsia="x-none"/>
              </w:rPr>
              <w:t>13</w:t>
            </w:r>
          </w:p>
        </w:tc>
        <w:tc>
          <w:tcPr>
            <w:tcW w:w="1276" w:type="dxa"/>
            <w:shd w:val="clear" w:color="auto" w:fill="auto"/>
            <w:vAlign w:val="center"/>
          </w:tcPr>
          <w:p w14:paraId="633B2A44" w14:textId="77777777" w:rsidR="00A06059" w:rsidRPr="00A06059" w:rsidRDefault="00A06059" w:rsidP="00A06059">
            <w:pPr>
              <w:jc w:val="center"/>
              <w:rPr>
                <w:lang w:eastAsia="x-none"/>
              </w:rPr>
            </w:pPr>
            <w:r w:rsidRPr="00A06059">
              <w:rPr>
                <w:lang w:eastAsia="x-none"/>
              </w:rPr>
              <w:t>-</w:t>
            </w:r>
          </w:p>
        </w:tc>
        <w:tc>
          <w:tcPr>
            <w:tcW w:w="1134" w:type="dxa"/>
            <w:shd w:val="clear" w:color="auto" w:fill="auto"/>
            <w:vAlign w:val="center"/>
          </w:tcPr>
          <w:p w14:paraId="6FD1644B" w14:textId="77777777" w:rsidR="00A06059" w:rsidRPr="00A06059" w:rsidRDefault="00A06059" w:rsidP="00A06059">
            <w:pPr>
              <w:jc w:val="center"/>
              <w:rPr>
                <w:lang w:eastAsia="x-none"/>
              </w:rPr>
            </w:pPr>
            <w:r w:rsidRPr="00A06059">
              <w:rPr>
                <w:lang w:eastAsia="x-none"/>
              </w:rPr>
              <w:t>-</w:t>
            </w:r>
          </w:p>
        </w:tc>
      </w:tr>
      <w:tr w:rsidR="00A06059" w:rsidRPr="00A06059" w14:paraId="78C6C16A" w14:textId="77777777" w:rsidTr="00DE54FC">
        <w:tc>
          <w:tcPr>
            <w:tcW w:w="626" w:type="dxa"/>
            <w:shd w:val="clear" w:color="auto" w:fill="auto"/>
            <w:vAlign w:val="center"/>
          </w:tcPr>
          <w:p w14:paraId="0692646E" w14:textId="77777777" w:rsidR="00A06059" w:rsidRPr="00A06059" w:rsidRDefault="00A06059" w:rsidP="00A06059">
            <w:pPr>
              <w:jc w:val="center"/>
              <w:rPr>
                <w:lang w:eastAsia="x-none"/>
              </w:rPr>
            </w:pPr>
            <w:r w:rsidRPr="00A06059">
              <w:rPr>
                <w:lang w:eastAsia="x-none"/>
              </w:rPr>
              <w:t>1.3.</w:t>
            </w:r>
          </w:p>
        </w:tc>
        <w:tc>
          <w:tcPr>
            <w:tcW w:w="3310" w:type="dxa"/>
            <w:shd w:val="clear" w:color="auto" w:fill="auto"/>
            <w:vAlign w:val="center"/>
          </w:tcPr>
          <w:p w14:paraId="39238277" w14:textId="77777777" w:rsidR="00A06059" w:rsidRPr="00A06059" w:rsidRDefault="00A06059" w:rsidP="00A06059">
            <w:pPr>
              <w:jc w:val="both"/>
              <w:rPr>
                <w:lang w:eastAsia="x-none"/>
              </w:rPr>
            </w:pPr>
            <w:r w:rsidRPr="00A06059">
              <w:rPr>
                <w:lang w:eastAsia="x-none"/>
              </w:rPr>
              <w:t>задолженность по арендной плате за земельные участки, имущество, рекламные конструкции, оплате за найм жилых помещений</w:t>
            </w:r>
          </w:p>
        </w:tc>
        <w:tc>
          <w:tcPr>
            <w:tcW w:w="992" w:type="dxa"/>
            <w:shd w:val="clear" w:color="auto" w:fill="auto"/>
            <w:vAlign w:val="center"/>
          </w:tcPr>
          <w:p w14:paraId="2250D30B" w14:textId="77777777" w:rsidR="00A06059" w:rsidRPr="00A06059" w:rsidRDefault="00A06059" w:rsidP="00A06059">
            <w:pPr>
              <w:jc w:val="center"/>
              <w:rPr>
                <w:lang w:eastAsia="x-none"/>
              </w:rPr>
            </w:pPr>
            <w:r w:rsidRPr="00A06059">
              <w:rPr>
                <w:lang w:eastAsia="x-none"/>
              </w:rPr>
              <w:t>44</w:t>
            </w:r>
          </w:p>
        </w:tc>
        <w:tc>
          <w:tcPr>
            <w:tcW w:w="850" w:type="dxa"/>
            <w:shd w:val="clear" w:color="auto" w:fill="auto"/>
            <w:vAlign w:val="center"/>
          </w:tcPr>
          <w:p w14:paraId="11BD0F3C" w14:textId="77777777" w:rsidR="00A06059" w:rsidRPr="00A06059" w:rsidRDefault="00A06059" w:rsidP="00A06059">
            <w:pPr>
              <w:jc w:val="center"/>
              <w:rPr>
                <w:lang w:eastAsia="x-none"/>
              </w:rPr>
            </w:pPr>
            <w:r w:rsidRPr="00A06059">
              <w:rPr>
                <w:lang w:eastAsia="x-none"/>
              </w:rPr>
              <w:t>39</w:t>
            </w:r>
          </w:p>
        </w:tc>
        <w:tc>
          <w:tcPr>
            <w:tcW w:w="1134" w:type="dxa"/>
            <w:shd w:val="clear" w:color="auto" w:fill="auto"/>
            <w:vAlign w:val="center"/>
          </w:tcPr>
          <w:p w14:paraId="1CFE3A27" w14:textId="77777777" w:rsidR="00A06059" w:rsidRPr="00A06059" w:rsidRDefault="00A06059" w:rsidP="00A06059">
            <w:pPr>
              <w:jc w:val="center"/>
              <w:rPr>
                <w:lang w:eastAsia="x-none"/>
              </w:rPr>
            </w:pPr>
            <w:r w:rsidRPr="00A06059">
              <w:rPr>
                <w:lang w:eastAsia="x-none"/>
              </w:rPr>
              <w:t>11 296,0</w:t>
            </w:r>
          </w:p>
        </w:tc>
        <w:tc>
          <w:tcPr>
            <w:tcW w:w="1134" w:type="dxa"/>
            <w:shd w:val="clear" w:color="auto" w:fill="auto"/>
            <w:vAlign w:val="center"/>
          </w:tcPr>
          <w:p w14:paraId="6009BD56" w14:textId="77777777" w:rsidR="00A06059" w:rsidRPr="00A06059" w:rsidRDefault="00A06059" w:rsidP="00A06059">
            <w:pPr>
              <w:jc w:val="center"/>
              <w:rPr>
                <w:lang w:eastAsia="x-none"/>
              </w:rPr>
            </w:pPr>
            <w:r w:rsidRPr="00A06059">
              <w:rPr>
                <w:lang w:eastAsia="x-none"/>
              </w:rPr>
              <w:t>7 222,55</w:t>
            </w:r>
          </w:p>
        </w:tc>
        <w:tc>
          <w:tcPr>
            <w:tcW w:w="1276" w:type="dxa"/>
            <w:shd w:val="clear" w:color="auto" w:fill="auto"/>
            <w:vAlign w:val="center"/>
          </w:tcPr>
          <w:p w14:paraId="70B17DE8" w14:textId="77777777" w:rsidR="00A06059" w:rsidRPr="00A06059" w:rsidRDefault="00A06059" w:rsidP="00A06059">
            <w:pPr>
              <w:jc w:val="center"/>
              <w:rPr>
                <w:lang w:eastAsia="x-none"/>
              </w:rPr>
            </w:pPr>
            <w:r w:rsidRPr="00A06059">
              <w:rPr>
                <w:lang w:eastAsia="x-none"/>
              </w:rPr>
              <w:t>11 296,0</w:t>
            </w:r>
          </w:p>
        </w:tc>
        <w:tc>
          <w:tcPr>
            <w:tcW w:w="1276" w:type="dxa"/>
            <w:shd w:val="clear" w:color="auto" w:fill="auto"/>
            <w:vAlign w:val="center"/>
          </w:tcPr>
          <w:p w14:paraId="64381C2C" w14:textId="77777777" w:rsidR="00A06059" w:rsidRPr="00A06059" w:rsidRDefault="00A06059" w:rsidP="00A06059">
            <w:pPr>
              <w:jc w:val="center"/>
              <w:rPr>
                <w:lang w:eastAsia="x-none"/>
              </w:rPr>
            </w:pPr>
            <w:r w:rsidRPr="00A06059">
              <w:rPr>
                <w:lang w:eastAsia="x-none"/>
              </w:rPr>
              <w:t>1 120,0</w:t>
            </w:r>
          </w:p>
        </w:tc>
        <w:tc>
          <w:tcPr>
            <w:tcW w:w="1134" w:type="dxa"/>
            <w:shd w:val="clear" w:color="auto" w:fill="auto"/>
            <w:vAlign w:val="center"/>
          </w:tcPr>
          <w:p w14:paraId="579DBD98" w14:textId="77777777" w:rsidR="00A06059" w:rsidRPr="00A06059" w:rsidRDefault="00A06059" w:rsidP="00A06059">
            <w:pPr>
              <w:jc w:val="center"/>
              <w:rPr>
                <w:lang w:eastAsia="x-none"/>
              </w:rPr>
            </w:pPr>
            <w:r w:rsidRPr="00A06059">
              <w:rPr>
                <w:lang w:eastAsia="x-none"/>
              </w:rPr>
              <w:t>25</w:t>
            </w:r>
          </w:p>
        </w:tc>
        <w:tc>
          <w:tcPr>
            <w:tcW w:w="992" w:type="dxa"/>
            <w:shd w:val="clear" w:color="auto" w:fill="auto"/>
            <w:vAlign w:val="center"/>
          </w:tcPr>
          <w:p w14:paraId="597F427D" w14:textId="77777777" w:rsidR="00A06059" w:rsidRPr="00A06059" w:rsidRDefault="00A06059" w:rsidP="00A06059">
            <w:pPr>
              <w:jc w:val="center"/>
              <w:rPr>
                <w:lang w:eastAsia="x-none"/>
              </w:rPr>
            </w:pPr>
            <w:r w:rsidRPr="00A06059">
              <w:rPr>
                <w:lang w:eastAsia="x-none"/>
              </w:rPr>
              <w:t>7</w:t>
            </w:r>
          </w:p>
        </w:tc>
        <w:tc>
          <w:tcPr>
            <w:tcW w:w="1276" w:type="dxa"/>
            <w:shd w:val="clear" w:color="auto" w:fill="auto"/>
            <w:vAlign w:val="center"/>
          </w:tcPr>
          <w:p w14:paraId="0226A030" w14:textId="77777777" w:rsidR="00A06059" w:rsidRPr="00A06059" w:rsidRDefault="00A06059" w:rsidP="00A06059">
            <w:pPr>
              <w:jc w:val="center"/>
              <w:rPr>
                <w:lang w:eastAsia="x-none"/>
              </w:rPr>
            </w:pPr>
            <w:r w:rsidRPr="00A06059">
              <w:rPr>
                <w:lang w:eastAsia="x-none"/>
              </w:rPr>
              <w:t>1 120,0</w:t>
            </w:r>
          </w:p>
        </w:tc>
        <w:tc>
          <w:tcPr>
            <w:tcW w:w="1134" w:type="dxa"/>
            <w:shd w:val="clear" w:color="auto" w:fill="auto"/>
            <w:vAlign w:val="center"/>
          </w:tcPr>
          <w:p w14:paraId="1EDBFEB2" w14:textId="77777777" w:rsidR="00A06059" w:rsidRPr="00A06059" w:rsidRDefault="00A06059" w:rsidP="00A06059">
            <w:pPr>
              <w:jc w:val="center"/>
              <w:rPr>
                <w:lang w:eastAsia="x-none"/>
              </w:rPr>
            </w:pPr>
            <w:r w:rsidRPr="00A06059">
              <w:rPr>
                <w:lang w:eastAsia="x-none"/>
              </w:rPr>
              <w:t>1 614,28</w:t>
            </w:r>
          </w:p>
        </w:tc>
      </w:tr>
    </w:tbl>
    <w:p w14:paraId="7BF6ECAD" w14:textId="77777777" w:rsidR="00A06059" w:rsidRPr="00A06059" w:rsidRDefault="00A06059" w:rsidP="00A06059">
      <w:pPr>
        <w:ind w:firstLine="709"/>
        <w:jc w:val="both"/>
        <w:rPr>
          <w:spacing w:val="-4"/>
          <w:sz w:val="24"/>
          <w:szCs w:val="24"/>
          <w:highlight w:val="yellow"/>
        </w:rPr>
      </w:pPr>
    </w:p>
    <w:p w14:paraId="4AE29BB6" w14:textId="77777777" w:rsidR="00A06059" w:rsidRPr="00A06059" w:rsidRDefault="00A06059" w:rsidP="00A06059">
      <w:pPr>
        <w:ind w:firstLine="720"/>
        <w:jc w:val="both"/>
        <w:rPr>
          <w:sz w:val="24"/>
          <w:szCs w:val="24"/>
        </w:rPr>
      </w:pPr>
      <w:r w:rsidRPr="00A06059">
        <w:rPr>
          <w:sz w:val="24"/>
          <w:szCs w:val="24"/>
        </w:rPr>
        <w:t xml:space="preserve">По отчетным данным по состоянию на 01.01.2019 общая сумма задолженности по арендной плате за земельные участки составляет 64 449,2 тыс. руб., в том числе ОАО «ПО «Усольмаш» - 45 050,4 тыс.руб., ООО «Усольехимпром» - 6 012,3 тыс.руб., иная – 13 386,5 тыс.руб.  </w:t>
      </w:r>
    </w:p>
    <w:p w14:paraId="727C807D" w14:textId="77777777" w:rsidR="00A06059" w:rsidRPr="00A06059" w:rsidRDefault="00A06059" w:rsidP="00A06059">
      <w:pPr>
        <w:ind w:firstLine="709"/>
        <w:jc w:val="both"/>
        <w:rPr>
          <w:sz w:val="24"/>
          <w:szCs w:val="24"/>
        </w:rPr>
      </w:pPr>
      <w:r w:rsidRPr="00A06059">
        <w:rPr>
          <w:sz w:val="24"/>
          <w:szCs w:val="24"/>
        </w:rPr>
        <w:t xml:space="preserve">В течении отчетного периода осуществлялся контроль за правильностью и своевременностью перечислений в бюджет города арендной платы за земельные участки, государственная собственность на которые не разграничена, а также земельные участки, находящиеся в муниципальной собственности (проведение претензионной работы в досудебном и судебном порядке в отношении неплательщиков): </w:t>
      </w:r>
    </w:p>
    <w:p w14:paraId="2D5A206A" w14:textId="77777777" w:rsidR="00A06059" w:rsidRPr="00A06059" w:rsidRDefault="00A06059" w:rsidP="00A06059">
      <w:pPr>
        <w:ind w:firstLine="189"/>
        <w:jc w:val="both"/>
        <w:rPr>
          <w:sz w:val="24"/>
          <w:szCs w:val="24"/>
        </w:rPr>
      </w:pPr>
      <w:r w:rsidRPr="00A06059">
        <w:rPr>
          <w:sz w:val="24"/>
          <w:szCs w:val="24"/>
        </w:rPr>
        <w:tab/>
        <w:t>В течение отчётного периода Комитетом проведены следующие мероприятия по погашению задолженности по арендной плате за землю:</w:t>
      </w:r>
    </w:p>
    <w:p w14:paraId="759A56A6" w14:textId="77777777" w:rsidR="00A06059" w:rsidRPr="00A06059" w:rsidRDefault="00A06059" w:rsidP="00A06059">
      <w:pPr>
        <w:ind w:firstLine="720"/>
        <w:jc w:val="both"/>
        <w:rPr>
          <w:sz w:val="24"/>
          <w:szCs w:val="24"/>
        </w:rPr>
      </w:pPr>
      <w:r w:rsidRPr="00A06059">
        <w:rPr>
          <w:sz w:val="24"/>
          <w:szCs w:val="24"/>
        </w:rPr>
        <w:t>-  направлено 108 претензий о задолженности по арендной плате за землю на общую сумму 6 323,28 тыс.руб., в рамках досудебного урегулирования;</w:t>
      </w:r>
    </w:p>
    <w:p w14:paraId="3CFB1DD5" w14:textId="77777777" w:rsidR="00A06059" w:rsidRPr="00A06059" w:rsidRDefault="00A06059" w:rsidP="00A06059">
      <w:pPr>
        <w:ind w:firstLine="720"/>
        <w:jc w:val="both"/>
        <w:rPr>
          <w:sz w:val="24"/>
          <w:szCs w:val="24"/>
        </w:rPr>
      </w:pPr>
      <w:r w:rsidRPr="00A06059">
        <w:rPr>
          <w:sz w:val="24"/>
          <w:szCs w:val="24"/>
        </w:rPr>
        <w:t>- подготовлены и направлены в юридический отдел администрации города 32 пакетов документов на взыскание задолженности на общую сумму 3 116,34 тыс.руб.;</w:t>
      </w:r>
    </w:p>
    <w:p w14:paraId="08B45437" w14:textId="77777777" w:rsidR="00A06059" w:rsidRPr="00A06059" w:rsidRDefault="00A06059" w:rsidP="00A06059">
      <w:pPr>
        <w:ind w:firstLine="720"/>
        <w:jc w:val="both"/>
        <w:rPr>
          <w:sz w:val="24"/>
          <w:szCs w:val="24"/>
        </w:rPr>
      </w:pPr>
      <w:r w:rsidRPr="00A06059">
        <w:rPr>
          <w:sz w:val="24"/>
          <w:szCs w:val="24"/>
        </w:rPr>
        <w:t xml:space="preserve">- получено 7 решений суда и исполнительных листов о взыскании задолженности на общую сумму 670, 98 тыс.руб.; </w:t>
      </w:r>
    </w:p>
    <w:p w14:paraId="090F81AC" w14:textId="77777777" w:rsidR="00A06059" w:rsidRPr="00A06059" w:rsidRDefault="00A06059" w:rsidP="00A06059">
      <w:pPr>
        <w:ind w:firstLine="720"/>
        <w:jc w:val="both"/>
        <w:rPr>
          <w:sz w:val="24"/>
          <w:szCs w:val="24"/>
        </w:rPr>
      </w:pPr>
      <w:r w:rsidRPr="00A06059">
        <w:rPr>
          <w:sz w:val="24"/>
          <w:szCs w:val="24"/>
        </w:rPr>
        <w:t>- приглашено 100 должников на Межведомственную комиссию по налоговой политике, сумма задолженности по которым составляет 30 556,36 тыс.руб.;</w:t>
      </w:r>
    </w:p>
    <w:p w14:paraId="32EE6619" w14:textId="77777777" w:rsidR="00A06059" w:rsidRPr="00A06059" w:rsidRDefault="00A06059" w:rsidP="00A06059">
      <w:pPr>
        <w:ind w:firstLine="720"/>
        <w:jc w:val="both"/>
        <w:rPr>
          <w:sz w:val="24"/>
          <w:szCs w:val="24"/>
        </w:rPr>
      </w:pPr>
      <w:r w:rsidRPr="00A06059">
        <w:rPr>
          <w:sz w:val="24"/>
          <w:szCs w:val="24"/>
        </w:rPr>
        <w:t>- ведется работа с Федеральной службой судебных приставов, в части взаимодействия по принудительному взысканию задолженности: предоставление информации о процессе выполнения требований исполнительных листов, предпринятых мерах и полученных результатах по должникам.</w:t>
      </w:r>
    </w:p>
    <w:p w14:paraId="7ECF92E9" w14:textId="77777777" w:rsidR="00A06059" w:rsidRPr="00A06059" w:rsidRDefault="00A06059" w:rsidP="00A06059">
      <w:pPr>
        <w:ind w:firstLine="720"/>
        <w:jc w:val="both"/>
        <w:rPr>
          <w:sz w:val="24"/>
          <w:szCs w:val="24"/>
        </w:rPr>
      </w:pPr>
      <w:r w:rsidRPr="00A06059">
        <w:rPr>
          <w:sz w:val="24"/>
          <w:szCs w:val="24"/>
        </w:rPr>
        <w:t>В ходе исполнения требований исполнительных документов судебными приставами-исполнителями направляются запросы в регистрирующие и контролирующие органы, операторам сотовой связи, банки и иные кредитные организации, по результатам полученной информации проводятся следующие мероприятия:</w:t>
      </w:r>
    </w:p>
    <w:p w14:paraId="7C43FFEF" w14:textId="77777777" w:rsidR="00A06059" w:rsidRPr="00A06059" w:rsidRDefault="00A06059" w:rsidP="00A06059">
      <w:pPr>
        <w:ind w:firstLine="720"/>
        <w:jc w:val="both"/>
        <w:rPr>
          <w:sz w:val="24"/>
          <w:szCs w:val="24"/>
        </w:rPr>
      </w:pPr>
      <w:r w:rsidRPr="00A06059">
        <w:rPr>
          <w:sz w:val="24"/>
          <w:szCs w:val="24"/>
        </w:rPr>
        <w:t>- судебные приставы-исполнители выносят Постановления о запрете регистрационных действий в отношении имущества (автотранспорт, недвижимое имущество);</w:t>
      </w:r>
    </w:p>
    <w:p w14:paraId="57BE6770" w14:textId="77777777" w:rsidR="00A06059" w:rsidRPr="00A06059" w:rsidRDefault="00A06059" w:rsidP="00A06059">
      <w:pPr>
        <w:ind w:firstLine="720"/>
        <w:jc w:val="both"/>
        <w:rPr>
          <w:sz w:val="24"/>
          <w:szCs w:val="24"/>
        </w:rPr>
      </w:pPr>
      <w:r w:rsidRPr="00A06059">
        <w:rPr>
          <w:sz w:val="24"/>
          <w:szCs w:val="24"/>
        </w:rPr>
        <w:t>- при выявлении открытых расчетных счетов в кредитных организациях судебные приставы-исполнители выносят Постановления об обращении взыскания на денежные средства, в том числе пенсии должников;</w:t>
      </w:r>
    </w:p>
    <w:p w14:paraId="3E931804" w14:textId="77777777" w:rsidR="00A06059" w:rsidRPr="00A06059" w:rsidRDefault="00A06059" w:rsidP="00A06059">
      <w:pPr>
        <w:ind w:firstLine="720"/>
        <w:jc w:val="both"/>
        <w:rPr>
          <w:sz w:val="24"/>
          <w:szCs w:val="24"/>
        </w:rPr>
      </w:pPr>
      <w:r w:rsidRPr="00A06059">
        <w:rPr>
          <w:sz w:val="24"/>
          <w:szCs w:val="24"/>
        </w:rPr>
        <w:t>- судебные приставы-исполнители выносят постановления о временном ограничении права выезда за пределы Российской Федерации.</w:t>
      </w:r>
    </w:p>
    <w:p w14:paraId="2C0D339C" w14:textId="77777777" w:rsidR="00A06059" w:rsidRPr="00A06059" w:rsidRDefault="00A06059" w:rsidP="00A06059">
      <w:pPr>
        <w:ind w:firstLine="709"/>
        <w:jc w:val="both"/>
        <w:rPr>
          <w:sz w:val="24"/>
          <w:szCs w:val="24"/>
        </w:rPr>
      </w:pPr>
    </w:p>
    <w:p w14:paraId="1181BF91" w14:textId="77777777" w:rsidR="00A06059" w:rsidRPr="00A06059" w:rsidRDefault="00A06059" w:rsidP="00A06059">
      <w:pPr>
        <w:ind w:firstLine="709"/>
        <w:jc w:val="both"/>
        <w:rPr>
          <w:sz w:val="24"/>
          <w:szCs w:val="24"/>
        </w:rPr>
      </w:pPr>
      <w:r w:rsidRPr="00A06059">
        <w:rPr>
          <w:sz w:val="24"/>
          <w:szCs w:val="24"/>
        </w:rPr>
        <w:t>По отчетным данным по состоянию на 01.01.2020 общая сумма задолженности по арендной плате за муниципальное имущество составляет 6 594,5 тыс. руб.</w:t>
      </w:r>
    </w:p>
    <w:p w14:paraId="399ED3A0" w14:textId="77777777" w:rsidR="00A06059" w:rsidRPr="00A06059" w:rsidRDefault="00A06059" w:rsidP="00A06059">
      <w:pPr>
        <w:ind w:firstLine="709"/>
        <w:jc w:val="both"/>
        <w:rPr>
          <w:sz w:val="24"/>
          <w:szCs w:val="24"/>
        </w:rPr>
      </w:pPr>
      <w:r w:rsidRPr="00A06059">
        <w:rPr>
          <w:color w:val="000000"/>
          <w:sz w:val="24"/>
          <w:szCs w:val="24"/>
        </w:rPr>
        <w:lastRenderedPageBreak/>
        <w:t>В течении отчетного периода осуществлялся контроль за правильностью и своевременностью перечислений доходов от сдачи в аренду имущества, находящегося в муниципальной собственности, в бюджет города</w:t>
      </w:r>
      <w:r w:rsidRPr="00A06059">
        <w:rPr>
          <w:sz w:val="24"/>
          <w:szCs w:val="24"/>
        </w:rPr>
        <w:t xml:space="preserve"> Усолье-Сибирское (претензионная работа в досудебном и судебном порядке в отношении неплательщиков). </w:t>
      </w:r>
    </w:p>
    <w:p w14:paraId="1D297293" w14:textId="77777777" w:rsidR="00A06059" w:rsidRPr="00A06059" w:rsidRDefault="00A06059" w:rsidP="00A06059">
      <w:pPr>
        <w:ind w:firstLine="709"/>
        <w:jc w:val="both"/>
        <w:rPr>
          <w:sz w:val="24"/>
          <w:szCs w:val="24"/>
        </w:rPr>
      </w:pPr>
      <w:r w:rsidRPr="00A06059">
        <w:rPr>
          <w:sz w:val="24"/>
          <w:szCs w:val="24"/>
        </w:rPr>
        <w:t>За отчетный период Комитетом проведены следующие мероприятия по погашению задолженности по арендной плате за объекты движимого и недвижимого имущества:</w:t>
      </w:r>
    </w:p>
    <w:p w14:paraId="5A1D35E3" w14:textId="77777777" w:rsidR="00A06059" w:rsidRPr="00A06059" w:rsidRDefault="00A06059" w:rsidP="00A06059">
      <w:pPr>
        <w:ind w:firstLine="720"/>
        <w:jc w:val="both"/>
        <w:rPr>
          <w:sz w:val="24"/>
          <w:szCs w:val="24"/>
        </w:rPr>
      </w:pPr>
      <w:r w:rsidRPr="00A06059">
        <w:rPr>
          <w:sz w:val="24"/>
          <w:szCs w:val="24"/>
        </w:rPr>
        <w:t>-  направлено 4 претензий о задолженности по арендной плате за движимое и недвижимое имущество на общую сумму 670 тыс.руб.;</w:t>
      </w:r>
    </w:p>
    <w:p w14:paraId="2DA9200E" w14:textId="77777777" w:rsidR="00A06059" w:rsidRPr="00A06059" w:rsidRDefault="00A06059" w:rsidP="00A06059">
      <w:pPr>
        <w:ind w:firstLine="720"/>
        <w:jc w:val="both"/>
        <w:rPr>
          <w:sz w:val="24"/>
          <w:szCs w:val="24"/>
        </w:rPr>
      </w:pPr>
      <w:r w:rsidRPr="00A06059">
        <w:rPr>
          <w:sz w:val="24"/>
          <w:szCs w:val="24"/>
        </w:rPr>
        <w:t>- подготовлены и направлены в юридический отдел администрации города 2 пакета документов на взыскание задолженности на общую сумму 546 тыс.руб.;</w:t>
      </w:r>
    </w:p>
    <w:p w14:paraId="4C3F83B7" w14:textId="77777777" w:rsidR="00A06059" w:rsidRPr="00A06059" w:rsidRDefault="00A06059" w:rsidP="00A06059">
      <w:pPr>
        <w:ind w:firstLine="720"/>
        <w:jc w:val="both"/>
        <w:rPr>
          <w:sz w:val="24"/>
          <w:szCs w:val="24"/>
        </w:rPr>
      </w:pPr>
    </w:p>
    <w:p w14:paraId="3BACDA06" w14:textId="77777777" w:rsidR="00A06059" w:rsidRPr="00A06059" w:rsidRDefault="00A06059" w:rsidP="00A06059">
      <w:pPr>
        <w:ind w:firstLine="708"/>
        <w:jc w:val="both"/>
        <w:rPr>
          <w:sz w:val="24"/>
          <w:szCs w:val="24"/>
          <w:u w:val="single"/>
          <w:lang w:val="x-none" w:eastAsia="x-none"/>
        </w:rPr>
      </w:pPr>
      <w:r w:rsidRPr="00A06059">
        <w:rPr>
          <w:sz w:val="24"/>
          <w:szCs w:val="24"/>
          <w:u w:val="single"/>
          <w:lang w:val="x-none" w:eastAsia="x-none"/>
        </w:rPr>
        <w:t>Основные задачи по данному направлению работы</w:t>
      </w:r>
      <w:r w:rsidRPr="00A06059">
        <w:rPr>
          <w:sz w:val="24"/>
          <w:szCs w:val="24"/>
          <w:u w:val="single"/>
          <w:lang w:eastAsia="x-none"/>
        </w:rPr>
        <w:t xml:space="preserve"> на 2020 год</w:t>
      </w:r>
      <w:r w:rsidRPr="00A06059">
        <w:rPr>
          <w:sz w:val="24"/>
          <w:szCs w:val="24"/>
          <w:u w:val="single"/>
          <w:lang w:val="x-none" w:eastAsia="x-none"/>
        </w:rPr>
        <w:t>:</w:t>
      </w:r>
    </w:p>
    <w:p w14:paraId="7134EA26" w14:textId="77777777" w:rsidR="00A06059" w:rsidRPr="00A06059" w:rsidRDefault="00A06059" w:rsidP="00A06059">
      <w:pPr>
        <w:ind w:firstLine="708"/>
        <w:jc w:val="both"/>
        <w:rPr>
          <w:sz w:val="24"/>
          <w:szCs w:val="24"/>
          <w:lang w:eastAsia="x-none"/>
        </w:rPr>
      </w:pPr>
      <w:r w:rsidRPr="00A06059">
        <w:rPr>
          <w:sz w:val="24"/>
          <w:szCs w:val="24"/>
          <w:lang w:eastAsia="x-none"/>
        </w:rPr>
        <w:t>- выявление случаев неисполнения или ненадлежащего исполнения условий договоров аренды, проведение досудебной, претензионно-исковой работы;</w:t>
      </w:r>
    </w:p>
    <w:p w14:paraId="1607A912" w14:textId="77777777" w:rsidR="00A06059" w:rsidRPr="00A06059" w:rsidRDefault="00A06059" w:rsidP="00A06059">
      <w:pPr>
        <w:ind w:firstLine="708"/>
        <w:jc w:val="both"/>
        <w:rPr>
          <w:sz w:val="24"/>
          <w:szCs w:val="24"/>
          <w:lang w:eastAsia="x-none"/>
        </w:rPr>
      </w:pPr>
      <w:r w:rsidRPr="00A06059">
        <w:rPr>
          <w:sz w:val="24"/>
          <w:szCs w:val="24"/>
          <w:lang w:eastAsia="x-none"/>
        </w:rPr>
        <w:t>- приглашение должников на Межведомственную комиссию по налоговой политике;</w:t>
      </w:r>
    </w:p>
    <w:p w14:paraId="3EEDD55B" w14:textId="77777777" w:rsidR="00A06059" w:rsidRPr="00A06059" w:rsidRDefault="00A06059" w:rsidP="00A06059">
      <w:pPr>
        <w:ind w:firstLine="708"/>
        <w:jc w:val="both"/>
        <w:rPr>
          <w:sz w:val="24"/>
          <w:szCs w:val="24"/>
          <w:lang w:eastAsia="x-none"/>
        </w:rPr>
      </w:pPr>
      <w:r w:rsidRPr="00A06059">
        <w:rPr>
          <w:sz w:val="24"/>
          <w:szCs w:val="24"/>
          <w:lang w:eastAsia="x-none"/>
        </w:rPr>
        <w:t>- направление претензий о задолженности по арендной плате в рамках досудебного урегулирования;</w:t>
      </w:r>
    </w:p>
    <w:p w14:paraId="451ED847" w14:textId="77777777" w:rsidR="00A06059" w:rsidRPr="00A06059" w:rsidRDefault="00A06059" w:rsidP="00A06059">
      <w:pPr>
        <w:ind w:firstLine="708"/>
        <w:jc w:val="both"/>
        <w:rPr>
          <w:sz w:val="24"/>
          <w:szCs w:val="24"/>
          <w:lang w:eastAsia="x-none"/>
        </w:rPr>
      </w:pPr>
      <w:r w:rsidRPr="00A06059">
        <w:rPr>
          <w:sz w:val="24"/>
          <w:szCs w:val="24"/>
          <w:lang w:eastAsia="x-none"/>
        </w:rPr>
        <w:t>- подготовка и направление в юридический отдел администрации города пакетов документов на взыскание задолженности.</w:t>
      </w:r>
    </w:p>
    <w:p w14:paraId="4B5BFBED" w14:textId="77777777" w:rsidR="00A06059" w:rsidRPr="00A06059" w:rsidRDefault="00A06059" w:rsidP="00A06059">
      <w:pPr>
        <w:ind w:firstLine="708"/>
        <w:jc w:val="both"/>
        <w:rPr>
          <w:b/>
          <w:sz w:val="24"/>
          <w:szCs w:val="24"/>
          <w:highlight w:val="lightGray"/>
          <w:lang w:val="x-none"/>
        </w:rPr>
      </w:pPr>
    </w:p>
    <w:p w14:paraId="22DC8EAA" w14:textId="77777777" w:rsidR="00A06059" w:rsidRPr="00A06059" w:rsidRDefault="00A06059" w:rsidP="00A06059">
      <w:pPr>
        <w:rPr>
          <w:b/>
          <w:sz w:val="16"/>
          <w:szCs w:val="16"/>
          <w:highlight w:val="lightGray"/>
        </w:rPr>
      </w:pPr>
    </w:p>
    <w:p w14:paraId="0259C1E4" w14:textId="77777777" w:rsidR="00A06059" w:rsidRPr="00A06059" w:rsidRDefault="00A06059" w:rsidP="00A06059">
      <w:pPr>
        <w:shd w:val="clear" w:color="auto" w:fill="CCFFCC"/>
        <w:ind w:firstLine="360"/>
        <w:rPr>
          <w:b/>
          <w:sz w:val="16"/>
          <w:szCs w:val="16"/>
        </w:rPr>
      </w:pPr>
      <w:r w:rsidRPr="00A06059">
        <w:rPr>
          <w:b/>
          <w:sz w:val="24"/>
          <w:szCs w:val="24"/>
        </w:rPr>
        <w:t xml:space="preserve">РАЗДЕЛ </w:t>
      </w:r>
      <w:r w:rsidRPr="00A06059">
        <w:rPr>
          <w:b/>
          <w:sz w:val="24"/>
          <w:szCs w:val="24"/>
          <w:lang w:val="en-US"/>
        </w:rPr>
        <w:t>II</w:t>
      </w:r>
      <w:r w:rsidRPr="00A06059">
        <w:rPr>
          <w:b/>
          <w:sz w:val="24"/>
          <w:szCs w:val="24"/>
        </w:rPr>
        <w:t xml:space="preserve">. Освоение бюджетных средств в рамках реализации деятельности по размещению заказов </w:t>
      </w:r>
    </w:p>
    <w:p w14:paraId="486FE8CC" w14:textId="77777777" w:rsidR="00A06059" w:rsidRPr="00A06059" w:rsidRDefault="00A06059" w:rsidP="00A06059">
      <w:pPr>
        <w:autoSpaceDE w:val="0"/>
        <w:autoSpaceDN w:val="0"/>
        <w:ind w:firstLine="360"/>
        <w:jc w:val="both"/>
        <w:rPr>
          <w:color w:val="000000"/>
          <w:sz w:val="16"/>
          <w:szCs w:val="16"/>
          <w:highlight w:val="lightGray"/>
        </w:rPr>
      </w:pPr>
    </w:p>
    <w:p w14:paraId="0842B0F5" w14:textId="77777777" w:rsidR="00A06059" w:rsidRPr="00A06059" w:rsidRDefault="00A06059" w:rsidP="00A06059">
      <w:pPr>
        <w:autoSpaceDE w:val="0"/>
        <w:autoSpaceDN w:val="0"/>
        <w:ind w:firstLine="360"/>
        <w:jc w:val="both"/>
        <w:rPr>
          <w:color w:val="000000"/>
          <w:sz w:val="24"/>
          <w:szCs w:val="24"/>
        </w:rPr>
      </w:pPr>
      <w:r w:rsidRPr="00A06059">
        <w:rPr>
          <w:color w:val="000000"/>
          <w:sz w:val="24"/>
          <w:szCs w:val="24"/>
        </w:rPr>
        <w:t xml:space="preserve">В 2019 году в целях реализации возложенных полномочий Комитетом по управлению муниципальным имуществом администрации города Усолье-Сибирское производилось размещение заказов </w:t>
      </w:r>
      <w:r w:rsidRPr="00A06059">
        <w:rPr>
          <w:sz w:val="24"/>
          <w:szCs w:val="24"/>
        </w:rPr>
        <w:t>на поставку товаров, выполнение работ, оказание услуг для муниципальных нужд</w:t>
      </w:r>
      <w:r w:rsidRPr="00A06059">
        <w:rPr>
          <w:color w:val="000000"/>
          <w:sz w:val="24"/>
          <w:szCs w:val="24"/>
        </w:rPr>
        <w:t>. Сводная информация по освоению Комитетом бюджетных средств в рамках реализации деятельности по размещению заказов приведена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2479"/>
        <w:gridCol w:w="2388"/>
        <w:gridCol w:w="3033"/>
        <w:gridCol w:w="2957"/>
      </w:tblGrid>
      <w:tr w:rsidR="00A06059" w:rsidRPr="00A06059" w14:paraId="4D448A59" w14:textId="77777777" w:rsidTr="00DE54FC">
        <w:tc>
          <w:tcPr>
            <w:tcW w:w="4319" w:type="dxa"/>
            <w:shd w:val="clear" w:color="auto" w:fill="D9D9D9"/>
          </w:tcPr>
          <w:p w14:paraId="018B5F21" w14:textId="77777777" w:rsidR="00A06059" w:rsidRPr="00A06059" w:rsidRDefault="00A06059" w:rsidP="00A06059">
            <w:pPr>
              <w:autoSpaceDE w:val="0"/>
              <w:autoSpaceDN w:val="0"/>
              <w:adjustRightInd w:val="0"/>
              <w:jc w:val="center"/>
            </w:pPr>
            <w:r w:rsidRPr="00A06059">
              <w:t>Способ размещения заказа*</w:t>
            </w:r>
          </w:p>
        </w:tc>
        <w:tc>
          <w:tcPr>
            <w:tcW w:w="2520" w:type="dxa"/>
            <w:shd w:val="clear" w:color="auto" w:fill="D9D9D9"/>
          </w:tcPr>
          <w:p w14:paraId="5ACD2A56" w14:textId="77777777" w:rsidR="00A06059" w:rsidRPr="00A06059" w:rsidRDefault="00A06059" w:rsidP="00A06059">
            <w:pPr>
              <w:autoSpaceDE w:val="0"/>
              <w:autoSpaceDN w:val="0"/>
              <w:adjustRightInd w:val="0"/>
              <w:jc w:val="center"/>
            </w:pPr>
            <w:r w:rsidRPr="00A06059">
              <w:t>2017 год</w:t>
            </w:r>
          </w:p>
        </w:tc>
        <w:tc>
          <w:tcPr>
            <w:tcW w:w="2427" w:type="dxa"/>
            <w:shd w:val="clear" w:color="auto" w:fill="D9D9D9"/>
          </w:tcPr>
          <w:p w14:paraId="0BDE0BAD" w14:textId="77777777" w:rsidR="00A06059" w:rsidRPr="00A06059" w:rsidRDefault="00A06059" w:rsidP="00A06059">
            <w:pPr>
              <w:autoSpaceDE w:val="0"/>
              <w:autoSpaceDN w:val="0"/>
              <w:adjustRightInd w:val="0"/>
              <w:jc w:val="center"/>
            </w:pPr>
            <w:r w:rsidRPr="00A06059">
              <w:t>2018 год</w:t>
            </w:r>
          </w:p>
        </w:tc>
        <w:tc>
          <w:tcPr>
            <w:tcW w:w="3085" w:type="dxa"/>
            <w:shd w:val="clear" w:color="auto" w:fill="D9D9D9"/>
          </w:tcPr>
          <w:p w14:paraId="60729009" w14:textId="77777777" w:rsidR="00A06059" w:rsidRPr="00A06059" w:rsidRDefault="00A06059" w:rsidP="00A06059">
            <w:pPr>
              <w:autoSpaceDE w:val="0"/>
              <w:autoSpaceDN w:val="0"/>
              <w:adjustRightInd w:val="0"/>
              <w:jc w:val="center"/>
            </w:pPr>
            <w:r w:rsidRPr="00A06059">
              <w:t>2019 год</w:t>
            </w:r>
          </w:p>
        </w:tc>
        <w:tc>
          <w:tcPr>
            <w:tcW w:w="3002" w:type="dxa"/>
            <w:shd w:val="clear" w:color="auto" w:fill="D9D9D9"/>
          </w:tcPr>
          <w:p w14:paraId="260C9F35" w14:textId="77777777" w:rsidR="00A06059" w:rsidRPr="00A06059" w:rsidRDefault="00A06059" w:rsidP="00A06059">
            <w:pPr>
              <w:autoSpaceDE w:val="0"/>
              <w:autoSpaceDN w:val="0"/>
              <w:adjustRightInd w:val="0"/>
              <w:jc w:val="center"/>
              <w:rPr>
                <w:highlight w:val="yellow"/>
              </w:rPr>
            </w:pPr>
            <w:r w:rsidRPr="00A06059">
              <w:t>Динамика, %</w:t>
            </w:r>
          </w:p>
        </w:tc>
      </w:tr>
      <w:tr w:rsidR="00A06059" w:rsidRPr="00A06059" w14:paraId="5362EF3C" w14:textId="77777777" w:rsidTr="00DE54FC">
        <w:tc>
          <w:tcPr>
            <w:tcW w:w="4319" w:type="dxa"/>
            <w:shd w:val="clear" w:color="auto" w:fill="auto"/>
          </w:tcPr>
          <w:p w14:paraId="597C46DB" w14:textId="77777777" w:rsidR="00A06059" w:rsidRPr="00A06059" w:rsidRDefault="00A06059" w:rsidP="00A06059">
            <w:pPr>
              <w:autoSpaceDE w:val="0"/>
              <w:autoSpaceDN w:val="0"/>
              <w:adjustRightInd w:val="0"/>
              <w:jc w:val="both"/>
            </w:pPr>
            <w:r w:rsidRPr="00A06059">
              <w:t>Электронный аукцион (ед.)</w:t>
            </w:r>
          </w:p>
        </w:tc>
        <w:tc>
          <w:tcPr>
            <w:tcW w:w="2520" w:type="dxa"/>
            <w:shd w:val="clear" w:color="auto" w:fill="auto"/>
          </w:tcPr>
          <w:p w14:paraId="0FB72730" w14:textId="77777777" w:rsidR="00A06059" w:rsidRPr="00A06059" w:rsidRDefault="00A06059" w:rsidP="00A06059">
            <w:pPr>
              <w:autoSpaceDE w:val="0"/>
              <w:autoSpaceDN w:val="0"/>
              <w:adjustRightInd w:val="0"/>
              <w:jc w:val="center"/>
            </w:pPr>
            <w:r w:rsidRPr="00A06059">
              <w:t>18</w:t>
            </w:r>
          </w:p>
        </w:tc>
        <w:tc>
          <w:tcPr>
            <w:tcW w:w="2427" w:type="dxa"/>
          </w:tcPr>
          <w:p w14:paraId="006717EF" w14:textId="77777777" w:rsidR="00A06059" w:rsidRPr="00A06059" w:rsidRDefault="00A06059" w:rsidP="00A06059">
            <w:pPr>
              <w:autoSpaceDE w:val="0"/>
              <w:autoSpaceDN w:val="0"/>
              <w:adjustRightInd w:val="0"/>
              <w:jc w:val="center"/>
            </w:pPr>
            <w:r w:rsidRPr="00A06059">
              <w:t>18</w:t>
            </w:r>
          </w:p>
        </w:tc>
        <w:tc>
          <w:tcPr>
            <w:tcW w:w="3085" w:type="dxa"/>
          </w:tcPr>
          <w:p w14:paraId="0E0DE7D8" w14:textId="77777777" w:rsidR="00A06059" w:rsidRPr="00A06059" w:rsidRDefault="00A06059" w:rsidP="00A06059">
            <w:pPr>
              <w:autoSpaceDE w:val="0"/>
              <w:autoSpaceDN w:val="0"/>
              <w:adjustRightInd w:val="0"/>
              <w:jc w:val="center"/>
            </w:pPr>
            <w:r w:rsidRPr="00A06059">
              <w:t>23</w:t>
            </w:r>
          </w:p>
        </w:tc>
        <w:tc>
          <w:tcPr>
            <w:tcW w:w="3002" w:type="dxa"/>
          </w:tcPr>
          <w:p w14:paraId="46840FE7" w14:textId="77777777" w:rsidR="00A06059" w:rsidRPr="00A06059" w:rsidRDefault="00A06059" w:rsidP="00A06059">
            <w:pPr>
              <w:autoSpaceDE w:val="0"/>
              <w:autoSpaceDN w:val="0"/>
              <w:adjustRightInd w:val="0"/>
              <w:jc w:val="center"/>
              <w:rPr>
                <w:highlight w:val="yellow"/>
              </w:rPr>
            </w:pPr>
            <w:r w:rsidRPr="00A06059">
              <w:t>+27,8</w:t>
            </w:r>
          </w:p>
        </w:tc>
      </w:tr>
      <w:tr w:rsidR="00A06059" w:rsidRPr="00A06059" w14:paraId="4A34FF25" w14:textId="77777777" w:rsidTr="00DE54FC">
        <w:tc>
          <w:tcPr>
            <w:tcW w:w="4319" w:type="dxa"/>
            <w:shd w:val="clear" w:color="auto" w:fill="auto"/>
          </w:tcPr>
          <w:p w14:paraId="1580A671" w14:textId="77777777" w:rsidR="00A06059" w:rsidRPr="00A06059" w:rsidRDefault="00A06059" w:rsidP="00A06059">
            <w:pPr>
              <w:autoSpaceDE w:val="0"/>
              <w:autoSpaceDN w:val="0"/>
              <w:adjustRightInd w:val="0"/>
              <w:jc w:val="both"/>
            </w:pPr>
            <w:r w:rsidRPr="00A06059">
              <w:t>Электронный аукцион (тыс.руб.)</w:t>
            </w:r>
          </w:p>
        </w:tc>
        <w:tc>
          <w:tcPr>
            <w:tcW w:w="2520" w:type="dxa"/>
            <w:shd w:val="clear" w:color="auto" w:fill="auto"/>
          </w:tcPr>
          <w:p w14:paraId="037E0822" w14:textId="77777777" w:rsidR="00A06059" w:rsidRPr="00A06059" w:rsidRDefault="00A06059" w:rsidP="00A06059">
            <w:pPr>
              <w:autoSpaceDE w:val="0"/>
              <w:autoSpaceDN w:val="0"/>
              <w:adjustRightInd w:val="0"/>
              <w:jc w:val="center"/>
            </w:pPr>
            <w:r w:rsidRPr="00A06059">
              <w:t>2 266,2</w:t>
            </w:r>
          </w:p>
        </w:tc>
        <w:tc>
          <w:tcPr>
            <w:tcW w:w="2427" w:type="dxa"/>
          </w:tcPr>
          <w:p w14:paraId="150AB3FB" w14:textId="77777777" w:rsidR="00A06059" w:rsidRPr="00A06059" w:rsidRDefault="00A06059" w:rsidP="00A06059">
            <w:pPr>
              <w:autoSpaceDE w:val="0"/>
              <w:autoSpaceDN w:val="0"/>
              <w:adjustRightInd w:val="0"/>
              <w:jc w:val="center"/>
            </w:pPr>
            <w:r w:rsidRPr="00A06059">
              <w:t>3 942</w:t>
            </w:r>
          </w:p>
        </w:tc>
        <w:tc>
          <w:tcPr>
            <w:tcW w:w="3085" w:type="dxa"/>
          </w:tcPr>
          <w:p w14:paraId="56A75D6E" w14:textId="77777777" w:rsidR="00A06059" w:rsidRPr="00A06059" w:rsidRDefault="00A06059" w:rsidP="00A06059">
            <w:pPr>
              <w:autoSpaceDE w:val="0"/>
              <w:autoSpaceDN w:val="0"/>
              <w:adjustRightInd w:val="0"/>
              <w:jc w:val="center"/>
            </w:pPr>
            <w:r w:rsidRPr="00A06059">
              <w:t>11 966,1</w:t>
            </w:r>
          </w:p>
        </w:tc>
        <w:tc>
          <w:tcPr>
            <w:tcW w:w="3002" w:type="dxa"/>
          </w:tcPr>
          <w:p w14:paraId="6DB8161B" w14:textId="77777777" w:rsidR="00A06059" w:rsidRPr="00A06059" w:rsidRDefault="00A06059" w:rsidP="00A06059">
            <w:pPr>
              <w:autoSpaceDE w:val="0"/>
              <w:autoSpaceDN w:val="0"/>
              <w:adjustRightInd w:val="0"/>
              <w:jc w:val="center"/>
            </w:pPr>
            <w:r w:rsidRPr="00A06059">
              <w:t>+203,6</w:t>
            </w:r>
          </w:p>
        </w:tc>
      </w:tr>
      <w:tr w:rsidR="00A06059" w:rsidRPr="00A06059" w14:paraId="7B56C25B" w14:textId="77777777" w:rsidTr="00DE54FC">
        <w:tc>
          <w:tcPr>
            <w:tcW w:w="4319" w:type="dxa"/>
            <w:shd w:val="clear" w:color="auto" w:fill="auto"/>
          </w:tcPr>
          <w:p w14:paraId="6E2D19A9" w14:textId="77777777" w:rsidR="00A06059" w:rsidRPr="00A06059" w:rsidRDefault="00A06059" w:rsidP="00A06059">
            <w:pPr>
              <w:autoSpaceDE w:val="0"/>
              <w:autoSpaceDN w:val="0"/>
              <w:adjustRightInd w:val="0"/>
              <w:jc w:val="both"/>
            </w:pPr>
            <w:r w:rsidRPr="00A06059">
              <w:t>Запрос котировок/предложений (ед.)</w:t>
            </w:r>
          </w:p>
        </w:tc>
        <w:tc>
          <w:tcPr>
            <w:tcW w:w="2520" w:type="dxa"/>
            <w:shd w:val="clear" w:color="auto" w:fill="auto"/>
          </w:tcPr>
          <w:p w14:paraId="533E65D3" w14:textId="77777777" w:rsidR="00A06059" w:rsidRPr="00A06059" w:rsidRDefault="00A06059" w:rsidP="00A06059">
            <w:pPr>
              <w:autoSpaceDE w:val="0"/>
              <w:autoSpaceDN w:val="0"/>
              <w:adjustRightInd w:val="0"/>
              <w:jc w:val="center"/>
            </w:pPr>
            <w:r w:rsidRPr="00A06059">
              <w:t>-</w:t>
            </w:r>
          </w:p>
        </w:tc>
        <w:tc>
          <w:tcPr>
            <w:tcW w:w="2427" w:type="dxa"/>
          </w:tcPr>
          <w:p w14:paraId="1BD52C31" w14:textId="77777777" w:rsidR="00A06059" w:rsidRPr="00A06059" w:rsidRDefault="00A06059" w:rsidP="00A06059">
            <w:pPr>
              <w:autoSpaceDE w:val="0"/>
              <w:autoSpaceDN w:val="0"/>
              <w:adjustRightInd w:val="0"/>
              <w:jc w:val="center"/>
            </w:pPr>
            <w:r w:rsidRPr="00A06059">
              <w:t>3</w:t>
            </w:r>
          </w:p>
        </w:tc>
        <w:tc>
          <w:tcPr>
            <w:tcW w:w="3085" w:type="dxa"/>
          </w:tcPr>
          <w:p w14:paraId="5C0D13CA" w14:textId="77777777" w:rsidR="00A06059" w:rsidRPr="00A06059" w:rsidRDefault="00A06059" w:rsidP="00A06059">
            <w:pPr>
              <w:autoSpaceDE w:val="0"/>
              <w:autoSpaceDN w:val="0"/>
              <w:adjustRightInd w:val="0"/>
              <w:jc w:val="center"/>
              <w:rPr>
                <w:highlight w:val="yellow"/>
              </w:rPr>
            </w:pPr>
            <w:r w:rsidRPr="00A06059">
              <w:t>-</w:t>
            </w:r>
          </w:p>
        </w:tc>
        <w:tc>
          <w:tcPr>
            <w:tcW w:w="3002" w:type="dxa"/>
          </w:tcPr>
          <w:p w14:paraId="7CBD0ADD" w14:textId="77777777" w:rsidR="00A06059" w:rsidRPr="00A06059" w:rsidRDefault="00A06059" w:rsidP="00A06059">
            <w:pPr>
              <w:autoSpaceDE w:val="0"/>
              <w:autoSpaceDN w:val="0"/>
              <w:adjustRightInd w:val="0"/>
              <w:jc w:val="center"/>
            </w:pPr>
            <w:r w:rsidRPr="00A06059">
              <w:t>-</w:t>
            </w:r>
          </w:p>
        </w:tc>
      </w:tr>
      <w:tr w:rsidR="00A06059" w:rsidRPr="00A06059" w14:paraId="5C49FFAE" w14:textId="77777777" w:rsidTr="00DE54FC">
        <w:tc>
          <w:tcPr>
            <w:tcW w:w="4319" w:type="dxa"/>
            <w:shd w:val="clear" w:color="auto" w:fill="auto"/>
          </w:tcPr>
          <w:p w14:paraId="4A6B29D9" w14:textId="77777777" w:rsidR="00A06059" w:rsidRPr="00A06059" w:rsidRDefault="00A06059" w:rsidP="00A06059">
            <w:pPr>
              <w:autoSpaceDE w:val="0"/>
              <w:autoSpaceDN w:val="0"/>
              <w:adjustRightInd w:val="0"/>
              <w:jc w:val="both"/>
            </w:pPr>
            <w:r w:rsidRPr="00A06059">
              <w:t>Запрос котировок/предложений (тыс.руб.)</w:t>
            </w:r>
          </w:p>
        </w:tc>
        <w:tc>
          <w:tcPr>
            <w:tcW w:w="2520" w:type="dxa"/>
            <w:shd w:val="clear" w:color="auto" w:fill="auto"/>
          </w:tcPr>
          <w:p w14:paraId="0C314F5D" w14:textId="77777777" w:rsidR="00A06059" w:rsidRPr="00A06059" w:rsidRDefault="00A06059" w:rsidP="00A06059">
            <w:pPr>
              <w:autoSpaceDE w:val="0"/>
              <w:autoSpaceDN w:val="0"/>
              <w:adjustRightInd w:val="0"/>
              <w:jc w:val="center"/>
            </w:pPr>
            <w:r w:rsidRPr="00A06059">
              <w:t>-</w:t>
            </w:r>
          </w:p>
        </w:tc>
        <w:tc>
          <w:tcPr>
            <w:tcW w:w="2427" w:type="dxa"/>
          </w:tcPr>
          <w:p w14:paraId="5ABE5AFB" w14:textId="77777777" w:rsidR="00A06059" w:rsidRPr="00A06059" w:rsidRDefault="00A06059" w:rsidP="00A06059">
            <w:pPr>
              <w:autoSpaceDE w:val="0"/>
              <w:autoSpaceDN w:val="0"/>
              <w:adjustRightInd w:val="0"/>
              <w:jc w:val="center"/>
            </w:pPr>
            <w:r w:rsidRPr="00A06059">
              <w:t>659</w:t>
            </w:r>
          </w:p>
        </w:tc>
        <w:tc>
          <w:tcPr>
            <w:tcW w:w="3085" w:type="dxa"/>
          </w:tcPr>
          <w:p w14:paraId="53B531DD" w14:textId="77777777" w:rsidR="00A06059" w:rsidRPr="00A06059" w:rsidRDefault="00A06059" w:rsidP="00A06059">
            <w:pPr>
              <w:autoSpaceDE w:val="0"/>
              <w:autoSpaceDN w:val="0"/>
              <w:adjustRightInd w:val="0"/>
              <w:jc w:val="center"/>
              <w:rPr>
                <w:highlight w:val="yellow"/>
              </w:rPr>
            </w:pPr>
            <w:r w:rsidRPr="00A06059">
              <w:t>-</w:t>
            </w:r>
          </w:p>
        </w:tc>
        <w:tc>
          <w:tcPr>
            <w:tcW w:w="3002" w:type="dxa"/>
          </w:tcPr>
          <w:p w14:paraId="6946CD97" w14:textId="77777777" w:rsidR="00A06059" w:rsidRPr="00A06059" w:rsidRDefault="00A06059" w:rsidP="00A06059">
            <w:pPr>
              <w:autoSpaceDE w:val="0"/>
              <w:autoSpaceDN w:val="0"/>
              <w:adjustRightInd w:val="0"/>
              <w:jc w:val="center"/>
            </w:pPr>
            <w:r w:rsidRPr="00A06059">
              <w:t>-</w:t>
            </w:r>
          </w:p>
        </w:tc>
      </w:tr>
      <w:tr w:rsidR="00A06059" w:rsidRPr="00A06059" w14:paraId="257E8D58" w14:textId="77777777" w:rsidTr="00DE54FC">
        <w:tc>
          <w:tcPr>
            <w:tcW w:w="4319" w:type="dxa"/>
            <w:shd w:val="clear" w:color="auto" w:fill="auto"/>
          </w:tcPr>
          <w:p w14:paraId="1DE2B0A5" w14:textId="77777777" w:rsidR="00A06059" w:rsidRPr="00A06059" w:rsidRDefault="00A06059" w:rsidP="00A06059">
            <w:pPr>
              <w:autoSpaceDE w:val="0"/>
              <w:autoSpaceDN w:val="0"/>
              <w:adjustRightInd w:val="0"/>
              <w:jc w:val="both"/>
            </w:pPr>
            <w:r w:rsidRPr="00A06059">
              <w:t>Закупка у единственного поставщика (ед.)</w:t>
            </w:r>
          </w:p>
        </w:tc>
        <w:tc>
          <w:tcPr>
            <w:tcW w:w="2520" w:type="dxa"/>
            <w:shd w:val="clear" w:color="auto" w:fill="auto"/>
          </w:tcPr>
          <w:p w14:paraId="1C9F7C24" w14:textId="77777777" w:rsidR="00A06059" w:rsidRPr="00A06059" w:rsidRDefault="00A06059" w:rsidP="00A06059">
            <w:pPr>
              <w:autoSpaceDE w:val="0"/>
              <w:autoSpaceDN w:val="0"/>
              <w:adjustRightInd w:val="0"/>
              <w:jc w:val="center"/>
            </w:pPr>
            <w:r w:rsidRPr="00A06059">
              <w:t>46</w:t>
            </w:r>
          </w:p>
        </w:tc>
        <w:tc>
          <w:tcPr>
            <w:tcW w:w="2427" w:type="dxa"/>
          </w:tcPr>
          <w:p w14:paraId="2D6A2E85" w14:textId="77777777" w:rsidR="00A06059" w:rsidRPr="00A06059" w:rsidRDefault="00A06059" w:rsidP="00A06059">
            <w:pPr>
              <w:autoSpaceDE w:val="0"/>
              <w:autoSpaceDN w:val="0"/>
              <w:adjustRightInd w:val="0"/>
              <w:jc w:val="center"/>
            </w:pPr>
            <w:r w:rsidRPr="00A06059">
              <w:t>70</w:t>
            </w:r>
          </w:p>
        </w:tc>
        <w:tc>
          <w:tcPr>
            <w:tcW w:w="3085" w:type="dxa"/>
          </w:tcPr>
          <w:p w14:paraId="5D877C0E" w14:textId="77777777" w:rsidR="00A06059" w:rsidRPr="00A06059" w:rsidRDefault="00A06059" w:rsidP="00A06059">
            <w:pPr>
              <w:autoSpaceDE w:val="0"/>
              <w:autoSpaceDN w:val="0"/>
              <w:adjustRightInd w:val="0"/>
              <w:jc w:val="center"/>
              <w:rPr>
                <w:highlight w:val="yellow"/>
              </w:rPr>
            </w:pPr>
            <w:r w:rsidRPr="00A06059">
              <w:t>73</w:t>
            </w:r>
          </w:p>
        </w:tc>
        <w:tc>
          <w:tcPr>
            <w:tcW w:w="3002" w:type="dxa"/>
          </w:tcPr>
          <w:p w14:paraId="31AF19D3" w14:textId="77777777" w:rsidR="00A06059" w:rsidRPr="00A06059" w:rsidRDefault="00A06059" w:rsidP="00A06059">
            <w:pPr>
              <w:autoSpaceDE w:val="0"/>
              <w:autoSpaceDN w:val="0"/>
              <w:adjustRightInd w:val="0"/>
              <w:jc w:val="center"/>
              <w:rPr>
                <w:highlight w:val="yellow"/>
              </w:rPr>
            </w:pPr>
            <w:r w:rsidRPr="00A06059">
              <w:t>+4,3</w:t>
            </w:r>
          </w:p>
        </w:tc>
      </w:tr>
      <w:tr w:rsidR="00A06059" w:rsidRPr="00A06059" w14:paraId="5AE2B5AC" w14:textId="77777777" w:rsidTr="00DE54FC">
        <w:tc>
          <w:tcPr>
            <w:tcW w:w="4319" w:type="dxa"/>
            <w:shd w:val="clear" w:color="auto" w:fill="auto"/>
          </w:tcPr>
          <w:p w14:paraId="03012CB5" w14:textId="77777777" w:rsidR="00A06059" w:rsidRPr="00A06059" w:rsidRDefault="00A06059" w:rsidP="00A06059">
            <w:pPr>
              <w:autoSpaceDE w:val="0"/>
              <w:autoSpaceDN w:val="0"/>
              <w:adjustRightInd w:val="0"/>
              <w:jc w:val="both"/>
            </w:pPr>
            <w:r w:rsidRPr="00A06059">
              <w:t>Закупка у единственного поставщика (тыс.руб.)</w:t>
            </w:r>
          </w:p>
        </w:tc>
        <w:tc>
          <w:tcPr>
            <w:tcW w:w="2520" w:type="dxa"/>
            <w:shd w:val="clear" w:color="auto" w:fill="auto"/>
          </w:tcPr>
          <w:p w14:paraId="5F1CD705" w14:textId="77777777" w:rsidR="00A06059" w:rsidRPr="00A06059" w:rsidRDefault="00A06059" w:rsidP="00A06059">
            <w:pPr>
              <w:autoSpaceDE w:val="0"/>
              <w:autoSpaceDN w:val="0"/>
              <w:adjustRightInd w:val="0"/>
              <w:jc w:val="center"/>
            </w:pPr>
            <w:r w:rsidRPr="00A06059">
              <w:t>1 627,0</w:t>
            </w:r>
          </w:p>
        </w:tc>
        <w:tc>
          <w:tcPr>
            <w:tcW w:w="2427" w:type="dxa"/>
          </w:tcPr>
          <w:p w14:paraId="7071CEA8" w14:textId="77777777" w:rsidR="00A06059" w:rsidRPr="00A06059" w:rsidRDefault="00A06059" w:rsidP="00A06059">
            <w:pPr>
              <w:autoSpaceDE w:val="0"/>
              <w:autoSpaceDN w:val="0"/>
              <w:adjustRightInd w:val="0"/>
              <w:jc w:val="center"/>
            </w:pPr>
            <w:r w:rsidRPr="00A06059">
              <w:t>3 903</w:t>
            </w:r>
          </w:p>
        </w:tc>
        <w:tc>
          <w:tcPr>
            <w:tcW w:w="3085" w:type="dxa"/>
          </w:tcPr>
          <w:p w14:paraId="5911ECD4" w14:textId="77777777" w:rsidR="00A06059" w:rsidRPr="00A06059" w:rsidRDefault="00A06059" w:rsidP="00A06059">
            <w:pPr>
              <w:autoSpaceDE w:val="0"/>
              <w:autoSpaceDN w:val="0"/>
              <w:adjustRightInd w:val="0"/>
              <w:jc w:val="center"/>
              <w:rPr>
                <w:highlight w:val="yellow"/>
              </w:rPr>
            </w:pPr>
            <w:r w:rsidRPr="00A06059">
              <w:t>4 433</w:t>
            </w:r>
          </w:p>
        </w:tc>
        <w:tc>
          <w:tcPr>
            <w:tcW w:w="3002" w:type="dxa"/>
          </w:tcPr>
          <w:p w14:paraId="1FB76D24" w14:textId="77777777" w:rsidR="00A06059" w:rsidRPr="00A06059" w:rsidRDefault="00A06059" w:rsidP="00A06059">
            <w:pPr>
              <w:autoSpaceDE w:val="0"/>
              <w:autoSpaceDN w:val="0"/>
              <w:adjustRightInd w:val="0"/>
              <w:jc w:val="center"/>
              <w:rPr>
                <w:highlight w:val="yellow"/>
              </w:rPr>
            </w:pPr>
            <w:r w:rsidRPr="00A06059">
              <w:t>+13,6</w:t>
            </w:r>
          </w:p>
        </w:tc>
      </w:tr>
      <w:tr w:rsidR="00A06059" w:rsidRPr="00A06059" w14:paraId="02BE5160" w14:textId="77777777" w:rsidTr="00DE54FC">
        <w:tc>
          <w:tcPr>
            <w:tcW w:w="4319" w:type="dxa"/>
            <w:shd w:val="clear" w:color="auto" w:fill="auto"/>
          </w:tcPr>
          <w:p w14:paraId="46607F25" w14:textId="77777777" w:rsidR="00A06059" w:rsidRPr="00A06059" w:rsidRDefault="00A06059" w:rsidP="00A06059">
            <w:pPr>
              <w:autoSpaceDE w:val="0"/>
              <w:autoSpaceDN w:val="0"/>
              <w:adjustRightInd w:val="0"/>
              <w:jc w:val="both"/>
              <w:rPr>
                <w:b/>
              </w:rPr>
            </w:pPr>
            <w:r w:rsidRPr="00A06059">
              <w:rPr>
                <w:b/>
              </w:rPr>
              <w:t>ИТОГО (ед.)</w:t>
            </w:r>
          </w:p>
        </w:tc>
        <w:tc>
          <w:tcPr>
            <w:tcW w:w="2520" w:type="dxa"/>
            <w:shd w:val="clear" w:color="auto" w:fill="auto"/>
          </w:tcPr>
          <w:p w14:paraId="7EFA8B59" w14:textId="77777777" w:rsidR="00A06059" w:rsidRPr="00A06059" w:rsidRDefault="00A06059" w:rsidP="00A06059">
            <w:pPr>
              <w:autoSpaceDE w:val="0"/>
              <w:autoSpaceDN w:val="0"/>
              <w:adjustRightInd w:val="0"/>
              <w:jc w:val="center"/>
              <w:rPr>
                <w:b/>
              </w:rPr>
            </w:pPr>
            <w:r w:rsidRPr="00A06059">
              <w:rPr>
                <w:b/>
              </w:rPr>
              <w:t>64</w:t>
            </w:r>
          </w:p>
        </w:tc>
        <w:tc>
          <w:tcPr>
            <w:tcW w:w="2427" w:type="dxa"/>
          </w:tcPr>
          <w:p w14:paraId="6CC0DE86" w14:textId="77777777" w:rsidR="00A06059" w:rsidRPr="00A06059" w:rsidRDefault="00A06059" w:rsidP="00A06059">
            <w:pPr>
              <w:autoSpaceDE w:val="0"/>
              <w:autoSpaceDN w:val="0"/>
              <w:adjustRightInd w:val="0"/>
              <w:jc w:val="center"/>
              <w:rPr>
                <w:b/>
              </w:rPr>
            </w:pPr>
            <w:r w:rsidRPr="00A06059">
              <w:rPr>
                <w:b/>
              </w:rPr>
              <w:t>91</w:t>
            </w:r>
          </w:p>
        </w:tc>
        <w:tc>
          <w:tcPr>
            <w:tcW w:w="3085" w:type="dxa"/>
          </w:tcPr>
          <w:p w14:paraId="3E25AAFF" w14:textId="77777777" w:rsidR="00A06059" w:rsidRPr="00A06059" w:rsidRDefault="00A06059" w:rsidP="00A06059">
            <w:pPr>
              <w:autoSpaceDE w:val="0"/>
              <w:autoSpaceDN w:val="0"/>
              <w:adjustRightInd w:val="0"/>
              <w:jc w:val="center"/>
              <w:rPr>
                <w:b/>
                <w:highlight w:val="yellow"/>
              </w:rPr>
            </w:pPr>
            <w:r w:rsidRPr="00A06059">
              <w:rPr>
                <w:b/>
              </w:rPr>
              <w:t>96</w:t>
            </w:r>
          </w:p>
        </w:tc>
        <w:tc>
          <w:tcPr>
            <w:tcW w:w="3002" w:type="dxa"/>
          </w:tcPr>
          <w:p w14:paraId="461DDD44" w14:textId="77777777" w:rsidR="00A06059" w:rsidRPr="00A06059" w:rsidRDefault="00A06059" w:rsidP="00A06059">
            <w:pPr>
              <w:autoSpaceDE w:val="0"/>
              <w:autoSpaceDN w:val="0"/>
              <w:adjustRightInd w:val="0"/>
              <w:jc w:val="center"/>
              <w:rPr>
                <w:b/>
                <w:highlight w:val="yellow"/>
              </w:rPr>
            </w:pPr>
            <w:r w:rsidRPr="00A06059">
              <w:rPr>
                <w:b/>
              </w:rPr>
              <w:t>+5,5</w:t>
            </w:r>
          </w:p>
        </w:tc>
      </w:tr>
      <w:tr w:rsidR="00A06059" w:rsidRPr="00A06059" w14:paraId="42AB8A97" w14:textId="77777777" w:rsidTr="00DE54FC">
        <w:tc>
          <w:tcPr>
            <w:tcW w:w="4319" w:type="dxa"/>
            <w:shd w:val="clear" w:color="auto" w:fill="auto"/>
          </w:tcPr>
          <w:p w14:paraId="5A4470EB" w14:textId="77777777" w:rsidR="00A06059" w:rsidRPr="00A06059" w:rsidRDefault="00A06059" w:rsidP="00A06059">
            <w:pPr>
              <w:autoSpaceDE w:val="0"/>
              <w:autoSpaceDN w:val="0"/>
              <w:adjustRightInd w:val="0"/>
              <w:jc w:val="both"/>
              <w:rPr>
                <w:b/>
              </w:rPr>
            </w:pPr>
            <w:r w:rsidRPr="00A06059">
              <w:rPr>
                <w:b/>
              </w:rPr>
              <w:t>ИТОГО (руб.)</w:t>
            </w:r>
          </w:p>
        </w:tc>
        <w:tc>
          <w:tcPr>
            <w:tcW w:w="2520" w:type="dxa"/>
            <w:shd w:val="clear" w:color="auto" w:fill="auto"/>
          </w:tcPr>
          <w:p w14:paraId="0EACC530" w14:textId="77777777" w:rsidR="00A06059" w:rsidRPr="00A06059" w:rsidRDefault="00A06059" w:rsidP="00A06059">
            <w:pPr>
              <w:autoSpaceDE w:val="0"/>
              <w:autoSpaceDN w:val="0"/>
              <w:adjustRightInd w:val="0"/>
              <w:jc w:val="center"/>
              <w:rPr>
                <w:b/>
              </w:rPr>
            </w:pPr>
            <w:r w:rsidRPr="00A06059">
              <w:rPr>
                <w:b/>
              </w:rPr>
              <w:t>3 893,2</w:t>
            </w:r>
          </w:p>
        </w:tc>
        <w:tc>
          <w:tcPr>
            <w:tcW w:w="2427" w:type="dxa"/>
          </w:tcPr>
          <w:p w14:paraId="15157671" w14:textId="77777777" w:rsidR="00A06059" w:rsidRPr="00A06059" w:rsidRDefault="00A06059" w:rsidP="00A06059">
            <w:pPr>
              <w:autoSpaceDE w:val="0"/>
              <w:autoSpaceDN w:val="0"/>
              <w:adjustRightInd w:val="0"/>
              <w:jc w:val="center"/>
              <w:rPr>
                <w:b/>
              </w:rPr>
            </w:pPr>
            <w:r w:rsidRPr="00A06059">
              <w:rPr>
                <w:b/>
              </w:rPr>
              <w:t>8 504,0</w:t>
            </w:r>
          </w:p>
        </w:tc>
        <w:tc>
          <w:tcPr>
            <w:tcW w:w="3085" w:type="dxa"/>
          </w:tcPr>
          <w:p w14:paraId="736D82C6" w14:textId="77777777" w:rsidR="00A06059" w:rsidRPr="00A06059" w:rsidRDefault="00A06059" w:rsidP="00A06059">
            <w:pPr>
              <w:autoSpaceDE w:val="0"/>
              <w:autoSpaceDN w:val="0"/>
              <w:adjustRightInd w:val="0"/>
              <w:jc w:val="center"/>
              <w:rPr>
                <w:b/>
                <w:highlight w:val="yellow"/>
              </w:rPr>
            </w:pPr>
            <w:r w:rsidRPr="00A06059">
              <w:rPr>
                <w:b/>
              </w:rPr>
              <w:t>16 399,1</w:t>
            </w:r>
          </w:p>
        </w:tc>
        <w:tc>
          <w:tcPr>
            <w:tcW w:w="3002" w:type="dxa"/>
          </w:tcPr>
          <w:p w14:paraId="4B3EC8D6" w14:textId="77777777" w:rsidR="00A06059" w:rsidRPr="00A06059" w:rsidRDefault="00A06059" w:rsidP="00A06059">
            <w:pPr>
              <w:autoSpaceDE w:val="0"/>
              <w:autoSpaceDN w:val="0"/>
              <w:adjustRightInd w:val="0"/>
              <w:jc w:val="center"/>
              <w:rPr>
                <w:b/>
                <w:highlight w:val="yellow"/>
              </w:rPr>
            </w:pPr>
            <w:r w:rsidRPr="00A06059">
              <w:rPr>
                <w:b/>
              </w:rPr>
              <w:t>+92,8</w:t>
            </w:r>
          </w:p>
        </w:tc>
      </w:tr>
    </w:tbl>
    <w:p w14:paraId="49F09C52" w14:textId="77777777" w:rsidR="00A06059" w:rsidRPr="00A06059" w:rsidRDefault="00A06059" w:rsidP="00A06059">
      <w:pPr>
        <w:ind w:left="720"/>
        <w:contextualSpacing/>
      </w:pPr>
      <w:r w:rsidRPr="00A06059">
        <w:t xml:space="preserve">  *Без учёта средств на оплату труда, социальных выплат, начислений на фонд оплаты труда </w:t>
      </w:r>
    </w:p>
    <w:p w14:paraId="2EA9CAFC" w14:textId="77777777" w:rsidR="00A06059" w:rsidRPr="00A06059" w:rsidRDefault="00A06059" w:rsidP="00A06059">
      <w:pPr>
        <w:autoSpaceDE w:val="0"/>
        <w:autoSpaceDN w:val="0"/>
        <w:ind w:firstLine="720"/>
        <w:jc w:val="both"/>
        <w:rPr>
          <w:sz w:val="24"/>
          <w:szCs w:val="24"/>
        </w:rPr>
      </w:pPr>
      <w:r w:rsidRPr="00A06059">
        <w:rPr>
          <w:sz w:val="24"/>
          <w:szCs w:val="24"/>
        </w:rPr>
        <w:t xml:space="preserve">В целях исполнения расходной части бюджета, Комитетом осуществляется контроль заключаемых договоров и контрактов на наличие лимитов бюджетных обязательств и соответствие бюджетной сметы. </w:t>
      </w:r>
    </w:p>
    <w:p w14:paraId="42DCED2E" w14:textId="77777777" w:rsidR="00A06059" w:rsidRPr="00A06059" w:rsidRDefault="00A06059" w:rsidP="00A06059">
      <w:pPr>
        <w:autoSpaceDE w:val="0"/>
        <w:autoSpaceDN w:val="0"/>
        <w:adjustRightInd w:val="0"/>
        <w:ind w:firstLine="720"/>
        <w:jc w:val="both"/>
        <w:rPr>
          <w:sz w:val="24"/>
          <w:szCs w:val="24"/>
        </w:rPr>
      </w:pPr>
      <w:r w:rsidRPr="00A06059">
        <w:rPr>
          <w:sz w:val="24"/>
          <w:szCs w:val="24"/>
        </w:rPr>
        <w:t xml:space="preserve">Из приведенного выше анализа следует, что в целом по количеству заключенных Комитетом контрактов, в сравнении с 2018 годом, в 2019 году увеличение в части количества составило 5 ед., а в части финансирования в сумме 7 895,1 тыс.руб.. </w:t>
      </w:r>
    </w:p>
    <w:p w14:paraId="3083CA10" w14:textId="77777777" w:rsidR="00A06059" w:rsidRPr="00A06059" w:rsidRDefault="00A06059" w:rsidP="00A06059">
      <w:pPr>
        <w:autoSpaceDE w:val="0"/>
        <w:autoSpaceDN w:val="0"/>
        <w:adjustRightInd w:val="0"/>
        <w:jc w:val="both"/>
        <w:rPr>
          <w:sz w:val="24"/>
          <w:szCs w:val="24"/>
        </w:rPr>
      </w:pPr>
      <w:r w:rsidRPr="00A06059">
        <w:rPr>
          <w:sz w:val="24"/>
          <w:szCs w:val="24"/>
        </w:rPr>
        <w:t>В том числе по способам размещения закупок (за 2019 год):</w:t>
      </w:r>
    </w:p>
    <w:p w14:paraId="4AEBA52C" w14:textId="77777777" w:rsidR="00A06059" w:rsidRPr="00A06059" w:rsidRDefault="00A06059" w:rsidP="00A06059">
      <w:pPr>
        <w:autoSpaceDE w:val="0"/>
        <w:autoSpaceDN w:val="0"/>
        <w:adjustRightInd w:val="0"/>
        <w:jc w:val="both"/>
        <w:rPr>
          <w:sz w:val="24"/>
          <w:szCs w:val="24"/>
        </w:rPr>
      </w:pPr>
      <w:r w:rsidRPr="00A06059">
        <w:rPr>
          <w:sz w:val="24"/>
          <w:szCs w:val="24"/>
        </w:rPr>
        <w:lastRenderedPageBreak/>
        <w:t>- электронный аукцион: количество контрактов увеличилось на 5 ед. и составило 23 ед., сумма заключенных контрактов увеличилась на 8 024,1 тыс.руб. При проведении аукционов образуется экономия средств, которые в дальнейшем расходуются на проведение мероприятий, предусмотренных подпрограммой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муниципальной программы «Совершенствование муниципального регулирования»;</w:t>
      </w:r>
    </w:p>
    <w:p w14:paraId="4D2C6F43" w14:textId="77777777" w:rsidR="00A06059" w:rsidRPr="00A06059" w:rsidRDefault="00A06059" w:rsidP="00A06059">
      <w:pPr>
        <w:autoSpaceDE w:val="0"/>
        <w:autoSpaceDN w:val="0"/>
        <w:adjustRightInd w:val="0"/>
        <w:jc w:val="both"/>
        <w:rPr>
          <w:sz w:val="24"/>
          <w:szCs w:val="24"/>
        </w:rPr>
      </w:pPr>
      <w:r w:rsidRPr="00A06059">
        <w:rPr>
          <w:sz w:val="24"/>
          <w:szCs w:val="24"/>
        </w:rPr>
        <w:t>- запросы котировок/предложений: не проводились;</w:t>
      </w:r>
    </w:p>
    <w:p w14:paraId="3CB534DB" w14:textId="77777777" w:rsidR="00A06059" w:rsidRPr="00A06059" w:rsidRDefault="00A06059" w:rsidP="00A06059">
      <w:pPr>
        <w:autoSpaceDE w:val="0"/>
        <w:autoSpaceDN w:val="0"/>
        <w:adjustRightInd w:val="0"/>
        <w:jc w:val="both"/>
        <w:rPr>
          <w:sz w:val="24"/>
          <w:szCs w:val="24"/>
        </w:rPr>
      </w:pPr>
      <w:r w:rsidRPr="00A06059">
        <w:rPr>
          <w:sz w:val="24"/>
          <w:szCs w:val="24"/>
        </w:rPr>
        <w:t>-  закупка у единственного поставщика: наблюдается увеличение количества договоров на 3 ед., соответственно с увеличением количества контрактов, увеличилась сумма закупок на 500 тыс.руб., связано с заключением контрактов без проведения конкурса в связи с необходимостью выполнения работ, оказания услуг в короткое время с целью исполнения возложенных на Комитет задач.</w:t>
      </w:r>
    </w:p>
    <w:p w14:paraId="0EB99565" w14:textId="77777777" w:rsidR="00A06059" w:rsidRPr="00A06059" w:rsidRDefault="00A06059" w:rsidP="00A06059">
      <w:pPr>
        <w:autoSpaceDE w:val="0"/>
        <w:autoSpaceDN w:val="0"/>
        <w:ind w:firstLine="360"/>
        <w:jc w:val="both"/>
        <w:rPr>
          <w:color w:val="000000"/>
          <w:sz w:val="24"/>
          <w:szCs w:val="24"/>
        </w:rPr>
      </w:pPr>
      <w:r w:rsidRPr="00A06059">
        <w:rPr>
          <w:sz w:val="24"/>
          <w:szCs w:val="24"/>
        </w:rPr>
        <w:t>В целом исполнение бюджета расходов Комитета от утвержденных показателей составило 99% (план – 30 128,2 тыс.руб., факт – 29 839,9 тыс.руб.).</w:t>
      </w:r>
    </w:p>
    <w:p w14:paraId="00A50362" w14:textId="77777777" w:rsidR="00A06059" w:rsidRPr="00A06059" w:rsidRDefault="00A06059" w:rsidP="00A06059">
      <w:pPr>
        <w:autoSpaceDE w:val="0"/>
        <w:autoSpaceDN w:val="0"/>
        <w:ind w:firstLine="360"/>
        <w:jc w:val="both"/>
        <w:rPr>
          <w:color w:val="000000"/>
          <w:sz w:val="24"/>
          <w:szCs w:val="24"/>
        </w:rPr>
      </w:pPr>
    </w:p>
    <w:p w14:paraId="557F8936" w14:textId="77777777" w:rsidR="00A06059" w:rsidRPr="00A06059" w:rsidRDefault="00A06059" w:rsidP="00A06059">
      <w:pPr>
        <w:shd w:val="clear" w:color="auto" w:fill="CCFFCC"/>
        <w:ind w:firstLine="360"/>
        <w:rPr>
          <w:b/>
          <w:sz w:val="24"/>
          <w:szCs w:val="24"/>
        </w:rPr>
      </w:pPr>
      <w:r w:rsidRPr="00A06059">
        <w:rPr>
          <w:b/>
          <w:sz w:val="24"/>
          <w:szCs w:val="24"/>
        </w:rPr>
        <w:t xml:space="preserve">РАЗДЕЛ </w:t>
      </w:r>
      <w:r w:rsidRPr="00A06059">
        <w:rPr>
          <w:b/>
          <w:sz w:val="24"/>
          <w:szCs w:val="24"/>
          <w:lang w:val="en-US"/>
        </w:rPr>
        <w:t>III</w:t>
      </w:r>
      <w:r w:rsidRPr="00A06059">
        <w:rPr>
          <w:b/>
          <w:sz w:val="24"/>
          <w:szCs w:val="24"/>
        </w:rPr>
        <w:t xml:space="preserve">. Освоение бюджетных средств получателями бюджетных средств </w:t>
      </w:r>
    </w:p>
    <w:p w14:paraId="18BFC8D1" w14:textId="77777777" w:rsidR="00A06059" w:rsidRPr="00A06059" w:rsidRDefault="00A06059" w:rsidP="00A06059">
      <w:pPr>
        <w:rPr>
          <w:b/>
          <w:sz w:val="16"/>
          <w:szCs w:val="16"/>
          <w:highlight w:val="lightGray"/>
        </w:rPr>
      </w:pPr>
    </w:p>
    <w:p w14:paraId="1087C3F5" w14:textId="77777777" w:rsidR="00A06059" w:rsidRPr="00A06059" w:rsidRDefault="00A06059" w:rsidP="00A06059">
      <w:pPr>
        <w:ind w:firstLine="709"/>
        <w:jc w:val="both"/>
        <w:rPr>
          <w:sz w:val="24"/>
          <w:szCs w:val="24"/>
        </w:rPr>
      </w:pPr>
      <w:r w:rsidRPr="00A06059">
        <w:rPr>
          <w:sz w:val="24"/>
          <w:szCs w:val="24"/>
        </w:rPr>
        <w:t>В течение 2019 года Комитетом, как получателем бюджетных средств, произведено их освоение по следующим направлениям расходования:</w:t>
      </w:r>
    </w:p>
    <w:p w14:paraId="4375532A" w14:textId="77777777" w:rsidR="00A06059" w:rsidRPr="00A06059" w:rsidRDefault="00A06059" w:rsidP="00A06059">
      <w:pPr>
        <w:ind w:firstLine="709"/>
        <w:jc w:val="right"/>
        <w:rPr>
          <w:b/>
        </w:rPr>
      </w:pPr>
      <w:r w:rsidRPr="00A06059">
        <w:rPr>
          <w:b/>
        </w:rPr>
        <w:t>тыс.руб.</w:t>
      </w:r>
    </w:p>
    <w:tbl>
      <w:tblPr>
        <w:tblW w:w="15213" w:type="dxa"/>
        <w:tblInd w:w="118" w:type="dxa"/>
        <w:tblLook w:val="04A0" w:firstRow="1" w:lastRow="0" w:firstColumn="1" w:lastColumn="0" w:noHBand="0" w:noVBand="1"/>
      </w:tblPr>
      <w:tblGrid>
        <w:gridCol w:w="640"/>
        <w:gridCol w:w="7714"/>
        <w:gridCol w:w="1842"/>
        <w:gridCol w:w="1985"/>
        <w:gridCol w:w="1701"/>
        <w:gridCol w:w="1331"/>
      </w:tblGrid>
      <w:tr w:rsidR="00A06059" w:rsidRPr="00A06059" w14:paraId="44FC66D9" w14:textId="77777777" w:rsidTr="00DE54FC">
        <w:trPr>
          <w:trHeight w:val="300"/>
        </w:trPr>
        <w:tc>
          <w:tcPr>
            <w:tcW w:w="64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07043ED7" w14:textId="77777777" w:rsidR="00A06059" w:rsidRPr="00A06059" w:rsidRDefault="00A06059" w:rsidP="00A06059">
            <w:pPr>
              <w:jc w:val="center"/>
              <w:rPr>
                <w:b/>
                <w:bCs/>
              </w:rPr>
            </w:pPr>
            <w:r w:rsidRPr="00A06059">
              <w:rPr>
                <w:b/>
                <w:bCs/>
              </w:rPr>
              <w:t>№ п/п</w:t>
            </w:r>
          </w:p>
        </w:tc>
        <w:tc>
          <w:tcPr>
            <w:tcW w:w="7714" w:type="dxa"/>
            <w:tcBorders>
              <w:top w:val="single" w:sz="8" w:space="0" w:color="auto"/>
              <w:left w:val="nil"/>
              <w:bottom w:val="single" w:sz="4" w:space="0" w:color="auto"/>
              <w:right w:val="single" w:sz="4" w:space="0" w:color="auto"/>
            </w:tcBorders>
            <w:shd w:val="clear" w:color="auto" w:fill="auto"/>
            <w:noWrap/>
            <w:vAlign w:val="center"/>
            <w:hideMark/>
          </w:tcPr>
          <w:p w14:paraId="48EB63A5" w14:textId="77777777" w:rsidR="00A06059" w:rsidRPr="00A06059" w:rsidRDefault="00A06059" w:rsidP="00A06059">
            <w:pPr>
              <w:jc w:val="center"/>
              <w:rPr>
                <w:b/>
                <w:bCs/>
              </w:rPr>
            </w:pPr>
            <w:r w:rsidRPr="00A06059">
              <w:rPr>
                <w:b/>
                <w:bCs/>
              </w:rPr>
              <w:t>Наименование показателя</w:t>
            </w:r>
          </w:p>
        </w:tc>
        <w:tc>
          <w:tcPr>
            <w:tcW w:w="1842" w:type="dxa"/>
            <w:tcBorders>
              <w:top w:val="single" w:sz="8" w:space="0" w:color="auto"/>
              <w:left w:val="nil"/>
              <w:bottom w:val="single" w:sz="4" w:space="0" w:color="auto"/>
              <w:right w:val="single" w:sz="4" w:space="0" w:color="auto"/>
            </w:tcBorders>
            <w:shd w:val="clear" w:color="auto" w:fill="auto"/>
            <w:vAlign w:val="center"/>
            <w:hideMark/>
          </w:tcPr>
          <w:p w14:paraId="095A8ADC" w14:textId="77777777" w:rsidR="00A06059" w:rsidRPr="00A06059" w:rsidRDefault="00A06059" w:rsidP="00A06059">
            <w:pPr>
              <w:jc w:val="center"/>
              <w:rPr>
                <w:b/>
                <w:bCs/>
              </w:rPr>
            </w:pPr>
            <w:r w:rsidRPr="00A06059">
              <w:rPr>
                <w:b/>
                <w:bCs/>
              </w:rPr>
              <w:t>БА на год</w:t>
            </w:r>
          </w:p>
          <w:p w14:paraId="718DCC32" w14:textId="77777777" w:rsidR="00A06059" w:rsidRPr="00A06059" w:rsidRDefault="00A06059" w:rsidP="00A06059">
            <w:pPr>
              <w:jc w:val="center"/>
              <w:rPr>
                <w:b/>
                <w:bCs/>
              </w:rPr>
            </w:pPr>
          </w:p>
        </w:tc>
        <w:tc>
          <w:tcPr>
            <w:tcW w:w="1985" w:type="dxa"/>
            <w:tcBorders>
              <w:top w:val="single" w:sz="8" w:space="0" w:color="auto"/>
              <w:left w:val="nil"/>
              <w:bottom w:val="single" w:sz="4" w:space="0" w:color="auto"/>
              <w:right w:val="single" w:sz="4" w:space="0" w:color="auto"/>
            </w:tcBorders>
            <w:shd w:val="clear" w:color="auto" w:fill="auto"/>
            <w:vAlign w:val="center"/>
            <w:hideMark/>
          </w:tcPr>
          <w:p w14:paraId="67DF95CB" w14:textId="77777777" w:rsidR="00A06059" w:rsidRPr="00A06059" w:rsidRDefault="00A06059" w:rsidP="00A06059">
            <w:pPr>
              <w:jc w:val="center"/>
              <w:rPr>
                <w:b/>
                <w:bCs/>
              </w:rPr>
            </w:pPr>
            <w:r w:rsidRPr="00A06059">
              <w:rPr>
                <w:b/>
                <w:bCs/>
              </w:rPr>
              <w:t>Расход</w:t>
            </w:r>
          </w:p>
        </w:tc>
        <w:tc>
          <w:tcPr>
            <w:tcW w:w="1701" w:type="dxa"/>
            <w:tcBorders>
              <w:top w:val="single" w:sz="8" w:space="0" w:color="auto"/>
              <w:left w:val="nil"/>
              <w:bottom w:val="single" w:sz="4" w:space="0" w:color="auto"/>
              <w:right w:val="single" w:sz="4" w:space="0" w:color="auto"/>
            </w:tcBorders>
            <w:shd w:val="clear" w:color="auto" w:fill="auto"/>
            <w:noWrap/>
            <w:vAlign w:val="bottom"/>
            <w:hideMark/>
          </w:tcPr>
          <w:p w14:paraId="078281DD" w14:textId="77777777" w:rsidR="00A06059" w:rsidRPr="00A06059" w:rsidRDefault="00A06059" w:rsidP="00A06059">
            <w:pPr>
              <w:jc w:val="center"/>
              <w:rPr>
                <w:b/>
                <w:bCs/>
              </w:rPr>
            </w:pPr>
            <w:r w:rsidRPr="00A06059">
              <w:rPr>
                <w:b/>
                <w:bCs/>
              </w:rPr>
              <w:t>Отклонение</w:t>
            </w:r>
          </w:p>
        </w:tc>
        <w:tc>
          <w:tcPr>
            <w:tcW w:w="1331" w:type="dxa"/>
            <w:tcBorders>
              <w:top w:val="single" w:sz="8" w:space="0" w:color="auto"/>
              <w:left w:val="nil"/>
              <w:bottom w:val="single" w:sz="4" w:space="0" w:color="auto"/>
              <w:right w:val="single" w:sz="8" w:space="0" w:color="auto"/>
            </w:tcBorders>
            <w:shd w:val="clear" w:color="auto" w:fill="auto"/>
            <w:noWrap/>
            <w:vAlign w:val="bottom"/>
            <w:hideMark/>
          </w:tcPr>
          <w:p w14:paraId="34BCAB17" w14:textId="77777777" w:rsidR="00A06059" w:rsidRPr="00A06059" w:rsidRDefault="00A06059" w:rsidP="00A06059">
            <w:pPr>
              <w:jc w:val="center"/>
              <w:rPr>
                <w:b/>
                <w:bCs/>
              </w:rPr>
            </w:pPr>
            <w:r w:rsidRPr="00A06059">
              <w:rPr>
                <w:b/>
                <w:bCs/>
              </w:rPr>
              <w:t>% Исполнения</w:t>
            </w:r>
          </w:p>
        </w:tc>
      </w:tr>
      <w:tr w:rsidR="00A06059" w:rsidRPr="00A06059" w14:paraId="012C38F9"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14:paraId="22027657" w14:textId="77777777" w:rsidR="00A06059" w:rsidRPr="00A06059" w:rsidRDefault="00A06059" w:rsidP="00A06059">
            <w:pPr>
              <w:jc w:val="right"/>
            </w:pPr>
            <w:r w:rsidRPr="00A06059">
              <w:t>1</w:t>
            </w:r>
          </w:p>
        </w:tc>
        <w:tc>
          <w:tcPr>
            <w:tcW w:w="7714" w:type="dxa"/>
            <w:tcBorders>
              <w:top w:val="nil"/>
              <w:left w:val="nil"/>
              <w:bottom w:val="single" w:sz="4" w:space="0" w:color="auto"/>
              <w:right w:val="single" w:sz="4" w:space="0" w:color="auto"/>
            </w:tcBorders>
            <w:shd w:val="clear" w:color="auto" w:fill="auto"/>
            <w:vAlign w:val="bottom"/>
            <w:hideMark/>
          </w:tcPr>
          <w:p w14:paraId="5382A379" w14:textId="77777777" w:rsidR="00A06059" w:rsidRPr="00A06059" w:rsidRDefault="00A06059" w:rsidP="00A06059">
            <w:r w:rsidRPr="00A06059">
              <w:t>Заработная плата</w:t>
            </w:r>
          </w:p>
        </w:tc>
        <w:tc>
          <w:tcPr>
            <w:tcW w:w="1842" w:type="dxa"/>
            <w:tcBorders>
              <w:top w:val="nil"/>
              <w:left w:val="nil"/>
              <w:bottom w:val="single" w:sz="4" w:space="0" w:color="auto"/>
              <w:right w:val="single" w:sz="4" w:space="0" w:color="auto"/>
            </w:tcBorders>
            <w:shd w:val="clear" w:color="auto" w:fill="auto"/>
            <w:noWrap/>
            <w:vAlign w:val="bottom"/>
          </w:tcPr>
          <w:p w14:paraId="55C637D1" w14:textId="77777777" w:rsidR="00A06059" w:rsidRPr="00A06059" w:rsidRDefault="00A06059" w:rsidP="00A06059">
            <w:pPr>
              <w:jc w:val="center"/>
            </w:pPr>
            <w:r w:rsidRPr="00A06059">
              <w:t>10 691,1</w:t>
            </w:r>
          </w:p>
        </w:tc>
        <w:tc>
          <w:tcPr>
            <w:tcW w:w="1985" w:type="dxa"/>
            <w:tcBorders>
              <w:top w:val="nil"/>
              <w:left w:val="nil"/>
              <w:bottom w:val="single" w:sz="4" w:space="0" w:color="auto"/>
              <w:right w:val="single" w:sz="4" w:space="0" w:color="auto"/>
            </w:tcBorders>
            <w:shd w:val="clear" w:color="auto" w:fill="auto"/>
            <w:noWrap/>
            <w:vAlign w:val="bottom"/>
          </w:tcPr>
          <w:p w14:paraId="3058251E" w14:textId="77777777" w:rsidR="00A06059" w:rsidRPr="00A06059" w:rsidRDefault="00A06059" w:rsidP="00A06059">
            <w:pPr>
              <w:jc w:val="center"/>
            </w:pPr>
            <w:r w:rsidRPr="00A06059">
              <w:t>10 691,1</w:t>
            </w:r>
          </w:p>
        </w:tc>
        <w:tc>
          <w:tcPr>
            <w:tcW w:w="1701" w:type="dxa"/>
            <w:tcBorders>
              <w:top w:val="nil"/>
              <w:left w:val="nil"/>
              <w:bottom w:val="single" w:sz="4" w:space="0" w:color="auto"/>
              <w:right w:val="single" w:sz="4" w:space="0" w:color="auto"/>
            </w:tcBorders>
            <w:shd w:val="clear" w:color="auto" w:fill="auto"/>
            <w:noWrap/>
            <w:vAlign w:val="bottom"/>
          </w:tcPr>
          <w:p w14:paraId="4094C1B8"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25D8972C" w14:textId="77777777" w:rsidR="00A06059" w:rsidRPr="00A06059" w:rsidRDefault="00A06059" w:rsidP="00A06059">
            <w:pPr>
              <w:jc w:val="center"/>
            </w:pPr>
            <w:r w:rsidRPr="00A06059">
              <w:t>100,0</w:t>
            </w:r>
          </w:p>
        </w:tc>
      </w:tr>
      <w:tr w:rsidR="00A06059" w:rsidRPr="00A06059" w14:paraId="5AA4E255"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14:paraId="18924E99" w14:textId="77777777" w:rsidR="00A06059" w:rsidRPr="00A06059" w:rsidRDefault="00A06059" w:rsidP="00A06059">
            <w:pPr>
              <w:jc w:val="right"/>
            </w:pPr>
            <w:r w:rsidRPr="00A06059">
              <w:t>2</w:t>
            </w:r>
          </w:p>
        </w:tc>
        <w:tc>
          <w:tcPr>
            <w:tcW w:w="7714" w:type="dxa"/>
            <w:tcBorders>
              <w:top w:val="nil"/>
              <w:left w:val="nil"/>
              <w:bottom w:val="single" w:sz="4" w:space="0" w:color="auto"/>
              <w:right w:val="single" w:sz="4" w:space="0" w:color="auto"/>
            </w:tcBorders>
            <w:shd w:val="clear" w:color="auto" w:fill="auto"/>
            <w:vAlign w:val="bottom"/>
            <w:hideMark/>
          </w:tcPr>
          <w:p w14:paraId="3FDE0884" w14:textId="77777777" w:rsidR="00A06059" w:rsidRPr="00A06059" w:rsidRDefault="00A06059" w:rsidP="00A06059">
            <w:r w:rsidRPr="00A06059">
              <w:t>Начисления на фонд оплаты труда</w:t>
            </w:r>
          </w:p>
        </w:tc>
        <w:tc>
          <w:tcPr>
            <w:tcW w:w="1842" w:type="dxa"/>
            <w:tcBorders>
              <w:top w:val="nil"/>
              <w:left w:val="nil"/>
              <w:bottom w:val="single" w:sz="4" w:space="0" w:color="auto"/>
              <w:right w:val="single" w:sz="4" w:space="0" w:color="auto"/>
            </w:tcBorders>
            <w:shd w:val="clear" w:color="auto" w:fill="auto"/>
            <w:noWrap/>
            <w:vAlign w:val="bottom"/>
          </w:tcPr>
          <w:p w14:paraId="43F9997D" w14:textId="77777777" w:rsidR="00A06059" w:rsidRPr="00A06059" w:rsidRDefault="00A06059" w:rsidP="00A06059">
            <w:pPr>
              <w:jc w:val="center"/>
            </w:pPr>
            <w:r w:rsidRPr="00A06059">
              <w:t>3 256,9</w:t>
            </w:r>
          </w:p>
        </w:tc>
        <w:tc>
          <w:tcPr>
            <w:tcW w:w="1985" w:type="dxa"/>
            <w:tcBorders>
              <w:top w:val="nil"/>
              <w:left w:val="nil"/>
              <w:bottom w:val="single" w:sz="4" w:space="0" w:color="auto"/>
              <w:right w:val="single" w:sz="4" w:space="0" w:color="auto"/>
            </w:tcBorders>
            <w:shd w:val="clear" w:color="auto" w:fill="auto"/>
            <w:noWrap/>
            <w:vAlign w:val="bottom"/>
          </w:tcPr>
          <w:p w14:paraId="5982375C" w14:textId="77777777" w:rsidR="00A06059" w:rsidRPr="00A06059" w:rsidRDefault="00A06059" w:rsidP="00A06059">
            <w:pPr>
              <w:jc w:val="center"/>
            </w:pPr>
            <w:r w:rsidRPr="00A06059">
              <w:t>3 222,2</w:t>
            </w:r>
          </w:p>
        </w:tc>
        <w:tc>
          <w:tcPr>
            <w:tcW w:w="1701" w:type="dxa"/>
            <w:tcBorders>
              <w:top w:val="nil"/>
              <w:left w:val="nil"/>
              <w:bottom w:val="single" w:sz="4" w:space="0" w:color="auto"/>
              <w:right w:val="single" w:sz="4" w:space="0" w:color="auto"/>
            </w:tcBorders>
            <w:shd w:val="clear" w:color="auto" w:fill="auto"/>
            <w:noWrap/>
            <w:vAlign w:val="bottom"/>
          </w:tcPr>
          <w:p w14:paraId="7392B449" w14:textId="77777777" w:rsidR="00A06059" w:rsidRPr="00A06059" w:rsidRDefault="00A06059" w:rsidP="00A06059">
            <w:pPr>
              <w:jc w:val="center"/>
            </w:pPr>
            <w:r w:rsidRPr="00A06059">
              <w:t>34,7</w:t>
            </w:r>
          </w:p>
        </w:tc>
        <w:tc>
          <w:tcPr>
            <w:tcW w:w="1331" w:type="dxa"/>
            <w:tcBorders>
              <w:top w:val="nil"/>
              <w:left w:val="nil"/>
              <w:bottom w:val="single" w:sz="4" w:space="0" w:color="auto"/>
              <w:right w:val="single" w:sz="8" w:space="0" w:color="auto"/>
            </w:tcBorders>
            <w:shd w:val="clear" w:color="auto" w:fill="auto"/>
            <w:noWrap/>
            <w:vAlign w:val="bottom"/>
          </w:tcPr>
          <w:p w14:paraId="5E1B5BFD" w14:textId="77777777" w:rsidR="00A06059" w:rsidRPr="00A06059" w:rsidRDefault="00A06059" w:rsidP="00A06059">
            <w:pPr>
              <w:jc w:val="center"/>
            </w:pPr>
            <w:r w:rsidRPr="00A06059">
              <w:t>98,9</w:t>
            </w:r>
          </w:p>
        </w:tc>
      </w:tr>
      <w:tr w:rsidR="00A06059" w:rsidRPr="00A06059" w14:paraId="37BF6569"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tcPr>
          <w:p w14:paraId="028BC687" w14:textId="77777777" w:rsidR="00A06059" w:rsidRPr="00A06059" w:rsidRDefault="00A06059" w:rsidP="00A06059">
            <w:pPr>
              <w:jc w:val="right"/>
            </w:pPr>
            <w:r w:rsidRPr="00A06059">
              <w:t>3</w:t>
            </w:r>
          </w:p>
        </w:tc>
        <w:tc>
          <w:tcPr>
            <w:tcW w:w="7714" w:type="dxa"/>
            <w:tcBorders>
              <w:top w:val="nil"/>
              <w:left w:val="nil"/>
              <w:bottom w:val="single" w:sz="4" w:space="0" w:color="auto"/>
              <w:right w:val="single" w:sz="4" w:space="0" w:color="auto"/>
            </w:tcBorders>
            <w:shd w:val="clear" w:color="auto" w:fill="auto"/>
            <w:vAlign w:val="bottom"/>
          </w:tcPr>
          <w:p w14:paraId="474BCEE2" w14:textId="77777777" w:rsidR="00A06059" w:rsidRPr="00A06059" w:rsidRDefault="00A06059" w:rsidP="00A06059">
            <w:r w:rsidRPr="00A06059">
              <w:t>Социальные пособия и компенсации персоналу</w:t>
            </w:r>
          </w:p>
        </w:tc>
        <w:tc>
          <w:tcPr>
            <w:tcW w:w="1842" w:type="dxa"/>
            <w:tcBorders>
              <w:top w:val="nil"/>
              <w:left w:val="nil"/>
              <w:bottom w:val="single" w:sz="4" w:space="0" w:color="auto"/>
              <w:right w:val="single" w:sz="4" w:space="0" w:color="auto"/>
            </w:tcBorders>
            <w:shd w:val="clear" w:color="auto" w:fill="auto"/>
            <w:noWrap/>
            <w:vAlign w:val="bottom"/>
          </w:tcPr>
          <w:p w14:paraId="424C8387" w14:textId="77777777" w:rsidR="00A06059" w:rsidRPr="00A06059" w:rsidRDefault="00A06059" w:rsidP="00A06059">
            <w:pPr>
              <w:jc w:val="center"/>
            </w:pPr>
            <w:r w:rsidRPr="00A06059">
              <w:t>13,6</w:t>
            </w:r>
          </w:p>
        </w:tc>
        <w:tc>
          <w:tcPr>
            <w:tcW w:w="1985" w:type="dxa"/>
            <w:tcBorders>
              <w:top w:val="nil"/>
              <w:left w:val="nil"/>
              <w:bottom w:val="single" w:sz="4" w:space="0" w:color="auto"/>
              <w:right w:val="single" w:sz="4" w:space="0" w:color="auto"/>
            </w:tcBorders>
            <w:shd w:val="clear" w:color="auto" w:fill="auto"/>
            <w:noWrap/>
            <w:vAlign w:val="bottom"/>
          </w:tcPr>
          <w:p w14:paraId="0C5EB135" w14:textId="77777777" w:rsidR="00A06059" w:rsidRPr="00A06059" w:rsidRDefault="00A06059" w:rsidP="00A06059">
            <w:pPr>
              <w:jc w:val="center"/>
            </w:pPr>
            <w:r w:rsidRPr="00A06059">
              <w:t>13,6</w:t>
            </w:r>
          </w:p>
        </w:tc>
        <w:tc>
          <w:tcPr>
            <w:tcW w:w="1701" w:type="dxa"/>
            <w:tcBorders>
              <w:top w:val="nil"/>
              <w:left w:val="nil"/>
              <w:bottom w:val="single" w:sz="4" w:space="0" w:color="auto"/>
              <w:right w:val="single" w:sz="4" w:space="0" w:color="auto"/>
            </w:tcBorders>
            <w:shd w:val="clear" w:color="auto" w:fill="auto"/>
            <w:noWrap/>
            <w:vAlign w:val="bottom"/>
          </w:tcPr>
          <w:p w14:paraId="27C0E598"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2E34B98F" w14:textId="77777777" w:rsidR="00A06059" w:rsidRPr="00A06059" w:rsidRDefault="00A06059" w:rsidP="00A06059">
            <w:pPr>
              <w:jc w:val="center"/>
            </w:pPr>
            <w:r w:rsidRPr="00A06059">
              <w:t>100</w:t>
            </w:r>
          </w:p>
        </w:tc>
      </w:tr>
      <w:tr w:rsidR="00A06059" w:rsidRPr="00A06059" w14:paraId="480D000B" w14:textId="77777777" w:rsidTr="00DE54FC">
        <w:trPr>
          <w:trHeight w:val="214"/>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14:paraId="44A24B68" w14:textId="77777777" w:rsidR="00A06059" w:rsidRPr="00A06059" w:rsidRDefault="00A06059" w:rsidP="00A06059">
            <w:pPr>
              <w:jc w:val="right"/>
            </w:pPr>
            <w:r w:rsidRPr="00A06059">
              <w:t>4</w:t>
            </w:r>
          </w:p>
        </w:tc>
        <w:tc>
          <w:tcPr>
            <w:tcW w:w="7714" w:type="dxa"/>
            <w:tcBorders>
              <w:top w:val="nil"/>
              <w:left w:val="nil"/>
              <w:bottom w:val="single" w:sz="4" w:space="0" w:color="auto"/>
              <w:right w:val="single" w:sz="4" w:space="0" w:color="auto"/>
            </w:tcBorders>
            <w:shd w:val="clear" w:color="auto" w:fill="auto"/>
            <w:vAlign w:val="bottom"/>
            <w:hideMark/>
          </w:tcPr>
          <w:p w14:paraId="21339B97" w14:textId="77777777" w:rsidR="00A06059" w:rsidRPr="00A06059" w:rsidRDefault="00A06059" w:rsidP="00A06059">
            <w:r w:rsidRPr="00A06059">
              <w:t>Услуги по сопровождению программного обеспечения</w:t>
            </w:r>
          </w:p>
        </w:tc>
        <w:tc>
          <w:tcPr>
            <w:tcW w:w="1842" w:type="dxa"/>
            <w:tcBorders>
              <w:top w:val="nil"/>
              <w:left w:val="nil"/>
              <w:bottom w:val="single" w:sz="4" w:space="0" w:color="auto"/>
              <w:right w:val="single" w:sz="4" w:space="0" w:color="auto"/>
            </w:tcBorders>
            <w:shd w:val="clear" w:color="auto" w:fill="auto"/>
            <w:noWrap/>
            <w:vAlign w:val="bottom"/>
          </w:tcPr>
          <w:p w14:paraId="53E4BC48" w14:textId="77777777" w:rsidR="00A06059" w:rsidRPr="00A06059" w:rsidRDefault="00A06059" w:rsidP="00A06059">
            <w:pPr>
              <w:jc w:val="center"/>
            </w:pPr>
            <w:r w:rsidRPr="00A06059">
              <w:t>174,5</w:t>
            </w:r>
          </w:p>
        </w:tc>
        <w:tc>
          <w:tcPr>
            <w:tcW w:w="1985" w:type="dxa"/>
            <w:tcBorders>
              <w:top w:val="nil"/>
              <w:left w:val="nil"/>
              <w:bottom w:val="single" w:sz="4" w:space="0" w:color="auto"/>
              <w:right w:val="single" w:sz="4" w:space="0" w:color="auto"/>
            </w:tcBorders>
            <w:shd w:val="clear" w:color="auto" w:fill="auto"/>
            <w:noWrap/>
            <w:vAlign w:val="bottom"/>
          </w:tcPr>
          <w:p w14:paraId="0917FA7D" w14:textId="77777777" w:rsidR="00A06059" w:rsidRPr="00A06059" w:rsidRDefault="00A06059" w:rsidP="00A06059">
            <w:pPr>
              <w:jc w:val="center"/>
            </w:pPr>
            <w:r w:rsidRPr="00A06059">
              <w:t>174,5</w:t>
            </w:r>
          </w:p>
        </w:tc>
        <w:tc>
          <w:tcPr>
            <w:tcW w:w="1701" w:type="dxa"/>
            <w:tcBorders>
              <w:top w:val="nil"/>
              <w:left w:val="nil"/>
              <w:bottom w:val="single" w:sz="4" w:space="0" w:color="auto"/>
              <w:right w:val="single" w:sz="4" w:space="0" w:color="auto"/>
            </w:tcBorders>
            <w:shd w:val="clear" w:color="auto" w:fill="auto"/>
            <w:noWrap/>
            <w:vAlign w:val="bottom"/>
          </w:tcPr>
          <w:p w14:paraId="77F14933"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7E9227C7" w14:textId="77777777" w:rsidR="00A06059" w:rsidRPr="00A06059" w:rsidRDefault="00A06059" w:rsidP="00A06059">
            <w:pPr>
              <w:jc w:val="center"/>
            </w:pPr>
            <w:r w:rsidRPr="00A06059">
              <w:t>100</w:t>
            </w:r>
          </w:p>
        </w:tc>
      </w:tr>
      <w:tr w:rsidR="00A06059" w:rsidRPr="00A06059" w14:paraId="4EE4E15D" w14:textId="77777777" w:rsidTr="00DE54FC">
        <w:trPr>
          <w:trHeight w:val="308"/>
        </w:trPr>
        <w:tc>
          <w:tcPr>
            <w:tcW w:w="640" w:type="dxa"/>
            <w:tcBorders>
              <w:top w:val="nil"/>
              <w:left w:val="single" w:sz="8" w:space="0" w:color="auto"/>
              <w:bottom w:val="single" w:sz="4" w:space="0" w:color="auto"/>
              <w:right w:val="single" w:sz="4" w:space="0" w:color="auto"/>
            </w:tcBorders>
            <w:shd w:val="clear" w:color="auto" w:fill="auto"/>
            <w:noWrap/>
            <w:vAlign w:val="bottom"/>
          </w:tcPr>
          <w:p w14:paraId="35C77E7D" w14:textId="77777777" w:rsidR="00A06059" w:rsidRPr="00A06059" w:rsidRDefault="00A06059" w:rsidP="00A06059">
            <w:pPr>
              <w:jc w:val="right"/>
            </w:pPr>
            <w:r w:rsidRPr="00A06059">
              <w:t>5</w:t>
            </w:r>
          </w:p>
        </w:tc>
        <w:tc>
          <w:tcPr>
            <w:tcW w:w="7714" w:type="dxa"/>
            <w:tcBorders>
              <w:top w:val="nil"/>
              <w:left w:val="nil"/>
              <w:bottom w:val="single" w:sz="4" w:space="0" w:color="auto"/>
              <w:right w:val="single" w:sz="4" w:space="0" w:color="auto"/>
            </w:tcBorders>
            <w:shd w:val="clear" w:color="auto" w:fill="auto"/>
            <w:vAlign w:val="bottom"/>
            <w:hideMark/>
          </w:tcPr>
          <w:p w14:paraId="414C48BE" w14:textId="77777777" w:rsidR="00A06059" w:rsidRPr="00A06059" w:rsidRDefault="00A06059" w:rsidP="00A06059">
            <w:r w:rsidRPr="00A06059">
              <w:t>Паспортизация и инвентаризация объектов недвижимости, постановка на кадастровый учет</w:t>
            </w:r>
          </w:p>
        </w:tc>
        <w:tc>
          <w:tcPr>
            <w:tcW w:w="1842" w:type="dxa"/>
            <w:tcBorders>
              <w:top w:val="nil"/>
              <w:left w:val="nil"/>
              <w:bottom w:val="single" w:sz="4" w:space="0" w:color="auto"/>
              <w:right w:val="single" w:sz="4" w:space="0" w:color="auto"/>
            </w:tcBorders>
            <w:shd w:val="clear" w:color="auto" w:fill="auto"/>
            <w:noWrap/>
            <w:vAlign w:val="bottom"/>
          </w:tcPr>
          <w:p w14:paraId="268F77DE" w14:textId="77777777" w:rsidR="00A06059" w:rsidRPr="00A06059" w:rsidRDefault="00A06059" w:rsidP="00A06059">
            <w:pPr>
              <w:jc w:val="center"/>
            </w:pPr>
            <w:r w:rsidRPr="00A06059">
              <w:t>324,8</w:t>
            </w:r>
          </w:p>
        </w:tc>
        <w:tc>
          <w:tcPr>
            <w:tcW w:w="1985" w:type="dxa"/>
            <w:tcBorders>
              <w:top w:val="nil"/>
              <w:left w:val="nil"/>
              <w:bottom w:val="single" w:sz="4" w:space="0" w:color="auto"/>
              <w:right w:val="single" w:sz="4" w:space="0" w:color="auto"/>
            </w:tcBorders>
            <w:shd w:val="clear" w:color="auto" w:fill="auto"/>
            <w:noWrap/>
            <w:vAlign w:val="bottom"/>
          </w:tcPr>
          <w:p w14:paraId="68F64721" w14:textId="77777777" w:rsidR="00A06059" w:rsidRPr="00A06059" w:rsidRDefault="00A06059" w:rsidP="00A06059">
            <w:pPr>
              <w:jc w:val="center"/>
            </w:pPr>
            <w:r w:rsidRPr="00A06059">
              <w:t>322,0</w:t>
            </w:r>
          </w:p>
        </w:tc>
        <w:tc>
          <w:tcPr>
            <w:tcW w:w="1701" w:type="dxa"/>
            <w:tcBorders>
              <w:top w:val="nil"/>
              <w:left w:val="nil"/>
              <w:bottom w:val="single" w:sz="4" w:space="0" w:color="auto"/>
              <w:right w:val="single" w:sz="4" w:space="0" w:color="auto"/>
            </w:tcBorders>
            <w:shd w:val="clear" w:color="auto" w:fill="auto"/>
            <w:noWrap/>
            <w:vAlign w:val="bottom"/>
          </w:tcPr>
          <w:p w14:paraId="4B13A1C4" w14:textId="77777777" w:rsidR="00A06059" w:rsidRPr="00A06059" w:rsidRDefault="00A06059" w:rsidP="00A06059">
            <w:pPr>
              <w:jc w:val="center"/>
            </w:pPr>
            <w:r w:rsidRPr="00A06059">
              <w:t>2,8</w:t>
            </w:r>
          </w:p>
        </w:tc>
        <w:tc>
          <w:tcPr>
            <w:tcW w:w="1331" w:type="dxa"/>
            <w:tcBorders>
              <w:top w:val="nil"/>
              <w:left w:val="nil"/>
              <w:bottom w:val="single" w:sz="4" w:space="0" w:color="auto"/>
              <w:right w:val="single" w:sz="8" w:space="0" w:color="auto"/>
            </w:tcBorders>
            <w:shd w:val="clear" w:color="auto" w:fill="auto"/>
            <w:noWrap/>
            <w:vAlign w:val="bottom"/>
          </w:tcPr>
          <w:p w14:paraId="4B31C1CE" w14:textId="77777777" w:rsidR="00A06059" w:rsidRPr="00A06059" w:rsidRDefault="00A06059" w:rsidP="00A06059">
            <w:pPr>
              <w:jc w:val="center"/>
            </w:pPr>
            <w:r w:rsidRPr="00A06059">
              <w:t>99,1</w:t>
            </w:r>
          </w:p>
        </w:tc>
      </w:tr>
      <w:tr w:rsidR="00A06059" w:rsidRPr="00A06059" w14:paraId="39B3779A" w14:textId="77777777" w:rsidTr="00DE54FC">
        <w:trPr>
          <w:trHeight w:val="271"/>
        </w:trPr>
        <w:tc>
          <w:tcPr>
            <w:tcW w:w="640" w:type="dxa"/>
            <w:tcBorders>
              <w:top w:val="nil"/>
              <w:left w:val="single" w:sz="8" w:space="0" w:color="auto"/>
              <w:bottom w:val="single" w:sz="4" w:space="0" w:color="auto"/>
              <w:right w:val="single" w:sz="4" w:space="0" w:color="auto"/>
            </w:tcBorders>
            <w:shd w:val="clear" w:color="auto" w:fill="auto"/>
            <w:noWrap/>
            <w:vAlign w:val="bottom"/>
          </w:tcPr>
          <w:p w14:paraId="3DA68B58" w14:textId="77777777" w:rsidR="00A06059" w:rsidRPr="00A06059" w:rsidRDefault="00A06059" w:rsidP="00A06059">
            <w:pPr>
              <w:jc w:val="right"/>
            </w:pPr>
            <w:r w:rsidRPr="00A06059">
              <w:t>6</w:t>
            </w:r>
          </w:p>
        </w:tc>
        <w:tc>
          <w:tcPr>
            <w:tcW w:w="7714" w:type="dxa"/>
            <w:tcBorders>
              <w:top w:val="nil"/>
              <w:left w:val="nil"/>
              <w:bottom w:val="single" w:sz="4" w:space="0" w:color="auto"/>
              <w:right w:val="single" w:sz="4" w:space="0" w:color="auto"/>
            </w:tcBorders>
            <w:shd w:val="clear" w:color="auto" w:fill="auto"/>
            <w:vAlign w:val="bottom"/>
            <w:hideMark/>
          </w:tcPr>
          <w:p w14:paraId="393C91A6" w14:textId="77777777" w:rsidR="00A06059" w:rsidRPr="00A06059" w:rsidRDefault="00A06059" w:rsidP="00A06059">
            <w:r w:rsidRPr="00A06059">
              <w:t xml:space="preserve">Оценка рыночной стоимости </w:t>
            </w:r>
          </w:p>
        </w:tc>
        <w:tc>
          <w:tcPr>
            <w:tcW w:w="1842" w:type="dxa"/>
            <w:tcBorders>
              <w:top w:val="nil"/>
              <w:left w:val="nil"/>
              <w:bottom w:val="single" w:sz="4" w:space="0" w:color="auto"/>
              <w:right w:val="single" w:sz="4" w:space="0" w:color="auto"/>
            </w:tcBorders>
            <w:shd w:val="clear" w:color="auto" w:fill="auto"/>
            <w:noWrap/>
            <w:vAlign w:val="bottom"/>
          </w:tcPr>
          <w:p w14:paraId="63AC6F9C" w14:textId="77777777" w:rsidR="00A06059" w:rsidRPr="00A06059" w:rsidRDefault="00A06059" w:rsidP="00A06059">
            <w:pPr>
              <w:jc w:val="center"/>
            </w:pPr>
            <w:r w:rsidRPr="00A06059">
              <w:t>316,7</w:t>
            </w:r>
          </w:p>
        </w:tc>
        <w:tc>
          <w:tcPr>
            <w:tcW w:w="1985" w:type="dxa"/>
            <w:tcBorders>
              <w:top w:val="nil"/>
              <w:left w:val="nil"/>
              <w:bottom w:val="single" w:sz="4" w:space="0" w:color="auto"/>
              <w:right w:val="single" w:sz="4" w:space="0" w:color="auto"/>
            </w:tcBorders>
            <w:shd w:val="clear" w:color="auto" w:fill="auto"/>
            <w:noWrap/>
            <w:vAlign w:val="bottom"/>
          </w:tcPr>
          <w:p w14:paraId="6942997F" w14:textId="77777777" w:rsidR="00A06059" w:rsidRPr="00A06059" w:rsidRDefault="00A06059" w:rsidP="00A06059">
            <w:pPr>
              <w:jc w:val="center"/>
            </w:pPr>
            <w:r w:rsidRPr="00A06059">
              <w:t>316,7</w:t>
            </w:r>
          </w:p>
        </w:tc>
        <w:tc>
          <w:tcPr>
            <w:tcW w:w="1701" w:type="dxa"/>
            <w:tcBorders>
              <w:top w:val="nil"/>
              <w:left w:val="nil"/>
              <w:bottom w:val="single" w:sz="4" w:space="0" w:color="auto"/>
              <w:right w:val="single" w:sz="4" w:space="0" w:color="auto"/>
            </w:tcBorders>
            <w:shd w:val="clear" w:color="auto" w:fill="auto"/>
            <w:noWrap/>
            <w:vAlign w:val="bottom"/>
          </w:tcPr>
          <w:p w14:paraId="3B079792"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2D4E8E3D" w14:textId="77777777" w:rsidR="00A06059" w:rsidRPr="00A06059" w:rsidRDefault="00A06059" w:rsidP="00A06059">
            <w:pPr>
              <w:jc w:val="center"/>
            </w:pPr>
            <w:r w:rsidRPr="00A06059">
              <w:t>100</w:t>
            </w:r>
          </w:p>
        </w:tc>
      </w:tr>
      <w:tr w:rsidR="00A06059" w:rsidRPr="00A06059" w14:paraId="60224F8C"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tcPr>
          <w:p w14:paraId="350026B0" w14:textId="77777777" w:rsidR="00A06059" w:rsidRPr="00A06059" w:rsidRDefault="00A06059" w:rsidP="00A06059">
            <w:pPr>
              <w:jc w:val="right"/>
            </w:pPr>
            <w:r w:rsidRPr="00A06059">
              <w:t>7</w:t>
            </w:r>
          </w:p>
        </w:tc>
        <w:tc>
          <w:tcPr>
            <w:tcW w:w="7714" w:type="dxa"/>
            <w:tcBorders>
              <w:top w:val="nil"/>
              <w:left w:val="nil"/>
              <w:bottom w:val="single" w:sz="4" w:space="0" w:color="auto"/>
              <w:right w:val="single" w:sz="4" w:space="0" w:color="auto"/>
            </w:tcBorders>
            <w:shd w:val="clear" w:color="auto" w:fill="auto"/>
            <w:vAlign w:val="bottom"/>
            <w:hideMark/>
          </w:tcPr>
          <w:p w14:paraId="61D8FC50" w14:textId="77777777" w:rsidR="00A06059" w:rsidRPr="00A06059" w:rsidRDefault="00A06059" w:rsidP="00A06059">
            <w:pPr>
              <w:rPr>
                <w:highlight w:val="yellow"/>
              </w:rPr>
            </w:pPr>
            <w:r w:rsidRPr="00A06059">
              <w:t>Транспортный налог, НДС, оплата исполнительного листа</w:t>
            </w:r>
          </w:p>
        </w:tc>
        <w:tc>
          <w:tcPr>
            <w:tcW w:w="1842" w:type="dxa"/>
            <w:tcBorders>
              <w:top w:val="nil"/>
              <w:left w:val="nil"/>
              <w:bottom w:val="single" w:sz="4" w:space="0" w:color="auto"/>
              <w:right w:val="single" w:sz="4" w:space="0" w:color="auto"/>
            </w:tcBorders>
            <w:shd w:val="clear" w:color="auto" w:fill="auto"/>
            <w:noWrap/>
            <w:vAlign w:val="bottom"/>
          </w:tcPr>
          <w:p w14:paraId="5C5462C0" w14:textId="77777777" w:rsidR="00A06059" w:rsidRPr="00A06059" w:rsidRDefault="00A06059" w:rsidP="00A06059">
            <w:pPr>
              <w:jc w:val="center"/>
              <w:rPr>
                <w:highlight w:val="yellow"/>
              </w:rPr>
            </w:pPr>
            <w:r w:rsidRPr="00A06059">
              <w:t>662,8</w:t>
            </w:r>
          </w:p>
        </w:tc>
        <w:tc>
          <w:tcPr>
            <w:tcW w:w="1985" w:type="dxa"/>
            <w:tcBorders>
              <w:top w:val="nil"/>
              <w:left w:val="nil"/>
              <w:bottom w:val="single" w:sz="4" w:space="0" w:color="auto"/>
              <w:right w:val="single" w:sz="4" w:space="0" w:color="auto"/>
            </w:tcBorders>
            <w:shd w:val="clear" w:color="auto" w:fill="auto"/>
            <w:noWrap/>
            <w:vAlign w:val="bottom"/>
          </w:tcPr>
          <w:p w14:paraId="2C5D49DA" w14:textId="77777777" w:rsidR="00A06059" w:rsidRPr="00A06059" w:rsidRDefault="00A06059" w:rsidP="00A06059">
            <w:pPr>
              <w:jc w:val="center"/>
              <w:rPr>
                <w:highlight w:val="yellow"/>
              </w:rPr>
            </w:pPr>
            <w:r w:rsidRPr="00A06059">
              <w:t>662,8</w:t>
            </w:r>
          </w:p>
        </w:tc>
        <w:tc>
          <w:tcPr>
            <w:tcW w:w="1701" w:type="dxa"/>
            <w:tcBorders>
              <w:top w:val="nil"/>
              <w:left w:val="nil"/>
              <w:bottom w:val="single" w:sz="4" w:space="0" w:color="auto"/>
              <w:right w:val="single" w:sz="4" w:space="0" w:color="auto"/>
            </w:tcBorders>
            <w:shd w:val="clear" w:color="auto" w:fill="auto"/>
            <w:noWrap/>
            <w:vAlign w:val="bottom"/>
          </w:tcPr>
          <w:p w14:paraId="11E6EB77" w14:textId="77777777" w:rsidR="00A06059" w:rsidRPr="00A06059" w:rsidRDefault="00A06059" w:rsidP="00A06059">
            <w:pPr>
              <w:jc w:val="center"/>
              <w:rPr>
                <w:highlight w:val="yellow"/>
              </w:rP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62E401B4" w14:textId="77777777" w:rsidR="00A06059" w:rsidRPr="00A06059" w:rsidRDefault="00A06059" w:rsidP="00A06059">
            <w:pPr>
              <w:jc w:val="center"/>
              <w:rPr>
                <w:highlight w:val="yellow"/>
              </w:rPr>
            </w:pPr>
            <w:r w:rsidRPr="00A06059">
              <w:t>100</w:t>
            </w:r>
          </w:p>
        </w:tc>
      </w:tr>
      <w:tr w:rsidR="00A06059" w:rsidRPr="00A06059" w14:paraId="69B8B12D"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tcPr>
          <w:p w14:paraId="1F52A30D" w14:textId="77777777" w:rsidR="00A06059" w:rsidRPr="00A06059" w:rsidRDefault="00A06059" w:rsidP="00A06059">
            <w:pPr>
              <w:jc w:val="right"/>
            </w:pPr>
            <w:r w:rsidRPr="00A06059">
              <w:t>8</w:t>
            </w:r>
          </w:p>
        </w:tc>
        <w:tc>
          <w:tcPr>
            <w:tcW w:w="7714" w:type="dxa"/>
            <w:tcBorders>
              <w:top w:val="nil"/>
              <w:left w:val="nil"/>
              <w:bottom w:val="single" w:sz="4" w:space="0" w:color="auto"/>
              <w:right w:val="single" w:sz="4" w:space="0" w:color="auto"/>
            </w:tcBorders>
            <w:shd w:val="clear" w:color="auto" w:fill="auto"/>
            <w:vAlign w:val="bottom"/>
            <w:hideMark/>
          </w:tcPr>
          <w:p w14:paraId="4045E07F" w14:textId="77777777" w:rsidR="00A06059" w:rsidRPr="00A06059" w:rsidRDefault="00A06059" w:rsidP="00A06059">
            <w:r w:rsidRPr="00A06059">
              <w:t>Охрана</w:t>
            </w:r>
          </w:p>
        </w:tc>
        <w:tc>
          <w:tcPr>
            <w:tcW w:w="1842" w:type="dxa"/>
            <w:tcBorders>
              <w:top w:val="nil"/>
              <w:left w:val="nil"/>
              <w:bottom w:val="single" w:sz="4" w:space="0" w:color="auto"/>
              <w:right w:val="single" w:sz="4" w:space="0" w:color="auto"/>
            </w:tcBorders>
            <w:shd w:val="clear" w:color="auto" w:fill="auto"/>
            <w:noWrap/>
            <w:vAlign w:val="bottom"/>
          </w:tcPr>
          <w:p w14:paraId="53C23982" w14:textId="77777777" w:rsidR="00A06059" w:rsidRPr="00A06059" w:rsidRDefault="00A06059" w:rsidP="00A06059">
            <w:pPr>
              <w:jc w:val="center"/>
            </w:pPr>
            <w:r w:rsidRPr="00A06059">
              <w:t>315,6</w:t>
            </w:r>
          </w:p>
        </w:tc>
        <w:tc>
          <w:tcPr>
            <w:tcW w:w="1985" w:type="dxa"/>
            <w:tcBorders>
              <w:top w:val="nil"/>
              <w:left w:val="nil"/>
              <w:bottom w:val="single" w:sz="4" w:space="0" w:color="auto"/>
              <w:right w:val="single" w:sz="4" w:space="0" w:color="auto"/>
            </w:tcBorders>
            <w:shd w:val="clear" w:color="auto" w:fill="auto"/>
            <w:noWrap/>
            <w:vAlign w:val="bottom"/>
          </w:tcPr>
          <w:p w14:paraId="5D25141B" w14:textId="77777777" w:rsidR="00A06059" w:rsidRPr="00A06059" w:rsidRDefault="00A06059" w:rsidP="00A06059">
            <w:pPr>
              <w:jc w:val="center"/>
            </w:pPr>
            <w:r w:rsidRPr="00A06059">
              <w:t>315,6</w:t>
            </w:r>
          </w:p>
        </w:tc>
        <w:tc>
          <w:tcPr>
            <w:tcW w:w="1701" w:type="dxa"/>
            <w:tcBorders>
              <w:top w:val="nil"/>
              <w:left w:val="nil"/>
              <w:bottom w:val="single" w:sz="4" w:space="0" w:color="auto"/>
              <w:right w:val="single" w:sz="4" w:space="0" w:color="auto"/>
            </w:tcBorders>
            <w:shd w:val="clear" w:color="auto" w:fill="auto"/>
            <w:noWrap/>
            <w:vAlign w:val="bottom"/>
          </w:tcPr>
          <w:p w14:paraId="72812E84"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60E26E92" w14:textId="77777777" w:rsidR="00A06059" w:rsidRPr="00A06059" w:rsidRDefault="00A06059" w:rsidP="00A06059">
            <w:pPr>
              <w:jc w:val="center"/>
            </w:pPr>
            <w:r w:rsidRPr="00A06059">
              <w:t>100</w:t>
            </w:r>
          </w:p>
        </w:tc>
      </w:tr>
      <w:tr w:rsidR="00A06059" w:rsidRPr="00A06059" w14:paraId="310E89CC"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tcPr>
          <w:p w14:paraId="6D71F8E4" w14:textId="77777777" w:rsidR="00A06059" w:rsidRPr="00A06059" w:rsidRDefault="00A06059" w:rsidP="00A06059">
            <w:pPr>
              <w:jc w:val="right"/>
            </w:pPr>
            <w:r w:rsidRPr="00A06059">
              <w:t>9</w:t>
            </w:r>
          </w:p>
        </w:tc>
        <w:tc>
          <w:tcPr>
            <w:tcW w:w="7714" w:type="dxa"/>
            <w:tcBorders>
              <w:top w:val="nil"/>
              <w:left w:val="nil"/>
              <w:bottom w:val="single" w:sz="4" w:space="0" w:color="auto"/>
              <w:right w:val="single" w:sz="4" w:space="0" w:color="auto"/>
            </w:tcBorders>
            <w:shd w:val="clear" w:color="auto" w:fill="auto"/>
            <w:vAlign w:val="bottom"/>
            <w:hideMark/>
          </w:tcPr>
          <w:p w14:paraId="48663219" w14:textId="77777777" w:rsidR="00A06059" w:rsidRPr="00A06059" w:rsidRDefault="00A06059" w:rsidP="00A06059">
            <w:r w:rsidRPr="00A06059">
              <w:t>Содержание гидротехнических сооружений КОС 1, 2, водозабор Ангара</w:t>
            </w:r>
          </w:p>
        </w:tc>
        <w:tc>
          <w:tcPr>
            <w:tcW w:w="1842" w:type="dxa"/>
            <w:tcBorders>
              <w:top w:val="nil"/>
              <w:left w:val="nil"/>
              <w:bottom w:val="single" w:sz="4" w:space="0" w:color="auto"/>
              <w:right w:val="single" w:sz="4" w:space="0" w:color="auto"/>
            </w:tcBorders>
            <w:shd w:val="clear" w:color="auto" w:fill="auto"/>
            <w:noWrap/>
            <w:vAlign w:val="bottom"/>
          </w:tcPr>
          <w:p w14:paraId="139CB8E2" w14:textId="77777777" w:rsidR="00A06059" w:rsidRPr="00A06059" w:rsidRDefault="00A06059" w:rsidP="00A06059">
            <w:pPr>
              <w:jc w:val="center"/>
            </w:pPr>
            <w:r w:rsidRPr="00A06059">
              <w:t>1 976,1</w:t>
            </w:r>
          </w:p>
        </w:tc>
        <w:tc>
          <w:tcPr>
            <w:tcW w:w="1985" w:type="dxa"/>
            <w:tcBorders>
              <w:top w:val="nil"/>
              <w:left w:val="nil"/>
              <w:bottom w:val="single" w:sz="4" w:space="0" w:color="auto"/>
              <w:right w:val="single" w:sz="4" w:space="0" w:color="auto"/>
            </w:tcBorders>
            <w:shd w:val="clear" w:color="auto" w:fill="auto"/>
            <w:noWrap/>
            <w:vAlign w:val="bottom"/>
          </w:tcPr>
          <w:p w14:paraId="7E6D7ABB" w14:textId="77777777" w:rsidR="00A06059" w:rsidRPr="00A06059" w:rsidRDefault="00A06059" w:rsidP="00A06059">
            <w:pPr>
              <w:jc w:val="center"/>
            </w:pPr>
            <w:r w:rsidRPr="00A06059">
              <w:t>1 902,3</w:t>
            </w:r>
          </w:p>
        </w:tc>
        <w:tc>
          <w:tcPr>
            <w:tcW w:w="1701" w:type="dxa"/>
            <w:tcBorders>
              <w:top w:val="nil"/>
              <w:left w:val="nil"/>
              <w:bottom w:val="single" w:sz="4" w:space="0" w:color="auto"/>
              <w:right w:val="single" w:sz="4" w:space="0" w:color="auto"/>
            </w:tcBorders>
            <w:shd w:val="clear" w:color="auto" w:fill="auto"/>
            <w:noWrap/>
            <w:vAlign w:val="bottom"/>
          </w:tcPr>
          <w:p w14:paraId="490A66D2" w14:textId="77777777" w:rsidR="00A06059" w:rsidRPr="00A06059" w:rsidRDefault="00A06059" w:rsidP="00A06059">
            <w:pPr>
              <w:jc w:val="center"/>
            </w:pPr>
            <w:r w:rsidRPr="00A06059">
              <w:t>73,8</w:t>
            </w:r>
          </w:p>
        </w:tc>
        <w:tc>
          <w:tcPr>
            <w:tcW w:w="1331" w:type="dxa"/>
            <w:tcBorders>
              <w:top w:val="nil"/>
              <w:left w:val="nil"/>
              <w:bottom w:val="single" w:sz="4" w:space="0" w:color="auto"/>
              <w:right w:val="single" w:sz="8" w:space="0" w:color="auto"/>
            </w:tcBorders>
            <w:shd w:val="clear" w:color="auto" w:fill="auto"/>
            <w:noWrap/>
            <w:vAlign w:val="bottom"/>
          </w:tcPr>
          <w:p w14:paraId="2F176F1D" w14:textId="77777777" w:rsidR="00A06059" w:rsidRPr="00A06059" w:rsidRDefault="00A06059" w:rsidP="00A06059">
            <w:pPr>
              <w:jc w:val="center"/>
            </w:pPr>
            <w:r w:rsidRPr="00A06059">
              <w:t>96,2</w:t>
            </w:r>
          </w:p>
        </w:tc>
      </w:tr>
      <w:tr w:rsidR="00A06059" w:rsidRPr="00A06059" w14:paraId="37E698BF" w14:textId="77777777" w:rsidTr="00DE54FC">
        <w:trPr>
          <w:trHeight w:val="278"/>
        </w:trPr>
        <w:tc>
          <w:tcPr>
            <w:tcW w:w="640" w:type="dxa"/>
            <w:tcBorders>
              <w:top w:val="nil"/>
              <w:left w:val="single" w:sz="8" w:space="0" w:color="auto"/>
              <w:bottom w:val="single" w:sz="4" w:space="0" w:color="auto"/>
              <w:right w:val="single" w:sz="4" w:space="0" w:color="auto"/>
            </w:tcBorders>
            <w:shd w:val="clear" w:color="auto" w:fill="auto"/>
            <w:noWrap/>
            <w:vAlign w:val="bottom"/>
          </w:tcPr>
          <w:p w14:paraId="15C91DEB" w14:textId="77777777" w:rsidR="00A06059" w:rsidRPr="00A06059" w:rsidRDefault="00A06059" w:rsidP="00A06059">
            <w:pPr>
              <w:jc w:val="right"/>
            </w:pPr>
            <w:r w:rsidRPr="00A06059">
              <w:t>10</w:t>
            </w:r>
          </w:p>
        </w:tc>
        <w:tc>
          <w:tcPr>
            <w:tcW w:w="7714" w:type="dxa"/>
            <w:tcBorders>
              <w:top w:val="nil"/>
              <w:left w:val="nil"/>
              <w:bottom w:val="single" w:sz="4" w:space="0" w:color="auto"/>
              <w:right w:val="single" w:sz="4" w:space="0" w:color="auto"/>
            </w:tcBorders>
            <w:shd w:val="clear" w:color="auto" w:fill="auto"/>
            <w:vAlign w:val="bottom"/>
          </w:tcPr>
          <w:p w14:paraId="5F8D8CCC" w14:textId="77777777" w:rsidR="00A06059" w:rsidRPr="00A06059" w:rsidRDefault="00A06059" w:rsidP="00A06059">
            <w:r w:rsidRPr="00A06059">
              <w:t>Поставка тепловой энергии</w:t>
            </w:r>
          </w:p>
        </w:tc>
        <w:tc>
          <w:tcPr>
            <w:tcW w:w="1842" w:type="dxa"/>
            <w:tcBorders>
              <w:top w:val="nil"/>
              <w:left w:val="nil"/>
              <w:bottom w:val="single" w:sz="4" w:space="0" w:color="auto"/>
              <w:right w:val="single" w:sz="4" w:space="0" w:color="auto"/>
            </w:tcBorders>
            <w:shd w:val="clear" w:color="auto" w:fill="auto"/>
            <w:noWrap/>
            <w:vAlign w:val="bottom"/>
          </w:tcPr>
          <w:p w14:paraId="545F5270" w14:textId="77777777" w:rsidR="00A06059" w:rsidRPr="00A06059" w:rsidRDefault="00A06059" w:rsidP="00A06059">
            <w:pPr>
              <w:jc w:val="center"/>
            </w:pPr>
            <w:r w:rsidRPr="00A06059">
              <w:t>878,0</w:t>
            </w:r>
          </w:p>
        </w:tc>
        <w:tc>
          <w:tcPr>
            <w:tcW w:w="1985" w:type="dxa"/>
            <w:tcBorders>
              <w:top w:val="nil"/>
              <w:left w:val="nil"/>
              <w:bottom w:val="single" w:sz="4" w:space="0" w:color="auto"/>
              <w:right w:val="single" w:sz="4" w:space="0" w:color="auto"/>
            </w:tcBorders>
            <w:shd w:val="clear" w:color="auto" w:fill="auto"/>
            <w:noWrap/>
            <w:vAlign w:val="bottom"/>
          </w:tcPr>
          <w:p w14:paraId="67EA74D7" w14:textId="77777777" w:rsidR="00A06059" w:rsidRPr="00A06059" w:rsidRDefault="00A06059" w:rsidP="00A06059">
            <w:pPr>
              <w:jc w:val="center"/>
            </w:pPr>
            <w:r w:rsidRPr="00A06059">
              <w:t>768,4</w:t>
            </w:r>
          </w:p>
        </w:tc>
        <w:tc>
          <w:tcPr>
            <w:tcW w:w="1701" w:type="dxa"/>
            <w:tcBorders>
              <w:top w:val="nil"/>
              <w:left w:val="nil"/>
              <w:bottom w:val="single" w:sz="4" w:space="0" w:color="auto"/>
              <w:right w:val="single" w:sz="4" w:space="0" w:color="auto"/>
            </w:tcBorders>
            <w:shd w:val="clear" w:color="auto" w:fill="auto"/>
            <w:noWrap/>
            <w:vAlign w:val="bottom"/>
          </w:tcPr>
          <w:p w14:paraId="28915A5D" w14:textId="77777777" w:rsidR="00A06059" w:rsidRPr="00A06059" w:rsidRDefault="00A06059" w:rsidP="00A06059">
            <w:pPr>
              <w:jc w:val="center"/>
            </w:pPr>
            <w:r w:rsidRPr="00A06059">
              <w:t>109,6</w:t>
            </w:r>
          </w:p>
        </w:tc>
        <w:tc>
          <w:tcPr>
            <w:tcW w:w="1331" w:type="dxa"/>
            <w:tcBorders>
              <w:top w:val="nil"/>
              <w:left w:val="nil"/>
              <w:bottom w:val="single" w:sz="4" w:space="0" w:color="auto"/>
              <w:right w:val="single" w:sz="8" w:space="0" w:color="auto"/>
            </w:tcBorders>
            <w:shd w:val="clear" w:color="auto" w:fill="auto"/>
            <w:noWrap/>
            <w:vAlign w:val="bottom"/>
          </w:tcPr>
          <w:p w14:paraId="6B4457BB" w14:textId="77777777" w:rsidR="00A06059" w:rsidRPr="00A06059" w:rsidRDefault="00A06059" w:rsidP="00A06059">
            <w:pPr>
              <w:jc w:val="center"/>
            </w:pPr>
            <w:r w:rsidRPr="00A06059">
              <w:t>87,5</w:t>
            </w:r>
          </w:p>
        </w:tc>
      </w:tr>
      <w:tr w:rsidR="00A06059" w:rsidRPr="00A06059" w14:paraId="6C4E4B0B"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tcPr>
          <w:p w14:paraId="247E9BF3" w14:textId="77777777" w:rsidR="00A06059" w:rsidRPr="00A06059" w:rsidRDefault="00A06059" w:rsidP="00A06059">
            <w:pPr>
              <w:jc w:val="right"/>
            </w:pPr>
            <w:r w:rsidRPr="00A06059">
              <w:t>11</w:t>
            </w:r>
          </w:p>
        </w:tc>
        <w:tc>
          <w:tcPr>
            <w:tcW w:w="7714" w:type="dxa"/>
            <w:tcBorders>
              <w:top w:val="nil"/>
              <w:left w:val="nil"/>
              <w:bottom w:val="single" w:sz="4" w:space="0" w:color="auto"/>
              <w:right w:val="single" w:sz="4" w:space="0" w:color="auto"/>
            </w:tcBorders>
            <w:shd w:val="clear" w:color="auto" w:fill="auto"/>
            <w:vAlign w:val="bottom"/>
            <w:hideMark/>
          </w:tcPr>
          <w:p w14:paraId="28317479" w14:textId="77777777" w:rsidR="00A06059" w:rsidRPr="00A06059" w:rsidRDefault="00A06059" w:rsidP="00A06059">
            <w:r w:rsidRPr="00A06059">
              <w:t>Поставка электрической энергии</w:t>
            </w:r>
          </w:p>
        </w:tc>
        <w:tc>
          <w:tcPr>
            <w:tcW w:w="1842" w:type="dxa"/>
            <w:tcBorders>
              <w:top w:val="nil"/>
              <w:left w:val="nil"/>
              <w:bottom w:val="single" w:sz="4" w:space="0" w:color="auto"/>
              <w:right w:val="single" w:sz="4" w:space="0" w:color="auto"/>
            </w:tcBorders>
            <w:shd w:val="clear" w:color="auto" w:fill="auto"/>
            <w:noWrap/>
            <w:vAlign w:val="bottom"/>
          </w:tcPr>
          <w:p w14:paraId="0C4E0C78" w14:textId="77777777" w:rsidR="00A06059" w:rsidRPr="00A06059" w:rsidRDefault="00A06059" w:rsidP="00A06059">
            <w:pPr>
              <w:jc w:val="center"/>
            </w:pPr>
            <w:r w:rsidRPr="00A06059">
              <w:t>58,9</w:t>
            </w:r>
          </w:p>
        </w:tc>
        <w:tc>
          <w:tcPr>
            <w:tcW w:w="1985" w:type="dxa"/>
            <w:tcBorders>
              <w:top w:val="nil"/>
              <w:left w:val="nil"/>
              <w:bottom w:val="single" w:sz="4" w:space="0" w:color="auto"/>
              <w:right w:val="single" w:sz="4" w:space="0" w:color="auto"/>
            </w:tcBorders>
            <w:shd w:val="clear" w:color="auto" w:fill="auto"/>
            <w:noWrap/>
            <w:vAlign w:val="bottom"/>
          </w:tcPr>
          <w:p w14:paraId="29410826" w14:textId="77777777" w:rsidR="00A06059" w:rsidRPr="00A06059" w:rsidRDefault="00A06059" w:rsidP="00A06059">
            <w:pPr>
              <w:jc w:val="center"/>
            </w:pPr>
            <w:r w:rsidRPr="00A06059">
              <w:t>9,1</w:t>
            </w:r>
          </w:p>
        </w:tc>
        <w:tc>
          <w:tcPr>
            <w:tcW w:w="1701" w:type="dxa"/>
            <w:tcBorders>
              <w:top w:val="nil"/>
              <w:left w:val="nil"/>
              <w:bottom w:val="single" w:sz="4" w:space="0" w:color="auto"/>
              <w:right w:val="single" w:sz="4" w:space="0" w:color="auto"/>
            </w:tcBorders>
            <w:shd w:val="clear" w:color="auto" w:fill="auto"/>
            <w:noWrap/>
            <w:vAlign w:val="bottom"/>
          </w:tcPr>
          <w:p w14:paraId="3EE26841" w14:textId="77777777" w:rsidR="00A06059" w:rsidRPr="00A06059" w:rsidRDefault="00A06059" w:rsidP="00A06059">
            <w:pPr>
              <w:jc w:val="center"/>
            </w:pPr>
            <w:r w:rsidRPr="00A06059">
              <w:t>49,8</w:t>
            </w:r>
          </w:p>
        </w:tc>
        <w:tc>
          <w:tcPr>
            <w:tcW w:w="1331" w:type="dxa"/>
            <w:tcBorders>
              <w:top w:val="nil"/>
              <w:left w:val="nil"/>
              <w:bottom w:val="single" w:sz="4" w:space="0" w:color="auto"/>
              <w:right w:val="single" w:sz="8" w:space="0" w:color="auto"/>
            </w:tcBorders>
            <w:shd w:val="clear" w:color="auto" w:fill="auto"/>
            <w:noWrap/>
            <w:vAlign w:val="bottom"/>
          </w:tcPr>
          <w:p w14:paraId="0EC66646" w14:textId="77777777" w:rsidR="00A06059" w:rsidRPr="00A06059" w:rsidRDefault="00A06059" w:rsidP="00A06059">
            <w:pPr>
              <w:jc w:val="center"/>
            </w:pPr>
            <w:r w:rsidRPr="00A06059">
              <w:t>15,4</w:t>
            </w:r>
          </w:p>
        </w:tc>
      </w:tr>
      <w:tr w:rsidR="00A06059" w:rsidRPr="00A06059" w14:paraId="7DB05BFA"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tcPr>
          <w:p w14:paraId="12A1C701" w14:textId="77777777" w:rsidR="00A06059" w:rsidRPr="00A06059" w:rsidRDefault="00A06059" w:rsidP="00A06059">
            <w:pPr>
              <w:jc w:val="right"/>
            </w:pPr>
            <w:r w:rsidRPr="00A06059">
              <w:t>12</w:t>
            </w:r>
          </w:p>
        </w:tc>
        <w:tc>
          <w:tcPr>
            <w:tcW w:w="7714" w:type="dxa"/>
            <w:tcBorders>
              <w:top w:val="nil"/>
              <w:left w:val="nil"/>
              <w:bottom w:val="single" w:sz="4" w:space="0" w:color="auto"/>
              <w:right w:val="single" w:sz="4" w:space="0" w:color="auto"/>
            </w:tcBorders>
            <w:shd w:val="clear" w:color="auto" w:fill="auto"/>
            <w:vAlign w:val="bottom"/>
            <w:hideMark/>
          </w:tcPr>
          <w:p w14:paraId="635C3B51" w14:textId="77777777" w:rsidR="00A06059" w:rsidRPr="00A06059" w:rsidRDefault="00A06059" w:rsidP="00A06059">
            <w:r w:rsidRPr="00A06059">
              <w:t>Водоснабжение и водоотведение</w:t>
            </w:r>
          </w:p>
        </w:tc>
        <w:tc>
          <w:tcPr>
            <w:tcW w:w="1842" w:type="dxa"/>
            <w:tcBorders>
              <w:top w:val="nil"/>
              <w:left w:val="nil"/>
              <w:bottom w:val="single" w:sz="4" w:space="0" w:color="auto"/>
              <w:right w:val="single" w:sz="4" w:space="0" w:color="auto"/>
            </w:tcBorders>
            <w:shd w:val="clear" w:color="auto" w:fill="auto"/>
            <w:noWrap/>
            <w:vAlign w:val="bottom"/>
          </w:tcPr>
          <w:p w14:paraId="645C76FA" w14:textId="77777777" w:rsidR="00A06059" w:rsidRPr="00A06059" w:rsidRDefault="00A06059" w:rsidP="00A06059">
            <w:pPr>
              <w:jc w:val="center"/>
            </w:pPr>
            <w:r w:rsidRPr="00A06059">
              <w:t>2,4</w:t>
            </w:r>
          </w:p>
        </w:tc>
        <w:tc>
          <w:tcPr>
            <w:tcW w:w="1985" w:type="dxa"/>
            <w:tcBorders>
              <w:top w:val="nil"/>
              <w:left w:val="nil"/>
              <w:bottom w:val="single" w:sz="4" w:space="0" w:color="auto"/>
              <w:right w:val="single" w:sz="4" w:space="0" w:color="auto"/>
            </w:tcBorders>
            <w:shd w:val="clear" w:color="auto" w:fill="auto"/>
            <w:noWrap/>
            <w:vAlign w:val="bottom"/>
          </w:tcPr>
          <w:p w14:paraId="4A4D4BE2" w14:textId="77777777" w:rsidR="00A06059" w:rsidRPr="00A06059" w:rsidRDefault="00A06059" w:rsidP="00A06059">
            <w:pPr>
              <w:jc w:val="center"/>
            </w:pPr>
            <w:r w:rsidRPr="00A06059">
              <w:t>2,0</w:t>
            </w:r>
          </w:p>
        </w:tc>
        <w:tc>
          <w:tcPr>
            <w:tcW w:w="1701" w:type="dxa"/>
            <w:tcBorders>
              <w:top w:val="nil"/>
              <w:left w:val="nil"/>
              <w:bottom w:val="single" w:sz="4" w:space="0" w:color="auto"/>
              <w:right w:val="single" w:sz="4" w:space="0" w:color="auto"/>
            </w:tcBorders>
            <w:shd w:val="clear" w:color="auto" w:fill="auto"/>
            <w:noWrap/>
            <w:vAlign w:val="bottom"/>
          </w:tcPr>
          <w:p w14:paraId="1264E8A2" w14:textId="77777777" w:rsidR="00A06059" w:rsidRPr="00A06059" w:rsidRDefault="00A06059" w:rsidP="00A06059">
            <w:pPr>
              <w:jc w:val="center"/>
            </w:pPr>
            <w:r w:rsidRPr="00A06059">
              <w:t>0,4</w:t>
            </w:r>
          </w:p>
        </w:tc>
        <w:tc>
          <w:tcPr>
            <w:tcW w:w="1331" w:type="dxa"/>
            <w:tcBorders>
              <w:top w:val="nil"/>
              <w:left w:val="nil"/>
              <w:bottom w:val="single" w:sz="4" w:space="0" w:color="auto"/>
              <w:right w:val="single" w:sz="8" w:space="0" w:color="auto"/>
            </w:tcBorders>
            <w:shd w:val="clear" w:color="auto" w:fill="auto"/>
            <w:noWrap/>
            <w:vAlign w:val="bottom"/>
          </w:tcPr>
          <w:p w14:paraId="443D45ED" w14:textId="77777777" w:rsidR="00A06059" w:rsidRPr="00A06059" w:rsidRDefault="00A06059" w:rsidP="00A06059">
            <w:pPr>
              <w:jc w:val="center"/>
            </w:pPr>
            <w:r w:rsidRPr="00A06059">
              <w:t>83,3</w:t>
            </w:r>
          </w:p>
        </w:tc>
      </w:tr>
      <w:tr w:rsidR="00A06059" w:rsidRPr="00A06059" w14:paraId="24316BB2" w14:textId="77777777" w:rsidTr="00DE54FC">
        <w:trPr>
          <w:trHeight w:val="315"/>
        </w:trPr>
        <w:tc>
          <w:tcPr>
            <w:tcW w:w="640" w:type="dxa"/>
            <w:tcBorders>
              <w:top w:val="nil"/>
              <w:left w:val="single" w:sz="8" w:space="0" w:color="auto"/>
              <w:bottom w:val="single" w:sz="4" w:space="0" w:color="auto"/>
              <w:right w:val="single" w:sz="4" w:space="0" w:color="auto"/>
            </w:tcBorders>
            <w:shd w:val="clear" w:color="auto" w:fill="auto"/>
            <w:noWrap/>
            <w:vAlign w:val="bottom"/>
          </w:tcPr>
          <w:p w14:paraId="71C57F93" w14:textId="77777777" w:rsidR="00A06059" w:rsidRPr="00A06059" w:rsidRDefault="00A06059" w:rsidP="00A06059">
            <w:pPr>
              <w:jc w:val="right"/>
            </w:pPr>
            <w:r w:rsidRPr="00A06059">
              <w:t>13</w:t>
            </w:r>
          </w:p>
        </w:tc>
        <w:tc>
          <w:tcPr>
            <w:tcW w:w="7714" w:type="dxa"/>
            <w:tcBorders>
              <w:top w:val="nil"/>
              <w:left w:val="nil"/>
              <w:bottom w:val="single" w:sz="4" w:space="0" w:color="auto"/>
              <w:right w:val="single" w:sz="4" w:space="0" w:color="auto"/>
            </w:tcBorders>
            <w:shd w:val="clear" w:color="auto" w:fill="auto"/>
            <w:vAlign w:val="bottom"/>
            <w:hideMark/>
          </w:tcPr>
          <w:p w14:paraId="40BC310C" w14:textId="77777777" w:rsidR="00A06059" w:rsidRPr="00A06059" w:rsidRDefault="00A06059" w:rsidP="00A06059">
            <w:r w:rsidRPr="00A06059">
              <w:t>Аварийно-техническое обслуживание</w:t>
            </w:r>
          </w:p>
        </w:tc>
        <w:tc>
          <w:tcPr>
            <w:tcW w:w="1842" w:type="dxa"/>
            <w:tcBorders>
              <w:top w:val="nil"/>
              <w:left w:val="nil"/>
              <w:bottom w:val="single" w:sz="4" w:space="0" w:color="auto"/>
              <w:right w:val="single" w:sz="4" w:space="0" w:color="auto"/>
            </w:tcBorders>
            <w:shd w:val="clear" w:color="auto" w:fill="auto"/>
            <w:noWrap/>
            <w:vAlign w:val="bottom"/>
          </w:tcPr>
          <w:p w14:paraId="0EB282F0" w14:textId="77777777" w:rsidR="00A06059" w:rsidRPr="00A06059" w:rsidRDefault="00A06059" w:rsidP="00A06059">
            <w:pPr>
              <w:jc w:val="center"/>
            </w:pPr>
            <w:r w:rsidRPr="00A06059">
              <w:t>189,3</w:t>
            </w:r>
          </w:p>
        </w:tc>
        <w:tc>
          <w:tcPr>
            <w:tcW w:w="1985" w:type="dxa"/>
            <w:tcBorders>
              <w:top w:val="nil"/>
              <w:left w:val="nil"/>
              <w:bottom w:val="single" w:sz="4" w:space="0" w:color="auto"/>
              <w:right w:val="single" w:sz="4" w:space="0" w:color="auto"/>
            </w:tcBorders>
            <w:shd w:val="clear" w:color="auto" w:fill="auto"/>
            <w:noWrap/>
            <w:vAlign w:val="bottom"/>
          </w:tcPr>
          <w:p w14:paraId="7155E20A" w14:textId="77777777" w:rsidR="00A06059" w:rsidRPr="00A06059" w:rsidRDefault="00A06059" w:rsidP="00A06059">
            <w:pPr>
              <w:jc w:val="center"/>
            </w:pPr>
            <w:r w:rsidRPr="00A06059">
              <w:t>189,3</w:t>
            </w:r>
          </w:p>
        </w:tc>
        <w:tc>
          <w:tcPr>
            <w:tcW w:w="1701" w:type="dxa"/>
            <w:tcBorders>
              <w:top w:val="nil"/>
              <w:left w:val="nil"/>
              <w:bottom w:val="single" w:sz="4" w:space="0" w:color="auto"/>
              <w:right w:val="single" w:sz="4" w:space="0" w:color="auto"/>
            </w:tcBorders>
            <w:shd w:val="clear" w:color="auto" w:fill="auto"/>
            <w:noWrap/>
            <w:vAlign w:val="bottom"/>
          </w:tcPr>
          <w:p w14:paraId="06CD83F6"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154C1E41" w14:textId="77777777" w:rsidR="00A06059" w:rsidRPr="00A06059" w:rsidRDefault="00A06059" w:rsidP="00A06059">
            <w:pPr>
              <w:jc w:val="center"/>
            </w:pPr>
            <w:r w:rsidRPr="00A06059">
              <w:t>100</w:t>
            </w:r>
          </w:p>
        </w:tc>
      </w:tr>
      <w:tr w:rsidR="00A06059" w:rsidRPr="00A06059" w14:paraId="44C000ED" w14:textId="77777777" w:rsidTr="00DE54FC">
        <w:trPr>
          <w:trHeight w:val="258"/>
        </w:trPr>
        <w:tc>
          <w:tcPr>
            <w:tcW w:w="640" w:type="dxa"/>
            <w:tcBorders>
              <w:top w:val="nil"/>
              <w:left w:val="single" w:sz="8" w:space="0" w:color="auto"/>
              <w:bottom w:val="single" w:sz="4" w:space="0" w:color="auto"/>
              <w:right w:val="single" w:sz="4" w:space="0" w:color="auto"/>
            </w:tcBorders>
            <w:shd w:val="clear" w:color="auto" w:fill="auto"/>
            <w:noWrap/>
            <w:vAlign w:val="bottom"/>
          </w:tcPr>
          <w:p w14:paraId="16FD5B77" w14:textId="77777777" w:rsidR="00A06059" w:rsidRPr="00A06059" w:rsidRDefault="00A06059" w:rsidP="00A06059">
            <w:pPr>
              <w:jc w:val="right"/>
            </w:pPr>
            <w:r w:rsidRPr="00A06059">
              <w:t>14</w:t>
            </w:r>
          </w:p>
        </w:tc>
        <w:tc>
          <w:tcPr>
            <w:tcW w:w="7714" w:type="dxa"/>
            <w:tcBorders>
              <w:top w:val="nil"/>
              <w:left w:val="nil"/>
              <w:bottom w:val="single" w:sz="4" w:space="0" w:color="auto"/>
              <w:right w:val="single" w:sz="4" w:space="0" w:color="auto"/>
            </w:tcBorders>
            <w:shd w:val="clear" w:color="auto" w:fill="auto"/>
            <w:vAlign w:val="bottom"/>
            <w:hideMark/>
          </w:tcPr>
          <w:p w14:paraId="10AAA8DE" w14:textId="77777777" w:rsidR="00A06059" w:rsidRPr="00A06059" w:rsidRDefault="00A06059" w:rsidP="00A06059">
            <w:r w:rsidRPr="00A06059">
              <w:t>Услуги по размещению информационных сообщений в СМИ</w:t>
            </w:r>
          </w:p>
        </w:tc>
        <w:tc>
          <w:tcPr>
            <w:tcW w:w="1842" w:type="dxa"/>
            <w:tcBorders>
              <w:top w:val="nil"/>
              <w:left w:val="nil"/>
              <w:bottom w:val="single" w:sz="4" w:space="0" w:color="auto"/>
              <w:right w:val="single" w:sz="4" w:space="0" w:color="auto"/>
            </w:tcBorders>
            <w:shd w:val="clear" w:color="auto" w:fill="auto"/>
            <w:noWrap/>
            <w:vAlign w:val="bottom"/>
          </w:tcPr>
          <w:p w14:paraId="7E1D0ECF" w14:textId="77777777" w:rsidR="00A06059" w:rsidRPr="00A06059" w:rsidRDefault="00A06059" w:rsidP="00A06059">
            <w:pPr>
              <w:jc w:val="center"/>
            </w:pPr>
            <w:r w:rsidRPr="00A06059">
              <w:t>69,4</w:t>
            </w:r>
          </w:p>
        </w:tc>
        <w:tc>
          <w:tcPr>
            <w:tcW w:w="1985" w:type="dxa"/>
            <w:tcBorders>
              <w:top w:val="nil"/>
              <w:left w:val="nil"/>
              <w:bottom w:val="single" w:sz="4" w:space="0" w:color="auto"/>
              <w:right w:val="single" w:sz="4" w:space="0" w:color="auto"/>
            </w:tcBorders>
            <w:shd w:val="clear" w:color="auto" w:fill="auto"/>
            <w:noWrap/>
            <w:vAlign w:val="bottom"/>
          </w:tcPr>
          <w:p w14:paraId="3BCE03F3" w14:textId="77777777" w:rsidR="00A06059" w:rsidRPr="00A06059" w:rsidRDefault="00A06059" w:rsidP="00A06059">
            <w:pPr>
              <w:jc w:val="center"/>
            </w:pPr>
            <w:r w:rsidRPr="00A06059">
              <w:t>53,4</w:t>
            </w:r>
          </w:p>
        </w:tc>
        <w:tc>
          <w:tcPr>
            <w:tcW w:w="1701" w:type="dxa"/>
            <w:tcBorders>
              <w:top w:val="nil"/>
              <w:left w:val="nil"/>
              <w:bottom w:val="single" w:sz="4" w:space="0" w:color="auto"/>
              <w:right w:val="single" w:sz="4" w:space="0" w:color="auto"/>
            </w:tcBorders>
            <w:shd w:val="clear" w:color="auto" w:fill="auto"/>
            <w:noWrap/>
            <w:vAlign w:val="bottom"/>
          </w:tcPr>
          <w:p w14:paraId="697A58B7" w14:textId="77777777" w:rsidR="00A06059" w:rsidRPr="00A06059" w:rsidRDefault="00A06059" w:rsidP="00A06059">
            <w:pPr>
              <w:jc w:val="center"/>
            </w:pPr>
            <w:r w:rsidRPr="00A06059">
              <w:t>16,0</w:t>
            </w:r>
          </w:p>
        </w:tc>
        <w:tc>
          <w:tcPr>
            <w:tcW w:w="1331" w:type="dxa"/>
            <w:tcBorders>
              <w:top w:val="nil"/>
              <w:left w:val="nil"/>
              <w:bottom w:val="single" w:sz="4" w:space="0" w:color="auto"/>
              <w:right w:val="single" w:sz="8" w:space="0" w:color="auto"/>
            </w:tcBorders>
            <w:shd w:val="clear" w:color="auto" w:fill="auto"/>
            <w:noWrap/>
            <w:vAlign w:val="bottom"/>
          </w:tcPr>
          <w:p w14:paraId="15AA63B6" w14:textId="77777777" w:rsidR="00A06059" w:rsidRPr="00A06059" w:rsidRDefault="00A06059" w:rsidP="00A06059">
            <w:pPr>
              <w:jc w:val="center"/>
            </w:pPr>
            <w:r w:rsidRPr="00A06059">
              <w:t>76,9</w:t>
            </w:r>
          </w:p>
        </w:tc>
      </w:tr>
      <w:tr w:rsidR="00A06059" w:rsidRPr="00A06059" w14:paraId="4847131C" w14:textId="77777777" w:rsidTr="00DE54FC">
        <w:trPr>
          <w:trHeight w:val="124"/>
        </w:trPr>
        <w:tc>
          <w:tcPr>
            <w:tcW w:w="640" w:type="dxa"/>
            <w:tcBorders>
              <w:top w:val="nil"/>
              <w:left w:val="single" w:sz="8" w:space="0" w:color="auto"/>
              <w:bottom w:val="single" w:sz="4" w:space="0" w:color="auto"/>
              <w:right w:val="single" w:sz="4" w:space="0" w:color="auto"/>
            </w:tcBorders>
            <w:shd w:val="clear" w:color="auto" w:fill="auto"/>
            <w:noWrap/>
            <w:vAlign w:val="bottom"/>
          </w:tcPr>
          <w:p w14:paraId="14F06CB3" w14:textId="77777777" w:rsidR="00A06059" w:rsidRPr="00A06059" w:rsidRDefault="00A06059" w:rsidP="00A06059">
            <w:pPr>
              <w:jc w:val="right"/>
            </w:pPr>
            <w:r w:rsidRPr="00A06059">
              <w:t>15</w:t>
            </w:r>
          </w:p>
        </w:tc>
        <w:tc>
          <w:tcPr>
            <w:tcW w:w="7714" w:type="dxa"/>
            <w:tcBorders>
              <w:top w:val="nil"/>
              <w:left w:val="nil"/>
              <w:bottom w:val="single" w:sz="4" w:space="0" w:color="auto"/>
              <w:right w:val="single" w:sz="4" w:space="0" w:color="auto"/>
            </w:tcBorders>
            <w:shd w:val="clear" w:color="auto" w:fill="auto"/>
            <w:vAlign w:val="bottom"/>
            <w:hideMark/>
          </w:tcPr>
          <w:p w14:paraId="6686D861" w14:textId="77777777" w:rsidR="00A06059" w:rsidRPr="00A06059" w:rsidRDefault="00A06059" w:rsidP="00A06059">
            <w:r w:rsidRPr="00A06059">
              <w:t>Межевание земельных участков</w:t>
            </w:r>
          </w:p>
        </w:tc>
        <w:tc>
          <w:tcPr>
            <w:tcW w:w="1842" w:type="dxa"/>
            <w:tcBorders>
              <w:top w:val="nil"/>
              <w:left w:val="nil"/>
              <w:bottom w:val="single" w:sz="4" w:space="0" w:color="auto"/>
              <w:right w:val="single" w:sz="4" w:space="0" w:color="auto"/>
            </w:tcBorders>
            <w:shd w:val="clear" w:color="auto" w:fill="auto"/>
            <w:noWrap/>
            <w:vAlign w:val="bottom"/>
          </w:tcPr>
          <w:p w14:paraId="5E27FAC5" w14:textId="77777777" w:rsidR="00A06059" w:rsidRPr="00A06059" w:rsidRDefault="00A06059" w:rsidP="00A06059">
            <w:pPr>
              <w:jc w:val="center"/>
            </w:pPr>
            <w:r w:rsidRPr="00A06059">
              <w:t>997,5</w:t>
            </w:r>
          </w:p>
        </w:tc>
        <w:tc>
          <w:tcPr>
            <w:tcW w:w="1985" w:type="dxa"/>
            <w:tcBorders>
              <w:top w:val="nil"/>
              <w:left w:val="nil"/>
              <w:bottom w:val="single" w:sz="4" w:space="0" w:color="auto"/>
              <w:right w:val="single" w:sz="4" w:space="0" w:color="auto"/>
            </w:tcBorders>
            <w:shd w:val="clear" w:color="auto" w:fill="auto"/>
            <w:noWrap/>
            <w:vAlign w:val="bottom"/>
          </w:tcPr>
          <w:p w14:paraId="3ECC493C" w14:textId="77777777" w:rsidR="00A06059" w:rsidRPr="00A06059" w:rsidRDefault="00A06059" w:rsidP="00A06059">
            <w:pPr>
              <w:jc w:val="center"/>
            </w:pPr>
            <w:r w:rsidRPr="00A06059">
              <w:t>996,3</w:t>
            </w:r>
          </w:p>
        </w:tc>
        <w:tc>
          <w:tcPr>
            <w:tcW w:w="1701" w:type="dxa"/>
            <w:tcBorders>
              <w:top w:val="nil"/>
              <w:left w:val="nil"/>
              <w:bottom w:val="single" w:sz="4" w:space="0" w:color="auto"/>
              <w:right w:val="single" w:sz="4" w:space="0" w:color="auto"/>
            </w:tcBorders>
            <w:shd w:val="clear" w:color="auto" w:fill="auto"/>
            <w:noWrap/>
            <w:vAlign w:val="bottom"/>
          </w:tcPr>
          <w:p w14:paraId="3E224B54" w14:textId="77777777" w:rsidR="00A06059" w:rsidRPr="00A06059" w:rsidRDefault="00A06059" w:rsidP="00A06059">
            <w:pPr>
              <w:jc w:val="center"/>
            </w:pPr>
            <w:r w:rsidRPr="00A06059">
              <w:t>1,2</w:t>
            </w:r>
          </w:p>
        </w:tc>
        <w:tc>
          <w:tcPr>
            <w:tcW w:w="1331" w:type="dxa"/>
            <w:tcBorders>
              <w:top w:val="nil"/>
              <w:left w:val="nil"/>
              <w:bottom w:val="single" w:sz="4" w:space="0" w:color="auto"/>
              <w:right w:val="single" w:sz="8" w:space="0" w:color="auto"/>
            </w:tcBorders>
            <w:shd w:val="clear" w:color="auto" w:fill="auto"/>
            <w:noWrap/>
            <w:vAlign w:val="bottom"/>
          </w:tcPr>
          <w:p w14:paraId="44B0A8C3" w14:textId="77777777" w:rsidR="00A06059" w:rsidRPr="00A06059" w:rsidRDefault="00A06059" w:rsidP="00A06059">
            <w:pPr>
              <w:jc w:val="center"/>
            </w:pPr>
            <w:r w:rsidRPr="00A06059">
              <w:t>99,9</w:t>
            </w:r>
          </w:p>
        </w:tc>
      </w:tr>
      <w:tr w:rsidR="00A06059" w:rsidRPr="00A06059" w14:paraId="50D1D672" w14:textId="77777777" w:rsidTr="00DE54FC">
        <w:trPr>
          <w:trHeight w:val="70"/>
        </w:trPr>
        <w:tc>
          <w:tcPr>
            <w:tcW w:w="640" w:type="dxa"/>
            <w:tcBorders>
              <w:top w:val="nil"/>
              <w:left w:val="single" w:sz="8" w:space="0" w:color="auto"/>
              <w:bottom w:val="single" w:sz="4" w:space="0" w:color="auto"/>
              <w:right w:val="single" w:sz="4" w:space="0" w:color="auto"/>
            </w:tcBorders>
            <w:shd w:val="clear" w:color="auto" w:fill="auto"/>
            <w:noWrap/>
            <w:vAlign w:val="bottom"/>
          </w:tcPr>
          <w:p w14:paraId="69B503F1" w14:textId="77777777" w:rsidR="00A06059" w:rsidRPr="00A06059" w:rsidRDefault="00A06059" w:rsidP="00A06059">
            <w:pPr>
              <w:jc w:val="right"/>
            </w:pPr>
            <w:r w:rsidRPr="00A06059">
              <w:t>16</w:t>
            </w:r>
          </w:p>
        </w:tc>
        <w:tc>
          <w:tcPr>
            <w:tcW w:w="7714" w:type="dxa"/>
            <w:tcBorders>
              <w:top w:val="nil"/>
              <w:left w:val="nil"/>
              <w:bottom w:val="single" w:sz="4" w:space="0" w:color="auto"/>
              <w:right w:val="single" w:sz="4" w:space="0" w:color="auto"/>
            </w:tcBorders>
            <w:shd w:val="clear" w:color="auto" w:fill="auto"/>
            <w:vAlign w:val="bottom"/>
            <w:hideMark/>
          </w:tcPr>
          <w:p w14:paraId="60652E88" w14:textId="77777777" w:rsidR="00A06059" w:rsidRPr="00A06059" w:rsidRDefault="00A06059" w:rsidP="00A06059">
            <w:r w:rsidRPr="00A06059">
              <w:t>Приведение жилых помещений к установленным санитарным и техническим нормам</w:t>
            </w:r>
          </w:p>
        </w:tc>
        <w:tc>
          <w:tcPr>
            <w:tcW w:w="1842" w:type="dxa"/>
            <w:tcBorders>
              <w:top w:val="nil"/>
              <w:left w:val="nil"/>
              <w:bottom w:val="single" w:sz="4" w:space="0" w:color="auto"/>
              <w:right w:val="single" w:sz="4" w:space="0" w:color="auto"/>
            </w:tcBorders>
            <w:shd w:val="clear" w:color="auto" w:fill="auto"/>
            <w:noWrap/>
            <w:vAlign w:val="bottom"/>
          </w:tcPr>
          <w:p w14:paraId="24B70C85" w14:textId="77777777" w:rsidR="00A06059" w:rsidRPr="00A06059" w:rsidRDefault="00A06059" w:rsidP="00A06059">
            <w:pPr>
              <w:jc w:val="center"/>
            </w:pPr>
            <w:r w:rsidRPr="00A06059">
              <w:t>53,8</w:t>
            </w:r>
          </w:p>
        </w:tc>
        <w:tc>
          <w:tcPr>
            <w:tcW w:w="1985" w:type="dxa"/>
            <w:tcBorders>
              <w:top w:val="nil"/>
              <w:left w:val="nil"/>
              <w:bottom w:val="single" w:sz="4" w:space="0" w:color="auto"/>
              <w:right w:val="single" w:sz="4" w:space="0" w:color="auto"/>
            </w:tcBorders>
            <w:shd w:val="clear" w:color="auto" w:fill="auto"/>
            <w:noWrap/>
            <w:vAlign w:val="bottom"/>
          </w:tcPr>
          <w:p w14:paraId="1D68207D" w14:textId="77777777" w:rsidR="00A06059" w:rsidRPr="00A06059" w:rsidRDefault="00A06059" w:rsidP="00A06059">
            <w:pPr>
              <w:jc w:val="center"/>
            </w:pPr>
            <w:r w:rsidRPr="00A06059">
              <w:t>53,8</w:t>
            </w:r>
          </w:p>
        </w:tc>
        <w:tc>
          <w:tcPr>
            <w:tcW w:w="1701" w:type="dxa"/>
            <w:tcBorders>
              <w:top w:val="nil"/>
              <w:left w:val="nil"/>
              <w:bottom w:val="single" w:sz="4" w:space="0" w:color="auto"/>
              <w:right w:val="single" w:sz="4" w:space="0" w:color="auto"/>
            </w:tcBorders>
            <w:shd w:val="clear" w:color="auto" w:fill="auto"/>
            <w:noWrap/>
            <w:vAlign w:val="bottom"/>
          </w:tcPr>
          <w:p w14:paraId="3EB30A8A"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75A833A2" w14:textId="77777777" w:rsidR="00A06059" w:rsidRPr="00A06059" w:rsidRDefault="00A06059" w:rsidP="00A06059">
            <w:pPr>
              <w:jc w:val="center"/>
            </w:pPr>
            <w:r w:rsidRPr="00A06059">
              <w:t>100</w:t>
            </w:r>
          </w:p>
        </w:tc>
      </w:tr>
      <w:tr w:rsidR="00A06059" w:rsidRPr="00A06059" w14:paraId="53F91E4C" w14:textId="77777777" w:rsidTr="00DE54FC">
        <w:trPr>
          <w:trHeight w:val="70"/>
        </w:trPr>
        <w:tc>
          <w:tcPr>
            <w:tcW w:w="640" w:type="dxa"/>
            <w:tcBorders>
              <w:top w:val="nil"/>
              <w:left w:val="single" w:sz="8" w:space="0" w:color="auto"/>
              <w:bottom w:val="single" w:sz="4" w:space="0" w:color="auto"/>
              <w:right w:val="single" w:sz="4" w:space="0" w:color="auto"/>
            </w:tcBorders>
            <w:shd w:val="clear" w:color="auto" w:fill="auto"/>
            <w:noWrap/>
            <w:vAlign w:val="bottom"/>
          </w:tcPr>
          <w:p w14:paraId="1D1CB25A" w14:textId="77777777" w:rsidR="00A06059" w:rsidRPr="00A06059" w:rsidRDefault="00A06059" w:rsidP="00A06059">
            <w:pPr>
              <w:jc w:val="right"/>
            </w:pPr>
            <w:r w:rsidRPr="00A06059">
              <w:lastRenderedPageBreak/>
              <w:t>17</w:t>
            </w:r>
          </w:p>
        </w:tc>
        <w:tc>
          <w:tcPr>
            <w:tcW w:w="7714" w:type="dxa"/>
            <w:tcBorders>
              <w:top w:val="nil"/>
              <w:left w:val="nil"/>
              <w:bottom w:val="single" w:sz="4" w:space="0" w:color="auto"/>
              <w:right w:val="single" w:sz="4" w:space="0" w:color="auto"/>
            </w:tcBorders>
            <w:shd w:val="clear" w:color="auto" w:fill="auto"/>
            <w:vAlign w:val="bottom"/>
          </w:tcPr>
          <w:p w14:paraId="70F2DF7D" w14:textId="77777777" w:rsidR="00A06059" w:rsidRPr="00A06059" w:rsidRDefault="00A06059" w:rsidP="00A06059">
            <w:r w:rsidRPr="00A06059">
              <w:t>Закупка товаров, работ, услуг для обеспечения деятельности КУМИ</w:t>
            </w:r>
          </w:p>
        </w:tc>
        <w:tc>
          <w:tcPr>
            <w:tcW w:w="1842" w:type="dxa"/>
            <w:tcBorders>
              <w:top w:val="nil"/>
              <w:left w:val="nil"/>
              <w:bottom w:val="single" w:sz="4" w:space="0" w:color="auto"/>
              <w:right w:val="single" w:sz="4" w:space="0" w:color="auto"/>
            </w:tcBorders>
            <w:shd w:val="clear" w:color="auto" w:fill="auto"/>
            <w:noWrap/>
            <w:vAlign w:val="bottom"/>
          </w:tcPr>
          <w:p w14:paraId="3074B27A" w14:textId="77777777" w:rsidR="00A06059" w:rsidRPr="00A06059" w:rsidRDefault="00A06059" w:rsidP="00A06059">
            <w:pPr>
              <w:jc w:val="center"/>
            </w:pPr>
            <w:r w:rsidRPr="00A06059">
              <w:t>528,0</w:t>
            </w:r>
          </w:p>
        </w:tc>
        <w:tc>
          <w:tcPr>
            <w:tcW w:w="1985" w:type="dxa"/>
            <w:tcBorders>
              <w:top w:val="nil"/>
              <w:left w:val="nil"/>
              <w:bottom w:val="single" w:sz="4" w:space="0" w:color="auto"/>
              <w:right w:val="single" w:sz="4" w:space="0" w:color="auto"/>
            </w:tcBorders>
            <w:shd w:val="clear" w:color="auto" w:fill="auto"/>
            <w:noWrap/>
            <w:vAlign w:val="bottom"/>
          </w:tcPr>
          <w:p w14:paraId="07EFB3BD" w14:textId="77777777" w:rsidR="00A06059" w:rsidRPr="00A06059" w:rsidRDefault="00A06059" w:rsidP="00A06059">
            <w:pPr>
              <w:jc w:val="center"/>
            </w:pPr>
            <w:r w:rsidRPr="00A06059">
              <w:t>528,0</w:t>
            </w:r>
          </w:p>
        </w:tc>
        <w:tc>
          <w:tcPr>
            <w:tcW w:w="1701" w:type="dxa"/>
            <w:tcBorders>
              <w:top w:val="nil"/>
              <w:left w:val="nil"/>
              <w:bottom w:val="single" w:sz="4" w:space="0" w:color="auto"/>
              <w:right w:val="single" w:sz="4" w:space="0" w:color="auto"/>
            </w:tcBorders>
            <w:shd w:val="clear" w:color="auto" w:fill="auto"/>
            <w:noWrap/>
            <w:vAlign w:val="bottom"/>
          </w:tcPr>
          <w:p w14:paraId="11CEFCBB"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4CC245B5" w14:textId="77777777" w:rsidR="00A06059" w:rsidRPr="00A06059" w:rsidRDefault="00A06059" w:rsidP="00A06059">
            <w:pPr>
              <w:jc w:val="center"/>
            </w:pPr>
            <w:r w:rsidRPr="00A06059">
              <w:t>100</w:t>
            </w:r>
          </w:p>
        </w:tc>
      </w:tr>
      <w:tr w:rsidR="00A06059" w:rsidRPr="00A06059" w14:paraId="58BD9AA6" w14:textId="77777777" w:rsidTr="00DE54FC">
        <w:trPr>
          <w:trHeight w:val="70"/>
        </w:trPr>
        <w:tc>
          <w:tcPr>
            <w:tcW w:w="640" w:type="dxa"/>
            <w:tcBorders>
              <w:top w:val="nil"/>
              <w:left w:val="single" w:sz="8" w:space="0" w:color="auto"/>
              <w:bottom w:val="single" w:sz="4" w:space="0" w:color="auto"/>
              <w:right w:val="single" w:sz="4" w:space="0" w:color="auto"/>
            </w:tcBorders>
            <w:shd w:val="clear" w:color="auto" w:fill="auto"/>
            <w:noWrap/>
            <w:vAlign w:val="bottom"/>
          </w:tcPr>
          <w:p w14:paraId="170C38E1" w14:textId="77777777" w:rsidR="00A06059" w:rsidRPr="00A06059" w:rsidRDefault="00A06059" w:rsidP="00A06059">
            <w:pPr>
              <w:jc w:val="right"/>
            </w:pPr>
            <w:r w:rsidRPr="00A06059">
              <w:t>18</w:t>
            </w:r>
          </w:p>
        </w:tc>
        <w:tc>
          <w:tcPr>
            <w:tcW w:w="7714" w:type="dxa"/>
            <w:tcBorders>
              <w:top w:val="nil"/>
              <w:left w:val="nil"/>
              <w:bottom w:val="single" w:sz="4" w:space="0" w:color="auto"/>
              <w:right w:val="single" w:sz="4" w:space="0" w:color="auto"/>
            </w:tcBorders>
            <w:shd w:val="clear" w:color="auto" w:fill="auto"/>
            <w:vAlign w:val="bottom"/>
          </w:tcPr>
          <w:p w14:paraId="4AEEDF76" w14:textId="77777777" w:rsidR="00A06059" w:rsidRPr="00A06059" w:rsidRDefault="00A06059" w:rsidP="00A06059">
            <w:r w:rsidRPr="00A06059">
              <w:t>Приобретение детских игровых и спортивных площадок (Реализация мероприятий перечня проектов народных инициатив)</w:t>
            </w:r>
          </w:p>
        </w:tc>
        <w:tc>
          <w:tcPr>
            <w:tcW w:w="1842" w:type="dxa"/>
            <w:tcBorders>
              <w:top w:val="nil"/>
              <w:left w:val="nil"/>
              <w:bottom w:val="single" w:sz="4" w:space="0" w:color="auto"/>
              <w:right w:val="single" w:sz="4" w:space="0" w:color="auto"/>
            </w:tcBorders>
            <w:shd w:val="clear" w:color="auto" w:fill="auto"/>
            <w:noWrap/>
            <w:vAlign w:val="bottom"/>
          </w:tcPr>
          <w:p w14:paraId="48FF95E5" w14:textId="77777777" w:rsidR="00A06059" w:rsidRPr="00A06059" w:rsidRDefault="00A06059" w:rsidP="00A06059">
            <w:pPr>
              <w:jc w:val="center"/>
            </w:pPr>
            <w:r w:rsidRPr="00A06059">
              <w:t>9 618,8</w:t>
            </w:r>
          </w:p>
        </w:tc>
        <w:tc>
          <w:tcPr>
            <w:tcW w:w="1985" w:type="dxa"/>
            <w:tcBorders>
              <w:top w:val="nil"/>
              <w:left w:val="nil"/>
              <w:bottom w:val="single" w:sz="4" w:space="0" w:color="auto"/>
              <w:right w:val="single" w:sz="4" w:space="0" w:color="auto"/>
            </w:tcBorders>
            <w:shd w:val="clear" w:color="auto" w:fill="auto"/>
            <w:noWrap/>
            <w:vAlign w:val="bottom"/>
          </w:tcPr>
          <w:p w14:paraId="10265ED7" w14:textId="77777777" w:rsidR="00A06059" w:rsidRPr="00A06059" w:rsidRDefault="00A06059" w:rsidP="00A06059">
            <w:pPr>
              <w:jc w:val="center"/>
            </w:pPr>
            <w:r w:rsidRPr="00A06059">
              <w:t>9 618,8</w:t>
            </w:r>
          </w:p>
        </w:tc>
        <w:tc>
          <w:tcPr>
            <w:tcW w:w="1701" w:type="dxa"/>
            <w:tcBorders>
              <w:top w:val="nil"/>
              <w:left w:val="nil"/>
              <w:bottom w:val="single" w:sz="4" w:space="0" w:color="auto"/>
              <w:right w:val="single" w:sz="4" w:space="0" w:color="auto"/>
            </w:tcBorders>
            <w:shd w:val="clear" w:color="auto" w:fill="auto"/>
            <w:noWrap/>
            <w:vAlign w:val="bottom"/>
          </w:tcPr>
          <w:p w14:paraId="2B11201E" w14:textId="77777777" w:rsidR="00A06059" w:rsidRPr="00A06059" w:rsidRDefault="00A06059" w:rsidP="00A06059">
            <w:pPr>
              <w:jc w:val="center"/>
            </w:pPr>
            <w:r w:rsidRPr="00A06059">
              <w:t>-</w:t>
            </w:r>
          </w:p>
        </w:tc>
        <w:tc>
          <w:tcPr>
            <w:tcW w:w="1331" w:type="dxa"/>
            <w:tcBorders>
              <w:top w:val="nil"/>
              <w:left w:val="nil"/>
              <w:bottom w:val="single" w:sz="4" w:space="0" w:color="auto"/>
              <w:right w:val="single" w:sz="8" w:space="0" w:color="auto"/>
            </w:tcBorders>
            <w:shd w:val="clear" w:color="auto" w:fill="auto"/>
            <w:noWrap/>
            <w:vAlign w:val="bottom"/>
          </w:tcPr>
          <w:p w14:paraId="4B09F9B6" w14:textId="77777777" w:rsidR="00A06059" w:rsidRPr="00A06059" w:rsidRDefault="00A06059" w:rsidP="00A06059">
            <w:pPr>
              <w:jc w:val="center"/>
            </w:pPr>
            <w:r w:rsidRPr="00A06059">
              <w:t>100</w:t>
            </w:r>
          </w:p>
        </w:tc>
      </w:tr>
      <w:tr w:rsidR="00A06059" w:rsidRPr="00A06059" w14:paraId="293D2E08" w14:textId="77777777" w:rsidTr="00DE54FC">
        <w:trPr>
          <w:trHeight w:val="70"/>
        </w:trPr>
        <w:tc>
          <w:tcPr>
            <w:tcW w:w="640" w:type="dxa"/>
            <w:tcBorders>
              <w:top w:val="nil"/>
              <w:left w:val="single" w:sz="8" w:space="0" w:color="auto"/>
              <w:bottom w:val="single" w:sz="4" w:space="0" w:color="auto"/>
              <w:right w:val="single" w:sz="4" w:space="0" w:color="auto"/>
            </w:tcBorders>
            <w:shd w:val="clear" w:color="auto" w:fill="auto"/>
            <w:noWrap/>
            <w:vAlign w:val="bottom"/>
          </w:tcPr>
          <w:p w14:paraId="7CE2C2D8" w14:textId="77777777" w:rsidR="00A06059" w:rsidRPr="00A06059" w:rsidRDefault="00A06059" w:rsidP="00A06059">
            <w:pPr>
              <w:jc w:val="right"/>
            </w:pPr>
            <w:r w:rsidRPr="00A06059">
              <w:t>19</w:t>
            </w:r>
          </w:p>
        </w:tc>
        <w:tc>
          <w:tcPr>
            <w:tcW w:w="7714" w:type="dxa"/>
            <w:tcBorders>
              <w:top w:val="nil"/>
              <w:left w:val="nil"/>
              <w:bottom w:val="single" w:sz="8" w:space="0" w:color="auto"/>
              <w:right w:val="single" w:sz="4" w:space="0" w:color="auto"/>
            </w:tcBorders>
            <w:shd w:val="clear" w:color="auto" w:fill="auto"/>
            <w:vAlign w:val="bottom"/>
          </w:tcPr>
          <w:p w14:paraId="2259D1EE" w14:textId="77777777" w:rsidR="00A06059" w:rsidRPr="00A06059" w:rsidRDefault="00A06059" w:rsidP="00A06059">
            <w:r w:rsidRPr="00A06059">
              <w:rPr>
                <w:b/>
                <w:bCs/>
              </w:rPr>
              <w:t>Итого</w:t>
            </w:r>
          </w:p>
        </w:tc>
        <w:tc>
          <w:tcPr>
            <w:tcW w:w="1842" w:type="dxa"/>
            <w:tcBorders>
              <w:top w:val="nil"/>
              <w:left w:val="nil"/>
              <w:bottom w:val="single" w:sz="8" w:space="0" w:color="auto"/>
              <w:right w:val="single" w:sz="4" w:space="0" w:color="auto"/>
            </w:tcBorders>
            <w:shd w:val="clear" w:color="auto" w:fill="auto"/>
            <w:noWrap/>
            <w:vAlign w:val="bottom"/>
          </w:tcPr>
          <w:p w14:paraId="6AD75BDE" w14:textId="77777777" w:rsidR="00A06059" w:rsidRPr="00A06059" w:rsidRDefault="00A06059" w:rsidP="00A06059">
            <w:pPr>
              <w:jc w:val="center"/>
            </w:pPr>
            <w:r w:rsidRPr="00A06059">
              <w:rPr>
                <w:b/>
                <w:bCs/>
              </w:rPr>
              <w:t>30 128,2</w:t>
            </w:r>
          </w:p>
        </w:tc>
        <w:tc>
          <w:tcPr>
            <w:tcW w:w="1985" w:type="dxa"/>
            <w:tcBorders>
              <w:top w:val="nil"/>
              <w:left w:val="nil"/>
              <w:bottom w:val="single" w:sz="8" w:space="0" w:color="auto"/>
              <w:right w:val="single" w:sz="4" w:space="0" w:color="auto"/>
            </w:tcBorders>
            <w:shd w:val="clear" w:color="auto" w:fill="auto"/>
            <w:noWrap/>
            <w:vAlign w:val="bottom"/>
          </w:tcPr>
          <w:p w14:paraId="62EC4DA1" w14:textId="77777777" w:rsidR="00A06059" w:rsidRPr="00A06059" w:rsidRDefault="00A06059" w:rsidP="00A06059">
            <w:pPr>
              <w:jc w:val="center"/>
            </w:pPr>
            <w:r w:rsidRPr="00A06059">
              <w:rPr>
                <w:b/>
                <w:bCs/>
              </w:rPr>
              <w:t>29 839,9</w:t>
            </w:r>
          </w:p>
        </w:tc>
        <w:tc>
          <w:tcPr>
            <w:tcW w:w="1701" w:type="dxa"/>
            <w:tcBorders>
              <w:top w:val="nil"/>
              <w:left w:val="nil"/>
              <w:bottom w:val="single" w:sz="8" w:space="0" w:color="auto"/>
              <w:right w:val="single" w:sz="4" w:space="0" w:color="auto"/>
            </w:tcBorders>
            <w:shd w:val="clear" w:color="auto" w:fill="auto"/>
            <w:noWrap/>
            <w:vAlign w:val="bottom"/>
          </w:tcPr>
          <w:p w14:paraId="1E6B0E9B" w14:textId="77777777" w:rsidR="00A06059" w:rsidRPr="00A06059" w:rsidRDefault="00A06059" w:rsidP="00A06059">
            <w:pPr>
              <w:jc w:val="center"/>
            </w:pPr>
            <w:r w:rsidRPr="00A06059">
              <w:rPr>
                <w:b/>
                <w:bCs/>
              </w:rPr>
              <w:t>288,3</w:t>
            </w:r>
          </w:p>
        </w:tc>
        <w:tc>
          <w:tcPr>
            <w:tcW w:w="1331" w:type="dxa"/>
            <w:tcBorders>
              <w:top w:val="nil"/>
              <w:left w:val="nil"/>
              <w:bottom w:val="single" w:sz="8" w:space="0" w:color="auto"/>
              <w:right w:val="single" w:sz="8" w:space="0" w:color="auto"/>
            </w:tcBorders>
            <w:shd w:val="clear" w:color="auto" w:fill="auto"/>
            <w:noWrap/>
            <w:vAlign w:val="bottom"/>
          </w:tcPr>
          <w:p w14:paraId="0C1C001E" w14:textId="77777777" w:rsidR="00A06059" w:rsidRPr="00A06059" w:rsidRDefault="00A06059" w:rsidP="00A06059">
            <w:pPr>
              <w:jc w:val="center"/>
            </w:pPr>
            <w:r w:rsidRPr="00A06059">
              <w:rPr>
                <w:b/>
                <w:bCs/>
              </w:rPr>
              <w:t>99,0</w:t>
            </w:r>
          </w:p>
        </w:tc>
      </w:tr>
    </w:tbl>
    <w:p w14:paraId="2B1BA60D" w14:textId="77777777" w:rsidR="00A06059" w:rsidRPr="00A06059" w:rsidRDefault="00A06059" w:rsidP="00A06059">
      <w:pPr>
        <w:ind w:firstLine="709"/>
        <w:jc w:val="both"/>
        <w:rPr>
          <w:sz w:val="14"/>
          <w:szCs w:val="14"/>
          <w:highlight w:val="lightGray"/>
        </w:rPr>
      </w:pPr>
    </w:p>
    <w:p w14:paraId="5EBDFC97" w14:textId="77777777" w:rsidR="00A06059" w:rsidRPr="00A06059" w:rsidRDefault="00A06059" w:rsidP="00A06059">
      <w:pPr>
        <w:ind w:firstLine="720"/>
        <w:rPr>
          <w:sz w:val="24"/>
          <w:szCs w:val="24"/>
        </w:rPr>
      </w:pPr>
      <w:r w:rsidRPr="00A06059">
        <w:rPr>
          <w:sz w:val="24"/>
          <w:szCs w:val="24"/>
        </w:rPr>
        <w:t>Общий показатель исполнения расходной части бюджета Комитета составляет 99,0% или 29 839,9 тыс.руб.</w:t>
      </w:r>
    </w:p>
    <w:p w14:paraId="39900BB7" w14:textId="77777777" w:rsidR="00A06059" w:rsidRPr="00A06059" w:rsidRDefault="00A06059" w:rsidP="00A06059">
      <w:pPr>
        <w:rPr>
          <w:b/>
          <w:sz w:val="16"/>
          <w:szCs w:val="16"/>
          <w:highlight w:val="lightGray"/>
        </w:rPr>
      </w:pPr>
    </w:p>
    <w:p w14:paraId="661E43AB" w14:textId="77777777" w:rsidR="00A06059" w:rsidRPr="00A06059" w:rsidRDefault="00A06059" w:rsidP="00A06059">
      <w:pPr>
        <w:shd w:val="clear" w:color="auto" w:fill="CCFFCC"/>
        <w:ind w:firstLine="720"/>
        <w:rPr>
          <w:b/>
          <w:sz w:val="24"/>
          <w:szCs w:val="24"/>
        </w:rPr>
      </w:pPr>
      <w:r w:rsidRPr="00A06059">
        <w:rPr>
          <w:b/>
          <w:sz w:val="24"/>
          <w:szCs w:val="24"/>
        </w:rPr>
        <w:t xml:space="preserve">РАЗДЕЛ </w:t>
      </w:r>
      <w:r w:rsidRPr="00A06059">
        <w:rPr>
          <w:b/>
          <w:sz w:val="24"/>
          <w:szCs w:val="24"/>
          <w:lang w:val="en-US"/>
        </w:rPr>
        <w:t>IV</w:t>
      </w:r>
      <w:r w:rsidRPr="00A06059">
        <w:rPr>
          <w:b/>
          <w:sz w:val="24"/>
          <w:szCs w:val="24"/>
        </w:rPr>
        <w:t xml:space="preserve">. Организация работы по обращениям граждан  </w:t>
      </w:r>
    </w:p>
    <w:p w14:paraId="3216EF4F" w14:textId="77777777" w:rsidR="00A06059" w:rsidRPr="00A06059" w:rsidRDefault="00A06059" w:rsidP="00A06059">
      <w:pPr>
        <w:spacing w:before="60"/>
        <w:ind w:firstLine="720"/>
        <w:jc w:val="both"/>
        <w:rPr>
          <w:sz w:val="26"/>
          <w:szCs w:val="26"/>
        </w:rPr>
      </w:pPr>
      <w:r w:rsidRPr="00A06059">
        <w:rPr>
          <w:bCs/>
          <w:sz w:val="26"/>
          <w:szCs w:val="26"/>
        </w:rPr>
        <w:t xml:space="preserve">Комитетом организована работа по рассмотрению обращений граждан в соответствии с Федеральным законом № 59-ФЗ от 02.05.2006 «О порядке рассмотрения обращений граждан Российской Федерации». </w:t>
      </w:r>
      <w:r w:rsidRPr="00A06059">
        <w:rPr>
          <w:sz w:val="26"/>
          <w:szCs w:val="26"/>
        </w:rPr>
        <w:t xml:space="preserve">Работа с документами осуществляется в соответствии с Инструкцией по делопроизводству. </w:t>
      </w:r>
    </w:p>
    <w:p w14:paraId="34E76AAA" w14:textId="77777777" w:rsidR="00A06059" w:rsidRPr="00A06059" w:rsidRDefault="00A06059" w:rsidP="00A06059">
      <w:pPr>
        <w:spacing w:before="60"/>
        <w:ind w:firstLine="720"/>
        <w:jc w:val="both"/>
        <w:rPr>
          <w:sz w:val="26"/>
          <w:szCs w:val="26"/>
        </w:rPr>
      </w:pPr>
      <w:r w:rsidRPr="00A06059">
        <w:rPr>
          <w:sz w:val="26"/>
          <w:szCs w:val="26"/>
        </w:rPr>
        <w:t>Комитетом осуществляются следующие мероприятия:</w:t>
      </w:r>
    </w:p>
    <w:p w14:paraId="2CF3C1BE" w14:textId="77777777" w:rsidR="00A06059" w:rsidRPr="00A06059" w:rsidRDefault="00A06059" w:rsidP="00A06059">
      <w:pPr>
        <w:keepNext/>
        <w:ind w:firstLine="567"/>
        <w:jc w:val="both"/>
        <w:outlineLvl w:val="0"/>
        <w:rPr>
          <w:sz w:val="24"/>
          <w:szCs w:val="24"/>
        </w:rPr>
      </w:pPr>
      <w:r w:rsidRPr="00A06059">
        <w:rPr>
          <w:sz w:val="24"/>
          <w:szCs w:val="24"/>
        </w:rPr>
        <w:t>- ведение программного комплекса «Регистрация»;</w:t>
      </w:r>
    </w:p>
    <w:p w14:paraId="1E5C6287" w14:textId="77777777" w:rsidR="00A06059" w:rsidRPr="00A06059" w:rsidRDefault="00A06059" w:rsidP="00A06059">
      <w:pPr>
        <w:keepNext/>
        <w:ind w:firstLine="567"/>
        <w:jc w:val="both"/>
        <w:outlineLvl w:val="0"/>
        <w:rPr>
          <w:bCs/>
          <w:sz w:val="24"/>
          <w:szCs w:val="24"/>
        </w:rPr>
      </w:pPr>
      <w:r w:rsidRPr="00A06059">
        <w:rPr>
          <w:sz w:val="24"/>
          <w:szCs w:val="24"/>
        </w:rPr>
        <w:t>- ежедневный мониторинг информации о ходе и сроках рассмотрения обращений граждан. Порядок подготовки служебных документов и сроки исполнения находятся на постоянном контроле, особое внимание уделяется   подготовке проектов постановлений и распоряжений администрации города, решений городской Думы, оказание муниципальных услуг.</w:t>
      </w:r>
      <w:r w:rsidRPr="00A06059">
        <w:rPr>
          <w:bCs/>
          <w:sz w:val="24"/>
          <w:szCs w:val="24"/>
        </w:rPr>
        <w:t xml:space="preserve"> На официальном сайте администрации города размещены справочные сведения о Комитете, контактная информация.</w:t>
      </w:r>
    </w:p>
    <w:p w14:paraId="593C99FA" w14:textId="77777777" w:rsidR="00A06059" w:rsidRPr="00A06059" w:rsidRDefault="00A06059" w:rsidP="00A06059">
      <w:pPr>
        <w:jc w:val="center"/>
        <w:rPr>
          <w:highlight w:val="yellow"/>
        </w:rPr>
      </w:pPr>
    </w:p>
    <w:p w14:paraId="04EBE9DC" w14:textId="77777777" w:rsidR="00A06059" w:rsidRPr="00A06059" w:rsidRDefault="00A06059" w:rsidP="00A06059">
      <w:pPr>
        <w:jc w:val="center"/>
        <w:rPr>
          <w:u w:val="single"/>
        </w:rPr>
      </w:pPr>
      <w:r w:rsidRPr="00A06059">
        <w:rPr>
          <w:bCs/>
          <w:sz w:val="24"/>
          <w:szCs w:val="24"/>
          <w:u w:val="single"/>
        </w:rPr>
        <w:t>Рассмотрено обращений граждан</w:t>
      </w:r>
      <w:r w:rsidRPr="00A06059">
        <w:rPr>
          <w:u w:val="single"/>
        </w:rPr>
        <w:t xml:space="preserve">    </w:t>
      </w:r>
    </w:p>
    <w:p w14:paraId="69774ED2" w14:textId="77777777" w:rsidR="00A06059" w:rsidRPr="00A06059" w:rsidRDefault="00A06059" w:rsidP="00A06059">
      <w:pPr>
        <w:jc w:val="right"/>
        <w:rPr>
          <w:b/>
        </w:rPr>
      </w:pPr>
      <w:r w:rsidRPr="00A06059">
        <w:rPr>
          <w:b/>
        </w:rPr>
        <w:t>ед.</w:t>
      </w:r>
    </w:p>
    <w:tbl>
      <w:tblPr>
        <w:tblW w:w="148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1"/>
        <w:gridCol w:w="1842"/>
        <w:gridCol w:w="1701"/>
        <w:gridCol w:w="1985"/>
        <w:gridCol w:w="1985"/>
      </w:tblGrid>
      <w:tr w:rsidR="00A06059" w:rsidRPr="00A06059" w14:paraId="5E16FEF6" w14:textId="77777777" w:rsidTr="00DE54FC">
        <w:trPr>
          <w:trHeight w:val="312"/>
        </w:trPr>
        <w:tc>
          <w:tcPr>
            <w:tcW w:w="7371" w:type="dxa"/>
            <w:tcBorders>
              <w:top w:val="single" w:sz="4" w:space="0" w:color="auto"/>
              <w:left w:val="single" w:sz="4" w:space="0" w:color="auto"/>
              <w:bottom w:val="single" w:sz="4" w:space="0" w:color="auto"/>
              <w:right w:val="single" w:sz="4" w:space="0" w:color="auto"/>
            </w:tcBorders>
            <w:shd w:val="clear" w:color="auto" w:fill="D9D9D9"/>
          </w:tcPr>
          <w:p w14:paraId="2117CD72" w14:textId="77777777" w:rsidR="00A06059" w:rsidRPr="00A06059" w:rsidRDefault="00A06059" w:rsidP="00A06059">
            <w:pPr>
              <w:ind w:left="732" w:hanging="600"/>
              <w:jc w:val="center"/>
              <w:rPr>
                <w:b/>
                <w:bCs/>
                <w:lang w:val="x-none" w:eastAsia="x-none"/>
              </w:rPr>
            </w:pPr>
            <w:r w:rsidRPr="00A06059">
              <w:rPr>
                <w:b/>
                <w:bCs/>
                <w:lang w:val="x-none" w:eastAsia="x-none"/>
              </w:rPr>
              <w:t xml:space="preserve">Наименование </w:t>
            </w:r>
          </w:p>
        </w:tc>
        <w:tc>
          <w:tcPr>
            <w:tcW w:w="1842" w:type="dxa"/>
            <w:tcBorders>
              <w:top w:val="single" w:sz="4" w:space="0" w:color="auto"/>
              <w:left w:val="single" w:sz="4" w:space="0" w:color="auto"/>
              <w:bottom w:val="single" w:sz="4" w:space="0" w:color="auto"/>
              <w:right w:val="single" w:sz="4" w:space="0" w:color="auto"/>
            </w:tcBorders>
            <w:shd w:val="clear" w:color="auto" w:fill="D9D9D9"/>
          </w:tcPr>
          <w:p w14:paraId="29314B42" w14:textId="77777777" w:rsidR="00A06059" w:rsidRPr="00A06059" w:rsidRDefault="00A06059" w:rsidP="00A06059">
            <w:pPr>
              <w:ind w:left="-108" w:firstLine="108"/>
              <w:jc w:val="center"/>
              <w:rPr>
                <w:b/>
                <w:bCs/>
                <w:lang w:eastAsia="x-none"/>
              </w:rPr>
            </w:pPr>
            <w:r w:rsidRPr="00A06059">
              <w:rPr>
                <w:b/>
                <w:bCs/>
                <w:lang w:eastAsia="x-none"/>
              </w:rPr>
              <w:t>2017 год</w:t>
            </w:r>
          </w:p>
        </w:tc>
        <w:tc>
          <w:tcPr>
            <w:tcW w:w="1701" w:type="dxa"/>
            <w:tcBorders>
              <w:top w:val="single" w:sz="4" w:space="0" w:color="auto"/>
              <w:left w:val="single" w:sz="4" w:space="0" w:color="auto"/>
              <w:bottom w:val="single" w:sz="4" w:space="0" w:color="auto"/>
              <w:right w:val="single" w:sz="4" w:space="0" w:color="auto"/>
            </w:tcBorders>
            <w:shd w:val="clear" w:color="auto" w:fill="D9D9D9"/>
          </w:tcPr>
          <w:p w14:paraId="6320E955" w14:textId="77777777" w:rsidR="00A06059" w:rsidRPr="00A06059" w:rsidRDefault="00A06059" w:rsidP="00A06059">
            <w:pPr>
              <w:ind w:left="-108" w:firstLine="108"/>
              <w:jc w:val="center"/>
              <w:rPr>
                <w:b/>
                <w:bCs/>
                <w:lang w:eastAsia="x-none"/>
              </w:rPr>
            </w:pPr>
            <w:r w:rsidRPr="00A06059">
              <w:rPr>
                <w:b/>
                <w:bCs/>
                <w:lang w:eastAsia="x-none"/>
              </w:rPr>
              <w:t>2018 год</w:t>
            </w:r>
          </w:p>
        </w:tc>
        <w:tc>
          <w:tcPr>
            <w:tcW w:w="1985" w:type="dxa"/>
            <w:tcBorders>
              <w:top w:val="single" w:sz="4" w:space="0" w:color="auto"/>
              <w:left w:val="single" w:sz="4" w:space="0" w:color="auto"/>
              <w:bottom w:val="single" w:sz="4" w:space="0" w:color="auto"/>
              <w:right w:val="single" w:sz="4" w:space="0" w:color="auto"/>
            </w:tcBorders>
            <w:shd w:val="clear" w:color="auto" w:fill="D9D9D9"/>
          </w:tcPr>
          <w:p w14:paraId="00A4513A" w14:textId="77777777" w:rsidR="00A06059" w:rsidRPr="00A06059" w:rsidRDefault="00A06059" w:rsidP="00A06059">
            <w:pPr>
              <w:ind w:left="-108" w:firstLine="108"/>
              <w:jc w:val="center"/>
              <w:rPr>
                <w:b/>
                <w:bCs/>
                <w:lang w:eastAsia="x-none"/>
              </w:rPr>
            </w:pPr>
            <w:r w:rsidRPr="00A06059">
              <w:rPr>
                <w:b/>
                <w:bCs/>
                <w:lang w:eastAsia="x-none"/>
              </w:rPr>
              <w:t>2019 год</w:t>
            </w:r>
          </w:p>
        </w:tc>
        <w:tc>
          <w:tcPr>
            <w:tcW w:w="1985" w:type="dxa"/>
            <w:tcBorders>
              <w:top w:val="single" w:sz="4" w:space="0" w:color="auto"/>
              <w:left w:val="single" w:sz="4" w:space="0" w:color="auto"/>
              <w:bottom w:val="single" w:sz="4" w:space="0" w:color="auto"/>
              <w:right w:val="single" w:sz="4" w:space="0" w:color="auto"/>
            </w:tcBorders>
            <w:shd w:val="clear" w:color="auto" w:fill="D9D9D9"/>
          </w:tcPr>
          <w:p w14:paraId="3ACCCE66" w14:textId="77777777" w:rsidR="00A06059" w:rsidRPr="00A06059" w:rsidRDefault="00A06059" w:rsidP="00A06059">
            <w:pPr>
              <w:ind w:left="-108" w:firstLine="108"/>
              <w:jc w:val="center"/>
              <w:rPr>
                <w:b/>
                <w:bCs/>
                <w:lang w:eastAsia="x-none"/>
              </w:rPr>
            </w:pPr>
            <w:r w:rsidRPr="00A06059">
              <w:rPr>
                <w:b/>
                <w:bCs/>
                <w:lang w:eastAsia="x-none"/>
              </w:rPr>
              <w:t>Динамика %</w:t>
            </w:r>
          </w:p>
        </w:tc>
      </w:tr>
      <w:tr w:rsidR="00A06059" w:rsidRPr="00A06059" w14:paraId="05C43B7D"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33401BDA" w14:textId="77777777" w:rsidR="00A06059" w:rsidRPr="00A06059" w:rsidRDefault="00A06059" w:rsidP="00A06059">
            <w:pPr>
              <w:ind w:left="-108" w:firstLine="108"/>
              <w:rPr>
                <w:lang w:val="x-none" w:eastAsia="x-none"/>
              </w:rPr>
            </w:pPr>
            <w:r w:rsidRPr="00A06059">
              <w:rPr>
                <w:lang w:val="x-none" w:eastAsia="x-none"/>
              </w:rPr>
              <w:t xml:space="preserve">Рассмотрено </w:t>
            </w:r>
            <w:r w:rsidRPr="00A06059">
              <w:rPr>
                <w:lang w:eastAsia="x-none"/>
              </w:rPr>
              <w:t xml:space="preserve">писем и </w:t>
            </w:r>
            <w:r w:rsidRPr="00A06059">
              <w:rPr>
                <w:lang w:val="x-none" w:eastAsia="x-none"/>
              </w:rPr>
              <w:t>обращений, всего –</w:t>
            </w:r>
          </w:p>
          <w:p w14:paraId="3D795708" w14:textId="77777777" w:rsidR="00A06059" w:rsidRPr="00A06059" w:rsidRDefault="00A06059" w:rsidP="00A06059">
            <w:pPr>
              <w:ind w:left="-108" w:firstLine="108"/>
              <w:rPr>
                <w:lang w:eastAsia="x-none"/>
              </w:rPr>
            </w:pPr>
            <w:r w:rsidRPr="00A06059">
              <w:rPr>
                <w:lang w:eastAsia="x-none"/>
              </w:rPr>
              <w:t>в том числе из общего отдела: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30CA9C4" w14:textId="77777777" w:rsidR="00A06059" w:rsidRPr="00A06059" w:rsidRDefault="00A06059" w:rsidP="00A06059">
            <w:pPr>
              <w:ind w:left="1080" w:hanging="1308"/>
              <w:jc w:val="center"/>
              <w:rPr>
                <w:b/>
              </w:rPr>
            </w:pPr>
            <w:r w:rsidRPr="00A06059">
              <w:rPr>
                <w:b/>
              </w:rPr>
              <w:t>3 973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7D9B891" w14:textId="77777777" w:rsidR="00A06059" w:rsidRPr="00A06059" w:rsidRDefault="00A06059" w:rsidP="00A06059">
            <w:pPr>
              <w:ind w:left="1080" w:hanging="1308"/>
              <w:jc w:val="center"/>
              <w:rPr>
                <w:b/>
              </w:rPr>
            </w:pPr>
            <w:r w:rsidRPr="00A06059">
              <w:rPr>
                <w:b/>
              </w:rPr>
              <w:t>3 081</w:t>
            </w:r>
          </w:p>
        </w:tc>
        <w:tc>
          <w:tcPr>
            <w:tcW w:w="1985" w:type="dxa"/>
            <w:tcBorders>
              <w:top w:val="single" w:sz="4" w:space="0" w:color="auto"/>
              <w:left w:val="single" w:sz="4" w:space="0" w:color="auto"/>
              <w:bottom w:val="single" w:sz="4" w:space="0" w:color="auto"/>
              <w:right w:val="single" w:sz="4" w:space="0" w:color="auto"/>
            </w:tcBorders>
            <w:vAlign w:val="center"/>
          </w:tcPr>
          <w:p w14:paraId="068A6FF7" w14:textId="77777777" w:rsidR="00A06059" w:rsidRPr="00A06059" w:rsidRDefault="00A06059" w:rsidP="00A06059">
            <w:pPr>
              <w:ind w:left="1080" w:hanging="1308"/>
              <w:jc w:val="center"/>
              <w:rPr>
                <w:b/>
              </w:rPr>
            </w:pPr>
            <w:r w:rsidRPr="00A06059">
              <w:rPr>
                <w:b/>
              </w:rPr>
              <w:t xml:space="preserve">     6 225</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07F60FAE" w14:textId="77777777" w:rsidR="00A06059" w:rsidRPr="00A06059" w:rsidRDefault="00A06059" w:rsidP="00A06059">
            <w:pPr>
              <w:ind w:left="-114"/>
              <w:jc w:val="center"/>
              <w:rPr>
                <w:b/>
              </w:rPr>
            </w:pPr>
            <w:r w:rsidRPr="00A06059">
              <w:rPr>
                <w:b/>
              </w:rPr>
              <w:t>+102,0</w:t>
            </w:r>
          </w:p>
        </w:tc>
      </w:tr>
      <w:tr w:rsidR="00A06059" w:rsidRPr="00A06059" w14:paraId="6212AAD0"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542AE381" w14:textId="77777777" w:rsidR="00A06059" w:rsidRPr="00A06059" w:rsidRDefault="00A06059" w:rsidP="00A06059">
            <w:pPr>
              <w:ind w:left="-108" w:firstLine="108"/>
              <w:rPr>
                <w:lang w:val="x-none" w:eastAsia="x-none"/>
              </w:rPr>
            </w:pPr>
            <w:r w:rsidRPr="00A06059">
              <w:rPr>
                <w:lang w:val="x-none" w:eastAsia="x-none"/>
              </w:rPr>
              <w:t xml:space="preserve">- </w:t>
            </w:r>
            <w:r w:rsidRPr="00A06059">
              <w:rPr>
                <w:lang w:eastAsia="x-none"/>
              </w:rPr>
              <w:t>п</w:t>
            </w:r>
            <w:r w:rsidRPr="00A06059">
              <w:rPr>
                <w:lang w:val="x-none" w:eastAsia="x-none"/>
              </w:rPr>
              <w:t>о земельным вопросам</w:t>
            </w:r>
          </w:p>
          <w:p w14:paraId="0C66B571" w14:textId="77777777" w:rsidR="00A06059" w:rsidRPr="00A06059" w:rsidRDefault="00A06059" w:rsidP="00A06059">
            <w:pPr>
              <w:ind w:left="-108" w:firstLine="108"/>
              <w:rPr>
                <w:lang w:val="x-none" w:eastAsia="x-none"/>
              </w:rPr>
            </w:pPr>
            <w:r w:rsidRPr="00A06059">
              <w:rPr>
                <w:lang w:val="x-none" w:eastAsia="x-none"/>
              </w:rPr>
              <w:t>- по имущественным вопросам</w:t>
            </w:r>
          </w:p>
          <w:p w14:paraId="5B4B60E7" w14:textId="77777777" w:rsidR="00A06059" w:rsidRPr="00A06059" w:rsidRDefault="00A06059" w:rsidP="00A06059">
            <w:pPr>
              <w:ind w:left="-108" w:firstLine="108"/>
              <w:rPr>
                <w:lang w:eastAsia="x-none"/>
              </w:rPr>
            </w:pPr>
            <w:r w:rsidRPr="00A06059">
              <w:rPr>
                <w:lang w:eastAsia="x-none"/>
              </w:rPr>
              <w:t>- по жилищным вопрсоам</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5D1683D" w14:textId="77777777" w:rsidR="00A06059" w:rsidRPr="00A06059" w:rsidRDefault="00A06059" w:rsidP="00A06059">
            <w:pPr>
              <w:jc w:val="center"/>
            </w:pPr>
            <w:r w:rsidRPr="00A06059">
              <w:t>1 205</w:t>
            </w:r>
          </w:p>
          <w:p w14:paraId="7D98E2B1" w14:textId="77777777" w:rsidR="00A06059" w:rsidRPr="00A06059" w:rsidRDefault="00A06059" w:rsidP="00A06059">
            <w:pPr>
              <w:jc w:val="center"/>
            </w:pPr>
            <w:r w:rsidRPr="00A06059">
              <w:t>914</w:t>
            </w:r>
          </w:p>
          <w:p w14:paraId="6D3DAE4A" w14:textId="77777777" w:rsidR="00A06059" w:rsidRPr="00A06059" w:rsidRDefault="00A06059" w:rsidP="00A06059">
            <w:pPr>
              <w:jc w:val="center"/>
            </w:pPr>
            <w:r w:rsidRPr="00A06059">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2542ED0" w14:textId="77777777" w:rsidR="00A06059" w:rsidRPr="00A06059" w:rsidRDefault="00A06059" w:rsidP="00A06059">
            <w:pPr>
              <w:jc w:val="center"/>
            </w:pPr>
            <w:r w:rsidRPr="00A06059">
              <w:t>911</w:t>
            </w:r>
          </w:p>
          <w:p w14:paraId="2294CAFD" w14:textId="77777777" w:rsidR="00A06059" w:rsidRPr="00A06059" w:rsidRDefault="00A06059" w:rsidP="00A06059">
            <w:pPr>
              <w:jc w:val="center"/>
            </w:pPr>
            <w:r w:rsidRPr="00A06059">
              <w:t>890</w:t>
            </w:r>
          </w:p>
          <w:p w14:paraId="413C1544" w14:textId="77777777" w:rsidR="00A06059" w:rsidRPr="00A06059" w:rsidRDefault="00A06059" w:rsidP="00A06059">
            <w:pPr>
              <w:jc w:val="center"/>
            </w:pPr>
            <w:r w:rsidRPr="00A06059">
              <w:t>-</w:t>
            </w:r>
          </w:p>
        </w:tc>
        <w:tc>
          <w:tcPr>
            <w:tcW w:w="1985" w:type="dxa"/>
            <w:tcBorders>
              <w:top w:val="single" w:sz="4" w:space="0" w:color="auto"/>
              <w:left w:val="single" w:sz="4" w:space="0" w:color="auto"/>
              <w:bottom w:val="single" w:sz="4" w:space="0" w:color="auto"/>
              <w:right w:val="single" w:sz="4" w:space="0" w:color="auto"/>
            </w:tcBorders>
          </w:tcPr>
          <w:p w14:paraId="3908A4E0" w14:textId="77777777" w:rsidR="00A06059" w:rsidRPr="00A06059" w:rsidRDefault="00A06059" w:rsidP="00A06059">
            <w:pPr>
              <w:jc w:val="center"/>
            </w:pPr>
            <w:r w:rsidRPr="00A06059">
              <w:t>1 456</w:t>
            </w:r>
          </w:p>
          <w:p w14:paraId="1BA9F0AE" w14:textId="77777777" w:rsidR="00A06059" w:rsidRPr="00A06059" w:rsidRDefault="00A06059" w:rsidP="00A06059">
            <w:pPr>
              <w:jc w:val="center"/>
            </w:pPr>
            <w:r w:rsidRPr="00A06059">
              <w:t>1 241</w:t>
            </w:r>
          </w:p>
          <w:p w14:paraId="61830BBD" w14:textId="77777777" w:rsidR="00A06059" w:rsidRPr="00A06059" w:rsidRDefault="00A06059" w:rsidP="00A06059">
            <w:pPr>
              <w:jc w:val="center"/>
            </w:pPr>
            <w:r w:rsidRPr="00A06059">
              <w:t>1 400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B664B44" w14:textId="77777777" w:rsidR="00A06059" w:rsidRPr="00A06059" w:rsidRDefault="00A06059" w:rsidP="00A06059">
            <w:pPr>
              <w:ind w:left="-114"/>
              <w:jc w:val="center"/>
            </w:pPr>
            <w:r w:rsidRPr="00A06059">
              <w:t>+59,8</w:t>
            </w:r>
          </w:p>
          <w:p w14:paraId="1E626857" w14:textId="77777777" w:rsidR="00A06059" w:rsidRPr="00A06059" w:rsidRDefault="00A06059" w:rsidP="00A06059">
            <w:pPr>
              <w:ind w:left="-114"/>
              <w:jc w:val="center"/>
            </w:pPr>
            <w:r w:rsidRPr="00A06059">
              <w:t>+39,4</w:t>
            </w:r>
          </w:p>
          <w:p w14:paraId="4049962A" w14:textId="77777777" w:rsidR="00A06059" w:rsidRPr="00A06059" w:rsidRDefault="00A06059" w:rsidP="00A06059">
            <w:pPr>
              <w:ind w:left="-114"/>
              <w:jc w:val="center"/>
            </w:pPr>
            <w:r w:rsidRPr="00A06059">
              <w:t>-</w:t>
            </w:r>
          </w:p>
        </w:tc>
      </w:tr>
      <w:tr w:rsidR="00A06059" w:rsidRPr="00A06059" w14:paraId="73F2D745"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012FDA70" w14:textId="77777777" w:rsidR="00A06059" w:rsidRPr="00A06059" w:rsidRDefault="00A06059" w:rsidP="00A06059">
            <w:pPr>
              <w:ind w:left="-108" w:firstLine="108"/>
              <w:rPr>
                <w:lang w:eastAsia="x-none"/>
              </w:rPr>
            </w:pPr>
            <w:r w:rsidRPr="00A06059">
              <w:rPr>
                <w:lang w:eastAsia="x-none"/>
              </w:rPr>
              <w:t>поступило</w:t>
            </w:r>
            <w:r w:rsidRPr="00A06059">
              <w:rPr>
                <w:lang w:val="x-none" w:eastAsia="x-none"/>
              </w:rPr>
              <w:t xml:space="preserve"> писем </w:t>
            </w:r>
            <w:r w:rsidRPr="00A06059">
              <w:rPr>
                <w:lang w:eastAsia="x-none"/>
              </w:rPr>
              <w:t>от</w:t>
            </w:r>
            <w:r w:rsidRPr="00A06059">
              <w:rPr>
                <w:lang w:val="x-none" w:eastAsia="x-none"/>
              </w:rPr>
              <w:t xml:space="preserve"> прокуратуры</w:t>
            </w:r>
            <w:r w:rsidRPr="00A06059">
              <w:rPr>
                <w:lang w:eastAsia="x-none"/>
              </w:rPr>
              <w:t xml:space="preserve"> города Усолье-Сибирское, в том числе</w:t>
            </w:r>
          </w:p>
          <w:p w14:paraId="23DBAB3E" w14:textId="77777777" w:rsidR="00A06059" w:rsidRPr="00A06059" w:rsidRDefault="00A06059" w:rsidP="00A06059">
            <w:pPr>
              <w:rPr>
                <w:lang w:eastAsia="x-none"/>
              </w:rPr>
            </w:pPr>
            <w:r w:rsidRPr="00A06059">
              <w:rPr>
                <w:lang w:eastAsia="x-none"/>
              </w:rPr>
              <w:t>о предоставлении информации</w:t>
            </w:r>
          </w:p>
          <w:p w14:paraId="3D4537FA" w14:textId="77777777" w:rsidR="00A06059" w:rsidRPr="00A06059" w:rsidRDefault="00A06059" w:rsidP="00A06059">
            <w:pPr>
              <w:rPr>
                <w:lang w:eastAsia="x-none"/>
              </w:rPr>
            </w:pPr>
            <w:r w:rsidRPr="00A06059">
              <w:rPr>
                <w:lang w:eastAsia="x-none"/>
              </w:rPr>
              <w:t>представлений, предостережений</w:t>
            </w:r>
          </w:p>
          <w:p w14:paraId="2381379E" w14:textId="77777777" w:rsidR="00A06059" w:rsidRPr="00A06059" w:rsidRDefault="00A06059" w:rsidP="00A06059">
            <w:pPr>
              <w:rPr>
                <w:lang w:eastAsia="x-none"/>
              </w:rPr>
            </w:pPr>
            <w:r w:rsidRPr="00A06059">
              <w:rPr>
                <w:lang w:eastAsia="x-none"/>
              </w:rPr>
              <w:t>протестов</w:t>
            </w:r>
          </w:p>
          <w:p w14:paraId="2F3F76A0" w14:textId="77777777" w:rsidR="00A06059" w:rsidRPr="00A06059" w:rsidRDefault="00A06059" w:rsidP="00A06059">
            <w:pPr>
              <w:rPr>
                <w:lang w:eastAsia="x-none"/>
              </w:rPr>
            </w:pPr>
            <w:r w:rsidRPr="00A06059">
              <w:rPr>
                <w:lang w:eastAsia="x-none"/>
              </w:rPr>
              <w:t>требований</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0B6A3E1" w14:textId="77777777" w:rsidR="00A06059" w:rsidRPr="00A06059" w:rsidRDefault="00A06059" w:rsidP="00A06059">
            <w:pPr>
              <w:jc w:val="center"/>
              <w:rPr>
                <w:b/>
              </w:rPr>
            </w:pPr>
            <w:r w:rsidRPr="00A06059">
              <w:rPr>
                <w:b/>
              </w:rPr>
              <w:t>84</w:t>
            </w:r>
          </w:p>
          <w:p w14:paraId="69B9BAB7" w14:textId="77777777" w:rsidR="00A06059" w:rsidRPr="00A06059" w:rsidRDefault="00A06059" w:rsidP="00A06059">
            <w:pPr>
              <w:jc w:val="center"/>
            </w:pPr>
            <w:r w:rsidRPr="00A06059">
              <w:t>76</w:t>
            </w:r>
          </w:p>
          <w:p w14:paraId="153CDF5E" w14:textId="77777777" w:rsidR="00A06059" w:rsidRPr="00A06059" w:rsidRDefault="00A06059" w:rsidP="00A06059">
            <w:pPr>
              <w:jc w:val="center"/>
            </w:pPr>
            <w:r w:rsidRPr="00A06059">
              <w:t>4</w:t>
            </w:r>
          </w:p>
          <w:p w14:paraId="5B51C74E" w14:textId="77777777" w:rsidR="00A06059" w:rsidRPr="00A06059" w:rsidRDefault="00A06059" w:rsidP="00A06059">
            <w:pPr>
              <w:jc w:val="center"/>
            </w:pPr>
            <w:r w:rsidRPr="00A06059">
              <w:t>-</w:t>
            </w:r>
          </w:p>
          <w:p w14:paraId="6B57D0FA" w14:textId="77777777" w:rsidR="00A06059" w:rsidRPr="00A06059" w:rsidRDefault="00A06059" w:rsidP="00A06059">
            <w:pPr>
              <w:jc w:val="center"/>
            </w:pPr>
            <w:r w:rsidRPr="00A06059">
              <w:t>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2F8F844" w14:textId="77777777" w:rsidR="00A06059" w:rsidRPr="00A06059" w:rsidRDefault="00A06059" w:rsidP="00A06059">
            <w:pPr>
              <w:jc w:val="center"/>
              <w:rPr>
                <w:b/>
              </w:rPr>
            </w:pPr>
            <w:r w:rsidRPr="00A06059">
              <w:rPr>
                <w:b/>
              </w:rPr>
              <w:t>77</w:t>
            </w:r>
          </w:p>
          <w:p w14:paraId="4458FC7B" w14:textId="77777777" w:rsidR="00A06059" w:rsidRPr="00A06059" w:rsidRDefault="00A06059" w:rsidP="00A06059">
            <w:pPr>
              <w:jc w:val="center"/>
            </w:pPr>
            <w:r w:rsidRPr="00A06059">
              <w:t>74</w:t>
            </w:r>
          </w:p>
          <w:p w14:paraId="24DAC1DE" w14:textId="77777777" w:rsidR="00A06059" w:rsidRPr="00A06059" w:rsidRDefault="00A06059" w:rsidP="00A06059">
            <w:pPr>
              <w:jc w:val="center"/>
            </w:pPr>
            <w:r w:rsidRPr="00A06059">
              <w:t>3</w:t>
            </w:r>
          </w:p>
          <w:p w14:paraId="774C2A8D" w14:textId="77777777" w:rsidR="00A06059" w:rsidRPr="00A06059" w:rsidRDefault="00A06059" w:rsidP="00A06059">
            <w:pPr>
              <w:jc w:val="center"/>
            </w:pPr>
            <w:r w:rsidRPr="00A06059">
              <w:t>-</w:t>
            </w:r>
          </w:p>
          <w:p w14:paraId="4009594F" w14:textId="77777777" w:rsidR="00A06059" w:rsidRPr="00A06059" w:rsidRDefault="00A06059" w:rsidP="00A06059">
            <w:pPr>
              <w:jc w:val="center"/>
            </w:pPr>
            <w:r w:rsidRPr="00A06059">
              <w:t>1</w:t>
            </w:r>
          </w:p>
        </w:tc>
        <w:tc>
          <w:tcPr>
            <w:tcW w:w="1985" w:type="dxa"/>
            <w:tcBorders>
              <w:top w:val="single" w:sz="4" w:space="0" w:color="auto"/>
              <w:left w:val="single" w:sz="4" w:space="0" w:color="auto"/>
              <w:bottom w:val="single" w:sz="4" w:space="0" w:color="auto"/>
              <w:right w:val="single" w:sz="4" w:space="0" w:color="auto"/>
            </w:tcBorders>
          </w:tcPr>
          <w:p w14:paraId="41B40FBB" w14:textId="77777777" w:rsidR="00A06059" w:rsidRPr="00A06059" w:rsidRDefault="00A06059" w:rsidP="00A06059">
            <w:r w:rsidRPr="00A06059">
              <w:t xml:space="preserve">              72</w:t>
            </w:r>
          </w:p>
          <w:p w14:paraId="33CC3F38" w14:textId="77777777" w:rsidR="00A06059" w:rsidRPr="00A06059" w:rsidRDefault="00A06059" w:rsidP="00A06059">
            <w:pPr>
              <w:ind w:firstLine="720"/>
            </w:pPr>
            <w:r w:rsidRPr="00A06059">
              <w:t>57</w:t>
            </w:r>
          </w:p>
          <w:p w14:paraId="3DA2095B" w14:textId="77777777" w:rsidR="00A06059" w:rsidRPr="00A06059" w:rsidRDefault="00A06059" w:rsidP="00A06059">
            <w:pPr>
              <w:ind w:firstLine="720"/>
            </w:pPr>
            <w:r w:rsidRPr="00A06059">
              <w:t>11</w:t>
            </w:r>
          </w:p>
          <w:p w14:paraId="0C4DC2E0" w14:textId="77777777" w:rsidR="00A06059" w:rsidRPr="00A06059" w:rsidRDefault="00A06059" w:rsidP="00A06059">
            <w:pPr>
              <w:ind w:firstLine="720"/>
            </w:pPr>
            <w:r w:rsidRPr="00A06059">
              <w:t>-</w:t>
            </w:r>
          </w:p>
          <w:p w14:paraId="1E39C48C" w14:textId="77777777" w:rsidR="00A06059" w:rsidRPr="00A06059" w:rsidRDefault="00A06059" w:rsidP="00A06059">
            <w:pPr>
              <w:ind w:firstLine="720"/>
            </w:pPr>
            <w:r w:rsidRPr="00A06059">
              <w:t>4</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935F90A" w14:textId="77777777" w:rsidR="00A06059" w:rsidRPr="00A06059" w:rsidRDefault="00A06059" w:rsidP="00A06059">
            <w:pPr>
              <w:ind w:left="-114"/>
              <w:jc w:val="center"/>
            </w:pPr>
            <w:r w:rsidRPr="00A06059">
              <w:t>-6,5</w:t>
            </w:r>
          </w:p>
          <w:p w14:paraId="169FC7BB" w14:textId="77777777" w:rsidR="00A06059" w:rsidRPr="00A06059" w:rsidRDefault="00A06059" w:rsidP="00A06059">
            <w:pPr>
              <w:ind w:left="-114"/>
              <w:jc w:val="center"/>
            </w:pPr>
            <w:r w:rsidRPr="00A06059">
              <w:t>-23,0</w:t>
            </w:r>
          </w:p>
          <w:p w14:paraId="0ABE1546" w14:textId="77777777" w:rsidR="00A06059" w:rsidRPr="00A06059" w:rsidRDefault="00A06059" w:rsidP="00A06059">
            <w:pPr>
              <w:ind w:left="-114"/>
              <w:jc w:val="center"/>
            </w:pPr>
            <w:r w:rsidRPr="00A06059">
              <w:t>+266,7</w:t>
            </w:r>
          </w:p>
          <w:p w14:paraId="3942C4B8" w14:textId="77777777" w:rsidR="00A06059" w:rsidRPr="00A06059" w:rsidRDefault="00A06059" w:rsidP="00A06059">
            <w:pPr>
              <w:ind w:left="-114"/>
              <w:jc w:val="center"/>
            </w:pPr>
            <w:r w:rsidRPr="00A06059">
              <w:t>-</w:t>
            </w:r>
          </w:p>
          <w:p w14:paraId="518199B7" w14:textId="77777777" w:rsidR="00A06059" w:rsidRPr="00A06059" w:rsidRDefault="00A06059" w:rsidP="00A06059">
            <w:pPr>
              <w:ind w:left="-114"/>
              <w:jc w:val="center"/>
            </w:pPr>
            <w:r w:rsidRPr="00A06059">
              <w:t>+300,0</w:t>
            </w:r>
          </w:p>
        </w:tc>
      </w:tr>
      <w:tr w:rsidR="00A06059" w:rsidRPr="00A06059" w14:paraId="23F68AEA"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46397172" w14:textId="77777777" w:rsidR="00A06059" w:rsidRPr="00A06059" w:rsidRDefault="00A06059" w:rsidP="00A06059">
            <w:pPr>
              <w:ind w:left="-108" w:firstLine="108"/>
              <w:rPr>
                <w:lang w:eastAsia="x-none"/>
              </w:rPr>
            </w:pPr>
            <w:r w:rsidRPr="00A06059">
              <w:rPr>
                <w:lang w:val="x-none" w:eastAsia="x-none"/>
              </w:rPr>
              <w:t>подготовлено распоряжений Комитет</w:t>
            </w:r>
            <w:r w:rsidRPr="00A06059">
              <w:rPr>
                <w:lang w:eastAsia="x-none"/>
              </w:rPr>
              <w:t>а</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24C1F42A" w14:textId="77777777" w:rsidR="00A06059" w:rsidRPr="00A06059" w:rsidRDefault="00A06059" w:rsidP="00A06059">
            <w:pPr>
              <w:jc w:val="center"/>
              <w:rPr>
                <w:lang w:eastAsia="x-none"/>
              </w:rPr>
            </w:pPr>
            <w:r w:rsidRPr="00A06059">
              <w:rPr>
                <w:lang w:eastAsia="x-none"/>
              </w:rPr>
              <w:t>337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FC0A941" w14:textId="77777777" w:rsidR="00A06059" w:rsidRPr="00A06059" w:rsidRDefault="00A06059" w:rsidP="00A06059">
            <w:pPr>
              <w:jc w:val="center"/>
              <w:rPr>
                <w:lang w:eastAsia="x-none"/>
              </w:rPr>
            </w:pPr>
            <w:r w:rsidRPr="00A06059">
              <w:rPr>
                <w:lang w:eastAsia="x-none"/>
              </w:rPr>
              <w:t>409</w:t>
            </w:r>
          </w:p>
        </w:tc>
        <w:tc>
          <w:tcPr>
            <w:tcW w:w="1985" w:type="dxa"/>
            <w:tcBorders>
              <w:top w:val="single" w:sz="4" w:space="0" w:color="auto"/>
              <w:left w:val="single" w:sz="4" w:space="0" w:color="auto"/>
              <w:bottom w:val="single" w:sz="4" w:space="0" w:color="auto"/>
              <w:right w:val="single" w:sz="4" w:space="0" w:color="auto"/>
            </w:tcBorders>
            <w:vAlign w:val="center"/>
          </w:tcPr>
          <w:p w14:paraId="5D29ECB7" w14:textId="77777777" w:rsidR="00A06059" w:rsidRPr="00A06059" w:rsidRDefault="00A06059" w:rsidP="00A06059">
            <w:pPr>
              <w:jc w:val="center"/>
              <w:rPr>
                <w:lang w:eastAsia="x-none"/>
              </w:rPr>
            </w:pPr>
            <w:r w:rsidRPr="00A06059">
              <w:rPr>
                <w:lang w:eastAsia="x-none"/>
              </w:rPr>
              <w:t>493</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C6B1AF9" w14:textId="77777777" w:rsidR="00A06059" w:rsidRPr="00A06059" w:rsidRDefault="00A06059" w:rsidP="00A06059">
            <w:pPr>
              <w:ind w:left="-114"/>
              <w:jc w:val="center"/>
              <w:rPr>
                <w:lang w:eastAsia="x-none"/>
              </w:rPr>
            </w:pPr>
            <w:r w:rsidRPr="00A06059">
              <w:rPr>
                <w:lang w:eastAsia="x-none"/>
              </w:rPr>
              <w:t>+20,5</w:t>
            </w:r>
          </w:p>
        </w:tc>
      </w:tr>
      <w:tr w:rsidR="00A06059" w:rsidRPr="00A06059" w14:paraId="4693E7D6"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443BFF49" w14:textId="77777777" w:rsidR="00A06059" w:rsidRPr="00A06059" w:rsidRDefault="00A06059" w:rsidP="00A06059">
            <w:pPr>
              <w:rPr>
                <w:lang w:eastAsia="x-none"/>
              </w:rPr>
            </w:pPr>
            <w:r w:rsidRPr="00A06059">
              <w:rPr>
                <w:lang w:val="x-none" w:eastAsia="x-none"/>
              </w:rPr>
              <w:t>подготовлено информаци</w:t>
            </w:r>
            <w:r w:rsidRPr="00A06059">
              <w:rPr>
                <w:lang w:eastAsia="x-none"/>
              </w:rPr>
              <w:t>и</w:t>
            </w:r>
            <w:r w:rsidRPr="00A06059">
              <w:rPr>
                <w:lang w:val="x-none" w:eastAsia="x-none"/>
              </w:rPr>
              <w:t xml:space="preserve">, ответов на </w:t>
            </w:r>
            <w:r w:rsidRPr="00A06059">
              <w:rPr>
                <w:lang w:eastAsia="x-none"/>
              </w:rPr>
              <w:t>обращение</w:t>
            </w:r>
            <w:r w:rsidRPr="00A06059">
              <w:rPr>
                <w:lang w:val="x-none" w:eastAsia="x-none"/>
              </w:rPr>
              <w:t xml:space="preserve"> физических и юр</w:t>
            </w:r>
            <w:r w:rsidRPr="00A06059">
              <w:rPr>
                <w:lang w:eastAsia="x-none"/>
              </w:rPr>
              <w:t>.</w:t>
            </w:r>
            <w:r w:rsidRPr="00A06059">
              <w:rPr>
                <w:lang w:val="x-none" w:eastAsia="x-none"/>
              </w:rPr>
              <w:t>лиц.</w:t>
            </w:r>
            <w:r w:rsidRPr="00A06059">
              <w:rPr>
                <w:lang w:eastAsia="x-none"/>
              </w:rPr>
              <w:t xml:space="preserve"> (за подписью председателя </w:t>
            </w:r>
            <w:r w:rsidRPr="00A06059">
              <w:rPr>
                <w:lang w:val="x-none" w:eastAsia="x-none"/>
              </w:rPr>
              <w:t>Комитет</w:t>
            </w:r>
            <w:r w:rsidRPr="00A06059">
              <w:rPr>
                <w:lang w:eastAsia="x-none"/>
              </w:rPr>
              <w:t>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CBD69E9" w14:textId="77777777" w:rsidR="00A06059" w:rsidRPr="00A06059" w:rsidRDefault="00A06059" w:rsidP="00A06059">
            <w:pPr>
              <w:jc w:val="center"/>
              <w:rPr>
                <w:lang w:eastAsia="x-none"/>
              </w:rPr>
            </w:pPr>
            <w:r w:rsidRPr="00A06059">
              <w:rPr>
                <w:lang w:eastAsia="x-none"/>
              </w:rPr>
              <w:t>3 080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994FA0C" w14:textId="77777777" w:rsidR="00A06059" w:rsidRPr="00A06059" w:rsidRDefault="00A06059" w:rsidP="00A06059">
            <w:pPr>
              <w:jc w:val="center"/>
              <w:rPr>
                <w:lang w:eastAsia="x-none"/>
              </w:rPr>
            </w:pPr>
            <w:r w:rsidRPr="00A06059">
              <w:rPr>
                <w:lang w:eastAsia="x-none"/>
              </w:rPr>
              <w:t>3 052</w:t>
            </w:r>
          </w:p>
        </w:tc>
        <w:tc>
          <w:tcPr>
            <w:tcW w:w="1985" w:type="dxa"/>
            <w:tcBorders>
              <w:top w:val="single" w:sz="4" w:space="0" w:color="auto"/>
              <w:left w:val="single" w:sz="4" w:space="0" w:color="auto"/>
              <w:bottom w:val="single" w:sz="4" w:space="0" w:color="auto"/>
              <w:right w:val="single" w:sz="4" w:space="0" w:color="auto"/>
            </w:tcBorders>
            <w:vAlign w:val="center"/>
          </w:tcPr>
          <w:p w14:paraId="03494F24" w14:textId="77777777" w:rsidR="00A06059" w:rsidRPr="00A06059" w:rsidRDefault="00A06059" w:rsidP="00A06059">
            <w:pPr>
              <w:jc w:val="center"/>
              <w:rPr>
                <w:lang w:eastAsia="x-none"/>
              </w:rPr>
            </w:pPr>
            <w:r w:rsidRPr="00A06059">
              <w:rPr>
                <w:lang w:eastAsia="x-none"/>
              </w:rPr>
              <w:t>3 511</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E6DD512" w14:textId="77777777" w:rsidR="00A06059" w:rsidRPr="00A06059" w:rsidRDefault="00A06059" w:rsidP="00A06059">
            <w:pPr>
              <w:ind w:left="-114"/>
              <w:jc w:val="center"/>
              <w:rPr>
                <w:lang w:eastAsia="x-none"/>
              </w:rPr>
            </w:pPr>
            <w:r w:rsidRPr="00A06059">
              <w:rPr>
                <w:lang w:eastAsia="x-none"/>
              </w:rPr>
              <w:t>+15,1</w:t>
            </w:r>
          </w:p>
        </w:tc>
      </w:tr>
      <w:tr w:rsidR="00A06059" w:rsidRPr="00A06059" w14:paraId="1F2BB791"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3331D47C" w14:textId="77777777" w:rsidR="00A06059" w:rsidRPr="00A06059" w:rsidRDefault="00A06059" w:rsidP="00A06059">
            <w:pPr>
              <w:rPr>
                <w:lang w:eastAsia="x-none"/>
              </w:rPr>
            </w:pPr>
            <w:r w:rsidRPr="00A06059">
              <w:rPr>
                <w:lang w:val="x-none" w:eastAsia="x-none"/>
              </w:rPr>
              <w:t>подготовлено информаци</w:t>
            </w:r>
            <w:r w:rsidRPr="00A06059">
              <w:rPr>
                <w:lang w:eastAsia="x-none"/>
              </w:rPr>
              <w:t>и</w:t>
            </w:r>
            <w:r w:rsidRPr="00A06059">
              <w:rPr>
                <w:lang w:val="x-none" w:eastAsia="x-none"/>
              </w:rPr>
              <w:t xml:space="preserve">, ответов на </w:t>
            </w:r>
            <w:r w:rsidRPr="00A06059">
              <w:rPr>
                <w:lang w:eastAsia="x-none"/>
              </w:rPr>
              <w:t>обращение</w:t>
            </w:r>
            <w:r w:rsidRPr="00A06059">
              <w:rPr>
                <w:lang w:val="x-none" w:eastAsia="x-none"/>
              </w:rPr>
              <w:t xml:space="preserve"> физических и юр</w:t>
            </w:r>
            <w:r w:rsidRPr="00A06059">
              <w:rPr>
                <w:lang w:eastAsia="x-none"/>
              </w:rPr>
              <w:t>.</w:t>
            </w:r>
            <w:r w:rsidRPr="00A06059">
              <w:rPr>
                <w:lang w:val="x-none" w:eastAsia="x-none"/>
              </w:rPr>
              <w:t>лиц.</w:t>
            </w:r>
            <w:r w:rsidRPr="00A06059">
              <w:rPr>
                <w:lang w:eastAsia="x-none"/>
              </w:rPr>
              <w:t xml:space="preserve"> (за подписью мэра города)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9B1676D" w14:textId="77777777" w:rsidR="00A06059" w:rsidRPr="00A06059" w:rsidRDefault="00A06059" w:rsidP="00A06059">
            <w:pPr>
              <w:jc w:val="center"/>
              <w:rPr>
                <w:lang w:eastAsia="x-none"/>
              </w:rPr>
            </w:pPr>
            <w:r w:rsidRPr="00A06059">
              <w:rPr>
                <w:lang w:eastAsia="x-none"/>
              </w:rPr>
              <w:t>2 035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5D973EC" w14:textId="77777777" w:rsidR="00A06059" w:rsidRPr="00A06059" w:rsidRDefault="00A06059" w:rsidP="00A06059">
            <w:pPr>
              <w:jc w:val="center"/>
              <w:rPr>
                <w:lang w:eastAsia="x-none"/>
              </w:rPr>
            </w:pPr>
            <w:r w:rsidRPr="00A06059">
              <w:rPr>
                <w:lang w:eastAsia="x-none"/>
              </w:rPr>
              <w:t>1 961</w:t>
            </w:r>
          </w:p>
        </w:tc>
        <w:tc>
          <w:tcPr>
            <w:tcW w:w="1985" w:type="dxa"/>
            <w:tcBorders>
              <w:top w:val="single" w:sz="4" w:space="0" w:color="auto"/>
              <w:left w:val="single" w:sz="4" w:space="0" w:color="auto"/>
              <w:bottom w:val="single" w:sz="4" w:space="0" w:color="auto"/>
              <w:right w:val="single" w:sz="4" w:space="0" w:color="auto"/>
            </w:tcBorders>
            <w:vAlign w:val="center"/>
          </w:tcPr>
          <w:p w14:paraId="42410ED5" w14:textId="77777777" w:rsidR="00A06059" w:rsidRPr="00A06059" w:rsidRDefault="00A06059" w:rsidP="00A06059">
            <w:pPr>
              <w:jc w:val="center"/>
              <w:rPr>
                <w:lang w:eastAsia="x-none"/>
              </w:rPr>
            </w:pPr>
            <w:r w:rsidRPr="00A06059">
              <w:rPr>
                <w:lang w:eastAsia="x-none"/>
              </w:rPr>
              <w:t>3 225</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54E2E302" w14:textId="77777777" w:rsidR="00A06059" w:rsidRPr="00A06059" w:rsidRDefault="00A06059" w:rsidP="00A06059">
            <w:pPr>
              <w:jc w:val="center"/>
              <w:rPr>
                <w:lang w:eastAsia="x-none"/>
              </w:rPr>
            </w:pPr>
            <w:r w:rsidRPr="00A06059">
              <w:rPr>
                <w:lang w:eastAsia="x-none"/>
              </w:rPr>
              <w:t>+64,5</w:t>
            </w:r>
          </w:p>
        </w:tc>
      </w:tr>
      <w:tr w:rsidR="00A06059" w:rsidRPr="00A06059" w14:paraId="1DE33D9F"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6B2E0878" w14:textId="77777777" w:rsidR="00A06059" w:rsidRPr="00A06059" w:rsidRDefault="00A06059" w:rsidP="00A06059">
            <w:pPr>
              <w:ind w:left="-108" w:firstLine="108"/>
              <w:rPr>
                <w:lang w:eastAsia="x-none"/>
              </w:rPr>
            </w:pPr>
            <w:r w:rsidRPr="00A06059">
              <w:rPr>
                <w:lang w:val="x-none" w:eastAsia="x-none"/>
              </w:rPr>
              <w:t xml:space="preserve">Подготовлено </w:t>
            </w:r>
            <w:r w:rsidRPr="00A06059">
              <w:rPr>
                <w:lang w:eastAsia="x-none"/>
              </w:rPr>
              <w:t xml:space="preserve">правовых актов </w:t>
            </w:r>
            <w:r w:rsidRPr="00A06059">
              <w:rPr>
                <w:lang w:val="x-none" w:eastAsia="x-none"/>
              </w:rPr>
              <w:t xml:space="preserve">по земельным участкам, </w:t>
            </w:r>
            <w:r w:rsidRPr="00A06059">
              <w:rPr>
                <w:lang w:eastAsia="x-none"/>
              </w:rPr>
              <w:t>всего –</w:t>
            </w:r>
          </w:p>
          <w:p w14:paraId="6007D8C8" w14:textId="77777777" w:rsidR="00A06059" w:rsidRPr="00A06059" w:rsidRDefault="00A06059" w:rsidP="00A06059">
            <w:pPr>
              <w:ind w:left="-108" w:firstLine="108"/>
              <w:rPr>
                <w:lang w:val="x-none" w:eastAsia="x-none"/>
              </w:rPr>
            </w:pPr>
            <w:r w:rsidRPr="00A06059">
              <w:rPr>
                <w:lang w:val="x-none" w:eastAsia="x-none"/>
              </w:rPr>
              <w:t>из них:</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8144DCB" w14:textId="77777777" w:rsidR="00A06059" w:rsidRPr="00A06059" w:rsidRDefault="00A06059" w:rsidP="00A06059">
            <w:pPr>
              <w:jc w:val="center"/>
              <w:rPr>
                <w:lang w:eastAsia="x-none"/>
              </w:rPr>
            </w:pPr>
            <w:r w:rsidRPr="00A06059">
              <w:rPr>
                <w:lang w:eastAsia="x-none"/>
              </w:rPr>
              <w:t>870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F9361F" w14:textId="77777777" w:rsidR="00A06059" w:rsidRPr="00A06059" w:rsidRDefault="00A06059" w:rsidP="00A06059">
            <w:pPr>
              <w:jc w:val="center"/>
              <w:rPr>
                <w:lang w:eastAsia="x-none"/>
              </w:rPr>
            </w:pPr>
            <w:r w:rsidRPr="00A06059">
              <w:rPr>
                <w:lang w:eastAsia="x-none"/>
              </w:rPr>
              <w:t>491</w:t>
            </w:r>
          </w:p>
        </w:tc>
        <w:tc>
          <w:tcPr>
            <w:tcW w:w="1985" w:type="dxa"/>
            <w:tcBorders>
              <w:top w:val="single" w:sz="4" w:space="0" w:color="auto"/>
              <w:left w:val="single" w:sz="4" w:space="0" w:color="auto"/>
              <w:bottom w:val="single" w:sz="4" w:space="0" w:color="auto"/>
              <w:right w:val="single" w:sz="4" w:space="0" w:color="auto"/>
            </w:tcBorders>
            <w:vAlign w:val="center"/>
          </w:tcPr>
          <w:p w14:paraId="4C9E00C7" w14:textId="77777777" w:rsidR="00A06059" w:rsidRPr="00A06059" w:rsidRDefault="00A06059" w:rsidP="00A06059">
            <w:pPr>
              <w:ind w:left="1080" w:hanging="1308"/>
              <w:jc w:val="center"/>
              <w:rPr>
                <w:b/>
              </w:rPr>
            </w:pPr>
            <w:r w:rsidRPr="00A06059">
              <w:rPr>
                <w:b/>
              </w:rPr>
              <w:t xml:space="preserve">    </w:t>
            </w:r>
            <w:r w:rsidRPr="00A06059">
              <w:t>798</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490B100" w14:textId="77777777" w:rsidR="00A06059" w:rsidRPr="00A06059" w:rsidRDefault="00A06059" w:rsidP="00A06059">
            <w:pPr>
              <w:jc w:val="center"/>
              <w:rPr>
                <w:lang w:eastAsia="x-none"/>
              </w:rPr>
            </w:pPr>
            <w:r w:rsidRPr="00A06059">
              <w:rPr>
                <w:lang w:eastAsia="x-none"/>
              </w:rPr>
              <w:t>+62,5</w:t>
            </w:r>
          </w:p>
        </w:tc>
      </w:tr>
      <w:tr w:rsidR="00A06059" w:rsidRPr="00A06059" w14:paraId="50E7B232"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31BFB077" w14:textId="77777777" w:rsidR="00A06059" w:rsidRPr="00A06059" w:rsidRDefault="00A06059" w:rsidP="00A06059">
            <w:pPr>
              <w:ind w:left="-108" w:firstLine="108"/>
              <w:rPr>
                <w:lang w:val="x-none" w:eastAsia="x-none"/>
              </w:rPr>
            </w:pPr>
            <w:r w:rsidRPr="00A06059">
              <w:rPr>
                <w:lang w:val="x-none" w:eastAsia="x-none"/>
              </w:rPr>
              <w:t>-</w:t>
            </w:r>
            <w:r w:rsidRPr="00A06059">
              <w:rPr>
                <w:lang w:eastAsia="x-none"/>
              </w:rPr>
              <w:t xml:space="preserve"> </w:t>
            </w:r>
            <w:r w:rsidRPr="00A06059">
              <w:rPr>
                <w:lang w:val="x-none" w:eastAsia="x-none"/>
              </w:rPr>
              <w:t>под индивидуальное жилищное строительство</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21E18572" w14:textId="77777777" w:rsidR="00A06059" w:rsidRPr="00A06059" w:rsidRDefault="00A06059" w:rsidP="00A06059">
            <w:pPr>
              <w:jc w:val="center"/>
              <w:rPr>
                <w:lang w:eastAsia="x-none"/>
              </w:rPr>
            </w:pPr>
            <w:r w:rsidRPr="00A06059">
              <w:rPr>
                <w:lang w:eastAsia="x-none"/>
              </w:rPr>
              <w:t>53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C93370" w14:textId="77777777" w:rsidR="00A06059" w:rsidRPr="00A06059" w:rsidRDefault="00A06059" w:rsidP="00A06059">
            <w:pPr>
              <w:jc w:val="center"/>
              <w:rPr>
                <w:lang w:eastAsia="x-none"/>
              </w:rPr>
            </w:pPr>
            <w:r w:rsidRPr="00A06059">
              <w:rPr>
                <w:lang w:eastAsia="x-none"/>
              </w:rPr>
              <w:t>29</w:t>
            </w:r>
          </w:p>
        </w:tc>
        <w:tc>
          <w:tcPr>
            <w:tcW w:w="1985" w:type="dxa"/>
            <w:tcBorders>
              <w:top w:val="single" w:sz="4" w:space="0" w:color="auto"/>
              <w:left w:val="single" w:sz="4" w:space="0" w:color="auto"/>
              <w:bottom w:val="single" w:sz="4" w:space="0" w:color="auto"/>
              <w:right w:val="single" w:sz="4" w:space="0" w:color="auto"/>
            </w:tcBorders>
            <w:vAlign w:val="center"/>
          </w:tcPr>
          <w:p w14:paraId="38C74567" w14:textId="77777777" w:rsidR="00A06059" w:rsidRPr="00A06059" w:rsidRDefault="00A06059" w:rsidP="00A06059">
            <w:pPr>
              <w:jc w:val="center"/>
              <w:rPr>
                <w:lang w:eastAsia="x-none"/>
              </w:rPr>
            </w:pPr>
            <w:r w:rsidRPr="00A06059">
              <w:rPr>
                <w:lang w:eastAsia="x-none"/>
              </w:rPr>
              <w:t>71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4FBE419B" w14:textId="77777777" w:rsidR="00A06059" w:rsidRPr="00A06059" w:rsidRDefault="00A06059" w:rsidP="00A06059">
            <w:pPr>
              <w:jc w:val="center"/>
              <w:rPr>
                <w:lang w:eastAsia="x-none"/>
              </w:rPr>
            </w:pPr>
            <w:r w:rsidRPr="00A06059">
              <w:rPr>
                <w:lang w:eastAsia="x-none"/>
              </w:rPr>
              <w:t>+144,8</w:t>
            </w:r>
          </w:p>
        </w:tc>
      </w:tr>
      <w:tr w:rsidR="00A06059" w:rsidRPr="00A06059" w14:paraId="5E42B71E"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63AC0EAA" w14:textId="77777777" w:rsidR="00A06059" w:rsidRPr="00A06059" w:rsidRDefault="00A06059" w:rsidP="00A06059">
            <w:pPr>
              <w:ind w:left="-108" w:firstLine="108"/>
              <w:rPr>
                <w:lang w:val="x-none" w:eastAsia="x-none"/>
              </w:rPr>
            </w:pPr>
            <w:r w:rsidRPr="00A06059">
              <w:rPr>
                <w:lang w:val="x-none" w:eastAsia="x-none"/>
              </w:rPr>
              <w:lastRenderedPageBreak/>
              <w:t>-для строительства и эксплуатации производственных зданий, нежилых зданий</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ABB7C2E" w14:textId="77777777" w:rsidR="00A06059" w:rsidRPr="00A06059" w:rsidRDefault="00A06059" w:rsidP="00A06059">
            <w:pPr>
              <w:jc w:val="center"/>
              <w:rPr>
                <w:lang w:eastAsia="x-none"/>
              </w:rPr>
            </w:pPr>
            <w:r w:rsidRPr="00A06059">
              <w:rPr>
                <w:lang w:eastAsia="x-none"/>
              </w:rPr>
              <w:t>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597C42E" w14:textId="77777777" w:rsidR="00A06059" w:rsidRPr="00A06059" w:rsidRDefault="00A06059" w:rsidP="00A06059">
            <w:pPr>
              <w:jc w:val="center"/>
              <w:rPr>
                <w:lang w:eastAsia="x-none"/>
              </w:rPr>
            </w:pPr>
            <w:r w:rsidRPr="00A06059">
              <w:rPr>
                <w:lang w:eastAsia="x-none"/>
              </w:rPr>
              <w:t>78</w:t>
            </w:r>
          </w:p>
        </w:tc>
        <w:tc>
          <w:tcPr>
            <w:tcW w:w="1985" w:type="dxa"/>
            <w:tcBorders>
              <w:top w:val="single" w:sz="4" w:space="0" w:color="auto"/>
              <w:left w:val="single" w:sz="4" w:space="0" w:color="auto"/>
              <w:bottom w:val="single" w:sz="4" w:space="0" w:color="auto"/>
              <w:right w:val="single" w:sz="4" w:space="0" w:color="auto"/>
            </w:tcBorders>
            <w:vAlign w:val="center"/>
          </w:tcPr>
          <w:p w14:paraId="0A4DFFE4"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D5E85DF" w14:textId="77777777" w:rsidR="00A06059" w:rsidRPr="00A06059" w:rsidRDefault="00A06059" w:rsidP="00A06059">
            <w:pPr>
              <w:jc w:val="center"/>
              <w:rPr>
                <w:lang w:eastAsia="x-none"/>
              </w:rPr>
            </w:pPr>
            <w:r w:rsidRPr="00A06059">
              <w:rPr>
                <w:lang w:eastAsia="x-none"/>
              </w:rPr>
              <w:t>-</w:t>
            </w:r>
          </w:p>
        </w:tc>
      </w:tr>
      <w:tr w:rsidR="00A06059" w:rsidRPr="00A06059" w14:paraId="4CBA5218"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4077E486" w14:textId="77777777" w:rsidR="00A06059" w:rsidRPr="00A06059" w:rsidRDefault="00A06059" w:rsidP="00A06059">
            <w:pPr>
              <w:ind w:left="-108" w:firstLine="108"/>
              <w:rPr>
                <w:lang w:val="x-none" w:eastAsia="x-none"/>
              </w:rPr>
            </w:pPr>
            <w:r w:rsidRPr="00A06059">
              <w:rPr>
                <w:lang w:val="x-none" w:eastAsia="x-none"/>
              </w:rPr>
              <w:t>- под строительство магазинов, рынков, кафе</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5286AE5D" w14:textId="77777777" w:rsidR="00A06059" w:rsidRPr="00A06059" w:rsidRDefault="00A06059" w:rsidP="00A06059">
            <w:pPr>
              <w:jc w:val="center"/>
              <w:rPr>
                <w:lang w:eastAsia="x-none"/>
              </w:rPr>
            </w:pPr>
            <w:r w:rsidRPr="00A06059">
              <w:rPr>
                <w:lang w:eastAsia="x-none"/>
              </w:rPr>
              <w:t>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3DBFCC8"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vAlign w:val="center"/>
          </w:tcPr>
          <w:p w14:paraId="797D33B5"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5335A9A7" w14:textId="77777777" w:rsidR="00A06059" w:rsidRPr="00A06059" w:rsidRDefault="00A06059" w:rsidP="00A06059">
            <w:pPr>
              <w:jc w:val="center"/>
              <w:rPr>
                <w:lang w:eastAsia="x-none"/>
              </w:rPr>
            </w:pPr>
            <w:r w:rsidRPr="00A06059">
              <w:rPr>
                <w:lang w:eastAsia="x-none"/>
              </w:rPr>
              <w:t>-</w:t>
            </w:r>
          </w:p>
        </w:tc>
      </w:tr>
      <w:tr w:rsidR="00A06059" w:rsidRPr="00A06059" w14:paraId="7CA58BE3"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22EC482C" w14:textId="77777777" w:rsidR="00A06059" w:rsidRPr="00A06059" w:rsidRDefault="00A06059" w:rsidP="00A06059">
            <w:pPr>
              <w:ind w:left="-108" w:firstLine="108"/>
              <w:rPr>
                <w:lang w:val="x-none" w:eastAsia="x-none"/>
              </w:rPr>
            </w:pPr>
            <w:r w:rsidRPr="00A06059">
              <w:rPr>
                <w:lang w:val="x-none" w:eastAsia="x-none"/>
              </w:rPr>
              <w:t>- для ведения огородничества</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5D999793" w14:textId="77777777" w:rsidR="00A06059" w:rsidRPr="00A06059" w:rsidRDefault="00A06059" w:rsidP="00A06059">
            <w:pPr>
              <w:jc w:val="center"/>
              <w:rPr>
                <w:lang w:eastAsia="x-none"/>
              </w:rPr>
            </w:pPr>
            <w:r w:rsidRPr="00A06059">
              <w:rPr>
                <w:lang w:eastAsia="x-none"/>
              </w:rPr>
              <w:t>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858C934" w14:textId="77777777" w:rsidR="00A06059" w:rsidRPr="00A06059" w:rsidRDefault="00A06059" w:rsidP="00A06059">
            <w:pPr>
              <w:jc w:val="center"/>
              <w:rPr>
                <w:lang w:eastAsia="x-none"/>
              </w:rPr>
            </w:pPr>
            <w:r w:rsidRPr="00A06059">
              <w:rPr>
                <w:lang w:eastAsia="x-none"/>
              </w:rPr>
              <w:t>14</w:t>
            </w:r>
          </w:p>
        </w:tc>
        <w:tc>
          <w:tcPr>
            <w:tcW w:w="1985" w:type="dxa"/>
            <w:tcBorders>
              <w:top w:val="single" w:sz="4" w:space="0" w:color="auto"/>
              <w:left w:val="single" w:sz="4" w:space="0" w:color="auto"/>
              <w:bottom w:val="single" w:sz="4" w:space="0" w:color="auto"/>
              <w:right w:val="single" w:sz="4" w:space="0" w:color="auto"/>
            </w:tcBorders>
            <w:vAlign w:val="center"/>
          </w:tcPr>
          <w:p w14:paraId="312BB1D3" w14:textId="77777777" w:rsidR="00A06059" w:rsidRPr="00A06059" w:rsidRDefault="00A06059" w:rsidP="00A06059">
            <w:pPr>
              <w:jc w:val="center"/>
              <w:rPr>
                <w:lang w:eastAsia="x-none"/>
              </w:rPr>
            </w:pPr>
            <w:r w:rsidRPr="00A06059">
              <w:rPr>
                <w:lang w:eastAsia="x-none"/>
              </w:rPr>
              <w:t>18</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451AEA3" w14:textId="77777777" w:rsidR="00A06059" w:rsidRPr="00A06059" w:rsidRDefault="00A06059" w:rsidP="00A06059">
            <w:pPr>
              <w:jc w:val="center"/>
              <w:rPr>
                <w:lang w:eastAsia="x-none"/>
              </w:rPr>
            </w:pPr>
            <w:r w:rsidRPr="00A06059">
              <w:rPr>
                <w:lang w:eastAsia="x-none"/>
              </w:rPr>
              <w:t>+28,6</w:t>
            </w:r>
          </w:p>
        </w:tc>
      </w:tr>
      <w:tr w:rsidR="00A06059" w:rsidRPr="00A06059" w14:paraId="723DA7AC" w14:textId="77777777" w:rsidTr="00DE54FC">
        <w:trPr>
          <w:trHeight w:val="53"/>
        </w:trPr>
        <w:tc>
          <w:tcPr>
            <w:tcW w:w="7371" w:type="dxa"/>
            <w:tcBorders>
              <w:top w:val="single" w:sz="4" w:space="0" w:color="auto"/>
              <w:left w:val="single" w:sz="4" w:space="0" w:color="auto"/>
              <w:bottom w:val="single" w:sz="4" w:space="0" w:color="auto"/>
              <w:right w:val="single" w:sz="4" w:space="0" w:color="auto"/>
            </w:tcBorders>
            <w:shd w:val="clear" w:color="auto" w:fill="auto"/>
          </w:tcPr>
          <w:p w14:paraId="75F47A39" w14:textId="77777777" w:rsidR="00A06059" w:rsidRPr="00A06059" w:rsidRDefault="00A06059" w:rsidP="00A06059">
            <w:pPr>
              <w:ind w:left="-108" w:firstLine="108"/>
              <w:rPr>
                <w:lang w:val="x-none" w:eastAsia="x-none"/>
              </w:rPr>
            </w:pPr>
            <w:r w:rsidRPr="00A06059">
              <w:rPr>
                <w:lang w:val="x-none" w:eastAsia="x-none"/>
              </w:rPr>
              <w:t>-для строительства и эксплуатации гаражных и кладовых боксов</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F01D92A" w14:textId="77777777" w:rsidR="00A06059" w:rsidRPr="00A06059" w:rsidRDefault="00A06059" w:rsidP="00A06059">
            <w:pPr>
              <w:jc w:val="center"/>
              <w:rPr>
                <w:lang w:eastAsia="x-none"/>
              </w:rPr>
            </w:pPr>
            <w:r w:rsidRPr="00A06059">
              <w:rPr>
                <w:lang w:eastAsia="x-none"/>
              </w:rPr>
              <w:t>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4F4EEDC" w14:textId="77777777" w:rsidR="00A06059" w:rsidRPr="00A06059" w:rsidRDefault="00A06059" w:rsidP="00A06059">
            <w:pPr>
              <w:jc w:val="center"/>
              <w:rPr>
                <w:lang w:eastAsia="x-none"/>
              </w:rPr>
            </w:pPr>
            <w:r w:rsidRPr="00A06059">
              <w:rPr>
                <w:lang w:eastAsia="x-none"/>
              </w:rPr>
              <w:t>10</w:t>
            </w:r>
          </w:p>
        </w:tc>
        <w:tc>
          <w:tcPr>
            <w:tcW w:w="1985" w:type="dxa"/>
            <w:tcBorders>
              <w:top w:val="single" w:sz="4" w:space="0" w:color="auto"/>
              <w:left w:val="single" w:sz="4" w:space="0" w:color="auto"/>
              <w:bottom w:val="single" w:sz="4" w:space="0" w:color="auto"/>
              <w:right w:val="single" w:sz="4" w:space="0" w:color="auto"/>
            </w:tcBorders>
            <w:vAlign w:val="center"/>
          </w:tcPr>
          <w:p w14:paraId="037C3628"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4F3653E7" w14:textId="77777777" w:rsidR="00A06059" w:rsidRPr="00A06059" w:rsidRDefault="00A06059" w:rsidP="00A06059">
            <w:pPr>
              <w:jc w:val="center"/>
              <w:rPr>
                <w:lang w:eastAsia="x-none"/>
              </w:rPr>
            </w:pPr>
            <w:r w:rsidRPr="00A06059">
              <w:rPr>
                <w:lang w:eastAsia="x-none"/>
              </w:rPr>
              <w:t>-</w:t>
            </w:r>
          </w:p>
        </w:tc>
      </w:tr>
      <w:tr w:rsidR="00A06059" w:rsidRPr="00A06059" w14:paraId="34E552F1"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42565AC2" w14:textId="77777777" w:rsidR="00A06059" w:rsidRPr="00A06059" w:rsidRDefault="00A06059" w:rsidP="00A06059">
            <w:pPr>
              <w:ind w:left="-108" w:firstLine="108"/>
              <w:rPr>
                <w:lang w:val="x-none" w:eastAsia="x-none"/>
              </w:rPr>
            </w:pPr>
            <w:r w:rsidRPr="00A06059">
              <w:rPr>
                <w:lang w:val="x-none" w:eastAsia="x-none"/>
              </w:rPr>
              <w:t>-для размещения объектов образования, религии, кладбищ</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05E4A643"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FCB0D64"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vAlign w:val="center"/>
          </w:tcPr>
          <w:p w14:paraId="1BCD7FE2" w14:textId="77777777" w:rsidR="00A06059" w:rsidRPr="00A06059" w:rsidRDefault="00A06059" w:rsidP="00A06059">
            <w:pPr>
              <w:jc w:val="center"/>
              <w:rPr>
                <w:lang w:eastAsia="x-none"/>
              </w:rPr>
            </w:pPr>
            <w:r w:rsidRPr="00A06059">
              <w:rPr>
                <w:lang w:eastAsia="x-none"/>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5AFD0AD" w14:textId="77777777" w:rsidR="00A06059" w:rsidRPr="00A06059" w:rsidRDefault="00A06059" w:rsidP="00A06059">
            <w:pPr>
              <w:jc w:val="center"/>
              <w:rPr>
                <w:lang w:eastAsia="x-none"/>
              </w:rPr>
            </w:pPr>
            <w:r w:rsidRPr="00A06059">
              <w:rPr>
                <w:lang w:eastAsia="x-none"/>
              </w:rPr>
              <w:t>-</w:t>
            </w:r>
          </w:p>
        </w:tc>
      </w:tr>
      <w:tr w:rsidR="00A06059" w:rsidRPr="00A06059" w14:paraId="6C09F7B5"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5CABB613" w14:textId="77777777" w:rsidR="00A06059" w:rsidRPr="00A06059" w:rsidRDefault="00A06059" w:rsidP="00A06059">
            <w:pPr>
              <w:ind w:left="-108" w:firstLine="108"/>
              <w:rPr>
                <w:lang w:val="x-none" w:eastAsia="x-none"/>
              </w:rPr>
            </w:pPr>
            <w:r w:rsidRPr="00A06059">
              <w:rPr>
                <w:lang w:val="x-none" w:eastAsia="x-none"/>
              </w:rPr>
              <w:t>-о предоставлении земельных участков для эксплуатации жилых домов</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274DE87" w14:textId="77777777" w:rsidR="00A06059" w:rsidRPr="00A06059" w:rsidRDefault="00A06059" w:rsidP="00A06059">
            <w:pPr>
              <w:jc w:val="center"/>
              <w:rPr>
                <w:lang w:eastAsia="x-none"/>
              </w:rPr>
            </w:pPr>
            <w:r w:rsidRPr="00A06059">
              <w:rPr>
                <w:lang w:eastAsia="x-none"/>
              </w:rPr>
              <w:t>147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889C2E7" w14:textId="77777777" w:rsidR="00A06059" w:rsidRPr="00A06059" w:rsidRDefault="00A06059" w:rsidP="00A06059">
            <w:pPr>
              <w:jc w:val="center"/>
              <w:rPr>
                <w:lang w:eastAsia="x-none"/>
              </w:rPr>
            </w:pPr>
            <w:r w:rsidRPr="00A06059">
              <w:rPr>
                <w:lang w:eastAsia="x-none"/>
              </w:rPr>
              <w:t>56</w:t>
            </w:r>
          </w:p>
        </w:tc>
        <w:tc>
          <w:tcPr>
            <w:tcW w:w="1985" w:type="dxa"/>
            <w:tcBorders>
              <w:top w:val="single" w:sz="4" w:space="0" w:color="auto"/>
              <w:left w:val="single" w:sz="4" w:space="0" w:color="auto"/>
              <w:bottom w:val="single" w:sz="4" w:space="0" w:color="auto"/>
              <w:right w:val="single" w:sz="4" w:space="0" w:color="auto"/>
            </w:tcBorders>
            <w:vAlign w:val="center"/>
          </w:tcPr>
          <w:p w14:paraId="7806D3EF" w14:textId="77777777" w:rsidR="00A06059" w:rsidRPr="00A06059" w:rsidRDefault="00A06059" w:rsidP="00A06059">
            <w:pPr>
              <w:jc w:val="center"/>
              <w:rPr>
                <w:lang w:eastAsia="x-none"/>
              </w:rPr>
            </w:pPr>
            <w:r w:rsidRPr="00A06059">
              <w:rPr>
                <w:lang w:eastAsia="x-none"/>
              </w:rPr>
              <w:t>26</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38FD649F" w14:textId="77777777" w:rsidR="00A06059" w:rsidRPr="00A06059" w:rsidRDefault="00A06059" w:rsidP="00A06059">
            <w:pPr>
              <w:jc w:val="center"/>
              <w:rPr>
                <w:lang w:eastAsia="x-none"/>
              </w:rPr>
            </w:pPr>
            <w:r w:rsidRPr="00A06059">
              <w:rPr>
                <w:lang w:eastAsia="x-none"/>
              </w:rPr>
              <w:t>-53,6</w:t>
            </w:r>
          </w:p>
        </w:tc>
      </w:tr>
      <w:tr w:rsidR="00A06059" w:rsidRPr="00A06059" w14:paraId="7DAAEAA1"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5570D3B0" w14:textId="77777777" w:rsidR="00A06059" w:rsidRPr="00A06059" w:rsidRDefault="00A06059" w:rsidP="00A06059">
            <w:pPr>
              <w:ind w:left="-108" w:firstLine="108"/>
              <w:rPr>
                <w:lang w:eastAsia="x-none"/>
              </w:rPr>
            </w:pPr>
            <w:r w:rsidRPr="00A06059">
              <w:rPr>
                <w:lang w:eastAsia="x-none"/>
              </w:rPr>
              <w:t>- жилая застройка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475E75E"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A39F896"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vAlign w:val="center"/>
          </w:tcPr>
          <w:p w14:paraId="3D025A80" w14:textId="77777777" w:rsidR="00A06059" w:rsidRPr="00A06059" w:rsidRDefault="00A06059" w:rsidP="00A06059">
            <w:pPr>
              <w:jc w:val="center"/>
              <w:rPr>
                <w:lang w:eastAsia="x-none"/>
              </w:rPr>
            </w:pPr>
            <w:r w:rsidRPr="00A06059">
              <w:rPr>
                <w:lang w:eastAsia="x-none"/>
              </w:rPr>
              <w:t>18</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E56A955" w14:textId="77777777" w:rsidR="00A06059" w:rsidRPr="00A06059" w:rsidRDefault="00A06059" w:rsidP="00A06059">
            <w:pPr>
              <w:jc w:val="center"/>
              <w:rPr>
                <w:lang w:eastAsia="x-none"/>
              </w:rPr>
            </w:pPr>
            <w:r w:rsidRPr="00A06059">
              <w:rPr>
                <w:lang w:eastAsia="x-none"/>
              </w:rPr>
              <w:t>-</w:t>
            </w:r>
          </w:p>
        </w:tc>
      </w:tr>
      <w:tr w:rsidR="00A06059" w:rsidRPr="00A06059" w14:paraId="0FF67C85"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20F83101" w14:textId="77777777" w:rsidR="00A06059" w:rsidRPr="00A06059" w:rsidRDefault="00A06059" w:rsidP="00A06059">
            <w:pPr>
              <w:ind w:left="-108" w:firstLine="108"/>
              <w:rPr>
                <w:lang w:eastAsia="x-none"/>
              </w:rPr>
            </w:pPr>
            <w:r w:rsidRPr="00A06059">
              <w:rPr>
                <w:lang w:eastAsia="x-none"/>
              </w:rPr>
              <w:t>- автомобильный транспорт</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C7CB96B"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7E237B5"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vAlign w:val="center"/>
          </w:tcPr>
          <w:p w14:paraId="0C7FDBB8" w14:textId="77777777" w:rsidR="00A06059" w:rsidRPr="00A06059" w:rsidRDefault="00A06059" w:rsidP="00A06059">
            <w:pPr>
              <w:jc w:val="center"/>
              <w:rPr>
                <w:lang w:eastAsia="x-none"/>
              </w:rPr>
            </w:pPr>
            <w:r w:rsidRPr="00A06059">
              <w:rPr>
                <w:lang w:eastAsia="x-none"/>
              </w:rPr>
              <w:t>10</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01CE7D4" w14:textId="77777777" w:rsidR="00A06059" w:rsidRPr="00A06059" w:rsidRDefault="00A06059" w:rsidP="00A06059">
            <w:pPr>
              <w:jc w:val="center"/>
              <w:rPr>
                <w:lang w:eastAsia="x-none"/>
              </w:rPr>
            </w:pPr>
            <w:r w:rsidRPr="00A06059">
              <w:rPr>
                <w:lang w:eastAsia="x-none"/>
              </w:rPr>
              <w:t>-</w:t>
            </w:r>
          </w:p>
        </w:tc>
      </w:tr>
      <w:tr w:rsidR="00A06059" w:rsidRPr="00A06059" w14:paraId="1C8E236B"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7E13BF3F" w14:textId="77777777" w:rsidR="00A06059" w:rsidRPr="00A06059" w:rsidRDefault="00A06059" w:rsidP="00A06059">
            <w:pPr>
              <w:ind w:left="-108" w:firstLine="108"/>
              <w:rPr>
                <w:lang w:eastAsia="x-none"/>
              </w:rPr>
            </w:pPr>
            <w:r w:rsidRPr="00A06059">
              <w:rPr>
                <w:lang w:eastAsia="x-none"/>
              </w:rPr>
              <w:t>- пищевая промышленность</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69CD849"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A2240DC"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vAlign w:val="center"/>
          </w:tcPr>
          <w:p w14:paraId="6F1F17AD" w14:textId="77777777" w:rsidR="00A06059" w:rsidRPr="00A06059" w:rsidRDefault="00A06059" w:rsidP="00A06059">
            <w:pPr>
              <w:jc w:val="center"/>
              <w:rPr>
                <w:lang w:eastAsia="x-none"/>
              </w:rPr>
            </w:pPr>
            <w:r w:rsidRPr="00A06059">
              <w:rPr>
                <w:lang w:eastAsia="x-none"/>
              </w:rPr>
              <w:t>2</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6DC4D4C" w14:textId="77777777" w:rsidR="00A06059" w:rsidRPr="00A06059" w:rsidRDefault="00A06059" w:rsidP="00A06059">
            <w:pPr>
              <w:jc w:val="center"/>
              <w:rPr>
                <w:lang w:eastAsia="x-none"/>
              </w:rPr>
            </w:pPr>
            <w:r w:rsidRPr="00A06059">
              <w:rPr>
                <w:lang w:eastAsia="x-none"/>
              </w:rPr>
              <w:t>-</w:t>
            </w:r>
          </w:p>
        </w:tc>
      </w:tr>
      <w:tr w:rsidR="00A06059" w:rsidRPr="00A06059" w14:paraId="511F021D"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13F18C4D" w14:textId="77777777" w:rsidR="00A06059" w:rsidRPr="00A06059" w:rsidRDefault="00A06059" w:rsidP="00A06059">
            <w:pPr>
              <w:ind w:left="-108" w:firstLine="108"/>
              <w:rPr>
                <w:lang w:val="x-none" w:eastAsia="x-none"/>
              </w:rPr>
            </w:pPr>
            <w:r w:rsidRPr="00A06059">
              <w:rPr>
                <w:lang w:val="x-none" w:eastAsia="x-none"/>
              </w:rPr>
              <w:t>-уточнение разрешенного использования земельных участков</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4A023F0" w14:textId="77777777" w:rsidR="00A06059" w:rsidRPr="00A06059" w:rsidRDefault="00A06059" w:rsidP="00A06059">
            <w:pPr>
              <w:jc w:val="center"/>
              <w:rPr>
                <w:lang w:eastAsia="x-none"/>
              </w:rPr>
            </w:pPr>
            <w:r w:rsidRPr="00A06059">
              <w:rPr>
                <w:lang w:eastAsia="x-none"/>
              </w:rPr>
              <w:t>42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E8F9057" w14:textId="77777777" w:rsidR="00A06059" w:rsidRPr="00A06059" w:rsidRDefault="00A06059" w:rsidP="00A06059">
            <w:pPr>
              <w:jc w:val="center"/>
              <w:rPr>
                <w:lang w:eastAsia="x-none"/>
              </w:rPr>
            </w:pPr>
            <w:r w:rsidRPr="00A06059">
              <w:rPr>
                <w:lang w:eastAsia="x-none"/>
              </w:rPr>
              <w:t>37</w:t>
            </w:r>
          </w:p>
        </w:tc>
        <w:tc>
          <w:tcPr>
            <w:tcW w:w="1985" w:type="dxa"/>
            <w:tcBorders>
              <w:top w:val="single" w:sz="4" w:space="0" w:color="auto"/>
              <w:left w:val="single" w:sz="4" w:space="0" w:color="auto"/>
              <w:bottom w:val="single" w:sz="4" w:space="0" w:color="auto"/>
              <w:right w:val="single" w:sz="4" w:space="0" w:color="auto"/>
            </w:tcBorders>
            <w:vAlign w:val="center"/>
          </w:tcPr>
          <w:p w14:paraId="64A157DC" w14:textId="77777777" w:rsidR="00A06059" w:rsidRPr="00A06059" w:rsidRDefault="00A06059" w:rsidP="00A06059">
            <w:pPr>
              <w:jc w:val="center"/>
              <w:rPr>
                <w:lang w:eastAsia="x-none"/>
              </w:rPr>
            </w:pPr>
            <w:r w:rsidRPr="00A06059">
              <w:rPr>
                <w:lang w:eastAsia="x-none"/>
              </w:rPr>
              <w:t>23</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CB46F50" w14:textId="77777777" w:rsidR="00A06059" w:rsidRPr="00A06059" w:rsidRDefault="00A06059" w:rsidP="00A06059">
            <w:pPr>
              <w:jc w:val="center"/>
              <w:rPr>
                <w:lang w:eastAsia="x-none"/>
              </w:rPr>
            </w:pPr>
            <w:r w:rsidRPr="00A06059">
              <w:rPr>
                <w:lang w:eastAsia="x-none"/>
              </w:rPr>
              <w:t>-37,8</w:t>
            </w:r>
          </w:p>
        </w:tc>
      </w:tr>
      <w:tr w:rsidR="00A06059" w:rsidRPr="00A06059" w14:paraId="76E23DDC"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2DA0F943" w14:textId="77777777" w:rsidR="00A06059" w:rsidRPr="00A06059" w:rsidRDefault="00A06059" w:rsidP="00A06059">
            <w:pPr>
              <w:ind w:left="-108" w:firstLine="108"/>
              <w:rPr>
                <w:lang w:eastAsia="x-none"/>
              </w:rPr>
            </w:pPr>
            <w:r w:rsidRPr="00A06059">
              <w:rPr>
                <w:lang w:val="x-none" w:eastAsia="x-none"/>
              </w:rPr>
              <w:t xml:space="preserve">- </w:t>
            </w:r>
            <w:r w:rsidRPr="00A06059">
              <w:rPr>
                <w:lang w:eastAsia="x-none"/>
              </w:rPr>
              <w:t>специальная деятельность (площадки ТБО)</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3875A4E"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A02971"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vAlign w:val="center"/>
          </w:tcPr>
          <w:p w14:paraId="7D62BC59" w14:textId="77777777" w:rsidR="00A06059" w:rsidRPr="00A06059" w:rsidRDefault="00A06059" w:rsidP="00A06059">
            <w:pPr>
              <w:jc w:val="center"/>
              <w:rPr>
                <w:lang w:eastAsia="x-none"/>
              </w:rPr>
            </w:pPr>
            <w:r w:rsidRPr="00A06059">
              <w:rPr>
                <w:lang w:eastAsia="x-none"/>
              </w:rPr>
              <w:t>77</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4FE09C8A" w14:textId="77777777" w:rsidR="00A06059" w:rsidRPr="00A06059" w:rsidRDefault="00A06059" w:rsidP="00A06059">
            <w:pPr>
              <w:jc w:val="center"/>
              <w:rPr>
                <w:lang w:eastAsia="x-none"/>
              </w:rPr>
            </w:pPr>
            <w:r w:rsidRPr="00A06059">
              <w:rPr>
                <w:lang w:eastAsia="x-none"/>
              </w:rPr>
              <w:t>-</w:t>
            </w:r>
          </w:p>
        </w:tc>
      </w:tr>
      <w:tr w:rsidR="00A06059" w:rsidRPr="00A06059" w14:paraId="02762EB1"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606C180E" w14:textId="77777777" w:rsidR="00A06059" w:rsidRPr="00A06059" w:rsidRDefault="00A06059" w:rsidP="00A06059">
            <w:pPr>
              <w:ind w:left="-108" w:firstLine="108"/>
              <w:rPr>
                <w:lang w:val="x-none" w:eastAsia="x-none"/>
              </w:rPr>
            </w:pPr>
            <w:r w:rsidRPr="00A06059">
              <w:rPr>
                <w:lang w:val="x-none" w:eastAsia="x-none"/>
              </w:rPr>
              <w:t>-о предоставлении земельных участков для ведения садоводства</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2DE3CA19" w14:textId="77777777" w:rsidR="00A06059" w:rsidRPr="00A06059" w:rsidRDefault="00A06059" w:rsidP="00A06059">
            <w:pPr>
              <w:jc w:val="center"/>
              <w:rPr>
                <w:lang w:eastAsia="x-none"/>
              </w:rPr>
            </w:pPr>
            <w:r w:rsidRPr="00A06059">
              <w:rPr>
                <w:lang w:eastAsia="x-none"/>
              </w:rPr>
              <w:t>202</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6CCE1F9" w14:textId="77777777" w:rsidR="00A06059" w:rsidRPr="00A06059" w:rsidRDefault="00A06059" w:rsidP="00A06059">
            <w:pPr>
              <w:jc w:val="center"/>
              <w:rPr>
                <w:lang w:eastAsia="x-none"/>
              </w:rPr>
            </w:pPr>
            <w:r w:rsidRPr="00A06059">
              <w:rPr>
                <w:lang w:eastAsia="x-none"/>
              </w:rPr>
              <w:t>58</w:t>
            </w:r>
          </w:p>
        </w:tc>
        <w:tc>
          <w:tcPr>
            <w:tcW w:w="1985" w:type="dxa"/>
            <w:tcBorders>
              <w:top w:val="single" w:sz="4" w:space="0" w:color="auto"/>
              <w:left w:val="single" w:sz="4" w:space="0" w:color="auto"/>
              <w:bottom w:val="single" w:sz="4" w:space="0" w:color="auto"/>
              <w:right w:val="single" w:sz="4" w:space="0" w:color="auto"/>
            </w:tcBorders>
          </w:tcPr>
          <w:p w14:paraId="4D05CC79" w14:textId="77777777" w:rsidR="00A06059" w:rsidRPr="00A06059" w:rsidRDefault="00A06059" w:rsidP="00A06059">
            <w:pPr>
              <w:jc w:val="center"/>
              <w:rPr>
                <w:lang w:eastAsia="x-none"/>
              </w:rPr>
            </w:pPr>
            <w:r w:rsidRPr="00A06059">
              <w:rPr>
                <w:lang w:eastAsia="x-none"/>
              </w:rPr>
              <w:t>51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2820E94" w14:textId="77777777" w:rsidR="00A06059" w:rsidRPr="00A06059" w:rsidRDefault="00A06059" w:rsidP="00A06059">
            <w:pPr>
              <w:jc w:val="center"/>
              <w:rPr>
                <w:lang w:eastAsia="x-none"/>
              </w:rPr>
            </w:pPr>
            <w:r w:rsidRPr="00A06059">
              <w:rPr>
                <w:lang w:eastAsia="x-none"/>
              </w:rPr>
              <w:t>-12,1</w:t>
            </w:r>
          </w:p>
        </w:tc>
      </w:tr>
      <w:tr w:rsidR="00A06059" w:rsidRPr="00A06059" w14:paraId="28927F06"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0AE9F793" w14:textId="77777777" w:rsidR="00A06059" w:rsidRPr="00A06059" w:rsidRDefault="00A06059" w:rsidP="00A06059">
            <w:pPr>
              <w:ind w:left="-108" w:firstLine="108"/>
              <w:rPr>
                <w:lang w:val="x-none" w:eastAsia="x-none"/>
              </w:rPr>
            </w:pPr>
            <w:r w:rsidRPr="00A06059">
              <w:rPr>
                <w:lang w:eastAsia="x-none"/>
              </w:rPr>
              <w:t>- сооружения инженерной инфраструктуры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CCB6984" w14:textId="77777777" w:rsidR="00A06059" w:rsidRPr="00A06059" w:rsidRDefault="00A06059" w:rsidP="00A06059">
            <w:pPr>
              <w:jc w:val="center"/>
              <w:rPr>
                <w:lang w:eastAsia="x-none"/>
              </w:rPr>
            </w:pPr>
            <w:r w:rsidRPr="00A06059">
              <w:rPr>
                <w:lang w:eastAsia="x-none"/>
              </w:rPr>
              <w:t>7</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29BD6BE"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tcPr>
          <w:p w14:paraId="1F8A13DD" w14:textId="77777777" w:rsidR="00A06059" w:rsidRPr="00A06059" w:rsidRDefault="00A06059" w:rsidP="00A06059">
            <w:pPr>
              <w:jc w:val="center"/>
              <w:rPr>
                <w:lang w:eastAsia="x-none"/>
              </w:rPr>
            </w:pPr>
            <w:r w:rsidRPr="00A06059">
              <w:rPr>
                <w:lang w:eastAsia="x-none"/>
              </w:rPr>
              <w:t>6</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F28BACA" w14:textId="77777777" w:rsidR="00A06059" w:rsidRPr="00A06059" w:rsidRDefault="00A06059" w:rsidP="00A06059">
            <w:pPr>
              <w:jc w:val="center"/>
              <w:rPr>
                <w:lang w:eastAsia="x-none"/>
              </w:rPr>
            </w:pPr>
            <w:r w:rsidRPr="00A06059">
              <w:rPr>
                <w:lang w:eastAsia="x-none"/>
              </w:rPr>
              <w:t>-</w:t>
            </w:r>
          </w:p>
        </w:tc>
      </w:tr>
      <w:tr w:rsidR="00A06059" w:rsidRPr="00A06059" w14:paraId="3072BF54"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171FC008" w14:textId="77777777" w:rsidR="00A06059" w:rsidRPr="00A06059" w:rsidRDefault="00A06059" w:rsidP="00A06059">
            <w:pPr>
              <w:ind w:left="-108" w:firstLine="108"/>
              <w:rPr>
                <w:lang w:eastAsia="x-none"/>
              </w:rPr>
            </w:pPr>
            <w:r w:rsidRPr="00A06059">
              <w:rPr>
                <w:lang w:eastAsia="x-none"/>
              </w:rPr>
              <w:t>- здравоохранение</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816A4E2"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7C051DC"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tcPr>
          <w:p w14:paraId="08114402" w14:textId="77777777" w:rsidR="00A06059" w:rsidRPr="00A06059" w:rsidRDefault="00A06059" w:rsidP="00A06059">
            <w:pPr>
              <w:jc w:val="center"/>
              <w:rPr>
                <w:lang w:eastAsia="x-none"/>
              </w:rPr>
            </w:pPr>
            <w:r w:rsidRPr="00A06059">
              <w:rPr>
                <w:lang w:eastAsia="x-none"/>
              </w:rPr>
              <w:t>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196AC776" w14:textId="77777777" w:rsidR="00A06059" w:rsidRPr="00A06059" w:rsidRDefault="00A06059" w:rsidP="00A06059">
            <w:pPr>
              <w:jc w:val="center"/>
              <w:rPr>
                <w:lang w:eastAsia="x-none"/>
              </w:rPr>
            </w:pPr>
            <w:r w:rsidRPr="00A06059">
              <w:rPr>
                <w:lang w:eastAsia="x-none"/>
              </w:rPr>
              <w:t>-</w:t>
            </w:r>
          </w:p>
        </w:tc>
      </w:tr>
      <w:tr w:rsidR="00A06059" w:rsidRPr="00A06059" w14:paraId="260C7AC8"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3D22BB9A" w14:textId="77777777" w:rsidR="00A06059" w:rsidRPr="00A06059" w:rsidRDefault="00A06059" w:rsidP="00A06059">
            <w:pPr>
              <w:ind w:left="-108" w:firstLine="108"/>
              <w:rPr>
                <w:lang w:eastAsia="x-none"/>
              </w:rPr>
            </w:pPr>
            <w:r w:rsidRPr="00A06059">
              <w:rPr>
                <w:lang w:eastAsia="x-none"/>
              </w:rPr>
              <w:t xml:space="preserve"> - земли общего пользования </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883E4B9"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6EA8EFB"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tcPr>
          <w:p w14:paraId="1F7C241A" w14:textId="77777777" w:rsidR="00A06059" w:rsidRPr="00A06059" w:rsidRDefault="00A06059" w:rsidP="00A06059">
            <w:pPr>
              <w:jc w:val="center"/>
              <w:rPr>
                <w:lang w:eastAsia="x-none"/>
              </w:rPr>
            </w:pPr>
            <w:r w:rsidRPr="00A06059">
              <w:rPr>
                <w:lang w:eastAsia="x-none"/>
              </w:rPr>
              <w:t>90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881C917" w14:textId="77777777" w:rsidR="00A06059" w:rsidRPr="00A06059" w:rsidRDefault="00A06059" w:rsidP="00A06059">
            <w:pPr>
              <w:jc w:val="center"/>
              <w:rPr>
                <w:lang w:eastAsia="x-none"/>
              </w:rPr>
            </w:pPr>
            <w:r w:rsidRPr="00A06059">
              <w:rPr>
                <w:lang w:eastAsia="x-none"/>
              </w:rPr>
              <w:t>-</w:t>
            </w:r>
          </w:p>
        </w:tc>
      </w:tr>
      <w:tr w:rsidR="00A06059" w:rsidRPr="00A06059" w14:paraId="410BFB80"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47CF1536" w14:textId="77777777" w:rsidR="00A06059" w:rsidRPr="00A06059" w:rsidRDefault="00A06059" w:rsidP="00A06059">
            <w:pPr>
              <w:ind w:left="-108" w:firstLine="108"/>
              <w:rPr>
                <w:lang w:eastAsia="x-none"/>
              </w:rPr>
            </w:pPr>
            <w:r w:rsidRPr="00A06059">
              <w:rPr>
                <w:lang w:eastAsia="x-none"/>
              </w:rPr>
              <w:t>- отдых (рекреация), спорт</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E6D8830" w14:textId="77777777" w:rsidR="00A06059" w:rsidRPr="00A06059" w:rsidRDefault="00A06059" w:rsidP="00A06059">
            <w:pPr>
              <w:jc w:val="center"/>
              <w:rPr>
                <w:lang w:eastAsia="x-none"/>
              </w:rPr>
            </w:pPr>
            <w:r w:rsidRPr="00A06059">
              <w:rPr>
                <w:lang w:eastAsia="x-none"/>
              </w:rP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B0E95E4" w14:textId="77777777" w:rsidR="00A06059" w:rsidRPr="00A06059" w:rsidRDefault="00A06059" w:rsidP="00A06059">
            <w:pPr>
              <w:jc w:val="center"/>
              <w:rPr>
                <w:lang w:eastAsia="x-none"/>
              </w:rPr>
            </w:pPr>
            <w:r w:rsidRPr="00A06059">
              <w:rPr>
                <w:lang w:eastAsia="x-none"/>
              </w:rPr>
              <w:t>-</w:t>
            </w:r>
          </w:p>
        </w:tc>
        <w:tc>
          <w:tcPr>
            <w:tcW w:w="1985" w:type="dxa"/>
            <w:tcBorders>
              <w:top w:val="single" w:sz="4" w:space="0" w:color="auto"/>
              <w:left w:val="single" w:sz="4" w:space="0" w:color="auto"/>
              <w:bottom w:val="single" w:sz="4" w:space="0" w:color="auto"/>
              <w:right w:val="single" w:sz="4" w:space="0" w:color="auto"/>
            </w:tcBorders>
          </w:tcPr>
          <w:p w14:paraId="799940CA" w14:textId="77777777" w:rsidR="00A06059" w:rsidRPr="00A06059" w:rsidRDefault="00A06059" w:rsidP="00A06059">
            <w:pPr>
              <w:jc w:val="center"/>
              <w:rPr>
                <w:lang w:eastAsia="x-none"/>
              </w:rPr>
            </w:pPr>
            <w:r w:rsidRPr="00A06059">
              <w:rPr>
                <w:lang w:eastAsia="x-none"/>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757740E" w14:textId="77777777" w:rsidR="00A06059" w:rsidRPr="00A06059" w:rsidRDefault="00A06059" w:rsidP="00A06059">
            <w:pPr>
              <w:jc w:val="center"/>
              <w:rPr>
                <w:lang w:eastAsia="x-none"/>
              </w:rPr>
            </w:pPr>
            <w:r w:rsidRPr="00A06059">
              <w:rPr>
                <w:lang w:eastAsia="x-none"/>
              </w:rPr>
              <w:t>-</w:t>
            </w:r>
          </w:p>
        </w:tc>
      </w:tr>
      <w:tr w:rsidR="00A06059" w:rsidRPr="00A06059" w14:paraId="26181CDC"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03BC431B" w14:textId="77777777" w:rsidR="00A06059" w:rsidRPr="00A06059" w:rsidRDefault="00A06059" w:rsidP="00A06059">
            <w:pPr>
              <w:ind w:left="-108" w:firstLine="108"/>
              <w:rPr>
                <w:lang w:eastAsia="x-none"/>
              </w:rPr>
            </w:pPr>
            <w:r w:rsidRPr="00A06059">
              <w:rPr>
                <w:lang w:eastAsia="x-none"/>
              </w:rPr>
              <w:t>- предварительное согласование предоставления земельных участков</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86721F9" w14:textId="77777777" w:rsidR="00A06059" w:rsidRPr="00A06059" w:rsidRDefault="00A06059" w:rsidP="00A06059">
            <w:pPr>
              <w:jc w:val="center"/>
              <w:rPr>
                <w:lang w:eastAsia="x-none"/>
              </w:rPr>
            </w:pPr>
            <w:r w:rsidRPr="00A06059">
              <w:rPr>
                <w:lang w:eastAsia="x-none"/>
              </w:rPr>
              <w:t>291</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78F2C04" w14:textId="77777777" w:rsidR="00A06059" w:rsidRPr="00A06059" w:rsidRDefault="00A06059" w:rsidP="00A06059">
            <w:pPr>
              <w:jc w:val="center"/>
              <w:rPr>
                <w:lang w:eastAsia="x-none"/>
              </w:rPr>
            </w:pPr>
            <w:r w:rsidRPr="00A06059">
              <w:rPr>
                <w:lang w:eastAsia="x-none"/>
              </w:rPr>
              <w:t>114</w:t>
            </w:r>
          </w:p>
        </w:tc>
        <w:tc>
          <w:tcPr>
            <w:tcW w:w="1985" w:type="dxa"/>
            <w:tcBorders>
              <w:top w:val="single" w:sz="4" w:space="0" w:color="auto"/>
              <w:left w:val="single" w:sz="4" w:space="0" w:color="auto"/>
              <w:bottom w:val="single" w:sz="4" w:space="0" w:color="auto"/>
              <w:right w:val="single" w:sz="4" w:space="0" w:color="auto"/>
            </w:tcBorders>
          </w:tcPr>
          <w:p w14:paraId="2A987823" w14:textId="77777777" w:rsidR="00A06059" w:rsidRPr="00A06059" w:rsidRDefault="00A06059" w:rsidP="00A06059">
            <w:pPr>
              <w:jc w:val="center"/>
              <w:rPr>
                <w:lang w:eastAsia="x-none"/>
              </w:rPr>
            </w:pPr>
            <w:r w:rsidRPr="00A06059">
              <w:rPr>
                <w:lang w:eastAsia="x-none"/>
              </w:rPr>
              <w:t>117</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64592A9" w14:textId="77777777" w:rsidR="00A06059" w:rsidRPr="00A06059" w:rsidRDefault="00A06059" w:rsidP="00A06059">
            <w:pPr>
              <w:jc w:val="center"/>
              <w:rPr>
                <w:lang w:eastAsia="x-none"/>
              </w:rPr>
            </w:pPr>
            <w:r w:rsidRPr="00A06059">
              <w:rPr>
                <w:lang w:eastAsia="x-none"/>
              </w:rPr>
              <w:t>+2,6</w:t>
            </w:r>
          </w:p>
        </w:tc>
      </w:tr>
      <w:tr w:rsidR="00A06059" w:rsidRPr="00A06059" w14:paraId="56B4F6BC"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0617F7FF" w14:textId="77777777" w:rsidR="00A06059" w:rsidRPr="00A06059" w:rsidRDefault="00A06059" w:rsidP="00A06059">
            <w:pPr>
              <w:ind w:left="-108" w:firstLine="108"/>
              <w:rPr>
                <w:lang w:eastAsia="x-none"/>
              </w:rPr>
            </w:pPr>
            <w:r w:rsidRPr="00A06059">
              <w:rPr>
                <w:lang w:val="x-none" w:eastAsia="x-none"/>
              </w:rPr>
              <w:t>-прочие (о внесении изменений,  о признании утратившим силу постановлений)</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0919D78" w14:textId="77777777" w:rsidR="00A06059" w:rsidRPr="00A06059" w:rsidRDefault="00A06059" w:rsidP="00A06059">
            <w:pPr>
              <w:jc w:val="center"/>
              <w:rPr>
                <w:lang w:eastAsia="x-none"/>
              </w:rPr>
            </w:pPr>
            <w:r w:rsidRPr="00A06059">
              <w:rPr>
                <w:lang w:eastAsia="x-none"/>
              </w:rPr>
              <w:t>104</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D52E866" w14:textId="77777777" w:rsidR="00A06059" w:rsidRPr="00A06059" w:rsidRDefault="00A06059" w:rsidP="00A06059">
            <w:pPr>
              <w:jc w:val="center"/>
              <w:rPr>
                <w:lang w:eastAsia="x-none"/>
              </w:rPr>
            </w:pPr>
            <w:r w:rsidRPr="00A06059">
              <w:rPr>
                <w:lang w:eastAsia="x-none"/>
              </w:rPr>
              <w:t>95</w:t>
            </w:r>
          </w:p>
        </w:tc>
        <w:tc>
          <w:tcPr>
            <w:tcW w:w="1985" w:type="dxa"/>
            <w:tcBorders>
              <w:top w:val="single" w:sz="4" w:space="0" w:color="auto"/>
              <w:left w:val="single" w:sz="4" w:space="0" w:color="auto"/>
              <w:bottom w:val="single" w:sz="4" w:space="0" w:color="auto"/>
              <w:right w:val="single" w:sz="4" w:space="0" w:color="auto"/>
            </w:tcBorders>
          </w:tcPr>
          <w:p w14:paraId="00AA68CD" w14:textId="77777777" w:rsidR="00A06059" w:rsidRPr="00A06059" w:rsidRDefault="00A06059" w:rsidP="00A06059">
            <w:pPr>
              <w:jc w:val="center"/>
              <w:rPr>
                <w:lang w:eastAsia="x-none"/>
              </w:rPr>
            </w:pPr>
            <w:r w:rsidRPr="00A06059">
              <w:rPr>
                <w:lang w:eastAsia="x-none"/>
              </w:rPr>
              <w:t>282</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483287D" w14:textId="77777777" w:rsidR="00A06059" w:rsidRPr="00A06059" w:rsidRDefault="00A06059" w:rsidP="00A06059">
            <w:pPr>
              <w:jc w:val="center"/>
              <w:rPr>
                <w:lang w:eastAsia="x-none"/>
              </w:rPr>
            </w:pPr>
            <w:r w:rsidRPr="00A06059">
              <w:rPr>
                <w:lang w:eastAsia="x-none"/>
              </w:rPr>
              <w:t>+196,8</w:t>
            </w:r>
          </w:p>
        </w:tc>
      </w:tr>
      <w:tr w:rsidR="00A06059" w:rsidRPr="00A06059" w14:paraId="4A7666F7"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776A7FE5" w14:textId="77777777" w:rsidR="00A06059" w:rsidRPr="00A06059" w:rsidRDefault="00A06059" w:rsidP="00A06059">
            <w:pPr>
              <w:ind w:left="-108" w:firstLine="108"/>
              <w:rPr>
                <w:lang w:val="x-none" w:eastAsia="x-none"/>
              </w:rPr>
            </w:pPr>
            <w:r w:rsidRPr="00A06059">
              <w:rPr>
                <w:lang w:val="x-none" w:eastAsia="x-none"/>
              </w:rPr>
              <w:t>Проведено публичных слушаний</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BB9646F" w14:textId="77777777" w:rsidR="00A06059" w:rsidRPr="00A06059" w:rsidRDefault="00A06059" w:rsidP="00A06059">
            <w:pPr>
              <w:jc w:val="center"/>
              <w:rPr>
                <w:lang w:eastAsia="x-none"/>
              </w:rPr>
            </w:pPr>
            <w:r w:rsidRPr="00A06059">
              <w:rPr>
                <w:lang w:eastAsia="x-none"/>
              </w:rPr>
              <w:t>8</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24ED410" w14:textId="77777777" w:rsidR="00A06059" w:rsidRPr="00A06059" w:rsidRDefault="00A06059" w:rsidP="00A06059">
            <w:pPr>
              <w:jc w:val="center"/>
              <w:rPr>
                <w:lang w:eastAsia="x-none"/>
              </w:rPr>
            </w:pPr>
            <w:r w:rsidRPr="00A06059">
              <w:rPr>
                <w:lang w:eastAsia="x-none"/>
              </w:rPr>
              <w:t>8</w:t>
            </w:r>
          </w:p>
        </w:tc>
        <w:tc>
          <w:tcPr>
            <w:tcW w:w="1985" w:type="dxa"/>
            <w:tcBorders>
              <w:top w:val="single" w:sz="4" w:space="0" w:color="auto"/>
              <w:left w:val="single" w:sz="4" w:space="0" w:color="auto"/>
              <w:bottom w:val="single" w:sz="4" w:space="0" w:color="auto"/>
              <w:right w:val="single" w:sz="4" w:space="0" w:color="auto"/>
            </w:tcBorders>
          </w:tcPr>
          <w:p w14:paraId="452A2634" w14:textId="77777777" w:rsidR="00A06059" w:rsidRPr="00A06059" w:rsidRDefault="00A06059" w:rsidP="00A06059">
            <w:pPr>
              <w:jc w:val="center"/>
              <w:rPr>
                <w:lang w:eastAsia="x-none"/>
              </w:rPr>
            </w:pPr>
            <w:r w:rsidRPr="00A06059">
              <w:rPr>
                <w:lang w:eastAsia="x-none"/>
              </w:rPr>
              <w:t>12</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D088229" w14:textId="77777777" w:rsidR="00A06059" w:rsidRPr="00A06059" w:rsidRDefault="00A06059" w:rsidP="00A06059">
            <w:pPr>
              <w:jc w:val="center"/>
              <w:rPr>
                <w:lang w:eastAsia="x-none"/>
              </w:rPr>
            </w:pPr>
            <w:r w:rsidRPr="00A06059">
              <w:rPr>
                <w:lang w:eastAsia="x-none"/>
              </w:rPr>
              <w:t>+50,0</w:t>
            </w:r>
          </w:p>
        </w:tc>
      </w:tr>
      <w:tr w:rsidR="00A06059" w:rsidRPr="00A06059" w14:paraId="6E2671E7"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3B58E62D" w14:textId="77777777" w:rsidR="00A06059" w:rsidRPr="00A06059" w:rsidRDefault="00A06059" w:rsidP="00A06059">
            <w:pPr>
              <w:ind w:left="-108" w:firstLine="108"/>
              <w:rPr>
                <w:lang w:val="x-none" w:eastAsia="x-none"/>
              </w:rPr>
            </w:pPr>
            <w:r w:rsidRPr="00A06059">
              <w:rPr>
                <w:lang w:val="x-none" w:eastAsia="x-none"/>
              </w:rPr>
              <w:t>Рассмотрено вопросов на публичных слушаниях</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5C831B05" w14:textId="77777777" w:rsidR="00A06059" w:rsidRPr="00A06059" w:rsidRDefault="00A06059" w:rsidP="00A06059">
            <w:pPr>
              <w:jc w:val="center"/>
              <w:rPr>
                <w:lang w:eastAsia="x-none"/>
              </w:rPr>
            </w:pPr>
            <w:r w:rsidRPr="00A06059">
              <w:rPr>
                <w:lang w:eastAsia="x-none"/>
              </w:rPr>
              <w:t>15</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CB08461" w14:textId="77777777" w:rsidR="00A06059" w:rsidRPr="00A06059" w:rsidRDefault="00A06059" w:rsidP="00A06059">
            <w:pPr>
              <w:jc w:val="center"/>
              <w:rPr>
                <w:lang w:eastAsia="x-none"/>
              </w:rPr>
            </w:pPr>
            <w:r w:rsidRPr="00A06059">
              <w:rPr>
                <w:lang w:eastAsia="x-none"/>
              </w:rPr>
              <w:t>10</w:t>
            </w:r>
          </w:p>
        </w:tc>
        <w:tc>
          <w:tcPr>
            <w:tcW w:w="1985" w:type="dxa"/>
            <w:tcBorders>
              <w:top w:val="single" w:sz="4" w:space="0" w:color="auto"/>
              <w:left w:val="single" w:sz="4" w:space="0" w:color="auto"/>
              <w:bottom w:val="single" w:sz="4" w:space="0" w:color="auto"/>
              <w:right w:val="single" w:sz="4" w:space="0" w:color="auto"/>
            </w:tcBorders>
          </w:tcPr>
          <w:p w14:paraId="0AD356DB" w14:textId="77777777" w:rsidR="00A06059" w:rsidRPr="00A06059" w:rsidRDefault="00A06059" w:rsidP="00A06059">
            <w:pPr>
              <w:jc w:val="center"/>
              <w:rPr>
                <w:lang w:eastAsia="x-none"/>
              </w:rPr>
            </w:pPr>
            <w:r w:rsidRPr="00A06059">
              <w:rPr>
                <w:lang w:eastAsia="x-none"/>
              </w:rPr>
              <w:t>12</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68B7CC53" w14:textId="77777777" w:rsidR="00A06059" w:rsidRPr="00A06059" w:rsidRDefault="00A06059" w:rsidP="00A06059">
            <w:pPr>
              <w:jc w:val="center"/>
              <w:rPr>
                <w:lang w:eastAsia="x-none"/>
              </w:rPr>
            </w:pPr>
            <w:r w:rsidRPr="00A06059">
              <w:rPr>
                <w:lang w:eastAsia="x-none"/>
              </w:rPr>
              <w:t>+20,0</w:t>
            </w:r>
          </w:p>
        </w:tc>
      </w:tr>
      <w:tr w:rsidR="00A06059" w:rsidRPr="00A06059" w14:paraId="7DEB997A" w14:textId="77777777" w:rsidTr="00DE54FC">
        <w:tc>
          <w:tcPr>
            <w:tcW w:w="7371" w:type="dxa"/>
            <w:tcBorders>
              <w:top w:val="single" w:sz="4" w:space="0" w:color="auto"/>
              <w:left w:val="single" w:sz="4" w:space="0" w:color="auto"/>
              <w:bottom w:val="single" w:sz="4" w:space="0" w:color="auto"/>
              <w:right w:val="single" w:sz="4" w:space="0" w:color="auto"/>
            </w:tcBorders>
            <w:shd w:val="clear" w:color="auto" w:fill="auto"/>
          </w:tcPr>
          <w:p w14:paraId="53EC9E62" w14:textId="77777777" w:rsidR="00A06059" w:rsidRPr="00A06059" w:rsidRDefault="00A06059" w:rsidP="00A06059">
            <w:pPr>
              <w:ind w:left="-108" w:firstLine="108"/>
              <w:rPr>
                <w:lang w:val="x-none" w:eastAsia="x-none"/>
              </w:rPr>
            </w:pPr>
            <w:r w:rsidRPr="00A06059">
              <w:rPr>
                <w:lang w:val="x-none" w:eastAsia="x-none"/>
              </w:rPr>
              <w:t>Подготовлено постановлений по результата</w:t>
            </w:r>
            <w:r w:rsidRPr="00A06059">
              <w:rPr>
                <w:lang w:eastAsia="x-none"/>
              </w:rPr>
              <w:t xml:space="preserve">х </w:t>
            </w:r>
            <w:r w:rsidRPr="00A06059">
              <w:rPr>
                <w:lang w:val="x-none" w:eastAsia="x-none"/>
              </w:rPr>
              <w:t xml:space="preserve"> публичных слушаний</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784EBFF" w14:textId="77777777" w:rsidR="00A06059" w:rsidRPr="00A06059" w:rsidRDefault="00A06059" w:rsidP="00A06059">
            <w:pPr>
              <w:jc w:val="center"/>
              <w:rPr>
                <w:lang w:eastAsia="x-none"/>
              </w:rPr>
            </w:pPr>
            <w:r w:rsidRPr="00A06059">
              <w:rPr>
                <w:lang w:eastAsia="x-none"/>
              </w:rPr>
              <w:t>13</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15E59AD" w14:textId="77777777" w:rsidR="00A06059" w:rsidRPr="00A06059" w:rsidRDefault="00A06059" w:rsidP="00A06059">
            <w:pPr>
              <w:jc w:val="center"/>
              <w:rPr>
                <w:lang w:eastAsia="x-none"/>
              </w:rPr>
            </w:pPr>
            <w:r w:rsidRPr="00A06059">
              <w:rPr>
                <w:lang w:eastAsia="x-none"/>
              </w:rPr>
              <w:t>8</w:t>
            </w:r>
          </w:p>
        </w:tc>
        <w:tc>
          <w:tcPr>
            <w:tcW w:w="1985" w:type="dxa"/>
            <w:tcBorders>
              <w:top w:val="single" w:sz="4" w:space="0" w:color="auto"/>
              <w:left w:val="single" w:sz="4" w:space="0" w:color="auto"/>
              <w:bottom w:val="single" w:sz="4" w:space="0" w:color="auto"/>
              <w:right w:val="single" w:sz="4" w:space="0" w:color="auto"/>
            </w:tcBorders>
          </w:tcPr>
          <w:p w14:paraId="1BA2F2A1" w14:textId="77777777" w:rsidR="00A06059" w:rsidRPr="00A06059" w:rsidRDefault="00A06059" w:rsidP="00A06059">
            <w:pPr>
              <w:jc w:val="center"/>
              <w:rPr>
                <w:lang w:eastAsia="x-none"/>
              </w:rPr>
            </w:pPr>
            <w:r w:rsidRPr="00A06059">
              <w:rPr>
                <w:lang w:eastAsia="x-none"/>
              </w:rPr>
              <w:t>11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5542C77B" w14:textId="77777777" w:rsidR="00A06059" w:rsidRPr="00A06059" w:rsidRDefault="00A06059" w:rsidP="00A06059">
            <w:pPr>
              <w:jc w:val="center"/>
              <w:rPr>
                <w:lang w:eastAsia="x-none"/>
              </w:rPr>
            </w:pPr>
            <w:r w:rsidRPr="00A06059">
              <w:rPr>
                <w:lang w:eastAsia="x-none"/>
              </w:rPr>
              <w:t>+37,5</w:t>
            </w:r>
          </w:p>
        </w:tc>
      </w:tr>
    </w:tbl>
    <w:p w14:paraId="526BD31B" w14:textId="77777777" w:rsidR="00A06059" w:rsidRPr="00A06059" w:rsidRDefault="00A06059" w:rsidP="00A06059">
      <w:pPr>
        <w:rPr>
          <w:b/>
          <w:i/>
          <w:sz w:val="24"/>
          <w:szCs w:val="24"/>
          <w:highlight w:val="yellow"/>
        </w:rPr>
      </w:pPr>
    </w:p>
    <w:p w14:paraId="0D8EA155" w14:textId="77777777" w:rsidR="00A06059" w:rsidRPr="00A06059" w:rsidRDefault="00A06059" w:rsidP="00A06059">
      <w:pPr>
        <w:autoSpaceDE w:val="0"/>
        <w:autoSpaceDN w:val="0"/>
        <w:adjustRightInd w:val="0"/>
        <w:ind w:firstLine="540"/>
        <w:jc w:val="center"/>
        <w:rPr>
          <w:sz w:val="24"/>
          <w:szCs w:val="24"/>
          <w:u w:val="single"/>
        </w:rPr>
      </w:pPr>
      <w:r w:rsidRPr="00A06059">
        <w:rPr>
          <w:sz w:val="24"/>
          <w:szCs w:val="24"/>
          <w:u w:val="single"/>
        </w:rPr>
        <w:t>Организация своевременной информации и отчетности:</w:t>
      </w:r>
    </w:p>
    <w:p w14:paraId="33CFEA49" w14:textId="77777777" w:rsidR="00A06059" w:rsidRPr="00A06059" w:rsidRDefault="00A06059" w:rsidP="00A06059">
      <w:pPr>
        <w:jc w:val="center"/>
        <w:rPr>
          <w:sz w:val="18"/>
          <w:szCs w:val="18"/>
          <w:u w:val="single"/>
        </w:rPr>
      </w:pPr>
    </w:p>
    <w:p w14:paraId="4A5BB308" w14:textId="77777777" w:rsidR="00A06059" w:rsidRPr="00A06059" w:rsidRDefault="00A06059" w:rsidP="00A06059">
      <w:pPr>
        <w:jc w:val="both"/>
        <w:rPr>
          <w:sz w:val="24"/>
          <w:szCs w:val="24"/>
        </w:rPr>
      </w:pPr>
      <w:r w:rsidRPr="00A06059">
        <w:rPr>
          <w:sz w:val="24"/>
          <w:szCs w:val="24"/>
        </w:rPr>
        <w:tab/>
        <w:t>Подготовлен отчет за 2019 г. в Министерство имущественных отношений Иркутской области по вопросу выделения земельных участков многодетным семьям.</w:t>
      </w:r>
    </w:p>
    <w:p w14:paraId="3AF022CE" w14:textId="77777777" w:rsidR="00A06059" w:rsidRPr="00A06059" w:rsidRDefault="00A06059" w:rsidP="00A06059">
      <w:pPr>
        <w:jc w:val="both"/>
        <w:rPr>
          <w:sz w:val="24"/>
          <w:szCs w:val="24"/>
        </w:rPr>
      </w:pPr>
      <w:r w:rsidRPr="00A06059">
        <w:rPr>
          <w:sz w:val="24"/>
          <w:szCs w:val="24"/>
        </w:rPr>
        <w:tab/>
      </w:r>
    </w:p>
    <w:p w14:paraId="29741E11" w14:textId="77777777" w:rsidR="00A06059" w:rsidRPr="00A06059" w:rsidRDefault="00A06059" w:rsidP="00A06059">
      <w:pPr>
        <w:shd w:val="clear" w:color="auto" w:fill="CCFFCC"/>
        <w:ind w:firstLine="720"/>
        <w:rPr>
          <w:b/>
          <w:sz w:val="24"/>
          <w:szCs w:val="24"/>
        </w:rPr>
      </w:pPr>
      <w:r w:rsidRPr="00A06059">
        <w:rPr>
          <w:b/>
          <w:sz w:val="24"/>
          <w:szCs w:val="24"/>
        </w:rPr>
        <w:t xml:space="preserve">РАЗДЕЛ </w:t>
      </w:r>
      <w:r w:rsidRPr="00A06059">
        <w:rPr>
          <w:b/>
          <w:sz w:val="24"/>
          <w:szCs w:val="24"/>
          <w:lang w:val="en-US"/>
        </w:rPr>
        <w:t>V</w:t>
      </w:r>
      <w:r w:rsidRPr="00A06059">
        <w:rPr>
          <w:b/>
          <w:sz w:val="24"/>
          <w:szCs w:val="24"/>
        </w:rPr>
        <w:t xml:space="preserve">. Организация работы по планированию бюджета, исполнению бюджета, составлению отчетности  </w:t>
      </w:r>
    </w:p>
    <w:p w14:paraId="66B234DC" w14:textId="77777777" w:rsidR="00A06059" w:rsidRPr="00A06059" w:rsidRDefault="00A06059" w:rsidP="00A06059">
      <w:pPr>
        <w:jc w:val="both"/>
        <w:rPr>
          <w:sz w:val="16"/>
          <w:szCs w:val="16"/>
        </w:rPr>
      </w:pPr>
    </w:p>
    <w:p w14:paraId="5DA2CF16" w14:textId="77777777" w:rsidR="00A06059" w:rsidRPr="00A06059" w:rsidRDefault="00A06059" w:rsidP="00A06059">
      <w:pPr>
        <w:jc w:val="both"/>
        <w:rPr>
          <w:sz w:val="24"/>
          <w:szCs w:val="24"/>
        </w:rPr>
      </w:pPr>
      <w:r w:rsidRPr="00A06059">
        <w:rPr>
          <w:sz w:val="24"/>
          <w:szCs w:val="24"/>
        </w:rPr>
        <w:tab/>
        <w:t>Во исполнение постановления администрации города Усолье-Сибирское от 01.08.2019 №1901 «Об утверждении Положения о порядке принятия решений о разработке муниципальных программ города Усолье-Сибирское, их формирования и реализации и Порядка проведения оценки эффективности реализации муниципальных программ города Усолье-Сибирское», разработана подпрограмма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 муниципальной программы города Усолье-Сибирское «Совершенствование муниципального регулирования» на 2019-2024 годы, утверждена постановлением администрации города от 18.01.2019 №60. В течение 2019 года внесены изменения в программу и утверждены постановлениями от 20.02.2019 №371, от 21.03.2019 №642, от 16.04.2019 №838, от 16.05.2019 №1131, от 19.06.2019 №1521, от 11.07.2019 №1722, от 30.08.2019 №2204, от 03.10.2019 № 2204, от 03.10.2019 №2487, 29.10.2019 №2668, от 12.12.2019 №3045. Отчет о реализации муниципальной программы «Совершенствование муниципального регулирования» утвержден постановлением от 17.03.2020г. №550.</w:t>
      </w:r>
    </w:p>
    <w:p w14:paraId="49EF5FCD" w14:textId="77777777" w:rsidR="00A06059" w:rsidRPr="00A06059" w:rsidRDefault="00A06059" w:rsidP="00A06059">
      <w:pPr>
        <w:jc w:val="both"/>
        <w:rPr>
          <w:sz w:val="24"/>
          <w:szCs w:val="24"/>
        </w:rPr>
      </w:pPr>
      <w:r w:rsidRPr="00A06059">
        <w:rPr>
          <w:sz w:val="24"/>
          <w:szCs w:val="24"/>
        </w:rPr>
        <w:tab/>
      </w:r>
    </w:p>
    <w:p w14:paraId="7F3B0905" w14:textId="77777777" w:rsidR="00A06059" w:rsidRPr="00A06059" w:rsidRDefault="00A06059" w:rsidP="00A06059">
      <w:pPr>
        <w:ind w:firstLine="720"/>
        <w:jc w:val="both"/>
        <w:rPr>
          <w:sz w:val="24"/>
          <w:szCs w:val="24"/>
        </w:rPr>
      </w:pPr>
      <w:r w:rsidRPr="00A06059">
        <w:rPr>
          <w:sz w:val="24"/>
          <w:szCs w:val="24"/>
        </w:rPr>
        <w:lastRenderedPageBreak/>
        <w:t>Согласно Федеральному закону от 05.04.2013 № 44-ФЗ «О контрактной системе в сфере закупок товаров, работ, услуг для обеспечения государственных и муниципальных нужд» подготовлен и размещен на сайте «Портал закупок» план закупок и план-график размещения заказов на поставку товаров, выполнение работ, оказание услуг для обеспечения государственных и муниципальных нужд на 2020 год и плановый период 2021-2022 годы.</w:t>
      </w:r>
    </w:p>
    <w:p w14:paraId="16D604F2" w14:textId="77777777" w:rsidR="00A06059" w:rsidRPr="00A06059" w:rsidRDefault="00A06059" w:rsidP="00A06059">
      <w:pPr>
        <w:jc w:val="both"/>
        <w:rPr>
          <w:sz w:val="24"/>
          <w:szCs w:val="24"/>
        </w:rPr>
      </w:pPr>
      <w:r w:rsidRPr="00A06059">
        <w:rPr>
          <w:sz w:val="24"/>
          <w:szCs w:val="24"/>
        </w:rPr>
        <w:tab/>
        <w:t>Исполнение расходной части бюджета Комитета по управлению муниципальным имуществом осуществлялось в соответствии с решением Думы города Усолье-Сибирское от 20.12.2018 № 115/7, с изменениями.</w:t>
      </w:r>
    </w:p>
    <w:p w14:paraId="2B8882C5" w14:textId="77777777" w:rsidR="00A06059" w:rsidRPr="00A06059" w:rsidRDefault="00A06059" w:rsidP="00A06059">
      <w:pPr>
        <w:jc w:val="both"/>
        <w:rPr>
          <w:sz w:val="24"/>
          <w:szCs w:val="24"/>
          <w:highlight w:val="yellow"/>
        </w:rPr>
      </w:pPr>
    </w:p>
    <w:p w14:paraId="2F0D84A7" w14:textId="77777777" w:rsidR="00A06059" w:rsidRPr="00A06059" w:rsidRDefault="00A06059" w:rsidP="00A06059">
      <w:pPr>
        <w:ind w:firstLine="567"/>
        <w:jc w:val="center"/>
        <w:rPr>
          <w:sz w:val="24"/>
          <w:szCs w:val="24"/>
          <w:u w:val="single"/>
        </w:rPr>
      </w:pPr>
      <w:r w:rsidRPr="00A06059">
        <w:rPr>
          <w:sz w:val="24"/>
          <w:szCs w:val="24"/>
          <w:u w:val="single"/>
        </w:rPr>
        <w:t>Бухгалтерский учет</w:t>
      </w:r>
    </w:p>
    <w:p w14:paraId="34A6C047" w14:textId="77777777" w:rsidR="00A06059" w:rsidRPr="00A06059" w:rsidRDefault="00A06059" w:rsidP="00A06059">
      <w:pPr>
        <w:ind w:firstLine="540"/>
        <w:jc w:val="both"/>
        <w:rPr>
          <w:noProof/>
          <w:sz w:val="24"/>
          <w:szCs w:val="24"/>
        </w:rPr>
      </w:pPr>
      <w:r w:rsidRPr="00A06059">
        <w:rPr>
          <w:noProof/>
          <w:sz w:val="24"/>
          <w:szCs w:val="24"/>
        </w:rPr>
        <w:t>Бухгалтерский учет осуществляется согласно приказа Минфина РФ от 06.12.2010г. № 162н (ред. от 28.12.2018) «Об утверждении плана счетов бюджетного учета и инструкции по его применению» (в ред. Приказов Минфина России от 24.12.2012 N 174н, от 17.08.2015 N 127н, от 30.11.2015 N 184н, от 16.11.2016 N 209н, от 31.10.2017 N 172н, от 31.03.2018 N 65н, от 28.12.2018 N 297н). Бухгалтерская отчетность по состоянию на 01 января 2020 года составлена в соответствии с инструкцией о порядке составления и предоставления годовой, квартальной и месячной отчетности об исполнении бюджетов бюджетной системы Российской Федерации, утвержденной приказом Минфина России от 28.12.2010г. № 191н (в ред. Приказов Минфина России от 29.12.2011 N 191н, от 26.10.2012 N 138н, от 19.12.2014 N 157н, от 26.08.2015 N 135н, от 31.12.2015 N 229н, от 16.11.2016 N 209н, от 02.11.2017 N 176н, от 07.03.2018 N 43н, от 30.11.2018 N 244н, от 28.02.2019 N 31н, от 16.05.2019 N 72н, от 20.08.2019 N 131н, от 31.01.2020 N 13н).</w:t>
      </w:r>
    </w:p>
    <w:p w14:paraId="7C2B33D0" w14:textId="77777777" w:rsidR="00A06059" w:rsidRPr="00A06059" w:rsidRDefault="00A06059" w:rsidP="00A06059">
      <w:pPr>
        <w:ind w:firstLine="540"/>
        <w:jc w:val="both"/>
        <w:rPr>
          <w:noProof/>
          <w:sz w:val="24"/>
          <w:szCs w:val="24"/>
        </w:rPr>
      </w:pPr>
      <w:r w:rsidRPr="00A06059">
        <w:rPr>
          <w:noProof/>
          <w:sz w:val="24"/>
          <w:szCs w:val="24"/>
        </w:rPr>
        <w:t>В соответствии с инструкцией от 28.12.2010 № 191н, с изменениями, составлялась бюджетная отчетность в составе:  месячная отчетность – 6 форм;  квартальная отчетность – 7 форм;  годовая отчетность – 24 формы.</w:t>
      </w:r>
    </w:p>
    <w:p w14:paraId="206FB278" w14:textId="77777777" w:rsidR="00A06059" w:rsidRPr="00A06059" w:rsidRDefault="00A06059" w:rsidP="00A06059">
      <w:pPr>
        <w:ind w:firstLine="540"/>
        <w:jc w:val="both"/>
        <w:rPr>
          <w:noProof/>
          <w:sz w:val="24"/>
          <w:szCs w:val="24"/>
        </w:rPr>
      </w:pPr>
      <w:r w:rsidRPr="00A06059">
        <w:rPr>
          <w:noProof/>
          <w:sz w:val="24"/>
          <w:szCs w:val="24"/>
        </w:rPr>
        <w:t>В 2019 году составлена и предоставлена в ИФНС России налоговая отчетность в составе форм: - единая упрощенная налоговая декларация за 4 кв. 2018г., за 1-3 кв. 2019 года; - налоговая декларация по транспортному налогу за 2018 год; - налоговая декларация по НДС за 4 кв. 2018г., 1-3 кв. 2019 г.</w:t>
      </w:r>
    </w:p>
    <w:p w14:paraId="781E5B77" w14:textId="77777777" w:rsidR="00A06059" w:rsidRPr="00A06059" w:rsidRDefault="00A06059" w:rsidP="00A06059">
      <w:pPr>
        <w:ind w:firstLine="540"/>
        <w:jc w:val="both"/>
        <w:rPr>
          <w:noProof/>
          <w:sz w:val="24"/>
          <w:szCs w:val="24"/>
        </w:rPr>
      </w:pPr>
      <w:r w:rsidRPr="00A06059">
        <w:rPr>
          <w:noProof/>
          <w:sz w:val="24"/>
          <w:szCs w:val="24"/>
        </w:rPr>
        <w:t xml:space="preserve">В 2019 году составлена и предоставлена в Росстат статистическая отчетность в составе форм: - форма 11 (краткая); - форма П-2 (инвест); -форма № 3-информ.  </w:t>
      </w:r>
    </w:p>
    <w:p w14:paraId="3FA7D513" w14:textId="77777777" w:rsidR="00A06059" w:rsidRPr="00A06059" w:rsidRDefault="00A06059" w:rsidP="00A06059">
      <w:pPr>
        <w:ind w:firstLine="567"/>
        <w:jc w:val="both"/>
        <w:rPr>
          <w:b/>
          <w:sz w:val="24"/>
          <w:szCs w:val="24"/>
          <w:highlight w:val="lightGray"/>
        </w:rPr>
      </w:pPr>
    </w:p>
    <w:p w14:paraId="24A602A9" w14:textId="77777777" w:rsidR="00A06059" w:rsidRPr="00A06059" w:rsidRDefault="00A06059" w:rsidP="00A06059">
      <w:pPr>
        <w:jc w:val="both"/>
        <w:rPr>
          <w:b/>
          <w:bCs/>
          <w:sz w:val="24"/>
          <w:szCs w:val="24"/>
        </w:rPr>
      </w:pPr>
      <w:r w:rsidRPr="00A06059">
        <w:rPr>
          <w:b/>
          <w:sz w:val="24"/>
          <w:szCs w:val="24"/>
        </w:rPr>
        <w:t>Председатель Комитета                                                                                                                                      М.Ш. Суханова</w:t>
      </w:r>
    </w:p>
    <w:p w14:paraId="5969B516" w14:textId="02C66EC4" w:rsidR="00A06059" w:rsidRPr="00F64036" w:rsidRDefault="00A06059" w:rsidP="00F64036"/>
    <w:sectPr w:rsidR="00A06059" w:rsidRPr="00F64036" w:rsidSect="00E6472E">
      <w:footerReference w:type="even" r:id="rId8"/>
      <w:footerReference w:type="default" r:id="rId9"/>
      <w:pgSz w:w="16838" w:h="11906" w:orient="landscape"/>
      <w:pgMar w:top="1134" w:right="567" w:bottom="851" w:left="11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626678" w14:textId="77777777" w:rsidR="00000000" w:rsidRDefault="002C2734">
      <w:r>
        <w:separator/>
      </w:r>
    </w:p>
  </w:endnote>
  <w:endnote w:type="continuationSeparator" w:id="0">
    <w:p w14:paraId="496FD482" w14:textId="77777777" w:rsidR="00000000" w:rsidRDefault="002C2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C0CF2F" w14:textId="77777777" w:rsidR="009C4E33" w:rsidRDefault="00A06059" w:rsidP="003B5468">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72D903FB" w14:textId="77777777" w:rsidR="009C4E33" w:rsidRDefault="002C2734">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5C0EB0" w14:textId="77777777" w:rsidR="009C4E33" w:rsidRDefault="00A06059" w:rsidP="003B5468">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Pr>
        <w:rStyle w:val="af5"/>
        <w:noProof/>
      </w:rPr>
      <w:t>31</w:t>
    </w:r>
    <w:r>
      <w:rPr>
        <w:rStyle w:val="af5"/>
      </w:rPr>
      <w:fldChar w:fldCharType="end"/>
    </w:r>
  </w:p>
  <w:p w14:paraId="6FAC2D3B" w14:textId="77777777" w:rsidR="009C4E33" w:rsidRDefault="002C2734">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418D0D" w14:textId="77777777" w:rsidR="00000000" w:rsidRDefault="002C2734">
      <w:r>
        <w:separator/>
      </w:r>
    </w:p>
  </w:footnote>
  <w:footnote w:type="continuationSeparator" w:id="0">
    <w:p w14:paraId="5D24EEE0" w14:textId="77777777" w:rsidR="00000000" w:rsidRDefault="002C27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38193D"/>
    <w:multiLevelType w:val="hybridMultilevel"/>
    <w:tmpl w:val="BAE20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AE10E6"/>
    <w:multiLevelType w:val="singleLevel"/>
    <w:tmpl w:val="76109F48"/>
    <w:lvl w:ilvl="0">
      <w:start w:val="1"/>
      <w:numFmt w:val="bullet"/>
      <w:lvlText w:val=""/>
      <w:lvlJc w:val="left"/>
      <w:pPr>
        <w:tabs>
          <w:tab w:val="num" w:pos="502"/>
        </w:tabs>
        <w:ind w:left="502" w:hanging="360"/>
      </w:pPr>
      <w:rPr>
        <w:rFonts w:ascii="Symbol" w:hAnsi="Symbol" w:hint="default"/>
        <w:u w:val="none"/>
        <w:effect w:val="none"/>
      </w:rPr>
    </w:lvl>
  </w:abstractNum>
  <w:abstractNum w:abstractNumId="3" w15:restartNumberingAfterBreak="0">
    <w:nsid w:val="0F166CFA"/>
    <w:multiLevelType w:val="singleLevel"/>
    <w:tmpl w:val="76109F48"/>
    <w:lvl w:ilvl="0">
      <w:start w:val="1"/>
      <w:numFmt w:val="bullet"/>
      <w:lvlText w:val=""/>
      <w:lvlJc w:val="left"/>
      <w:pPr>
        <w:tabs>
          <w:tab w:val="num" w:pos="360"/>
        </w:tabs>
        <w:ind w:left="360" w:hanging="360"/>
      </w:pPr>
      <w:rPr>
        <w:rFonts w:ascii="Symbol" w:hAnsi="Symbol" w:hint="default"/>
        <w:u w:val="none"/>
        <w:effect w:val="none"/>
      </w:rPr>
    </w:lvl>
  </w:abstractNum>
  <w:abstractNum w:abstractNumId="4" w15:restartNumberingAfterBreak="0">
    <w:nsid w:val="0FF32022"/>
    <w:multiLevelType w:val="hybridMultilevel"/>
    <w:tmpl w:val="A050A290"/>
    <w:lvl w:ilvl="0" w:tplc="CFA0C204">
      <w:start w:val="1"/>
      <w:numFmt w:val="decimal"/>
      <w:lvlText w:val="%1."/>
      <w:lvlJc w:val="left"/>
      <w:pPr>
        <w:ind w:left="1174" w:hanging="46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1BAF46AD"/>
    <w:multiLevelType w:val="hybridMultilevel"/>
    <w:tmpl w:val="B4D02B4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993F27"/>
    <w:multiLevelType w:val="hybridMultilevel"/>
    <w:tmpl w:val="AD2035BE"/>
    <w:lvl w:ilvl="0" w:tplc="04190001">
      <w:start w:val="22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5420FAA"/>
    <w:multiLevelType w:val="hybridMultilevel"/>
    <w:tmpl w:val="F2D6C16A"/>
    <w:lvl w:ilvl="0" w:tplc="A93CE740">
      <w:start w:val="1"/>
      <w:numFmt w:val="decimal"/>
      <w:lvlText w:val="%1)"/>
      <w:lvlJc w:val="left"/>
      <w:pPr>
        <w:ind w:left="1080" w:hanging="360"/>
      </w:pPr>
      <w:rPr>
        <w:rFonts w:hint="default"/>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282309CF"/>
    <w:multiLevelType w:val="hybridMultilevel"/>
    <w:tmpl w:val="2B56E3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7735C0"/>
    <w:multiLevelType w:val="hybridMultilevel"/>
    <w:tmpl w:val="0EE60A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B9B111B"/>
    <w:multiLevelType w:val="hybridMultilevel"/>
    <w:tmpl w:val="E46487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746EEC"/>
    <w:multiLevelType w:val="hybridMultilevel"/>
    <w:tmpl w:val="63DA2A0E"/>
    <w:lvl w:ilvl="0" w:tplc="FFFFFFFF">
      <w:start w:val="1"/>
      <w:numFmt w:val="bullet"/>
      <w:lvlText w:val=""/>
      <w:legacy w:legacy="1" w:legacySpace="0" w:legacyIndent="283"/>
      <w:lvlJc w:val="left"/>
      <w:pPr>
        <w:ind w:left="474" w:hanging="283"/>
      </w:pPr>
      <w:rPr>
        <w:rFonts w:ascii="Symbol" w:hAnsi="Symbol" w:hint="default"/>
      </w:rPr>
    </w:lvl>
    <w:lvl w:ilvl="1" w:tplc="04190003" w:tentative="1">
      <w:start w:val="1"/>
      <w:numFmt w:val="bullet"/>
      <w:lvlText w:val="o"/>
      <w:lvlJc w:val="left"/>
      <w:pPr>
        <w:tabs>
          <w:tab w:val="num" w:pos="1631"/>
        </w:tabs>
        <w:ind w:left="1631" w:hanging="360"/>
      </w:pPr>
      <w:rPr>
        <w:rFonts w:ascii="Courier New" w:hAnsi="Courier New" w:hint="default"/>
      </w:rPr>
    </w:lvl>
    <w:lvl w:ilvl="2" w:tplc="04190005" w:tentative="1">
      <w:start w:val="1"/>
      <w:numFmt w:val="bullet"/>
      <w:lvlText w:val=""/>
      <w:lvlJc w:val="left"/>
      <w:pPr>
        <w:tabs>
          <w:tab w:val="num" w:pos="2351"/>
        </w:tabs>
        <w:ind w:left="2351" w:hanging="360"/>
      </w:pPr>
      <w:rPr>
        <w:rFonts w:ascii="Wingdings" w:hAnsi="Wingdings" w:hint="default"/>
      </w:rPr>
    </w:lvl>
    <w:lvl w:ilvl="3" w:tplc="04190001" w:tentative="1">
      <w:start w:val="1"/>
      <w:numFmt w:val="bullet"/>
      <w:lvlText w:val=""/>
      <w:lvlJc w:val="left"/>
      <w:pPr>
        <w:tabs>
          <w:tab w:val="num" w:pos="3071"/>
        </w:tabs>
        <w:ind w:left="3071" w:hanging="360"/>
      </w:pPr>
      <w:rPr>
        <w:rFonts w:ascii="Symbol" w:hAnsi="Symbol" w:hint="default"/>
      </w:rPr>
    </w:lvl>
    <w:lvl w:ilvl="4" w:tplc="04190003" w:tentative="1">
      <w:start w:val="1"/>
      <w:numFmt w:val="bullet"/>
      <w:lvlText w:val="o"/>
      <w:lvlJc w:val="left"/>
      <w:pPr>
        <w:tabs>
          <w:tab w:val="num" w:pos="3791"/>
        </w:tabs>
        <w:ind w:left="3791" w:hanging="360"/>
      </w:pPr>
      <w:rPr>
        <w:rFonts w:ascii="Courier New" w:hAnsi="Courier New" w:hint="default"/>
      </w:rPr>
    </w:lvl>
    <w:lvl w:ilvl="5" w:tplc="04190005" w:tentative="1">
      <w:start w:val="1"/>
      <w:numFmt w:val="bullet"/>
      <w:lvlText w:val=""/>
      <w:lvlJc w:val="left"/>
      <w:pPr>
        <w:tabs>
          <w:tab w:val="num" w:pos="4511"/>
        </w:tabs>
        <w:ind w:left="4511" w:hanging="360"/>
      </w:pPr>
      <w:rPr>
        <w:rFonts w:ascii="Wingdings" w:hAnsi="Wingdings" w:hint="default"/>
      </w:rPr>
    </w:lvl>
    <w:lvl w:ilvl="6" w:tplc="04190001" w:tentative="1">
      <w:start w:val="1"/>
      <w:numFmt w:val="bullet"/>
      <w:lvlText w:val=""/>
      <w:lvlJc w:val="left"/>
      <w:pPr>
        <w:tabs>
          <w:tab w:val="num" w:pos="5231"/>
        </w:tabs>
        <w:ind w:left="5231" w:hanging="360"/>
      </w:pPr>
      <w:rPr>
        <w:rFonts w:ascii="Symbol" w:hAnsi="Symbol" w:hint="default"/>
      </w:rPr>
    </w:lvl>
    <w:lvl w:ilvl="7" w:tplc="04190003" w:tentative="1">
      <w:start w:val="1"/>
      <w:numFmt w:val="bullet"/>
      <w:lvlText w:val="o"/>
      <w:lvlJc w:val="left"/>
      <w:pPr>
        <w:tabs>
          <w:tab w:val="num" w:pos="5951"/>
        </w:tabs>
        <w:ind w:left="5951" w:hanging="360"/>
      </w:pPr>
      <w:rPr>
        <w:rFonts w:ascii="Courier New" w:hAnsi="Courier New" w:hint="default"/>
      </w:rPr>
    </w:lvl>
    <w:lvl w:ilvl="8" w:tplc="04190005" w:tentative="1">
      <w:start w:val="1"/>
      <w:numFmt w:val="bullet"/>
      <w:lvlText w:val=""/>
      <w:lvlJc w:val="left"/>
      <w:pPr>
        <w:tabs>
          <w:tab w:val="num" w:pos="6671"/>
        </w:tabs>
        <w:ind w:left="6671" w:hanging="360"/>
      </w:pPr>
      <w:rPr>
        <w:rFonts w:ascii="Wingdings" w:hAnsi="Wingdings" w:hint="default"/>
      </w:rPr>
    </w:lvl>
  </w:abstractNum>
  <w:abstractNum w:abstractNumId="12" w15:restartNumberingAfterBreak="0">
    <w:nsid w:val="354720D9"/>
    <w:multiLevelType w:val="hybridMultilevel"/>
    <w:tmpl w:val="1EDE8D6A"/>
    <w:lvl w:ilvl="0" w:tplc="6E8691DC">
      <w:start w:val="14"/>
      <w:numFmt w:val="bullet"/>
      <w:lvlText w:val=""/>
      <w:lvlJc w:val="left"/>
      <w:pPr>
        <w:ind w:left="927" w:hanging="360"/>
      </w:pPr>
      <w:rPr>
        <w:rFonts w:ascii="Symbol" w:eastAsia="Times New Roman" w:hAnsi="Symbol"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3" w15:restartNumberingAfterBreak="0">
    <w:nsid w:val="3AD706DD"/>
    <w:multiLevelType w:val="hybridMultilevel"/>
    <w:tmpl w:val="0242F7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CEB3D09"/>
    <w:multiLevelType w:val="hybridMultilevel"/>
    <w:tmpl w:val="E2961E2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5" w15:restartNumberingAfterBreak="0">
    <w:nsid w:val="3F137987"/>
    <w:multiLevelType w:val="hybridMultilevel"/>
    <w:tmpl w:val="E37462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4E0776"/>
    <w:multiLevelType w:val="hybridMultilevel"/>
    <w:tmpl w:val="07BAA4F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3E0A99"/>
    <w:multiLevelType w:val="hybridMultilevel"/>
    <w:tmpl w:val="6CB039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3060C8B"/>
    <w:multiLevelType w:val="hybridMultilevel"/>
    <w:tmpl w:val="95F2DF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3217C60"/>
    <w:multiLevelType w:val="hybridMultilevel"/>
    <w:tmpl w:val="62D052C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C36049D"/>
    <w:multiLevelType w:val="hybridMultilevel"/>
    <w:tmpl w:val="A7B67B4E"/>
    <w:lvl w:ilvl="0" w:tplc="6A442D0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1" w15:restartNumberingAfterBreak="0">
    <w:nsid w:val="523F7BD2"/>
    <w:multiLevelType w:val="hybridMultilevel"/>
    <w:tmpl w:val="397A5C1E"/>
    <w:lvl w:ilvl="0" w:tplc="4EC2E84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 w15:restartNumberingAfterBreak="0">
    <w:nsid w:val="57DF3EF5"/>
    <w:multiLevelType w:val="hybridMultilevel"/>
    <w:tmpl w:val="F1D055A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83E1386"/>
    <w:multiLevelType w:val="hybridMultilevel"/>
    <w:tmpl w:val="40AA131C"/>
    <w:lvl w:ilvl="0" w:tplc="0419000B">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4" w15:restartNumberingAfterBreak="0">
    <w:nsid w:val="5C7E1B6D"/>
    <w:multiLevelType w:val="hybridMultilevel"/>
    <w:tmpl w:val="99A6F654"/>
    <w:lvl w:ilvl="0" w:tplc="04190001">
      <w:start w:val="1"/>
      <w:numFmt w:val="bullet"/>
      <w:lvlText w:val=""/>
      <w:lvlJc w:val="left"/>
      <w:pPr>
        <w:tabs>
          <w:tab w:val="num" w:pos="1485"/>
        </w:tabs>
        <w:ind w:left="1485" w:hanging="360"/>
      </w:pPr>
      <w:rPr>
        <w:rFonts w:ascii="Symbol" w:hAnsi="Symbol"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25" w15:restartNumberingAfterBreak="0">
    <w:nsid w:val="5C987439"/>
    <w:multiLevelType w:val="hybridMultilevel"/>
    <w:tmpl w:val="1834DE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5D32277"/>
    <w:multiLevelType w:val="hybridMultilevel"/>
    <w:tmpl w:val="AED825B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6E933E9"/>
    <w:multiLevelType w:val="hybridMultilevel"/>
    <w:tmpl w:val="29A89C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75C7524"/>
    <w:multiLevelType w:val="hybridMultilevel"/>
    <w:tmpl w:val="6016B0A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99F4B8F"/>
    <w:multiLevelType w:val="hybridMultilevel"/>
    <w:tmpl w:val="E1DEBB7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6A98101B"/>
    <w:multiLevelType w:val="hybridMultilevel"/>
    <w:tmpl w:val="23468CF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1" w15:restartNumberingAfterBreak="0">
    <w:nsid w:val="70CF00D2"/>
    <w:multiLevelType w:val="hybridMultilevel"/>
    <w:tmpl w:val="68E0D08C"/>
    <w:lvl w:ilvl="0" w:tplc="04190001">
      <w:start w:val="1"/>
      <w:numFmt w:val="bullet"/>
      <w:lvlText w:val=""/>
      <w:lvlJc w:val="left"/>
      <w:pPr>
        <w:tabs>
          <w:tab w:val="num" w:pos="1496"/>
        </w:tabs>
        <w:ind w:left="1496" w:hanging="360"/>
      </w:pPr>
      <w:rPr>
        <w:rFonts w:ascii="Symbol" w:hAnsi="Symbol" w:hint="default"/>
      </w:rPr>
    </w:lvl>
    <w:lvl w:ilvl="1" w:tplc="04190003">
      <w:start w:val="1"/>
      <w:numFmt w:val="bullet"/>
      <w:lvlText w:val="o"/>
      <w:lvlJc w:val="left"/>
      <w:pPr>
        <w:tabs>
          <w:tab w:val="num" w:pos="2216"/>
        </w:tabs>
        <w:ind w:left="2216" w:hanging="360"/>
      </w:pPr>
      <w:rPr>
        <w:rFonts w:ascii="Courier New" w:hAnsi="Courier New" w:hint="default"/>
      </w:rPr>
    </w:lvl>
    <w:lvl w:ilvl="2" w:tplc="04190005">
      <w:start w:val="1"/>
      <w:numFmt w:val="bullet"/>
      <w:lvlText w:val=""/>
      <w:lvlJc w:val="left"/>
      <w:pPr>
        <w:tabs>
          <w:tab w:val="num" w:pos="2936"/>
        </w:tabs>
        <w:ind w:left="2936" w:hanging="360"/>
      </w:pPr>
      <w:rPr>
        <w:rFonts w:ascii="Wingdings" w:hAnsi="Wingdings" w:hint="default"/>
      </w:rPr>
    </w:lvl>
    <w:lvl w:ilvl="3" w:tplc="04190001">
      <w:start w:val="1"/>
      <w:numFmt w:val="bullet"/>
      <w:lvlText w:val=""/>
      <w:lvlJc w:val="left"/>
      <w:pPr>
        <w:tabs>
          <w:tab w:val="num" w:pos="3656"/>
        </w:tabs>
        <w:ind w:left="3656" w:hanging="360"/>
      </w:pPr>
      <w:rPr>
        <w:rFonts w:ascii="Symbol" w:hAnsi="Symbol" w:hint="default"/>
      </w:rPr>
    </w:lvl>
    <w:lvl w:ilvl="4" w:tplc="04190003">
      <w:start w:val="1"/>
      <w:numFmt w:val="bullet"/>
      <w:lvlText w:val="o"/>
      <w:lvlJc w:val="left"/>
      <w:pPr>
        <w:tabs>
          <w:tab w:val="num" w:pos="4376"/>
        </w:tabs>
        <w:ind w:left="4376" w:hanging="360"/>
      </w:pPr>
      <w:rPr>
        <w:rFonts w:ascii="Courier New" w:hAnsi="Courier New" w:hint="default"/>
      </w:rPr>
    </w:lvl>
    <w:lvl w:ilvl="5" w:tplc="04190005">
      <w:start w:val="1"/>
      <w:numFmt w:val="bullet"/>
      <w:lvlText w:val=""/>
      <w:lvlJc w:val="left"/>
      <w:pPr>
        <w:tabs>
          <w:tab w:val="num" w:pos="5096"/>
        </w:tabs>
        <w:ind w:left="5096" w:hanging="360"/>
      </w:pPr>
      <w:rPr>
        <w:rFonts w:ascii="Wingdings" w:hAnsi="Wingdings" w:hint="default"/>
      </w:rPr>
    </w:lvl>
    <w:lvl w:ilvl="6" w:tplc="04190001">
      <w:start w:val="1"/>
      <w:numFmt w:val="bullet"/>
      <w:lvlText w:val=""/>
      <w:lvlJc w:val="left"/>
      <w:pPr>
        <w:tabs>
          <w:tab w:val="num" w:pos="5816"/>
        </w:tabs>
        <w:ind w:left="5816" w:hanging="360"/>
      </w:pPr>
      <w:rPr>
        <w:rFonts w:ascii="Symbol" w:hAnsi="Symbol" w:hint="default"/>
      </w:rPr>
    </w:lvl>
    <w:lvl w:ilvl="7" w:tplc="04190003">
      <w:start w:val="1"/>
      <w:numFmt w:val="bullet"/>
      <w:lvlText w:val="o"/>
      <w:lvlJc w:val="left"/>
      <w:pPr>
        <w:tabs>
          <w:tab w:val="num" w:pos="6536"/>
        </w:tabs>
        <w:ind w:left="6536" w:hanging="360"/>
      </w:pPr>
      <w:rPr>
        <w:rFonts w:ascii="Courier New" w:hAnsi="Courier New" w:hint="default"/>
      </w:rPr>
    </w:lvl>
    <w:lvl w:ilvl="8" w:tplc="04190005">
      <w:start w:val="1"/>
      <w:numFmt w:val="bullet"/>
      <w:lvlText w:val=""/>
      <w:lvlJc w:val="left"/>
      <w:pPr>
        <w:tabs>
          <w:tab w:val="num" w:pos="7256"/>
        </w:tabs>
        <w:ind w:left="7256" w:hanging="360"/>
      </w:pPr>
      <w:rPr>
        <w:rFonts w:ascii="Wingdings" w:hAnsi="Wingdings" w:hint="default"/>
      </w:rPr>
    </w:lvl>
  </w:abstractNum>
  <w:abstractNum w:abstractNumId="32" w15:restartNumberingAfterBreak="0">
    <w:nsid w:val="71F34C1A"/>
    <w:multiLevelType w:val="hybridMultilevel"/>
    <w:tmpl w:val="8FA05450"/>
    <w:lvl w:ilvl="0" w:tplc="35207B8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3" w15:restartNumberingAfterBreak="0">
    <w:nsid w:val="762A0A5E"/>
    <w:multiLevelType w:val="hybridMultilevel"/>
    <w:tmpl w:val="F3442CFE"/>
    <w:lvl w:ilvl="0" w:tplc="0419000B">
      <w:start w:val="1"/>
      <w:numFmt w:val="bullet"/>
      <w:lvlText w:val=""/>
      <w:lvlJc w:val="left"/>
      <w:pPr>
        <w:tabs>
          <w:tab w:val="num" w:pos="1440"/>
        </w:tabs>
        <w:ind w:left="1440" w:hanging="360"/>
      </w:pPr>
      <w:rPr>
        <w:rFonts w:ascii="Wingdings" w:hAnsi="Wingding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34" w15:restartNumberingAfterBreak="0">
    <w:nsid w:val="7DE03C36"/>
    <w:multiLevelType w:val="hybridMultilevel"/>
    <w:tmpl w:val="2D84AD1C"/>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8"/>
  </w:num>
  <w:num w:numId="2">
    <w:abstractNumId w:val="9"/>
  </w:num>
  <w:num w:numId="3">
    <w:abstractNumId w:val="16"/>
  </w:num>
  <w:num w:numId="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5">
    <w:abstractNumId w:val="26"/>
  </w:num>
  <w:num w:numId="6">
    <w:abstractNumId w:val="19"/>
  </w:num>
  <w:num w:numId="7">
    <w:abstractNumId w:val="17"/>
  </w:num>
  <w:num w:numId="8">
    <w:abstractNumId w:val="25"/>
  </w:num>
  <w:num w:numId="9">
    <w:abstractNumId w:val="10"/>
  </w:num>
  <w:num w:numId="10">
    <w:abstractNumId w:val="29"/>
  </w:num>
  <w:num w:numId="11">
    <w:abstractNumId w:val="27"/>
  </w:num>
  <w:num w:numId="12">
    <w:abstractNumId w:val="24"/>
  </w:num>
  <w:num w:numId="13">
    <w:abstractNumId w:val="23"/>
  </w:num>
  <w:num w:numId="14">
    <w:abstractNumId w:val="3"/>
  </w:num>
  <w:num w:numId="15">
    <w:abstractNumId w:val="2"/>
  </w:num>
  <w:num w:numId="16">
    <w:abstractNumId w:val="11"/>
  </w:num>
  <w:num w:numId="17">
    <w:abstractNumId w:val="0"/>
    <w:lvlOverride w:ilvl="0">
      <w:lvl w:ilvl="0">
        <w:start w:val="1"/>
        <w:numFmt w:val="bullet"/>
        <w:lvlText w:val=""/>
        <w:legacy w:legacy="1" w:legacySpace="0" w:legacyIndent="283"/>
        <w:lvlJc w:val="left"/>
        <w:pPr>
          <w:ind w:left="283" w:hanging="283"/>
        </w:pPr>
        <w:rPr>
          <w:rFonts w:ascii="Symbol" w:hAnsi="Symbol" w:cs="Symbol" w:hint="default"/>
        </w:rPr>
      </w:lvl>
    </w:lvlOverride>
  </w:num>
  <w:num w:numId="18">
    <w:abstractNumId w:val="14"/>
  </w:num>
  <w:num w:numId="19">
    <w:abstractNumId w:val="1"/>
  </w:num>
  <w:num w:numId="20">
    <w:abstractNumId w:val="7"/>
  </w:num>
  <w:num w:numId="21">
    <w:abstractNumId w:val="34"/>
  </w:num>
  <w:num w:numId="22">
    <w:abstractNumId w:val="22"/>
  </w:num>
  <w:num w:numId="23">
    <w:abstractNumId w:val="30"/>
  </w:num>
  <w:num w:numId="24">
    <w:abstractNumId w:val="5"/>
  </w:num>
  <w:num w:numId="25">
    <w:abstractNumId w:val="31"/>
  </w:num>
  <w:num w:numId="26">
    <w:abstractNumId w:val="33"/>
  </w:num>
  <w:num w:numId="27">
    <w:abstractNumId w:val="21"/>
  </w:num>
  <w:num w:numId="28">
    <w:abstractNumId w:val="15"/>
  </w:num>
  <w:num w:numId="29">
    <w:abstractNumId w:val="13"/>
  </w:num>
  <w:num w:numId="30">
    <w:abstractNumId w:val="6"/>
  </w:num>
  <w:num w:numId="31">
    <w:abstractNumId w:val="12"/>
  </w:num>
  <w:num w:numId="32">
    <w:abstractNumId w:val="28"/>
  </w:num>
  <w:num w:numId="33">
    <w:abstractNumId w:val="20"/>
  </w:num>
  <w:num w:numId="34">
    <w:abstractNumId w:val="18"/>
  </w:num>
  <w:num w:numId="35">
    <w:abstractNumId w:val="4"/>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36E"/>
    <w:rsid w:val="000C1CC4"/>
    <w:rsid w:val="001D1756"/>
    <w:rsid w:val="0023390A"/>
    <w:rsid w:val="002C2734"/>
    <w:rsid w:val="00364421"/>
    <w:rsid w:val="00443AE1"/>
    <w:rsid w:val="0046487F"/>
    <w:rsid w:val="0047336E"/>
    <w:rsid w:val="00597CFD"/>
    <w:rsid w:val="007B1F97"/>
    <w:rsid w:val="008B4A4D"/>
    <w:rsid w:val="00A06059"/>
    <w:rsid w:val="00A214DE"/>
    <w:rsid w:val="00A9637C"/>
    <w:rsid w:val="00BB6F6A"/>
    <w:rsid w:val="00C13A6D"/>
    <w:rsid w:val="00C647D3"/>
    <w:rsid w:val="00D22138"/>
    <w:rsid w:val="00EE489E"/>
    <w:rsid w:val="00F26402"/>
    <w:rsid w:val="00F64036"/>
    <w:rsid w:val="00FE640B"/>
    <w:rsid w:val="00FF28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73F42"/>
  <w15:chartTrackingRefBased/>
  <w15:docId w15:val="{C6CDAB12-51A1-4DAA-9655-50B3456F9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6F6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A06059"/>
    <w:pPr>
      <w:keepNext/>
      <w:ind w:left="5670"/>
      <w:outlineLvl w:val="0"/>
    </w:pPr>
    <w:rPr>
      <w:b/>
      <w:sz w:val="26"/>
    </w:rPr>
  </w:style>
  <w:style w:type="paragraph" w:styleId="2">
    <w:name w:val="heading 2"/>
    <w:basedOn w:val="a"/>
    <w:next w:val="a"/>
    <w:link w:val="20"/>
    <w:qFormat/>
    <w:rsid w:val="00A06059"/>
    <w:pPr>
      <w:keepNext/>
      <w:jc w:val="both"/>
      <w:outlineLvl w:val="1"/>
    </w:pPr>
    <w:rPr>
      <w:b/>
      <w:sz w:val="28"/>
      <w:lang w:val="x-none" w:eastAsia="x-none"/>
    </w:rPr>
  </w:style>
  <w:style w:type="paragraph" w:styleId="5">
    <w:name w:val="heading 5"/>
    <w:basedOn w:val="a"/>
    <w:next w:val="a"/>
    <w:link w:val="50"/>
    <w:qFormat/>
    <w:rsid w:val="00A06059"/>
    <w:pPr>
      <w:spacing w:before="240" w:after="60"/>
      <w:outlineLvl w:val="4"/>
    </w:pPr>
    <w:rPr>
      <w:b/>
      <w:bCs/>
      <w:i/>
      <w:iCs/>
      <w:sz w:val="26"/>
      <w:szCs w:val="26"/>
    </w:rPr>
  </w:style>
  <w:style w:type="paragraph" w:styleId="7">
    <w:name w:val="heading 7"/>
    <w:basedOn w:val="a"/>
    <w:next w:val="a"/>
    <w:link w:val="70"/>
    <w:qFormat/>
    <w:rsid w:val="00A06059"/>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9637C"/>
    <w:pPr>
      <w:spacing w:before="100" w:beforeAutospacing="1" w:after="100" w:afterAutospacing="1"/>
    </w:pPr>
    <w:rPr>
      <w:sz w:val="24"/>
      <w:szCs w:val="24"/>
    </w:rPr>
  </w:style>
  <w:style w:type="character" w:customStyle="1" w:styleId="fs11lh1-57">
    <w:name w:val="fs11lh1-57"/>
    <w:basedOn w:val="a0"/>
    <w:rsid w:val="00C647D3"/>
    <w:rPr>
      <w:sz w:val="22"/>
      <w:szCs w:val="22"/>
      <w:vertAlign w:val="baseline"/>
    </w:rPr>
  </w:style>
  <w:style w:type="character" w:styleId="a4">
    <w:name w:val="Hyperlink"/>
    <w:basedOn w:val="a0"/>
    <w:unhideWhenUsed/>
    <w:rsid w:val="00C647D3"/>
    <w:rPr>
      <w:color w:val="0563C1" w:themeColor="hyperlink"/>
      <w:u w:val="single"/>
    </w:rPr>
  </w:style>
  <w:style w:type="character" w:styleId="a5">
    <w:name w:val="Unresolved Mention"/>
    <w:basedOn w:val="a0"/>
    <w:uiPriority w:val="99"/>
    <w:semiHidden/>
    <w:unhideWhenUsed/>
    <w:rsid w:val="00C647D3"/>
    <w:rPr>
      <w:color w:val="605E5C"/>
      <w:shd w:val="clear" w:color="auto" w:fill="E1DFDD"/>
    </w:rPr>
  </w:style>
  <w:style w:type="paragraph" w:styleId="a6">
    <w:name w:val="Body Text"/>
    <w:basedOn w:val="a"/>
    <w:link w:val="a7"/>
    <w:unhideWhenUsed/>
    <w:rsid w:val="00BB6F6A"/>
    <w:pPr>
      <w:jc w:val="both"/>
    </w:pPr>
    <w:rPr>
      <w:sz w:val="28"/>
      <w:lang w:val="x-none" w:eastAsia="x-none"/>
    </w:rPr>
  </w:style>
  <w:style w:type="character" w:customStyle="1" w:styleId="a7">
    <w:name w:val="Основной текст Знак"/>
    <w:basedOn w:val="a0"/>
    <w:link w:val="a6"/>
    <w:rsid w:val="00BB6F6A"/>
    <w:rPr>
      <w:rFonts w:ascii="Times New Roman" w:eastAsia="Times New Roman" w:hAnsi="Times New Roman" w:cs="Times New Roman"/>
      <w:sz w:val="28"/>
      <w:szCs w:val="20"/>
      <w:lang w:val="x-none" w:eastAsia="x-none"/>
    </w:rPr>
  </w:style>
  <w:style w:type="paragraph" w:styleId="a8">
    <w:name w:val="Body Text Indent"/>
    <w:basedOn w:val="a"/>
    <w:link w:val="a9"/>
    <w:unhideWhenUsed/>
    <w:rsid w:val="00BB6F6A"/>
    <w:pPr>
      <w:ind w:firstLine="720"/>
      <w:jc w:val="both"/>
    </w:pPr>
    <w:rPr>
      <w:sz w:val="28"/>
      <w:lang w:val="x-none" w:eastAsia="x-none"/>
    </w:rPr>
  </w:style>
  <w:style w:type="character" w:customStyle="1" w:styleId="a9">
    <w:name w:val="Основной текст с отступом Знак"/>
    <w:basedOn w:val="a0"/>
    <w:link w:val="a8"/>
    <w:rsid w:val="00BB6F6A"/>
    <w:rPr>
      <w:rFonts w:ascii="Times New Roman" w:eastAsia="Times New Roman" w:hAnsi="Times New Roman" w:cs="Times New Roman"/>
      <w:sz w:val="28"/>
      <w:szCs w:val="20"/>
      <w:lang w:val="x-none" w:eastAsia="x-none"/>
    </w:rPr>
  </w:style>
  <w:style w:type="character" w:customStyle="1" w:styleId="10">
    <w:name w:val="Заголовок 1 Знак"/>
    <w:basedOn w:val="a0"/>
    <w:link w:val="1"/>
    <w:rsid w:val="00A06059"/>
    <w:rPr>
      <w:rFonts w:ascii="Times New Roman" w:eastAsia="Times New Roman" w:hAnsi="Times New Roman" w:cs="Times New Roman"/>
      <w:b/>
      <w:sz w:val="26"/>
      <w:szCs w:val="20"/>
      <w:lang w:eastAsia="ru-RU"/>
    </w:rPr>
  </w:style>
  <w:style w:type="character" w:customStyle="1" w:styleId="20">
    <w:name w:val="Заголовок 2 Знак"/>
    <w:basedOn w:val="a0"/>
    <w:link w:val="2"/>
    <w:rsid w:val="00A06059"/>
    <w:rPr>
      <w:rFonts w:ascii="Times New Roman" w:eastAsia="Times New Roman" w:hAnsi="Times New Roman" w:cs="Times New Roman"/>
      <w:b/>
      <w:sz w:val="28"/>
      <w:szCs w:val="20"/>
      <w:lang w:val="x-none" w:eastAsia="x-none"/>
    </w:rPr>
  </w:style>
  <w:style w:type="character" w:customStyle="1" w:styleId="50">
    <w:name w:val="Заголовок 5 Знак"/>
    <w:basedOn w:val="a0"/>
    <w:link w:val="5"/>
    <w:rsid w:val="00A06059"/>
    <w:rPr>
      <w:rFonts w:ascii="Times New Roman" w:eastAsia="Times New Roman" w:hAnsi="Times New Roman" w:cs="Times New Roman"/>
      <w:b/>
      <w:bCs/>
      <w:i/>
      <w:iCs/>
      <w:sz w:val="26"/>
      <w:szCs w:val="26"/>
      <w:lang w:eastAsia="ru-RU"/>
    </w:rPr>
  </w:style>
  <w:style w:type="character" w:customStyle="1" w:styleId="70">
    <w:name w:val="Заголовок 7 Знак"/>
    <w:basedOn w:val="a0"/>
    <w:link w:val="7"/>
    <w:rsid w:val="00A06059"/>
    <w:rPr>
      <w:rFonts w:ascii="Times New Roman" w:eastAsia="Times New Roman" w:hAnsi="Times New Roman" w:cs="Times New Roman"/>
      <w:sz w:val="24"/>
      <w:szCs w:val="24"/>
      <w:lang w:eastAsia="ru-RU"/>
    </w:rPr>
  </w:style>
  <w:style w:type="numbering" w:customStyle="1" w:styleId="11">
    <w:name w:val="Нет списка1"/>
    <w:next w:val="a2"/>
    <w:semiHidden/>
    <w:unhideWhenUsed/>
    <w:rsid w:val="00A06059"/>
  </w:style>
  <w:style w:type="paragraph" w:styleId="21">
    <w:name w:val="Body Text Indent 2"/>
    <w:basedOn w:val="a"/>
    <w:link w:val="22"/>
    <w:rsid w:val="00A06059"/>
    <w:pPr>
      <w:overflowPunct w:val="0"/>
      <w:autoSpaceDE w:val="0"/>
      <w:autoSpaceDN w:val="0"/>
      <w:adjustRightInd w:val="0"/>
      <w:spacing w:after="120" w:line="480" w:lineRule="auto"/>
      <w:ind w:left="283"/>
      <w:textAlignment w:val="baseline"/>
    </w:pPr>
  </w:style>
  <w:style w:type="character" w:customStyle="1" w:styleId="22">
    <w:name w:val="Основной текст с отступом 2 Знак"/>
    <w:basedOn w:val="a0"/>
    <w:link w:val="21"/>
    <w:rsid w:val="00A06059"/>
    <w:rPr>
      <w:rFonts w:ascii="Times New Roman" w:eastAsia="Times New Roman" w:hAnsi="Times New Roman" w:cs="Times New Roman"/>
      <w:sz w:val="20"/>
      <w:szCs w:val="20"/>
      <w:lang w:eastAsia="ru-RU"/>
    </w:rPr>
  </w:style>
  <w:style w:type="paragraph" w:styleId="aa">
    <w:name w:val="Balloon Text"/>
    <w:basedOn w:val="a"/>
    <w:link w:val="ab"/>
    <w:rsid w:val="00A06059"/>
    <w:rPr>
      <w:rFonts w:ascii="Tahoma" w:hAnsi="Tahoma"/>
      <w:sz w:val="16"/>
      <w:szCs w:val="16"/>
      <w:lang w:val="x-none" w:eastAsia="x-none"/>
    </w:rPr>
  </w:style>
  <w:style w:type="character" w:customStyle="1" w:styleId="ab">
    <w:name w:val="Текст выноски Знак"/>
    <w:basedOn w:val="a0"/>
    <w:link w:val="aa"/>
    <w:rsid w:val="00A06059"/>
    <w:rPr>
      <w:rFonts w:ascii="Tahoma" w:eastAsia="Times New Roman" w:hAnsi="Tahoma" w:cs="Times New Roman"/>
      <w:sz w:val="16"/>
      <w:szCs w:val="16"/>
      <w:lang w:val="x-none" w:eastAsia="x-none"/>
    </w:rPr>
  </w:style>
  <w:style w:type="table" w:styleId="ac">
    <w:name w:val="Table Grid"/>
    <w:basedOn w:val="a1"/>
    <w:uiPriority w:val="39"/>
    <w:rsid w:val="00A060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A06059"/>
    <w:pPr>
      <w:widowControl w:val="0"/>
      <w:autoSpaceDE w:val="0"/>
      <w:autoSpaceDN w:val="0"/>
      <w:spacing w:after="0" w:line="240" w:lineRule="auto"/>
      <w:ind w:right="19772" w:firstLine="720"/>
    </w:pPr>
    <w:rPr>
      <w:rFonts w:ascii="Times New Roman" w:eastAsia="Times New Roman" w:hAnsi="Times New Roman" w:cs="Times New Roman"/>
      <w:sz w:val="20"/>
      <w:szCs w:val="20"/>
      <w:lang w:eastAsia="ru-RU"/>
    </w:rPr>
  </w:style>
  <w:style w:type="paragraph" w:customStyle="1" w:styleId="ad">
    <w:basedOn w:val="a"/>
    <w:next w:val="a3"/>
    <w:link w:val="ae"/>
    <w:rsid w:val="00A06059"/>
    <w:pPr>
      <w:spacing w:before="100" w:beforeAutospacing="1" w:after="100" w:afterAutospacing="1"/>
    </w:pPr>
    <w:rPr>
      <w:sz w:val="26"/>
      <w:szCs w:val="26"/>
    </w:rPr>
  </w:style>
  <w:style w:type="paragraph" w:customStyle="1" w:styleId="caaieiaie1">
    <w:name w:val="caaieiaie 1"/>
    <w:basedOn w:val="a"/>
    <w:next w:val="a"/>
    <w:rsid w:val="00A06059"/>
    <w:pPr>
      <w:keepNext/>
      <w:autoSpaceDE w:val="0"/>
      <w:autoSpaceDN w:val="0"/>
      <w:jc w:val="center"/>
    </w:pPr>
    <w:rPr>
      <w:b/>
      <w:bCs/>
      <w:sz w:val="24"/>
      <w:szCs w:val="24"/>
    </w:rPr>
  </w:style>
  <w:style w:type="paragraph" w:styleId="23">
    <w:name w:val="Body Text 2"/>
    <w:basedOn w:val="a"/>
    <w:link w:val="24"/>
    <w:rsid w:val="00A06059"/>
    <w:pPr>
      <w:spacing w:after="120" w:line="480" w:lineRule="auto"/>
    </w:pPr>
  </w:style>
  <w:style w:type="character" w:customStyle="1" w:styleId="24">
    <w:name w:val="Основной текст 2 Знак"/>
    <w:basedOn w:val="a0"/>
    <w:link w:val="23"/>
    <w:rsid w:val="00A06059"/>
    <w:rPr>
      <w:rFonts w:ascii="Times New Roman" w:eastAsia="Times New Roman" w:hAnsi="Times New Roman" w:cs="Times New Roman"/>
      <w:sz w:val="20"/>
      <w:szCs w:val="20"/>
      <w:lang w:eastAsia="ru-RU"/>
    </w:rPr>
  </w:style>
  <w:style w:type="paragraph" w:customStyle="1" w:styleId="71">
    <w:name w:val="заголовок 7"/>
    <w:basedOn w:val="a"/>
    <w:next w:val="a"/>
    <w:rsid w:val="00A06059"/>
    <w:pPr>
      <w:keepNext/>
      <w:autoSpaceDE w:val="0"/>
      <w:autoSpaceDN w:val="0"/>
    </w:pPr>
    <w:rPr>
      <w:szCs w:val="24"/>
    </w:rPr>
  </w:style>
  <w:style w:type="paragraph" w:customStyle="1" w:styleId="12">
    <w:name w:val="заголовок 1"/>
    <w:basedOn w:val="a"/>
    <w:next w:val="a"/>
    <w:rsid w:val="00A06059"/>
    <w:pPr>
      <w:keepNext/>
      <w:autoSpaceDE w:val="0"/>
      <w:autoSpaceDN w:val="0"/>
      <w:jc w:val="both"/>
    </w:pPr>
    <w:rPr>
      <w:szCs w:val="24"/>
    </w:rPr>
  </w:style>
  <w:style w:type="paragraph" w:styleId="3">
    <w:name w:val="Body Text 3"/>
    <w:basedOn w:val="a"/>
    <w:link w:val="30"/>
    <w:rsid w:val="00A06059"/>
    <w:pPr>
      <w:spacing w:after="120"/>
    </w:pPr>
    <w:rPr>
      <w:sz w:val="16"/>
      <w:szCs w:val="16"/>
      <w:lang w:val="x-none" w:eastAsia="x-none"/>
    </w:rPr>
  </w:style>
  <w:style w:type="character" w:customStyle="1" w:styleId="30">
    <w:name w:val="Основной текст 3 Знак"/>
    <w:basedOn w:val="a0"/>
    <w:link w:val="3"/>
    <w:rsid w:val="00A06059"/>
    <w:rPr>
      <w:rFonts w:ascii="Times New Roman" w:eastAsia="Times New Roman" w:hAnsi="Times New Roman" w:cs="Times New Roman"/>
      <w:sz w:val="16"/>
      <w:szCs w:val="16"/>
      <w:lang w:val="x-none" w:eastAsia="x-none"/>
    </w:rPr>
  </w:style>
  <w:style w:type="paragraph" w:styleId="af">
    <w:name w:val="Subtitle"/>
    <w:basedOn w:val="a"/>
    <w:link w:val="af0"/>
    <w:qFormat/>
    <w:rsid w:val="00A06059"/>
    <w:pPr>
      <w:autoSpaceDE w:val="0"/>
      <w:autoSpaceDN w:val="0"/>
    </w:pPr>
    <w:rPr>
      <w:sz w:val="28"/>
    </w:rPr>
  </w:style>
  <w:style w:type="character" w:customStyle="1" w:styleId="af0">
    <w:name w:val="Подзаголовок Знак"/>
    <w:basedOn w:val="a0"/>
    <w:link w:val="af"/>
    <w:rsid w:val="00A06059"/>
    <w:rPr>
      <w:rFonts w:ascii="Times New Roman" w:eastAsia="Times New Roman" w:hAnsi="Times New Roman" w:cs="Times New Roman"/>
      <w:sz w:val="28"/>
      <w:szCs w:val="20"/>
      <w:lang w:eastAsia="ru-RU"/>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06059"/>
    <w:pPr>
      <w:spacing w:before="100" w:beforeAutospacing="1" w:after="100" w:afterAutospacing="1"/>
    </w:pPr>
    <w:rPr>
      <w:rFonts w:ascii="Tahoma" w:hAnsi="Tahoma"/>
      <w:lang w:val="en-US" w:eastAsia="en-US"/>
    </w:rPr>
  </w:style>
  <w:style w:type="paragraph" w:customStyle="1" w:styleId="af1">
    <w:name w:val="Знак Знак Знак"/>
    <w:basedOn w:val="a"/>
    <w:rsid w:val="00A06059"/>
    <w:pPr>
      <w:spacing w:before="100" w:beforeAutospacing="1" w:after="100" w:afterAutospacing="1"/>
    </w:pPr>
    <w:rPr>
      <w:rFonts w:ascii="Tahoma" w:hAnsi="Tahoma"/>
      <w:lang w:val="en-US" w:eastAsia="en-US"/>
    </w:rPr>
  </w:style>
  <w:style w:type="paragraph" w:customStyle="1" w:styleId="13">
    <w:name w:val="Знак1"/>
    <w:basedOn w:val="a"/>
    <w:rsid w:val="00A06059"/>
    <w:pPr>
      <w:spacing w:before="100" w:beforeAutospacing="1" w:after="100" w:afterAutospacing="1"/>
    </w:pPr>
    <w:rPr>
      <w:rFonts w:ascii="Tahoma" w:hAnsi="Tahoma"/>
      <w:lang w:val="en-US" w:eastAsia="en-US"/>
    </w:rPr>
  </w:style>
  <w:style w:type="paragraph" w:customStyle="1" w:styleId="af2">
    <w:name w:val="Знак"/>
    <w:basedOn w:val="a"/>
    <w:rsid w:val="00A06059"/>
    <w:pPr>
      <w:spacing w:after="160" w:line="240" w:lineRule="exact"/>
    </w:pPr>
    <w:rPr>
      <w:rFonts w:ascii="Verdana" w:hAnsi="Verdana"/>
      <w:lang w:val="en-US" w:eastAsia="en-US"/>
    </w:rPr>
  </w:style>
  <w:style w:type="paragraph" w:styleId="af3">
    <w:name w:val="footer"/>
    <w:basedOn w:val="a"/>
    <w:link w:val="af4"/>
    <w:rsid w:val="00A06059"/>
    <w:pPr>
      <w:tabs>
        <w:tab w:val="center" w:pos="4677"/>
        <w:tab w:val="right" w:pos="9355"/>
      </w:tabs>
    </w:pPr>
  </w:style>
  <w:style w:type="character" w:customStyle="1" w:styleId="af4">
    <w:name w:val="Нижний колонтитул Знак"/>
    <w:basedOn w:val="a0"/>
    <w:link w:val="af3"/>
    <w:rsid w:val="00A06059"/>
    <w:rPr>
      <w:rFonts w:ascii="Times New Roman" w:eastAsia="Times New Roman" w:hAnsi="Times New Roman" w:cs="Times New Roman"/>
      <w:sz w:val="20"/>
      <w:szCs w:val="20"/>
      <w:lang w:eastAsia="ru-RU"/>
    </w:rPr>
  </w:style>
  <w:style w:type="character" w:styleId="af5">
    <w:name w:val="page number"/>
    <w:basedOn w:val="a0"/>
    <w:rsid w:val="00A06059"/>
  </w:style>
  <w:style w:type="paragraph" w:customStyle="1" w:styleId="14">
    <w:name w:val="Обычный (Интернет)1"/>
    <w:basedOn w:val="a"/>
    <w:rsid w:val="00A06059"/>
    <w:pPr>
      <w:spacing w:before="75" w:after="75"/>
    </w:pPr>
    <w:rPr>
      <w:rFonts w:ascii="Arial" w:hAnsi="Arial"/>
      <w:color w:val="000000"/>
    </w:rPr>
  </w:style>
  <w:style w:type="paragraph" w:customStyle="1" w:styleId="ConsPlusNonformat">
    <w:name w:val="ConsPlusNonformat"/>
    <w:rsid w:val="00A0605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6">
    <w:name w:val="List Paragraph"/>
    <w:basedOn w:val="a"/>
    <w:uiPriority w:val="34"/>
    <w:qFormat/>
    <w:rsid w:val="00A06059"/>
    <w:pPr>
      <w:ind w:left="720"/>
      <w:contextualSpacing/>
    </w:pPr>
  </w:style>
  <w:style w:type="paragraph" w:customStyle="1" w:styleId="2CharCharCharCharCharCharCharCharCharCharCharCharCharCharCharChar0">
    <w:name w:val="Знак Знак2 Char Char Знак Знак Char Char Знак Знак Char Char Знак Знак Char Char Знак Знак Char Char Знак Знак Char Char Знак Знак Char Char Знак Знак Char Char"/>
    <w:basedOn w:val="a"/>
    <w:rsid w:val="00A06059"/>
    <w:pPr>
      <w:spacing w:before="100" w:beforeAutospacing="1" w:after="100" w:afterAutospacing="1"/>
    </w:pPr>
    <w:rPr>
      <w:rFonts w:ascii="Tahoma" w:hAnsi="Tahoma" w:cs="Tahoma"/>
      <w:lang w:val="en-US" w:eastAsia="en-US"/>
    </w:rPr>
  </w:style>
  <w:style w:type="paragraph" w:customStyle="1" w:styleId="ConsPlusNormal">
    <w:name w:val="ConsPlusNormal"/>
    <w:rsid w:val="00A0605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Title">
    <w:name w:val="ConsTitle"/>
    <w:rsid w:val="00A06059"/>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ConsCell">
    <w:name w:val="ConsCell"/>
    <w:rsid w:val="00A06059"/>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f7">
    <w:name w:val="header"/>
    <w:basedOn w:val="a"/>
    <w:link w:val="af8"/>
    <w:rsid w:val="00A06059"/>
    <w:pPr>
      <w:tabs>
        <w:tab w:val="center" w:pos="4677"/>
        <w:tab w:val="right" w:pos="9355"/>
      </w:tabs>
    </w:pPr>
  </w:style>
  <w:style w:type="character" w:customStyle="1" w:styleId="af8">
    <w:name w:val="Верхний колонтитул Знак"/>
    <w:basedOn w:val="a0"/>
    <w:link w:val="af7"/>
    <w:rsid w:val="00A06059"/>
    <w:rPr>
      <w:rFonts w:ascii="Times New Roman" w:eastAsia="Times New Roman" w:hAnsi="Times New Roman" w:cs="Times New Roman"/>
      <w:sz w:val="20"/>
      <w:szCs w:val="20"/>
      <w:lang w:eastAsia="ru-RU"/>
    </w:rPr>
  </w:style>
  <w:style w:type="paragraph" w:styleId="af9">
    <w:name w:val="No Spacing"/>
    <w:uiPriority w:val="1"/>
    <w:qFormat/>
    <w:rsid w:val="00A06059"/>
    <w:pPr>
      <w:spacing w:after="0" w:line="240" w:lineRule="auto"/>
    </w:pPr>
    <w:rPr>
      <w:rFonts w:ascii="Times New Roman" w:eastAsia="Times New Roman" w:hAnsi="Times New Roman" w:cs="Times New Roman"/>
      <w:sz w:val="20"/>
      <w:szCs w:val="20"/>
      <w:lang w:eastAsia="ru-RU"/>
    </w:rPr>
  </w:style>
  <w:style w:type="paragraph" w:customStyle="1" w:styleId="15">
    <w:name w:val="Абзац списка1"/>
    <w:basedOn w:val="a"/>
    <w:rsid w:val="00A06059"/>
    <w:pPr>
      <w:spacing w:after="200" w:line="276" w:lineRule="auto"/>
      <w:ind w:left="720"/>
    </w:pPr>
    <w:rPr>
      <w:rFonts w:ascii="Calibri" w:hAnsi="Calibri"/>
      <w:sz w:val="22"/>
      <w:szCs w:val="22"/>
      <w:lang w:eastAsia="en-US"/>
    </w:rPr>
  </w:style>
  <w:style w:type="paragraph" w:customStyle="1" w:styleId="ConsPlusTitle">
    <w:name w:val="ConsPlusTitle"/>
    <w:uiPriority w:val="99"/>
    <w:rsid w:val="00A06059"/>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afa">
    <w:name w:val="Знак"/>
    <w:basedOn w:val="a"/>
    <w:rsid w:val="00A06059"/>
    <w:pPr>
      <w:widowControl w:val="0"/>
      <w:adjustRightInd w:val="0"/>
      <w:spacing w:after="160" w:line="240" w:lineRule="exact"/>
      <w:jc w:val="right"/>
    </w:pPr>
    <w:rPr>
      <w:lang w:val="en-GB" w:eastAsia="en-US"/>
    </w:rPr>
  </w:style>
  <w:style w:type="paragraph" w:customStyle="1" w:styleId="afb">
    <w:name w:val="Знак Знак Знак Знак Знак Знак Знак"/>
    <w:basedOn w:val="a"/>
    <w:uiPriority w:val="99"/>
    <w:rsid w:val="00A06059"/>
    <w:pPr>
      <w:spacing w:after="160" w:line="240" w:lineRule="exact"/>
    </w:pPr>
    <w:rPr>
      <w:rFonts w:ascii="Verdana" w:hAnsi="Verdana" w:cs="Verdana"/>
      <w:lang w:val="en-US" w:eastAsia="en-US"/>
    </w:rPr>
  </w:style>
  <w:style w:type="paragraph" w:customStyle="1" w:styleId="ConsPlusCell">
    <w:name w:val="ConsPlusCell"/>
    <w:rsid w:val="00A0605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e">
    <w:name w:val="Название Знак"/>
    <w:link w:val="ad"/>
    <w:rsid w:val="00A06059"/>
    <w:rPr>
      <w:sz w:val="26"/>
      <w:szCs w:val="26"/>
    </w:rPr>
  </w:style>
  <w:style w:type="character" w:styleId="afc">
    <w:name w:val="Strong"/>
    <w:qFormat/>
    <w:rsid w:val="00A06059"/>
    <w:rPr>
      <w:b/>
      <w:bCs/>
    </w:rPr>
  </w:style>
  <w:style w:type="paragraph" w:customStyle="1" w:styleId="afd">
    <w:name w:val="Знак Знак"/>
    <w:basedOn w:val="a"/>
    <w:rsid w:val="00A06059"/>
    <w:rPr>
      <w:rFonts w:ascii="Verdana" w:hAnsi="Verdana" w:cs="Verdana"/>
      <w:lang w:val="en-US" w:eastAsia="en-US"/>
    </w:rPr>
  </w:style>
  <w:style w:type="paragraph" w:customStyle="1" w:styleId="16">
    <w:name w:val="Знак1"/>
    <w:basedOn w:val="a"/>
    <w:rsid w:val="00A06059"/>
    <w:pPr>
      <w:widowControl w:val="0"/>
      <w:adjustRightInd w:val="0"/>
      <w:spacing w:after="160" w:line="240" w:lineRule="exact"/>
      <w:jc w:val="right"/>
    </w:pPr>
    <w:rPr>
      <w:lang w:val="en-GB" w:eastAsia="en-US"/>
    </w:rPr>
  </w:style>
  <w:style w:type="paragraph" w:styleId="afe">
    <w:name w:val="Title"/>
    <w:basedOn w:val="a"/>
    <w:next w:val="a"/>
    <w:link w:val="aff"/>
    <w:uiPriority w:val="10"/>
    <w:qFormat/>
    <w:rsid w:val="00A06059"/>
    <w:pPr>
      <w:contextualSpacing/>
    </w:pPr>
    <w:rPr>
      <w:rFonts w:asciiTheme="majorHAnsi" w:eastAsiaTheme="majorEastAsia" w:hAnsiTheme="majorHAnsi" w:cstheme="majorBidi"/>
      <w:spacing w:val="-10"/>
      <w:kern w:val="28"/>
      <w:sz w:val="56"/>
      <w:szCs w:val="56"/>
    </w:rPr>
  </w:style>
  <w:style w:type="character" w:customStyle="1" w:styleId="aff">
    <w:name w:val="Заголовок Знак"/>
    <w:basedOn w:val="a0"/>
    <w:link w:val="afe"/>
    <w:uiPriority w:val="10"/>
    <w:rsid w:val="00A06059"/>
    <w:rPr>
      <w:rFonts w:asciiTheme="majorHAnsi" w:eastAsiaTheme="majorEastAsia" w:hAnsiTheme="majorHAnsi" w:cstheme="majorBidi"/>
      <w:spacing w:val="-10"/>
      <w:kern w:val="28"/>
      <w:sz w:val="56"/>
      <w:szCs w:val="56"/>
      <w:lang w:eastAsia="ru-RU"/>
    </w:rPr>
  </w:style>
  <w:style w:type="character" w:styleId="aff0">
    <w:name w:val="FollowedHyperlink"/>
    <w:basedOn w:val="a0"/>
    <w:uiPriority w:val="99"/>
    <w:semiHidden/>
    <w:unhideWhenUsed/>
    <w:rsid w:val="00A060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528731">
      <w:bodyDiv w:val="1"/>
      <w:marLeft w:val="0"/>
      <w:marRight w:val="0"/>
      <w:marTop w:val="0"/>
      <w:marBottom w:val="0"/>
      <w:divBdr>
        <w:top w:val="none" w:sz="0" w:space="0" w:color="auto"/>
        <w:left w:val="none" w:sz="0" w:space="0" w:color="auto"/>
        <w:bottom w:val="none" w:sz="0" w:space="0" w:color="auto"/>
        <w:right w:val="none" w:sz="0" w:space="0" w:color="auto"/>
      </w:divBdr>
    </w:div>
    <w:div w:id="335814112">
      <w:bodyDiv w:val="1"/>
      <w:marLeft w:val="0"/>
      <w:marRight w:val="0"/>
      <w:marTop w:val="0"/>
      <w:marBottom w:val="0"/>
      <w:divBdr>
        <w:top w:val="none" w:sz="0" w:space="0" w:color="auto"/>
        <w:left w:val="none" w:sz="0" w:space="0" w:color="auto"/>
        <w:bottom w:val="none" w:sz="0" w:space="0" w:color="auto"/>
        <w:right w:val="none" w:sz="0" w:space="0" w:color="auto"/>
      </w:divBdr>
    </w:div>
    <w:div w:id="702634478">
      <w:bodyDiv w:val="1"/>
      <w:marLeft w:val="0"/>
      <w:marRight w:val="0"/>
      <w:marTop w:val="0"/>
      <w:marBottom w:val="0"/>
      <w:divBdr>
        <w:top w:val="none" w:sz="0" w:space="0" w:color="auto"/>
        <w:left w:val="none" w:sz="0" w:space="0" w:color="auto"/>
        <w:bottom w:val="none" w:sz="0" w:space="0" w:color="auto"/>
        <w:right w:val="none" w:sz="0" w:space="0" w:color="auto"/>
      </w:divBdr>
    </w:div>
    <w:div w:id="805313230">
      <w:bodyDiv w:val="1"/>
      <w:marLeft w:val="0"/>
      <w:marRight w:val="0"/>
      <w:marTop w:val="0"/>
      <w:marBottom w:val="0"/>
      <w:divBdr>
        <w:top w:val="none" w:sz="0" w:space="0" w:color="auto"/>
        <w:left w:val="none" w:sz="0" w:space="0" w:color="auto"/>
        <w:bottom w:val="none" w:sz="0" w:space="0" w:color="auto"/>
        <w:right w:val="none" w:sz="0" w:space="0" w:color="auto"/>
      </w:divBdr>
    </w:div>
    <w:div w:id="823398109">
      <w:bodyDiv w:val="1"/>
      <w:marLeft w:val="0"/>
      <w:marRight w:val="0"/>
      <w:marTop w:val="0"/>
      <w:marBottom w:val="0"/>
      <w:divBdr>
        <w:top w:val="none" w:sz="0" w:space="0" w:color="auto"/>
        <w:left w:val="none" w:sz="0" w:space="0" w:color="auto"/>
        <w:bottom w:val="none" w:sz="0" w:space="0" w:color="auto"/>
        <w:right w:val="none" w:sz="0" w:space="0" w:color="auto"/>
      </w:divBdr>
    </w:div>
    <w:div w:id="1049720552">
      <w:bodyDiv w:val="1"/>
      <w:marLeft w:val="0"/>
      <w:marRight w:val="0"/>
      <w:marTop w:val="0"/>
      <w:marBottom w:val="0"/>
      <w:divBdr>
        <w:top w:val="none" w:sz="0" w:space="0" w:color="auto"/>
        <w:left w:val="none" w:sz="0" w:space="0" w:color="auto"/>
        <w:bottom w:val="none" w:sz="0" w:space="0" w:color="auto"/>
        <w:right w:val="none" w:sz="0" w:space="0" w:color="auto"/>
      </w:divBdr>
    </w:div>
    <w:div w:id="1054044756">
      <w:bodyDiv w:val="1"/>
      <w:marLeft w:val="0"/>
      <w:marRight w:val="0"/>
      <w:marTop w:val="0"/>
      <w:marBottom w:val="0"/>
      <w:divBdr>
        <w:top w:val="none" w:sz="0" w:space="0" w:color="auto"/>
        <w:left w:val="none" w:sz="0" w:space="0" w:color="auto"/>
        <w:bottom w:val="none" w:sz="0" w:space="0" w:color="auto"/>
        <w:right w:val="none" w:sz="0" w:space="0" w:color="auto"/>
      </w:divBdr>
    </w:div>
    <w:div w:id="1185561106">
      <w:bodyDiv w:val="1"/>
      <w:marLeft w:val="0"/>
      <w:marRight w:val="0"/>
      <w:marTop w:val="0"/>
      <w:marBottom w:val="0"/>
      <w:divBdr>
        <w:top w:val="none" w:sz="0" w:space="0" w:color="auto"/>
        <w:left w:val="none" w:sz="0" w:space="0" w:color="auto"/>
        <w:bottom w:val="none" w:sz="0" w:space="0" w:color="auto"/>
        <w:right w:val="none" w:sz="0" w:space="0" w:color="auto"/>
      </w:divBdr>
    </w:div>
    <w:div w:id="1411269913">
      <w:bodyDiv w:val="1"/>
      <w:marLeft w:val="0"/>
      <w:marRight w:val="0"/>
      <w:marTop w:val="0"/>
      <w:marBottom w:val="0"/>
      <w:divBdr>
        <w:top w:val="none" w:sz="0" w:space="0" w:color="auto"/>
        <w:left w:val="none" w:sz="0" w:space="0" w:color="auto"/>
        <w:bottom w:val="none" w:sz="0" w:space="0" w:color="auto"/>
        <w:right w:val="none" w:sz="0" w:space="0" w:color="auto"/>
      </w:divBdr>
    </w:div>
    <w:div w:id="1412267831">
      <w:bodyDiv w:val="1"/>
      <w:marLeft w:val="0"/>
      <w:marRight w:val="0"/>
      <w:marTop w:val="0"/>
      <w:marBottom w:val="0"/>
      <w:divBdr>
        <w:top w:val="none" w:sz="0" w:space="0" w:color="auto"/>
        <w:left w:val="none" w:sz="0" w:space="0" w:color="auto"/>
        <w:bottom w:val="none" w:sz="0" w:space="0" w:color="auto"/>
        <w:right w:val="none" w:sz="0" w:space="0" w:color="auto"/>
      </w:divBdr>
    </w:div>
    <w:div w:id="1646734208">
      <w:bodyDiv w:val="1"/>
      <w:marLeft w:val="0"/>
      <w:marRight w:val="0"/>
      <w:marTop w:val="0"/>
      <w:marBottom w:val="0"/>
      <w:divBdr>
        <w:top w:val="none" w:sz="0" w:space="0" w:color="auto"/>
        <w:left w:val="none" w:sz="0" w:space="0" w:color="auto"/>
        <w:bottom w:val="none" w:sz="0" w:space="0" w:color="auto"/>
        <w:right w:val="none" w:sz="0" w:space="0" w:color="auto"/>
      </w:divBdr>
    </w:div>
    <w:div w:id="1742022741">
      <w:bodyDiv w:val="1"/>
      <w:marLeft w:val="0"/>
      <w:marRight w:val="0"/>
      <w:marTop w:val="0"/>
      <w:marBottom w:val="0"/>
      <w:divBdr>
        <w:top w:val="none" w:sz="0" w:space="0" w:color="auto"/>
        <w:left w:val="none" w:sz="0" w:space="0" w:color="auto"/>
        <w:bottom w:val="none" w:sz="0" w:space="0" w:color="auto"/>
        <w:right w:val="none" w:sz="0" w:space="0" w:color="auto"/>
      </w:divBdr>
    </w:div>
    <w:div w:id="2004501284">
      <w:bodyDiv w:val="1"/>
      <w:marLeft w:val="0"/>
      <w:marRight w:val="0"/>
      <w:marTop w:val="0"/>
      <w:marBottom w:val="0"/>
      <w:divBdr>
        <w:top w:val="none" w:sz="0" w:space="0" w:color="auto"/>
        <w:left w:val="none" w:sz="0" w:space="0" w:color="auto"/>
        <w:bottom w:val="none" w:sz="0" w:space="0" w:color="auto"/>
        <w:right w:val="none" w:sz="0" w:space="0" w:color="auto"/>
      </w:divBdr>
      <w:divsChild>
        <w:div w:id="19817569">
          <w:marLeft w:val="0"/>
          <w:marRight w:val="0"/>
          <w:marTop w:val="0"/>
          <w:marBottom w:val="0"/>
          <w:divBdr>
            <w:top w:val="none" w:sz="0" w:space="0" w:color="auto"/>
            <w:left w:val="none" w:sz="0" w:space="0" w:color="auto"/>
            <w:bottom w:val="none" w:sz="0" w:space="0" w:color="auto"/>
            <w:right w:val="none" w:sz="0" w:space="0" w:color="auto"/>
          </w:divBdr>
          <w:divsChild>
            <w:div w:id="799109822">
              <w:marLeft w:val="0"/>
              <w:marRight w:val="0"/>
              <w:marTop w:val="0"/>
              <w:marBottom w:val="0"/>
              <w:divBdr>
                <w:top w:val="none" w:sz="0" w:space="0" w:color="auto"/>
                <w:left w:val="none" w:sz="0" w:space="0" w:color="auto"/>
                <w:bottom w:val="none" w:sz="0" w:space="0" w:color="auto"/>
                <w:right w:val="none" w:sz="0" w:space="0" w:color="auto"/>
              </w:divBdr>
              <w:divsChild>
                <w:div w:id="510879566">
                  <w:marLeft w:val="0"/>
                  <w:marRight w:val="0"/>
                  <w:marTop w:val="0"/>
                  <w:marBottom w:val="0"/>
                  <w:divBdr>
                    <w:top w:val="none" w:sz="0" w:space="0" w:color="auto"/>
                    <w:left w:val="none" w:sz="0" w:space="0" w:color="auto"/>
                    <w:bottom w:val="none" w:sz="0" w:space="0" w:color="auto"/>
                    <w:right w:val="none" w:sz="0" w:space="0" w:color="auto"/>
                  </w:divBdr>
                  <w:divsChild>
                    <w:div w:id="157242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800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consultantplus://offline/main?base=RLAW076;n=17978;fld=134;dst=10000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32</Pages>
  <Words>12916</Words>
  <Characters>73623</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Ячменёва Наталья Владимировна</dc:creator>
  <cp:keywords/>
  <dc:description/>
  <cp:lastModifiedBy>Ячменёва Наталья Владимировна</cp:lastModifiedBy>
  <cp:revision>4</cp:revision>
  <cp:lastPrinted>2020-02-14T05:23:00Z</cp:lastPrinted>
  <dcterms:created xsi:type="dcterms:W3CDTF">2020-04-20T01:44:00Z</dcterms:created>
  <dcterms:modified xsi:type="dcterms:W3CDTF">2020-04-28T07:10:00Z</dcterms:modified>
</cp:coreProperties>
</file>