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678315" w14:textId="77777777" w:rsidR="000E30D6" w:rsidRPr="000E30D6" w:rsidRDefault="000E30D6" w:rsidP="00F213CE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0E30D6">
        <w:rPr>
          <w:rFonts w:ascii="Arial" w:hAnsi="Arial" w:cs="Arial"/>
          <w:b/>
          <w:caps/>
          <w:sz w:val="32"/>
          <w:szCs w:val="32"/>
        </w:rPr>
        <w:t>29.03.2018 г. № 32/7</w:t>
      </w:r>
    </w:p>
    <w:p w14:paraId="411CC992" w14:textId="77777777" w:rsidR="00F213CE" w:rsidRPr="000E30D6" w:rsidRDefault="00F213CE" w:rsidP="00F213CE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0E30D6">
        <w:rPr>
          <w:rFonts w:ascii="Arial" w:hAnsi="Arial" w:cs="Arial"/>
          <w:b/>
          <w:caps/>
          <w:sz w:val="32"/>
          <w:szCs w:val="32"/>
        </w:rPr>
        <w:t>Российская Федерация</w:t>
      </w:r>
    </w:p>
    <w:p w14:paraId="086DB325" w14:textId="77777777" w:rsidR="00F213CE" w:rsidRPr="000E30D6" w:rsidRDefault="00F213CE" w:rsidP="00F213CE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0E30D6">
        <w:rPr>
          <w:rFonts w:ascii="Arial" w:hAnsi="Arial" w:cs="Arial"/>
          <w:b/>
          <w:caps/>
          <w:sz w:val="32"/>
          <w:szCs w:val="32"/>
        </w:rPr>
        <w:t>Иркутская область</w:t>
      </w:r>
    </w:p>
    <w:p w14:paraId="737E4265" w14:textId="77777777" w:rsidR="00F213CE" w:rsidRPr="000E30D6" w:rsidRDefault="00F213CE" w:rsidP="00F213CE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0E30D6">
        <w:rPr>
          <w:rFonts w:ascii="Arial" w:hAnsi="Arial" w:cs="Arial"/>
          <w:b/>
          <w:caps/>
          <w:sz w:val="32"/>
          <w:szCs w:val="32"/>
        </w:rPr>
        <w:t>Муниципальное образование «город Усолье-Сибирское»</w:t>
      </w:r>
    </w:p>
    <w:p w14:paraId="4DC6001F" w14:textId="77777777" w:rsidR="00F213CE" w:rsidRPr="000E30D6" w:rsidRDefault="00F213CE" w:rsidP="00F213CE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0E30D6">
        <w:rPr>
          <w:rFonts w:ascii="Arial" w:hAnsi="Arial" w:cs="Arial"/>
          <w:b/>
          <w:caps/>
          <w:sz w:val="32"/>
          <w:szCs w:val="32"/>
        </w:rPr>
        <w:t>Дума</w:t>
      </w:r>
    </w:p>
    <w:p w14:paraId="14BE5F1E" w14:textId="77777777" w:rsidR="00E643FE" w:rsidRDefault="00F213CE" w:rsidP="00F213CE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0E30D6">
        <w:rPr>
          <w:rFonts w:ascii="Arial" w:hAnsi="Arial" w:cs="Arial"/>
          <w:b/>
          <w:caps/>
          <w:sz w:val="32"/>
          <w:szCs w:val="32"/>
        </w:rPr>
        <w:t>РЕШЕНИ</w:t>
      </w:r>
      <w:r w:rsidR="00E643FE">
        <w:rPr>
          <w:rFonts w:ascii="Arial" w:hAnsi="Arial" w:cs="Arial"/>
          <w:b/>
          <w:caps/>
          <w:sz w:val="32"/>
          <w:szCs w:val="32"/>
        </w:rPr>
        <w:t>Е</w:t>
      </w:r>
    </w:p>
    <w:p w14:paraId="08D3B2E1" w14:textId="77777777" w:rsidR="00E643FE" w:rsidRDefault="00E643FE" w:rsidP="00E643FE">
      <w:pPr>
        <w:rPr>
          <w:b/>
          <w:i/>
        </w:rPr>
      </w:pPr>
      <w:r>
        <w:rPr>
          <w:b/>
          <w:i/>
        </w:rPr>
        <w:t>отменено от 25.08.2022 г. № 55/7</w:t>
      </w:r>
    </w:p>
    <w:p w14:paraId="3FFF809A" w14:textId="1C196181" w:rsidR="00F213CE" w:rsidRDefault="00F213CE" w:rsidP="00F213CE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0E30D6">
        <w:rPr>
          <w:rFonts w:ascii="Arial" w:hAnsi="Arial" w:cs="Arial"/>
          <w:b/>
          <w:caps/>
          <w:sz w:val="32"/>
          <w:szCs w:val="32"/>
        </w:rPr>
        <w:t xml:space="preserve"> </w:t>
      </w:r>
    </w:p>
    <w:p w14:paraId="47F55788" w14:textId="77777777" w:rsidR="000E30D6" w:rsidRPr="000E30D6" w:rsidRDefault="000E30D6" w:rsidP="00F213CE">
      <w:pPr>
        <w:spacing w:after="0" w:line="240" w:lineRule="auto"/>
        <w:jc w:val="center"/>
        <w:rPr>
          <w:rFonts w:ascii="Arial" w:hAnsi="Arial" w:cs="Arial"/>
          <w:b/>
          <w:bCs/>
          <w:caps/>
          <w:sz w:val="32"/>
          <w:szCs w:val="32"/>
        </w:rPr>
      </w:pPr>
    </w:p>
    <w:p w14:paraId="2A2BD01A" w14:textId="77777777" w:rsidR="00134AC2" w:rsidRPr="000E30D6" w:rsidRDefault="000E30D6" w:rsidP="00F213CE">
      <w:pPr>
        <w:spacing w:after="0" w:line="240" w:lineRule="auto"/>
        <w:jc w:val="center"/>
        <w:rPr>
          <w:rFonts w:ascii="Arial" w:hAnsi="Arial" w:cs="Arial"/>
          <w:caps/>
          <w:sz w:val="32"/>
          <w:szCs w:val="32"/>
        </w:rPr>
      </w:pPr>
      <w:r w:rsidRPr="000E30D6">
        <w:rPr>
          <w:rFonts w:ascii="Arial" w:hAnsi="Arial" w:cs="Arial"/>
          <w:b/>
          <w:caps/>
          <w:sz w:val="32"/>
          <w:szCs w:val="32"/>
        </w:rPr>
        <w:t>О внесении изменений в Положение о порядке присвоения звания «Почетный гражданин муниципального образования «город Усолье-Сибирское», утвержденное решением Думы города Усолье-Сибирское от 28.11.2013 г. №102/6 «Об учреждении наград и почетных званий муниципального образования «город Усолье-Сибирское», с изменениями</w:t>
      </w:r>
      <w:r w:rsidRPr="000E30D6">
        <w:rPr>
          <w:rFonts w:ascii="Arial" w:hAnsi="Arial" w:cs="Arial"/>
          <w:caps/>
          <w:sz w:val="32"/>
          <w:szCs w:val="32"/>
        </w:rPr>
        <w:t xml:space="preserve"> </w:t>
      </w:r>
      <w:r w:rsidRPr="000E30D6">
        <w:rPr>
          <w:rFonts w:ascii="Arial" w:hAnsi="Arial" w:cs="Arial"/>
          <w:b/>
          <w:caps/>
          <w:sz w:val="32"/>
          <w:szCs w:val="32"/>
        </w:rPr>
        <w:t>от 26.05.2016 № 45/</w:t>
      </w:r>
      <w:proofErr w:type="gramStart"/>
      <w:r w:rsidRPr="000E30D6">
        <w:rPr>
          <w:rFonts w:ascii="Arial" w:hAnsi="Arial" w:cs="Arial"/>
          <w:b/>
          <w:caps/>
          <w:sz w:val="32"/>
          <w:szCs w:val="32"/>
        </w:rPr>
        <w:t>6,</w:t>
      </w:r>
      <w:r>
        <w:rPr>
          <w:rFonts w:ascii="Arial" w:hAnsi="Arial" w:cs="Arial"/>
          <w:b/>
          <w:caps/>
          <w:sz w:val="32"/>
          <w:szCs w:val="32"/>
        </w:rPr>
        <w:t>ч</w:t>
      </w:r>
      <w:proofErr w:type="gramEnd"/>
      <w:r w:rsidRPr="000E30D6">
        <w:rPr>
          <w:rFonts w:ascii="Arial" w:hAnsi="Arial" w:cs="Arial"/>
          <w:b/>
          <w:caps/>
          <w:sz w:val="32"/>
          <w:szCs w:val="32"/>
        </w:rPr>
        <w:t xml:space="preserve"> от 31.08.2017 N 77/6</w:t>
      </w:r>
    </w:p>
    <w:p w14:paraId="6DDB4B29" w14:textId="77777777" w:rsidR="000E30D6" w:rsidRDefault="000E30D6" w:rsidP="000E30D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10DF5C4F" w14:textId="77777777" w:rsidR="00B518AD" w:rsidRPr="000E30D6" w:rsidRDefault="00B518AD" w:rsidP="00F213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0E30D6">
        <w:rPr>
          <w:rFonts w:ascii="Arial" w:hAnsi="Arial" w:cs="Arial"/>
          <w:bCs/>
          <w:sz w:val="24"/>
          <w:szCs w:val="24"/>
        </w:rPr>
        <w:t xml:space="preserve">В соответствии с Федеральным </w:t>
      </w:r>
      <w:hyperlink r:id="rId5" w:history="1">
        <w:r w:rsidRPr="000E30D6">
          <w:rPr>
            <w:rFonts w:ascii="Arial" w:hAnsi="Arial" w:cs="Arial"/>
            <w:bCs/>
            <w:sz w:val="24"/>
            <w:szCs w:val="24"/>
          </w:rPr>
          <w:t>законом</w:t>
        </w:r>
      </w:hyperlink>
      <w:r w:rsidRPr="000E30D6">
        <w:rPr>
          <w:rFonts w:ascii="Arial" w:hAnsi="Arial" w:cs="Arial"/>
          <w:bCs/>
          <w:sz w:val="24"/>
          <w:szCs w:val="24"/>
        </w:rPr>
        <w:t xml:space="preserve"> от 06.10.2003 </w:t>
      </w:r>
      <w:r w:rsidR="00397039" w:rsidRPr="000E30D6">
        <w:rPr>
          <w:rFonts w:ascii="Arial" w:hAnsi="Arial" w:cs="Arial"/>
          <w:bCs/>
          <w:sz w:val="24"/>
          <w:szCs w:val="24"/>
        </w:rPr>
        <w:t xml:space="preserve">г. </w:t>
      </w:r>
      <w:r w:rsidR="007F6499" w:rsidRPr="000E30D6">
        <w:rPr>
          <w:rFonts w:ascii="Arial" w:hAnsi="Arial" w:cs="Arial"/>
          <w:bCs/>
          <w:sz w:val="24"/>
          <w:szCs w:val="24"/>
        </w:rPr>
        <w:t>№</w:t>
      </w:r>
      <w:r w:rsidRPr="000E30D6">
        <w:rPr>
          <w:rFonts w:ascii="Arial" w:hAnsi="Arial" w:cs="Arial"/>
          <w:bCs/>
          <w:sz w:val="24"/>
          <w:szCs w:val="24"/>
        </w:rPr>
        <w:t xml:space="preserve"> 131-ФЗ </w:t>
      </w:r>
      <w:r w:rsidR="00467F19" w:rsidRPr="000E30D6">
        <w:rPr>
          <w:rFonts w:ascii="Arial" w:hAnsi="Arial" w:cs="Arial"/>
          <w:bCs/>
          <w:sz w:val="24"/>
          <w:szCs w:val="24"/>
        </w:rPr>
        <w:t>«</w:t>
      </w:r>
      <w:r w:rsidRPr="000E30D6">
        <w:rPr>
          <w:rFonts w:ascii="Arial" w:hAnsi="Arial" w:cs="Arial"/>
          <w:bCs/>
          <w:sz w:val="24"/>
          <w:szCs w:val="24"/>
        </w:rPr>
        <w:t>Об общих принципах организации местного самоуправления в Российской Федерации</w:t>
      </w:r>
      <w:r w:rsidR="00A40A92" w:rsidRPr="000E30D6">
        <w:rPr>
          <w:rFonts w:ascii="Arial" w:hAnsi="Arial" w:cs="Arial"/>
          <w:bCs/>
          <w:sz w:val="24"/>
          <w:szCs w:val="24"/>
        </w:rPr>
        <w:t>»</w:t>
      </w:r>
      <w:r w:rsidRPr="000E30D6">
        <w:rPr>
          <w:rFonts w:ascii="Arial" w:hAnsi="Arial" w:cs="Arial"/>
          <w:bCs/>
          <w:sz w:val="24"/>
          <w:szCs w:val="24"/>
        </w:rPr>
        <w:t xml:space="preserve">, руководствуясь </w:t>
      </w:r>
      <w:hyperlink r:id="rId6" w:history="1">
        <w:r w:rsidRPr="000E30D6">
          <w:rPr>
            <w:rFonts w:ascii="Arial" w:hAnsi="Arial" w:cs="Arial"/>
            <w:bCs/>
            <w:sz w:val="24"/>
            <w:szCs w:val="24"/>
          </w:rPr>
          <w:t>ст.</w:t>
        </w:r>
        <w:r w:rsidR="007F6499" w:rsidRPr="000E30D6">
          <w:rPr>
            <w:rFonts w:ascii="Arial" w:hAnsi="Arial" w:cs="Arial"/>
            <w:bCs/>
            <w:sz w:val="24"/>
            <w:szCs w:val="24"/>
          </w:rPr>
          <w:t xml:space="preserve"> </w:t>
        </w:r>
        <w:r w:rsidRPr="000E30D6">
          <w:rPr>
            <w:rFonts w:ascii="Arial" w:hAnsi="Arial" w:cs="Arial"/>
            <w:bCs/>
            <w:sz w:val="24"/>
            <w:szCs w:val="24"/>
          </w:rPr>
          <w:t>ст. 36</w:t>
        </w:r>
      </w:hyperlink>
      <w:r w:rsidRPr="000E30D6">
        <w:rPr>
          <w:rFonts w:ascii="Arial" w:hAnsi="Arial" w:cs="Arial"/>
          <w:bCs/>
          <w:sz w:val="24"/>
          <w:szCs w:val="24"/>
        </w:rPr>
        <w:t xml:space="preserve">, </w:t>
      </w:r>
      <w:hyperlink r:id="rId7" w:history="1">
        <w:r w:rsidRPr="000E30D6">
          <w:rPr>
            <w:rFonts w:ascii="Arial" w:hAnsi="Arial" w:cs="Arial"/>
            <w:bCs/>
            <w:sz w:val="24"/>
            <w:szCs w:val="24"/>
          </w:rPr>
          <w:t>54</w:t>
        </w:r>
      </w:hyperlink>
      <w:r w:rsidRPr="000E30D6">
        <w:rPr>
          <w:rFonts w:ascii="Arial" w:hAnsi="Arial" w:cs="Arial"/>
          <w:bCs/>
          <w:sz w:val="24"/>
          <w:szCs w:val="24"/>
        </w:rPr>
        <w:t xml:space="preserve"> Устава муниципального образования </w:t>
      </w:r>
      <w:r w:rsidR="00467F19" w:rsidRPr="000E30D6">
        <w:rPr>
          <w:rFonts w:ascii="Arial" w:hAnsi="Arial" w:cs="Arial"/>
          <w:bCs/>
          <w:sz w:val="24"/>
          <w:szCs w:val="24"/>
        </w:rPr>
        <w:t>«</w:t>
      </w:r>
      <w:r w:rsidRPr="000E30D6">
        <w:rPr>
          <w:rFonts w:ascii="Arial" w:hAnsi="Arial" w:cs="Arial"/>
          <w:bCs/>
          <w:sz w:val="24"/>
          <w:szCs w:val="24"/>
        </w:rPr>
        <w:t>город Усолье-Сибирское</w:t>
      </w:r>
      <w:r w:rsidR="00467F19" w:rsidRPr="000E30D6">
        <w:rPr>
          <w:rFonts w:ascii="Arial" w:hAnsi="Arial" w:cs="Arial"/>
          <w:bCs/>
          <w:sz w:val="24"/>
          <w:szCs w:val="24"/>
        </w:rPr>
        <w:t>»</w:t>
      </w:r>
      <w:r w:rsidRPr="000E30D6">
        <w:rPr>
          <w:rFonts w:ascii="Arial" w:hAnsi="Arial" w:cs="Arial"/>
          <w:bCs/>
          <w:sz w:val="24"/>
          <w:szCs w:val="24"/>
        </w:rPr>
        <w:t>, Дума города Усолье-Сибирское</w:t>
      </w:r>
      <w:r w:rsidR="00683BFD" w:rsidRPr="000E30D6">
        <w:rPr>
          <w:rFonts w:ascii="Arial" w:hAnsi="Arial" w:cs="Arial"/>
          <w:bCs/>
          <w:sz w:val="24"/>
          <w:szCs w:val="24"/>
        </w:rPr>
        <w:t>,</w:t>
      </w:r>
    </w:p>
    <w:p w14:paraId="63E4F247" w14:textId="77777777" w:rsidR="00B518AD" w:rsidRPr="000E30D6" w:rsidRDefault="00B518AD" w:rsidP="00F213C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12F74BE" w14:textId="77777777" w:rsidR="00B518AD" w:rsidRPr="000E30D6" w:rsidRDefault="002737A4" w:rsidP="00F213CE">
      <w:pPr>
        <w:spacing w:after="0" w:line="240" w:lineRule="auto"/>
        <w:jc w:val="center"/>
        <w:rPr>
          <w:rFonts w:ascii="Arial" w:hAnsi="Arial" w:cs="Arial"/>
          <w:b/>
          <w:sz w:val="30"/>
          <w:szCs w:val="30"/>
        </w:rPr>
      </w:pPr>
      <w:r w:rsidRPr="000E30D6">
        <w:rPr>
          <w:rFonts w:ascii="Arial" w:hAnsi="Arial" w:cs="Arial"/>
          <w:b/>
          <w:sz w:val="30"/>
          <w:szCs w:val="30"/>
        </w:rPr>
        <w:t>РЕШИЛА:</w:t>
      </w:r>
    </w:p>
    <w:p w14:paraId="749E8CE3" w14:textId="77777777" w:rsidR="000E30D6" w:rsidRDefault="000E30D6" w:rsidP="000E30D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18FE7F0" w14:textId="77777777" w:rsidR="000E30D6" w:rsidRDefault="000E30D6" w:rsidP="000E30D6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="00C869DC" w:rsidRPr="000E30D6">
        <w:rPr>
          <w:rFonts w:ascii="Arial" w:hAnsi="Arial" w:cs="Arial"/>
          <w:sz w:val="24"/>
          <w:szCs w:val="24"/>
        </w:rPr>
        <w:t xml:space="preserve">Внести в Положение </w:t>
      </w:r>
      <w:r w:rsidR="00BB4FD4" w:rsidRPr="000E30D6">
        <w:rPr>
          <w:rFonts w:ascii="Arial" w:hAnsi="Arial" w:cs="Arial"/>
          <w:sz w:val="24"/>
          <w:szCs w:val="24"/>
        </w:rPr>
        <w:t>о Почетной</w:t>
      </w:r>
      <w:r w:rsidR="00C869DC" w:rsidRPr="000E30D6">
        <w:rPr>
          <w:rFonts w:ascii="Arial" w:hAnsi="Arial" w:cs="Arial"/>
          <w:sz w:val="24"/>
          <w:szCs w:val="24"/>
        </w:rPr>
        <w:t xml:space="preserve"> грамоте мэра города Усолье-Сибирское, Благодарности мэра города, утвержденное решением Думы города Усолье-Сибирское от 28.11.2013 № 102/6 «Об учреждении наград и Почетных званий муниципального образования «город Усолье- Сибирское», с внесенными изменениями от 26.05.2016 № 45/6, от 31.08.2017 N 77/6 (далее – Положение) изменени</w:t>
      </w:r>
      <w:r w:rsidR="00BD66FB" w:rsidRPr="000E30D6">
        <w:rPr>
          <w:rFonts w:ascii="Arial" w:hAnsi="Arial" w:cs="Arial"/>
          <w:sz w:val="24"/>
          <w:szCs w:val="24"/>
        </w:rPr>
        <w:t>е</w:t>
      </w:r>
      <w:r w:rsidR="00C869DC" w:rsidRPr="000E30D6">
        <w:rPr>
          <w:rFonts w:ascii="Arial" w:hAnsi="Arial" w:cs="Arial"/>
          <w:sz w:val="24"/>
          <w:szCs w:val="24"/>
        </w:rPr>
        <w:t xml:space="preserve"> следующего содержания:</w:t>
      </w:r>
    </w:p>
    <w:p w14:paraId="08C1A541" w14:textId="77777777" w:rsidR="000E30D6" w:rsidRDefault="000E30D6" w:rsidP="000E30D6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1.1. </w:t>
      </w:r>
      <w:r w:rsidR="00BD66FB" w:rsidRPr="000E30D6">
        <w:rPr>
          <w:rFonts w:ascii="Arial" w:hAnsi="Arial" w:cs="Arial"/>
          <w:sz w:val="24"/>
          <w:szCs w:val="24"/>
        </w:rPr>
        <w:t>В пункте 3.4 раздела 3 Положения слова «при мэре» исключить.</w:t>
      </w:r>
    </w:p>
    <w:p w14:paraId="07ED5189" w14:textId="77777777" w:rsidR="000E30D6" w:rsidRDefault="000E30D6" w:rsidP="000E30D6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</w:t>
      </w:r>
      <w:r w:rsidR="008A02FD" w:rsidRPr="000E30D6">
        <w:rPr>
          <w:rFonts w:ascii="Arial" w:hAnsi="Arial" w:cs="Arial"/>
          <w:sz w:val="24"/>
          <w:szCs w:val="24"/>
        </w:rPr>
        <w:t xml:space="preserve">Внести в </w:t>
      </w:r>
      <w:hyperlink r:id="rId8" w:history="1">
        <w:r w:rsidR="008A02FD" w:rsidRPr="000E30D6">
          <w:rPr>
            <w:rFonts w:ascii="Arial" w:hAnsi="Arial" w:cs="Arial"/>
            <w:sz w:val="24"/>
            <w:szCs w:val="24"/>
          </w:rPr>
          <w:t>Положение</w:t>
        </w:r>
      </w:hyperlink>
      <w:r w:rsidR="008A02FD" w:rsidRPr="000E30D6">
        <w:rPr>
          <w:rFonts w:ascii="Arial" w:hAnsi="Arial" w:cs="Arial"/>
          <w:sz w:val="24"/>
          <w:szCs w:val="24"/>
        </w:rPr>
        <w:t xml:space="preserve"> о порядке присвоения звания </w:t>
      </w:r>
      <w:r w:rsidR="00467F19" w:rsidRPr="000E30D6">
        <w:rPr>
          <w:rFonts w:ascii="Arial" w:hAnsi="Arial" w:cs="Arial"/>
          <w:sz w:val="24"/>
          <w:szCs w:val="24"/>
        </w:rPr>
        <w:t>«</w:t>
      </w:r>
      <w:r w:rsidR="008A02FD" w:rsidRPr="000E30D6">
        <w:rPr>
          <w:rFonts w:ascii="Arial" w:hAnsi="Arial" w:cs="Arial"/>
          <w:sz w:val="24"/>
          <w:szCs w:val="24"/>
        </w:rPr>
        <w:t xml:space="preserve">Почетный гражданин муниципального образования </w:t>
      </w:r>
      <w:r w:rsidR="0046645F" w:rsidRPr="000E30D6">
        <w:rPr>
          <w:rFonts w:ascii="Arial" w:hAnsi="Arial" w:cs="Arial"/>
          <w:sz w:val="24"/>
          <w:szCs w:val="24"/>
        </w:rPr>
        <w:t>«</w:t>
      </w:r>
      <w:r w:rsidR="008A02FD" w:rsidRPr="000E30D6">
        <w:rPr>
          <w:rFonts w:ascii="Arial" w:hAnsi="Arial" w:cs="Arial"/>
          <w:sz w:val="24"/>
          <w:szCs w:val="24"/>
        </w:rPr>
        <w:t>город Усолье-Сибирское</w:t>
      </w:r>
      <w:r w:rsidR="0046645F" w:rsidRPr="000E30D6">
        <w:rPr>
          <w:rFonts w:ascii="Arial" w:hAnsi="Arial" w:cs="Arial"/>
          <w:sz w:val="24"/>
          <w:szCs w:val="24"/>
        </w:rPr>
        <w:t>»</w:t>
      </w:r>
      <w:r w:rsidR="008A02FD" w:rsidRPr="000E30D6">
        <w:rPr>
          <w:rFonts w:ascii="Arial" w:hAnsi="Arial" w:cs="Arial"/>
          <w:sz w:val="24"/>
          <w:szCs w:val="24"/>
        </w:rPr>
        <w:t xml:space="preserve">, утвержденное решением Думы города Усолье-Сибирское от 28.11.2013 </w:t>
      </w:r>
      <w:r w:rsidR="00333607" w:rsidRPr="000E30D6">
        <w:rPr>
          <w:rFonts w:ascii="Arial" w:hAnsi="Arial" w:cs="Arial"/>
          <w:sz w:val="24"/>
          <w:szCs w:val="24"/>
        </w:rPr>
        <w:t>№</w:t>
      </w:r>
      <w:r w:rsidR="008A02FD" w:rsidRPr="000E30D6">
        <w:rPr>
          <w:rFonts w:ascii="Arial" w:hAnsi="Arial" w:cs="Arial"/>
          <w:sz w:val="24"/>
          <w:szCs w:val="24"/>
        </w:rPr>
        <w:t xml:space="preserve"> 102/6 </w:t>
      </w:r>
      <w:r w:rsidR="0046645F" w:rsidRPr="000E30D6">
        <w:rPr>
          <w:rFonts w:ascii="Arial" w:hAnsi="Arial" w:cs="Arial"/>
          <w:sz w:val="24"/>
          <w:szCs w:val="24"/>
        </w:rPr>
        <w:t>«</w:t>
      </w:r>
      <w:r w:rsidR="008A02FD" w:rsidRPr="000E30D6">
        <w:rPr>
          <w:rFonts w:ascii="Arial" w:hAnsi="Arial" w:cs="Arial"/>
          <w:sz w:val="24"/>
          <w:szCs w:val="24"/>
        </w:rPr>
        <w:t xml:space="preserve">Об учреждении наград и Почетных званий муниципального образования </w:t>
      </w:r>
      <w:r w:rsidR="0046645F" w:rsidRPr="000E30D6">
        <w:rPr>
          <w:rFonts w:ascii="Arial" w:hAnsi="Arial" w:cs="Arial"/>
          <w:sz w:val="24"/>
          <w:szCs w:val="24"/>
        </w:rPr>
        <w:t>«</w:t>
      </w:r>
      <w:r w:rsidR="008A02FD" w:rsidRPr="000E30D6">
        <w:rPr>
          <w:rFonts w:ascii="Arial" w:hAnsi="Arial" w:cs="Arial"/>
          <w:sz w:val="24"/>
          <w:szCs w:val="24"/>
        </w:rPr>
        <w:t>город Усолье-</w:t>
      </w:r>
      <w:r w:rsidR="004902D3" w:rsidRPr="000E30D6">
        <w:rPr>
          <w:rFonts w:ascii="Arial" w:hAnsi="Arial" w:cs="Arial"/>
          <w:sz w:val="24"/>
          <w:szCs w:val="24"/>
        </w:rPr>
        <w:t xml:space="preserve"> С</w:t>
      </w:r>
      <w:r w:rsidR="008A02FD" w:rsidRPr="000E30D6">
        <w:rPr>
          <w:rFonts w:ascii="Arial" w:hAnsi="Arial" w:cs="Arial"/>
          <w:sz w:val="24"/>
          <w:szCs w:val="24"/>
        </w:rPr>
        <w:t>ибирское</w:t>
      </w:r>
      <w:r w:rsidR="0046645F" w:rsidRPr="000E30D6">
        <w:rPr>
          <w:rFonts w:ascii="Arial" w:hAnsi="Arial" w:cs="Arial"/>
          <w:sz w:val="24"/>
          <w:szCs w:val="24"/>
        </w:rPr>
        <w:t>»</w:t>
      </w:r>
      <w:r w:rsidR="008A02FD" w:rsidRPr="000E30D6">
        <w:rPr>
          <w:rFonts w:ascii="Arial" w:hAnsi="Arial" w:cs="Arial"/>
          <w:sz w:val="24"/>
          <w:szCs w:val="24"/>
        </w:rPr>
        <w:t xml:space="preserve">, </w:t>
      </w:r>
      <w:r w:rsidR="004902D3" w:rsidRPr="000E30D6">
        <w:rPr>
          <w:rFonts w:ascii="Arial" w:hAnsi="Arial" w:cs="Arial"/>
          <w:sz w:val="24"/>
          <w:szCs w:val="24"/>
        </w:rPr>
        <w:t>с внесенными изменениями от 26.05.2016 № 45/6</w:t>
      </w:r>
      <w:r w:rsidR="00712874" w:rsidRPr="000E30D6">
        <w:rPr>
          <w:rFonts w:ascii="Arial" w:hAnsi="Arial" w:cs="Arial"/>
          <w:sz w:val="24"/>
          <w:szCs w:val="24"/>
        </w:rPr>
        <w:t>, от 31.08.2017 N 77/6</w:t>
      </w:r>
      <w:r w:rsidR="004902D3" w:rsidRPr="000E30D6">
        <w:rPr>
          <w:rFonts w:ascii="Arial" w:hAnsi="Arial" w:cs="Arial"/>
          <w:sz w:val="24"/>
          <w:szCs w:val="24"/>
        </w:rPr>
        <w:t xml:space="preserve"> </w:t>
      </w:r>
      <w:r w:rsidR="0015204A" w:rsidRPr="000E30D6">
        <w:rPr>
          <w:rFonts w:ascii="Arial" w:hAnsi="Arial" w:cs="Arial"/>
          <w:sz w:val="24"/>
          <w:szCs w:val="24"/>
        </w:rPr>
        <w:t xml:space="preserve">(далее – Положение) </w:t>
      </w:r>
      <w:r w:rsidR="004902D3" w:rsidRPr="000E30D6">
        <w:rPr>
          <w:rFonts w:ascii="Arial" w:hAnsi="Arial" w:cs="Arial"/>
          <w:sz w:val="24"/>
          <w:szCs w:val="24"/>
        </w:rPr>
        <w:t>изменения следующего содержания:</w:t>
      </w:r>
    </w:p>
    <w:p w14:paraId="365DA61C" w14:textId="77777777" w:rsidR="00BC1D07" w:rsidRPr="000E30D6" w:rsidRDefault="000E30D6" w:rsidP="000E30D6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2.1. </w:t>
      </w:r>
      <w:r w:rsidR="00BC1D07" w:rsidRPr="000E30D6">
        <w:rPr>
          <w:rFonts w:ascii="Arial" w:hAnsi="Arial" w:cs="Arial"/>
          <w:sz w:val="24"/>
          <w:szCs w:val="24"/>
        </w:rPr>
        <w:t xml:space="preserve">Пункт </w:t>
      </w:r>
      <w:r w:rsidR="000A3EB9" w:rsidRPr="000E30D6">
        <w:rPr>
          <w:rFonts w:ascii="Arial" w:hAnsi="Arial" w:cs="Arial"/>
          <w:sz w:val="24"/>
          <w:szCs w:val="24"/>
        </w:rPr>
        <w:t>2.</w:t>
      </w:r>
      <w:r w:rsidR="00226F28" w:rsidRPr="000E30D6">
        <w:rPr>
          <w:rFonts w:ascii="Arial" w:hAnsi="Arial" w:cs="Arial"/>
          <w:sz w:val="24"/>
          <w:szCs w:val="24"/>
        </w:rPr>
        <w:t>2</w:t>
      </w:r>
      <w:r w:rsidR="00BC1D07" w:rsidRPr="000E30D6">
        <w:rPr>
          <w:rFonts w:ascii="Arial" w:hAnsi="Arial" w:cs="Arial"/>
          <w:sz w:val="24"/>
          <w:szCs w:val="24"/>
        </w:rPr>
        <w:t xml:space="preserve"> раздела </w:t>
      </w:r>
      <w:r w:rsidR="000A3EB9" w:rsidRPr="000E30D6">
        <w:rPr>
          <w:rFonts w:ascii="Arial" w:hAnsi="Arial" w:cs="Arial"/>
          <w:sz w:val="24"/>
          <w:szCs w:val="24"/>
        </w:rPr>
        <w:t>2</w:t>
      </w:r>
      <w:r w:rsidR="00BC1D07" w:rsidRPr="000E30D6">
        <w:rPr>
          <w:rFonts w:ascii="Arial" w:hAnsi="Arial" w:cs="Arial"/>
          <w:sz w:val="24"/>
          <w:szCs w:val="24"/>
        </w:rPr>
        <w:t xml:space="preserve"> </w:t>
      </w:r>
      <w:r w:rsidR="00BC475E" w:rsidRPr="000E30D6">
        <w:rPr>
          <w:rFonts w:ascii="Arial" w:hAnsi="Arial" w:cs="Arial"/>
          <w:sz w:val="24"/>
          <w:szCs w:val="24"/>
        </w:rPr>
        <w:t xml:space="preserve">Положения </w:t>
      </w:r>
      <w:r w:rsidR="009566E3" w:rsidRPr="000E30D6">
        <w:rPr>
          <w:rFonts w:ascii="Arial" w:hAnsi="Arial" w:cs="Arial"/>
          <w:sz w:val="24"/>
          <w:szCs w:val="24"/>
        </w:rPr>
        <w:t xml:space="preserve">дополнить </w:t>
      </w:r>
      <w:r w:rsidR="00226F28" w:rsidRPr="000E30D6">
        <w:rPr>
          <w:rFonts w:ascii="Arial" w:hAnsi="Arial" w:cs="Arial"/>
          <w:sz w:val="24"/>
          <w:szCs w:val="24"/>
        </w:rPr>
        <w:t>шесты</w:t>
      </w:r>
      <w:r w:rsidR="009566E3" w:rsidRPr="000E30D6">
        <w:rPr>
          <w:rFonts w:ascii="Arial" w:hAnsi="Arial" w:cs="Arial"/>
          <w:sz w:val="24"/>
          <w:szCs w:val="24"/>
        </w:rPr>
        <w:t>м абзацем</w:t>
      </w:r>
      <w:r w:rsidR="00BC1D07" w:rsidRPr="000E30D6">
        <w:rPr>
          <w:rFonts w:ascii="Arial" w:hAnsi="Arial" w:cs="Arial"/>
          <w:sz w:val="24"/>
          <w:szCs w:val="24"/>
        </w:rPr>
        <w:t>:</w:t>
      </w:r>
    </w:p>
    <w:p w14:paraId="41BA5E3F" w14:textId="77777777" w:rsidR="000E30D6" w:rsidRDefault="000A3EB9" w:rsidP="000E30D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E30D6">
        <w:rPr>
          <w:rFonts w:ascii="Arial" w:hAnsi="Arial" w:cs="Arial"/>
          <w:sz w:val="24"/>
          <w:szCs w:val="24"/>
        </w:rPr>
        <w:t>«</w:t>
      </w:r>
      <w:r w:rsidR="00E57A30" w:rsidRPr="000E30D6">
        <w:rPr>
          <w:rFonts w:ascii="Arial" w:hAnsi="Arial" w:cs="Arial"/>
          <w:sz w:val="24"/>
          <w:szCs w:val="24"/>
        </w:rPr>
        <w:t>П</w:t>
      </w:r>
      <w:r w:rsidR="00955B61" w:rsidRPr="000E30D6">
        <w:rPr>
          <w:rFonts w:ascii="Arial" w:hAnsi="Arial" w:cs="Arial"/>
          <w:sz w:val="24"/>
          <w:szCs w:val="24"/>
        </w:rPr>
        <w:t xml:space="preserve">редставление </w:t>
      </w:r>
      <w:r w:rsidR="00E57A30" w:rsidRPr="000E30D6">
        <w:rPr>
          <w:rFonts w:ascii="Arial" w:hAnsi="Arial" w:cs="Arial"/>
          <w:sz w:val="24"/>
          <w:szCs w:val="24"/>
        </w:rPr>
        <w:t xml:space="preserve">неполного пакета документов, </w:t>
      </w:r>
      <w:r w:rsidR="0007604B" w:rsidRPr="000E30D6">
        <w:rPr>
          <w:rFonts w:ascii="Arial" w:hAnsi="Arial" w:cs="Arial"/>
          <w:sz w:val="24"/>
          <w:szCs w:val="24"/>
        </w:rPr>
        <w:t xml:space="preserve">предусмотренного настоящим пунктом, </w:t>
      </w:r>
      <w:r w:rsidR="00F906EE" w:rsidRPr="000E30D6">
        <w:rPr>
          <w:rFonts w:ascii="Arial" w:hAnsi="Arial" w:cs="Arial"/>
          <w:sz w:val="24"/>
          <w:szCs w:val="24"/>
        </w:rPr>
        <w:t xml:space="preserve">а также </w:t>
      </w:r>
      <w:r w:rsidR="00226F28" w:rsidRPr="000E30D6">
        <w:rPr>
          <w:rFonts w:ascii="Arial" w:hAnsi="Arial" w:cs="Arial"/>
          <w:sz w:val="24"/>
          <w:szCs w:val="24"/>
        </w:rPr>
        <w:t xml:space="preserve">предоставление документов </w:t>
      </w:r>
      <w:r w:rsidR="00F906EE" w:rsidRPr="000E30D6">
        <w:rPr>
          <w:rFonts w:ascii="Arial" w:hAnsi="Arial" w:cs="Arial"/>
          <w:sz w:val="24"/>
          <w:szCs w:val="24"/>
        </w:rPr>
        <w:t xml:space="preserve">с </w:t>
      </w:r>
      <w:r w:rsidR="009566E3" w:rsidRPr="000E30D6">
        <w:rPr>
          <w:rFonts w:ascii="Arial" w:hAnsi="Arial" w:cs="Arial"/>
          <w:sz w:val="24"/>
          <w:szCs w:val="24"/>
        </w:rPr>
        <w:t xml:space="preserve">нарушением срока </w:t>
      </w:r>
      <w:r w:rsidR="00F906EE" w:rsidRPr="000E30D6">
        <w:rPr>
          <w:rFonts w:ascii="Arial" w:hAnsi="Arial" w:cs="Arial"/>
          <w:sz w:val="24"/>
          <w:szCs w:val="24"/>
        </w:rPr>
        <w:t>подачи</w:t>
      </w:r>
      <w:r w:rsidR="0072608C" w:rsidRPr="000E30D6">
        <w:rPr>
          <w:rFonts w:ascii="Arial" w:hAnsi="Arial" w:cs="Arial"/>
          <w:sz w:val="24"/>
          <w:szCs w:val="24"/>
        </w:rPr>
        <w:t>,</w:t>
      </w:r>
      <w:r w:rsidR="00F906EE" w:rsidRPr="000E30D6">
        <w:rPr>
          <w:rFonts w:ascii="Arial" w:hAnsi="Arial" w:cs="Arial"/>
          <w:sz w:val="24"/>
          <w:szCs w:val="24"/>
        </w:rPr>
        <w:t xml:space="preserve"> </w:t>
      </w:r>
      <w:r w:rsidR="0007604B" w:rsidRPr="000E30D6">
        <w:rPr>
          <w:rFonts w:ascii="Arial" w:hAnsi="Arial" w:cs="Arial"/>
          <w:sz w:val="24"/>
          <w:szCs w:val="24"/>
        </w:rPr>
        <w:t xml:space="preserve">определенным пунктом 2.4 настоящего Положения, </w:t>
      </w:r>
      <w:r w:rsidR="00955B61" w:rsidRPr="000E30D6">
        <w:rPr>
          <w:rFonts w:ascii="Arial" w:hAnsi="Arial" w:cs="Arial"/>
          <w:sz w:val="24"/>
          <w:szCs w:val="24"/>
        </w:rPr>
        <w:t>явля</w:t>
      </w:r>
      <w:r w:rsidR="00226F28" w:rsidRPr="000E30D6">
        <w:rPr>
          <w:rFonts w:ascii="Arial" w:hAnsi="Arial" w:cs="Arial"/>
          <w:sz w:val="24"/>
          <w:szCs w:val="24"/>
        </w:rPr>
        <w:t>е</w:t>
      </w:r>
      <w:r w:rsidR="00955B61" w:rsidRPr="000E30D6">
        <w:rPr>
          <w:rFonts w:ascii="Arial" w:hAnsi="Arial" w:cs="Arial"/>
          <w:sz w:val="24"/>
          <w:szCs w:val="24"/>
        </w:rPr>
        <w:t xml:space="preserve">тся основаниям для возврата ходатайства и прилагаемых к нему документов без рассмотрения их по </w:t>
      </w:r>
      <w:r w:rsidR="00955B61" w:rsidRPr="000E30D6">
        <w:rPr>
          <w:rFonts w:ascii="Arial" w:hAnsi="Arial" w:cs="Arial"/>
          <w:sz w:val="24"/>
          <w:szCs w:val="24"/>
        </w:rPr>
        <w:lastRenderedPageBreak/>
        <w:t>существу. Возврат ходатайства и прилагаемых к нему документов лицу, подавшему ходатайство, осуществляется в двухнедельный срок со дня поступления ходатайства</w:t>
      </w:r>
      <w:r w:rsidR="00F906EE" w:rsidRPr="000E30D6">
        <w:rPr>
          <w:rFonts w:ascii="Arial" w:hAnsi="Arial" w:cs="Arial"/>
          <w:sz w:val="24"/>
          <w:szCs w:val="24"/>
        </w:rPr>
        <w:t>»</w:t>
      </w:r>
      <w:r w:rsidR="000E30D6">
        <w:rPr>
          <w:rFonts w:ascii="Arial" w:hAnsi="Arial" w:cs="Arial"/>
          <w:sz w:val="24"/>
          <w:szCs w:val="24"/>
        </w:rPr>
        <w:t>.</w:t>
      </w:r>
    </w:p>
    <w:p w14:paraId="25BE5F6B" w14:textId="77777777" w:rsidR="00226F28" w:rsidRPr="000E30D6" w:rsidRDefault="000E30D6" w:rsidP="000E30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2.2. </w:t>
      </w:r>
      <w:r w:rsidR="00226F28" w:rsidRPr="000E30D6">
        <w:rPr>
          <w:rFonts w:ascii="Arial" w:hAnsi="Arial" w:cs="Arial"/>
          <w:sz w:val="24"/>
          <w:szCs w:val="24"/>
        </w:rPr>
        <w:t>В абзаце втором пункт</w:t>
      </w:r>
      <w:r w:rsidR="004B782E" w:rsidRPr="000E30D6">
        <w:rPr>
          <w:rFonts w:ascii="Arial" w:hAnsi="Arial" w:cs="Arial"/>
          <w:sz w:val="24"/>
          <w:szCs w:val="24"/>
        </w:rPr>
        <w:t>а</w:t>
      </w:r>
      <w:r w:rsidR="00226F28" w:rsidRPr="000E30D6">
        <w:rPr>
          <w:rFonts w:ascii="Arial" w:hAnsi="Arial" w:cs="Arial"/>
          <w:sz w:val="24"/>
          <w:szCs w:val="24"/>
        </w:rPr>
        <w:t xml:space="preserve"> 2.4 раздела 2 </w:t>
      </w:r>
      <w:r w:rsidR="00BC475E" w:rsidRPr="000E30D6">
        <w:rPr>
          <w:rFonts w:ascii="Arial" w:hAnsi="Arial" w:cs="Arial"/>
          <w:sz w:val="24"/>
          <w:szCs w:val="24"/>
        </w:rPr>
        <w:t xml:space="preserve">Положения </w:t>
      </w:r>
      <w:r w:rsidR="00226F28" w:rsidRPr="000E30D6">
        <w:rPr>
          <w:rFonts w:ascii="Arial" w:hAnsi="Arial" w:cs="Arial"/>
          <w:sz w:val="24"/>
          <w:szCs w:val="24"/>
        </w:rPr>
        <w:t>слова «</w:t>
      </w:r>
      <w:r w:rsidR="004B782E" w:rsidRPr="000E30D6">
        <w:rPr>
          <w:rFonts w:ascii="Arial" w:hAnsi="Arial" w:cs="Arial"/>
          <w:sz w:val="24"/>
          <w:szCs w:val="24"/>
        </w:rPr>
        <w:t>при мэре» исключить.</w:t>
      </w:r>
    </w:p>
    <w:p w14:paraId="135F5F1F" w14:textId="77777777" w:rsidR="00573DDB" w:rsidRPr="000E30D6" w:rsidRDefault="00C869DC" w:rsidP="00F213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E30D6">
        <w:rPr>
          <w:rFonts w:ascii="Arial" w:hAnsi="Arial" w:cs="Arial"/>
          <w:sz w:val="24"/>
          <w:szCs w:val="24"/>
        </w:rPr>
        <w:t>2</w:t>
      </w:r>
      <w:r w:rsidR="00226F28" w:rsidRPr="000E30D6">
        <w:rPr>
          <w:rFonts w:ascii="Arial" w:hAnsi="Arial" w:cs="Arial"/>
          <w:sz w:val="24"/>
          <w:szCs w:val="24"/>
        </w:rPr>
        <w:t xml:space="preserve">.3 </w:t>
      </w:r>
      <w:r w:rsidR="00573DDB" w:rsidRPr="000E30D6">
        <w:rPr>
          <w:rFonts w:ascii="Arial" w:hAnsi="Arial" w:cs="Arial"/>
          <w:sz w:val="24"/>
          <w:szCs w:val="24"/>
        </w:rPr>
        <w:t xml:space="preserve">В пункте 2.6 </w:t>
      </w:r>
      <w:r w:rsidR="00BC475E" w:rsidRPr="000E30D6">
        <w:rPr>
          <w:rFonts w:ascii="Arial" w:hAnsi="Arial" w:cs="Arial"/>
          <w:sz w:val="24"/>
          <w:szCs w:val="24"/>
        </w:rPr>
        <w:t xml:space="preserve">раздела 2 Положения </w:t>
      </w:r>
      <w:r w:rsidR="00573DDB" w:rsidRPr="000E30D6">
        <w:rPr>
          <w:rFonts w:ascii="Arial" w:hAnsi="Arial" w:cs="Arial"/>
          <w:sz w:val="24"/>
          <w:szCs w:val="24"/>
        </w:rPr>
        <w:t>после слова «получения» добавить слово «положительного»</w:t>
      </w:r>
      <w:r w:rsidR="00BC475E" w:rsidRPr="000E30D6">
        <w:rPr>
          <w:rFonts w:ascii="Arial" w:hAnsi="Arial" w:cs="Arial"/>
          <w:sz w:val="24"/>
          <w:szCs w:val="24"/>
        </w:rPr>
        <w:t>.</w:t>
      </w:r>
    </w:p>
    <w:p w14:paraId="4CD0D42B" w14:textId="77777777" w:rsidR="009566E3" w:rsidRPr="000E30D6" w:rsidRDefault="00C869DC" w:rsidP="00F213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E30D6">
        <w:rPr>
          <w:rFonts w:ascii="Arial" w:hAnsi="Arial" w:cs="Arial"/>
          <w:sz w:val="24"/>
          <w:szCs w:val="24"/>
        </w:rPr>
        <w:t>2</w:t>
      </w:r>
      <w:r w:rsidR="00573DDB" w:rsidRPr="000E30D6">
        <w:rPr>
          <w:rFonts w:ascii="Arial" w:hAnsi="Arial" w:cs="Arial"/>
          <w:sz w:val="24"/>
          <w:szCs w:val="24"/>
        </w:rPr>
        <w:t xml:space="preserve">.4 </w:t>
      </w:r>
      <w:r w:rsidR="009566E3" w:rsidRPr="000E30D6">
        <w:rPr>
          <w:rFonts w:ascii="Arial" w:hAnsi="Arial" w:cs="Arial"/>
          <w:sz w:val="24"/>
          <w:szCs w:val="24"/>
        </w:rPr>
        <w:t xml:space="preserve">Раздел </w:t>
      </w:r>
      <w:r w:rsidRPr="000E30D6">
        <w:rPr>
          <w:rFonts w:ascii="Arial" w:hAnsi="Arial" w:cs="Arial"/>
          <w:sz w:val="24"/>
          <w:szCs w:val="24"/>
        </w:rPr>
        <w:t>2 Положения</w:t>
      </w:r>
      <w:r w:rsidR="00BC475E" w:rsidRPr="000E30D6">
        <w:rPr>
          <w:rFonts w:ascii="Arial" w:hAnsi="Arial" w:cs="Arial"/>
          <w:sz w:val="24"/>
          <w:szCs w:val="24"/>
        </w:rPr>
        <w:t xml:space="preserve"> </w:t>
      </w:r>
      <w:r w:rsidR="009566E3" w:rsidRPr="000E30D6">
        <w:rPr>
          <w:rFonts w:ascii="Arial" w:hAnsi="Arial" w:cs="Arial"/>
          <w:sz w:val="24"/>
          <w:szCs w:val="24"/>
        </w:rPr>
        <w:t>дополнить пунктом 2.7 следующего содержания:</w:t>
      </w:r>
    </w:p>
    <w:p w14:paraId="02686066" w14:textId="77777777" w:rsidR="009566E3" w:rsidRPr="000E30D6" w:rsidRDefault="00BC1D07" w:rsidP="00F213C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E30D6">
        <w:rPr>
          <w:rFonts w:ascii="Arial" w:hAnsi="Arial" w:cs="Arial"/>
          <w:sz w:val="24"/>
          <w:szCs w:val="24"/>
        </w:rPr>
        <w:t>«</w:t>
      </w:r>
      <w:r w:rsidR="000A3EB9" w:rsidRPr="000E30D6">
        <w:rPr>
          <w:rFonts w:ascii="Arial" w:hAnsi="Arial" w:cs="Arial"/>
          <w:sz w:val="24"/>
          <w:szCs w:val="24"/>
        </w:rPr>
        <w:t>2.</w:t>
      </w:r>
      <w:r w:rsidR="009566E3" w:rsidRPr="000E30D6">
        <w:rPr>
          <w:rFonts w:ascii="Arial" w:hAnsi="Arial" w:cs="Arial"/>
          <w:sz w:val="24"/>
          <w:szCs w:val="24"/>
        </w:rPr>
        <w:t>7</w:t>
      </w:r>
      <w:r w:rsidRPr="000E30D6">
        <w:rPr>
          <w:rFonts w:ascii="Arial" w:hAnsi="Arial" w:cs="Arial"/>
          <w:sz w:val="24"/>
          <w:szCs w:val="24"/>
        </w:rPr>
        <w:t xml:space="preserve">. </w:t>
      </w:r>
      <w:r w:rsidR="009566E3" w:rsidRPr="000E30D6">
        <w:rPr>
          <w:rFonts w:ascii="Arial" w:hAnsi="Arial" w:cs="Arial"/>
          <w:sz w:val="24"/>
          <w:szCs w:val="24"/>
        </w:rPr>
        <w:t xml:space="preserve">При получении отрицательного заключения Общественного совета по наградам на кандидатуру для присвоения звания «Почетный гражданин муниципального образования «город Усолье-Сибирское» представление, указанное в пункте 2.6 настоящего </w:t>
      </w:r>
      <w:r w:rsidR="00BC475E" w:rsidRPr="000E30D6">
        <w:rPr>
          <w:rFonts w:ascii="Arial" w:hAnsi="Arial" w:cs="Arial"/>
          <w:sz w:val="24"/>
          <w:szCs w:val="24"/>
        </w:rPr>
        <w:t>П</w:t>
      </w:r>
      <w:r w:rsidR="009566E3" w:rsidRPr="000E30D6">
        <w:rPr>
          <w:rFonts w:ascii="Arial" w:hAnsi="Arial" w:cs="Arial"/>
          <w:sz w:val="24"/>
          <w:szCs w:val="24"/>
        </w:rPr>
        <w:t>оложения в Думу города Усолье-Сибирское не вносится».</w:t>
      </w:r>
    </w:p>
    <w:p w14:paraId="7946D64F" w14:textId="77777777" w:rsidR="003B51D3" w:rsidRPr="000E30D6" w:rsidRDefault="00C869DC" w:rsidP="00F213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  <w:lang w:val="x-none"/>
        </w:rPr>
      </w:pPr>
      <w:r w:rsidRPr="000E30D6">
        <w:rPr>
          <w:rFonts w:ascii="Arial" w:hAnsi="Arial" w:cs="Arial"/>
          <w:sz w:val="24"/>
          <w:szCs w:val="24"/>
        </w:rPr>
        <w:t>3</w:t>
      </w:r>
      <w:r w:rsidR="003B51D3" w:rsidRPr="000E30D6">
        <w:rPr>
          <w:rFonts w:ascii="Arial" w:hAnsi="Arial" w:cs="Arial"/>
          <w:sz w:val="24"/>
          <w:szCs w:val="24"/>
        </w:rPr>
        <w:t xml:space="preserve">. </w:t>
      </w:r>
      <w:r w:rsidR="00CB1C18" w:rsidRPr="000E30D6">
        <w:rPr>
          <w:rFonts w:ascii="Arial" w:hAnsi="Arial" w:cs="Arial"/>
          <w:sz w:val="24"/>
          <w:szCs w:val="24"/>
          <w:lang w:val="x-none"/>
        </w:rPr>
        <w:t xml:space="preserve">Настоящее решение Думы города Усолье-Сибирское опубликовать в газете «Официальное Усолье» и разместить на официальном сайте </w:t>
      </w:r>
      <w:r w:rsidR="001A5575" w:rsidRPr="000E30D6">
        <w:rPr>
          <w:rFonts w:ascii="Arial" w:hAnsi="Arial" w:cs="Arial"/>
          <w:sz w:val="24"/>
          <w:szCs w:val="24"/>
        </w:rPr>
        <w:t xml:space="preserve">администрации </w:t>
      </w:r>
      <w:r w:rsidR="00CB1C18" w:rsidRPr="000E30D6">
        <w:rPr>
          <w:rFonts w:ascii="Arial" w:hAnsi="Arial" w:cs="Arial"/>
          <w:sz w:val="24"/>
          <w:szCs w:val="24"/>
          <w:lang w:val="x-none"/>
        </w:rPr>
        <w:t>города Усолье-Сибирское в сети «Интернет»</w:t>
      </w:r>
      <w:r w:rsidR="00CB1C18" w:rsidRPr="000E30D6">
        <w:rPr>
          <w:rFonts w:ascii="Arial" w:hAnsi="Arial" w:cs="Arial"/>
          <w:sz w:val="24"/>
          <w:szCs w:val="24"/>
        </w:rPr>
        <w:t>.</w:t>
      </w:r>
    </w:p>
    <w:p w14:paraId="2D9889D1" w14:textId="77777777" w:rsidR="00BC1D07" w:rsidRPr="000E30D6" w:rsidRDefault="00C869DC" w:rsidP="00F213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E30D6">
        <w:rPr>
          <w:rFonts w:ascii="Arial" w:hAnsi="Arial" w:cs="Arial"/>
          <w:sz w:val="24"/>
          <w:szCs w:val="24"/>
        </w:rPr>
        <w:t>4</w:t>
      </w:r>
      <w:r w:rsidR="00CB1C18" w:rsidRPr="000E30D6">
        <w:rPr>
          <w:rFonts w:ascii="Arial" w:hAnsi="Arial" w:cs="Arial"/>
          <w:sz w:val="24"/>
          <w:szCs w:val="24"/>
          <w:lang w:val="x-none"/>
        </w:rPr>
        <w:t xml:space="preserve">. Настоящее решение Думы города Усолье-Сибирское вступает в силу </w:t>
      </w:r>
      <w:r w:rsidR="00367B54" w:rsidRPr="000E30D6">
        <w:rPr>
          <w:rFonts w:ascii="Arial" w:hAnsi="Arial" w:cs="Arial"/>
          <w:sz w:val="24"/>
          <w:szCs w:val="24"/>
        </w:rPr>
        <w:t xml:space="preserve">со дня </w:t>
      </w:r>
      <w:r w:rsidR="00BC1D07" w:rsidRPr="000E30D6">
        <w:rPr>
          <w:rFonts w:ascii="Arial" w:hAnsi="Arial" w:cs="Arial"/>
          <w:sz w:val="24"/>
          <w:szCs w:val="24"/>
        </w:rPr>
        <w:t>официального опубликования.</w:t>
      </w:r>
    </w:p>
    <w:p w14:paraId="4FEBDDBB" w14:textId="77777777" w:rsidR="00041AE4" w:rsidRPr="000E30D6" w:rsidRDefault="00041AE4" w:rsidP="000E30D6">
      <w:pPr>
        <w:pStyle w:val="a3"/>
        <w:autoSpaceDE w:val="0"/>
        <w:autoSpaceDN w:val="0"/>
        <w:adjustRightInd w:val="0"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lang w:val="x-none"/>
        </w:rPr>
      </w:pPr>
    </w:p>
    <w:p w14:paraId="26A641BA" w14:textId="77777777" w:rsidR="00F82CE2" w:rsidRPr="000E30D6" w:rsidRDefault="00F82CE2" w:rsidP="00F213CE">
      <w:pPr>
        <w:spacing w:after="0" w:line="240" w:lineRule="auto"/>
        <w:ind w:right="-26"/>
        <w:jc w:val="both"/>
        <w:rPr>
          <w:rFonts w:ascii="Arial" w:hAnsi="Arial" w:cs="Arial"/>
          <w:sz w:val="24"/>
          <w:szCs w:val="24"/>
        </w:rPr>
      </w:pPr>
    </w:p>
    <w:p w14:paraId="53343A89" w14:textId="77777777" w:rsidR="00D25B82" w:rsidRPr="000E30D6" w:rsidRDefault="007970B0" w:rsidP="00F213CE">
      <w:pPr>
        <w:spacing w:after="0" w:line="240" w:lineRule="auto"/>
        <w:ind w:right="-26"/>
        <w:jc w:val="both"/>
        <w:rPr>
          <w:rFonts w:ascii="Arial" w:hAnsi="Arial" w:cs="Arial"/>
          <w:sz w:val="24"/>
          <w:szCs w:val="24"/>
        </w:rPr>
      </w:pPr>
      <w:r w:rsidRPr="000E30D6">
        <w:rPr>
          <w:rFonts w:ascii="Arial" w:hAnsi="Arial" w:cs="Arial"/>
          <w:sz w:val="24"/>
          <w:szCs w:val="24"/>
        </w:rPr>
        <w:t>Председатель</w:t>
      </w:r>
    </w:p>
    <w:p w14:paraId="15B67BEE" w14:textId="77777777" w:rsidR="000E30D6" w:rsidRDefault="007970B0" w:rsidP="00F213CE">
      <w:pPr>
        <w:spacing w:after="0" w:line="240" w:lineRule="auto"/>
        <w:ind w:right="-26"/>
        <w:jc w:val="both"/>
        <w:rPr>
          <w:rFonts w:ascii="Arial" w:hAnsi="Arial" w:cs="Arial"/>
          <w:sz w:val="24"/>
          <w:szCs w:val="24"/>
        </w:rPr>
      </w:pPr>
      <w:r w:rsidRPr="000E30D6">
        <w:rPr>
          <w:rFonts w:ascii="Arial" w:hAnsi="Arial" w:cs="Arial"/>
          <w:sz w:val="24"/>
          <w:szCs w:val="24"/>
        </w:rPr>
        <w:t>Думы города</w:t>
      </w:r>
      <w:r w:rsidR="00D25B82" w:rsidRPr="000E30D6">
        <w:rPr>
          <w:rFonts w:ascii="Arial" w:hAnsi="Arial" w:cs="Arial"/>
          <w:sz w:val="24"/>
          <w:szCs w:val="24"/>
        </w:rPr>
        <w:t xml:space="preserve"> Усолье-Сибирское</w:t>
      </w:r>
    </w:p>
    <w:p w14:paraId="14BD0AFE" w14:textId="77777777" w:rsidR="00041AE4" w:rsidRPr="000E30D6" w:rsidRDefault="007970B0" w:rsidP="00F213CE">
      <w:pPr>
        <w:spacing w:after="0" w:line="240" w:lineRule="auto"/>
        <w:ind w:right="-26"/>
        <w:jc w:val="both"/>
        <w:rPr>
          <w:rFonts w:ascii="Arial" w:hAnsi="Arial" w:cs="Arial"/>
          <w:sz w:val="24"/>
          <w:szCs w:val="24"/>
        </w:rPr>
      </w:pPr>
      <w:r w:rsidRPr="000E30D6">
        <w:rPr>
          <w:rFonts w:ascii="Arial" w:hAnsi="Arial" w:cs="Arial"/>
          <w:sz w:val="24"/>
          <w:szCs w:val="24"/>
        </w:rPr>
        <w:t>Н.А. Ефремкина</w:t>
      </w:r>
    </w:p>
    <w:p w14:paraId="335B6839" w14:textId="77777777" w:rsidR="00D25B82" w:rsidRPr="000E30D6" w:rsidRDefault="00D25B82" w:rsidP="00F213CE">
      <w:pPr>
        <w:spacing w:after="0" w:line="240" w:lineRule="auto"/>
        <w:ind w:right="-26"/>
        <w:jc w:val="both"/>
        <w:rPr>
          <w:rFonts w:ascii="Arial" w:hAnsi="Arial" w:cs="Arial"/>
          <w:sz w:val="24"/>
          <w:szCs w:val="24"/>
        </w:rPr>
      </w:pPr>
    </w:p>
    <w:p w14:paraId="54BA2427" w14:textId="77777777" w:rsidR="000E30D6" w:rsidRDefault="00041AE4" w:rsidP="00F213CE">
      <w:pPr>
        <w:spacing w:after="0" w:line="240" w:lineRule="auto"/>
        <w:ind w:right="-26"/>
        <w:jc w:val="both"/>
        <w:rPr>
          <w:rFonts w:ascii="Arial" w:hAnsi="Arial" w:cs="Arial"/>
          <w:sz w:val="24"/>
          <w:szCs w:val="24"/>
        </w:rPr>
      </w:pPr>
      <w:r w:rsidRPr="000E30D6">
        <w:rPr>
          <w:rFonts w:ascii="Arial" w:hAnsi="Arial" w:cs="Arial"/>
          <w:sz w:val="24"/>
          <w:szCs w:val="24"/>
        </w:rPr>
        <w:t xml:space="preserve">Мэр города </w:t>
      </w:r>
      <w:r w:rsidR="00D25B82" w:rsidRPr="000E30D6">
        <w:rPr>
          <w:rFonts w:ascii="Arial" w:hAnsi="Arial" w:cs="Arial"/>
          <w:sz w:val="24"/>
          <w:szCs w:val="24"/>
        </w:rPr>
        <w:t>Усолье-Сибирское</w:t>
      </w:r>
    </w:p>
    <w:p w14:paraId="0409D705" w14:textId="77777777" w:rsidR="000E30D6" w:rsidRPr="000E30D6" w:rsidRDefault="007970B0" w:rsidP="000E30D6">
      <w:pPr>
        <w:spacing w:after="0" w:line="240" w:lineRule="auto"/>
        <w:ind w:right="-26"/>
        <w:jc w:val="both"/>
        <w:rPr>
          <w:rFonts w:ascii="Arial" w:hAnsi="Arial" w:cs="Arial"/>
          <w:sz w:val="24"/>
          <w:szCs w:val="24"/>
        </w:rPr>
      </w:pPr>
      <w:r w:rsidRPr="000E30D6">
        <w:rPr>
          <w:rFonts w:ascii="Arial" w:hAnsi="Arial" w:cs="Arial"/>
          <w:sz w:val="24"/>
          <w:szCs w:val="24"/>
        </w:rPr>
        <w:t xml:space="preserve">М.В. Торопкин </w:t>
      </w:r>
    </w:p>
    <w:sectPr w:rsidR="000E30D6" w:rsidRPr="000E30D6" w:rsidSect="000E30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D02E3F"/>
    <w:multiLevelType w:val="multilevel"/>
    <w:tmpl w:val="3E1AE794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9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2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52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052" w:hanging="2160"/>
      </w:pPr>
      <w:rPr>
        <w:rFonts w:hint="default"/>
      </w:rPr>
    </w:lvl>
  </w:abstractNum>
  <w:abstractNum w:abstractNumId="1" w15:restartNumberingAfterBreak="0">
    <w:nsid w:val="48B45DDE"/>
    <w:multiLevelType w:val="multilevel"/>
    <w:tmpl w:val="B92C6A4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 w15:restartNumberingAfterBreak="0">
    <w:nsid w:val="51F728DB"/>
    <w:multiLevelType w:val="hybridMultilevel"/>
    <w:tmpl w:val="92344E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56343F"/>
    <w:multiLevelType w:val="multilevel"/>
    <w:tmpl w:val="23C48A4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num w:numId="1" w16cid:durableId="1435243867">
    <w:abstractNumId w:val="2"/>
  </w:num>
  <w:num w:numId="2" w16cid:durableId="715348524">
    <w:abstractNumId w:val="0"/>
  </w:num>
  <w:num w:numId="3" w16cid:durableId="656882061">
    <w:abstractNumId w:val="1"/>
  </w:num>
  <w:num w:numId="4" w16cid:durableId="9440006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7272"/>
    <w:rsid w:val="000306F6"/>
    <w:rsid w:val="00041AE4"/>
    <w:rsid w:val="0007604B"/>
    <w:rsid w:val="000A3EB9"/>
    <w:rsid w:val="000D2CB9"/>
    <w:rsid w:val="000E30D6"/>
    <w:rsid w:val="00134AC2"/>
    <w:rsid w:val="0015204A"/>
    <w:rsid w:val="001576BD"/>
    <w:rsid w:val="00161A6D"/>
    <w:rsid w:val="0017657D"/>
    <w:rsid w:val="001A5575"/>
    <w:rsid w:val="001C7247"/>
    <w:rsid w:val="001E06BA"/>
    <w:rsid w:val="002013DB"/>
    <w:rsid w:val="0022549B"/>
    <w:rsid w:val="00226F28"/>
    <w:rsid w:val="002711BC"/>
    <w:rsid w:val="002737A4"/>
    <w:rsid w:val="002A04D8"/>
    <w:rsid w:val="00303EA9"/>
    <w:rsid w:val="00312BFE"/>
    <w:rsid w:val="00333607"/>
    <w:rsid w:val="003501D9"/>
    <w:rsid w:val="003522E9"/>
    <w:rsid w:val="00363055"/>
    <w:rsid w:val="00367B54"/>
    <w:rsid w:val="00370614"/>
    <w:rsid w:val="00397039"/>
    <w:rsid w:val="003B51D3"/>
    <w:rsid w:val="003E79BC"/>
    <w:rsid w:val="00431592"/>
    <w:rsid w:val="0045213E"/>
    <w:rsid w:val="0046645F"/>
    <w:rsid w:val="00467F19"/>
    <w:rsid w:val="004902D3"/>
    <w:rsid w:val="004A4A71"/>
    <w:rsid w:val="004B782E"/>
    <w:rsid w:val="00573DDB"/>
    <w:rsid w:val="006247EB"/>
    <w:rsid w:val="00637272"/>
    <w:rsid w:val="00661BCA"/>
    <w:rsid w:val="00683BFD"/>
    <w:rsid w:val="006973CB"/>
    <w:rsid w:val="006B5551"/>
    <w:rsid w:val="006C223B"/>
    <w:rsid w:val="00711B67"/>
    <w:rsid w:val="00712874"/>
    <w:rsid w:val="0072608C"/>
    <w:rsid w:val="00772E4D"/>
    <w:rsid w:val="007970B0"/>
    <w:rsid w:val="007F4A62"/>
    <w:rsid w:val="007F6499"/>
    <w:rsid w:val="0085458D"/>
    <w:rsid w:val="0086454E"/>
    <w:rsid w:val="008A02FD"/>
    <w:rsid w:val="00955B61"/>
    <w:rsid w:val="009566E3"/>
    <w:rsid w:val="00976413"/>
    <w:rsid w:val="009C6461"/>
    <w:rsid w:val="00A40A92"/>
    <w:rsid w:val="00A84DAF"/>
    <w:rsid w:val="00AD516B"/>
    <w:rsid w:val="00B259E9"/>
    <w:rsid w:val="00B518AD"/>
    <w:rsid w:val="00BB4FD4"/>
    <w:rsid w:val="00BC1D07"/>
    <w:rsid w:val="00BC475E"/>
    <w:rsid w:val="00BD66FB"/>
    <w:rsid w:val="00BE0A79"/>
    <w:rsid w:val="00BF1A37"/>
    <w:rsid w:val="00C204EA"/>
    <w:rsid w:val="00C232D4"/>
    <w:rsid w:val="00C869DC"/>
    <w:rsid w:val="00CA595B"/>
    <w:rsid w:val="00CB1C18"/>
    <w:rsid w:val="00D25B82"/>
    <w:rsid w:val="00D76A72"/>
    <w:rsid w:val="00E05FD3"/>
    <w:rsid w:val="00E57A30"/>
    <w:rsid w:val="00E643FE"/>
    <w:rsid w:val="00EA6594"/>
    <w:rsid w:val="00EE123D"/>
    <w:rsid w:val="00F171DA"/>
    <w:rsid w:val="00F213CE"/>
    <w:rsid w:val="00F82CE2"/>
    <w:rsid w:val="00F906EE"/>
    <w:rsid w:val="00F957AE"/>
    <w:rsid w:val="00FB0F5D"/>
    <w:rsid w:val="00FC1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E63A0"/>
  <w15:chartTrackingRefBased/>
  <w15:docId w15:val="{16A614D9-741F-48B6-98AB-4DF455ACD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37A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A4A71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A4A71"/>
    <w:rPr>
      <w:rFonts w:ascii="Arial" w:hAnsi="Arial" w:cs="Arial"/>
      <w:sz w:val="18"/>
      <w:szCs w:val="18"/>
    </w:rPr>
  </w:style>
  <w:style w:type="paragraph" w:customStyle="1" w:styleId="ConsPlusNormal">
    <w:name w:val="ConsPlusNormal"/>
    <w:rsid w:val="000A3EB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6">
    <w:name w:val="footer"/>
    <w:basedOn w:val="a"/>
    <w:link w:val="a7"/>
    <w:semiHidden/>
    <w:unhideWhenUsed/>
    <w:rsid w:val="00303EA9"/>
    <w:pPr>
      <w:widowControl w:val="0"/>
      <w:tabs>
        <w:tab w:val="center" w:pos="4153"/>
        <w:tab w:val="right" w:pos="8306"/>
      </w:tabs>
      <w:snapToGrid w:val="0"/>
      <w:spacing w:after="0" w:line="300" w:lineRule="auto"/>
      <w:ind w:firstLine="68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7">
    <w:name w:val="Нижний колонтитул Знак"/>
    <w:basedOn w:val="a0"/>
    <w:link w:val="a6"/>
    <w:semiHidden/>
    <w:rsid w:val="00303EA9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41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5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8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CFD135622C4845868E1B8C4B440A48A478EDCCD53F5E2507AEED57886764E8EBBB7FFE45759C8F0FF5DFEn2lDG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4AD4354C86E475966A2ADEE99C9D6FD5A72F823F263BCC24ECCFD8E17E66A7E4A165615750E293327D2BC81k7SC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4AD4354C86E475966A2ADEE99C9D6FD5A72F823F263BCC24ECCFD8E17E66A7E4A165615750E293327D2B383k7SAG" TargetMode="External"/><Relationship Id="rId5" Type="http://schemas.openxmlformats.org/officeDocument/2006/relationships/hyperlink" Target="consultantplus://offline/ref=14AD4354C86E475966A2B3E38FA58CF15979A626F166B69C129AFBD948kBS6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Мещерякова Екатерина Сергеевна</dc:creator>
  <cp:keywords/>
  <dc:description/>
  <cp:lastModifiedBy>Ячменёва Наталья Владимировна</cp:lastModifiedBy>
  <cp:revision>8</cp:revision>
  <cp:lastPrinted>2018-03-30T01:59:00Z</cp:lastPrinted>
  <dcterms:created xsi:type="dcterms:W3CDTF">2018-03-21T07:46:00Z</dcterms:created>
  <dcterms:modified xsi:type="dcterms:W3CDTF">2022-08-30T07:31:00Z</dcterms:modified>
</cp:coreProperties>
</file>